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DF90E97" w14:textId="77777777" w:rsidTr="005E4BB2">
        <w:tc>
          <w:tcPr>
            <w:tcW w:w="10423" w:type="dxa"/>
            <w:gridSpan w:val="2"/>
            <w:shd w:val="clear" w:color="auto" w:fill="auto"/>
          </w:tcPr>
          <w:p w14:paraId="760C3924" w14:textId="58A429AE" w:rsidR="004F0988" w:rsidRPr="006B49F1" w:rsidRDefault="004F0988" w:rsidP="00133525">
            <w:pPr>
              <w:pStyle w:val="ZA"/>
              <w:framePr w:w="0" w:hRule="auto" w:wrap="auto" w:vAnchor="margin" w:hAnchor="text" w:yAlign="inline"/>
            </w:pPr>
            <w:bookmarkStart w:id="0" w:name="page1"/>
            <w:r w:rsidRPr="006B49F1">
              <w:rPr>
                <w:sz w:val="64"/>
              </w:rPr>
              <w:t xml:space="preserve">3GPP </w:t>
            </w:r>
            <w:r w:rsidR="006B49F1" w:rsidRPr="006B49F1">
              <w:rPr>
                <w:sz w:val="64"/>
              </w:rPr>
              <w:t>TS 29.510</w:t>
            </w:r>
            <w:r w:rsidRPr="006B49F1">
              <w:rPr>
                <w:sz w:val="64"/>
              </w:rPr>
              <w:t xml:space="preserve"> </w:t>
            </w:r>
            <w:r w:rsidRPr="006B49F1">
              <w:t>V</w:t>
            </w:r>
            <w:bookmarkStart w:id="1" w:name="specVersion"/>
            <w:r w:rsidR="006B49F1" w:rsidRPr="006B49F1">
              <w:t>1</w:t>
            </w:r>
            <w:r w:rsidR="00680D27">
              <w:t>7</w:t>
            </w:r>
            <w:r w:rsidRPr="006B49F1">
              <w:t>.</w:t>
            </w:r>
            <w:r w:rsidR="00356868">
              <w:t>1</w:t>
            </w:r>
            <w:r w:rsidR="00B902A7">
              <w:t>6</w:t>
            </w:r>
            <w:r w:rsidRPr="006B49F1">
              <w:t>.</w:t>
            </w:r>
            <w:bookmarkEnd w:id="1"/>
            <w:r w:rsidR="006B49F1" w:rsidRPr="006B49F1">
              <w:t>0</w:t>
            </w:r>
            <w:r w:rsidRPr="006B49F1">
              <w:t xml:space="preserve"> </w:t>
            </w:r>
            <w:r w:rsidRPr="006B49F1">
              <w:rPr>
                <w:sz w:val="32"/>
              </w:rPr>
              <w:t>(</w:t>
            </w:r>
            <w:bookmarkStart w:id="2" w:name="issueDate"/>
            <w:r w:rsidR="006B49F1">
              <w:rPr>
                <w:sz w:val="32"/>
              </w:rPr>
              <w:t>202</w:t>
            </w:r>
            <w:r w:rsidR="00B902A7">
              <w:rPr>
                <w:sz w:val="32"/>
              </w:rPr>
              <w:t>5</w:t>
            </w:r>
            <w:r w:rsidRPr="006B49F1">
              <w:rPr>
                <w:sz w:val="32"/>
              </w:rPr>
              <w:t>-</w:t>
            </w:r>
            <w:bookmarkEnd w:id="2"/>
            <w:r w:rsidR="00B902A7">
              <w:rPr>
                <w:sz w:val="32"/>
              </w:rPr>
              <w:t>03</w:t>
            </w:r>
            <w:r w:rsidRPr="006B49F1">
              <w:rPr>
                <w:sz w:val="32"/>
              </w:rPr>
              <w:t>)</w:t>
            </w:r>
          </w:p>
        </w:tc>
      </w:tr>
      <w:tr w:rsidR="004F0988" w14:paraId="47A3B055" w14:textId="77777777" w:rsidTr="005E4BB2">
        <w:trPr>
          <w:trHeight w:hRule="exact" w:val="1134"/>
        </w:trPr>
        <w:tc>
          <w:tcPr>
            <w:tcW w:w="10423" w:type="dxa"/>
            <w:gridSpan w:val="2"/>
            <w:shd w:val="clear" w:color="auto" w:fill="auto"/>
          </w:tcPr>
          <w:p w14:paraId="66B1A213" w14:textId="77777777" w:rsidR="00BA4B8D" w:rsidRPr="00A16735" w:rsidRDefault="004F0988" w:rsidP="00A16735">
            <w:pPr>
              <w:pStyle w:val="ZB"/>
              <w:framePr w:w="0" w:hRule="auto" w:wrap="auto" w:vAnchor="margin" w:hAnchor="text" w:yAlign="inline"/>
            </w:pPr>
            <w:r w:rsidRPr="004D3578">
              <w:t xml:space="preserve">Technical </w:t>
            </w:r>
            <w:bookmarkStart w:id="3" w:name="spectype2"/>
            <w:r w:rsidRPr="00A16735">
              <w:t>Specification</w:t>
            </w:r>
            <w:bookmarkEnd w:id="3"/>
          </w:p>
        </w:tc>
      </w:tr>
      <w:tr w:rsidR="004F0988" w14:paraId="45E21556" w14:textId="77777777" w:rsidTr="005E4BB2">
        <w:trPr>
          <w:trHeight w:hRule="exact" w:val="3686"/>
        </w:trPr>
        <w:tc>
          <w:tcPr>
            <w:tcW w:w="10423" w:type="dxa"/>
            <w:gridSpan w:val="2"/>
            <w:shd w:val="clear" w:color="auto" w:fill="auto"/>
          </w:tcPr>
          <w:p w14:paraId="6DB08943" w14:textId="77777777" w:rsidR="004F0988" w:rsidRPr="004D3578" w:rsidRDefault="004F0988" w:rsidP="00133525">
            <w:pPr>
              <w:pStyle w:val="ZT"/>
              <w:framePr w:wrap="auto" w:hAnchor="text" w:yAlign="inline"/>
            </w:pPr>
            <w:r w:rsidRPr="004D3578">
              <w:t>3rd Generation Partnership Project;</w:t>
            </w:r>
          </w:p>
          <w:p w14:paraId="288ECE1F" w14:textId="77777777" w:rsidR="00A16735" w:rsidRPr="00690A26" w:rsidRDefault="00A16735" w:rsidP="00A16735">
            <w:pPr>
              <w:pStyle w:val="ZT"/>
              <w:framePr w:wrap="auto" w:hAnchor="text" w:yAlign="inline"/>
            </w:pPr>
            <w:r w:rsidRPr="00690A26">
              <w:t>Technical Specification Group Core Network and Terminals;</w:t>
            </w:r>
          </w:p>
          <w:p w14:paraId="09863BA1" w14:textId="77777777" w:rsidR="00A16735" w:rsidRPr="00690A26" w:rsidRDefault="00A16735" w:rsidP="00A16735">
            <w:pPr>
              <w:pStyle w:val="ZT"/>
              <w:framePr w:wrap="auto" w:hAnchor="text" w:yAlign="inline"/>
            </w:pPr>
            <w:r w:rsidRPr="00690A26">
              <w:rPr>
                <w:lang w:eastAsia="zh-CN"/>
              </w:rPr>
              <w:t>5G System</w:t>
            </w:r>
            <w:r w:rsidRPr="00690A26">
              <w:t>;</w:t>
            </w:r>
          </w:p>
          <w:p w14:paraId="7DAA4416" w14:textId="77777777" w:rsidR="00A16735" w:rsidRPr="00690A26" w:rsidRDefault="00A16735" w:rsidP="00A16735">
            <w:pPr>
              <w:pStyle w:val="ZT"/>
              <w:framePr w:wrap="auto" w:hAnchor="text" w:yAlign="inline"/>
            </w:pPr>
            <w:r w:rsidRPr="00690A26">
              <w:t>Network Function Repository Services;</w:t>
            </w:r>
          </w:p>
          <w:p w14:paraId="0802ED77" w14:textId="77777777" w:rsidR="00A16735" w:rsidRPr="00690A26" w:rsidRDefault="00A16735" w:rsidP="00A16735">
            <w:pPr>
              <w:pStyle w:val="ZT"/>
              <w:framePr w:wrap="auto" w:hAnchor="text" w:yAlign="inline"/>
            </w:pPr>
            <w:r w:rsidRPr="00690A26">
              <w:t>Stage 3</w:t>
            </w:r>
          </w:p>
          <w:p w14:paraId="735CB03D" w14:textId="77777777" w:rsidR="004F0988" w:rsidRPr="00133525" w:rsidRDefault="00A16735" w:rsidP="00133525">
            <w:pPr>
              <w:pStyle w:val="ZT"/>
              <w:framePr w:wrap="auto" w:hAnchor="text" w:yAlign="inline"/>
              <w:rPr>
                <w:i/>
                <w:sz w:val="28"/>
              </w:rPr>
            </w:pPr>
            <w:r w:rsidRPr="00690A26">
              <w:t>(</w:t>
            </w:r>
            <w:r w:rsidRPr="00690A26">
              <w:rPr>
                <w:rStyle w:val="ZGSM"/>
              </w:rPr>
              <w:t>Release 1</w:t>
            </w:r>
            <w:r w:rsidR="007B4AB5">
              <w:rPr>
                <w:rStyle w:val="ZGSM"/>
              </w:rPr>
              <w:t>7</w:t>
            </w:r>
            <w:r w:rsidRPr="00690A26">
              <w:t>)</w:t>
            </w:r>
          </w:p>
        </w:tc>
      </w:tr>
      <w:tr w:rsidR="00BF128E" w14:paraId="39559379" w14:textId="77777777" w:rsidTr="005E4BB2">
        <w:tc>
          <w:tcPr>
            <w:tcW w:w="10423" w:type="dxa"/>
            <w:gridSpan w:val="2"/>
            <w:shd w:val="clear" w:color="auto" w:fill="auto"/>
          </w:tcPr>
          <w:p w14:paraId="0D5963C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80480E3" w14:textId="77777777" w:rsidTr="005E4BB2">
        <w:trPr>
          <w:trHeight w:hRule="exact" w:val="1531"/>
        </w:trPr>
        <w:tc>
          <w:tcPr>
            <w:tcW w:w="4883" w:type="dxa"/>
            <w:shd w:val="clear" w:color="auto" w:fill="auto"/>
          </w:tcPr>
          <w:p w14:paraId="23075C0E" w14:textId="77777777" w:rsidR="00D57972" w:rsidRDefault="00000000">
            <w:r>
              <w:rPr>
                <w:i/>
              </w:rPr>
              <w:pict w14:anchorId="25F644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8.25pt;height:68.25pt">
                  <v:imagedata r:id="rId9" o:title="5G-logo_175px"/>
                </v:shape>
              </w:pict>
            </w:r>
          </w:p>
        </w:tc>
        <w:tc>
          <w:tcPr>
            <w:tcW w:w="5540" w:type="dxa"/>
            <w:shd w:val="clear" w:color="auto" w:fill="auto"/>
          </w:tcPr>
          <w:p w14:paraId="6C63496B" w14:textId="77777777" w:rsidR="00D57972" w:rsidRDefault="00000000" w:rsidP="00133525">
            <w:pPr>
              <w:jc w:val="right"/>
            </w:pPr>
            <w:bookmarkStart w:id="4" w:name="logos"/>
            <w:r>
              <w:pict w14:anchorId="739E143F">
                <v:shape id="_x0000_i1026" type="#_x0000_t75" style="width:129pt;height:75.75pt">
                  <v:imagedata r:id="rId10" o:title="3GPP-logo_web"/>
                </v:shape>
              </w:pict>
            </w:r>
            <w:bookmarkEnd w:id="4"/>
          </w:p>
        </w:tc>
      </w:tr>
      <w:tr w:rsidR="00C074DD" w14:paraId="3D1333E8" w14:textId="77777777" w:rsidTr="005E4BB2">
        <w:trPr>
          <w:trHeight w:hRule="exact" w:val="5783"/>
        </w:trPr>
        <w:tc>
          <w:tcPr>
            <w:tcW w:w="10423" w:type="dxa"/>
            <w:gridSpan w:val="2"/>
            <w:shd w:val="clear" w:color="auto" w:fill="auto"/>
          </w:tcPr>
          <w:p w14:paraId="1FD1576A" w14:textId="77777777" w:rsidR="00C074DD" w:rsidRPr="00C074DD" w:rsidRDefault="00C074DD" w:rsidP="00A16735"/>
        </w:tc>
      </w:tr>
      <w:tr w:rsidR="00C074DD" w14:paraId="75B57FD2" w14:textId="77777777" w:rsidTr="005E4BB2">
        <w:trPr>
          <w:cantSplit/>
          <w:trHeight w:hRule="exact" w:val="964"/>
        </w:trPr>
        <w:tc>
          <w:tcPr>
            <w:tcW w:w="10423" w:type="dxa"/>
            <w:gridSpan w:val="2"/>
            <w:shd w:val="clear" w:color="auto" w:fill="auto"/>
          </w:tcPr>
          <w:p w14:paraId="24BB202D" w14:textId="77777777" w:rsidR="00C074DD" w:rsidRPr="00133525" w:rsidRDefault="00C074DD" w:rsidP="00C074DD">
            <w:pPr>
              <w:rPr>
                <w:sz w:val="16"/>
              </w:rPr>
            </w:pPr>
            <w:bookmarkStart w:id="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5"/>
          </w:p>
          <w:p w14:paraId="39CE3078" w14:textId="77777777" w:rsidR="00C074DD" w:rsidRPr="004D3578" w:rsidRDefault="00C074DD" w:rsidP="00C074DD">
            <w:pPr>
              <w:pStyle w:val="ZV"/>
              <w:framePr w:w="0" w:wrap="auto" w:vAnchor="margin" w:hAnchor="text" w:yAlign="inline"/>
            </w:pPr>
          </w:p>
          <w:p w14:paraId="3626486E" w14:textId="77777777" w:rsidR="00C074DD" w:rsidRPr="00133525" w:rsidRDefault="00C074DD" w:rsidP="00C074DD">
            <w:pPr>
              <w:rPr>
                <w:sz w:val="16"/>
              </w:rPr>
            </w:pPr>
          </w:p>
        </w:tc>
      </w:tr>
      <w:bookmarkEnd w:id="0"/>
    </w:tbl>
    <w:p w14:paraId="4EF58FA7" w14:textId="77777777" w:rsidR="00080512" w:rsidRPr="004D3578" w:rsidRDefault="00080512">
      <w:pPr>
        <w:sectPr w:rsidR="00080512" w:rsidRPr="004D3578" w:rsidSect="00D45AF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2072DF4" w14:textId="77777777" w:rsidTr="00133525">
        <w:trPr>
          <w:trHeight w:hRule="exact" w:val="5670"/>
        </w:trPr>
        <w:tc>
          <w:tcPr>
            <w:tcW w:w="10423" w:type="dxa"/>
            <w:shd w:val="clear" w:color="auto" w:fill="auto"/>
          </w:tcPr>
          <w:p w14:paraId="3D94D6F4" w14:textId="77777777" w:rsidR="00E16509" w:rsidRDefault="00E16509" w:rsidP="00E16509">
            <w:pPr>
              <w:pStyle w:val="Guidance"/>
            </w:pPr>
            <w:bookmarkStart w:id="6" w:name="page2"/>
          </w:p>
        </w:tc>
      </w:tr>
      <w:tr w:rsidR="00E16509" w14:paraId="1B17D146" w14:textId="77777777" w:rsidTr="00C074DD">
        <w:trPr>
          <w:trHeight w:hRule="exact" w:val="5387"/>
        </w:trPr>
        <w:tc>
          <w:tcPr>
            <w:tcW w:w="10423" w:type="dxa"/>
            <w:shd w:val="clear" w:color="auto" w:fill="auto"/>
          </w:tcPr>
          <w:p w14:paraId="387A9EEA" w14:textId="77777777" w:rsidR="00E16509" w:rsidRPr="00133525" w:rsidRDefault="00E16509" w:rsidP="00133525">
            <w:pPr>
              <w:pStyle w:val="FP"/>
              <w:spacing w:after="240"/>
              <w:ind w:left="2835" w:right="2835"/>
              <w:jc w:val="center"/>
              <w:rPr>
                <w:rFonts w:ascii="Arial" w:hAnsi="Arial"/>
                <w:b/>
                <w:i/>
              </w:rPr>
            </w:pPr>
            <w:bookmarkStart w:id="7" w:name="coords3gpp"/>
            <w:r w:rsidRPr="00133525">
              <w:rPr>
                <w:rFonts w:ascii="Arial" w:hAnsi="Arial"/>
                <w:b/>
                <w:i/>
              </w:rPr>
              <w:t>3GPP</w:t>
            </w:r>
          </w:p>
          <w:p w14:paraId="532F5677" w14:textId="77777777" w:rsidR="00E16509" w:rsidRPr="004D3578" w:rsidRDefault="00E16509" w:rsidP="00133525">
            <w:pPr>
              <w:pStyle w:val="FP"/>
              <w:pBdr>
                <w:bottom w:val="single" w:sz="6" w:space="1" w:color="auto"/>
              </w:pBdr>
              <w:ind w:left="2835" w:right="2835"/>
              <w:jc w:val="center"/>
            </w:pPr>
            <w:r w:rsidRPr="004D3578">
              <w:t>Postal address</w:t>
            </w:r>
          </w:p>
          <w:p w14:paraId="5A14FCCE" w14:textId="77777777" w:rsidR="00E16509" w:rsidRPr="00133525" w:rsidRDefault="00E16509" w:rsidP="00133525">
            <w:pPr>
              <w:pStyle w:val="FP"/>
              <w:ind w:left="2835" w:right="2835"/>
              <w:jc w:val="center"/>
              <w:rPr>
                <w:rFonts w:ascii="Arial" w:hAnsi="Arial"/>
                <w:sz w:val="18"/>
              </w:rPr>
            </w:pPr>
          </w:p>
          <w:p w14:paraId="7233420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79D70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43BB7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1FFA3C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739F2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28BF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7"/>
          </w:p>
          <w:p w14:paraId="374CDF1B" w14:textId="77777777" w:rsidR="00E16509" w:rsidRDefault="00E16509" w:rsidP="00133525"/>
        </w:tc>
      </w:tr>
      <w:tr w:rsidR="00E16509" w14:paraId="10AADEE5" w14:textId="77777777" w:rsidTr="00C074DD">
        <w:tc>
          <w:tcPr>
            <w:tcW w:w="10423" w:type="dxa"/>
            <w:shd w:val="clear" w:color="auto" w:fill="auto"/>
            <w:vAlign w:val="bottom"/>
          </w:tcPr>
          <w:p w14:paraId="7BC42253" w14:textId="77777777" w:rsidR="00E16509" w:rsidRPr="00133525" w:rsidRDefault="00E16509" w:rsidP="00133525">
            <w:pPr>
              <w:pStyle w:val="FP"/>
              <w:pBdr>
                <w:bottom w:val="single" w:sz="6" w:space="1" w:color="auto"/>
              </w:pBdr>
              <w:spacing w:after="240"/>
              <w:jc w:val="center"/>
              <w:rPr>
                <w:rFonts w:ascii="Arial" w:hAnsi="Arial"/>
                <w:b/>
                <w:i/>
                <w:noProof/>
              </w:rPr>
            </w:pPr>
            <w:bookmarkStart w:id="8" w:name="copyrightNotification"/>
            <w:r w:rsidRPr="00133525">
              <w:rPr>
                <w:rFonts w:ascii="Arial" w:hAnsi="Arial"/>
                <w:b/>
                <w:i/>
                <w:noProof/>
              </w:rPr>
              <w:t>Copyright Notification</w:t>
            </w:r>
          </w:p>
          <w:p w14:paraId="2E65B75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F36B7A8" w14:textId="77777777" w:rsidR="00E16509" w:rsidRPr="004D3578" w:rsidRDefault="00E16509" w:rsidP="00133525">
            <w:pPr>
              <w:pStyle w:val="FP"/>
              <w:jc w:val="center"/>
              <w:rPr>
                <w:noProof/>
              </w:rPr>
            </w:pPr>
          </w:p>
          <w:p w14:paraId="41306CF7" w14:textId="5C390B16" w:rsidR="00E16509" w:rsidRPr="00133525" w:rsidRDefault="00E16509" w:rsidP="00133525">
            <w:pPr>
              <w:pStyle w:val="FP"/>
              <w:jc w:val="center"/>
              <w:rPr>
                <w:noProof/>
                <w:sz w:val="18"/>
              </w:rPr>
            </w:pPr>
            <w:r w:rsidRPr="00133525">
              <w:rPr>
                <w:noProof/>
                <w:sz w:val="18"/>
              </w:rPr>
              <w:t xml:space="preserve">© </w:t>
            </w:r>
            <w:r w:rsidR="00A16735">
              <w:rPr>
                <w:noProof/>
                <w:sz w:val="18"/>
              </w:rPr>
              <w:t>202</w:t>
            </w:r>
            <w:r w:rsidR="00B902A7">
              <w:rPr>
                <w:noProof/>
                <w:sz w:val="18"/>
              </w:rPr>
              <w:t>5</w:t>
            </w:r>
            <w:r w:rsidRPr="00133525">
              <w:rPr>
                <w:noProof/>
                <w:sz w:val="18"/>
              </w:rPr>
              <w:t>, 3GPP Organizational Partners (ARIB, ATIS, CCSA, ETSI, TSDSI, TTA, TTC).</w:t>
            </w:r>
            <w:bookmarkStart w:id="9" w:name="copyrightaddon"/>
            <w:bookmarkEnd w:id="9"/>
          </w:p>
          <w:p w14:paraId="79D11DC3" w14:textId="77777777" w:rsidR="00E16509" w:rsidRPr="00133525" w:rsidRDefault="00E16509" w:rsidP="00133525">
            <w:pPr>
              <w:pStyle w:val="FP"/>
              <w:jc w:val="center"/>
              <w:rPr>
                <w:noProof/>
                <w:sz w:val="18"/>
              </w:rPr>
            </w:pPr>
            <w:r w:rsidRPr="00133525">
              <w:rPr>
                <w:noProof/>
                <w:sz w:val="18"/>
              </w:rPr>
              <w:t>All rights reserved.</w:t>
            </w:r>
          </w:p>
          <w:p w14:paraId="666FC077" w14:textId="77777777" w:rsidR="00E16509" w:rsidRPr="00133525" w:rsidRDefault="00E16509" w:rsidP="00E16509">
            <w:pPr>
              <w:pStyle w:val="FP"/>
              <w:rPr>
                <w:noProof/>
                <w:sz w:val="18"/>
              </w:rPr>
            </w:pPr>
          </w:p>
          <w:p w14:paraId="6837948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74A168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04FDD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8"/>
          </w:p>
          <w:p w14:paraId="02EB1C57" w14:textId="77777777" w:rsidR="00E16509" w:rsidRDefault="00E16509" w:rsidP="00133525"/>
        </w:tc>
      </w:tr>
      <w:bookmarkEnd w:id="6"/>
    </w:tbl>
    <w:p w14:paraId="0635ADE5" w14:textId="77777777" w:rsidR="00080512" w:rsidRPr="004D3578" w:rsidRDefault="00080512" w:rsidP="006F4E24">
      <w:pPr>
        <w:pStyle w:val="TT"/>
      </w:pPr>
      <w:r w:rsidRPr="004D3578">
        <w:br w:type="page"/>
      </w:r>
      <w:bookmarkStart w:id="10" w:name="tableOfContents"/>
      <w:bookmarkEnd w:id="10"/>
      <w:r w:rsidRPr="004D3578">
        <w:lastRenderedPageBreak/>
        <w:t>Contents</w:t>
      </w:r>
    </w:p>
    <w:p w14:paraId="7716FFE2" w14:textId="414D6C16" w:rsidR="002449A1" w:rsidRDefault="007B4AB5">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2449A1">
        <w:rPr>
          <w:noProof/>
        </w:rPr>
        <w:t>Foreword</w:t>
      </w:r>
      <w:r w:rsidR="002449A1">
        <w:rPr>
          <w:noProof/>
        </w:rPr>
        <w:tab/>
      </w:r>
      <w:r w:rsidR="002449A1">
        <w:rPr>
          <w:noProof/>
        </w:rPr>
        <w:fldChar w:fldCharType="begin" w:fldLock="1"/>
      </w:r>
      <w:r w:rsidR="002449A1">
        <w:rPr>
          <w:noProof/>
        </w:rPr>
        <w:instrText xml:space="preserve"> PAGEREF _Toc192834597 \h </w:instrText>
      </w:r>
      <w:r w:rsidR="002449A1">
        <w:rPr>
          <w:noProof/>
        </w:rPr>
      </w:r>
      <w:r w:rsidR="002449A1">
        <w:rPr>
          <w:noProof/>
        </w:rPr>
        <w:fldChar w:fldCharType="separate"/>
      </w:r>
      <w:r w:rsidR="002449A1">
        <w:rPr>
          <w:noProof/>
        </w:rPr>
        <w:t>10</w:t>
      </w:r>
      <w:r w:rsidR="002449A1">
        <w:rPr>
          <w:noProof/>
        </w:rPr>
        <w:fldChar w:fldCharType="end"/>
      </w:r>
    </w:p>
    <w:p w14:paraId="48638786" w14:textId="0A0FAD48" w:rsidR="002449A1" w:rsidRDefault="002449A1">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_Toc192834598 \h </w:instrText>
      </w:r>
      <w:r>
        <w:rPr>
          <w:noProof/>
        </w:rPr>
      </w:r>
      <w:r>
        <w:rPr>
          <w:noProof/>
        </w:rPr>
        <w:fldChar w:fldCharType="separate"/>
      </w:r>
      <w:r>
        <w:rPr>
          <w:noProof/>
        </w:rPr>
        <w:t>11</w:t>
      </w:r>
      <w:r>
        <w:rPr>
          <w:noProof/>
        </w:rPr>
        <w:fldChar w:fldCharType="end"/>
      </w:r>
    </w:p>
    <w:p w14:paraId="2D52F46D" w14:textId="1075EAE3" w:rsidR="002449A1" w:rsidRDefault="002449A1">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_Toc192834599 \h </w:instrText>
      </w:r>
      <w:r>
        <w:rPr>
          <w:noProof/>
        </w:rPr>
      </w:r>
      <w:r>
        <w:rPr>
          <w:noProof/>
        </w:rPr>
        <w:fldChar w:fldCharType="separate"/>
      </w:r>
      <w:r>
        <w:rPr>
          <w:noProof/>
        </w:rPr>
        <w:t>11</w:t>
      </w:r>
      <w:r>
        <w:rPr>
          <w:noProof/>
        </w:rPr>
        <w:fldChar w:fldCharType="end"/>
      </w:r>
    </w:p>
    <w:p w14:paraId="6277BDC8" w14:textId="01667F04" w:rsidR="002449A1" w:rsidRDefault="002449A1">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_Toc192834600 \h </w:instrText>
      </w:r>
      <w:r>
        <w:rPr>
          <w:noProof/>
        </w:rPr>
      </w:r>
      <w:r>
        <w:rPr>
          <w:noProof/>
        </w:rPr>
        <w:fldChar w:fldCharType="separate"/>
      </w:r>
      <w:r>
        <w:rPr>
          <w:noProof/>
        </w:rPr>
        <w:t>13</w:t>
      </w:r>
      <w:r>
        <w:rPr>
          <w:noProof/>
        </w:rPr>
        <w:fldChar w:fldCharType="end"/>
      </w:r>
    </w:p>
    <w:p w14:paraId="26B886BD" w14:textId="31AB0F96" w:rsidR="002449A1" w:rsidRDefault="002449A1">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_Toc192834601 \h </w:instrText>
      </w:r>
      <w:r>
        <w:rPr>
          <w:noProof/>
        </w:rPr>
      </w:r>
      <w:r>
        <w:rPr>
          <w:noProof/>
        </w:rPr>
        <w:fldChar w:fldCharType="separate"/>
      </w:r>
      <w:r>
        <w:rPr>
          <w:noProof/>
        </w:rPr>
        <w:t>13</w:t>
      </w:r>
      <w:r>
        <w:rPr>
          <w:noProof/>
        </w:rPr>
        <w:fldChar w:fldCharType="end"/>
      </w:r>
    </w:p>
    <w:p w14:paraId="1015B56A" w14:textId="1C01D8ED" w:rsidR="002449A1" w:rsidRDefault="002449A1">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_Toc192834602 \h </w:instrText>
      </w:r>
      <w:r>
        <w:rPr>
          <w:noProof/>
        </w:rPr>
      </w:r>
      <w:r>
        <w:rPr>
          <w:noProof/>
        </w:rPr>
        <w:fldChar w:fldCharType="separate"/>
      </w:r>
      <w:r>
        <w:rPr>
          <w:noProof/>
        </w:rPr>
        <w:t>13</w:t>
      </w:r>
      <w:r>
        <w:rPr>
          <w:noProof/>
        </w:rPr>
        <w:fldChar w:fldCharType="end"/>
      </w:r>
    </w:p>
    <w:p w14:paraId="2BDD5231" w14:textId="11DEC7D2" w:rsidR="002449A1" w:rsidRDefault="002449A1">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_Toc192834603 \h </w:instrText>
      </w:r>
      <w:r>
        <w:rPr>
          <w:noProof/>
        </w:rPr>
      </w:r>
      <w:r>
        <w:rPr>
          <w:noProof/>
        </w:rPr>
        <w:fldChar w:fldCharType="separate"/>
      </w:r>
      <w:r>
        <w:rPr>
          <w:noProof/>
        </w:rPr>
        <w:t>13</w:t>
      </w:r>
      <w:r>
        <w:rPr>
          <w:noProof/>
        </w:rPr>
        <w:fldChar w:fldCharType="end"/>
      </w:r>
    </w:p>
    <w:p w14:paraId="64A6DB7E" w14:textId="7D0B134E" w:rsidR="002449A1" w:rsidRDefault="002449A1">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Services Offered by the NRF</w:t>
      </w:r>
      <w:r>
        <w:rPr>
          <w:noProof/>
        </w:rPr>
        <w:tab/>
      </w:r>
      <w:r>
        <w:rPr>
          <w:noProof/>
        </w:rPr>
        <w:fldChar w:fldCharType="begin" w:fldLock="1"/>
      </w:r>
      <w:r>
        <w:rPr>
          <w:noProof/>
        </w:rPr>
        <w:instrText xml:space="preserve"> PAGEREF _Toc192834604 \h </w:instrText>
      </w:r>
      <w:r>
        <w:rPr>
          <w:noProof/>
        </w:rPr>
      </w:r>
      <w:r>
        <w:rPr>
          <w:noProof/>
        </w:rPr>
        <w:fldChar w:fldCharType="separate"/>
      </w:r>
      <w:r>
        <w:rPr>
          <w:noProof/>
        </w:rPr>
        <w:t>14</w:t>
      </w:r>
      <w:r>
        <w:rPr>
          <w:noProof/>
        </w:rPr>
        <w:fldChar w:fldCharType="end"/>
      </w:r>
    </w:p>
    <w:p w14:paraId="703F6BBA" w14:textId="264F9192" w:rsidR="002449A1" w:rsidRDefault="002449A1">
      <w:pPr>
        <w:pStyle w:val="TOC2"/>
        <w:rPr>
          <w:rFonts w:ascii="Calibri" w:hAnsi="Calibri"/>
          <w:noProof/>
          <w:kern w:val="2"/>
          <w:sz w:val="24"/>
          <w:szCs w:val="24"/>
          <w:lang w:eastAsia="en-GB"/>
        </w:rPr>
      </w:pPr>
      <w:r w:rsidRPr="00684A1B">
        <w:rPr>
          <w:noProof/>
          <w:lang w:val="en-US"/>
        </w:rPr>
        <w:t>5.1</w:t>
      </w:r>
      <w:r>
        <w:rPr>
          <w:rFonts w:ascii="Calibri" w:hAnsi="Calibri"/>
          <w:noProof/>
          <w:kern w:val="2"/>
          <w:sz w:val="24"/>
          <w:szCs w:val="24"/>
          <w:lang w:eastAsia="en-GB"/>
        </w:rPr>
        <w:tab/>
      </w:r>
      <w:r w:rsidRPr="00684A1B">
        <w:rPr>
          <w:noProof/>
          <w:lang w:val="en-US"/>
        </w:rPr>
        <w:t>Introduction</w:t>
      </w:r>
      <w:r>
        <w:rPr>
          <w:noProof/>
        </w:rPr>
        <w:tab/>
      </w:r>
      <w:r>
        <w:rPr>
          <w:noProof/>
        </w:rPr>
        <w:fldChar w:fldCharType="begin" w:fldLock="1"/>
      </w:r>
      <w:r>
        <w:rPr>
          <w:noProof/>
        </w:rPr>
        <w:instrText xml:space="preserve"> PAGEREF _Toc192834605 \h </w:instrText>
      </w:r>
      <w:r>
        <w:rPr>
          <w:noProof/>
        </w:rPr>
      </w:r>
      <w:r>
        <w:rPr>
          <w:noProof/>
        </w:rPr>
        <w:fldChar w:fldCharType="separate"/>
      </w:r>
      <w:r>
        <w:rPr>
          <w:noProof/>
        </w:rPr>
        <w:t>14</w:t>
      </w:r>
      <w:r>
        <w:rPr>
          <w:noProof/>
        </w:rPr>
        <w:fldChar w:fldCharType="end"/>
      </w:r>
    </w:p>
    <w:p w14:paraId="4C14C18B" w14:textId="361F3290" w:rsidR="002449A1" w:rsidRDefault="002449A1">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Nnrf_NFManagement Service</w:t>
      </w:r>
      <w:r>
        <w:rPr>
          <w:noProof/>
        </w:rPr>
        <w:tab/>
      </w:r>
      <w:r>
        <w:rPr>
          <w:noProof/>
        </w:rPr>
        <w:fldChar w:fldCharType="begin" w:fldLock="1"/>
      </w:r>
      <w:r>
        <w:rPr>
          <w:noProof/>
        </w:rPr>
        <w:instrText xml:space="preserve"> PAGEREF _Toc192834606 \h </w:instrText>
      </w:r>
      <w:r>
        <w:rPr>
          <w:noProof/>
        </w:rPr>
      </w:r>
      <w:r>
        <w:rPr>
          <w:noProof/>
        </w:rPr>
        <w:fldChar w:fldCharType="separate"/>
      </w:r>
      <w:r>
        <w:rPr>
          <w:noProof/>
        </w:rPr>
        <w:t>15</w:t>
      </w:r>
      <w:r>
        <w:rPr>
          <w:noProof/>
        </w:rPr>
        <w:fldChar w:fldCharType="end"/>
      </w:r>
    </w:p>
    <w:p w14:paraId="5351DED1" w14:textId="59E3569C" w:rsidR="002449A1" w:rsidRDefault="002449A1">
      <w:pPr>
        <w:pStyle w:val="TOC3"/>
        <w:rPr>
          <w:rFonts w:ascii="Calibri" w:hAnsi="Calibri"/>
          <w:noProof/>
          <w:kern w:val="2"/>
          <w:sz w:val="24"/>
          <w:szCs w:val="24"/>
          <w:lang w:eastAsia="en-GB"/>
        </w:rPr>
      </w:pPr>
      <w:r>
        <w:rPr>
          <w:noProof/>
        </w:rPr>
        <w:t>5.2.1</w:t>
      </w:r>
      <w:r>
        <w:rPr>
          <w:rFonts w:ascii="Calibri" w:hAnsi="Calibri"/>
          <w:noProof/>
          <w:kern w:val="2"/>
          <w:sz w:val="24"/>
          <w:szCs w:val="24"/>
          <w:lang w:eastAsia="en-GB"/>
        </w:rPr>
        <w:tab/>
      </w:r>
      <w:r>
        <w:rPr>
          <w:noProof/>
        </w:rPr>
        <w:t>Service Description</w:t>
      </w:r>
      <w:r>
        <w:rPr>
          <w:noProof/>
        </w:rPr>
        <w:tab/>
      </w:r>
      <w:r>
        <w:rPr>
          <w:noProof/>
        </w:rPr>
        <w:fldChar w:fldCharType="begin" w:fldLock="1"/>
      </w:r>
      <w:r>
        <w:rPr>
          <w:noProof/>
        </w:rPr>
        <w:instrText xml:space="preserve"> PAGEREF _Toc192834607 \h </w:instrText>
      </w:r>
      <w:r>
        <w:rPr>
          <w:noProof/>
        </w:rPr>
      </w:r>
      <w:r>
        <w:rPr>
          <w:noProof/>
        </w:rPr>
        <w:fldChar w:fldCharType="separate"/>
      </w:r>
      <w:r>
        <w:rPr>
          <w:noProof/>
        </w:rPr>
        <w:t>15</w:t>
      </w:r>
      <w:r>
        <w:rPr>
          <w:noProof/>
        </w:rPr>
        <w:fldChar w:fldCharType="end"/>
      </w:r>
    </w:p>
    <w:p w14:paraId="06DDD24B" w14:textId="1109A63C" w:rsidR="002449A1" w:rsidRDefault="002449A1">
      <w:pPr>
        <w:pStyle w:val="TOC3"/>
        <w:rPr>
          <w:rFonts w:ascii="Calibri" w:hAnsi="Calibri"/>
          <w:noProof/>
          <w:kern w:val="2"/>
          <w:sz w:val="24"/>
          <w:szCs w:val="24"/>
          <w:lang w:eastAsia="en-GB"/>
        </w:rPr>
      </w:pPr>
      <w:r>
        <w:rPr>
          <w:noProof/>
        </w:rPr>
        <w:t>5.2.2</w:t>
      </w:r>
      <w:r>
        <w:rPr>
          <w:rFonts w:ascii="Calibri" w:hAnsi="Calibri"/>
          <w:noProof/>
          <w:kern w:val="2"/>
          <w:sz w:val="24"/>
          <w:szCs w:val="24"/>
          <w:lang w:eastAsia="en-GB"/>
        </w:rPr>
        <w:tab/>
      </w:r>
      <w:r>
        <w:rPr>
          <w:noProof/>
        </w:rPr>
        <w:t>Service Operations</w:t>
      </w:r>
      <w:r>
        <w:rPr>
          <w:noProof/>
        </w:rPr>
        <w:tab/>
      </w:r>
      <w:r>
        <w:rPr>
          <w:noProof/>
        </w:rPr>
        <w:fldChar w:fldCharType="begin" w:fldLock="1"/>
      </w:r>
      <w:r>
        <w:rPr>
          <w:noProof/>
        </w:rPr>
        <w:instrText xml:space="preserve"> PAGEREF _Toc192834608 \h </w:instrText>
      </w:r>
      <w:r>
        <w:rPr>
          <w:noProof/>
        </w:rPr>
      </w:r>
      <w:r>
        <w:rPr>
          <w:noProof/>
        </w:rPr>
        <w:fldChar w:fldCharType="separate"/>
      </w:r>
      <w:r>
        <w:rPr>
          <w:noProof/>
        </w:rPr>
        <w:t>16</w:t>
      </w:r>
      <w:r>
        <w:rPr>
          <w:noProof/>
        </w:rPr>
        <w:fldChar w:fldCharType="end"/>
      </w:r>
    </w:p>
    <w:p w14:paraId="06D93CF9" w14:textId="03D57A55" w:rsidR="002449A1" w:rsidRDefault="002449A1">
      <w:pPr>
        <w:pStyle w:val="TOC4"/>
        <w:rPr>
          <w:rFonts w:ascii="Calibri" w:hAnsi="Calibri"/>
          <w:noProof/>
          <w:kern w:val="2"/>
          <w:sz w:val="24"/>
          <w:szCs w:val="24"/>
          <w:lang w:eastAsia="en-GB"/>
        </w:rPr>
      </w:pPr>
      <w:r>
        <w:rPr>
          <w:noProof/>
        </w:rPr>
        <w:t>5.2.2.1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_Toc192834609 \h </w:instrText>
      </w:r>
      <w:r>
        <w:rPr>
          <w:noProof/>
        </w:rPr>
      </w:r>
      <w:r>
        <w:rPr>
          <w:noProof/>
        </w:rPr>
        <w:fldChar w:fldCharType="separate"/>
      </w:r>
      <w:r>
        <w:rPr>
          <w:noProof/>
        </w:rPr>
        <w:t>16</w:t>
      </w:r>
      <w:r>
        <w:rPr>
          <w:noProof/>
        </w:rPr>
        <w:fldChar w:fldCharType="end"/>
      </w:r>
    </w:p>
    <w:p w14:paraId="5704D8FF" w14:textId="248DFC1A" w:rsidR="002449A1" w:rsidRDefault="002449A1">
      <w:pPr>
        <w:pStyle w:val="TOC4"/>
        <w:rPr>
          <w:rFonts w:ascii="Calibri" w:hAnsi="Calibri"/>
          <w:noProof/>
          <w:kern w:val="2"/>
          <w:sz w:val="24"/>
          <w:szCs w:val="24"/>
          <w:lang w:eastAsia="en-GB"/>
        </w:rPr>
      </w:pPr>
      <w:r>
        <w:rPr>
          <w:noProof/>
        </w:rPr>
        <w:t>5.2.2.2</w:t>
      </w:r>
      <w:r>
        <w:rPr>
          <w:rFonts w:ascii="Calibri" w:hAnsi="Calibri"/>
          <w:noProof/>
          <w:kern w:val="2"/>
          <w:sz w:val="24"/>
          <w:szCs w:val="24"/>
          <w:lang w:eastAsia="en-GB"/>
        </w:rPr>
        <w:tab/>
      </w:r>
      <w:r>
        <w:rPr>
          <w:noProof/>
        </w:rPr>
        <w:t>NFRegister</w:t>
      </w:r>
      <w:r>
        <w:rPr>
          <w:noProof/>
        </w:rPr>
        <w:tab/>
      </w:r>
      <w:r>
        <w:rPr>
          <w:noProof/>
        </w:rPr>
        <w:fldChar w:fldCharType="begin" w:fldLock="1"/>
      </w:r>
      <w:r>
        <w:rPr>
          <w:noProof/>
        </w:rPr>
        <w:instrText xml:space="preserve"> PAGEREF _Toc192834610 \h </w:instrText>
      </w:r>
      <w:r>
        <w:rPr>
          <w:noProof/>
        </w:rPr>
      </w:r>
      <w:r>
        <w:rPr>
          <w:noProof/>
        </w:rPr>
        <w:fldChar w:fldCharType="separate"/>
      </w:r>
      <w:r>
        <w:rPr>
          <w:noProof/>
        </w:rPr>
        <w:t>17</w:t>
      </w:r>
      <w:r>
        <w:rPr>
          <w:noProof/>
        </w:rPr>
        <w:fldChar w:fldCharType="end"/>
      </w:r>
    </w:p>
    <w:p w14:paraId="7005A5D8" w14:textId="7F23404F" w:rsidR="002449A1" w:rsidRDefault="002449A1">
      <w:pPr>
        <w:pStyle w:val="TOC5"/>
        <w:rPr>
          <w:rFonts w:ascii="Calibri" w:hAnsi="Calibri"/>
          <w:noProof/>
          <w:kern w:val="2"/>
          <w:sz w:val="24"/>
          <w:szCs w:val="24"/>
          <w:lang w:eastAsia="en-GB"/>
        </w:rPr>
      </w:pPr>
      <w:r>
        <w:rPr>
          <w:noProof/>
        </w:rPr>
        <w:t>5.2.2.2.1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_Toc192834611 \h </w:instrText>
      </w:r>
      <w:r>
        <w:rPr>
          <w:noProof/>
        </w:rPr>
      </w:r>
      <w:r>
        <w:rPr>
          <w:noProof/>
        </w:rPr>
        <w:fldChar w:fldCharType="separate"/>
      </w:r>
      <w:r>
        <w:rPr>
          <w:noProof/>
        </w:rPr>
        <w:t>17</w:t>
      </w:r>
      <w:r>
        <w:rPr>
          <w:noProof/>
        </w:rPr>
        <w:fldChar w:fldCharType="end"/>
      </w:r>
    </w:p>
    <w:p w14:paraId="23B84F4C" w14:textId="1A603204" w:rsidR="002449A1" w:rsidRDefault="002449A1">
      <w:pPr>
        <w:pStyle w:val="TOC5"/>
        <w:rPr>
          <w:rFonts w:ascii="Calibri" w:hAnsi="Calibri"/>
          <w:noProof/>
          <w:kern w:val="2"/>
          <w:sz w:val="24"/>
          <w:szCs w:val="24"/>
          <w:lang w:eastAsia="en-GB"/>
        </w:rPr>
      </w:pPr>
      <w:r>
        <w:rPr>
          <w:noProof/>
        </w:rPr>
        <w:t>5.2.2.2.2</w:t>
      </w:r>
      <w:r>
        <w:rPr>
          <w:rFonts w:ascii="Calibri" w:hAnsi="Calibri"/>
          <w:noProof/>
          <w:kern w:val="2"/>
          <w:sz w:val="24"/>
          <w:szCs w:val="24"/>
          <w:lang w:eastAsia="en-GB"/>
        </w:rPr>
        <w:tab/>
      </w:r>
      <w:r>
        <w:rPr>
          <w:noProof/>
        </w:rPr>
        <w:t>NF (other than NRF) registration to NRF</w:t>
      </w:r>
      <w:r>
        <w:rPr>
          <w:noProof/>
        </w:rPr>
        <w:tab/>
      </w:r>
      <w:r>
        <w:rPr>
          <w:noProof/>
        </w:rPr>
        <w:fldChar w:fldCharType="begin" w:fldLock="1"/>
      </w:r>
      <w:r>
        <w:rPr>
          <w:noProof/>
        </w:rPr>
        <w:instrText xml:space="preserve"> PAGEREF _Toc192834612 \h </w:instrText>
      </w:r>
      <w:r>
        <w:rPr>
          <w:noProof/>
        </w:rPr>
      </w:r>
      <w:r>
        <w:rPr>
          <w:noProof/>
        </w:rPr>
        <w:fldChar w:fldCharType="separate"/>
      </w:r>
      <w:r>
        <w:rPr>
          <w:noProof/>
        </w:rPr>
        <w:t>17</w:t>
      </w:r>
      <w:r>
        <w:rPr>
          <w:noProof/>
        </w:rPr>
        <w:fldChar w:fldCharType="end"/>
      </w:r>
    </w:p>
    <w:p w14:paraId="70C6EBF3" w14:textId="2BFC5965" w:rsidR="002449A1" w:rsidRDefault="002449A1">
      <w:pPr>
        <w:pStyle w:val="TOC5"/>
        <w:rPr>
          <w:rFonts w:ascii="Calibri" w:hAnsi="Calibri"/>
          <w:noProof/>
          <w:kern w:val="2"/>
          <w:sz w:val="24"/>
          <w:szCs w:val="24"/>
          <w:lang w:eastAsia="en-GB"/>
        </w:rPr>
      </w:pPr>
      <w:r>
        <w:rPr>
          <w:noProof/>
          <w:lang w:eastAsia="zh-CN"/>
        </w:rPr>
        <w:t>5.2.2.2.3</w:t>
      </w:r>
      <w:r>
        <w:rPr>
          <w:rFonts w:ascii="Calibri" w:hAnsi="Calibri"/>
          <w:noProof/>
          <w:kern w:val="2"/>
          <w:sz w:val="24"/>
          <w:szCs w:val="24"/>
          <w:lang w:eastAsia="en-GB"/>
        </w:rPr>
        <w:tab/>
      </w:r>
      <w:r>
        <w:rPr>
          <w:noProof/>
          <w:lang w:eastAsia="zh-CN"/>
        </w:rPr>
        <w:t>NRF registration to another NRF</w:t>
      </w:r>
      <w:r>
        <w:rPr>
          <w:noProof/>
        </w:rPr>
        <w:tab/>
      </w:r>
      <w:r>
        <w:rPr>
          <w:noProof/>
        </w:rPr>
        <w:fldChar w:fldCharType="begin" w:fldLock="1"/>
      </w:r>
      <w:r>
        <w:rPr>
          <w:noProof/>
        </w:rPr>
        <w:instrText xml:space="preserve"> PAGEREF _Toc192834613 \h </w:instrText>
      </w:r>
      <w:r>
        <w:rPr>
          <w:noProof/>
        </w:rPr>
      </w:r>
      <w:r>
        <w:rPr>
          <w:noProof/>
        </w:rPr>
        <w:fldChar w:fldCharType="separate"/>
      </w:r>
      <w:r>
        <w:rPr>
          <w:noProof/>
        </w:rPr>
        <w:t>18</w:t>
      </w:r>
      <w:r>
        <w:rPr>
          <w:noProof/>
        </w:rPr>
        <w:fldChar w:fldCharType="end"/>
      </w:r>
    </w:p>
    <w:p w14:paraId="1A56C536" w14:textId="362BF8A8" w:rsidR="002449A1" w:rsidRDefault="002449A1">
      <w:pPr>
        <w:pStyle w:val="TOC4"/>
        <w:rPr>
          <w:rFonts w:ascii="Calibri" w:hAnsi="Calibri"/>
          <w:noProof/>
          <w:kern w:val="2"/>
          <w:sz w:val="24"/>
          <w:szCs w:val="24"/>
          <w:lang w:eastAsia="en-GB"/>
        </w:rPr>
      </w:pPr>
      <w:r>
        <w:rPr>
          <w:noProof/>
        </w:rPr>
        <w:t>5.2.2.3</w:t>
      </w:r>
      <w:r>
        <w:rPr>
          <w:rFonts w:ascii="Calibri" w:hAnsi="Calibri"/>
          <w:noProof/>
          <w:kern w:val="2"/>
          <w:sz w:val="24"/>
          <w:szCs w:val="24"/>
          <w:lang w:eastAsia="en-GB"/>
        </w:rPr>
        <w:tab/>
      </w:r>
      <w:r>
        <w:rPr>
          <w:noProof/>
        </w:rPr>
        <w:t>NFUpdate</w:t>
      </w:r>
      <w:r>
        <w:rPr>
          <w:noProof/>
        </w:rPr>
        <w:tab/>
      </w:r>
      <w:r>
        <w:rPr>
          <w:noProof/>
        </w:rPr>
        <w:fldChar w:fldCharType="begin" w:fldLock="1"/>
      </w:r>
      <w:r>
        <w:rPr>
          <w:noProof/>
        </w:rPr>
        <w:instrText xml:space="preserve"> PAGEREF _Toc192834614 \h </w:instrText>
      </w:r>
      <w:r>
        <w:rPr>
          <w:noProof/>
        </w:rPr>
      </w:r>
      <w:r>
        <w:rPr>
          <w:noProof/>
        </w:rPr>
        <w:fldChar w:fldCharType="separate"/>
      </w:r>
      <w:r>
        <w:rPr>
          <w:noProof/>
        </w:rPr>
        <w:t>19</w:t>
      </w:r>
      <w:r>
        <w:rPr>
          <w:noProof/>
        </w:rPr>
        <w:fldChar w:fldCharType="end"/>
      </w:r>
    </w:p>
    <w:p w14:paraId="0DD86CE1" w14:textId="411D4FE9" w:rsidR="002449A1" w:rsidRDefault="002449A1">
      <w:pPr>
        <w:pStyle w:val="TOC5"/>
        <w:rPr>
          <w:rFonts w:ascii="Calibri" w:hAnsi="Calibri"/>
          <w:noProof/>
          <w:kern w:val="2"/>
          <w:sz w:val="24"/>
          <w:szCs w:val="24"/>
          <w:lang w:eastAsia="en-GB"/>
        </w:rPr>
      </w:pPr>
      <w:r>
        <w:rPr>
          <w:noProof/>
        </w:rPr>
        <w:t>5.2.2.3.1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_Toc192834615 \h </w:instrText>
      </w:r>
      <w:r>
        <w:rPr>
          <w:noProof/>
        </w:rPr>
      </w:r>
      <w:r>
        <w:rPr>
          <w:noProof/>
        </w:rPr>
        <w:fldChar w:fldCharType="separate"/>
      </w:r>
      <w:r>
        <w:rPr>
          <w:noProof/>
        </w:rPr>
        <w:t>19</w:t>
      </w:r>
      <w:r>
        <w:rPr>
          <w:noProof/>
        </w:rPr>
        <w:fldChar w:fldCharType="end"/>
      </w:r>
    </w:p>
    <w:p w14:paraId="42D5B96C" w14:textId="3D0ECAF5" w:rsidR="002449A1" w:rsidRDefault="002449A1">
      <w:pPr>
        <w:pStyle w:val="TOC5"/>
        <w:rPr>
          <w:rFonts w:ascii="Calibri" w:hAnsi="Calibri"/>
          <w:noProof/>
          <w:kern w:val="2"/>
          <w:sz w:val="24"/>
          <w:szCs w:val="24"/>
          <w:lang w:eastAsia="en-GB"/>
        </w:rPr>
      </w:pPr>
      <w:r>
        <w:rPr>
          <w:noProof/>
        </w:rPr>
        <w:t>5.2.2.3.2</w:t>
      </w:r>
      <w:r>
        <w:rPr>
          <w:rFonts w:ascii="Calibri" w:hAnsi="Calibri"/>
          <w:noProof/>
          <w:kern w:val="2"/>
          <w:sz w:val="24"/>
          <w:szCs w:val="24"/>
          <w:lang w:eastAsia="en-GB"/>
        </w:rPr>
        <w:tab/>
      </w:r>
      <w:r>
        <w:rPr>
          <w:noProof/>
        </w:rPr>
        <w:t>NF Heart-Beat</w:t>
      </w:r>
      <w:r>
        <w:rPr>
          <w:noProof/>
        </w:rPr>
        <w:tab/>
      </w:r>
      <w:r>
        <w:rPr>
          <w:noProof/>
        </w:rPr>
        <w:fldChar w:fldCharType="begin" w:fldLock="1"/>
      </w:r>
      <w:r>
        <w:rPr>
          <w:noProof/>
        </w:rPr>
        <w:instrText xml:space="preserve"> PAGEREF _Toc192834616 \h </w:instrText>
      </w:r>
      <w:r>
        <w:rPr>
          <w:noProof/>
        </w:rPr>
      </w:r>
      <w:r>
        <w:rPr>
          <w:noProof/>
        </w:rPr>
        <w:fldChar w:fldCharType="separate"/>
      </w:r>
      <w:r>
        <w:rPr>
          <w:noProof/>
        </w:rPr>
        <w:t>20</w:t>
      </w:r>
      <w:r>
        <w:rPr>
          <w:noProof/>
        </w:rPr>
        <w:fldChar w:fldCharType="end"/>
      </w:r>
    </w:p>
    <w:p w14:paraId="1C373B3B" w14:textId="71C13414" w:rsidR="002449A1" w:rsidRDefault="002449A1">
      <w:pPr>
        <w:pStyle w:val="TOC4"/>
        <w:rPr>
          <w:rFonts w:ascii="Calibri" w:hAnsi="Calibri"/>
          <w:noProof/>
          <w:kern w:val="2"/>
          <w:sz w:val="24"/>
          <w:szCs w:val="24"/>
          <w:lang w:eastAsia="en-GB"/>
        </w:rPr>
      </w:pPr>
      <w:r>
        <w:rPr>
          <w:noProof/>
        </w:rPr>
        <w:t>5.2.2.4</w:t>
      </w:r>
      <w:r>
        <w:rPr>
          <w:rFonts w:ascii="Calibri" w:hAnsi="Calibri"/>
          <w:noProof/>
          <w:kern w:val="2"/>
          <w:sz w:val="24"/>
          <w:szCs w:val="24"/>
          <w:lang w:eastAsia="en-GB"/>
        </w:rPr>
        <w:tab/>
      </w:r>
      <w:r>
        <w:rPr>
          <w:noProof/>
        </w:rPr>
        <w:t>NFDeregister</w:t>
      </w:r>
      <w:r>
        <w:rPr>
          <w:noProof/>
        </w:rPr>
        <w:tab/>
      </w:r>
      <w:r>
        <w:rPr>
          <w:noProof/>
        </w:rPr>
        <w:fldChar w:fldCharType="begin" w:fldLock="1"/>
      </w:r>
      <w:r>
        <w:rPr>
          <w:noProof/>
        </w:rPr>
        <w:instrText xml:space="preserve"> PAGEREF _Toc192834617 \h </w:instrText>
      </w:r>
      <w:r>
        <w:rPr>
          <w:noProof/>
        </w:rPr>
      </w:r>
      <w:r>
        <w:rPr>
          <w:noProof/>
        </w:rPr>
        <w:fldChar w:fldCharType="separate"/>
      </w:r>
      <w:r>
        <w:rPr>
          <w:noProof/>
        </w:rPr>
        <w:t>21</w:t>
      </w:r>
      <w:r>
        <w:rPr>
          <w:noProof/>
        </w:rPr>
        <w:fldChar w:fldCharType="end"/>
      </w:r>
    </w:p>
    <w:p w14:paraId="0DE7F57E" w14:textId="749A3A9B" w:rsidR="002449A1" w:rsidRDefault="002449A1">
      <w:pPr>
        <w:pStyle w:val="TOC5"/>
        <w:rPr>
          <w:rFonts w:ascii="Calibri" w:hAnsi="Calibri"/>
          <w:noProof/>
          <w:kern w:val="2"/>
          <w:sz w:val="24"/>
          <w:szCs w:val="24"/>
          <w:lang w:eastAsia="en-GB"/>
        </w:rPr>
      </w:pPr>
      <w:r>
        <w:rPr>
          <w:noProof/>
        </w:rPr>
        <w:t>5.2.2.4.1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_Toc192834618 \h </w:instrText>
      </w:r>
      <w:r>
        <w:rPr>
          <w:noProof/>
        </w:rPr>
      </w:r>
      <w:r>
        <w:rPr>
          <w:noProof/>
        </w:rPr>
        <w:fldChar w:fldCharType="separate"/>
      </w:r>
      <w:r>
        <w:rPr>
          <w:noProof/>
        </w:rPr>
        <w:t>21</w:t>
      </w:r>
      <w:r>
        <w:rPr>
          <w:noProof/>
        </w:rPr>
        <w:fldChar w:fldCharType="end"/>
      </w:r>
    </w:p>
    <w:p w14:paraId="16C198F3" w14:textId="5F48881F" w:rsidR="002449A1" w:rsidRDefault="002449A1">
      <w:pPr>
        <w:pStyle w:val="TOC4"/>
        <w:rPr>
          <w:rFonts w:ascii="Calibri" w:hAnsi="Calibri"/>
          <w:noProof/>
          <w:kern w:val="2"/>
          <w:sz w:val="24"/>
          <w:szCs w:val="24"/>
          <w:lang w:eastAsia="en-GB"/>
        </w:rPr>
      </w:pPr>
      <w:r>
        <w:rPr>
          <w:noProof/>
        </w:rPr>
        <w:t>5.2.2.5</w:t>
      </w:r>
      <w:r>
        <w:rPr>
          <w:rFonts w:ascii="Calibri" w:hAnsi="Calibri"/>
          <w:noProof/>
          <w:kern w:val="2"/>
          <w:sz w:val="24"/>
          <w:szCs w:val="24"/>
          <w:lang w:eastAsia="en-GB"/>
        </w:rPr>
        <w:tab/>
      </w:r>
      <w:r>
        <w:rPr>
          <w:noProof/>
        </w:rPr>
        <w:t>NFStatusSubscribe</w:t>
      </w:r>
      <w:r>
        <w:rPr>
          <w:noProof/>
        </w:rPr>
        <w:tab/>
      </w:r>
      <w:r>
        <w:rPr>
          <w:noProof/>
        </w:rPr>
        <w:fldChar w:fldCharType="begin" w:fldLock="1"/>
      </w:r>
      <w:r>
        <w:rPr>
          <w:noProof/>
        </w:rPr>
        <w:instrText xml:space="preserve"> PAGEREF _Toc192834619 \h </w:instrText>
      </w:r>
      <w:r>
        <w:rPr>
          <w:noProof/>
        </w:rPr>
      </w:r>
      <w:r>
        <w:rPr>
          <w:noProof/>
        </w:rPr>
        <w:fldChar w:fldCharType="separate"/>
      </w:r>
      <w:r>
        <w:rPr>
          <w:noProof/>
        </w:rPr>
        <w:t>22</w:t>
      </w:r>
      <w:r>
        <w:rPr>
          <w:noProof/>
        </w:rPr>
        <w:fldChar w:fldCharType="end"/>
      </w:r>
    </w:p>
    <w:p w14:paraId="1C156245" w14:textId="1FDE4510" w:rsidR="002449A1" w:rsidRDefault="002449A1">
      <w:pPr>
        <w:pStyle w:val="TOC5"/>
        <w:rPr>
          <w:rFonts w:ascii="Calibri" w:hAnsi="Calibri"/>
          <w:noProof/>
          <w:kern w:val="2"/>
          <w:sz w:val="24"/>
          <w:szCs w:val="24"/>
          <w:lang w:eastAsia="en-GB"/>
        </w:rPr>
      </w:pPr>
      <w:r>
        <w:rPr>
          <w:noProof/>
        </w:rPr>
        <w:t>5.2.2.5.1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_Toc192834620 \h </w:instrText>
      </w:r>
      <w:r>
        <w:rPr>
          <w:noProof/>
        </w:rPr>
      </w:r>
      <w:r>
        <w:rPr>
          <w:noProof/>
        </w:rPr>
        <w:fldChar w:fldCharType="separate"/>
      </w:r>
      <w:r>
        <w:rPr>
          <w:noProof/>
        </w:rPr>
        <w:t>22</w:t>
      </w:r>
      <w:r>
        <w:rPr>
          <w:noProof/>
        </w:rPr>
        <w:fldChar w:fldCharType="end"/>
      </w:r>
    </w:p>
    <w:p w14:paraId="7B67A92F" w14:textId="65295AB9" w:rsidR="002449A1" w:rsidRDefault="002449A1">
      <w:pPr>
        <w:pStyle w:val="TOC5"/>
        <w:rPr>
          <w:rFonts w:ascii="Calibri" w:hAnsi="Calibri"/>
          <w:noProof/>
          <w:kern w:val="2"/>
          <w:sz w:val="24"/>
          <w:szCs w:val="24"/>
          <w:lang w:eastAsia="en-GB"/>
        </w:rPr>
      </w:pPr>
      <w:r>
        <w:rPr>
          <w:noProof/>
        </w:rPr>
        <w:t>5.2.2.5.2</w:t>
      </w:r>
      <w:r>
        <w:rPr>
          <w:rFonts w:ascii="Calibri" w:hAnsi="Calibri"/>
          <w:noProof/>
          <w:kern w:val="2"/>
          <w:sz w:val="24"/>
          <w:szCs w:val="24"/>
          <w:lang w:eastAsia="en-GB"/>
        </w:rPr>
        <w:tab/>
      </w:r>
      <w:r>
        <w:rPr>
          <w:noProof/>
        </w:rPr>
        <w:t>Subscription to NF Instances in the same PLMN</w:t>
      </w:r>
      <w:r>
        <w:rPr>
          <w:noProof/>
        </w:rPr>
        <w:tab/>
      </w:r>
      <w:r>
        <w:rPr>
          <w:noProof/>
        </w:rPr>
        <w:fldChar w:fldCharType="begin" w:fldLock="1"/>
      </w:r>
      <w:r>
        <w:rPr>
          <w:noProof/>
        </w:rPr>
        <w:instrText xml:space="preserve"> PAGEREF _Toc192834621 \h </w:instrText>
      </w:r>
      <w:r>
        <w:rPr>
          <w:noProof/>
        </w:rPr>
      </w:r>
      <w:r>
        <w:rPr>
          <w:noProof/>
        </w:rPr>
        <w:fldChar w:fldCharType="separate"/>
      </w:r>
      <w:r>
        <w:rPr>
          <w:noProof/>
        </w:rPr>
        <w:t>22</w:t>
      </w:r>
      <w:r>
        <w:rPr>
          <w:noProof/>
        </w:rPr>
        <w:fldChar w:fldCharType="end"/>
      </w:r>
    </w:p>
    <w:p w14:paraId="52D27226" w14:textId="29F20117" w:rsidR="002449A1" w:rsidRDefault="002449A1">
      <w:pPr>
        <w:pStyle w:val="TOC5"/>
        <w:rPr>
          <w:rFonts w:ascii="Calibri" w:hAnsi="Calibri"/>
          <w:noProof/>
          <w:kern w:val="2"/>
          <w:sz w:val="24"/>
          <w:szCs w:val="24"/>
          <w:lang w:eastAsia="en-GB"/>
        </w:rPr>
      </w:pPr>
      <w:r>
        <w:rPr>
          <w:noProof/>
        </w:rPr>
        <w:t>5.2.2.5.3</w:t>
      </w:r>
      <w:r>
        <w:rPr>
          <w:rFonts w:ascii="Calibri" w:hAnsi="Calibri"/>
          <w:noProof/>
          <w:kern w:val="2"/>
          <w:sz w:val="24"/>
          <w:szCs w:val="24"/>
          <w:lang w:eastAsia="en-GB"/>
        </w:rPr>
        <w:tab/>
      </w:r>
      <w:r>
        <w:rPr>
          <w:noProof/>
        </w:rPr>
        <w:t>Subscription to NF Instances in a different PLMN</w:t>
      </w:r>
      <w:r>
        <w:rPr>
          <w:noProof/>
        </w:rPr>
        <w:tab/>
      </w:r>
      <w:r>
        <w:rPr>
          <w:noProof/>
        </w:rPr>
        <w:fldChar w:fldCharType="begin" w:fldLock="1"/>
      </w:r>
      <w:r>
        <w:rPr>
          <w:noProof/>
        </w:rPr>
        <w:instrText xml:space="preserve"> PAGEREF _Toc192834622 \h </w:instrText>
      </w:r>
      <w:r>
        <w:rPr>
          <w:noProof/>
        </w:rPr>
      </w:r>
      <w:r>
        <w:rPr>
          <w:noProof/>
        </w:rPr>
        <w:fldChar w:fldCharType="separate"/>
      </w:r>
      <w:r>
        <w:rPr>
          <w:noProof/>
        </w:rPr>
        <w:t>23</w:t>
      </w:r>
      <w:r>
        <w:rPr>
          <w:noProof/>
        </w:rPr>
        <w:fldChar w:fldCharType="end"/>
      </w:r>
    </w:p>
    <w:p w14:paraId="6E72023B" w14:textId="783221D9" w:rsidR="002449A1" w:rsidRDefault="002449A1">
      <w:pPr>
        <w:pStyle w:val="TOC5"/>
        <w:rPr>
          <w:rFonts w:ascii="Calibri" w:hAnsi="Calibri"/>
          <w:noProof/>
          <w:kern w:val="2"/>
          <w:sz w:val="24"/>
          <w:szCs w:val="24"/>
          <w:lang w:eastAsia="en-GB"/>
        </w:rPr>
      </w:pPr>
      <w:r>
        <w:rPr>
          <w:noProof/>
        </w:rPr>
        <w:t>5.2.2.5.4</w:t>
      </w:r>
      <w:r>
        <w:rPr>
          <w:rFonts w:ascii="Calibri" w:hAnsi="Calibri"/>
          <w:noProof/>
          <w:kern w:val="2"/>
          <w:sz w:val="24"/>
          <w:szCs w:val="24"/>
          <w:lang w:eastAsia="en-GB"/>
        </w:rPr>
        <w:tab/>
      </w:r>
      <w:r>
        <w:rPr>
          <w:noProof/>
        </w:rPr>
        <w:t>Subscription to NF Instances with intermediate forwarding NRF</w:t>
      </w:r>
      <w:r>
        <w:rPr>
          <w:noProof/>
        </w:rPr>
        <w:tab/>
      </w:r>
      <w:r>
        <w:rPr>
          <w:noProof/>
        </w:rPr>
        <w:fldChar w:fldCharType="begin" w:fldLock="1"/>
      </w:r>
      <w:r>
        <w:rPr>
          <w:noProof/>
        </w:rPr>
        <w:instrText xml:space="preserve"> PAGEREF _Toc192834623 \h </w:instrText>
      </w:r>
      <w:r>
        <w:rPr>
          <w:noProof/>
        </w:rPr>
      </w:r>
      <w:r>
        <w:rPr>
          <w:noProof/>
        </w:rPr>
        <w:fldChar w:fldCharType="separate"/>
      </w:r>
      <w:r>
        <w:rPr>
          <w:noProof/>
        </w:rPr>
        <w:t>24</w:t>
      </w:r>
      <w:r>
        <w:rPr>
          <w:noProof/>
        </w:rPr>
        <w:fldChar w:fldCharType="end"/>
      </w:r>
    </w:p>
    <w:p w14:paraId="26CC76E3" w14:textId="72774B6D" w:rsidR="002449A1" w:rsidRDefault="002449A1">
      <w:pPr>
        <w:pStyle w:val="TOC5"/>
        <w:rPr>
          <w:rFonts w:ascii="Calibri" w:hAnsi="Calibri"/>
          <w:noProof/>
          <w:kern w:val="2"/>
          <w:sz w:val="24"/>
          <w:szCs w:val="24"/>
          <w:lang w:eastAsia="en-GB"/>
        </w:rPr>
      </w:pPr>
      <w:r>
        <w:rPr>
          <w:noProof/>
        </w:rPr>
        <w:t>5.2.2.5.5</w:t>
      </w:r>
      <w:r>
        <w:rPr>
          <w:rFonts w:ascii="Calibri" w:hAnsi="Calibri"/>
          <w:noProof/>
          <w:kern w:val="2"/>
          <w:sz w:val="24"/>
          <w:szCs w:val="24"/>
          <w:lang w:eastAsia="en-GB"/>
        </w:rPr>
        <w:tab/>
      </w:r>
      <w:r>
        <w:rPr>
          <w:noProof/>
        </w:rPr>
        <w:t>Subscription to NF Instances with intermediate redirecting NRF</w:t>
      </w:r>
      <w:r>
        <w:rPr>
          <w:noProof/>
        </w:rPr>
        <w:tab/>
      </w:r>
      <w:r>
        <w:rPr>
          <w:noProof/>
        </w:rPr>
        <w:fldChar w:fldCharType="begin" w:fldLock="1"/>
      </w:r>
      <w:r>
        <w:rPr>
          <w:noProof/>
        </w:rPr>
        <w:instrText xml:space="preserve"> PAGEREF _Toc192834624 \h </w:instrText>
      </w:r>
      <w:r>
        <w:rPr>
          <w:noProof/>
        </w:rPr>
      </w:r>
      <w:r>
        <w:rPr>
          <w:noProof/>
        </w:rPr>
        <w:fldChar w:fldCharType="separate"/>
      </w:r>
      <w:r>
        <w:rPr>
          <w:noProof/>
        </w:rPr>
        <w:t>25</w:t>
      </w:r>
      <w:r>
        <w:rPr>
          <w:noProof/>
        </w:rPr>
        <w:fldChar w:fldCharType="end"/>
      </w:r>
    </w:p>
    <w:p w14:paraId="0CF9BA36" w14:textId="4FF1F0CC" w:rsidR="002449A1" w:rsidRDefault="002449A1">
      <w:pPr>
        <w:pStyle w:val="TOC5"/>
        <w:rPr>
          <w:rFonts w:ascii="Calibri" w:hAnsi="Calibri"/>
          <w:noProof/>
          <w:kern w:val="2"/>
          <w:sz w:val="24"/>
          <w:szCs w:val="24"/>
          <w:lang w:eastAsia="en-GB"/>
        </w:rPr>
      </w:pPr>
      <w:r>
        <w:rPr>
          <w:noProof/>
        </w:rPr>
        <w:t>5.2.2.5.6</w:t>
      </w:r>
      <w:r>
        <w:rPr>
          <w:rFonts w:ascii="Calibri" w:hAnsi="Calibri"/>
          <w:noProof/>
          <w:kern w:val="2"/>
          <w:sz w:val="24"/>
          <w:szCs w:val="24"/>
          <w:lang w:eastAsia="en-GB"/>
        </w:rPr>
        <w:tab/>
      </w:r>
      <w:r>
        <w:rPr>
          <w:noProof/>
        </w:rPr>
        <w:t>Update of Subscription to NF Instances</w:t>
      </w:r>
      <w:r>
        <w:rPr>
          <w:noProof/>
        </w:rPr>
        <w:tab/>
      </w:r>
      <w:r>
        <w:rPr>
          <w:noProof/>
        </w:rPr>
        <w:fldChar w:fldCharType="begin" w:fldLock="1"/>
      </w:r>
      <w:r>
        <w:rPr>
          <w:noProof/>
        </w:rPr>
        <w:instrText xml:space="preserve"> PAGEREF _Toc192834625 \h </w:instrText>
      </w:r>
      <w:r>
        <w:rPr>
          <w:noProof/>
        </w:rPr>
      </w:r>
      <w:r>
        <w:rPr>
          <w:noProof/>
        </w:rPr>
        <w:fldChar w:fldCharType="separate"/>
      </w:r>
      <w:r>
        <w:rPr>
          <w:noProof/>
        </w:rPr>
        <w:t>26</w:t>
      </w:r>
      <w:r>
        <w:rPr>
          <w:noProof/>
        </w:rPr>
        <w:fldChar w:fldCharType="end"/>
      </w:r>
    </w:p>
    <w:p w14:paraId="636951A1" w14:textId="3EA6371B" w:rsidR="002449A1" w:rsidRDefault="002449A1">
      <w:pPr>
        <w:pStyle w:val="TOC5"/>
        <w:rPr>
          <w:rFonts w:ascii="Calibri" w:hAnsi="Calibri"/>
          <w:noProof/>
          <w:kern w:val="2"/>
          <w:sz w:val="24"/>
          <w:szCs w:val="24"/>
          <w:lang w:eastAsia="en-GB"/>
        </w:rPr>
      </w:pPr>
      <w:r>
        <w:rPr>
          <w:noProof/>
        </w:rPr>
        <w:t>5.2.2.5.7</w:t>
      </w:r>
      <w:r>
        <w:rPr>
          <w:rFonts w:ascii="Calibri" w:hAnsi="Calibri"/>
          <w:noProof/>
          <w:kern w:val="2"/>
          <w:sz w:val="24"/>
          <w:szCs w:val="24"/>
          <w:lang w:eastAsia="en-GB"/>
        </w:rPr>
        <w:tab/>
      </w:r>
      <w:r>
        <w:rPr>
          <w:noProof/>
        </w:rPr>
        <w:t>Update of Subscription to NF Instances in a different PLMN</w:t>
      </w:r>
      <w:r>
        <w:rPr>
          <w:noProof/>
        </w:rPr>
        <w:tab/>
      </w:r>
      <w:r>
        <w:rPr>
          <w:noProof/>
        </w:rPr>
        <w:fldChar w:fldCharType="begin" w:fldLock="1"/>
      </w:r>
      <w:r>
        <w:rPr>
          <w:noProof/>
        </w:rPr>
        <w:instrText xml:space="preserve"> PAGEREF _Toc192834626 \h </w:instrText>
      </w:r>
      <w:r>
        <w:rPr>
          <w:noProof/>
        </w:rPr>
      </w:r>
      <w:r>
        <w:rPr>
          <w:noProof/>
        </w:rPr>
        <w:fldChar w:fldCharType="separate"/>
      </w:r>
      <w:r>
        <w:rPr>
          <w:noProof/>
        </w:rPr>
        <w:t>27</w:t>
      </w:r>
      <w:r>
        <w:rPr>
          <w:noProof/>
        </w:rPr>
        <w:fldChar w:fldCharType="end"/>
      </w:r>
    </w:p>
    <w:p w14:paraId="5A6D672D" w14:textId="0397775C" w:rsidR="002449A1" w:rsidRDefault="002449A1">
      <w:pPr>
        <w:pStyle w:val="TOC4"/>
        <w:rPr>
          <w:rFonts w:ascii="Calibri" w:hAnsi="Calibri"/>
          <w:noProof/>
          <w:kern w:val="2"/>
          <w:sz w:val="24"/>
          <w:szCs w:val="24"/>
          <w:lang w:eastAsia="en-GB"/>
        </w:rPr>
      </w:pPr>
      <w:r>
        <w:rPr>
          <w:noProof/>
        </w:rPr>
        <w:t>5.2.2.6</w:t>
      </w:r>
      <w:r>
        <w:rPr>
          <w:rFonts w:ascii="Calibri" w:hAnsi="Calibri"/>
          <w:noProof/>
          <w:kern w:val="2"/>
          <w:sz w:val="24"/>
          <w:szCs w:val="24"/>
          <w:lang w:eastAsia="en-GB"/>
        </w:rPr>
        <w:tab/>
      </w:r>
      <w:r>
        <w:rPr>
          <w:noProof/>
        </w:rPr>
        <w:t>NFStatusNotify</w:t>
      </w:r>
      <w:r>
        <w:rPr>
          <w:noProof/>
        </w:rPr>
        <w:tab/>
      </w:r>
      <w:r>
        <w:rPr>
          <w:noProof/>
        </w:rPr>
        <w:fldChar w:fldCharType="begin" w:fldLock="1"/>
      </w:r>
      <w:r>
        <w:rPr>
          <w:noProof/>
        </w:rPr>
        <w:instrText xml:space="preserve"> PAGEREF _Toc192834627 \h </w:instrText>
      </w:r>
      <w:r>
        <w:rPr>
          <w:noProof/>
        </w:rPr>
      </w:r>
      <w:r>
        <w:rPr>
          <w:noProof/>
        </w:rPr>
        <w:fldChar w:fldCharType="separate"/>
      </w:r>
      <w:r>
        <w:rPr>
          <w:noProof/>
        </w:rPr>
        <w:t>28</w:t>
      </w:r>
      <w:r>
        <w:rPr>
          <w:noProof/>
        </w:rPr>
        <w:fldChar w:fldCharType="end"/>
      </w:r>
    </w:p>
    <w:p w14:paraId="321C1373" w14:textId="5151BC1E" w:rsidR="002449A1" w:rsidRDefault="002449A1">
      <w:pPr>
        <w:pStyle w:val="TOC5"/>
        <w:rPr>
          <w:rFonts w:ascii="Calibri" w:hAnsi="Calibri"/>
          <w:noProof/>
          <w:kern w:val="2"/>
          <w:sz w:val="24"/>
          <w:szCs w:val="24"/>
          <w:lang w:eastAsia="en-GB"/>
        </w:rPr>
      </w:pPr>
      <w:r>
        <w:rPr>
          <w:noProof/>
        </w:rPr>
        <w:t>5.2.2.6.1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_Toc192834628 \h </w:instrText>
      </w:r>
      <w:r>
        <w:rPr>
          <w:noProof/>
        </w:rPr>
      </w:r>
      <w:r>
        <w:rPr>
          <w:noProof/>
        </w:rPr>
        <w:fldChar w:fldCharType="separate"/>
      </w:r>
      <w:r>
        <w:rPr>
          <w:noProof/>
        </w:rPr>
        <w:t>28</w:t>
      </w:r>
      <w:r>
        <w:rPr>
          <w:noProof/>
        </w:rPr>
        <w:fldChar w:fldCharType="end"/>
      </w:r>
    </w:p>
    <w:p w14:paraId="7A22DE0B" w14:textId="57944582" w:rsidR="002449A1" w:rsidRDefault="002449A1">
      <w:pPr>
        <w:pStyle w:val="TOC5"/>
        <w:rPr>
          <w:rFonts w:ascii="Calibri" w:hAnsi="Calibri"/>
          <w:noProof/>
          <w:kern w:val="2"/>
          <w:sz w:val="24"/>
          <w:szCs w:val="24"/>
          <w:lang w:eastAsia="en-GB"/>
        </w:rPr>
      </w:pPr>
      <w:r>
        <w:rPr>
          <w:noProof/>
        </w:rPr>
        <w:t>5.2.2.6.2</w:t>
      </w:r>
      <w:r>
        <w:rPr>
          <w:rFonts w:ascii="Calibri" w:hAnsi="Calibri"/>
          <w:noProof/>
          <w:kern w:val="2"/>
          <w:sz w:val="24"/>
          <w:szCs w:val="24"/>
          <w:lang w:eastAsia="en-GB"/>
        </w:rPr>
        <w:tab/>
      </w:r>
      <w:r>
        <w:rPr>
          <w:noProof/>
        </w:rPr>
        <w:t>Notification from NRF in the same PLMN</w:t>
      </w:r>
      <w:r>
        <w:rPr>
          <w:noProof/>
        </w:rPr>
        <w:tab/>
      </w:r>
      <w:r>
        <w:rPr>
          <w:noProof/>
        </w:rPr>
        <w:fldChar w:fldCharType="begin" w:fldLock="1"/>
      </w:r>
      <w:r>
        <w:rPr>
          <w:noProof/>
        </w:rPr>
        <w:instrText xml:space="preserve"> PAGEREF _Toc192834629 \h </w:instrText>
      </w:r>
      <w:r>
        <w:rPr>
          <w:noProof/>
        </w:rPr>
      </w:r>
      <w:r>
        <w:rPr>
          <w:noProof/>
        </w:rPr>
        <w:fldChar w:fldCharType="separate"/>
      </w:r>
      <w:r>
        <w:rPr>
          <w:noProof/>
        </w:rPr>
        <w:t>28</w:t>
      </w:r>
      <w:r>
        <w:rPr>
          <w:noProof/>
        </w:rPr>
        <w:fldChar w:fldCharType="end"/>
      </w:r>
    </w:p>
    <w:p w14:paraId="26AD3FD6" w14:textId="2AB48C80" w:rsidR="002449A1" w:rsidRDefault="002449A1">
      <w:pPr>
        <w:pStyle w:val="TOC5"/>
        <w:rPr>
          <w:rFonts w:ascii="Calibri" w:hAnsi="Calibri"/>
          <w:noProof/>
          <w:kern w:val="2"/>
          <w:sz w:val="24"/>
          <w:szCs w:val="24"/>
          <w:lang w:eastAsia="en-GB"/>
        </w:rPr>
      </w:pPr>
      <w:r>
        <w:rPr>
          <w:noProof/>
        </w:rPr>
        <w:t>5.2.2.6.3</w:t>
      </w:r>
      <w:r>
        <w:rPr>
          <w:rFonts w:ascii="Calibri" w:hAnsi="Calibri"/>
          <w:noProof/>
          <w:kern w:val="2"/>
          <w:sz w:val="24"/>
          <w:szCs w:val="24"/>
          <w:lang w:eastAsia="en-GB"/>
        </w:rPr>
        <w:tab/>
      </w:r>
      <w:r>
        <w:rPr>
          <w:noProof/>
        </w:rPr>
        <w:t>Notification from NRF in a different PLMN</w:t>
      </w:r>
      <w:r>
        <w:rPr>
          <w:noProof/>
        </w:rPr>
        <w:tab/>
      </w:r>
      <w:r>
        <w:rPr>
          <w:noProof/>
        </w:rPr>
        <w:fldChar w:fldCharType="begin" w:fldLock="1"/>
      </w:r>
      <w:r>
        <w:rPr>
          <w:noProof/>
        </w:rPr>
        <w:instrText xml:space="preserve"> PAGEREF _Toc192834630 \h </w:instrText>
      </w:r>
      <w:r>
        <w:rPr>
          <w:noProof/>
        </w:rPr>
      </w:r>
      <w:r>
        <w:rPr>
          <w:noProof/>
        </w:rPr>
        <w:fldChar w:fldCharType="separate"/>
      </w:r>
      <w:r>
        <w:rPr>
          <w:noProof/>
        </w:rPr>
        <w:t>30</w:t>
      </w:r>
      <w:r>
        <w:rPr>
          <w:noProof/>
        </w:rPr>
        <w:fldChar w:fldCharType="end"/>
      </w:r>
    </w:p>
    <w:p w14:paraId="5F76C7B0" w14:textId="71ED1070" w:rsidR="002449A1" w:rsidRDefault="002449A1">
      <w:pPr>
        <w:pStyle w:val="TOC5"/>
        <w:rPr>
          <w:rFonts w:ascii="Calibri" w:hAnsi="Calibri"/>
          <w:noProof/>
          <w:kern w:val="2"/>
          <w:sz w:val="24"/>
          <w:szCs w:val="24"/>
          <w:lang w:eastAsia="en-GB"/>
        </w:rPr>
      </w:pPr>
      <w:r>
        <w:rPr>
          <w:noProof/>
        </w:rPr>
        <w:t>5.2.2.6.4</w:t>
      </w:r>
      <w:r>
        <w:rPr>
          <w:rFonts w:ascii="Calibri" w:hAnsi="Calibri"/>
          <w:noProof/>
          <w:kern w:val="2"/>
          <w:sz w:val="24"/>
          <w:szCs w:val="24"/>
          <w:lang w:eastAsia="en-GB"/>
        </w:rPr>
        <w:tab/>
      </w:r>
      <w:r>
        <w:rPr>
          <w:noProof/>
        </w:rPr>
        <w:t>Notification for subscription via intermediate NRF</w:t>
      </w:r>
      <w:r>
        <w:rPr>
          <w:noProof/>
        </w:rPr>
        <w:tab/>
      </w:r>
      <w:r>
        <w:rPr>
          <w:noProof/>
        </w:rPr>
        <w:fldChar w:fldCharType="begin" w:fldLock="1"/>
      </w:r>
      <w:r>
        <w:rPr>
          <w:noProof/>
        </w:rPr>
        <w:instrText xml:space="preserve"> PAGEREF _Toc192834631 \h </w:instrText>
      </w:r>
      <w:r>
        <w:rPr>
          <w:noProof/>
        </w:rPr>
      </w:r>
      <w:r>
        <w:rPr>
          <w:noProof/>
        </w:rPr>
        <w:fldChar w:fldCharType="separate"/>
      </w:r>
      <w:r>
        <w:rPr>
          <w:noProof/>
        </w:rPr>
        <w:t>30</w:t>
      </w:r>
      <w:r>
        <w:rPr>
          <w:noProof/>
        </w:rPr>
        <w:fldChar w:fldCharType="end"/>
      </w:r>
    </w:p>
    <w:p w14:paraId="6AD787B2" w14:textId="60C628E1" w:rsidR="002449A1" w:rsidRDefault="002449A1">
      <w:pPr>
        <w:pStyle w:val="TOC4"/>
        <w:rPr>
          <w:rFonts w:ascii="Calibri" w:hAnsi="Calibri"/>
          <w:noProof/>
          <w:kern w:val="2"/>
          <w:sz w:val="24"/>
          <w:szCs w:val="24"/>
          <w:lang w:eastAsia="en-GB"/>
        </w:rPr>
      </w:pPr>
      <w:r>
        <w:rPr>
          <w:noProof/>
        </w:rPr>
        <w:t>5.2.2.7</w:t>
      </w:r>
      <w:r>
        <w:rPr>
          <w:rFonts w:ascii="Calibri" w:hAnsi="Calibri"/>
          <w:noProof/>
          <w:kern w:val="2"/>
          <w:sz w:val="24"/>
          <w:szCs w:val="24"/>
          <w:lang w:eastAsia="en-GB"/>
        </w:rPr>
        <w:tab/>
      </w:r>
      <w:r>
        <w:rPr>
          <w:noProof/>
        </w:rPr>
        <w:t>NFStatusUnSubscribe</w:t>
      </w:r>
      <w:r>
        <w:rPr>
          <w:noProof/>
        </w:rPr>
        <w:tab/>
      </w:r>
      <w:r>
        <w:rPr>
          <w:noProof/>
        </w:rPr>
        <w:fldChar w:fldCharType="begin" w:fldLock="1"/>
      </w:r>
      <w:r>
        <w:rPr>
          <w:noProof/>
        </w:rPr>
        <w:instrText xml:space="preserve"> PAGEREF _Toc192834632 \h </w:instrText>
      </w:r>
      <w:r>
        <w:rPr>
          <w:noProof/>
        </w:rPr>
      </w:r>
      <w:r>
        <w:rPr>
          <w:noProof/>
        </w:rPr>
        <w:fldChar w:fldCharType="separate"/>
      </w:r>
      <w:r>
        <w:rPr>
          <w:noProof/>
        </w:rPr>
        <w:t>30</w:t>
      </w:r>
      <w:r>
        <w:rPr>
          <w:noProof/>
        </w:rPr>
        <w:fldChar w:fldCharType="end"/>
      </w:r>
    </w:p>
    <w:p w14:paraId="697DB2EB" w14:textId="6A466AAD" w:rsidR="002449A1" w:rsidRDefault="002449A1">
      <w:pPr>
        <w:pStyle w:val="TOC5"/>
        <w:rPr>
          <w:rFonts w:ascii="Calibri" w:hAnsi="Calibri"/>
          <w:noProof/>
          <w:kern w:val="2"/>
          <w:sz w:val="24"/>
          <w:szCs w:val="24"/>
          <w:lang w:eastAsia="en-GB"/>
        </w:rPr>
      </w:pPr>
      <w:r>
        <w:rPr>
          <w:noProof/>
        </w:rPr>
        <w:t>5.2.2.7.1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_Toc192834633 \h </w:instrText>
      </w:r>
      <w:r>
        <w:rPr>
          <w:noProof/>
        </w:rPr>
      </w:r>
      <w:r>
        <w:rPr>
          <w:noProof/>
        </w:rPr>
        <w:fldChar w:fldCharType="separate"/>
      </w:r>
      <w:r>
        <w:rPr>
          <w:noProof/>
        </w:rPr>
        <w:t>30</w:t>
      </w:r>
      <w:r>
        <w:rPr>
          <w:noProof/>
        </w:rPr>
        <w:fldChar w:fldCharType="end"/>
      </w:r>
    </w:p>
    <w:p w14:paraId="1645D9EF" w14:textId="024F4101" w:rsidR="002449A1" w:rsidRDefault="002449A1">
      <w:pPr>
        <w:pStyle w:val="TOC5"/>
        <w:rPr>
          <w:rFonts w:ascii="Calibri" w:hAnsi="Calibri"/>
          <w:noProof/>
          <w:kern w:val="2"/>
          <w:sz w:val="24"/>
          <w:szCs w:val="24"/>
          <w:lang w:eastAsia="en-GB"/>
        </w:rPr>
      </w:pPr>
      <w:r>
        <w:rPr>
          <w:noProof/>
        </w:rPr>
        <w:t>5.2.2.7.2</w:t>
      </w:r>
      <w:r>
        <w:rPr>
          <w:rFonts w:ascii="Calibri" w:hAnsi="Calibri"/>
          <w:noProof/>
          <w:kern w:val="2"/>
          <w:sz w:val="24"/>
          <w:szCs w:val="24"/>
          <w:lang w:eastAsia="en-GB"/>
        </w:rPr>
        <w:tab/>
      </w:r>
      <w:r>
        <w:rPr>
          <w:noProof/>
        </w:rPr>
        <w:t>Subscription removal in the same PLMN</w:t>
      </w:r>
      <w:r>
        <w:rPr>
          <w:noProof/>
        </w:rPr>
        <w:tab/>
      </w:r>
      <w:r>
        <w:rPr>
          <w:noProof/>
        </w:rPr>
        <w:fldChar w:fldCharType="begin" w:fldLock="1"/>
      </w:r>
      <w:r>
        <w:rPr>
          <w:noProof/>
        </w:rPr>
        <w:instrText xml:space="preserve"> PAGEREF _Toc192834634 \h </w:instrText>
      </w:r>
      <w:r>
        <w:rPr>
          <w:noProof/>
        </w:rPr>
      </w:r>
      <w:r>
        <w:rPr>
          <w:noProof/>
        </w:rPr>
        <w:fldChar w:fldCharType="separate"/>
      </w:r>
      <w:r>
        <w:rPr>
          <w:noProof/>
        </w:rPr>
        <w:t>31</w:t>
      </w:r>
      <w:r>
        <w:rPr>
          <w:noProof/>
        </w:rPr>
        <w:fldChar w:fldCharType="end"/>
      </w:r>
    </w:p>
    <w:p w14:paraId="10C66345" w14:textId="57C6EA3D" w:rsidR="002449A1" w:rsidRDefault="002449A1">
      <w:pPr>
        <w:pStyle w:val="TOC5"/>
        <w:rPr>
          <w:rFonts w:ascii="Calibri" w:hAnsi="Calibri"/>
          <w:noProof/>
          <w:kern w:val="2"/>
          <w:sz w:val="24"/>
          <w:szCs w:val="24"/>
          <w:lang w:eastAsia="en-GB"/>
        </w:rPr>
      </w:pPr>
      <w:r>
        <w:rPr>
          <w:noProof/>
        </w:rPr>
        <w:t>5.2.2.7.3</w:t>
      </w:r>
      <w:r>
        <w:rPr>
          <w:rFonts w:ascii="Calibri" w:hAnsi="Calibri"/>
          <w:noProof/>
          <w:kern w:val="2"/>
          <w:sz w:val="24"/>
          <w:szCs w:val="24"/>
          <w:lang w:eastAsia="en-GB"/>
        </w:rPr>
        <w:tab/>
      </w:r>
      <w:r>
        <w:rPr>
          <w:noProof/>
        </w:rPr>
        <w:t>Subscription removal in a different PLMN</w:t>
      </w:r>
      <w:r>
        <w:rPr>
          <w:noProof/>
        </w:rPr>
        <w:tab/>
      </w:r>
      <w:r>
        <w:rPr>
          <w:noProof/>
        </w:rPr>
        <w:fldChar w:fldCharType="begin" w:fldLock="1"/>
      </w:r>
      <w:r>
        <w:rPr>
          <w:noProof/>
        </w:rPr>
        <w:instrText xml:space="preserve"> PAGEREF _Toc192834635 \h </w:instrText>
      </w:r>
      <w:r>
        <w:rPr>
          <w:noProof/>
        </w:rPr>
      </w:r>
      <w:r>
        <w:rPr>
          <w:noProof/>
        </w:rPr>
        <w:fldChar w:fldCharType="separate"/>
      </w:r>
      <w:r>
        <w:rPr>
          <w:noProof/>
        </w:rPr>
        <w:t>31</w:t>
      </w:r>
      <w:r>
        <w:rPr>
          <w:noProof/>
        </w:rPr>
        <w:fldChar w:fldCharType="end"/>
      </w:r>
    </w:p>
    <w:p w14:paraId="25DAFF72" w14:textId="2C55E9E3" w:rsidR="002449A1" w:rsidRDefault="002449A1">
      <w:pPr>
        <w:pStyle w:val="TOC4"/>
        <w:rPr>
          <w:rFonts w:ascii="Calibri" w:hAnsi="Calibri"/>
          <w:noProof/>
          <w:kern w:val="2"/>
          <w:sz w:val="24"/>
          <w:szCs w:val="24"/>
          <w:lang w:eastAsia="en-GB"/>
        </w:rPr>
      </w:pPr>
      <w:r>
        <w:rPr>
          <w:noProof/>
        </w:rPr>
        <w:t>5.2.2.8</w:t>
      </w:r>
      <w:r>
        <w:rPr>
          <w:rFonts w:ascii="Calibri" w:hAnsi="Calibri"/>
          <w:noProof/>
          <w:kern w:val="2"/>
          <w:sz w:val="24"/>
          <w:szCs w:val="24"/>
          <w:lang w:eastAsia="en-GB"/>
        </w:rPr>
        <w:tab/>
      </w:r>
      <w:r>
        <w:rPr>
          <w:noProof/>
        </w:rPr>
        <w:t>NFListRetrieval</w:t>
      </w:r>
      <w:r>
        <w:rPr>
          <w:noProof/>
        </w:rPr>
        <w:tab/>
      </w:r>
      <w:r>
        <w:rPr>
          <w:noProof/>
        </w:rPr>
        <w:fldChar w:fldCharType="begin" w:fldLock="1"/>
      </w:r>
      <w:r>
        <w:rPr>
          <w:noProof/>
        </w:rPr>
        <w:instrText xml:space="preserve"> PAGEREF _Toc192834636 \h </w:instrText>
      </w:r>
      <w:r>
        <w:rPr>
          <w:noProof/>
        </w:rPr>
      </w:r>
      <w:r>
        <w:rPr>
          <w:noProof/>
        </w:rPr>
        <w:fldChar w:fldCharType="separate"/>
      </w:r>
      <w:r>
        <w:rPr>
          <w:noProof/>
        </w:rPr>
        <w:t>32</w:t>
      </w:r>
      <w:r>
        <w:rPr>
          <w:noProof/>
        </w:rPr>
        <w:fldChar w:fldCharType="end"/>
      </w:r>
    </w:p>
    <w:p w14:paraId="5D8686CA" w14:textId="7DA09723" w:rsidR="002449A1" w:rsidRDefault="002449A1">
      <w:pPr>
        <w:pStyle w:val="TOC5"/>
        <w:rPr>
          <w:rFonts w:ascii="Calibri" w:hAnsi="Calibri"/>
          <w:noProof/>
          <w:kern w:val="2"/>
          <w:sz w:val="24"/>
          <w:szCs w:val="24"/>
          <w:lang w:eastAsia="en-GB"/>
        </w:rPr>
      </w:pPr>
      <w:r>
        <w:rPr>
          <w:noProof/>
        </w:rPr>
        <w:t>5.2.2.8.1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_Toc192834637 \h </w:instrText>
      </w:r>
      <w:r>
        <w:rPr>
          <w:noProof/>
        </w:rPr>
      </w:r>
      <w:r>
        <w:rPr>
          <w:noProof/>
        </w:rPr>
        <w:fldChar w:fldCharType="separate"/>
      </w:r>
      <w:r>
        <w:rPr>
          <w:noProof/>
        </w:rPr>
        <w:t>32</w:t>
      </w:r>
      <w:r>
        <w:rPr>
          <w:noProof/>
        </w:rPr>
        <w:fldChar w:fldCharType="end"/>
      </w:r>
    </w:p>
    <w:p w14:paraId="0CEDCD13" w14:textId="5320AC19" w:rsidR="002449A1" w:rsidRDefault="002449A1">
      <w:pPr>
        <w:pStyle w:val="TOC4"/>
        <w:rPr>
          <w:rFonts w:ascii="Calibri" w:hAnsi="Calibri"/>
          <w:noProof/>
          <w:kern w:val="2"/>
          <w:sz w:val="24"/>
          <w:szCs w:val="24"/>
          <w:lang w:eastAsia="en-GB"/>
        </w:rPr>
      </w:pPr>
      <w:r>
        <w:rPr>
          <w:noProof/>
        </w:rPr>
        <w:t>5.2.2.9</w:t>
      </w:r>
      <w:r>
        <w:rPr>
          <w:rFonts w:ascii="Calibri" w:hAnsi="Calibri"/>
          <w:noProof/>
          <w:kern w:val="2"/>
          <w:sz w:val="24"/>
          <w:szCs w:val="24"/>
          <w:lang w:eastAsia="en-GB"/>
        </w:rPr>
        <w:tab/>
      </w:r>
      <w:r>
        <w:rPr>
          <w:noProof/>
        </w:rPr>
        <w:t>NFProfileRetrieval</w:t>
      </w:r>
      <w:r>
        <w:rPr>
          <w:noProof/>
        </w:rPr>
        <w:tab/>
      </w:r>
      <w:r>
        <w:rPr>
          <w:noProof/>
        </w:rPr>
        <w:fldChar w:fldCharType="begin" w:fldLock="1"/>
      </w:r>
      <w:r>
        <w:rPr>
          <w:noProof/>
        </w:rPr>
        <w:instrText xml:space="preserve"> PAGEREF _Toc192834638 \h </w:instrText>
      </w:r>
      <w:r>
        <w:rPr>
          <w:noProof/>
        </w:rPr>
      </w:r>
      <w:r>
        <w:rPr>
          <w:noProof/>
        </w:rPr>
        <w:fldChar w:fldCharType="separate"/>
      </w:r>
      <w:r>
        <w:rPr>
          <w:noProof/>
        </w:rPr>
        <w:t>33</w:t>
      </w:r>
      <w:r>
        <w:rPr>
          <w:noProof/>
        </w:rPr>
        <w:fldChar w:fldCharType="end"/>
      </w:r>
    </w:p>
    <w:p w14:paraId="19E115A4" w14:textId="05C922E6" w:rsidR="002449A1" w:rsidRDefault="002449A1">
      <w:pPr>
        <w:pStyle w:val="TOC5"/>
        <w:rPr>
          <w:rFonts w:ascii="Calibri" w:hAnsi="Calibri"/>
          <w:noProof/>
          <w:kern w:val="2"/>
          <w:sz w:val="24"/>
          <w:szCs w:val="24"/>
          <w:lang w:eastAsia="en-GB"/>
        </w:rPr>
      </w:pPr>
      <w:r>
        <w:rPr>
          <w:noProof/>
        </w:rPr>
        <w:t>5.2.2.9.1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_Toc192834639 \h </w:instrText>
      </w:r>
      <w:r>
        <w:rPr>
          <w:noProof/>
        </w:rPr>
      </w:r>
      <w:r>
        <w:rPr>
          <w:noProof/>
        </w:rPr>
        <w:fldChar w:fldCharType="separate"/>
      </w:r>
      <w:r>
        <w:rPr>
          <w:noProof/>
        </w:rPr>
        <w:t>33</w:t>
      </w:r>
      <w:r>
        <w:rPr>
          <w:noProof/>
        </w:rPr>
        <w:fldChar w:fldCharType="end"/>
      </w:r>
    </w:p>
    <w:p w14:paraId="6B07EFD8" w14:textId="678BA000" w:rsidR="002449A1" w:rsidRDefault="002449A1">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Pr>
          <w:noProof/>
          <w:lang w:eastAsia="zh-CN"/>
        </w:rPr>
        <w:t>Nnrf_NFDiscovery</w:t>
      </w:r>
      <w:r>
        <w:rPr>
          <w:noProof/>
        </w:rPr>
        <w:t xml:space="preserve"> Service</w:t>
      </w:r>
      <w:r>
        <w:rPr>
          <w:noProof/>
        </w:rPr>
        <w:tab/>
      </w:r>
      <w:r>
        <w:rPr>
          <w:noProof/>
        </w:rPr>
        <w:fldChar w:fldCharType="begin" w:fldLock="1"/>
      </w:r>
      <w:r>
        <w:rPr>
          <w:noProof/>
        </w:rPr>
        <w:instrText xml:space="preserve"> PAGEREF _Toc192834640 \h </w:instrText>
      </w:r>
      <w:r>
        <w:rPr>
          <w:noProof/>
        </w:rPr>
      </w:r>
      <w:r>
        <w:rPr>
          <w:noProof/>
        </w:rPr>
        <w:fldChar w:fldCharType="separate"/>
      </w:r>
      <w:r>
        <w:rPr>
          <w:noProof/>
        </w:rPr>
        <w:t>33</w:t>
      </w:r>
      <w:r>
        <w:rPr>
          <w:noProof/>
        </w:rPr>
        <w:fldChar w:fldCharType="end"/>
      </w:r>
    </w:p>
    <w:p w14:paraId="2A89254F" w14:textId="5882EBEE" w:rsidR="002449A1" w:rsidRDefault="002449A1">
      <w:pPr>
        <w:pStyle w:val="TOC3"/>
        <w:rPr>
          <w:rFonts w:ascii="Calibri" w:hAnsi="Calibri"/>
          <w:noProof/>
          <w:kern w:val="2"/>
          <w:sz w:val="24"/>
          <w:szCs w:val="24"/>
          <w:lang w:eastAsia="en-GB"/>
        </w:rPr>
      </w:pPr>
      <w:r>
        <w:rPr>
          <w:noProof/>
        </w:rPr>
        <w:t>5.3.1</w:t>
      </w:r>
      <w:r>
        <w:rPr>
          <w:rFonts w:ascii="Calibri" w:hAnsi="Calibri"/>
          <w:noProof/>
          <w:kern w:val="2"/>
          <w:sz w:val="24"/>
          <w:szCs w:val="24"/>
          <w:lang w:eastAsia="en-GB"/>
        </w:rPr>
        <w:tab/>
      </w:r>
      <w:r>
        <w:rPr>
          <w:noProof/>
        </w:rPr>
        <w:t>Service Description</w:t>
      </w:r>
      <w:r>
        <w:rPr>
          <w:noProof/>
        </w:rPr>
        <w:tab/>
      </w:r>
      <w:r>
        <w:rPr>
          <w:noProof/>
        </w:rPr>
        <w:fldChar w:fldCharType="begin" w:fldLock="1"/>
      </w:r>
      <w:r>
        <w:rPr>
          <w:noProof/>
        </w:rPr>
        <w:instrText xml:space="preserve"> PAGEREF _Toc192834641 \h </w:instrText>
      </w:r>
      <w:r>
        <w:rPr>
          <w:noProof/>
        </w:rPr>
      </w:r>
      <w:r>
        <w:rPr>
          <w:noProof/>
        </w:rPr>
        <w:fldChar w:fldCharType="separate"/>
      </w:r>
      <w:r>
        <w:rPr>
          <w:noProof/>
        </w:rPr>
        <w:t>33</w:t>
      </w:r>
      <w:r>
        <w:rPr>
          <w:noProof/>
        </w:rPr>
        <w:fldChar w:fldCharType="end"/>
      </w:r>
    </w:p>
    <w:p w14:paraId="6A691AA4" w14:textId="17479AFB" w:rsidR="002449A1" w:rsidRDefault="002449A1">
      <w:pPr>
        <w:pStyle w:val="TOC3"/>
        <w:rPr>
          <w:rFonts w:ascii="Calibri" w:hAnsi="Calibri"/>
          <w:noProof/>
          <w:kern w:val="2"/>
          <w:sz w:val="24"/>
          <w:szCs w:val="24"/>
          <w:lang w:eastAsia="en-GB"/>
        </w:rPr>
      </w:pPr>
      <w:r>
        <w:rPr>
          <w:noProof/>
        </w:rPr>
        <w:t>5.3.2</w:t>
      </w:r>
      <w:r>
        <w:rPr>
          <w:rFonts w:ascii="Calibri" w:hAnsi="Calibri"/>
          <w:noProof/>
          <w:kern w:val="2"/>
          <w:sz w:val="24"/>
          <w:szCs w:val="24"/>
          <w:lang w:eastAsia="en-GB"/>
        </w:rPr>
        <w:tab/>
      </w:r>
      <w:r>
        <w:rPr>
          <w:noProof/>
        </w:rPr>
        <w:t>Service Operations</w:t>
      </w:r>
      <w:r>
        <w:rPr>
          <w:noProof/>
        </w:rPr>
        <w:tab/>
      </w:r>
      <w:r>
        <w:rPr>
          <w:noProof/>
        </w:rPr>
        <w:fldChar w:fldCharType="begin" w:fldLock="1"/>
      </w:r>
      <w:r>
        <w:rPr>
          <w:noProof/>
        </w:rPr>
        <w:instrText xml:space="preserve"> PAGEREF _Toc192834642 \h </w:instrText>
      </w:r>
      <w:r>
        <w:rPr>
          <w:noProof/>
        </w:rPr>
      </w:r>
      <w:r>
        <w:rPr>
          <w:noProof/>
        </w:rPr>
        <w:fldChar w:fldCharType="separate"/>
      </w:r>
      <w:r>
        <w:rPr>
          <w:noProof/>
        </w:rPr>
        <w:t>34</w:t>
      </w:r>
      <w:r>
        <w:rPr>
          <w:noProof/>
        </w:rPr>
        <w:fldChar w:fldCharType="end"/>
      </w:r>
    </w:p>
    <w:p w14:paraId="5D3008B4" w14:textId="33A177B8" w:rsidR="002449A1" w:rsidRDefault="002449A1">
      <w:pPr>
        <w:pStyle w:val="TOC4"/>
        <w:rPr>
          <w:rFonts w:ascii="Calibri" w:hAnsi="Calibri"/>
          <w:noProof/>
          <w:kern w:val="2"/>
          <w:sz w:val="24"/>
          <w:szCs w:val="24"/>
          <w:lang w:eastAsia="en-GB"/>
        </w:rPr>
      </w:pPr>
      <w:r>
        <w:rPr>
          <w:noProof/>
        </w:rPr>
        <w:t>5.3.2.1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_Toc192834643 \h </w:instrText>
      </w:r>
      <w:r>
        <w:rPr>
          <w:noProof/>
        </w:rPr>
      </w:r>
      <w:r>
        <w:rPr>
          <w:noProof/>
        </w:rPr>
        <w:fldChar w:fldCharType="separate"/>
      </w:r>
      <w:r>
        <w:rPr>
          <w:noProof/>
        </w:rPr>
        <w:t>34</w:t>
      </w:r>
      <w:r>
        <w:rPr>
          <w:noProof/>
        </w:rPr>
        <w:fldChar w:fldCharType="end"/>
      </w:r>
    </w:p>
    <w:p w14:paraId="16CAB64A" w14:textId="44B088E5" w:rsidR="002449A1" w:rsidRDefault="002449A1">
      <w:pPr>
        <w:pStyle w:val="TOC4"/>
        <w:rPr>
          <w:rFonts w:ascii="Calibri" w:hAnsi="Calibri"/>
          <w:noProof/>
          <w:kern w:val="2"/>
          <w:sz w:val="24"/>
          <w:szCs w:val="24"/>
          <w:lang w:eastAsia="en-GB"/>
        </w:rPr>
      </w:pPr>
      <w:r>
        <w:rPr>
          <w:noProof/>
        </w:rPr>
        <w:t>5.3.2.2</w:t>
      </w:r>
      <w:r>
        <w:rPr>
          <w:rFonts w:ascii="Calibri" w:hAnsi="Calibri"/>
          <w:noProof/>
          <w:kern w:val="2"/>
          <w:sz w:val="24"/>
          <w:szCs w:val="24"/>
          <w:lang w:eastAsia="en-GB"/>
        </w:rPr>
        <w:tab/>
      </w:r>
      <w:r>
        <w:rPr>
          <w:noProof/>
        </w:rPr>
        <w:t>NFDiscover</w:t>
      </w:r>
      <w:r>
        <w:rPr>
          <w:noProof/>
        </w:rPr>
        <w:tab/>
      </w:r>
      <w:r>
        <w:rPr>
          <w:noProof/>
        </w:rPr>
        <w:fldChar w:fldCharType="begin" w:fldLock="1"/>
      </w:r>
      <w:r>
        <w:rPr>
          <w:noProof/>
        </w:rPr>
        <w:instrText xml:space="preserve"> PAGEREF _Toc192834644 \h </w:instrText>
      </w:r>
      <w:r>
        <w:rPr>
          <w:noProof/>
        </w:rPr>
      </w:r>
      <w:r>
        <w:rPr>
          <w:noProof/>
        </w:rPr>
        <w:fldChar w:fldCharType="separate"/>
      </w:r>
      <w:r>
        <w:rPr>
          <w:noProof/>
        </w:rPr>
        <w:t>35</w:t>
      </w:r>
      <w:r>
        <w:rPr>
          <w:noProof/>
        </w:rPr>
        <w:fldChar w:fldCharType="end"/>
      </w:r>
    </w:p>
    <w:p w14:paraId="79BFE0A3" w14:textId="7F8E6620" w:rsidR="002449A1" w:rsidRDefault="002449A1">
      <w:pPr>
        <w:pStyle w:val="TOC5"/>
        <w:rPr>
          <w:rFonts w:ascii="Calibri" w:hAnsi="Calibri"/>
          <w:noProof/>
          <w:kern w:val="2"/>
          <w:sz w:val="24"/>
          <w:szCs w:val="24"/>
          <w:lang w:eastAsia="en-GB"/>
        </w:rPr>
      </w:pPr>
      <w:r>
        <w:rPr>
          <w:noProof/>
        </w:rPr>
        <w:t>5.3.2.2.1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_Toc192834645 \h </w:instrText>
      </w:r>
      <w:r>
        <w:rPr>
          <w:noProof/>
        </w:rPr>
      </w:r>
      <w:r>
        <w:rPr>
          <w:noProof/>
        </w:rPr>
        <w:fldChar w:fldCharType="separate"/>
      </w:r>
      <w:r>
        <w:rPr>
          <w:noProof/>
        </w:rPr>
        <w:t>35</w:t>
      </w:r>
      <w:r>
        <w:rPr>
          <w:noProof/>
        </w:rPr>
        <w:fldChar w:fldCharType="end"/>
      </w:r>
    </w:p>
    <w:p w14:paraId="5119D06A" w14:textId="5AC472DC" w:rsidR="002449A1" w:rsidRDefault="002449A1">
      <w:pPr>
        <w:pStyle w:val="TOC5"/>
        <w:rPr>
          <w:rFonts w:ascii="Calibri" w:hAnsi="Calibri"/>
          <w:noProof/>
          <w:kern w:val="2"/>
          <w:sz w:val="24"/>
          <w:szCs w:val="24"/>
          <w:lang w:eastAsia="en-GB"/>
        </w:rPr>
      </w:pPr>
      <w:r>
        <w:rPr>
          <w:noProof/>
        </w:rPr>
        <w:t>5.3.2.2.2</w:t>
      </w:r>
      <w:r>
        <w:rPr>
          <w:rFonts w:ascii="Calibri" w:hAnsi="Calibri"/>
          <w:noProof/>
          <w:kern w:val="2"/>
          <w:sz w:val="24"/>
          <w:szCs w:val="24"/>
          <w:lang w:eastAsia="en-GB"/>
        </w:rPr>
        <w:tab/>
      </w:r>
      <w:r>
        <w:rPr>
          <w:noProof/>
        </w:rPr>
        <w:t>Service Discovery in the same PLMN</w:t>
      </w:r>
      <w:r>
        <w:rPr>
          <w:noProof/>
        </w:rPr>
        <w:tab/>
      </w:r>
      <w:r>
        <w:rPr>
          <w:noProof/>
        </w:rPr>
        <w:fldChar w:fldCharType="begin" w:fldLock="1"/>
      </w:r>
      <w:r>
        <w:rPr>
          <w:noProof/>
        </w:rPr>
        <w:instrText xml:space="preserve"> PAGEREF _Toc192834646 \h </w:instrText>
      </w:r>
      <w:r>
        <w:rPr>
          <w:noProof/>
        </w:rPr>
      </w:r>
      <w:r>
        <w:rPr>
          <w:noProof/>
        </w:rPr>
        <w:fldChar w:fldCharType="separate"/>
      </w:r>
      <w:r>
        <w:rPr>
          <w:noProof/>
        </w:rPr>
        <w:t>35</w:t>
      </w:r>
      <w:r>
        <w:rPr>
          <w:noProof/>
        </w:rPr>
        <w:fldChar w:fldCharType="end"/>
      </w:r>
    </w:p>
    <w:p w14:paraId="665D4E71" w14:textId="55773CBC" w:rsidR="002449A1" w:rsidRDefault="002449A1">
      <w:pPr>
        <w:pStyle w:val="TOC5"/>
        <w:rPr>
          <w:rFonts w:ascii="Calibri" w:hAnsi="Calibri"/>
          <w:noProof/>
          <w:kern w:val="2"/>
          <w:sz w:val="24"/>
          <w:szCs w:val="24"/>
          <w:lang w:eastAsia="en-GB"/>
        </w:rPr>
      </w:pPr>
      <w:r>
        <w:rPr>
          <w:noProof/>
        </w:rPr>
        <w:t>5.3.2.2.3</w:t>
      </w:r>
      <w:r>
        <w:rPr>
          <w:rFonts w:ascii="Calibri" w:hAnsi="Calibri"/>
          <w:noProof/>
          <w:kern w:val="2"/>
          <w:sz w:val="24"/>
          <w:szCs w:val="24"/>
          <w:lang w:eastAsia="en-GB"/>
        </w:rPr>
        <w:tab/>
      </w:r>
      <w:r>
        <w:rPr>
          <w:noProof/>
        </w:rPr>
        <w:t>Service Discovery in a different PLMN</w:t>
      </w:r>
      <w:r>
        <w:rPr>
          <w:noProof/>
        </w:rPr>
        <w:tab/>
      </w:r>
      <w:r>
        <w:rPr>
          <w:noProof/>
        </w:rPr>
        <w:fldChar w:fldCharType="begin" w:fldLock="1"/>
      </w:r>
      <w:r>
        <w:rPr>
          <w:noProof/>
        </w:rPr>
        <w:instrText xml:space="preserve"> PAGEREF _Toc192834647 \h </w:instrText>
      </w:r>
      <w:r>
        <w:rPr>
          <w:noProof/>
        </w:rPr>
      </w:r>
      <w:r>
        <w:rPr>
          <w:noProof/>
        </w:rPr>
        <w:fldChar w:fldCharType="separate"/>
      </w:r>
      <w:r>
        <w:rPr>
          <w:noProof/>
        </w:rPr>
        <w:t>36</w:t>
      </w:r>
      <w:r>
        <w:rPr>
          <w:noProof/>
        </w:rPr>
        <w:fldChar w:fldCharType="end"/>
      </w:r>
    </w:p>
    <w:p w14:paraId="24974062" w14:textId="3C797C11" w:rsidR="002449A1" w:rsidRDefault="002449A1">
      <w:pPr>
        <w:pStyle w:val="TOC5"/>
        <w:rPr>
          <w:rFonts w:ascii="Calibri" w:hAnsi="Calibri"/>
          <w:noProof/>
          <w:kern w:val="2"/>
          <w:sz w:val="24"/>
          <w:szCs w:val="24"/>
          <w:lang w:eastAsia="en-GB"/>
        </w:rPr>
      </w:pPr>
      <w:r>
        <w:rPr>
          <w:noProof/>
        </w:rPr>
        <w:t>5.3.2.2.4</w:t>
      </w:r>
      <w:r>
        <w:rPr>
          <w:rFonts w:ascii="Calibri" w:hAnsi="Calibri"/>
          <w:noProof/>
          <w:kern w:val="2"/>
          <w:sz w:val="24"/>
          <w:szCs w:val="24"/>
          <w:lang w:eastAsia="en-GB"/>
        </w:rPr>
        <w:tab/>
      </w:r>
      <w:r>
        <w:rPr>
          <w:noProof/>
        </w:rPr>
        <w:t xml:space="preserve">Service Discovery </w:t>
      </w:r>
      <w:r>
        <w:rPr>
          <w:noProof/>
          <w:lang w:eastAsia="zh-CN"/>
        </w:rPr>
        <w:t>with intermediate redirecting NRF</w:t>
      </w:r>
      <w:r>
        <w:rPr>
          <w:noProof/>
        </w:rPr>
        <w:tab/>
      </w:r>
      <w:r>
        <w:rPr>
          <w:noProof/>
        </w:rPr>
        <w:fldChar w:fldCharType="begin" w:fldLock="1"/>
      </w:r>
      <w:r>
        <w:rPr>
          <w:noProof/>
        </w:rPr>
        <w:instrText xml:space="preserve"> PAGEREF _Toc192834648 \h </w:instrText>
      </w:r>
      <w:r>
        <w:rPr>
          <w:noProof/>
        </w:rPr>
      </w:r>
      <w:r>
        <w:rPr>
          <w:noProof/>
        </w:rPr>
        <w:fldChar w:fldCharType="separate"/>
      </w:r>
      <w:r>
        <w:rPr>
          <w:noProof/>
        </w:rPr>
        <w:t>37</w:t>
      </w:r>
      <w:r>
        <w:rPr>
          <w:noProof/>
        </w:rPr>
        <w:fldChar w:fldCharType="end"/>
      </w:r>
    </w:p>
    <w:p w14:paraId="598DC8B1" w14:textId="30A9B243" w:rsidR="002449A1" w:rsidRDefault="002449A1">
      <w:pPr>
        <w:pStyle w:val="TOC5"/>
        <w:rPr>
          <w:rFonts w:ascii="Calibri" w:hAnsi="Calibri"/>
          <w:noProof/>
          <w:kern w:val="2"/>
          <w:sz w:val="24"/>
          <w:szCs w:val="24"/>
          <w:lang w:eastAsia="en-GB"/>
        </w:rPr>
      </w:pPr>
      <w:r>
        <w:rPr>
          <w:noProof/>
        </w:rPr>
        <w:t>5.3.2.2.5</w:t>
      </w:r>
      <w:r>
        <w:rPr>
          <w:rFonts w:ascii="Calibri" w:hAnsi="Calibri"/>
          <w:noProof/>
          <w:kern w:val="2"/>
          <w:sz w:val="24"/>
          <w:szCs w:val="24"/>
          <w:lang w:eastAsia="en-GB"/>
        </w:rPr>
        <w:tab/>
      </w:r>
      <w:r>
        <w:rPr>
          <w:noProof/>
        </w:rPr>
        <w:t xml:space="preserve">Service Discovery </w:t>
      </w:r>
      <w:r>
        <w:rPr>
          <w:noProof/>
          <w:lang w:eastAsia="zh-CN"/>
        </w:rPr>
        <w:t>with intermediate forwarding NRF</w:t>
      </w:r>
      <w:r>
        <w:rPr>
          <w:noProof/>
        </w:rPr>
        <w:tab/>
      </w:r>
      <w:r>
        <w:rPr>
          <w:noProof/>
        </w:rPr>
        <w:fldChar w:fldCharType="begin" w:fldLock="1"/>
      </w:r>
      <w:r>
        <w:rPr>
          <w:noProof/>
        </w:rPr>
        <w:instrText xml:space="preserve"> PAGEREF _Toc192834649 \h </w:instrText>
      </w:r>
      <w:r>
        <w:rPr>
          <w:noProof/>
        </w:rPr>
      </w:r>
      <w:r>
        <w:rPr>
          <w:noProof/>
        </w:rPr>
        <w:fldChar w:fldCharType="separate"/>
      </w:r>
      <w:r>
        <w:rPr>
          <w:noProof/>
        </w:rPr>
        <w:t>38</w:t>
      </w:r>
      <w:r>
        <w:rPr>
          <w:noProof/>
        </w:rPr>
        <w:fldChar w:fldCharType="end"/>
      </w:r>
    </w:p>
    <w:p w14:paraId="2F590704" w14:textId="70202D42" w:rsidR="002449A1" w:rsidRDefault="002449A1">
      <w:pPr>
        <w:pStyle w:val="TOC5"/>
        <w:rPr>
          <w:rFonts w:ascii="Calibri" w:hAnsi="Calibri"/>
          <w:noProof/>
          <w:kern w:val="2"/>
          <w:sz w:val="24"/>
          <w:szCs w:val="24"/>
          <w:lang w:eastAsia="en-GB"/>
        </w:rPr>
      </w:pPr>
      <w:r>
        <w:rPr>
          <w:noProof/>
        </w:rPr>
        <w:t>5.3.2.2.6</w:t>
      </w:r>
      <w:r>
        <w:rPr>
          <w:rFonts w:ascii="Calibri" w:hAnsi="Calibri"/>
          <w:noProof/>
          <w:kern w:val="2"/>
          <w:sz w:val="24"/>
          <w:szCs w:val="24"/>
          <w:lang w:eastAsia="en-GB"/>
        </w:rPr>
        <w:tab/>
      </w:r>
      <w:r>
        <w:rPr>
          <w:noProof/>
        </w:rPr>
        <w:t>Service Discovery with resolution of the target PLMN</w:t>
      </w:r>
      <w:r>
        <w:rPr>
          <w:noProof/>
        </w:rPr>
        <w:tab/>
      </w:r>
      <w:r>
        <w:rPr>
          <w:noProof/>
        </w:rPr>
        <w:fldChar w:fldCharType="begin" w:fldLock="1"/>
      </w:r>
      <w:r>
        <w:rPr>
          <w:noProof/>
        </w:rPr>
        <w:instrText xml:space="preserve"> PAGEREF _Toc192834650 \h </w:instrText>
      </w:r>
      <w:r>
        <w:rPr>
          <w:noProof/>
        </w:rPr>
      </w:r>
      <w:r>
        <w:rPr>
          <w:noProof/>
        </w:rPr>
        <w:fldChar w:fldCharType="separate"/>
      </w:r>
      <w:r>
        <w:rPr>
          <w:noProof/>
        </w:rPr>
        <w:t>39</w:t>
      </w:r>
      <w:r>
        <w:rPr>
          <w:noProof/>
        </w:rPr>
        <w:fldChar w:fldCharType="end"/>
      </w:r>
    </w:p>
    <w:p w14:paraId="056F00B2" w14:textId="3BD05F87" w:rsidR="002449A1" w:rsidRDefault="002449A1">
      <w:pPr>
        <w:pStyle w:val="TOC4"/>
        <w:rPr>
          <w:rFonts w:ascii="Calibri" w:hAnsi="Calibri"/>
          <w:noProof/>
          <w:kern w:val="2"/>
          <w:sz w:val="24"/>
          <w:szCs w:val="24"/>
          <w:lang w:eastAsia="en-GB"/>
        </w:rPr>
      </w:pPr>
      <w:r>
        <w:rPr>
          <w:noProof/>
        </w:rPr>
        <w:lastRenderedPageBreak/>
        <w:t>5.3.2.3</w:t>
      </w:r>
      <w:r>
        <w:rPr>
          <w:rFonts w:ascii="Calibri" w:hAnsi="Calibri"/>
          <w:noProof/>
          <w:kern w:val="2"/>
          <w:sz w:val="24"/>
          <w:szCs w:val="24"/>
          <w:lang w:eastAsia="en-GB"/>
        </w:rPr>
        <w:tab/>
      </w:r>
      <w:r>
        <w:rPr>
          <w:noProof/>
        </w:rPr>
        <w:t>SCPDomainRoutingInfoGet</w:t>
      </w:r>
      <w:r>
        <w:rPr>
          <w:noProof/>
        </w:rPr>
        <w:tab/>
      </w:r>
      <w:r>
        <w:rPr>
          <w:noProof/>
        </w:rPr>
        <w:fldChar w:fldCharType="begin" w:fldLock="1"/>
      </w:r>
      <w:r>
        <w:rPr>
          <w:noProof/>
        </w:rPr>
        <w:instrText xml:space="preserve"> PAGEREF _Toc192834651 \h </w:instrText>
      </w:r>
      <w:r>
        <w:rPr>
          <w:noProof/>
        </w:rPr>
      </w:r>
      <w:r>
        <w:rPr>
          <w:noProof/>
        </w:rPr>
        <w:fldChar w:fldCharType="separate"/>
      </w:r>
      <w:r>
        <w:rPr>
          <w:noProof/>
        </w:rPr>
        <w:t>40</w:t>
      </w:r>
      <w:r>
        <w:rPr>
          <w:noProof/>
        </w:rPr>
        <w:fldChar w:fldCharType="end"/>
      </w:r>
    </w:p>
    <w:p w14:paraId="0E7A50C8" w14:textId="0F2D354A" w:rsidR="002449A1" w:rsidRDefault="002449A1">
      <w:pPr>
        <w:pStyle w:val="TOC4"/>
        <w:rPr>
          <w:rFonts w:ascii="Calibri" w:hAnsi="Calibri"/>
          <w:noProof/>
          <w:kern w:val="2"/>
          <w:sz w:val="24"/>
          <w:szCs w:val="24"/>
          <w:lang w:eastAsia="en-GB"/>
        </w:rPr>
      </w:pPr>
      <w:r>
        <w:rPr>
          <w:noProof/>
        </w:rPr>
        <w:t>5.3.2.4</w:t>
      </w:r>
      <w:r>
        <w:rPr>
          <w:rFonts w:ascii="Calibri" w:hAnsi="Calibri"/>
          <w:noProof/>
          <w:kern w:val="2"/>
          <w:sz w:val="24"/>
          <w:szCs w:val="24"/>
          <w:lang w:eastAsia="en-GB"/>
        </w:rPr>
        <w:tab/>
      </w:r>
      <w:r>
        <w:rPr>
          <w:noProof/>
        </w:rPr>
        <w:t>SCPDomainRoutingInfoSubscribe</w:t>
      </w:r>
      <w:r>
        <w:rPr>
          <w:noProof/>
        </w:rPr>
        <w:tab/>
      </w:r>
      <w:r>
        <w:rPr>
          <w:noProof/>
        </w:rPr>
        <w:fldChar w:fldCharType="begin" w:fldLock="1"/>
      </w:r>
      <w:r>
        <w:rPr>
          <w:noProof/>
        </w:rPr>
        <w:instrText xml:space="preserve"> PAGEREF _Toc192834652 \h </w:instrText>
      </w:r>
      <w:r>
        <w:rPr>
          <w:noProof/>
        </w:rPr>
      </w:r>
      <w:r>
        <w:rPr>
          <w:noProof/>
        </w:rPr>
        <w:fldChar w:fldCharType="separate"/>
      </w:r>
      <w:r>
        <w:rPr>
          <w:noProof/>
        </w:rPr>
        <w:t>41</w:t>
      </w:r>
      <w:r>
        <w:rPr>
          <w:noProof/>
        </w:rPr>
        <w:fldChar w:fldCharType="end"/>
      </w:r>
    </w:p>
    <w:p w14:paraId="0579D144" w14:textId="4246D4EA" w:rsidR="002449A1" w:rsidRDefault="002449A1">
      <w:pPr>
        <w:pStyle w:val="TOC4"/>
        <w:rPr>
          <w:rFonts w:ascii="Calibri" w:hAnsi="Calibri"/>
          <w:noProof/>
          <w:kern w:val="2"/>
          <w:sz w:val="24"/>
          <w:szCs w:val="24"/>
          <w:lang w:eastAsia="en-GB"/>
        </w:rPr>
      </w:pPr>
      <w:r>
        <w:rPr>
          <w:noProof/>
        </w:rPr>
        <w:t>5.3.2.5</w:t>
      </w:r>
      <w:r>
        <w:rPr>
          <w:rFonts w:ascii="Calibri" w:hAnsi="Calibri"/>
          <w:noProof/>
          <w:kern w:val="2"/>
          <w:sz w:val="24"/>
          <w:szCs w:val="24"/>
          <w:lang w:eastAsia="en-GB"/>
        </w:rPr>
        <w:tab/>
      </w:r>
      <w:r>
        <w:rPr>
          <w:noProof/>
        </w:rPr>
        <w:t>SCPDomainRoutingInfoNotify</w:t>
      </w:r>
      <w:r>
        <w:rPr>
          <w:noProof/>
        </w:rPr>
        <w:tab/>
      </w:r>
      <w:r>
        <w:rPr>
          <w:noProof/>
        </w:rPr>
        <w:fldChar w:fldCharType="begin" w:fldLock="1"/>
      </w:r>
      <w:r>
        <w:rPr>
          <w:noProof/>
        </w:rPr>
        <w:instrText xml:space="preserve"> PAGEREF _Toc192834653 \h </w:instrText>
      </w:r>
      <w:r>
        <w:rPr>
          <w:noProof/>
        </w:rPr>
      </w:r>
      <w:r>
        <w:rPr>
          <w:noProof/>
        </w:rPr>
        <w:fldChar w:fldCharType="separate"/>
      </w:r>
      <w:r>
        <w:rPr>
          <w:noProof/>
        </w:rPr>
        <w:t>41</w:t>
      </w:r>
      <w:r>
        <w:rPr>
          <w:noProof/>
        </w:rPr>
        <w:fldChar w:fldCharType="end"/>
      </w:r>
    </w:p>
    <w:p w14:paraId="2D5DD18E" w14:textId="13A7D133" w:rsidR="002449A1" w:rsidRDefault="002449A1">
      <w:pPr>
        <w:pStyle w:val="TOC4"/>
        <w:rPr>
          <w:rFonts w:ascii="Calibri" w:hAnsi="Calibri"/>
          <w:noProof/>
          <w:kern w:val="2"/>
          <w:sz w:val="24"/>
          <w:szCs w:val="24"/>
          <w:lang w:eastAsia="en-GB"/>
        </w:rPr>
      </w:pPr>
      <w:r>
        <w:rPr>
          <w:noProof/>
        </w:rPr>
        <w:t>5.3.2.6</w:t>
      </w:r>
      <w:r>
        <w:rPr>
          <w:rFonts w:ascii="Calibri" w:hAnsi="Calibri"/>
          <w:noProof/>
          <w:kern w:val="2"/>
          <w:sz w:val="24"/>
          <w:szCs w:val="24"/>
          <w:lang w:eastAsia="en-GB"/>
        </w:rPr>
        <w:tab/>
      </w:r>
      <w:r>
        <w:rPr>
          <w:noProof/>
        </w:rPr>
        <w:t>SCPDomainRoutingInfoUnSubscribe</w:t>
      </w:r>
      <w:r>
        <w:rPr>
          <w:noProof/>
        </w:rPr>
        <w:tab/>
      </w:r>
      <w:r>
        <w:rPr>
          <w:noProof/>
        </w:rPr>
        <w:fldChar w:fldCharType="begin" w:fldLock="1"/>
      </w:r>
      <w:r>
        <w:rPr>
          <w:noProof/>
        </w:rPr>
        <w:instrText xml:space="preserve"> PAGEREF _Toc192834654 \h </w:instrText>
      </w:r>
      <w:r>
        <w:rPr>
          <w:noProof/>
        </w:rPr>
      </w:r>
      <w:r>
        <w:rPr>
          <w:noProof/>
        </w:rPr>
        <w:fldChar w:fldCharType="separate"/>
      </w:r>
      <w:r>
        <w:rPr>
          <w:noProof/>
        </w:rPr>
        <w:t>42</w:t>
      </w:r>
      <w:r>
        <w:rPr>
          <w:noProof/>
        </w:rPr>
        <w:fldChar w:fldCharType="end"/>
      </w:r>
    </w:p>
    <w:p w14:paraId="033D02BD" w14:textId="3929354E" w:rsidR="002449A1" w:rsidRDefault="002449A1">
      <w:pPr>
        <w:pStyle w:val="TOC2"/>
        <w:rPr>
          <w:rFonts w:ascii="Calibri" w:hAnsi="Calibri"/>
          <w:noProof/>
          <w:kern w:val="2"/>
          <w:sz w:val="24"/>
          <w:szCs w:val="24"/>
          <w:lang w:eastAsia="en-GB"/>
        </w:rPr>
      </w:pPr>
      <w:r>
        <w:rPr>
          <w:noProof/>
        </w:rPr>
        <w:t>5.4</w:t>
      </w:r>
      <w:r>
        <w:rPr>
          <w:rFonts w:ascii="Calibri" w:hAnsi="Calibri"/>
          <w:noProof/>
          <w:kern w:val="2"/>
          <w:sz w:val="24"/>
          <w:szCs w:val="24"/>
          <w:lang w:eastAsia="en-GB"/>
        </w:rPr>
        <w:tab/>
      </w:r>
      <w:r>
        <w:rPr>
          <w:noProof/>
        </w:rPr>
        <w:t>Nnrf_AccessToken Service</w:t>
      </w:r>
      <w:r>
        <w:rPr>
          <w:noProof/>
        </w:rPr>
        <w:tab/>
      </w:r>
      <w:r>
        <w:rPr>
          <w:noProof/>
        </w:rPr>
        <w:fldChar w:fldCharType="begin" w:fldLock="1"/>
      </w:r>
      <w:r>
        <w:rPr>
          <w:noProof/>
        </w:rPr>
        <w:instrText xml:space="preserve"> PAGEREF _Toc192834655 \h </w:instrText>
      </w:r>
      <w:r>
        <w:rPr>
          <w:noProof/>
        </w:rPr>
      </w:r>
      <w:r>
        <w:rPr>
          <w:noProof/>
        </w:rPr>
        <w:fldChar w:fldCharType="separate"/>
      </w:r>
      <w:r>
        <w:rPr>
          <w:noProof/>
        </w:rPr>
        <w:t>42</w:t>
      </w:r>
      <w:r>
        <w:rPr>
          <w:noProof/>
        </w:rPr>
        <w:fldChar w:fldCharType="end"/>
      </w:r>
    </w:p>
    <w:p w14:paraId="569ED171" w14:textId="40D71B5C" w:rsidR="002449A1" w:rsidRDefault="002449A1">
      <w:pPr>
        <w:pStyle w:val="TOC3"/>
        <w:rPr>
          <w:rFonts w:ascii="Calibri" w:hAnsi="Calibri"/>
          <w:noProof/>
          <w:kern w:val="2"/>
          <w:sz w:val="24"/>
          <w:szCs w:val="24"/>
          <w:lang w:eastAsia="en-GB"/>
        </w:rPr>
      </w:pPr>
      <w:r>
        <w:rPr>
          <w:noProof/>
        </w:rPr>
        <w:t>5.4.1</w:t>
      </w:r>
      <w:r>
        <w:rPr>
          <w:rFonts w:ascii="Calibri" w:hAnsi="Calibri"/>
          <w:noProof/>
          <w:kern w:val="2"/>
          <w:sz w:val="24"/>
          <w:szCs w:val="24"/>
          <w:lang w:eastAsia="en-GB"/>
        </w:rPr>
        <w:tab/>
      </w:r>
      <w:r>
        <w:rPr>
          <w:noProof/>
        </w:rPr>
        <w:t>Service Description</w:t>
      </w:r>
      <w:r>
        <w:rPr>
          <w:noProof/>
        </w:rPr>
        <w:tab/>
      </w:r>
      <w:r>
        <w:rPr>
          <w:noProof/>
        </w:rPr>
        <w:fldChar w:fldCharType="begin" w:fldLock="1"/>
      </w:r>
      <w:r>
        <w:rPr>
          <w:noProof/>
        </w:rPr>
        <w:instrText xml:space="preserve"> PAGEREF _Toc192834656 \h </w:instrText>
      </w:r>
      <w:r>
        <w:rPr>
          <w:noProof/>
        </w:rPr>
      </w:r>
      <w:r>
        <w:rPr>
          <w:noProof/>
        </w:rPr>
        <w:fldChar w:fldCharType="separate"/>
      </w:r>
      <w:r>
        <w:rPr>
          <w:noProof/>
        </w:rPr>
        <w:t>42</w:t>
      </w:r>
      <w:r>
        <w:rPr>
          <w:noProof/>
        </w:rPr>
        <w:fldChar w:fldCharType="end"/>
      </w:r>
    </w:p>
    <w:p w14:paraId="25D5D284" w14:textId="7EC0DB18" w:rsidR="002449A1" w:rsidRDefault="002449A1">
      <w:pPr>
        <w:pStyle w:val="TOC3"/>
        <w:rPr>
          <w:rFonts w:ascii="Calibri" w:hAnsi="Calibri"/>
          <w:noProof/>
          <w:kern w:val="2"/>
          <w:sz w:val="24"/>
          <w:szCs w:val="24"/>
          <w:lang w:eastAsia="en-GB"/>
        </w:rPr>
      </w:pPr>
      <w:r>
        <w:rPr>
          <w:noProof/>
        </w:rPr>
        <w:t>5.4.2</w:t>
      </w:r>
      <w:r>
        <w:rPr>
          <w:rFonts w:ascii="Calibri" w:hAnsi="Calibri"/>
          <w:noProof/>
          <w:kern w:val="2"/>
          <w:sz w:val="24"/>
          <w:szCs w:val="24"/>
          <w:lang w:eastAsia="en-GB"/>
        </w:rPr>
        <w:tab/>
      </w:r>
      <w:r>
        <w:rPr>
          <w:noProof/>
        </w:rPr>
        <w:t>Service Operations</w:t>
      </w:r>
      <w:r>
        <w:rPr>
          <w:noProof/>
        </w:rPr>
        <w:tab/>
      </w:r>
      <w:r>
        <w:rPr>
          <w:noProof/>
        </w:rPr>
        <w:fldChar w:fldCharType="begin" w:fldLock="1"/>
      </w:r>
      <w:r>
        <w:rPr>
          <w:noProof/>
        </w:rPr>
        <w:instrText xml:space="preserve"> PAGEREF _Toc192834657 \h </w:instrText>
      </w:r>
      <w:r>
        <w:rPr>
          <w:noProof/>
        </w:rPr>
      </w:r>
      <w:r>
        <w:rPr>
          <w:noProof/>
        </w:rPr>
        <w:fldChar w:fldCharType="separate"/>
      </w:r>
      <w:r>
        <w:rPr>
          <w:noProof/>
        </w:rPr>
        <w:t>43</w:t>
      </w:r>
      <w:r>
        <w:rPr>
          <w:noProof/>
        </w:rPr>
        <w:fldChar w:fldCharType="end"/>
      </w:r>
    </w:p>
    <w:p w14:paraId="16F9E31A" w14:textId="24AE3741" w:rsidR="002449A1" w:rsidRDefault="002449A1">
      <w:pPr>
        <w:pStyle w:val="TOC4"/>
        <w:rPr>
          <w:rFonts w:ascii="Calibri" w:hAnsi="Calibri"/>
          <w:noProof/>
          <w:kern w:val="2"/>
          <w:sz w:val="24"/>
          <w:szCs w:val="24"/>
          <w:lang w:eastAsia="en-GB"/>
        </w:rPr>
      </w:pPr>
      <w:r>
        <w:rPr>
          <w:noProof/>
        </w:rPr>
        <w:t>5.4.2.1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_Toc192834658 \h </w:instrText>
      </w:r>
      <w:r>
        <w:rPr>
          <w:noProof/>
        </w:rPr>
      </w:r>
      <w:r>
        <w:rPr>
          <w:noProof/>
        </w:rPr>
        <w:fldChar w:fldCharType="separate"/>
      </w:r>
      <w:r>
        <w:rPr>
          <w:noProof/>
        </w:rPr>
        <w:t>43</w:t>
      </w:r>
      <w:r>
        <w:rPr>
          <w:noProof/>
        </w:rPr>
        <w:fldChar w:fldCharType="end"/>
      </w:r>
    </w:p>
    <w:p w14:paraId="0B8A2B6C" w14:textId="25BEB74B" w:rsidR="002449A1" w:rsidRDefault="002449A1">
      <w:pPr>
        <w:pStyle w:val="TOC4"/>
        <w:rPr>
          <w:rFonts w:ascii="Calibri" w:hAnsi="Calibri"/>
          <w:noProof/>
          <w:kern w:val="2"/>
          <w:sz w:val="24"/>
          <w:szCs w:val="24"/>
          <w:lang w:eastAsia="en-GB"/>
        </w:rPr>
      </w:pPr>
      <w:r>
        <w:rPr>
          <w:noProof/>
        </w:rPr>
        <w:t>5.4.2.2</w:t>
      </w:r>
      <w:r>
        <w:rPr>
          <w:rFonts w:ascii="Calibri" w:hAnsi="Calibri"/>
          <w:noProof/>
          <w:kern w:val="2"/>
          <w:sz w:val="24"/>
          <w:szCs w:val="24"/>
          <w:lang w:eastAsia="en-GB"/>
        </w:rPr>
        <w:tab/>
      </w:r>
      <w:r>
        <w:rPr>
          <w:noProof/>
        </w:rPr>
        <w:t>Get (Access Token Request)</w:t>
      </w:r>
      <w:r>
        <w:rPr>
          <w:noProof/>
        </w:rPr>
        <w:tab/>
      </w:r>
      <w:r>
        <w:rPr>
          <w:noProof/>
        </w:rPr>
        <w:fldChar w:fldCharType="begin" w:fldLock="1"/>
      </w:r>
      <w:r>
        <w:rPr>
          <w:noProof/>
        </w:rPr>
        <w:instrText xml:space="preserve"> PAGEREF _Toc192834659 \h </w:instrText>
      </w:r>
      <w:r>
        <w:rPr>
          <w:noProof/>
        </w:rPr>
      </w:r>
      <w:r>
        <w:rPr>
          <w:noProof/>
        </w:rPr>
        <w:fldChar w:fldCharType="separate"/>
      </w:r>
      <w:r>
        <w:rPr>
          <w:noProof/>
        </w:rPr>
        <w:t>43</w:t>
      </w:r>
      <w:r>
        <w:rPr>
          <w:noProof/>
        </w:rPr>
        <w:fldChar w:fldCharType="end"/>
      </w:r>
    </w:p>
    <w:p w14:paraId="4EB092F1" w14:textId="214ED7D0" w:rsidR="002449A1" w:rsidRDefault="002449A1">
      <w:pPr>
        <w:pStyle w:val="TOC5"/>
        <w:rPr>
          <w:rFonts w:ascii="Calibri" w:hAnsi="Calibri"/>
          <w:noProof/>
          <w:kern w:val="2"/>
          <w:sz w:val="24"/>
          <w:szCs w:val="24"/>
          <w:lang w:eastAsia="en-GB"/>
        </w:rPr>
      </w:pPr>
      <w:r>
        <w:rPr>
          <w:noProof/>
        </w:rPr>
        <w:t>5.4.2.2.1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_Toc192834660 \h </w:instrText>
      </w:r>
      <w:r>
        <w:rPr>
          <w:noProof/>
        </w:rPr>
      </w:r>
      <w:r>
        <w:rPr>
          <w:noProof/>
        </w:rPr>
        <w:fldChar w:fldCharType="separate"/>
      </w:r>
      <w:r>
        <w:rPr>
          <w:noProof/>
        </w:rPr>
        <w:t>43</w:t>
      </w:r>
      <w:r>
        <w:rPr>
          <w:noProof/>
        </w:rPr>
        <w:fldChar w:fldCharType="end"/>
      </w:r>
    </w:p>
    <w:p w14:paraId="6702170B" w14:textId="14D13C0C" w:rsidR="002449A1" w:rsidRDefault="002449A1">
      <w:pPr>
        <w:pStyle w:val="TOC5"/>
        <w:rPr>
          <w:rFonts w:ascii="Calibri" w:hAnsi="Calibri"/>
          <w:noProof/>
          <w:kern w:val="2"/>
          <w:sz w:val="24"/>
          <w:szCs w:val="24"/>
          <w:lang w:eastAsia="en-GB"/>
        </w:rPr>
      </w:pPr>
      <w:r>
        <w:rPr>
          <w:noProof/>
        </w:rPr>
        <w:t>5.4.2.2.2</w:t>
      </w:r>
      <w:r>
        <w:rPr>
          <w:rFonts w:ascii="Calibri" w:hAnsi="Calibri"/>
          <w:noProof/>
          <w:kern w:val="2"/>
          <w:sz w:val="24"/>
          <w:szCs w:val="24"/>
          <w:lang w:eastAsia="en-GB"/>
        </w:rPr>
        <w:tab/>
      </w:r>
      <w:r>
        <w:rPr>
          <w:noProof/>
        </w:rPr>
        <w:t>Access Token request with intermediate forwarding NRF</w:t>
      </w:r>
      <w:r>
        <w:rPr>
          <w:noProof/>
        </w:rPr>
        <w:tab/>
      </w:r>
      <w:r>
        <w:rPr>
          <w:noProof/>
        </w:rPr>
        <w:fldChar w:fldCharType="begin" w:fldLock="1"/>
      </w:r>
      <w:r>
        <w:rPr>
          <w:noProof/>
        </w:rPr>
        <w:instrText xml:space="preserve"> PAGEREF _Toc192834661 \h </w:instrText>
      </w:r>
      <w:r>
        <w:rPr>
          <w:noProof/>
        </w:rPr>
      </w:r>
      <w:r>
        <w:rPr>
          <w:noProof/>
        </w:rPr>
        <w:fldChar w:fldCharType="separate"/>
      </w:r>
      <w:r>
        <w:rPr>
          <w:noProof/>
        </w:rPr>
        <w:t>44</w:t>
      </w:r>
      <w:r>
        <w:rPr>
          <w:noProof/>
        </w:rPr>
        <w:fldChar w:fldCharType="end"/>
      </w:r>
    </w:p>
    <w:p w14:paraId="563AE5A0" w14:textId="304A1969" w:rsidR="002449A1" w:rsidRDefault="002449A1">
      <w:pPr>
        <w:pStyle w:val="TOC5"/>
        <w:rPr>
          <w:rFonts w:ascii="Calibri" w:hAnsi="Calibri"/>
          <w:noProof/>
          <w:kern w:val="2"/>
          <w:sz w:val="24"/>
          <w:szCs w:val="24"/>
          <w:lang w:eastAsia="en-GB"/>
        </w:rPr>
      </w:pPr>
      <w:r>
        <w:rPr>
          <w:noProof/>
        </w:rPr>
        <w:t>5.4.2.2.3</w:t>
      </w:r>
      <w:r>
        <w:rPr>
          <w:rFonts w:ascii="Calibri" w:hAnsi="Calibri"/>
          <w:noProof/>
          <w:kern w:val="2"/>
          <w:sz w:val="24"/>
          <w:szCs w:val="24"/>
          <w:lang w:eastAsia="en-GB"/>
        </w:rPr>
        <w:tab/>
      </w:r>
      <w:r>
        <w:rPr>
          <w:noProof/>
        </w:rPr>
        <w:t>Access Token request with intermediate redirecting NRF</w:t>
      </w:r>
      <w:r>
        <w:rPr>
          <w:noProof/>
        </w:rPr>
        <w:tab/>
      </w:r>
      <w:r>
        <w:rPr>
          <w:noProof/>
        </w:rPr>
        <w:fldChar w:fldCharType="begin" w:fldLock="1"/>
      </w:r>
      <w:r>
        <w:rPr>
          <w:noProof/>
        </w:rPr>
        <w:instrText xml:space="preserve"> PAGEREF _Toc192834662 \h </w:instrText>
      </w:r>
      <w:r>
        <w:rPr>
          <w:noProof/>
        </w:rPr>
      </w:r>
      <w:r>
        <w:rPr>
          <w:noProof/>
        </w:rPr>
        <w:fldChar w:fldCharType="separate"/>
      </w:r>
      <w:r>
        <w:rPr>
          <w:noProof/>
        </w:rPr>
        <w:t>45</w:t>
      </w:r>
      <w:r>
        <w:rPr>
          <w:noProof/>
        </w:rPr>
        <w:fldChar w:fldCharType="end"/>
      </w:r>
    </w:p>
    <w:p w14:paraId="2C8802CB" w14:textId="638B9542" w:rsidR="002449A1" w:rsidRDefault="002449A1">
      <w:pPr>
        <w:pStyle w:val="TOC2"/>
        <w:rPr>
          <w:rFonts w:ascii="Calibri" w:hAnsi="Calibri"/>
          <w:noProof/>
          <w:kern w:val="2"/>
          <w:sz w:val="24"/>
          <w:szCs w:val="24"/>
          <w:lang w:eastAsia="en-GB"/>
        </w:rPr>
      </w:pPr>
      <w:r>
        <w:rPr>
          <w:noProof/>
        </w:rPr>
        <w:t>5.5</w:t>
      </w:r>
      <w:r>
        <w:rPr>
          <w:rFonts w:ascii="Calibri" w:hAnsi="Calibri"/>
          <w:noProof/>
          <w:kern w:val="2"/>
          <w:sz w:val="24"/>
          <w:szCs w:val="24"/>
          <w:lang w:eastAsia="en-GB"/>
        </w:rPr>
        <w:tab/>
      </w:r>
      <w:r>
        <w:rPr>
          <w:noProof/>
        </w:rPr>
        <w:t>Nnrf_Bootstrapping Service</w:t>
      </w:r>
      <w:r>
        <w:rPr>
          <w:noProof/>
        </w:rPr>
        <w:tab/>
      </w:r>
      <w:r>
        <w:rPr>
          <w:noProof/>
        </w:rPr>
        <w:fldChar w:fldCharType="begin" w:fldLock="1"/>
      </w:r>
      <w:r>
        <w:rPr>
          <w:noProof/>
        </w:rPr>
        <w:instrText xml:space="preserve"> PAGEREF _Toc192834663 \h </w:instrText>
      </w:r>
      <w:r>
        <w:rPr>
          <w:noProof/>
        </w:rPr>
      </w:r>
      <w:r>
        <w:rPr>
          <w:noProof/>
        </w:rPr>
        <w:fldChar w:fldCharType="separate"/>
      </w:r>
      <w:r>
        <w:rPr>
          <w:noProof/>
        </w:rPr>
        <w:t>46</w:t>
      </w:r>
      <w:r>
        <w:rPr>
          <w:noProof/>
        </w:rPr>
        <w:fldChar w:fldCharType="end"/>
      </w:r>
    </w:p>
    <w:p w14:paraId="78DFED26" w14:textId="29EA57A4" w:rsidR="002449A1" w:rsidRDefault="002449A1">
      <w:pPr>
        <w:pStyle w:val="TOC3"/>
        <w:rPr>
          <w:rFonts w:ascii="Calibri" w:hAnsi="Calibri"/>
          <w:noProof/>
          <w:kern w:val="2"/>
          <w:sz w:val="24"/>
          <w:szCs w:val="24"/>
          <w:lang w:eastAsia="en-GB"/>
        </w:rPr>
      </w:pPr>
      <w:r>
        <w:rPr>
          <w:noProof/>
        </w:rPr>
        <w:t>5.5.1</w:t>
      </w:r>
      <w:r>
        <w:rPr>
          <w:rFonts w:ascii="Calibri" w:hAnsi="Calibri"/>
          <w:noProof/>
          <w:kern w:val="2"/>
          <w:sz w:val="24"/>
          <w:szCs w:val="24"/>
          <w:lang w:eastAsia="en-GB"/>
        </w:rPr>
        <w:tab/>
      </w:r>
      <w:r>
        <w:rPr>
          <w:noProof/>
        </w:rPr>
        <w:t>Service Description</w:t>
      </w:r>
      <w:r>
        <w:rPr>
          <w:noProof/>
        </w:rPr>
        <w:tab/>
      </w:r>
      <w:r>
        <w:rPr>
          <w:noProof/>
        </w:rPr>
        <w:fldChar w:fldCharType="begin" w:fldLock="1"/>
      </w:r>
      <w:r>
        <w:rPr>
          <w:noProof/>
        </w:rPr>
        <w:instrText xml:space="preserve"> PAGEREF _Toc192834664 \h </w:instrText>
      </w:r>
      <w:r>
        <w:rPr>
          <w:noProof/>
        </w:rPr>
      </w:r>
      <w:r>
        <w:rPr>
          <w:noProof/>
        </w:rPr>
        <w:fldChar w:fldCharType="separate"/>
      </w:r>
      <w:r>
        <w:rPr>
          <w:noProof/>
        </w:rPr>
        <w:t>46</w:t>
      </w:r>
      <w:r>
        <w:rPr>
          <w:noProof/>
        </w:rPr>
        <w:fldChar w:fldCharType="end"/>
      </w:r>
    </w:p>
    <w:p w14:paraId="4199CEFA" w14:textId="0AE4CBFE" w:rsidR="002449A1" w:rsidRDefault="002449A1">
      <w:pPr>
        <w:pStyle w:val="TOC3"/>
        <w:rPr>
          <w:rFonts w:ascii="Calibri" w:hAnsi="Calibri"/>
          <w:noProof/>
          <w:kern w:val="2"/>
          <w:sz w:val="24"/>
          <w:szCs w:val="24"/>
          <w:lang w:eastAsia="en-GB"/>
        </w:rPr>
      </w:pPr>
      <w:r>
        <w:rPr>
          <w:noProof/>
        </w:rPr>
        <w:t>5.5.2</w:t>
      </w:r>
      <w:r>
        <w:rPr>
          <w:rFonts w:ascii="Calibri" w:hAnsi="Calibri"/>
          <w:noProof/>
          <w:kern w:val="2"/>
          <w:sz w:val="24"/>
          <w:szCs w:val="24"/>
          <w:lang w:eastAsia="en-GB"/>
        </w:rPr>
        <w:tab/>
      </w:r>
      <w:r>
        <w:rPr>
          <w:noProof/>
        </w:rPr>
        <w:t>Service Operations</w:t>
      </w:r>
      <w:r>
        <w:rPr>
          <w:noProof/>
        </w:rPr>
        <w:tab/>
      </w:r>
      <w:r>
        <w:rPr>
          <w:noProof/>
        </w:rPr>
        <w:fldChar w:fldCharType="begin" w:fldLock="1"/>
      </w:r>
      <w:r>
        <w:rPr>
          <w:noProof/>
        </w:rPr>
        <w:instrText xml:space="preserve"> PAGEREF _Toc192834665 \h </w:instrText>
      </w:r>
      <w:r>
        <w:rPr>
          <w:noProof/>
        </w:rPr>
      </w:r>
      <w:r>
        <w:rPr>
          <w:noProof/>
        </w:rPr>
        <w:fldChar w:fldCharType="separate"/>
      </w:r>
      <w:r>
        <w:rPr>
          <w:noProof/>
        </w:rPr>
        <w:t>47</w:t>
      </w:r>
      <w:r>
        <w:rPr>
          <w:noProof/>
        </w:rPr>
        <w:fldChar w:fldCharType="end"/>
      </w:r>
    </w:p>
    <w:p w14:paraId="44A6368B" w14:textId="3B219D22" w:rsidR="002449A1" w:rsidRDefault="002449A1">
      <w:pPr>
        <w:pStyle w:val="TOC4"/>
        <w:rPr>
          <w:rFonts w:ascii="Calibri" w:hAnsi="Calibri"/>
          <w:noProof/>
          <w:kern w:val="2"/>
          <w:sz w:val="24"/>
          <w:szCs w:val="24"/>
          <w:lang w:eastAsia="en-GB"/>
        </w:rPr>
      </w:pPr>
      <w:r>
        <w:rPr>
          <w:noProof/>
        </w:rPr>
        <w:t>5.5.2.1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_Toc192834666 \h </w:instrText>
      </w:r>
      <w:r>
        <w:rPr>
          <w:noProof/>
        </w:rPr>
      </w:r>
      <w:r>
        <w:rPr>
          <w:noProof/>
        </w:rPr>
        <w:fldChar w:fldCharType="separate"/>
      </w:r>
      <w:r>
        <w:rPr>
          <w:noProof/>
        </w:rPr>
        <w:t>47</w:t>
      </w:r>
      <w:r>
        <w:rPr>
          <w:noProof/>
        </w:rPr>
        <w:fldChar w:fldCharType="end"/>
      </w:r>
    </w:p>
    <w:p w14:paraId="378757A6" w14:textId="53A4F5B0" w:rsidR="002449A1" w:rsidRDefault="002449A1">
      <w:pPr>
        <w:pStyle w:val="TOC4"/>
        <w:rPr>
          <w:rFonts w:ascii="Calibri" w:hAnsi="Calibri"/>
          <w:noProof/>
          <w:kern w:val="2"/>
          <w:sz w:val="24"/>
          <w:szCs w:val="24"/>
          <w:lang w:eastAsia="en-GB"/>
        </w:rPr>
      </w:pPr>
      <w:r>
        <w:rPr>
          <w:noProof/>
        </w:rPr>
        <w:t>5.5.2.2</w:t>
      </w:r>
      <w:r>
        <w:rPr>
          <w:rFonts w:ascii="Calibri" w:hAnsi="Calibri"/>
          <w:noProof/>
          <w:kern w:val="2"/>
          <w:sz w:val="24"/>
          <w:szCs w:val="24"/>
          <w:lang w:eastAsia="en-GB"/>
        </w:rPr>
        <w:tab/>
      </w:r>
      <w:r>
        <w:rPr>
          <w:noProof/>
        </w:rPr>
        <w:t>Get</w:t>
      </w:r>
      <w:r>
        <w:rPr>
          <w:noProof/>
        </w:rPr>
        <w:tab/>
      </w:r>
      <w:r>
        <w:rPr>
          <w:noProof/>
        </w:rPr>
        <w:fldChar w:fldCharType="begin" w:fldLock="1"/>
      </w:r>
      <w:r>
        <w:rPr>
          <w:noProof/>
        </w:rPr>
        <w:instrText xml:space="preserve"> PAGEREF _Toc192834667 \h </w:instrText>
      </w:r>
      <w:r>
        <w:rPr>
          <w:noProof/>
        </w:rPr>
      </w:r>
      <w:r>
        <w:rPr>
          <w:noProof/>
        </w:rPr>
        <w:fldChar w:fldCharType="separate"/>
      </w:r>
      <w:r>
        <w:rPr>
          <w:noProof/>
        </w:rPr>
        <w:t>47</w:t>
      </w:r>
      <w:r>
        <w:rPr>
          <w:noProof/>
        </w:rPr>
        <w:fldChar w:fldCharType="end"/>
      </w:r>
    </w:p>
    <w:p w14:paraId="5E3A5D62" w14:textId="5716BED5" w:rsidR="002449A1" w:rsidRDefault="002449A1">
      <w:pPr>
        <w:pStyle w:val="TOC5"/>
        <w:rPr>
          <w:rFonts w:ascii="Calibri" w:hAnsi="Calibri"/>
          <w:noProof/>
          <w:kern w:val="2"/>
          <w:sz w:val="24"/>
          <w:szCs w:val="24"/>
          <w:lang w:eastAsia="en-GB"/>
        </w:rPr>
      </w:pPr>
      <w:r>
        <w:rPr>
          <w:noProof/>
        </w:rPr>
        <w:t>5.5.2.2.1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_Toc192834668 \h </w:instrText>
      </w:r>
      <w:r>
        <w:rPr>
          <w:noProof/>
        </w:rPr>
      </w:r>
      <w:r>
        <w:rPr>
          <w:noProof/>
        </w:rPr>
        <w:fldChar w:fldCharType="separate"/>
      </w:r>
      <w:r>
        <w:rPr>
          <w:noProof/>
        </w:rPr>
        <w:t>47</w:t>
      </w:r>
      <w:r>
        <w:rPr>
          <w:noProof/>
        </w:rPr>
        <w:fldChar w:fldCharType="end"/>
      </w:r>
    </w:p>
    <w:p w14:paraId="001D6FE4" w14:textId="584AE947" w:rsidR="002449A1" w:rsidRDefault="002449A1">
      <w:pPr>
        <w:pStyle w:val="TOC1"/>
        <w:rPr>
          <w:rFonts w:ascii="Calibri" w:hAnsi="Calibri"/>
          <w:noProof/>
          <w:kern w:val="2"/>
          <w:sz w:val="24"/>
          <w:szCs w:val="24"/>
          <w:lang w:eastAsia="en-GB"/>
        </w:rPr>
      </w:pPr>
      <w:r>
        <w:rPr>
          <w:noProof/>
          <w:lang w:eastAsia="zh-CN"/>
        </w:rPr>
        <w:t>6</w:t>
      </w:r>
      <w:r>
        <w:rPr>
          <w:rFonts w:ascii="Calibri" w:hAnsi="Calibri"/>
          <w:noProof/>
          <w:kern w:val="2"/>
          <w:sz w:val="24"/>
          <w:szCs w:val="24"/>
          <w:lang w:eastAsia="en-GB"/>
        </w:rPr>
        <w:tab/>
      </w:r>
      <w:r>
        <w:rPr>
          <w:noProof/>
          <w:lang w:eastAsia="zh-CN"/>
        </w:rPr>
        <w:t>API Definitions</w:t>
      </w:r>
      <w:r>
        <w:rPr>
          <w:noProof/>
        </w:rPr>
        <w:tab/>
      </w:r>
      <w:r>
        <w:rPr>
          <w:noProof/>
        </w:rPr>
        <w:fldChar w:fldCharType="begin" w:fldLock="1"/>
      </w:r>
      <w:r>
        <w:rPr>
          <w:noProof/>
        </w:rPr>
        <w:instrText xml:space="preserve"> PAGEREF _Toc192834669 \h </w:instrText>
      </w:r>
      <w:r>
        <w:rPr>
          <w:noProof/>
        </w:rPr>
      </w:r>
      <w:r>
        <w:rPr>
          <w:noProof/>
        </w:rPr>
        <w:fldChar w:fldCharType="separate"/>
      </w:r>
      <w:r>
        <w:rPr>
          <w:noProof/>
        </w:rPr>
        <w:t>48</w:t>
      </w:r>
      <w:r>
        <w:rPr>
          <w:noProof/>
        </w:rPr>
        <w:fldChar w:fldCharType="end"/>
      </w:r>
    </w:p>
    <w:p w14:paraId="045A37E7" w14:textId="487F2E23" w:rsidR="002449A1" w:rsidRDefault="002449A1">
      <w:pPr>
        <w:pStyle w:val="TOC2"/>
        <w:rPr>
          <w:rFonts w:ascii="Calibri" w:hAnsi="Calibri"/>
          <w:noProof/>
          <w:kern w:val="2"/>
          <w:sz w:val="24"/>
          <w:szCs w:val="24"/>
          <w:lang w:eastAsia="en-GB"/>
        </w:rPr>
      </w:pPr>
      <w:r>
        <w:rPr>
          <w:noProof/>
          <w:lang w:eastAsia="zh-CN"/>
        </w:rPr>
        <w:t>6</w:t>
      </w:r>
      <w:r>
        <w:rPr>
          <w:noProof/>
        </w:rPr>
        <w:t>.1</w:t>
      </w:r>
      <w:r>
        <w:rPr>
          <w:rFonts w:ascii="Calibri" w:hAnsi="Calibri"/>
          <w:noProof/>
          <w:kern w:val="2"/>
          <w:sz w:val="24"/>
          <w:szCs w:val="24"/>
          <w:lang w:eastAsia="en-GB"/>
        </w:rPr>
        <w:tab/>
      </w:r>
      <w:r>
        <w:rPr>
          <w:noProof/>
        </w:rPr>
        <w:t>Nnrf_NFManagement Service API</w:t>
      </w:r>
      <w:r>
        <w:rPr>
          <w:noProof/>
        </w:rPr>
        <w:tab/>
      </w:r>
      <w:r>
        <w:rPr>
          <w:noProof/>
        </w:rPr>
        <w:fldChar w:fldCharType="begin" w:fldLock="1"/>
      </w:r>
      <w:r>
        <w:rPr>
          <w:noProof/>
        </w:rPr>
        <w:instrText xml:space="preserve"> PAGEREF _Toc192834670 \h </w:instrText>
      </w:r>
      <w:r>
        <w:rPr>
          <w:noProof/>
        </w:rPr>
      </w:r>
      <w:r>
        <w:rPr>
          <w:noProof/>
        </w:rPr>
        <w:fldChar w:fldCharType="separate"/>
      </w:r>
      <w:r>
        <w:rPr>
          <w:noProof/>
        </w:rPr>
        <w:t>48</w:t>
      </w:r>
      <w:r>
        <w:rPr>
          <w:noProof/>
        </w:rPr>
        <w:fldChar w:fldCharType="end"/>
      </w:r>
    </w:p>
    <w:p w14:paraId="141F43A2" w14:textId="239DD9A4" w:rsidR="002449A1" w:rsidRDefault="002449A1">
      <w:pPr>
        <w:pStyle w:val="TOC3"/>
        <w:rPr>
          <w:rFonts w:ascii="Calibri" w:hAnsi="Calibri"/>
          <w:noProof/>
          <w:kern w:val="2"/>
          <w:sz w:val="24"/>
          <w:szCs w:val="24"/>
          <w:lang w:eastAsia="en-GB"/>
        </w:rPr>
      </w:pPr>
      <w:r>
        <w:rPr>
          <w:noProof/>
        </w:rPr>
        <w:t>6.1.1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_Toc192834671 \h </w:instrText>
      </w:r>
      <w:r>
        <w:rPr>
          <w:noProof/>
        </w:rPr>
      </w:r>
      <w:r>
        <w:rPr>
          <w:noProof/>
        </w:rPr>
        <w:fldChar w:fldCharType="separate"/>
      </w:r>
      <w:r>
        <w:rPr>
          <w:noProof/>
        </w:rPr>
        <w:t>48</w:t>
      </w:r>
      <w:r>
        <w:rPr>
          <w:noProof/>
        </w:rPr>
        <w:fldChar w:fldCharType="end"/>
      </w:r>
    </w:p>
    <w:p w14:paraId="0E724DDF" w14:textId="0A927328" w:rsidR="002449A1" w:rsidRDefault="002449A1">
      <w:pPr>
        <w:pStyle w:val="TOC3"/>
        <w:rPr>
          <w:rFonts w:ascii="Calibri" w:hAnsi="Calibri"/>
          <w:noProof/>
          <w:kern w:val="2"/>
          <w:sz w:val="24"/>
          <w:szCs w:val="24"/>
          <w:lang w:eastAsia="en-GB"/>
        </w:rPr>
      </w:pPr>
      <w:r>
        <w:rPr>
          <w:noProof/>
        </w:rPr>
        <w:t>6.1.2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_Toc192834672 \h </w:instrText>
      </w:r>
      <w:r>
        <w:rPr>
          <w:noProof/>
        </w:rPr>
      </w:r>
      <w:r>
        <w:rPr>
          <w:noProof/>
        </w:rPr>
        <w:fldChar w:fldCharType="separate"/>
      </w:r>
      <w:r>
        <w:rPr>
          <w:noProof/>
        </w:rPr>
        <w:t>48</w:t>
      </w:r>
      <w:r>
        <w:rPr>
          <w:noProof/>
        </w:rPr>
        <w:fldChar w:fldCharType="end"/>
      </w:r>
    </w:p>
    <w:p w14:paraId="52221128" w14:textId="6770D2CB" w:rsidR="002449A1" w:rsidRDefault="002449A1">
      <w:pPr>
        <w:pStyle w:val="TOC4"/>
        <w:rPr>
          <w:rFonts w:ascii="Calibri" w:hAnsi="Calibri"/>
          <w:noProof/>
          <w:kern w:val="2"/>
          <w:sz w:val="24"/>
          <w:szCs w:val="24"/>
          <w:lang w:eastAsia="en-GB"/>
        </w:rPr>
      </w:pPr>
      <w:r>
        <w:rPr>
          <w:noProof/>
        </w:rPr>
        <w:t>6.1.2.1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_Toc192834673 \h </w:instrText>
      </w:r>
      <w:r>
        <w:rPr>
          <w:noProof/>
        </w:rPr>
      </w:r>
      <w:r>
        <w:rPr>
          <w:noProof/>
        </w:rPr>
        <w:fldChar w:fldCharType="separate"/>
      </w:r>
      <w:r>
        <w:rPr>
          <w:noProof/>
        </w:rPr>
        <w:t>48</w:t>
      </w:r>
      <w:r>
        <w:rPr>
          <w:noProof/>
        </w:rPr>
        <w:fldChar w:fldCharType="end"/>
      </w:r>
    </w:p>
    <w:p w14:paraId="7FF90302" w14:textId="5DC93191" w:rsidR="002449A1" w:rsidRDefault="002449A1">
      <w:pPr>
        <w:pStyle w:val="TOC4"/>
        <w:rPr>
          <w:rFonts w:ascii="Calibri" w:hAnsi="Calibri"/>
          <w:noProof/>
          <w:kern w:val="2"/>
          <w:sz w:val="24"/>
          <w:szCs w:val="24"/>
          <w:lang w:eastAsia="en-GB"/>
        </w:rPr>
      </w:pPr>
      <w:r>
        <w:rPr>
          <w:noProof/>
        </w:rPr>
        <w:t>6.1.2.2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_Toc192834674 \h </w:instrText>
      </w:r>
      <w:r>
        <w:rPr>
          <w:noProof/>
        </w:rPr>
      </w:r>
      <w:r>
        <w:rPr>
          <w:noProof/>
        </w:rPr>
        <w:fldChar w:fldCharType="separate"/>
      </w:r>
      <w:r>
        <w:rPr>
          <w:noProof/>
        </w:rPr>
        <w:t>48</w:t>
      </w:r>
      <w:r>
        <w:rPr>
          <w:noProof/>
        </w:rPr>
        <w:fldChar w:fldCharType="end"/>
      </w:r>
    </w:p>
    <w:p w14:paraId="0EF55339" w14:textId="58D84CDF" w:rsidR="002449A1" w:rsidRDefault="002449A1">
      <w:pPr>
        <w:pStyle w:val="TOC5"/>
        <w:rPr>
          <w:rFonts w:ascii="Calibri" w:hAnsi="Calibri"/>
          <w:noProof/>
          <w:kern w:val="2"/>
          <w:sz w:val="24"/>
          <w:szCs w:val="24"/>
          <w:lang w:eastAsia="en-GB"/>
        </w:rPr>
      </w:pPr>
      <w:r>
        <w:rPr>
          <w:noProof/>
        </w:rPr>
        <w:t>6.1.2.2.1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_Toc192834675 \h </w:instrText>
      </w:r>
      <w:r>
        <w:rPr>
          <w:noProof/>
        </w:rPr>
      </w:r>
      <w:r>
        <w:rPr>
          <w:noProof/>
        </w:rPr>
        <w:fldChar w:fldCharType="separate"/>
      </w:r>
      <w:r>
        <w:rPr>
          <w:noProof/>
        </w:rPr>
        <w:t>48</w:t>
      </w:r>
      <w:r>
        <w:rPr>
          <w:noProof/>
        </w:rPr>
        <w:fldChar w:fldCharType="end"/>
      </w:r>
    </w:p>
    <w:p w14:paraId="74866FF8" w14:textId="110B5DF2" w:rsidR="002449A1" w:rsidRDefault="002449A1">
      <w:pPr>
        <w:pStyle w:val="TOC5"/>
        <w:rPr>
          <w:rFonts w:ascii="Calibri" w:hAnsi="Calibri"/>
          <w:noProof/>
          <w:kern w:val="2"/>
          <w:sz w:val="24"/>
          <w:szCs w:val="24"/>
          <w:lang w:eastAsia="en-GB"/>
        </w:rPr>
      </w:pPr>
      <w:r>
        <w:rPr>
          <w:noProof/>
        </w:rPr>
        <w:t>6.1.2.2.2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_Toc192834676 \h </w:instrText>
      </w:r>
      <w:r>
        <w:rPr>
          <w:noProof/>
        </w:rPr>
      </w:r>
      <w:r>
        <w:rPr>
          <w:noProof/>
        </w:rPr>
        <w:fldChar w:fldCharType="separate"/>
      </w:r>
      <w:r>
        <w:rPr>
          <w:noProof/>
        </w:rPr>
        <w:t>48</w:t>
      </w:r>
      <w:r>
        <w:rPr>
          <w:noProof/>
        </w:rPr>
        <w:fldChar w:fldCharType="end"/>
      </w:r>
    </w:p>
    <w:p w14:paraId="64827B1F" w14:textId="444A4BF9" w:rsidR="002449A1" w:rsidRDefault="002449A1">
      <w:pPr>
        <w:pStyle w:val="TOC5"/>
        <w:rPr>
          <w:rFonts w:ascii="Calibri" w:hAnsi="Calibri"/>
          <w:noProof/>
          <w:kern w:val="2"/>
          <w:sz w:val="24"/>
          <w:szCs w:val="24"/>
          <w:lang w:eastAsia="en-GB"/>
        </w:rPr>
      </w:pPr>
      <w:r w:rsidRPr="00684A1B">
        <w:rPr>
          <w:noProof/>
          <w:lang w:val="en-US"/>
        </w:rPr>
        <w:t>6.1.2.2.3</w:t>
      </w:r>
      <w:r>
        <w:rPr>
          <w:rFonts w:ascii="Calibri" w:hAnsi="Calibri"/>
          <w:noProof/>
          <w:kern w:val="2"/>
          <w:sz w:val="24"/>
          <w:szCs w:val="24"/>
          <w:lang w:eastAsia="en-GB"/>
        </w:rPr>
        <w:tab/>
      </w:r>
      <w:r w:rsidRPr="00684A1B">
        <w:rPr>
          <w:noProof/>
          <w:lang w:val="en-US"/>
        </w:rPr>
        <w:t>Accept-Encoding</w:t>
      </w:r>
      <w:r>
        <w:rPr>
          <w:noProof/>
        </w:rPr>
        <w:tab/>
      </w:r>
      <w:r>
        <w:rPr>
          <w:noProof/>
        </w:rPr>
        <w:fldChar w:fldCharType="begin" w:fldLock="1"/>
      </w:r>
      <w:r>
        <w:rPr>
          <w:noProof/>
        </w:rPr>
        <w:instrText xml:space="preserve"> PAGEREF _Toc192834677 \h </w:instrText>
      </w:r>
      <w:r>
        <w:rPr>
          <w:noProof/>
        </w:rPr>
      </w:r>
      <w:r>
        <w:rPr>
          <w:noProof/>
        </w:rPr>
        <w:fldChar w:fldCharType="separate"/>
      </w:r>
      <w:r>
        <w:rPr>
          <w:noProof/>
        </w:rPr>
        <w:t>49</w:t>
      </w:r>
      <w:r>
        <w:rPr>
          <w:noProof/>
        </w:rPr>
        <w:fldChar w:fldCharType="end"/>
      </w:r>
    </w:p>
    <w:p w14:paraId="7CBA422E" w14:textId="6F5D8C52" w:rsidR="002449A1" w:rsidRDefault="002449A1">
      <w:pPr>
        <w:pStyle w:val="TOC5"/>
        <w:rPr>
          <w:rFonts w:ascii="Calibri" w:hAnsi="Calibri"/>
          <w:noProof/>
          <w:kern w:val="2"/>
          <w:sz w:val="24"/>
          <w:szCs w:val="24"/>
          <w:lang w:eastAsia="en-GB"/>
        </w:rPr>
      </w:pPr>
      <w:r w:rsidRPr="00684A1B">
        <w:rPr>
          <w:noProof/>
          <w:lang w:val="en-US"/>
        </w:rPr>
        <w:t>6.1.2.2.4</w:t>
      </w:r>
      <w:r>
        <w:rPr>
          <w:rFonts w:ascii="Calibri" w:hAnsi="Calibri"/>
          <w:noProof/>
          <w:kern w:val="2"/>
          <w:sz w:val="24"/>
          <w:szCs w:val="24"/>
          <w:lang w:eastAsia="en-GB"/>
        </w:rPr>
        <w:tab/>
      </w:r>
      <w:r w:rsidRPr="00684A1B">
        <w:rPr>
          <w:noProof/>
          <w:lang w:val="en-US"/>
        </w:rPr>
        <w:t>ETag</w:t>
      </w:r>
      <w:r>
        <w:rPr>
          <w:noProof/>
        </w:rPr>
        <w:tab/>
      </w:r>
      <w:r>
        <w:rPr>
          <w:noProof/>
        </w:rPr>
        <w:fldChar w:fldCharType="begin" w:fldLock="1"/>
      </w:r>
      <w:r>
        <w:rPr>
          <w:noProof/>
        </w:rPr>
        <w:instrText xml:space="preserve"> PAGEREF _Toc192834678 \h </w:instrText>
      </w:r>
      <w:r>
        <w:rPr>
          <w:noProof/>
        </w:rPr>
      </w:r>
      <w:r>
        <w:rPr>
          <w:noProof/>
        </w:rPr>
        <w:fldChar w:fldCharType="separate"/>
      </w:r>
      <w:r>
        <w:rPr>
          <w:noProof/>
        </w:rPr>
        <w:t>49</w:t>
      </w:r>
      <w:r>
        <w:rPr>
          <w:noProof/>
        </w:rPr>
        <w:fldChar w:fldCharType="end"/>
      </w:r>
    </w:p>
    <w:p w14:paraId="1089CA76" w14:textId="46DB1368" w:rsidR="002449A1" w:rsidRDefault="002449A1">
      <w:pPr>
        <w:pStyle w:val="TOC5"/>
        <w:rPr>
          <w:rFonts w:ascii="Calibri" w:hAnsi="Calibri"/>
          <w:noProof/>
          <w:kern w:val="2"/>
          <w:sz w:val="24"/>
          <w:szCs w:val="24"/>
          <w:lang w:eastAsia="en-GB"/>
        </w:rPr>
      </w:pPr>
      <w:r w:rsidRPr="00684A1B">
        <w:rPr>
          <w:noProof/>
          <w:lang w:val="en-US"/>
        </w:rPr>
        <w:t>6.1.2.2.5</w:t>
      </w:r>
      <w:r>
        <w:rPr>
          <w:rFonts w:ascii="Calibri" w:hAnsi="Calibri"/>
          <w:noProof/>
          <w:kern w:val="2"/>
          <w:sz w:val="24"/>
          <w:szCs w:val="24"/>
          <w:lang w:eastAsia="en-GB"/>
        </w:rPr>
        <w:tab/>
      </w:r>
      <w:r w:rsidRPr="00684A1B">
        <w:rPr>
          <w:noProof/>
          <w:lang w:val="en-US"/>
        </w:rPr>
        <w:t>If-Match</w:t>
      </w:r>
      <w:r>
        <w:rPr>
          <w:noProof/>
        </w:rPr>
        <w:tab/>
      </w:r>
      <w:r>
        <w:rPr>
          <w:noProof/>
        </w:rPr>
        <w:fldChar w:fldCharType="begin" w:fldLock="1"/>
      </w:r>
      <w:r>
        <w:rPr>
          <w:noProof/>
        </w:rPr>
        <w:instrText xml:space="preserve"> PAGEREF _Toc192834679 \h </w:instrText>
      </w:r>
      <w:r>
        <w:rPr>
          <w:noProof/>
        </w:rPr>
      </w:r>
      <w:r>
        <w:rPr>
          <w:noProof/>
        </w:rPr>
        <w:fldChar w:fldCharType="separate"/>
      </w:r>
      <w:r>
        <w:rPr>
          <w:noProof/>
        </w:rPr>
        <w:t>49</w:t>
      </w:r>
      <w:r>
        <w:rPr>
          <w:noProof/>
        </w:rPr>
        <w:fldChar w:fldCharType="end"/>
      </w:r>
    </w:p>
    <w:p w14:paraId="1128CC23" w14:textId="268A4303" w:rsidR="002449A1" w:rsidRDefault="002449A1">
      <w:pPr>
        <w:pStyle w:val="TOC4"/>
        <w:rPr>
          <w:rFonts w:ascii="Calibri" w:hAnsi="Calibri"/>
          <w:noProof/>
          <w:kern w:val="2"/>
          <w:sz w:val="24"/>
          <w:szCs w:val="24"/>
          <w:lang w:eastAsia="en-GB"/>
        </w:rPr>
      </w:pPr>
      <w:r>
        <w:rPr>
          <w:noProof/>
        </w:rPr>
        <w:t>6.1.2.3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_Toc192834680 \h </w:instrText>
      </w:r>
      <w:r>
        <w:rPr>
          <w:noProof/>
        </w:rPr>
      </w:r>
      <w:r>
        <w:rPr>
          <w:noProof/>
        </w:rPr>
        <w:fldChar w:fldCharType="separate"/>
      </w:r>
      <w:r>
        <w:rPr>
          <w:noProof/>
        </w:rPr>
        <w:t>49</w:t>
      </w:r>
      <w:r>
        <w:rPr>
          <w:noProof/>
        </w:rPr>
        <w:fldChar w:fldCharType="end"/>
      </w:r>
    </w:p>
    <w:p w14:paraId="652C2830" w14:textId="6F2B6D2B" w:rsidR="002449A1" w:rsidRDefault="002449A1">
      <w:pPr>
        <w:pStyle w:val="TOC5"/>
        <w:rPr>
          <w:rFonts w:ascii="Calibri" w:hAnsi="Calibri"/>
          <w:noProof/>
          <w:kern w:val="2"/>
          <w:sz w:val="24"/>
          <w:szCs w:val="24"/>
          <w:lang w:eastAsia="en-GB"/>
        </w:rPr>
      </w:pPr>
      <w:r>
        <w:rPr>
          <w:noProof/>
        </w:rPr>
        <w:t>6.1.2.3.1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_Toc192834681 \h </w:instrText>
      </w:r>
      <w:r>
        <w:rPr>
          <w:noProof/>
        </w:rPr>
      </w:r>
      <w:r>
        <w:rPr>
          <w:noProof/>
        </w:rPr>
        <w:fldChar w:fldCharType="separate"/>
      </w:r>
      <w:r>
        <w:rPr>
          <w:noProof/>
        </w:rPr>
        <w:t>49</w:t>
      </w:r>
      <w:r>
        <w:rPr>
          <w:noProof/>
        </w:rPr>
        <w:fldChar w:fldCharType="end"/>
      </w:r>
    </w:p>
    <w:p w14:paraId="6A0EB298" w14:textId="46038CBE" w:rsidR="002449A1" w:rsidRDefault="002449A1">
      <w:pPr>
        <w:pStyle w:val="TOC3"/>
        <w:rPr>
          <w:rFonts w:ascii="Calibri" w:hAnsi="Calibri"/>
          <w:noProof/>
          <w:kern w:val="2"/>
          <w:sz w:val="24"/>
          <w:szCs w:val="24"/>
          <w:lang w:eastAsia="en-GB"/>
        </w:rPr>
      </w:pPr>
      <w:r>
        <w:rPr>
          <w:noProof/>
        </w:rPr>
        <w:t>6.1.3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_Toc192834682 \h </w:instrText>
      </w:r>
      <w:r>
        <w:rPr>
          <w:noProof/>
        </w:rPr>
      </w:r>
      <w:r>
        <w:rPr>
          <w:noProof/>
        </w:rPr>
        <w:fldChar w:fldCharType="separate"/>
      </w:r>
      <w:r>
        <w:rPr>
          <w:noProof/>
        </w:rPr>
        <w:t>49</w:t>
      </w:r>
      <w:r>
        <w:rPr>
          <w:noProof/>
        </w:rPr>
        <w:fldChar w:fldCharType="end"/>
      </w:r>
    </w:p>
    <w:p w14:paraId="50E66668" w14:textId="789303C2" w:rsidR="002449A1" w:rsidRDefault="002449A1">
      <w:pPr>
        <w:pStyle w:val="TOC4"/>
        <w:rPr>
          <w:rFonts w:ascii="Calibri" w:hAnsi="Calibri"/>
          <w:noProof/>
          <w:kern w:val="2"/>
          <w:sz w:val="24"/>
          <w:szCs w:val="24"/>
          <w:lang w:eastAsia="en-GB"/>
        </w:rPr>
      </w:pPr>
      <w:r>
        <w:rPr>
          <w:noProof/>
        </w:rPr>
        <w:t>6.1.3.1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_Toc192834683 \h </w:instrText>
      </w:r>
      <w:r>
        <w:rPr>
          <w:noProof/>
        </w:rPr>
      </w:r>
      <w:r>
        <w:rPr>
          <w:noProof/>
        </w:rPr>
        <w:fldChar w:fldCharType="separate"/>
      </w:r>
      <w:r>
        <w:rPr>
          <w:noProof/>
        </w:rPr>
        <w:t>49</w:t>
      </w:r>
      <w:r>
        <w:rPr>
          <w:noProof/>
        </w:rPr>
        <w:fldChar w:fldCharType="end"/>
      </w:r>
    </w:p>
    <w:p w14:paraId="31F380EB" w14:textId="3BAABB52" w:rsidR="002449A1" w:rsidRDefault="002449A1">
      <w:pPr>
        <w:pStyle w:val="TOC4"/>
        <w:rPr>
          <w:rFonts w:ascii="Calibri" w:hAnsi="Calibri"/>
          <w:noProof/>
          <w:kern w:val="2"/>
          <w:sz w:val="24"/>
          <w:szCs w:val="24"/>
          <w:lang w:eastAsia="en-GB"/>
        </w:rPr>
      </w:pPr>
      <w:r>
        <w:rPr>
          <w:noProof/>
        </w:rPr>
        <w:t>6.1.3.2</w:t>
      </w:r>
      <w:r>
        <w:rPr>
          <w:rFonts w:ascii="Calibri" w:hAnsi="Calibri"/>
          <w:noProof/>
          <w:kern w:val="2"/>
          <w:sz w:val="24"/>
          <w:szCs w:val="24"/>
          <w:lang w:eastAsia="en-GB"/>
        </w:rPr>
        <w:tab/>
      </w:r>
      <w:r>
        <w:rPr>
          <w:noProof/>
        </w:rPr>
        <w:t>Resource: nf-instances (Store)</w:t>
      </w:r>
      <w:r>
        <w:rPr>
          <w:noProof/>
        </w:rPr>
        <w:tab/>
      </w:r>
      <w:r>
        <w:rPr>
          <w:noProof/>
        </w:rPr>
        <w:fldChar w:fldCharType="begin" w:fldLock="1"/>
      </w:r>
      <w:r>
        <w:rPr>
          <w:noProof/>
        </w:rPr>
        <w:instrText xml:space="preserve"> PAGEREF _Toc192834684 \h </w:instrText>
      </w:r>
      <w:r>
        <w:rPr>
          <w:noProof/>
        </w:rPr>
      </w:r>
      <w:r>
        <w:rPr>
          <w:noProof/>
        </w:rPr>
        <w:fldChar w:fldCharType="separate"/>
      </w:r>
      <w:r>
        <w:rPr>
          <w:noProof/>
        </w:rPr>
        <w:t>51</w:t>
      </w:r>
      <w:r>
        <w:rPr>
          <w:noProof/>
        </w:rPr>
        <w:fldChar w:fldCharType="end"/>
      </w:r>
    </w:p>
    <w:p w14:paraId="65A588BE" w14:textId="44ABE761" w:rsidR="002449A1" w:rsidRDefault="002449A1">
      <w:pPr>
        <w:pStyle w:val="TOC5"/>
        <w:rPr>
          <w:rFonts w:ascii="Calibri" w:hAnsi="Calibri"/>
          <w:noProof/>
          <w:kern w:val="2"/>
          <w:sz w:val="24"/>
          <w:szCs w:val="24"/>
          <w:lang w:eastAsia="en-GB"/>
        </w:rPr>
      </w:pPr>
      <w:r>
        <w:rPr>
          <w:noProof/>
        </w:rPr>
        <w:t>6.1.3.2.1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_Toc192834685 \h </w:instrText>
      </w:r>
      <w:r>
        <w:rPr>
          <w:noProof/>
        </w:rPr>
      </w:r>
      <w:r>
        <w:rPr>
          <w:noProof/>
        </w:rPr>
        <w:fldChar w:fldCharType="separate"/>
      </w:r>
      <w:r>
        <w:rPr>
          <w:noProof/>
        </w:rPr>
        <w:t>51</w:t>
      </w:r>
      <w:r>
        <w:rPr>
          <w:noProof/>
        </w:rPr>
        <w:fldChar w:fldCharType="end"/>
      </w:r>
    </w:p>
    <w:p w14:paraId="1A7BC4E8" w14:textId="60D7D2FD" w:rsidR="002449A1" w:rsidRDefault="002449A1">
      <w:pPr>
        <w:pStyle w:val="TOC5"/>
        <w:rPr>
          <w:rFonts w:ascii="Calibri" w:hAnsi="Calibri"/>
          <w:noProof/>
          <w:kern w:val="2"/>
          <w:sz w:val="24"/>
          <w:szCs w:val="24"/>
          <w:lang w:eastAsia="en-GB"/>
        </w:rPr>
      </w:pPr>
      <w:r>
        <w:rPr>
          <w:noProof/>
        </w:rPr>
        <w:t>6.1.3.2.2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_Toc192834686 \h </w:instrText>
      </w:r>
      <w:r>
        <w:rPr>
          <w:noProof/>
        </w:rPr>
      </w:r>
      <w:r>
        <w:rPr>
          <w:noProof/>
        </w:rPr>
        <w:fldChar w:fldCharType="separate"/>
      </w:r>
      <w:r>
        <w:rPr>
          <w:noProof/>
        </w:rPr>
        <w:t>51</w:t>
      </w:r>
      <w:r>
        <w:rPr>
          <w:noProof/>
        </w:rPr>
        <w:fldChar w:fldCharType="end"/>
      </w:r>
    </w:p>
    <w:p w14:paraId="193DB0A1" w14:textId="67A759B3" w:rsidR="002449A1" w:rsidRDefault="002449A1">
      <w:pPr>
        <w:pStyle w:val="TOC5"/>
        <w:rPr>
          <w:rFonts w:ascii="Calibri" w:hAnsi="Calibri"/>
          <w:noProof/>
          <w:kern w:val="2"/>
          <w:sz w:val="24"/>
          <w:szCs w:val="24"/>
          <w:lang w:eastAsia="en-GB"/>
        </w:rPr>
      </w:pPr>
      <w:r>
        <w:rPr>
          <w:noProof/>
        </w:rPr>
        <w:t>6.1.3.2.3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_Toc192834687 \h </w:instrText>
      </w:r>
      <w:r>
        <w:rPr>
          <w:noProof/>
        </w:rPr>
      </w:r>
      <w:r>
        <w:rPr>
          <w:noProof/>
        </w:rPr>
        <w:fldChar w:fldCharType="separate"/>
      </w:r>
      <w:r>
        <w:rPr>
          <w:noProof/>
        </w:rPr>
        <w:t>51</w:t>
      </w:r>
      <w:r>
        <w:rPr>
          <w:noProof/>
        </w:rPr>
        <w:fldChar w:fldCharType="end"/>
      </w:r>
    </w:p>
    <w:p w14:paraId="6EADDABD" w14:textId="3784BA73" w:rsidR="002449A1" w:rsidRDefault="002449A1">
      <w:pPr>
        <w:pStyle w:val="TOC5"/>
        <w:rPr>
          <w:rFonts w:ascii="Calibri" w:hAnsi="Calibri"/>
          <w:noProof/>
          <w:kern w:val="2"/>
          <w:sz w:val="24"/>
          <w:szCs w:val="24"/>
          <w:lang w:eastAsia="en-GB"/>
        </w:rPr>
      </w:pPr>
      <w:r>
        <w:rPr>
          <w:noProof/>
        </w:rPr>
        <w:t>6.1.3.2.4</w:t>
      </w:r>
      <w:r>
        <w:rPr>
          <w:rFonts w:ascii="Calibri" w:hAnsi="Calibri"/>
          <w:noProof/>
          <w:kern w:val="2"/>
          <w:sz w:val="24"/>
          <w:szCs w:val="24"/>
          <w:lang w:eastAsia="en-GB"/>
        </w:rPr>
        <w:tab/>
      </w:r>
      <w:r>
        <w:rPr>
          <w:noProof/>
        </w:rPr>
        <w:t>Resource Custom Operations</w:t>
      </w:r>
      <w:r>
        <w:rPr>
          <w:noProof/>
        </w:rPr>
        <w:tab/>
      </w:r>
      <w:r>
        <w:rPr>
          <w:noProof/>
        </w:rPr>
        <w:fldChar w:fldCharType="begin" w:fldLock="1"/>
      </w:r>
      <w:r>
        <w:rPr>
          <w:noProof/>
        </w:rPr>
        <w:instrText xml:space="preserve"> PAGEREF _Toc192834688 \h </w:instrText>
      </w:r>
      <w:r>
        <w:rPr>
          <w:noProof/>
        </w:rPr>
      </w:r>
      <w:r>
        <w:rPr>
          <w:noProof/>
        </w:rPr>
        <w:fldChar w:fldCharType="separate"/>
      </w:r>
      <w:r>
        <w:rPr>
          <w:noProof/>
        </w:rPr>
        <w:t>55</w:t>
      </w:r>
      <w:r>
        <w:rPr>
          <w:noProof/>
        </w:rPr>
        <w:fldChar w:fldCharType="end"/>
      </w:r>
    </w:p>
    <w:p w14:paraId="1EAD8517" w14:textId="0122FA35" w:rsidR="002449A1" w:rsidRDefault="002449A1">
      <w:pPr>
        <w:pStyle w:val="TOC4"/>
        <w:rPr>
          <w:rFonts w:ascii="Calibri" w:hAnsi="Calibri"/>
          <w:noProof/>
          <w:kern w:val="2"/>
          <w:sz w:val="24"/>
          <w:szCs w:val="24"/>
          <w:lang w:eastAsia="en-GB"/>
        </w:rPr>
      </w:pPr>
      <w:r>
        <w:rPr>
          <w:noProof/>
        </w:rPr>
        <w:t>6.1.3.3</w:t>
      </w:r>
      <w:r>
        <w:rPr>
          <w:rFonts w:ascii="Calibri" w:hAnsi="Calibri"/>
          <w:noProof/>
          <w:kern w:val="2"/>
          <w:sz w:val="24"/>
          <w:szCs w:val="24"/>
          <w:lang w:eastAsia="en-GB"/>
        </w:rPr>
        <w:tab/>
      </w:r>
      <w:r>
        <w:rPr>
          <w:noProof/>
        </w:rPr>
        <w:t>Resource: nf-instance (Document)</w:t>
      </w:r>
      <w:r>
        <w:rPr>
          <w:noProof/>
        </w:rPr>
        <w:tab/>
      </w:r>
      <w:r>
        <w:rPr>
          <w:noProof/>
        </w:rPr>
        <w:fldChar w:fldCharType="begin" w:fldLock="1"/>
      </w:r>
      <w:r>
        <w:rPr>
          <w:noProof/>
        </w:rPr>
        <w:instrText xml:space="preserve"> PAGEREF _Toc192834689 \h </w:instrText>
      </w:r>
      <w:r>
        <w:rPr>
          <w:noProof/>
        </w:rPr>
      </w:r>
      <w:r>
        <w:rPr>
          <w:noProof/>
        </w:rPr>
        <w:fldChar w:fldCharType="separate"/>
      </w:r>
      <w:r>
        <w:rPr>
          <w:noProof/>
        </w:rPr>
        <w:t>55</w:t>
      </w:r>
      <w:r>
        <w:rPr>
          <w:noProof/>
        </w:rPr>
        <w:fldChar w:fldCharType="end"/>
      </w:r>
    </w:p>
    <w:p w14:paraId="01D783B9" w14:textId="7BE23082" w:rsidR="002449A1" w:rsidRDefault="002449A1">
      <w:pPr>
        <w:pStyle w:val="TOC5"/>
        <w:rPr>
          <w:rFonts w:ascii="Calibri" w:hAnsi="Calibri"/>
          <w:noProof/>
          <w:kern w:val="2"/>
          <w:sz w:val="24"/>
          <w:szCs w:val="24"/>
          <w:lang w:eastAsia="en-GB"/>
        </w:rPr>
      </w:pPr>
      <w:r>
        <w:rPr>
          <w:noProof/>
        </w:rPr>
        <w:t>6.1.3.3.1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_Toc192834690 \h </w:instrText>
      </w:r>
      <w:r>
        <w:rPr>
          <w:noProof/>
        </w:rPr>
      </w:r>
      <w:r>
        <w:rPr>
          <w:noProof/>
        </w:rPr>
        <w:fldChar w:fldCharType="separate"/>
      </w:r>
      <w:r>
        <w:rPr>
          <w:noProof/>
        </w:rPr>
        <w:t>55</w:t>
      </w:r>
      <w:r>
        <w:rPr>
          <w:noProof/>
        </w:rPr>
        <w:fldChar w:fldCharType="end"/>
      </w:r>
    </w:p>
    <w:p w14:paraId="43E504CF" w14:textId="446D26B2" w:rsidR="002449A1" w:rsidRDefault="002449A1">
      <w:pPr>
        <w:pStyle w:val="TOC5"/>
        <w:rPr>
          <w:rFonts w:ascii="Calibri" w:hAnsi="Calibri"/>
          <w:noProof/>
          <w:kern w:val="2"/>
          <w:sz w:val="24"/>
          <w:szCs w:val="24"/>
          <w:lang w:eastAsia="en-GB"/>
        </w:rPr>
      </w:pPr>
      <w:r>
        <w:rPr>
          <w:noProof/>
        </w:rPr>
        <w:t>6.1.3.3.2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_Toc192834691 \h </w:instrText>
      </w:r>
      <w:r>
        <w:rPr>
          <w:noProof/>
        </w:rPr>
      </w:r>
      <w:r>
        <w:rPr>
          <w:noProof/>
        </w:rPr>
        <w:fldChar w:fldCharType="separate"/>
      </w:r>
      <w:r>
        <w:rPr>
          <w:noProof/>
        </w:rPr>
        <w:t>55</w:t>
      </w:r>
      <w:r>
        <w:rPr>
          <w:noProof/>
        </w:rPr>
        <w:fldChar w:fldCharType="end"/>
      </w:r>
    </w:p>
    <w:p w14:paraId="43F6404F" w14:textId="7B7DBA62" w:rsidR="002449A1" w:rsidRDefault="002449A1">
      <w:pPr>
        <w:pStyle w:val="TOC5"/>
        <w:rPr>
          <w:rFonts w:ascii="Calibri" w:hAnsi="Calibri"/>
          <w:noProof/>
          <w:kern w:val="2"/>
          <w:sz w:val="24"/>
          <w:szCs w:val="24"/>
          <w:lang w:eastAsia="en-GB"/>
        </w:rPr>
      </w:pPr>
      <w:r>
        <w:rPr>
          <w:noProof/>
        </w:rPr>
        <w:t>6.1.3.3.3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_Toc192834692 \h </w:instrText>
      </w:r>
      <w:r>
        <w:rPr>
          <w:noProof/>
        </w:rPr>
      </w:r>
      <w:r>
        <w:rPr>
          <w:noProof/>
        </w:rPr>
        <w:fldChar w:fldCharType="separate"/>
      </w:r>
      <w:r>
        <w:rPr>
          <w:noProof/>
        </w:rPr>
        <w:t>56</w:t>
      </w:r>
      <w:r>
        <w:rPr>
          <w:noProof/>
        </w:rPr>
        <w:fldChar w:fldCharType="end"/>
      </w:r>
    </w:p>
    <w:p w14:paraId="590DEFA3" w14:textId="0D9140BE" w:rsidR="002449A1" w:rsidRDefault="002449A1">
      <w:pPr>
        <w:pStyle w:val="TOC4"/>
        <w:rPr>
          <w:rFonts w:ascii="Calibri" w:hAnsi="Calibri"/>
          <w:noProof/>
          <w:kern w:val="2"/>
          <w:sz w:val="24"/>
          <w:szCs w:val="24"/>
          <w:lang w:eastAsia="en-GB"/>
        </w:rPr>
      </w:pPr>
      <w:r>
        <w:rPr>
          <w:noProof/>
        </w:rPr>
        <w:t>6.1.3.4</w:t>
      </w:r>
      <w:r>
        <w:rPr>
          <w:rFonts w:ascii="Calibri" w:hAnsi="Calibri"/>
          <w:noProof/>
          <w:kern w:val="2"/>
          <w:sz w:val="24"/>
          <w:szCs w:val="24"/>
          <w:lang w:eastAsia="en-GB"/>
        </w:rPr>
        <w:tab/>
      </w:r>
      <w:r>
        <w:rPr>
          <w:noProof/>
        </w:rPr>
        <w:t>Resource: subscriptions (Collection)</w:t>
      </w:r>
      <w:r>
        <w:rPr>
          <w:noProof/>
        </w:rPr>
        <w:tab/>
      </w:r>
      <w:r>
        <w:rPr>
          <w:noProof/>
        </w:rPr>
        <w:fldChar w:fldCharType="begin" w:fldLock="1"/>
      </w:r>
      <w:r>
        <w:rPr>
          <w:noProof/>
        </w:rPr>
        <w:instrText xml:space="preserve"> PAGEREF _Toc192834693 \h </w:instrText>
      </w:r>
      <w:r>
        <w:rPr>
          <w:noProof/>
        </w:rPr>
      </w:r>
      <w:r>
        <w:rPr>
          <w:noProof/>
        </w:rPr>
        <w:fldChar w:fldCharType="separate"/>
      </w:r>
      <w:r>
        <w:rPr>
          <w:noProof/>
        </w:rPr>
        <w:t>62</w:t>
      </w:r>
      <w:r>
        <w:rPr>
          <w:noProof/>
        </w:rPr>
        <w:fldChar w:fldCharType="end"/>
      </w:r>
    </w:p>
    <w:p w14:paraId="06AF315C" w14:textId="28CBDDF8" w:rsidR="002449A1" w:rsidRDefault="002449A1">
      <w:pPr>
        <w:pStyle w:val="TOC5"/>
        <w:rPr>
          <w:rFonts w:ascii="Calibri" w:hAnsi="Calibri"/>
          <w:noProof/>
          <w:kern w:val="2"/>
          <w:sz w:val="24"/>
          <w:szCs w:val="24"/>
          <w:lang w:eastAsia="en-GB"/>
        </w:rPr>
      </w:pPr>
      <w:r>
        <w:rPr>
          <w:noProof/>
        </w:rPr>
        <w:t>6.1.3.4.1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_Toc192834694 \h </w:instrText>
      </w:r>
      <w:r>
        <w:rPr>
          <w:noProof/>
        </w:rPr>
      </w:r>
      <w:r>
        <w:rPr>
          <w:noProof/>
        </w:rPr>
        <w:fldChar w:fldCharType="separate"/>
      </w:r>
      <w:r>
        <w:rPr>
          <w:noProof/>
        </w:rPr>
        <w:t>62</w:t>
      </w:r>
      <w:r>
        <w:rPr>
          <w:noProof/>
        </w:rPr>
        <w:fldChar w:fldCharType="end"/>
      </w:r>
    </w:p>
    <w:p w14:paraId="0A05548B" w14:textId="34906D6F" w:rsidR="002449A1" w:rsidRDefault="002449A1">
      <w:pPr>
        <w:pStyle w:val="TOC5"/>
        <w:rPr>
          <w:rFonts w:ascii="Calibri" w:hAnsi="Calibri"/>
          <w:noProof/>
          <w:kern w:val="2"/>
          <w:sz w:val="24"/>
          <w:szCs w:val="24"/>
          <w:lang w:eastAsia="en-GB"/>
        </w:rPr>
      </w:pPr>
      <w:r>
        <w:rPr>
          <w:noProof/>
        </w:rPr>
        <w:t>6.1.3.4.2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_Toc192834695 \h </w:instrText>
      </w:r>
      <w:r>
        <w:rPr>
          <w:noProof/>
        </w:rPr>
      </w:r>
      <w:r>
        <w:rPr>
          <w:noProof/>
        </w:rPr>
        <w:fldChar w:fldCharType="separate"/>
      </w:r>
      <w:r>
        <w:rPr>
          <w:noProof/>
        </w:rPr>
        <w:t>62</w:t>
      </w:r>
      <w:r>
        <w:rPr>
          <w:noProof/>
        </w:rPr>
        <w:fldChar w:fldCharType="end"/>
      </w:r>
    </w:p>
    <w:p w14:paraId="0988FBDE" w14:textId="57AA4D6A" w:rsidR="002449A1" w:rsidRDefault="002449A1">
      <w:pPr>
        <w:pStyle w:val="TOC5"/>
        <w:rPr>
          <w:rFonts w:ascii="Calibri" w:hAnsi="Calibri"/>
          <w:noProof/>
          <w:kern w:val="2"/>
          <w:sz w:val="24"/>
          <w:szCs w:val="24"/>
          <w:lang w:eastAsia="en-GB"/>
        </w:rPr>
      </w:pPr>
      <w:r>
        <w:rPr>
          <w:noProof/>
        </w:rPr>
        <w:t>6.1.3.4.3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_Toc192834696 \h </w:instrText>
      </w:r>
      <w:r>
        <w:rPr>
          <w:noProof/>
        </w:rPr>
      </w:r>
      <w:r>
        <w:rPr>
          <w:noProof/>
        </w:rPr>
        <w:fldChar w:fldCharType="separate"/>
      </w:r>
      <w:r>
        <w:rPr>
          <w:noProof/>
        </w:rPr>
        <w:t>62</w:t>
      </w:r>
      <w:r>
        <w:rPr>
          <w:noProof/>
        </w:rPr>
        <w:fldChar w:fldCharType="end"/>
      </w:r>
    </w:p>
    <w:p w14:paraId="67331CEF" w14:textId="04372A88" w:rsidR="002449A1" w:rsidRDefault="002449A1">
      <w:pPr>
        <w:pStyle w:val="TOC4"/>
        <w:rPr>
          <w:rFonts w:ascii="Calibri" w:hAnsi="Calibri"/>
          <w:noProof/>
          <w:kern w:val="2"/>
          <w:sz w:val="24"/>
          <w:szCs w:val="24"/>
          <w:lang w:eastAsia="en-GB"/>
        </w:rPr>
      </w:pPr>
      <w:r>
        <w:rPr>
          <w:noProof/>
        </w:rPr>
        <w:t>6.1.3.5</w:t>
      </w:r>
      <w:r>
        <w:rPr>
          <w:rFonts w:ascii="Calibri" w:hAnsi="Calibri"/>
          <w:noProof/>
          <w:kern w:val="2"/>
          <w:sz w:val="24"/>
          <w:szCs w:val="24"/>
          <w:lang w:eastAsia="en-GB"/>
        </w:rPr>
        <w:tab/>
      </w:r>
      <w:r>
        <w:rPr>
          <w:noProof/>
        </w:rPr>
        <w:t>Resource: subscription (Document)</w:t>
      </w:r>
      <w:r>
        <w:rPr>
          <w:noProof/>
        </w:rPr>
        <w:tab/>
      </w:r>
      <w:r>
        <w:rPr>
          <w:noProof/>
        </w:rPr>
        <w:fldChar w:fldCharType="begin" w:fldLock="1"/>
      </w:r>
      <w:r>
        <w:rPr>
          <w:noProof/>
        </w:rPr>
        <w:instrText xml:space="preserve"> PAGEREF _Toc192834697 \h </w:instrText>
      </w:r>
      <w:r>
        <w:rPr>
          <w:noProof/>
        </w:rPr>
      </w:r>
      <w:r>
        <w:rPr>
          <w:noProof/>
        </w:rPr>
        <w:fldChar w:fldCharType="separate"/>
      </w:r>
      <w:r>
        <w:rPr>
          <w:noProof/>
        </w:rPr>
        <w:t>64</w:t>
      </w:r>
      <w:r>
        <w:rPr>
          <w:noProof/>
        </w:rPr>
        <w:fldChar w:fldCharType="end"/>
      </w:r>
    </w:p>
    <w:p w14:paraId="2EE9D9E3" w14:textId="6FDD8E17" w:rsidR="002449A1" w:rsidRDefault="002449A1">
      <w:pPr>
        <w:pStyle w:val="TOC5"/>
        <w:rPr>
          <w:rFonts w:ascii="Calibri" w:hAnsi="Calibri"/>
          <w:noProof/>
          <w:kern w:val="2"/>
          <w:sz w:val="24"/>
          <w:szCs w:val="24"/>
          <w:lang w:eastAsia="en-GB"/>
        </w:rPr>
      </w:pPr>
      <w:r>
        <w:rPr>
          <w:noProof/>
        </w:rPr>
        <w:t>6.1.3.5.1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_Toc192834698 \h </w:instrText>
      </w:r>
      <w:r>
        <w:rPr>
          <w:noProof/>
        </w:rPr>
      </w:r>
      <w:r>
        <w:rPr>
          <w:noProof/>
        </w:rPr>
        <w:fldChar w:fldCharType="separate"/>
      </w:r>
      <w:r>
        <w:rPr>
          <w:noProof/>
        </w:rPr>
        <w:t>64</w:t>
      </w:r>
      <w:r>
        <w:rPr>
          <w:noProof/>
        </w:rPr>
        <w:fldChar w:fldCharType="end"/>
      </w:r>
    </w:p>
    <w:p w14:paraId="5C58A3DE" w14:textId="1200B9BD" w:rsidR="002449A1" w:rsidRDefault="002449A1">
      <w:pPr>
        <w:pStyle w:val="TOC5"/>
        <w:rPr>
          <w:rFonts w:ascii="Calibri" w:hAnsi="Calibri"/>
          <w:noProof/>
          <w:kern w:val="2"/>
          <w:sz w:val="24"/>
          <w:szCs w:val="24"/>
          <w:lang w:eastAsia="en-GB"/>
        </w:rPr>
      </w:pPr>
      <w:r>
        <w:rPr>
          <w:noProof/>
        </w:rPr>
        <w:t>6.1.3.5.2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_Toc192834699 \h </w:instrText>
      </w:r>
      <w:r>
        <w:rPr>
          <w:noProof/>
        </w:rPr>
      </w:r>
      <w:r>
        <w:rPr>
          <w:noProof/>
        </w:rPr>
        <w:fldChar w:fldCharType="separate"/>
      </w:r>
      <w:r>
        <w:rPr>
          <w:noProof/>
        </w:rPr>
        <w:t>64</w:t>
      </w:r>
      <w:r>
        <w:rPr>
          <w:noProof/>
        </w:rPr>
        <w:fldChar w:fldCharType="end"/>
      </w:r>
    </w:p>
    <w:p w14:paraId="4F9363A6" w14:textId="06FEC6A7" w:rsidR="002449A1" w:rsidRDefault="002449A1">
      <w:pPr>
        <w:pStyle w:val="TOC5"/>
        <w:rPr>
          <w:rFonts w:ascii="Calibri" w:hAnsi="Calibri"/>
          <w:noProof/>
          <w:kern w:val="2"/>
          <w:sz w:val="24"/>
          <w:szCs w:val="24"/>
          <w:lang w:eastAsia="en-GB"/>
        </w:rPr>
      </w:pPr>
      <w:r>
        <w:rPr>
          <w:noProof/>
        </w:rPr>
        <w:t>6.1.3.5.3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_Toc192834700 \h </w:instrText>
      </w:r>
      <w:r>
        <w:rPr>
          <w:noProof/>
        </w:rPr>
      </w:r>
      <w:r>
        <w:rPr>
          <w:noProof/>
        </w:rPr>
        <w:fldChar w:fldCharType="separate"/>
      </w:r>
      <w:r>
        <w:rPr>
          <w:noProof/>
        </w:rPr>
        <w:t>64</w:t>
      </w:r>
      <w:r>
        <w:rPr>
          <w:noProof/>
        </w:rPr>
        <w:fldChar w:fldCharType="end"/>
      </w:r>
    </w:p>
    <w:p w14:paraId="6462B5A3" w14:textId="2ADC335A" w:rsidR="002449A1" w:rsidRDefault="002449A1">
      <w:pPr>
        <w:pStyle w:val="TOC3"/>
        <w:rPr>
          <w:rFonts w:ascii="Calibri" w:hAnsi="Calibri"/>
          <w:noProof/>
          <w:kern w:val="2"/>
          <w:sz w:val="24"/>
          <w:szCs w:val="24"/>
          <w:lang w:eastAsia="en-GB"/>
        </w:rPr>
      </w:pPr>
      <w:r>
        <w:rPr>
          <w:noProof/>
        </w:rPr>
        <w:t>6.1.4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_Toc192834701 \h </w:instrText>
      </w:r>
      <w:r>
        <w:rPr>
          <w:noProof/>
        </w:rPr>
      </w:r>
      <w:r>
        <w:rPr>
          <w:noProof/>
        </w:rPr>
        <w:fldChar w:fldCharType="separate"/>
      </w:r>
      <w:r>
        <w:rPr>
          <w:noProof/>
        </w:rPr>
        <w:t>66</w:t>
      </w:r>
      <w:r>
        <w:rPr>
          <w:noProof/>
        </w:rPr>
        <w:fldChar w:fldCharType="end"/>
      </w:r>
    </w:p>
    <w:p w14:paraId="39DF225B" w14:textId="06EB1F03" w:rsidR="002449A1" w:rsidRDefault="002449A1">
      <w:pPr>
        <w:pStyle w:val="TOC3"/>
        <w:rPr>
          <w:rFonts w:ascii="Calibri" w:hAnsi="Calibri"/>
          <w:noProof/>
          <w:kern w:val="2"/>
          <w:sz w:val="24"/>
          <w:szCs w:val="24"/>
          <w:lang w:eastAsia="en-GB"/>
        </w:rPr>
      </w:pPr>
      <w:r>
        <w:rPr>
          <w:noProof/>
        </w:rPr>
        <w:t>6.1.5</w:t>
      </w:r>
      <w:r>
        <w:rPr>
          <w:rFonts w:ascii="Calibri" w:hAnsi="Calibri"/>
          <w:noProof/>
          <w:kern w:val="2"/>
          <w:sz w:val="24"/>
          <w:szCs w:val="24"/>
          <w:lang w:eastAsia="en-GB"/>
        </w:rPr>
        <w:tab/>
      </w:r>
      <w:r>
        <w:rPr>
          <w:noProof/>
        </w:rPr>
        <w:t>Notifications</w:t>
      </w:r>
      <w:r>
        <w:rPr>
          <w:noProof/>
        </w:rPr>
        <w:tab/>
      </w:r>
      <w:r>
        <w:rPr>
          <w:noProof/>
        </w:rPr>
        <w:fldChar w:fldCharType="begin" w:fldLock="1"/>
      </w:r>
      <w:r>
        <w:rPr>
          <w:noProof/>
        </w:rPr>
        <w:instrText xml:space="preserve"> PAGEREF _Toc192834702 \h </w:instrText>
      </w:r>
      <w:r>
        <w:rPr>
          <w:noProof/>
        </w:rPr>
      </w:r>
      <w:r>
        <w:rPr>
          <w:noProof/>
        </w:rPr>
        <w:fldChar w:fldCharType="separate"/>
      </w:r>
      <w:r>
        <w:rPr>
          <w:noProof/>
        </w:rPr>
        <w:t>66</w:t>
      </w:r>
      <w:r>
        <w:rPr>
          <w:noProof/>
        </w:rPr>
        <w:fldChar w:fldCharType="end"/>
      </w:r>
    </w:p>
    <w:p w14:paraId="4035C55D" w14:textId="45482692" w:rsidR="002449A1" w:rsidRDefault="002449A1">
      <w:pPr>
        <w:pStyle w:val="TOC4"/>
        <w:rPr>
          <w:rFonts w:ascii="Calibri" w:hAnsi="Calibri"/>
          <w:noProof/>
          <w:kern w:val="2"/>
          <w:sz w:val="24"/>
          <w:szCs w:val="24"/>
          <w:lang w:eastAsia="en-GB"/>
        </w:rPr>
      </w:pPr>
      <w:r>
        <w:rPr>
          <w:noProof/>
        </w:rPr>
        <w:t>6.1.5.1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_Toc192834703 \h </w:instrText>
      </w:r>
      <w:r>
        <w:rPr>
          <w:noProof/>
        </w:rPr>
      </w:r>
      <w:r>
        <w:rPr>
          <w:noProof/>
        </w:rPr>
        <w:fldChar w:fldCharType="separate"/>
      </w:r>
      <w:r>
        <w:rPr>
          <w:noProof/>
        </w:rPr>
        <w:t>66</w:t>
      </w:r>
      <w:r>
        <w:rPr>
          <w:noProof/>
        </w:rPr>
        <w:fldChar w:fldCharType="end"/>
      </w:r>
    </w:p>
    <w:p w14:paraId="69E1657D" w14:textId="5BDE8EC9" w:rsidR="002449A1" w:rsidRDefault="002449A1">
      <w:pPr>
        <w:pStyle w:val="TOC4"/>
        <w:rPr>
          <w:rFonts w:ascii="Calibri" w:hAnsi="Calibri"/>
          <w:noProof/>
          <w:kern w:val="2"/>
          <w:sz w:val="24"/>
          <w:szCs w:val="24"/>
          <w:lang w:eastAsia="en-GB"/>
        </w:rPr>
      </w:pPr>
      <w:r>
        <w:rPr>
          <w:noProof/>
        </w:rPr>
        <w:t>6.1.5.2</w:t>
      </w:r>
      <w:r>
        <w:rPr>
          <w:rFonts w:ascii="Calibri" w:hAnsi="Calibri"/>
          <w:noProof/>
          <w:kern w:val="2"/>
          <w:sz w:val="24"/>
          <w:szCs w:val="24"/>
          <w:lang w:eastAsia="en-GB"/>
        </w:rPr>
        <w:tab/>
      </w:r>
      <w:r>
        <w:rPr>
          <w:noProof/>
        </w:rPr>
        <w:t>NF Instance Status Notification</w:t>
      </w:r>
      <w:r>
        <w:rPr>
          <w:noProof/>
        </w:rPr>
        <w:tab/>
      </w:r>
      <w:r>
        <w:rPr>
          <w:noProof/>
        </w:rPr>
        <w:fldChar w:fldCharType="begin" w:fldLock="1"/>
      </w:r>
      <w:r>
        <w:rPr>
          <w:noProof/>
        </w:rPr>
        <w:instrText xml:space="preserve"> PAGEREF _Toc192834704 \h </w:instrText>
      </w:r>
      <w:r>
        <w:rPr>
          <w:noProof/>
        </w:rPr>
      </w:r>
      <w:r>
        <w:rPr>
          <w:noProof/>
        </w:rPr>
        <w:fldChar w:fldCharType="separate"/>
      </w:r>
      <w:r>
        <w:rPr>
          <w:noProof/>
        </w:rPr>
        <w:t>67</w:t>
      </w:r>
      <w:r>
        <w:rPr>
          <w:noProof/>
        </w:rPr>
        <w:fldChar w:fldCharType="end"/>
      </w:r>
    </w:p>
    <w:p w14:paraId="06FF4B0C" w14:textId="6102D342" w:rsidR="002449A1" w:rsidRDefault="002449A1">
      <w:pPr>
        <w:pStyle w:val="TOC5"/>
        <w:rPr>
          <w:rFonts w:ascii="Calibri" w:hAnsi="Calibri"/>
          <w:noProof/>
          <w:kern w:val="2"/>
          <w:sz w:val="24"/>
          <w:szCs w:val="24"/>
          <w:lang w:eastAsia="en-GB"/>
        </w:rPr>
      </w:pPr>
      <w:r>
        <w:rPr>
          <w:noProof/>
        </w:rPr>
        <w:t>6.1.5.2.1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_Toc192834705 \h </w:instrText>
      </w:r>
      <w:r>
        <w:rPr>
          <w:noProof/>
        </w:rPr>
      </w:r>
      <w:r>
        <w:rPr>
          <w:noProof/>
        </w:rPr>
        <w:fldChar w:fldCharType="separate"/>
      </w:r>
      <w:r>
        <w:rPr>
          <w:noProof/>
        </w:rPr>
        <w:t>67</w:t>
      </w:r>
      <w:r>
        <w:rPr>
          <w:noProof/>
        </w:rPr>
        <w:fldChar w:fldCharType="end"/>
      </w:r>
    </w:p>
    <w:p w14:paraId="0AEECEA6" w14:textId="4ECEC321" w:rsidR="002449A1" w:rsidRDefault="002449A1">
      <w:pPr>
        <w:pStyle w:val="TOC5"/>
        <w:rPr>
          <w:rFonts w:ascii="Calibri" w:hAnsi="Calibri"/>
          <w:noProof/>
          <w:kern w:val="2"/>
          <w:sz w:val="24"/>
          <w:szCs w:val="24"/>
          <w:lang w:eastAsia="en-GB"/>
        </w:rPr>
      </w:pPr>
      <w:r>
        <w:rPr>
          <w:noProof/>
        </w:rPr>
        <w:t>6.1.5.2.2</w:t>
      </w:r>
      <w:r>
        <w:rPr>
          <w:rFonts w:ascii="Calibri" w:hAnsi="Calibri"/>
          <w:noProof/>
          <w:kern w:val="2"/>
          <w:sz w:val="24"/>
          <w:szCs w:val="24"/>
          <w:lang w:eastAsia="en-GB"/>
        </w:rPr>
        <w:tab/>
      </w:r>
      <w:r>
        <w:rPr>
          <w:noProof/>
        </w:rPr>
        <w:t>Notification Definition</w:t>
      </w:r>
      <w:r>
        <w:rPr>
          <w:noProof/>
        </w:rPr>
        <w:tab/>
      </w:r>
      <w:r>
        <w:rPr>
          <w:noProof/>
        </w:rPr>
        <w:fldChar w:fldCharType="begin" w:fldLock="1"/>
      </w:r>
      <w:r>
        <w:rPr>
          <w:noProof/>
        </w:rPr>
        <w:instrText xml:space="preserve"> PAGEREF _Toc192834706 \h </w:instrText>
      </w:r>
      <w:r>
        <w:rPr>
          <w:noProof/>
        </w:rPr>
      </w:r>
      <w:r>
        <w:rPr>
          <w:noProof/>
        </w:rPr>
        <w:fldChar w:fldCharType="separate"/>
      </w:r>
      <w:r>
        <w:rPr>
          <w:noProof/>
        </w:rPr>
        <w:t>67</w:t>
      </w:r>
      <w:r>
        <w:rPr>
          <w:noProof/>
        </w:rPr>
        <w:fldChar w:fldCharType="end"/>
      </w:r>
    </w:p>
    <w:p w14:paraId="067A6E21" w14:textId="79AE5E6C" w:rsidR="002449A1" w:rsidRDefault="002449A1">
      <w:pPr>
        <w:pStyle w:val="TOC3"/>
        <w:rPr>
          <w:rFonts w:ascii="Calibri" w:hAnsi="Calibri"/>
          <w:noProof/>
          <w:kern w:val="2"/>
          <w:sz w:val="24"/>
          <w:szCs w:val="24"/>
          <w:lang w:eastAsia="en-GB"/>
        </w:rPr>
      </w:pPr>
      <w:r>
        <w:rPr>
          <w:noProof/>
        </w:rPr>
        <w:t>6.1.6</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_Toc192834707 \h </w:instrText>
      </w:r>
      <w:r>
        <w:rPr>
          <w:noProof/>
        </w:rPr>
      </w:r>
      <w:r>
        <w:rPr>
          <w:noProof/>
        </w:rPr>
        <w:fldChar w:fldCharType="separate"/>
      </w:r>
      <w:r>
        <w:rPr>
          <w:noProof/>
        </w:rPr>
        <w:t>68</w:t>
      </w:r>
      <w:r>
        <w:rPr>
          <w:noProof/>
        </w:rPr>
        <w:fldChar w:fldCharType="end"/>
      </w:r>
    </w:p>
    <w:p w14:paraId="21DFA7D4" w14:textId="4700F236" w:rsidR="002449A1" w:rsidRDefault="002449A1">
      <w:pPr>
        <w:pStyle w:val="TOC4"/>
        <w:rPr>
          <w:rFonts w:ascii="Calibri" w:hAnsi="Calibri"/>
          <w:noProof/>
          <w:kern w:val="2"/>
          <w:sz w:val="24"/>
          <w:szCs w:val="24"/>
          <w:lang w:eastAsia="en-GB"/>
        </w:rPr>
      </w:pPr>
      <w:r>
        <w:rPr>
          <w:noProof/>
        </w:rPr>
        <w:t>6.1.6.1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_Toc192834708 \h </w:instrText>
      </w:r>
      <w:r>
        <w:rPr>
          <w:noProof/>
        </w:rPr>
      </w:r>
      <w:r>
        <w:rPr>
          <w:noProof/>
        </w:rPr>
        <w:fldChar w:fldCharType="separate"/>
      </w:r>
      <w:r>
        <w:rPr>
          <w:noProof/>
        </w:rPr>
        <w:t>68</w:t>
      </w:r>
      <w:r>
        <w:rPr>
          <w:noProof/>
        </w:rPr>
        <w:fldChar w:fldCharType="end"/>
      </w:r>
    </w:p>
    <w:p w14:paraId="1C364091" w14:textId="5F5F2316" w:rsidR="002449A1" w:rsidRDefault="002449A1">
      <w:pPr>
        <w:pStyle w:val="TOC4"/>
        <w:rPr>
          <w:rFonts w:ascii="Calibri" w:hAnsi="Calibri"/>
          <w:noProof/>
          <w:kern w:val="2"/>
          <w:sz w:val="24"/>
          <w:szCs w:val="24"/>
          <w:lang w:eastAsia="en-GB"/>
        </w:rPr>
      </w:pPr>
      <w:r w:rsidRPr="00684A1B">
        <w:rPr>
          <w:noProof/>
          <w:lang w:val="en-US"/>
        </w:rPr>
        <w:t>6.1.6.2</w:t>
      </w:r>
      <w:r>
        <w:rPr>
          <w:rFonts w:ascii="Calibri" w:hAnsi="Calibri"/>
          <w:noProof/>
          <w:kern w:val="2"/>
          <w:sz w:val="24"/>
          <w:szCs w:val="24"/>
          <w:lang w:eastAsia="en-GB"/>
        </w:rPr>
        <w:tab/>
      </w:r>
      <w:r w:rsidRPr="00684A1B">
        <w:rPr>
          <w:noProof/>
          <w:lang w:val="en-US"/>
        </w:rPr>
        <w:t>Structured data types</w:t>
      </w:r>
      <w:r>
        <w:rPr>
          <w:noProof/>
        </w:rPr>
        <w:tab/>
      </w:r>
      <w:r>
        <w:rPr>
          <w:noProof/>
        </w:rPr>
        <w:fldChar w:fldCharType="begin" w:fldLock="1"/>
      </w:r>
      <w:r>
        <w:rPr>
          <w:noProof/>
        </w:rPr>
        <w:instrText xml:space="preserve"> PAGEREF _Toc192834709 \h </w:instrText>
      </w:r>
      <w:r>
        <w:rPr>
          <w:noProof/>
        </w:rPr>
      </w:r>
      <w:r>
        <w:rPr>
          <w:noProof/>
        </w:rPr>
        <w:fldChar w:fldCharType="separate"/>
      </w:r>
      <w:r>
        <w:rPr>
          <w:noProof/>
        </w:rPr>
        <w:t>72</w:t>
      </w:r>
      <w:r>
        <w:rPr>
          <w:noProof/>
        </w:rPr>
        <w:fldChar w:fldCharType="end"/>
      </w:r>
    </w:p>
    <w:p w14:paraId="6857B844" w14:textId="1066CBCD" w:rsidR="002449A1" w:rsidRDefault="002449A1">
      <w:pPr>
        <w:pStyle w:val="TOC5"/>
        <w:rPr>
          <w:rFonts w:ascii="Calibri" w:hAnsi="Calibri"/>
          <w:noProof/>
          <w:kern w:val="2"/>
          <w:sz w:val="24"/>
          <w:szCs w:val="24"/>
          <w:lang w:eastAsia="en-GB"/>
        </w:rPr>
      </w:pPr>
      <w:r>
        <w:rPr>
          <w:noProof/>
        </w:rPr>
        <w:t>6.1.6.2.1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_Toc192834710 \h </w:instrText>
      </w:r>
      <w:r>
        <w:rPr>
          <w:noProof/>
        </w:rPr>
      </w:r>
      <w:r>
        <w:rPr>
          <w:noProof/>
        </w:rPr>
        <w:fldChar w:fldCharType="separate"/>
      </w:r>
      <w:r>
        <w:rPr>
          <w:noProof/>
        </w:rPr>
        <w:t>72</w:t>
      </w:r>
      <w:r>
        <w:rPr>
          <w:noProof/>
        </w:rPr>
        <w:fldChar w:fldCharType="end"/>
      </w:r>
    </w:p>
    <w:p w14:paraId="0844EE62" w14:textId="379E3CFA" w:rsidR="002449A1" w:rsidRDefault="002449A1">
      <w:pPr>
        <w:pStyle w:val="TOC5"/>
        <w:rPr>
          <w:rFonts w:ascii="Calibri" w:hAnsi="Calibri"/>
          <w:noProof/>
          <w:kern w:val="2"/>
          <w:sz w:val="24"/>
          <w:szCs w:val="24"/>
          <w:lang w:eastAsia="en-GB"/>
        </w:rPr>
      </w:pPr>
      <w:r>
        <w:rPr>
          <w:noProof/>
        </w:rPr>
        <w:t>6.1.6.2.2</w:t>
      </w:r>
      <w:r>
        <w:rPr>
          <w:rFonts w:ascii="Calibri" w:hAnsi="Calibri"/>
          <w:noProof/>
          <w:kern w:val="2"/>
          <w:sz w:val="24"/>
          <w:szCs w:val="24"/>
          <w:lang w:eastAsia="en-GB"/>
        </w:rPr>
        <w:tab/>
      </w:r>
      <w:r>
        <w:rPr>
          <w:noProof/>
        </w:rPr>
        <w:t>Type: NFProfile</w:t>
      </w:r>
      <w:r>
        <w:rPr>
          <w:noProof/>
        </w:rPr>
        <w:tab/>
      </w:r>
      <w:r>
        <w:rPr>
          <w:noProof/>
        </w:rPr>
        <w:fldChar w:fldCharType="begin" w:fldLock="1"/>
      </w:r>
      <w:r>
        <w:rPr>
          <w:noProof/>
        </w:rPr>
        <w:instrText xml:space="preserve"> PAGEREF _Toc192834711 \h </w:instrText>
      </w:r>
      <w:r>
        <w:rPr>
          <w:noProof/>
        </w:rPr>
      </w:r>
      <w:r>
        <w:rPr>
          <w:noProof/>
        </w:rPr>
        <w:fldChar w:fldCharType="separate"/>
      </w:r>
      <w:r>
        <w:rPr>
          <w:noProof/>
        </w:rPr>
        <w:t>73</w:t>
      </w:r>
      <w:r>
        <w:rPr>
          <w:noProof/>
        </w:rPr>
        <w:fldChar w:fldCharType="end"/>
      </w:r>
    </w:p>
    <w:p w14:paraId="5779EBBC" w14:textId="119D4F15" w:rsidR="002449A1" w:rsidRDefault="002449A1">
      <w:pPr>
        <w:pStyle w:val="TOC5"/>
        <w:rPr>
          <w:rFonts w:ascii="Calibri" w:hAnsi="Calibri"/>
          <w:noProof/>
          <w:kern w:val="2"/>
          <w:sz w:val="24"/>
          <w:szCs w:val="24"/>
          <w:lang w:eastAsia="en-GB"/>
        </w:rPr>
      </w:pPr>
      <w:r>
        <w:rPr>
          <w:noProof/>
        </w:rPr>
        <w:lastRenderedPageBreak/>
        <w:t>6.1.6.2.3</w:t>
      </w:r>
      <w:r>
        <w:rPr>
          <w:rFonts w:ascii="Calibri" w:hAnsi="Calibri"/>
          <w:noProof/>
          <w:kern w:val="2"/>
          <w:sz w:val="24"/>
          <w:szCs w:val="24"/>
          <w:lang w:eastAsia="en-GB"/>
        </w:rPr>
        <w:tab/>
      </w:r>
      <w:r>
        <w:rPr>
          <w:noProof/>
        </w:rPr>
        <w:t>Type: NFService</w:t>
      </w:r>
      <w:r>
        <w:rPr>
          <w:noProof/>
        </w:rPr>
        <w:tab/>
      </w:r>
      <w:r>
        <w:rPr>
          <w:noProof/>
        </w:rPr>
        <w:fldChar w:fldCharType="begin" w:fldLock="1"/>
      </w:r>
      <w:r>
        <w:rPr>
          <w:noProof/>
        </w:rPr>
        <w:instrText xml:space="preserve"> PAGEREF _Toc192834712 \h </w:instrText>
      </w:r>
      <w:r>
        <w:rPr>
          <w:noProof/>
        </w:rPr>
      </w:r>
      <w:r>
        <w:rPr>
          <w:noProof/>
        </w:rPr>
        <w:fldChar w:fldCharType="separate"/>
      </w:r>
      <w:r>
        <w:rPr>
          <w:noProof/>
        </w:rPr>
        <w:t>81</w:t>
      </w:r>
      <w:r>
        <w:rPr>
          <w:noProof/>
        </w:rPr>
        <w:fldChar w:fldCharType="end"/>
      </w:r>
    </w:p>
    <w:p w14:paraId="7B5565BB" w14:textId="640E969D" w:rsidR="002449A1" w:rsidRDefault="002449A1">
      <w:pPr>
        <w:pStyle w:val="TOC5"/>
        <w:rPr>
          <w:rFonts w:ascii="Calibri" w:hAnsi="Calibri"/>
          <w:noProof/>
          <w:kern w:val="2"/>
          <w:sz w:val="24"/>
          <w:szCs w:val="24"/>
          <w:lang w:eastAsia="en-GB"/>
        </w:rPr>
      </w:pPr>
      <w:r>
        <w:rPr>
          <w:noProof/>
        </w:rPr>
        <w:t>6.1.6.2.4</w:t>
      </w:r>
      <w:r>
        <w:rPr>
          <w:rFonts w:ascii="Calibri" w:hAnsi="Calibri"/>
          <w:noProof/>
          <w:kern w:val="2"/>
          <w:sz w:val="24"/>
          <w:szCs w:val="24"/>
          <w:lang w:eastAsia="en-GB"/>
        </w:rPr>
        <w:tab/>
      </w:r>
      <w:r>
        <w:rPr>
          <w:noProof/>
        </w:rPr>
        <w:t>Type: DefaultNotificationSubscription</w:t>
      </w:r>
      <w:r>
        <w:rPr>
          <w:noProof/>
        </w:rPr>
        <w:tab/>
      </w:r>
      <w:r>
        <w:rPr>
          <w:noProof/>
        </w:rPr>
        <w:fldChar w:fldCharType="begin" w:fldLock="1"/>
      </w:r>
      <w:r>
        <w:rPr>
          <w:noProof/>
        </w:rPr>
        <w:instrText xml:space="preserve"> PAGEREF _Toc192834713 \h </w:instrText>
      </w:r>
      <w:r>
        <w:rPr>
          <w:noProof/>
        </w:rPr>
      </w:r>
      <w:r>
        <w:rPr>
          <w:noProof/>
        </w:rPr>
        <w:fldChar w:fldCharType="separate"/>
      </w:r>
      <w:r>
        <w:rPr>
          <w:noProof/>
        </w:rPr>
        <w:t>86</w:t>
      </w:r>
      <w:r>
        <w:rPr>
          <w:noProof/>
        </w:rPr>
        <w:fldChar w:fldCharType="end"/>
      </w:r>
    </w:p>
    <w:p w14:paraId="162CC05B" w14:textId="7E09BD5B" w:rsidR="002449A1" w:rsidRDefault="002449A1">
      <w:pPr>
        <w:pStyle w:val="TOC5"/>
        <w:rPr>
          <w:rFonts w:ascii="Calibri" w:hAnsi="Calibri"/>
          <w:noProof/>
          <w:kern w:val="2"/>
          <w:sz w:val="24"/>
          <w:szCs w:val="24"/>
          <w:lang w:eastAsia="en-GB"/>
        </w:rPr>
      </w:pPr>
      <w:r>
        <w:rPr>
          <w:noProof/>
        </w:rPr>
        <w:t>6.1.6.2.5</w:t>
      </w:r>
      <w:r>
        <w:rPr>
          <w:rFonts w:ascii="Calibri" w:hAnsi="Calibri"/>
          <w:noProof/>
          <w:kern w:val="2"/>
          <w:sz w:val="24"/>
          <w:szCs w:val="24"/>
          <w:lang w:eastAsia="en-GB"/>
        </w:rPr>
        <w:tab/>
      </w:r>
      <w:r>
        <w:rPr>
          <w:noProof/>
        </w:rPr>
        <w:t>Type: IpEndPoint</w:t>
      </w:r>
      <w:r>
        <w:rPr>
          <w:noProof/>
        </w:rPr>
        <w:tab/>
      </w:r>
      <w:r>
        <w:rPr>
          <w:noProof/>
        </w:rPr>
        <w:fldChar w:fldCharType="begin" w:fldLock="1"/>
      </w:r>
      <w:r>
        <w:rPr>
          <w:noProof/>
        </w:rPr>
        <w:instrText xml:space="preserve"> PAGEREF _Toc192834714 \h </w:instrText>
      </w:r>
      <w:r>
        <w:rPr>
          <w:noProof/>
        </w:rPr>
      </w:r>
      <w:r>
        <w:rPr>
          <w:noProof/>
        </w:rPr>
        <w:fldChar w:fldCharType="separate"/>
      </w:r>
      <w:r>
        <w:rPr>
          <w:noProof/>
        </w:rPr>
        <w:t>87</w:t>
      </w:r>
      <w:r>
        <w:rPr>
          <w:noProof/>
        </w:rPr>
        <w:fldChar w:fldCharType="end"/>
      </w:r>
    </w:p>
    <w:p w14:paraId="4DDC1BA1" w14:textId="3F1FC45A" w:rsidR="002449A1" w:rsidRDefault="002449A1">
      <w:pPr>
        <w:pStyle w:val="TOC5"/>
        <w:rPr>
          <w:rFonts w:ascii="Calibri" w:hAnsi="Calibri"/>
          <w:noProof/>
          <w:kern w:val="2"/>
          <w:sz w:val="24"/>
          <w:szCs w:val="24"/>
          <w:lang w:eastAsia="en-GB"/>
        </w:rPr>
      </w:pPr>
      <w:r>
        <w:rPr>
          <w:noProof/>
        </w:rPr>
        <w:t>6.1.6.2.6</w:t>
      </w:r>
      <w:r>
        <w:rPr>
          <w:rFonts w:ascii="Calibri" w:hAnsi="Calibri"/>
          <w:noProof/>
          <w:kern w:val="2"/>
          <w:sz w:val="24"/>
          <w:szCs w:val="24"/>
          <w:lang w:eastAsia="en-GB"/>
        </w:rPr>
        <w:tab/>
      </w:r>
      <w:r>
        <w:rPr>
          <w:noProof/>
        </w:rPr>
        <w:t>Type: UdrInfo</w:t>
      </w:r>
      <w:r>
        <w:rPr>
          <w:noProof/>
        </w:rPr>
        <w:tab/>
      </w:r>
      <w:r>
        <w:rPr>
          <w:noProof/>
        </w:rPr>
        <w:fldChar w:fldCharType="begin" w:fldLock="1"/>
      </w:r>
      <w:r>
        <w:rPr>
          <w:noProof/>
        </w:rPr>
        <w:instrText xml:space="preserve"> PAGEREF _Toc192834715 \h </w:instrText>
      </w:r>
      <w:r>
        <w:rPr>
          <w:noProof/>
        </w:rPr>
      </w:r>
      <w:r>
        <w:rPr>
          <w:noProof/>
        </w:rPr>
        <w:fldChar w:fldCharType="separate"/>
      </w:r>
      <w:r>
        <w:rPr>
          <w:noProof/>
        </w:rPr>
        <w:t>88</w:t>
      </w:r>
      <w:r>
        <w:rPr>
          <w:noProof/>
        </w:rPr>
        <w:fldChar w:fldCharType="end"/>
      </w:r>
    </w:p>
    <w:p w14:paraId="101CCEA7" w14:textId="6F989A66" w:rsidR="002449A1" w:rsidRDefault="002449A1">
      <w:pPr>
        <w:pStyle w:val="TOC5"/>
        <w:rPr>
          <w:rFonts w:ascii="Calibri" w:hAnsi="Calibri"/>
          <w:noProof/>
          <w:kern w:val="2"/>
          <w:sz w:val="24"/>
          <w:szCs w:val="24"/>
          <w:lang w:eastAsia="en-GB"/>
        </w:rPr>
      </w:pPr>
      <w:r>
        <w:rPr>
          <w:noProof/>
        </w:rPr>
        <w:t>6.1.6.2.7</w:t>
      </w:r>
      <w:r>
        <w:rPr>
          <w:rFonts w:ascii="Calibri" w:hAnsi="Calibri"/>
          <w:noProof/>
          <w:kern w:val="2"/>
          <w:sz w:val="24"/>
          <w:szCs w:val="24"/>
          <w:lang w:eastAsia="en-GB"/>
        </w:rPr>
        <w:tab/>
      </w:r>
      <w:r>
        <w:rPr>
          <w:noProof/>
        </w:rPr>
        <w:t>Type: UdmInfo</w:t>
      </w:r>
      <w:r>
        <w:rPr>
          <w:noProof/>
        </w:rPr>
        <w:tab/>
      </w:r>
      <w:r>
        <w:rPr>
          <w:noProof/>
        </w:rPr>
        <w:fldChar w:fldCharType="begin" w:fldLock="1"/>
      </w:r>
      <w:r>
        <w:rPr>
          <w:noProof/>
        </w:rPr>
        <w:instrText xml:space="preserve"> PAGEREF _Toc192834716 \h </w:instrText>
      </w:r>
      <w:r>
        <w:rPr>
          <w:noProof/>
        </w:rPr>
      </w:r>
      <w:r>
        <w:rPr>
          <w:noProof/>
        </w:rPr>
        <w:fldChar w:fldCharType="separate"/>
      </w:r>
      <w:r>
        <w:rPr>
          <w:noProof/>
        </w:rPr>
        <w:t>89</w:t>
      </w:r>
      <w:r>
        <w:rPr>
          <w:noProof/>
        </w:rPr>
        <w:fldChar w:fldCharType="end"/>
      </w:r>
    </w:p>
    <w:p w14:paraId="3C308402" w14:textId="4FE5AF3A" w:rsidR="002449A1" w:rsidRDefault="002449A1">
      <w:pPr>
        <w:pStyle w:val="TOC5"/>
        <w:rPr>
          <w:rFonts w:ascii="Calibri" w:hAnsi="Calibri"/>
          <w:noProof/>
          <w:kern w:val="2"/>
          <w:sz w:val="24"/>
          <w:szCs w:val="24"/>
          <w:lang w:eastAsia="en-GB"/>
        </w:rPr>
      </w:pPr>
      <w:r>
        <w:rPr>
          <w:noProof/>
        </w:rPr>
        <w:t>6.1.6.2.8</w:t>
      </w:r>
      <w:r>
        <w:rPr>
          <w:rFonts w:ascii="Calibri" w:hAnsi="Calibri"/>
          <w:noProof/>
          <w:kern w:val="2"/>
          <w:sz w:val="24"/>
          <w:szCs w:val="24"/>
          <w:lang w:eastAsia="en-GB"/>
        </w:rPr>
        <w:tab/>
      </w:r>
      <w:r>
        <w:rPr>
          <w:noProof/>
        </w:rPr>
        <w:t>Type: AusfInfo</w:t>
      </w:r>
      <w:r>
        <w:rPr>
          <w:noProof/>
        </w:rPr>
        <w:tab/>
      </w:r>
      <w:r>
        <w:rPr>
          <w:noProof/>
        </w:rPr>
        <w:fldChar w:fldCharType="begin" w:fldLock="1"/>
      </w:r>
      <w:r>
        <w:rPr>
          <w:noProof/>
        </w:rPr>
        <w:instrText xml:space="preserve"> PAGEREF _Toc192834717 \h </w:instrText>
      </w:r>
      <w:r>
        <w:rPr>
          <w:noProof/>
        </w:rPr>
      </w:r>
      <w:r>
        <w:rPr>
          <w:noProof/>
        </w:rPr>
        <w:fldChar w:fldCharType="separate"/>
      </w:r>
      <w:r>
        <w:rPr>
          <w:noProof/>
        </w:rPr>
        <w:t>90</w:t>
      </w:r>
      <w:r>
        <w:rPr>
          <w:noProof/>
        </w:rPr>
        <w:fldChar w:fldCharType="end"/>
      </w:r>
    </w:p>
    <w:p w14:paraId="2C450211" w14:textId="0B2FA9C8" w:rsidR="002449A1" w:rsidRDefault="002449A1">
      <w:pPr>
        <w:pStyle w:val="TOC5"/>
        <w:rPr>
          <w:rFonts w:ascii="Calibri" w:hAnsi="Calibri"/>
          <w:noProof/>
          <w:kern w:val="2"/>
          <w:sz w:val="24"/>
          <w:szCs w:val="24"/>
          <w:lang w:eastAsia="en-GB"/>
        </w:rPr>
      </w:pPr>
      <w:r>
        <w:rPr>
          <w:noProof/>
        </w:rPr>
        <w:t>6.1.6.2.9</w:t>
      </w:r>
      <w:r>
        <w:rPr>
          <w:rFonts w:ascii="Calibri" w:hAnsi="Calibri"/>
          <w:noProof/>
          <w:kern w:val="2"/>
          <w:sz w:val="24"/>
          <w:szCs w:val="24"/>
          <w:lang w:eastAsia="en-GB"/>
        </w:rPr>
        <w:tab/>
      </w:r>
      <w:r>
        <w:rPr>
          <w:noProof/>
        </w:rPr>
        <w:t>Type: SupiRange</w:t>
      </w:r>
      <w:r>
        <w:rPr>
          <w:noProof/>
        </w:rPr>
        <w:tab/>
      </w:r>
      <w:r>
        <w:rPr>
          <w:noProof/>
        </w:rPr>
        <w:fldChar w:fldCharType="begin" w:fldLock="1"/>
      </w:r>
      <w:r>
        <w:rPr>
          <w:noProof/>
        </w:rPr>
        <w:instrText xml:space="preserve"> PAGEREF _Toc192834718 \h </w:instrText>
      </w:r>
      <w:r>
        <w:rPr>
          <w:noProof/>
        </w:rPr>
      </w:r>
      <w:r>
        <w:rPr>
          <w:noProof/>
        </w:rPr>
        <w:fldChar w:fldCharType="separate"/>
      </w:r>
      <w:r>
        <w:rPr>
          <w:noProof/>
        </w:rPr>
        <w:t>90</w:t>
      </w:r>
      <w:r>
        <w:rPr>
          <w:noProof/>
        </w:rPr>
        <w:fldChar w:fldCharType="end"/>
      </w:r>
    </w:p>
    <w:p w14:paraId="6E6D08A2" w14:textId="63B3D58E" w:rsidR="002449A1" w:rsidRDefault="002449A1">
      <w:pPr>
        <w:pStyle w:val="TOC5"/>
        <w:rPr>
          <w:rFonts w:ascii="Calibri" w:hAnsi="Calibri"/>
          <w:noProof/>
          <w:kern w:val="2"/>
          <w:sz w:val="24"/>
          <w:szCs w:val="24"/>
          <w:lang w:eastAsia="en-GB"/>
        </w:rPr>
      </w:pPr>
      <w:r>
        <w:rPr>
          <w:noProof/>
        </w:rPr>
        <w:t>6.1.6.2.10</w:t>
      </w:r>
      <w:r>
        <w:rPr>
          <w:rFonts w:ascii="Calibri" w:hAnsi="Calibri"/>
          <w:noProof/>
          <w:kern w:val="2"/>
          <w:sz w:val="24"/>
          <w:szCs w:val="24"/>
          <w:lang w:eastAsia="en-GB"/>
        </w:rPr>
        <w:tab/>
      </w:r>
      <w:r>
        <w:rPr>
          <w:noProof/>
        </w:rPr>
        <w:t>Type: IdentityRange</w:t>
      </w:r>
      <w:r>
        <w:rPr>
          <w:noProof/>
        </w:rPr>
        <w:tab/>
      </w:r>
      <w:r>
        <w:rPr>
          <w:noProof/>
        </w:rPr>
        <w:fldChar w:fldCharType="begin" w:fldLock="1"/>
      </w:r>
      <w:r>
        <w:rPr>
          <w:noProof/>
        </w:rPr>
        <w:instrText xml:space="preserve"> PAGEREF _Toc192834719 \h </w:instrText>
      </w:r>
      <w:r>
        <w:rPr>
          <w:noProof/>
        </w:rPr>
      </w:r>
      <w:r>
        <w:rPr>
          <w:noProof/>
        </w:rPr>
        <w:fldChar w:fldCharType="separate"/>
      </w:r>
      <w:r>
        <w:rPr>
          <w:noProof/>
        </w:rPr>
        <w:t>91</w:t>
      </w:r>
      <w:r>
        <w:rPr>
          <w:noProof/>
        </w:rPr>
        <w:fldChar w:fldCharType="end"/>
      </w:r>
    </w:p>
    <w:p w14:paraId="67F13379" w14:textId="23F768B9" w:rsidR="002449A1" w:rsidRDefault="002449A1">
      <w:pPr>
        <w:pStyle w:val="TOC5"/>
        <w:rPr>
          <w:rFonts w:ascii="Calibri" w:hAnsi="Calibri"/>
          <w:noProof/>
          <w:kern w:val="2"/>
          <w:sz w:val="24"/>
          <w:szCs w:val="24"/>
          <w:lang w:eastAsia="en-GB"/>
        </w:rPr>
      </w:pPr>
      <w:r>
        <w:rPr>
          <w:noProof/>
        </w:rPr>
        <w:t>6.1.6.2.11</w:t>
      </w:r>
      <w:r>
        <w:rPr>
          <w:rFonts w:ascii="Calibri" w:hAnsi="Calibri"/>
          <w:noProof/>
          <w:kern w:val="2"/>
          <w:sz w:val="24"/>
          <w:szCs w:val="24"/>
          <w:lang w:eastAsia="en-GB"/>
        </w:rPr>
        <w:tab/>
      </w:r>
      <w:r>
        <w:rPr>
          <w:noProof/>
        </w:rPr>
        <w:t>Type: AmfInfo</w:t>
      </w:r>
      <w:r>
        <w:rPr>
          <w:noProof/>
        </w:rPr>
        <w:tab/>
      </w:r>
      <w:r>
        <w:rPr>
          <w:noProof/>
        </w:rPr>
        <w:fldChar w:fldCharType="begin" w:fldLock="1"/>
      </w:r>
      <w:r>
        <w:rPr>
          <w:noProof/>
        </w:rPr>
        <w:instrText xml:space="preserve"> PAGEREF _Toc192834720 \h </w:instrText>
      </w:r>
      <w:r>
        <w:rPr>
          <w:noProof/>
        </w:rPr>
      </w:r>
      <w:r>
        <w:rPr>
          <w:noProof/>
        </w:rPr>
        <w:fldChar w:fldCharType="separate"/>
      </w:r>
      <w:r>
        <w:rPr>
          <w:noProof/>
        </w:rPr>
        <w:t>92</w:t>
      </w:r>
      <w:r>
        <w:rPr>
          <w:noProof/>
        </w:rPr>
        <w:fldChar w:fldCharType="end"/>
      </w:r>
    </w:p>
    <w:p w14:paraId="2B509647" w14:textId="7DE108C6" w:rsidR="002449A1" w:rsidRDefault="002449A1">
      <w:pPr>
        <w:pStyle w:val="TOC5"/>
        <w:rPr>
          <w:rFonts w:ascii="Calibri" w:hAnsi="Calibri"/>
          <w:noProof/>
          <w:kern w:val="2"/>
          <w:sz w:val="24"/>
          <w:szCs w:val="24"/>
          <w:lang w:eastAsia="en-GB"/>
        </w:rPr>
      </w:pPr>
      <w:r>
        <w:rPr>
          <w:noProof/>
        </w:rPr>
        <w:t>6.1.6.2.12</w:t>
      </w:r>
      <w:r>
        <w:rPr>
          <w:rFonts w:ascii="Calibri" w:hAnsi="Calibri"/>
          <w:noProof/>
          <w:kern w:val="2"/>
          <w:sz w:val="24"/>
          <w:szCs w:val="24"/>
          <w:lang w:eastAsia="en-GB"/>
        </w:rPr>
        <w:tab/>
      </w:r>
      <w:r>
        <w:rPr>
          <w:noProof/>
        </w:rPr>
        <w:t>Type: SmfInfo</w:t>
      </w:r>
      <w:r>
        <w:rPr>
          <w:noProof/>
        </w:rPr>
        <w:tab/>
      </w:r>
      <w:r>
        <w:rPr>
          <w:noProof/>
        </w:rPr>
        <w:fldChar w:fldCharType="begin" w:fldLock="1"/>
      </w:r>
      <w:r>
        <w:rPr>
          <w:noProof/>
        </w:rPr>
        <w:instrText xml:space="preserve"> PAGEREF _Toc192834721 \h </w:instrText>
      </w:r>
      <w:r>
        <w:rPr>
          <w:noProof/>
        </w:rPr>
      </w:r>
      <w:r>
        <w:rPr>
          <w:noProof/>
        </w:rPr>
        <w:fldChar w:fldCharType="separate"/>
      </w:r>
      <w:r>
        <w:rPr>
          <w:noProof/>
        </w:rPr>
        <w:t>94</w:t>
      </w:r>
      <w:r>
        <w:rPr>
          <w:noProof/>
        </w:rPr>
        <w:fldChar w:fldCharType="end"/>
      </w:r>
    </w:p>
    <w:p w14:paraId="4DA1FC28" w14:textId="53FAEF16" w:rsidR="002449A1" w:rsidRDefault="002449A1">
      <w:pPr>
        <w:pStyle w:val="TOC5"/>
        <w:rPr>
          <w:rFonts w:ascii="Calibri" w:hAnsi="Calibri"/>
          <w:noProof/>
          <w:kern w:val="2"/>
          <w:sz w:val="24"/>
          <w:szCs w:val="24"/>
          <w:lang w:eastAsia="en-GB"/>
        </w:rPr>
      </w:pPr>
      <w:r>
        <w:rPr>
          <w:noProof/>
        </w:rPr>
        <w:t>6.1.6.2.13</w:t>
      </w:r>
      <w:r>
        <w:rPr>
          <w:rFonts w:ascii="Calibri" w:hAnsi="Calibri"/>
          <w:noProof/>
          <w:kern w:val="2"/>
          <w:sz w:val="24"/>
          <w:szCs w:val="24"/>
          <w:lang w:eastAsia="en-GB"/>
        </w:rPr>
        <w:tab/>
      </w:r>
      <w:r>
        <w:rPr>
          <w:noProof/>
        </w:rPr>
        <w:t>Type: UpfInfo</w:t>
      </w:r>
      <w:r>
        <w:rPr>
          <w:noProof/>
        </w:rPr>
        <w:tab/>
      </w:r>
      <w:r>
        <w:rPr>
          <w:noProof/>
        </w:rPr>
        <w:fldChar w:fldCharType="begin" w:fldLock="1"/>
      </w:r>
      <w:r>
        <w:rPr>
          <w:noProof/>
        </w:rPr>
        <w:instrText xml:space="preserve"> PAGEREF _Toc192834722 \h </w:instrText>
      </w:r>
      <w:r>
        <w:rPr>
          <w:noProof/>
        </w:rPr>
      </w:r>
      <w:r>
        <w:rPr>
          <w:noProof/>
        </w:rPr>
        <w:fldChar w:fldCharType="separate"/>
      </w:r>
      <w:r>
        <w:rPr>
          <w:noProof/>
        </w:rPr>
        <w:t>96</w:t>
      </w:r>
      <w:r>
        <w:rPr>
          <w:noProof/>
        </w:rPr>
        <w:fldChar w:fldCharType="end"/>
      </w:r>
    </w:p>
    <w:p w14:paraId="5A53669E" w14:textId="4C652860" w:rsidR="002449A1" w:rsidRDefault="002449A1">
      <w:pPr>
        <w:pStyle w:val="TOC5"/>
        <w:rPr>
          <w:rFonts w:ascii="Calibri" w:hAnsi="Calibri"/>
          <w:noProof/>
          <w:kern w:val="2"/>
          <w:sz w:val="24"/>
          <w:szCs w:val="24"/>
          <w:lang w:eastAsia="en-GB"/>
        </w:rPr>
      </w:pPr>
      <w:r>
        <w:rPr>
          <w:noProof/>
        </w:rPr>
        <w:t>6.1.6.2.14</w:t>
      </w:r>
      <w:r>
        <w:rPr>
          <w:rFonts w:ascii="Calibri" w:hAnsi="Calibri"/>
          <w:noProof/>
          <w:kern w:val="2"/>
          <w:sz w:val="24"/>
          <w:szCs w:val="24"/>
          <w:lang w:eastAsia="en-GB"/>
        </w:rPr>
        <w:tab/>
      </w:r>
      <w:r>
        <w:rPr>
          <w:noProof/>
        </w:rPr>
        <w:t>Type: SnssaiUpfInfoItem</w:t>
      </w:r>
      <w:r>
        <w:rPr>
          <w:noProof/>
        </w:rPr>
        <w:tab/>
      </w:r>
      <w:r>
        <w:rPr>
          <w:noProof/>
        </w:rPr>
        <w:fldChar w:fldCharType="begin" w:fldLock="1"/>
      </w:r>
      <w:r>
        <w:rPr>
          <w:noProof/>
        </w:rPr>
        <w:instrText xml:space="preserve"> PAGEREF _Toc192834723 \h </w:instrText>
      </w:r>
      <w:r>
        <w:rPr>
          <w:noProof/>
        </w:rPr>
      </w:r>
      <w:r>
        <w:rPr>
          <w:noProof/>
        </w:rPr>
        <w:fldChar w:fldCharType="separate"/>
      </w:r>
      <w:r>
        <w:rPr>
          <w:noProof/>
        </w:rPr>
        <w:t>98</w:t>
      </w:r>
      <w:r>
        <w:rPr>
          <w:noProof/>
        </w:rPr>
        <w:fldChar w:fldCharType="end"/>
      </w:r>
    </w:p>
    <w:p w14:paraId="4C949E4E" w14:textId="59C68EC2" w:rsidR="002449A1" w:rsidRDefault="002449A1">
      <w:pPr>
        <w:pStyle w:val="TOC5"/>
        <w:rPr>
          <w:rFonts w:ascii="Calibri" w:hAnsi="Calibri"/>
          <w:noProof/>
          <w:kern w:val="2"/>
          <w:sz w:val="24"/>
          <w:szCs w:val="24"/>
          <w:lang w:eastAsia="en-GB"/>
        </w:rPr>
      </w:pPr>
      <w:r>
        <w:rPr>
          <w:noProof/>
        </w:rPr>
        <w:t>6.1.6.2.15</w:t>
      </w:r>
      <w:r>
        <w:rPr>
          <w:rFonts w:ascii="Calibri" w:hAnsi="Calibri"/>
          <w:noProof/>
          <w:kern w:val="2"/>
          <w:sz w:val="24"/>
          <w:szCs w:val="24"/>
          <w:lang w:eastAsia="en-GB"/>
        </w:rPr>
        <w:tab/>
      </w:r>
      <w:r>
        <w:rPr>
          <w:noProof/>
        </w:rPr>
        <w:t>Type: DnnUpfInfoItem</w:t>
      </w:r>
      <w:r>
        <w:rPr>
          <w:noProof/>
        </w:rPr>
        <w:tab/>
      </w:r>
      <w:r>
        <w:rPr>
          <w:noProof/>
        </w:rPr>
        <w:fldChar w:fldCharType="begin" w:fldLock="1"/>
      </w:r>
      <w:r>
        <w:rPr>
          <w:noProof/>
        </w:rPr>
        <w:instrText xml:space="preserve"> PAGEREF _Toc192834724 \h </w:instrText>
      </w:r>
      <w:r>
        <w:rPr>
          <w:noProof/>
        </w:rPr>
      </w:r>
      <w:r>
        <w:rPr>
          <w:noProof/>
        </w:rPr>
        <w:fldChar w:fldCharType="separate"/>
      </w:r>
      <w:r>
        <w:rPr>
          <w:noProof/>
        </w:rPr>
        <w:t>98</w:t>
      </w:r>
      <w:r>
        <w:rPr>
          <w:noProof/>
        </w:rPr>
        <w:fldChar w:fldCharType="end"/>
      </w:r>
    </w:p>
    <w:p w14:paraId="7C89E72E" w14:textId="053F62AB" w:rsidR="002449A1" w:rsidRDefault="002449A1">
      <w:pPr>
        <w:pStyle w:val="TOC5"/>
        <w:rPr>
          <w:rFonts w:ascii="Calibri" w:hAnsi="Calibri"/>
          <w:noProof/>
          <w:kern w:val="2"/>
          <w:sz w:val="24"/>
          <w:szCs w:val="24"/>
          <w:lang w:eastAsia="en-GB"/>
        </w:rPr>
      </w:pPr>
      <w:r>
        <w:rPr>
          <w:noProof/>
        </w:rPr>
        <w:t>6.1.6.2.16</w:t>
      </w:r>
      <w:r>
        <w:rPr>
          <w:rFonts w:ascii="Calibri" w:hAnsi="Calibri"/>
          <w:noProof/>
          <w:kern w:val="2"/>
          <w:sz w:val="24"/>
          <w:szCs w:val="24"/>
          <w:lang w:eastAsia="en-GB"/>
        </w:rPr>
        <w:tab/>
      </w:r>
      <w:r>
        <w:rPr>
          <w:noProof/>
        </w:rPr>
        <w:t>Type: SubscriptionData</w:t>
      </w:r>
      <w:r>
        <w:rPr>
          <w:noProof/>
        </w:rPr>
        <w:tab/>
      </w:r>
      <w:r>
        <w:rPr>
          <w:noProof/>
        </w:rPr>
        <w:fldChar w:fldCharType="begin" w:fldLock="1"/>
      </w:r>
      <w:r>
        <w:rPr>
          <w:noProof/>
        </w:rPr>
        <w:instrText xml:space="preserve"> PAGEREF _Toc192834725 \h </w:instrText>
      </w:r>
      <w:r>
        <w:rPr>
          <w:noProof/>
        </w:rPr>
      </w:r>
      <w:r>
        <w:rPr>
          <w:noProof/>
        </w:rPr>
        <w:fldChar w:fldCharType="separate"/>
      </w:r>
      <w:r>
        <w:rPr>
          <w:noProof/>
        </w:rPr>
        <w:t>99</w:t>
      </w:r>
      <w:r>
        <w:rPr>
          <w:noProof/>
        </w:rPr>
        <w:fldChar w:fldCharType="end"/>
      </w:r>
    </w:p>
    <w:p w14:paraId="5176CF8A" w14:textId="394CBB58" w:rsidR="002449A1" w:rsidRDefault="002449A1">
      <w:pPr>
        <w:pStyle w:val="TOC5"/>
        <w:rPr>
          <w:rFonts w:ascii="Calibri" w:hAnsi="Calibri"/>
          <w:noProof/>
          <w:kern w:val="2"/>
          <w:sz w:val="24"/>
          <w:szCs w:val="24"/>
          <w:lang w:eastAsia="en-GB"/>
        </w:rPr>
      </w:pPr>
      <w:r>
        <w:rPr>
          <w:noProof/>
        </w:rPr>
        <w:t>6.1.6.2.17</w:t>
      </w:r>
      <w:r>
        <w:rPr>
          <w:rFonts w:ascii="Calibri" w:hAnsi="Calibri"/>
          <w:noProof/>
          <w:kern w:val="2"/>
          <w:sz w:val="24"/>
          <w:szCs w:val="24"/>
          <w:lang w:eastAsia="en-GB"/>
        </w:rPr>
        <w:tab/>
      </w:r>
      <w:r>
        <w:rPr>
          <w:noProof/>
        </w:rPr>
        <w:t>Type: NotificationData</w:t>
      </w:r>
      <w:r>
        <w:rPr>
          <w:noProof/>
        </w:rPr>
        <w:tab/>
      </w:r>
      <w:r>
        <w:rPr>
          <w:noProof/>
        </w:rPr>
        <w:fldChar w:fldCharType="begin" w:fldLock="1"/>
      </w:r>
      <w:r>
        <w:rPr>
          <w:noProof/>
        </w:rPr>
        <w:instrText xml:space="preserve"> PAGEREF _Toc192834726 \h </w:instrText>
      </w:r>
      <w:r>
        <w:rPr>
          <w:noProof/>
        </w:rPr>
      </w:r>
      <w:r>
        <w:rPr>
          <w:noProof/>
        </w:rPr>
        <w:fldChar w:fldCharType="separate"/>
      </w:r>
      <w:r>
        <w:rPr>
          <w:noProof/>
        </w:rPr>
        <w:t>102</w:t>
      </w:r>
      <w:r>
        <w:rPr>
          <w:noProof/>
        </w:rPr>
        <w:fldChar w:fldCharType="end"/>
      </w:r>
    </w:p>
    <w:p w14:paraId="5604B67A" w14:textId="4EC721F3" w:rsidR="002449A1" w:rsidRDefault="002449A1">
      <w:pPr>
        <w:pStyle w:val="TOC5"/>
        <w:rPr>
          <w:rFonts w:ascii="Calibri" w:hAnsi="Calibri"/>
          <w:noProof/>
          <w:kern w:val="2"/>
          <w:sz w:val="24"/>
          <w:szCs w:val="24"/>
          <w:lang w:eastAsia="en-GB"/>
        </w:rPr>
      </w:pPr>
      <w:r>
        <w:rPr>
          <w:noProof/>
        </w:rPr>
        <w:t>6.1.6.2.18</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_Toc192834727 \h </w:instrText>
      </w:r>
      <w:r>
        <w:rPr>
          <w:noProof/>
        </w:rPr>
      </w:r>
      <w:r>
        <w:rPr>
          <w:noProof/>
        </w:rPr>
        <w:fldChar w:fldCharType="separate"/>
      </w:r>
      <w:r>
        <w:rPr>
          <w:noProof/>
        </w:rPr>
        <w:t>103</w:t>
      </w:r>
      <w:r>
        <w:rPr>
          <w:noProof/>
        </w:rPr>
        <w:fldChar w:fldCharType="end"/>
      </w:r>
    </w:p>
    <w:p w14:paraId="0DD93BE4" w14:textId="145CBC20" w:rsidR="002449A1" w:rsidRDefault="002449A1">
      <w:pPr>
        <w:pStyle w:val="TOC5"/>
        <w:rPr>
          <w:rFonts w:ascii="Calibri" w:hAnsi="Calibri"/>
          <w:noProof/>
          <w:kern w:val="2"/>
          <w:sz w:val="24"/>
          <w:szCs w:val="24"/>
          <w:lang w:eastAsia="en-GB"/>
        </w:rPr>
      </w:pPr>
      <w:r>
        <w:rPr>
          <w:noProof/>
        </w:rPr>
        <w:t>6.1.6.2.19</w:t>
      </w:r>
      <w:r>
        <w:rPr>
          <w:rFonts w:ascii="Calibri" w:hAnsi="Calibri"/>
          <w:noProof/>
          <w:kern w:val="2"/>
          <w:sz w:val="24"/>
          <w:szCs w:val="24"/>
          <w:lang w:eastAsia="en-GB"/>
        </w:rPr>
        <w:tab/>
      </w:r>
      <w:r>
        <w:rPr>
          <w:noProof/>
        </w:rPr>
        <w:t>Type: NFServiceVersion</w:t>
      </w:r>
      <w:r>
        <w:rPr>
          <w:noProof/>
        </w:rPr>
        <w:tab/>
      </w:r>
      <w:r>
        <w:rPr>
          <w:noProof/>
        </w:rPr>
        <w:fldChar w:fldCharType="begin" w:fldLock="1"/>
      </w:r>
      <w:r>
        <w:rPr>
          <w:noProof/>
        </w:rPr>
        <w:instrText xml:space="preserve"> PAGEREF _Toc192834728 \h </w:instrText>
      </w:r>
      <w:r>
        <w:rPr>
          <w:noProof/>
        </w:rPr>
      </w:r>
      <w:r>
        <w:rPr>
          <w:noProof/>
        </w:rPr>
        <w:fldChar w:fldCharType="separate"/>
      </w:r>
      <w:r>
        <w:rPr>
          <w:noProof/>
        </w:rPr>
        <w:t>103</w:t>
      </w:r>
      <w:r>
        <w:rPr>
          <w:noProof/>
        </w:rPr>
        <w:fldChar w:fldCharType="end"/>
      </w:r>
    </w:p>
    <w:p w14:paraId="61DB5DF0" w14:textId="5B90DCAE" w:rsidR="002449A1" w:rsidRDefault="002449A1">
      <w:pPr>
        <w:pStyle w:val="TOC5"/>
        <w:rPr>
          <w:rFonts w:ascii="Calibri" w:hAnsi="Calibri"/>
          <w:noProof/>
          <w:kern w:val="2"/>
          <w:sz w:val="24"/>
          <w:szCs w:val="24"/>
          <w:lang w:eastAsia="en-GB"/>
        </w:rPr>
      </w:pPr>
      <w:r>
        <w:rPr>
          <w:noProof/>
        </w:rPr>
        <w:t>6.1.6.2.20</w:t>
      </w:r>
      <w:r>
        <w:rPr>
          <w:rFonts w:ascii="Calibri" w:hAnsi="Calibri"/>
          <w:noProof/>
          <w:kern w:val="2"/>
          <w:sz w:val="24"/>
          <w:szCs w:val="24"/>
          <w:lang w:eastAsia="en-GB"/>
        </w:rPr>
        <w:tab/>
      </w:r>
      <w:r>
        <w:rPr>
          <w:noProof/>
        </w:rPr>
        <w:t>Type: PcfInfo</w:t>
      </w:r>
      <w:r>
        <w:rPr>
          <w:noProof/>
        </w:rPr>
        <w:tab/>
      </w:r>
      <w:r>
        <w:rPr>
          <w:noProof/>
        </w:rPr>
        <w:fldChar w:fldCharType="begin" w:fldLock="1"/>
      </w:r>
      <w:r>
        <w:rPr>
          <w:noProof/>
        </w:rPr>
        <w:instrText xml:space="preserve"> PAGEREF _Toc192834729 \h </w:instrText>
      </w:r>
      <w:r>
        <w:rPr>
          <w:noProof/>
        </w:rPr>
      </w:r>
      <w:r>
        <w:rPr>
          <w:noProof/>
        </w:rPr>
        <w:fldChar w:fldCharType="separate"/>
      </w:r>
      <w:r>
        <w:rPr>
          <w:noProof/>
        </w:rPr>
        <w:t>104</w:t>
      </w:r>
      <w:r>
        <w:rPr>
          <w:noProof/>
        </w:rPr>
        <w:fldChar w:fldCharType="end"/>
      </w:r>
    </w:p>
    <w:p w14:paraId="37AF9E4C" w14:textId="1A8EB3FD" w:rsidR="002449A1" w:rsidRDefault="002449A1">
      <w:pPr>
        <w:pStyle w:val="TOC5"/>
        <w:rPr>
          <w:rFonts w:ascii="Calibri" w:hAnsi="Calibri"/>
          <w:noProof/>
          <w:kern w:val="2"/>
          <w:sz w:val="24"/>
          <w:szCs w:val="24"/>
          <w:lang w:eastAsia="en-GB"/>
        </w:rPr>
      </w:pPr>
      <w:r>
        <w:rPr>
          <w:noProof/>
        </w:rPr>
        <w:t>6.1.6.2.21</w:t>
      </w:r>
      <w:r>
        <w:rPr>
          <w:rFonts w:ascii="Calibri" w:hAnsi="Calibri"/>
          <w:noProof/>
          <w:kern w:val="2"/>
          <w:sz w:val="24"/>
          <w:szCs w:val="24"/>
          <w:lang w:eastAsia="en-GB"/>
        </w:rPr>
        <w:tab/>
      </w:r>
      <w:r>
        <w:rPr>
          <w:noProof/>
        </w:rPr>
        <w:t>Type: BsfInfo</w:t>
      </w:r>
      <w:r>
        <w:rPr>
          <w:noProof/>
        </w:rPr>
        <w:tab/>
      </w:r>
      <w:r>
        <w:rPr>
          <w:noProof/>
        </w:rPr>
        <w:fldChar w:fldCharType="begin" w:fldLock="1"/>
      </w:r>
      <w:r>
        <w:rPr>
          <w:noProof/>
        </w:rPr>
        <w:instrText xml:space="preserve"> PAGEREF _Toc192834730 \h </w:instrText>
      </w:r>
      <w:r>
        <w:rPr>
          <w:noProof/>
        </w:rPr>
      </w:r>
      <w:r>
        <w:rPr>
          <w:noProof/>
        </w:rPr>
        <w:fldChar w:fldCharType="separate"/>
      </w:r>
      <w:r>
        <w:rPr>
          <w:noProof/>
        </w:rPr>
        <w:t>105</w:t>
      </w:r>
      <w:r>
        <w:rPr>
          <w:noProof/>
        </w:rPr>
        <w:fldChar w:fldCharType="end"/>
      </w:r>
    </w:p>
    <w:p w14:paraId="6758A8D7" w14:textId="46350F2E" w:rsidR="002449A1" w:rsidRDefault="002449A1">
      <w:pPr>
        <w:pStyle w:val="TOC5"/>
        <w:rPr>
          <w:rFonts w:ascii="Calibri" w:hAnsi="Calibri"/>
          <w:noProof/>
          <w:kern w:val="2"/>
          <w:sz w:val="24"/>
          <w:szCs w:val="24"/>
          <w:lang w:eastAsia="en-GB"/>
        </w:rPr>
      </w:pPr>
      <w:r>
        <w:rPr>
          <w:noProof/>
        </w:rPr>
        <w:t>6.1.6.2.22</w:t>
      </w:r>
      <w:r>
        <w:rPr>
          <w:rFonts w:ascii="Calibri" w:hAnsi="Calibri"/>
          <w:noProof/>
          <w:kern w:val="2"/>
          <w:sz w:val="24"/>
          <w:szCs w:val="24"/>
          <w:lang w:eastAsia="en-GB"/>
        </w:rPr>
        <w:tab/>
      </w:r>
      <w:r>
        <w:rPr>
          <w:noProof/>
        </w:rPr>
        <w:t>Type: Ipv4AddressRange</w:t>
      </w:r>
      <w:r>
        <w:rPr>
          <w:noProof/>
        </w:rPr>
        <w:tab/>
      </w:r>
      <w:r>
        <w:rPr>
          <w:noProof/>
        </w:rPr>
        <w:fldChar w:fldCharType="begin" w:fldLock="1"/>
      </w:r>
      <w:r>
        <w:rPr>
          <w:noProof/>
        </w:rPr>
        <w:instrText xml:space="preserve"> PAGEREF _Toc192834731 \h </w:instrText>
      </w:r>
      <w:r>
        <w:rPr>
          <w:noProof/>
        </w:rPr>
      </w:r>
      <w:r>
        <w:rPr>
          <w:noProof/>
        </w:rPr>
        <w:fldChar w:fldCharType="separate"/>
      </w:r>
      <w:r>
        <w:rPr>
          <w:noProof/>
        </w:rPr>
        <w:t>105</w:t>
      </w:r>
      <w:r>
        <w:rPr>
          <w:noProof/>
        </w:rPr>
        <w:fldChar w:fldCharType="end"/>
      </w:r>
    </w:p>
    <w:p w14:paraId="4F523B23" w14:textId="795687DA" w:rsidR="002449A1" w:rsidRDefault="002449A1">
      <w:pPr>
        <w:pStyle w:val="TOC5"/>
        <w:rPr>
          <w:rFonts w:ascii="Calibri" w:hAnsi="Calibri"/>
          <w:noProof/>
          <w:kern w:val="2"/>
          <w:sz w:val="24"/>
          <w:szCs w:val="24"/>
          <w:lang w:eastAsia="en-GB"/>
        </w:rPr>
      </w:pPr>
      <w:r>
        <w:rPr>
          <w:noProof/>
        </w:rPr>
        <w:t>6.1.6.2.23</w:t>
      </w:r>
      <w:r>
        <w:rPr>
          <w:rFonts w:ascii="Calibri" w:hAnsi="Calibri"/>
          <w:noProof/>
          <w:kern w:val="2"/>
          <w:sz w:val="24"/>
          <w:szCs w:val="24"/>
          <w:lang w:eastAsia="en-GB"/>
        </w:rPr>
        <w:tab/>
      </w:r>
      <w:r>
        <w:rPr>
          <w:noProof/>
        </w:rPr>
        <w:t>Type: Ipv6PrefixRange</w:t>
      </w:r>
      <w:r>
        <w:rPr>
          <w:noProof/>
        </w:rPr>
        <w:tab/>
      </w:r>
      <w:r>
        <w:rPr>
          <w:noProof/>
        </w:rPr>
        <w:fldChar w:fldCharType="begin" w:fldLock="1"/>
      </w:r>
      <w:r>
        <w:rPr>
          <w:noProof/>
        </w:rPr>
        <w:instrText xml:space="preserve"> PAGEREF _Toc192834732 \h </w:instrText>
      </w:r>
      <w:r>
        <w:rPr>
          <w:noProof/>
        </w:rPr>
      </w:r>
      <w:r>
        <w:rPr>
          <w:noProof/>
        </w:rPr>
        <w:fldChar w:fldCharType="separate"/>
      </w:r>
      <w:r>
        <w:rPr>
          <w:noProof/>
        </w:rPr>
        <w:t>106</w:t>
      </w:r>
      <w:r>
        <w:rPr>
          <w:noProof/>
        </w:rPr>
        <w:fldChar w:fldCharType="end"/>
      </w:r>
    </w:p>
    <w:p w14:paraId="20B3914C" w14:textId="4F23D680" w:rsidR="002449A1" w:rsidRDefault="002449A1">
      <w:pPr>
        <w:pStyle w:val="TOC5"/>
        <w:rPr>
          <w:rFonts w:ascii="Calibri" w:hAnsi="Calibri"/>
          <w:noProof/>
          <w:kern w:val="2"/>
          <w:sz w:val="24"/>
          <w:szCs w:val="24"/>
          <w:lang w:eastAsia="en-GB"/>
        </w:rPr>
      </w:pPr>
      <w:r>
        <w:rPr>
          <w:noProof/>
        </w:rPr>
        <w:t>6.1.6.2.24</w:t>
      </w:r>
      <w:r>
        <w:rPr>
          <w:rFonts w:ascii="Calibri" w:hAnsi="Calibri"/>
          <w:noProof/>
          <w:kern w:val="2"/>
          <w:sz w:val="24"/>
          <w:szCs w:val="24"/>
          <w:lang w:eastAsia="en-GB"/>
        </w:rPr>
        <w:tab/>
      </w:r>
      <w:r>
        <w:rPr>
          <w:noProof/>
        </w:rPr>
        <w:t>Type: InterfaceUpfInfoItem</w:t>
      </w:r>
      <w:r>
        <w:rPr>
          <w:noProof/>
        </w:rPr>
        <w:tab/>
      </w:r>
      <w:r>
        <w:rPr>
          <w:noProof/>
        </w:rPr>
        <w:fldChar w:fldCharType="begin" w:fldLock="1"/>
      </w:r>
      <w:r>
        <w:rPr>
          <w:noProof/>
        </w:rPr>
        <w:instrText xml:space="preserve"> PAGEREF _Toc192834733 \h </w:instrText>
      </w:r>
      <w:r>
        <w:rPr>
          <w:noProof/>
        </w:rPr>
      </w:r>
      <w:r>
        <w:rPr>
          <w:noProof/>
        </w:rPr>
        <w:fldChar w:fldCharType="separate"/>
      </w:r>
      <w:r>
        <w:rPr>
          <w:noProof/>
        </w:rPr>
        <w:t>106</w:t>
      </w:r>
      <w:r>
        <w:rPr>
          <w:noProof/>
        </w:rPr>
        <w:fldChar w:fldCharType="end"/>
      </w:r>
    </w:p>
    <w:p w14:paraId="23D9D373" w14:textId="03310229" w:rsidR="002449A1" w:rsidRDefault="002449A1">
      <w:pPr>
        <w:pStyle w:val="TOC5"/>
        <w:rPr>
          <w:rFonts w:ascii="Calibri" w:hAnsi="Calibri"/>
          <w:noProof/>
          <w:kern w:val="2"/>
          <w:sz w:val="24"/>
          <w:szCs w:val="24"/>
          <w:lang w:eastAsia="en-GB"/>
        </w:rPr>
      </w:pPr>
      <w:r>
        <w:rPr>
          <w:noProof/>
        </w:rPr>
        <w:t>6.1.6.2.25</w:t>
      </w:r>
      <w:r>
        <w:rPr>
          <w:rFonts w:ascii="Calibri" w:hAnsi="Calibri"/>
          <w:noProof/>
          <w:kern w:val="2"/>
          <w:sz w:val="24"/>
          <w:szCs w:val="24"/>
          <w:lang w:eastAsia="en-GB"/>
        </w:rPr>
        <w:tab/>
      </w:r>
      <w:r>
        <w:rPr>
          <w:noProof/>
        </w:rPr>
        <w:t>Type: UriList</w:t>
      </w:r>
      <w:r>
        <w:rPr>
          <w:noProof/>
        </w:rPr>
        <w:tab/>
      </w:r>
      <w:r>
        <w:rPr>
          <w:noProof/>
        </w:rPr>
        <w:fldChar w:fldCharType="begin" w:fldLock="1"/>
      </w:r>
      <w:r>
        <w:rPr>
          <w:noProof/>
        </w:rPr>
        <w:instrText xml:space="preserve"> PAGEREF _Toc192834734 \h </w:instrText>
      </w:r>
      <w:r>
        <w:rPr>
          <w:noProof/>
        </w:rPr>
      </w:r>
      <w:r>
        <w:rPr>
          <w:noProof/>
        </w:rPr>
        <w:fldChar w:fldCharType="separate"/>
      </w:r>
      <w:r>
        <w:rPr>
          <w:noProof/>
        </w:rPr>
        <w:t>106</w:t>
      </w:r>
      <w:r>
        <w:rPr>
          <w:noProof/>
        </w:rPr>
        <w:fldChar w:fldCharType="end"/>
      </w:r>
    </w:p>
    <w:p w14:paraId="76919726" w14:textId="52DCB824" w:rsidR="002449A1" w:rsidRDefault="002449A1">
      <w:pPr>
        <w:pStyle w:val="TOC5"/>
        <w:rPr>
          <w:rFonts w:ascii="Calibri" w:hAnsi="Calibri"/>
          <w:noProof/>
          <w:kern w:val="2"/>
          <w:sz w:val="24"/>
          <w:szCs w:val="24"/>
          <w:lang w:eastAsia="en-GB"/>
        </w:rPr>
      </w:pPr>
      <w:r>
        <w:rPr>
          <w:noProof/>
        </w:rPr>
        <w:t>6.1.6.2.26</w:t>
      </w:r>
      <w:r>
        <w:rPr>
          <w:rFonts w:ascii="Calibri" w:hAnsi="Calibri"/>
          <w:noProof/>
          <w:kern w:val="2"/>
          <w:sz w:val="24"/>
          <w:szCs w:val="24"/>
          <w:lang w:eastAsia="en-GB"/>
        </w:rPr>
        <w:tab/>
      </w:r>
      <w:r>
        <w:rPr>
          <w:noProof/>
        </w:rPr>
        <w:t>Type: N2InterfaceAmfInfo</w:t>
      </w:r>
      <w:r>
        <w:rPr>
          <w:noProof/>
        </w:rPr>
        <w:tab/>
      </w:r>
      <w:r>
        <w:rPr>
          <w:noProof/>
        </w:rPr>
        <w:fldChar w:fldCharType="begin" w:fldLock="1"/>
      </w:r>
      <w:r>
        <w:rPr>
          <w:noProof/>
        </w:rPr>
        <w:instrText xml:space="preserve"> PAGEREF _Toc192834735 \h </w:instrText>
      </w:r>
      <w:r>
        <w:rPr>
          <w:noProof/>
        </w:rPr>
      </w:r>
      <w:r>
        <w:rPr>
          <w:noProof/>
        </w:rPr>
        <w:fldChar w:fldCharType="separate"/>
      </w:r>
      <w:r>
        <w:rPr>
          <w:noProof/>
        </w:rPr>
        <w:t>107</w:t>
      </w:r>
      <w:r>
        <w:rPr>
          <w:noProof/>
        </w:rPr>
        <w:fldChar w:fldCharType="end"/>
      </w:r>
    </w:p>
    <w:p w14:paraId="4A608BBC" w14:textId="4C192679" w:rsidR="002449A1" w:rsidRDefault="002449A1">
      <w:pPr>
        <w:pStyle w:val="TOC5"/>
        <w:rPr>
          <w:rFonts w:ascii="Calibri" w:hAnsi="Calibri"/>
          <w:noProof/>
          <w:kern w:val="2"/>
          <w:sz w:val="24"/>
          <w:szCs w:val="24"/>
          <w:lang w:eastAsia="en-GB"/>
        </w:rPr>
      </w:pPr>
      <w:r>
        <w:rPr>
          <w:noProof/>
        </w:rPr>
        <w:t>6.1.6.2.27</w:t>
      </w:r>
      <w:r>
        <w:rPr>
          <w:rFonts w:ascii="Calibri" w:hAnsi="Calibri"/>
          <w:noProof/>
          <w:kern w:val="2"/>
          <w:sz w:val="24"/>
          <w:szCs w:val="24"/>
          <w:lang w:eastAsia="en-GB"/>
        </w:rPr>
        <w:tab/>
      </w:r>
      <w:r>
        <w:rPr>
          <w:noProof/>
        </w:rPr>
        <w:t>Type: TaiRange</w:t>
      </w:r>
      <w:r>
        <w:rPr>
          <w:noProof/>
        </w:rPr>
        <w:tab/>
      </w:r>
      <w:r>
        <w:rPr>
          <w:noProof/>
        </w:rPr>
        <w:fldChar w:fldCharType="begin" w:fldLock="1"/>
      </w:r>
      <w:r>
        <w:rPr>
          <w:noProof/>
        </w:rPr>
        <w:instrText xml:space="preserve"> PAGEREF _Toc192834736 \h </w:instrText>
      </w:r>
      <w:r>
        <w:rPr>
          <w:noProof/>
        </w:rPr>
      </w:r>
      <w:r>
        <w:rPr>
          <w:noProof/>
        </w:rPr>
        <w:fldChar w:fldCharType="separate"/>
      </w:r>
      <w:r>
        <w:rPr>
          <w:noProof/>
        </w:rPr>
        <w:t>107</w:t>
      </w:r>
      <w:r>
        <w:rPr>
          <w:noProof/>
        </w:rPr>
        <w:fldChar w:fldCharType="end"/>
      </w:r>
    </w:p>
    <w:p w14:paraId="74DD79BE" w14:textId="0DBA6261" w:rsidR="002449A1" w:rsidRDefault="002449A1">
      <w:pPr>
        <w:pStyle w:val="TOC5"/>
        <w:rPr>
          <w:rFonts w:ascii="Calibri" w:hAnsi="Calibri"/>
          <w:noProof/>
          <w:kern w:val="2"/>
          <w:sz w:val="24"/>
          <w:szCs w:val="24"/>
          <w:lang w:eastAsia="en-GB"/>
        </w:rPr>
      </w:pPr>
      <w:r>
        <w:rPr>
          <w:noProof/>
        </w:rPr>
        <w:t>6.1.6.2.28</w:t>
      </w:r>
      <w:r>
        <w:rPr>
          <w:rFonts w:ascii="Calibri" w:hAnsi="Calibri"/>
          <w:noProof/>
          <w:kern w:val="2"/>
          <w:sz w:val="24"/>
          <w:szCs w:val="24"/>
          <w:lang w:eastAsia="en-GB"/>
        </w:rPr>
        <w:tab/>
      </w:r>
      <w:r>
        <w:rPr>
          <w:noProof/>
        </w:rPr>
        <w:t>Type: TacRange</w:t>
      </w:r>
      <w:r>
        <w:rPr>
          <w:noProof/>
        </w:rPr>
        <w:tab/>
      </w:r>
      <w:r>
        <w:rPr>
          <w:noProof/>
        </w:rPr>
        <w:fldChar w:fldCharType="begin" w:fldLock="1"/>
      </w:r>
      <w:r>
        <w:rPr>
          <w:noProof/>
        </w:rPr>
        <w:instrText xml:space="preserve"> PAGEREF _Toc192834737 \h </w:instrText>
      </w:r>
      <w:r>
        <w:rPr>
          <w:noProof/>
        </w:rPr>
      </w:r>
      <w:r>
        <w:rPr>
          <w:noProof/>
        </w:rPr>
        <w:fldChar w:fldCharType="separate"/>
      </w:r>
      <w:r>
        <w:rPr>
          <w:noProof/>
        </w:rPr>
        <w:t>107</w:t>
      </w:r>
      <w:r>
        <w:rPr>
          <w:noProof/>
        </w:rPr>
        <w:fldChar w:fldCharType="end"/>
      </w:r>
    </w:p>
    <w:p w14:paraId="6F94750B" w14:textId="716B891D" w:rsidR="002449A1" w:rsidRDefault="002449A1">
      <w:pPr>
        <w:pStyle w:val="TOC5"/>
        <w:rPr>
          <w:rFonts w:ascii="Calibri" w:hAnsi="Calibri"/>
          <w:noProof/>
          <w:kern w:val="2"/>
          <w:sz w:val="24"/>
          <w:szCs w:val="24"/>
          <w:lang w:eastAsia="en-GB"/>
        </w:rPr>
      </w:pPr>
      <w:r>
        <w:rPr>
          <w:noProof/>
        </w:rPr>
        <w:t>6.1.6.2.29</w:t>
      </w:r>
      <w:r>
        <w:rPr>
          <w:rFonts w:ascii="Calibri" w:hAnsi="Calibri"/>
          <w:noProof/>
          <w:kern w:val="2"/>
          <w:sz w:val="24"/>
          <w:szCs w:val="24"/>
          <w:lang w:eastAsia="en-GB"/>
        </w:rPr>
        <w:tab/>
      </w:r>
      <w:r>
        <w:rPr>
          <w:noProof/>
        </w:rPr>
        <w:t>Type: SnssaiSmfInfoItem</w:t>
      </w:r>
      <w:r>
        <w:rPr>
          <w:noProof/>
        </w:rPr>
        <w:tab/>
      </w:r>
      <w:r>
        <w:rPr>
          <w:noProof/>
        </w:rPr>
        <w:fldChar w:fldCharType="begin" w:fldLock="1"/>
      </w:r>
      <w:r>
        <w:rPr>
          <w:noProof/>
        </w:rPr>
        <w:instrText xml:space="preserve"> PAGEREF _Toc192834738 \h </w:instrText>
      </w:r>
      <w:r>
        <w:rPr>
          <w:noProof/>
        </w:rPr>
      </w:r>
      <w:r>
        <w:rPr>
          <w:noProof/>
        </w:rPr>
        <w:fldChar w:fldCharType="separate"/>
      </w:r>
      <w:r>
        <w:rPr>
          <w:noProof/>
        </w:rPr>
        <w:t>108</w:t>
      </w:r>
      <w:r>
        <w:rPr>
          <w:noProof/>
        </w:rPr>
        <w:fldChar w:fldCharType="end"/>
      </w:r>
    </w:p>
    <w:p w14:paraId="2D5B0D20" w14:textId="7BA5EC3F" w:rsidR="002449A1" w:rsidRDefault="002449A1">
      <w:pPr>
        <w:pStyle w:val="TOC5"/>
        <w:rPr>
          <w:rFonts w:ascii="Calibri" w:hAnsi="Calibri"/>
          <w:noProof/>
          <w:kern w:val="2"/>
          <w:sz w:val="24"/>
          <w:szCs w:val="24"/>
          <w:lang w:eastAsia="en-GB"/>
        </w:rPr>
      </w:pPr>
      <w:r>
        <w:rPr>
          <w:noProof/>
        </w:rPr>
        <w:t>6.1.6.2.30</w:t>
      </w:r>
      <w:r>
        <w:rPr>
          <w:rFonts w:ascii="Calibri" w:hAnsi="Calibri"/>
          <w:noProof/>
          <w:kern w:val="2"/>
          <w:sz w:val="24"/>
          <w:szCs w:val="24"/>
          <w:lang w:eastAsia="en-GB"/>
        </w:rPr>
        <w:tab/>
      </w:r>
      <w:r>
        <w:rPr>
          <w:noProof/>
        </w:rPr>
        <w:t>Type: DnnSmfInfoItem</w:t>
      </w:r>
      <w:r>
        <w:rPr>
          <w:noProof/>
        </w:rPr>
        <w:tab/>
      </w:r>
      <w:r>
        <w:rPr>
          <w:noProof/>
        </w:rPr>
        <w:fldChar w:fldCharType="begin" w:fldLock="1"/>
      </w:r>
      <w:r>
        <w:rPr>
          <w:noProof/>
        </w:rPr>
        <w:instrText xml:space="preserve"> PAGEREF _Toc192834739 \h </w:instrText>
      </w:r>
      <w:r>
        <w:rPr>
          <w:noProof/>
        </w:rPr>
      </w:r>
      <w:r>
        <w:rPr>
          <w:noProof/>
        </w:rPr>
        <w:fldChar w:fldCharType="separate"/>
      </w:r>
      <w:r>
        <w:rPr>
          <w:noProof/>
        </w:rPr>
        <w:t>108</w:t>
      </w:r>
      <w:r>
        <w:rPr>
          <w:noProof/>
        </w:rPr>
        <w:fldChar w:fldCharType="end"/>
      </w:r>
    </w:p>
    <w:p w14:paraId="19134E48" w14:textId="3B6B1DFC" w:rsidR="002449A1" w:rsidRDefault="002449A1">
      <w:pPr>
        <w:pStyle w:val="TOC5"/>
        <w:rPr>
          <w:rFonts w:ascii="Calibri" w:hAnsi="Calibri"/>
          <w:noProof/>
          <w:kern w:val="2"/>
          <w:sz w:val="24"/>
          <w:szCs w:val="24"/>
          <w:lang w:eastAsia="en-GB"/>
        </w:rPr>
      </w:pPr>
      <w:r w:rsidRPr="00684A1B">
        <w:rPr>
          <w:noProof/>
          <w:lang w:val="en-US" w:eastAsia="zh-CN"/>
        </w:rPr>
        <w:t>6.1.6</w:t>
      </w:r>
      <w:r w:rsidRPr="00684A1B">
        <w:rPr>
          <w:noProof/>
          <w:lang w:val="en-US"/>
        </w:rPr>
        <w:t>.2.31</w:t>
      </w:r>
      <w:r>
        <w:rPr>
          <w:rFonts w:ascii="Calibri" w:hAnsi="Calibri"/>
          <w:noProof/>
          <w:kern w:val="2"/>
          <w:sz w:val="24"/>
          <w:szCs w:val="24"/>
          <w:lang w:eastAsia="en-GB"/>
        </w:rPr>
        <w:tab/>
      </w:r>
      <w:r w:rsidRPr="00684A1B">
        <w:rPr>
          <w:noProof/>
          <w:lang w:val="en-US"/>
        </w:rPr>
        <w:t xml:space="preserve">Type: </w:t>
      </w:r>
      <w:r w:rsidRPr="00684A1B">
        <w:rPr>
          <w:noProof/>
          <w:lang w:val="en-US" w:eastAsia="zh-CN"/>
        </w:rPr>
        <w:t>NrfInfo</w:t>
      </w:r>
      <w:r>
        <w:rPr>
          <w:noProof/>
        </w:rPr>
        <w:tab/>
      </w:r>
      <w:r>
        <w:rPr>
          <w:noProof/>
        </w:rPr>
        <w:fldChar w:fldCharType="begin" w:fldLock="1"/>
      </w:r>
      <w:r>
        <w:rPr>
          <w:noProof/>
        </w:rPr>
        <w:instrText xml:space="preserve"> PAGEREF _Toc192834740 \h </w:instrText>
      </w:r>
      <w:r>
        <w:rPr>
          <w:noProof/>
        </w:rPr>
      </w:r>
      <w:r>
        <w:rPr>
          <w:noProof/>
        </w:rPr>
        <w:fldChar w:fldCharType="separate"/>
      </w:r>
      <w:r>
        <w:rPr>
          <w:noProof/>
        </w:rPr>
        <w:t>109</w:t>
      </w:r>
      <w:r>
        <w:rPr>
          <w:noProof/>
        </w:rPr>
        <w:fldChar w:fldCharType="end"/>
      </w:r>
    </w:p>
    <w:p w14:paraId="14AEE8D7" w14:textId="0E43DA49" w:rsidR="002449A1" w:rsidRDefault="002449A1">
      <w:pPr>
        <w:pStyle w:val="TOC5"/>
        <w:rPr>
          <w:rFonts w:ascii="Calibri" w:hAnsi="Calibri"/>
          <w:noProof/>
          <w:kern w:val="2"/>
          <w:sz w:val="24"/>
          <w:szCs w:val="24"/>
          <w:lang w:eastAsia="en-GB"/>
        </w:rPr>
      </w:pPr>
      <w:r>
        <w:rPr>
          <w:noProof/>
        </w:rPr>
        <w:t>6.1.6.2.32</w:t>
      </w:r>
      <w:r>
        <w:rPr>
          <w:rFonts w:ascii="Calibri" w:hAnsi="Calibri"/>
          <w:noProof/>
          <w:kern w:val="2"/>
          <w:sz w:val="24"/>
          <w:szCs w:val="24"/>
          <w:lang w:eastAsia="en-GB"/>
        </w:rPr>
        <w:tab/>
      </w:r>
      <w:r>
        <w:rPr>
          <w:noProof/>
        </w:rPr>
        <w:t>Type: ChfInfo</w:t>
      </w:r>
      <w:r>
        <w:rPr>
          <w:noProof/>
        </w:rPr>
        <w:tab/>
      </w:r>
      <w:r>
        <w:rPr>
          <w:noProof/>
        </w:rPr>
        <w:fldChar w:fldCharType="begin" w:fldLock="1"/>
      </w:r>
      <w:r>
        <w:rPr>
          <w:noProof/>
        </w:rPr>
        <w:instrText xml:space="preserve"> PAGEREF _Toc192834741 \h </w:instrText>
      </w:r>
      <w:r>
        <w:rPr>
          <w:noProof/>
        </w:rPr>
      </w:r>
      <w:r>
        <w:rPr>
          <w:noProof/>
        </w:rPr>
        <w:fldChar w:fldCharType="separate"/>
      </w:r>
      <w:r>
        <w:rPr>
          <w:noProof/>
        </w:rPr>
        <w:t>112</w:t>
      </w:r>
      <w:r>
        <w:rPr>
          <w:noProof/>
        </w:rPr>
        <w:fldChar w:fldCharType="end"/>
      </w:r>
    </w:p>
    <w:p w14:paraId="15273AED" w14:textId="37A46D7C" w:rsidR="002449A1" w:rsidRDefault="002449A1">
      <w:pPr>
        <w:pStyle w:val="TOC5"/>
        <w:rPr>
          <w:rFonts w:ascii="Calibri" w:hAnsi="Calibri"/>
          <w:noProof/>
          <w:kern w:val="2"/>
          <w:sz w:val="24"/>
          <w:szCs w:val="24"/>
          <w:lang w:eastAsia="en-GB"/>
        </w:rPr>
      </w:pPr>
      <w:r>
        <w:rPr>
          <w:noProof/>
        </w:rPr>
        <w:t>6.1.6.2.33</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_Toc192834742 \h </w:instrText>
      </w:r>
      <w:r>
        <w:rPr>
          <w:noProof/>
        </w:rPr>
      </w:r>
      <w:r>
        <w:rPr>
          <w:noProof/>
        </w:rPr>
        <w:fldChar w:fldCharType="separate"/>
      </w:r>
      <w:r>
        <w:rPr>
          <w:noProof/>
        </w:rPr>
        <w:t>113</w:t>
      </w:r>
      <w:r>
        <w:rPr>
          <w:noProof/>
        </w:rPr>
        <w:fldChar w:fldCharType="end"/>
      </w:r>
    </w:p>
    <w:p w14:paraId="1D0C6021" w14:textId="55106A04" w:rsidR="002449A1" w:rsidRDefault="002449A1">
      <w:pPr>
        <w:pStyle w:val="TOC5"/>
        <w:rPr>
          <w:rFonts w:ascii="Calibri" w:hAnsi="Calibri"/>
          <w:noProof/>
          <w:kern w:val="2"/>
          <w:sz w:val="24"/>
          <w:szCs w:val="24"/>
          <w:lang w:eastAsia="en-GB"/>
        </w:rPr>
      </w:pPr>
      <w:r>
        <w:rPr>
          <w:noProof/>
        </w:rPr>
        <w:t>6.1.6.2.34</w:t>
      </w:r>
      <w:r>
        <w:rPr>
          <w:rFonts w:ascii="Calibri" w:hAnsi="Calibri"/>
          <w:noProof/>
          <w:kern w:val="2"/>
          <w:sz w:val="24"/>
          <w:szCs w:val="24"/>
          <w:lang w:eastAsia="en-GB"/>
        </w:rPr>
        <w:tab/>
      </w:r>
      <w:r>
        <w:rPr>
          <w:noProof/>
        </w:rPr>
        <w:t>Type: PlmnRange</w:t>
      </w:r>
      <w:r>
        <w:rPr>
          <w:noProof/>
        </w:rPr>
        <w:tab/>
      </w:r>
      <w:r>
        <w:rPr>
          <w:noProof/>
        </w:rPr>
        <w:fldChar w:fldCharType="begin" w:fldLock="1"/>
      </w:r>
      <w:r>
        <w:rPr>
          <w:noProof/>
        </w:rPr>
        <w:instrText xml:space="preserve"> PAGEREF _Toc192834743 \h </w:instrText>
      </w:r>
      <w:r>
        <w:rPr>
          <w:noProof/>
        </w:rPr>
      </w:r>
      <w:r>
        <w:rPr>
          <w:noProof/>
        </w:rPr>
        <w:fldChar w:fldCharType="separate"/>
      </w:r>
      <w:r>
        <w:rPr>
          <w:noProof/>
        </w:rPr>
        <w:t>113</w:t>
      </w:r>
      <w:r>
        <w:rPr>
          <w:noProof/>
        </w:rPr>
        <w:fldChar w:fldCharType="end"/>
      </w:r>
    </w:p>
    <w:p w14:paraId="7ED09725" w14:textId="3FED0752" w:rsidR="002449A1" w:rsidRDefault="002449A1">
      <w:pPr>
        <w:pStyle w:val="TOC5"/>
        <w:rPr>
          <w:rFonts w:ascii="Calibri" w:hAnsi="Calibri"/>
          <w:noProof/>
          <w:kern w:val="2"/>
          <w:sz w:val="24"/>
          <w:szCs w:val="24"/>
          <w:lang w:eastAsia="en-GB"/>
        </w:rPr>
      </w:pPr>
      <w:r>
        <w:rPr>
          <w:noProof/>
        </w:rPr>
        <w:t>6.1.6.2.35</w:t>
      </w:r>
      <w:r>
        <w:rPr>
          <w:rFonts w:ascii="Calibri" w:hAnsi="Calibri"/>
          <w:noProof/>
          <w:kern w:val="2"/>
          <w:sz w:val="24"/>
          <w:szCs w:val="24"/>
          <w:lang w:eastAsia="en-GB"/>
        </w:rPr>
        <w:tab/>
      </w:r>
      <w:r>
        <w:rPr>
          <w:noProof/>
        </w:rPr>
        <w:t>Type: SubscrCond</w:t>
      </w:r>
      <w:r>
        <w:rPr>
          <w:noProof/>
        </w:rPr>
        <w:tab/>
      </w:r>
      <w:r>
        <w:rPr>
          <w:noProof/>
        </w:rPr>
        <w:fldChar w:fldCharType="begin" w:fldLock="1"/>
      </w:r>
      <w:r>
        <w:rPr>
          <w:noProof/>
        </w:rPr>
        <w:instrText xml:space="preserve"> PAGEREF _Toc192834744 \h </w:instrText>
      </w:r>
      <w:r>
        <w:rPr>
          <w:noProof/>
        </w:rPr>
      </w:r>
      <w:r>
        <w:rPr>
          <w:noProof/>
        </w:rPr>
        <w:fldChar w:fldCharType="separate"/>
      </w:r>
      <w:r>
        <w:rPr>
          <w:noProof/>
        </w:rPr>
        <w:t>114</w:t>
      </w:r>
      <w:r>
        <w:rPr>
          <w:noProof/>
        </w:rPr>
        <w:fldChar w:fldCharType="end"/>
      </w:r>
    </w:p>
    <w:p w14:paraId="23435962" w14:textId="5AF1DC61" w:rsidR="002449A1" w:rsidRDefault="002449A1">
      <w:pPr>
        <w:pStyle w:val="TOC5"/>
        <w:rPr>
          <w:rFonts w:ascii="Calibri" w:hAnsi="Calibri"/>
          <w:noProof/>
          <w:kern w:val="2"/>
          <w:sz w:val="24"/>
          <w:szCs w:val="24"/>
          <w:lang w:eastAsia="en-GB"/>
        </w:rPr>
      </w:pPr>
      <w:r>
        <w:rPr>
          <w:noProof/>
        </w:rPr>
        <w:t>6.1.6.2.36</w:t>
      </w:r>
      <w:r>
        <w:rPr>
          <w:rFonts w:ascii="Calibri" w:hAnsi="Calibri"/>
          <w:noProof/>
          <w:kern w:val="2"/>
          <w:sz w:val="24"/>
          <w:szCs w:val="24"/>
          <w:lang w:eastAsia="en-GB"/>
        </w:rPr>
        <w:tab/>
      </w:r>
      <w:r>
        <w:rPr>
          <w:noProof/>
        </w:rPr>
        <w:t>Type: NfInstanceIdCond</w:t>
      </w:r>
      <w:r>
        <w:rPr>
          <w:noProof/>
        </w:rPr>
        <w:tab/>
      </w:r>
      <w:r>
        <w:rPr>
          <w:noProof/>
        </w:rPr>
        <w:fldChar w:fldCharType="begin" w:fldLock="1"/>
      </w:r>
      <w:r>
        <w:rPr>
          <w:noProof/>
        </w:rPr>
        <w:instrText xml:space="preserve"> PAGEREF _Toc192834745 \h </w:instrText>
      </w:r>
      <w:r>
        <w:rPr>
          <w:noProof/>
        </w:rPr>
      </w:r>
      <w:r>
        <w:rPr>
          <w:noProof/>
        </w:rPr>
        <w:fldChar w:fldCharType="separate"/>
      </w:r>
      <w:r>
        <w:rPr>
          <w:noProof/>
        </w:rPr>
        <w:t>114</w:t>
      </w:r>
      <w:r>
        <w:rPr>
          <w:noProof/>
        </w:rPr>
        <w:fldChar w:fldCharType="end"/>
      </w:r>
    </w:p>
    <w:p w14:paraId="69C8D0A7" w14:textId="7D12F56F" w:rsidR="002449A1" w:rsidRDefault="002449A1">
      <w:pPr>
        <w:pStyle w:val="TOC5"/>
        <w:rPr>
          <w:rFonts w:ascii="Calibri" w:hAnsi="Calibri"/>
          <w:noProof/>
          <w:kern w:val="2"/>
          <w:sz w:val="24"/>
          <w:szCs w:val="24"/>
          <w:lang w:eastAsia="en-GB"/>
        </w:rPr>
      </w:pPr>
      <w:r>
        <w:rPr>
          <w:noProof/>
        </w:rPr>
        <w:t>6.1.6.2.37</w:t>
      </w:r>
      <w:r>
        <w:rPr>
          <w:rFonts w:ascii="Calibri" w:hAnsi="Calibri"/>
          <w:noProof/>
          <w:kern w:val="2"/>
          <w:sz w:val="24"/>
          <w:szCs w:val="24"/>
          <w:lang w:eastAsia="en-GB"/>
        </w:rPr>
        <w:tab/>
      </w:r>
      <w:r>
        <w:rPr>
          <w:noProof/>
        </w:rPr>
        <w:t>Type: NfTypeCond</w:t>
      </w:r>
      <w:r>
        <w:rPr>
          <w:noProof/>
        </w:rPr>
        <w:tab/>
      </w:r>
      <w:r>
        <w:rPr>
          <w:noProof/>
        </w:rPr>
        <w:fldChar w:fldCharType="begin" w:fldLock="1"/>
      </w:r>
      <w:r>
        <w:rPr>
          <w:noProof/>
        </w:rPr>
        <w:instrText xml:space="preserve"> PAGEREF _Toc192834746 \h </w:instrText>
      </w:r>
      <w:r>
        <w:rPr>
          <w:noProof/>
        </w:rPr>
      </w:r>
      <w:r>
        <w:rPr>
          <w:noProof/>
        </w:rPr>
        <w:fldChar w:fldCharType="separate"/>
      </w:r>
      <w:r>
        <w:rPr>
          <w:noProof/>
        </w:rPr>
        <w:t>115</w:t>
      </w:r>
      <w:r>
        <w:rPr>
          <w:noProof/>
        </w:rPr>
        <w:fldChar w:fldCharType="end"/>
      </w:r>
    </w:p>
    <w:p w14:paraId="57F97E84" w14:textId="0707E4C9" w:rsidR="002449A1" w:rsidRDefault="002449A1">
      <w:pPr>
        <w:pStyle w:val="TOC5"/>
        <w:rPr>
          <w:rFonts w:ascii="Calibri" w:hAnsi="Calibri"/>
          <w:noProof/>
          <w:kern w:val="2"/>
          <w:sz w:val="24"/>
          <w:szCs w:val="24"/>
          <w:lang w:eastAsia="en-GB"/>
        </w:rPr>
      </w:pPr>
      <w:r>
        <w:rPr>
          <w:noProof/>
        </w:rPr>
        <w:t>6.1.6.2.38</w:t>
      </w:r>
      <w:r>
        <w:rPr>
          <w:rFonts w:ascii="Calibri" w:hAnsi="Calibri"/>
          <w:noProof/>
          <w:kern w:val="2"/>
          <w:sz w:val="24"/>
          <w:szCs w:val="24"/>
          <w:lang w:eastAsia="en-GB"/>
        </w:rPr>
        <w:tab/>
      </w:r>
      <w:r>
        <w:rPr>
          <w:noProof/>
        </w:rPr>
        <w:t>Type: ServiceNameCond</w:t>
      </w:r>
      <w:r>
        <w:rPr>
          <w:noProof/>
        </w:rPr>
        <w:tab/>
      </w:r>
      <w:r>
        <w:rPr>
          <w:noProof/>
        </w:rPr>
        <w:fldChar w:fldCharType="begin" w:fldLock="1"/>
      </w:r>
      <w:r>
        <w:rPr>
          <w:noProof/>
        </w:rPr>
        <w:instrText xml:space="preserve"> PAGEREF _Toc192834747 \h </w:instrText>
      </w:r>
      <w:r>
        <w:rPr>
          <w:noProof/>
        </w:rPr>
      </w:r>
      <w:r>
        <w:rPr>
          <w:noProof/>
        </w:rPr>
        <w:fldChar w:fldCharType="separate"/>
      </w:r>
      <w:r>
        <w:rPr>
          <w:noProof/>
        </w:rPr>
        <w:t>115</w:t>
      </w:r>
      <w:r>
        <w:rPr>
          <w:noProof/>
        </w:rPr>
        <w:fldChar w:fldCharType="end"/>
      </w:r>
    </w:p>
    <w:p w14:paraId="197784B8" w14:textId="20EDDD6D" w:rsidR="002449A1" w:rsidRDefault="002449A1">
      <w:pPr>
        <w:pStyle w:val="TOC5"/>
        <w:rPr>
          <w:rFonts w:ascii="Calibri" w:hAnsi="Calibri"/>
          <w:noProof/>
          <w:kern w:val="2"/>
          <w:sz w:val="24"/>
          <w:szCs w:val="24"/>
          <w:lang w:eastAsia="en-GB"/>
        </w:rPr>
      </w:pPr>
      <w:r>
        <w:rPr>
          <w:noProof/>
        </w:rPr>
        <w:t>6.1.6.2.39</w:t>
      </w:r>
      <w:r>
        <w:rPr>
          <w:rFonts w:ascii="Calibri" w:hAnsi="Calibri"/>
          <w:noProof/>
          <w:kern w:val="2"/>
          <w:sz w:val="24"/>
          <w:szCs w:val="24"/>
          <w:lang w:eastAsia="en-GB"/>
        </w:rPr>
        <w:tab/>
      </w:r>
      <w:r>
        <w:rPr>
          <w:noProof/>
        </w:rPr>
        <w:t>Type: AmfCond</w:t>
      </w:r>
      <w:r>
        <w:rPr>
          <w:noProof/>
        </w:rPr>
        <w:tab/>
      </w:r>
      <w:r>
        <w:rPr>
          <w:noProof/>
        </w:rPr>
        <w:fldChar w:fldCharType="begin" w:fldLock="1"/>
      </w:r>
      <w:r>
        <w:rPr>
          <w:noProof/>
        </w:rPr>
        <w:instrText xml:space="preserve"> PAGEREF _Toc192834748 \h </w:instrText>
      </w:r>
      <w:r>
        <w:rPr>
          <w:noProof/>
        </w:rPr>
      </w:r>
      <w:r>
        <w:rPr>
          <w:noProof/>
        </w:rPr>
        <w:fldChar w:fldCharType="separate"/>
      </w:r>
      <w:r>
        <w:rPr>
          <w:noProof/>
        </w:rPr>
        <w:t>115</w:t>
      </w:r>
      <w:r>
        <w:rPr>
          <w:noProof/>
        </w:rPr>
        <w:fldChar w:fldCharType="end"/>
      </w:r>
    </w:p>
    <w:p w14:paraId="192B3680" w14:textId="2DD862FA" w:rsidR="002449A1" w:rsidRDefault="002449A1">
      <w:pPr>
        <w:pStyle w:val="TOC5"/>
        <w:rPr>
          <w:rFonts w:ascii="Calibri" w:hAnsi="Calibri"/>
          <w:noProof/>
          <w:kern w:val="2"/>
          <w:sz w:val="24"/>
          <w:szCs w:val="24"/>
          <w:lang w:eastAsia="en-GB"/>
        </w:rPr>
      </w:pPr>
      <w:r>
        <w:rPr>
          <w:noProof/>
        </w:rPr>
        <w:t>6.1.6.2.40</w:t>
      </w:r>
      <w:r>
        <w:rPr>
          <w:rFonts w:ascii="Calibri" w:hAnsi="Calibri"/>
          <w:noProof/>
          <w:kern w:val="2"/>
          <w:sz w:val="24"/>
          <w:szCs w:val="24"/>
          <w:lang w:eastAsia="en-GB"/>
        </w:rPr>
        <w:tab/>
      </w:r>
      <w:r>
        <w:rPr>
          <w:noProof/>
        </w:rPr>
        <w:t>Type: GuamiListCond</w:t>
      </w:r>
      <w:r>
        <w:rPr>
          <w:noProof/>
        </w:rPr>
        <w:tab/>
      </w:r>
      <w:r>
        <w:rPr>
          <w:noProof/>
        </w:rPr>
        <w:fldChar w:fldCharType="begin" w:fldLock="1"/>
      </w:r>
      <w:r>
        <w:rPr>
          <w:noProof/>
        </w:rPr>
        <w:instrText xml:space="preserve"> PAGEREF _Toc192834749 \h </w:instrText>
      </w:r>
      <w:r>
        <w:rPr>
          <w:noProof/>
        </w:rPr>
      </w:r>
      <w:r>
        <w:rPr>
          <w:noProof/>
        </w:rPr>
        <w:fldChar w:fldCharType="separate"/>
      </w:r>
      <w:r>
        <w:rPr>
          <w:noProof/>
        </w:rPr>
        <w:t>115</w:t>
      </w:r>
      <w:r>
        <w:rPr>
          <w:noProof/>
        </w:rPr>
        <w:fldChar w:fldCharType="end"/>
      </w:r>
    </w:p>
    <w:p w14:paraId="29D6940F" w14:textId="5FD9F25E" w:rsidR="002449A1" w:rsidRDefault="002449A1">
      <w:pPr>
        <w:pStyle w:val="TOC5"/>
        <w:rPr>
          <w:rFonts w:ascii="Calibri" w:hAnsi="Calibri"/>
          <w:noProof/>
          <w:kern w:val="2"/>
          <w:sz w:val="24"/>
          <w:szCs w:val="24"/>
          <w:lang w:eastAsia="en-GB"/>
        </w:rPr>
      </w:pPr>
      <w:r>
        <w:rPr>
          <w:noProof/>
        </w:rPr>
        <w:t>6.1.6.2.41</w:t>
      </w:r>
      <w:r>
        <w:rPr>
          <w:rFonts w:ascii="Calibri" w:hAnsi="Calibri"/>
          <w:noProof/>
          <w:kern w:val="2"/>
          <w:sz w:val="24"/>
          <w:szCs w:val="24"/>
          <w:lang w:eastAsia="en-GB"/>
        </w:rPr>
        <w:tab/>
      </w:r>
      <w:r>
        <w:rPr>
          <w:noProof/>
        </w:rPr>
        <w:t xml:space="preserve">Type: </w:t>
      </w:r>
      <w:r>
        <w:rPr>
          <w:noProof/>
          <w:lang w:eastAsia="zh-CN"/>
        </w:rPr>
        <w:t>NetworkSliceCond</w:t>
      </w:r>
      <w:r>
        <w:rPr>
          <w:noProof/>
        </w:rPr>
        <w:tab/>
      </w:r>
      <w:r>
        <w:rPr>
          <w:noProof/>
        </w:rPr>
        <w:fldChar w:fldCharType="begin" w:fldLock="1"/>
      </w:r>
      <w:r>
        <w:rPr>
          <w:noProof/>
        </w:rPr>
        <w:instrText xml:space="preserve"> PAGEREF _Toc192834750 \h </w:instrText>
      </w:r>
      <w:r>
        <w:rPr>
          <w:noProof/>
        </w:rPr>
      </w:r>
      <w:r>
        <w:rPr>
          <w:noProof/>
        </w:rPr>
        <w:fldChar w:fldCharType="separate"/>
      </w:r>
      <w:r>
        <w:rPr>
          <w:noProof/>
        </w:rPr>
        <w:t>115</w:t>
      </w:r>
      <w:r>
        <w:rPr>
          <w:noProof/>
        </w:rPr>
        <w:fldChar w:fldCharType="end"/>
      </w:r>
    </w:p>
    <w:p w14:paraId="27FAC8D6" w14:textId="2F86A18B" w:rsidR="002449A1" w:rsidRDefault="002449A1">
      <w:pPr>
        <w:pStyle w:val="TOC5"/>
        <w:rPr>
          <w:rFonts w:ascii="Calibri" w:hAnsi="Calibri"/>
          <w:noProof/>
          <w:kern w:val="2"/>
          <w:sz w:val="24"/>
          <w:szCs w:val="24"/>
          <w:lang w:eastAsia="en-GB"/>
        </w:rPr>
      </w:pPr>
      <w:r>
        <w:rPr>
          <w:noProof/>
        </w:rPr>
        <w:t>6.1.6.2.42</w:t>
      </w:r>
      <w:r>
        <w:rPr>
          <w:rFonts w:ascii="Calibri" w:hAnsi="Calibri"/>
          <w:noProof/>
          <w:kern w:val="2"/>
          <w:sz w:val="24"/>
          <w:szCs w:val="24"/>
          <w:lang w:eastAsia="en-GB"/>
        </w:rPr>
        <w:tab/>
      </w:r>
      <w:r>
        <w:rPr>
          <w:noProof/>
        </w:rPr>
        <w:t>Type: NfGroupCond</w:t>
      </w:r>
      <w:r>
        <w:rPr>
          <w:noProof/>
        </w:rPr>
        <w:tab/>
      </w:r>
      <w:r>
        <w:rPr>
          <w:noProof/>
        </w:rPr>
        <w:fldChar w:fldCharType="begin" w:fldLock="1"/>
      </w:r>
      <w:r>
        <w:rPr>
          <w:noProof/>
        </w:rPr>
        <w:instrText xml:space="preserve"> PAGEREF _Toc192834751 \h </w:instrText>
      </w:r>
      <w:r>
        <w:rPr>
          <w:noProof/>
        </w:rPr>
      </w:r>
      <w:r>
        <w:rPr>
          <w:noProof/>
        </w:rPr>
        <w:fldChar w:fldCharType="separate"/>
      </w:r>
      <w:r>
        <w:rPr>
          <w:noProof/>
        </w:rPr>
        <w:t>116</w:t>
      </w:r>
      <w:r>
        <w:rPr>
          <w:noProof/>
        </w:rPr>
        <w:fldChar w:fldCharType="end"/>
      </w:r>
    </w:p>
    <w:p w14:paraId="5AF774DC" w14:textId="1BB3186D" w:rsidR="002449A1" w:rsidRDefault="002449A1">
      <w:pPr>
        <w:pStyle w:val="TOC5"/>
        <w:rPr>
          <w:rFonts w:ascii="Calibri" w:hAnsi="Calibri"/>
          <w:noProof/>
          <w:kern w:val="2"/>
          <w:sz w:val="24"/>
          <w:szCs w:val="24"/>
          <w:lang w:eastAsia="en-GB"/>
        </w:rPr>
      </w:pPr>
      <w:r>
        <w:rPr>
          <w:noProof/>
        </w:rPr>
        <w:t>6.1.6.2.43</w:t>
      </w:r>
      <w:r>
        <w:rPr>
          <w:rFonts w:ascii="Calibri" w:hAnsi="Calibri"/>
          <w:noProof/>
          <w:kern w:val="2"/>
          <w:sz w:val="24"/>
          <w:szCs w:val="24"/>
          <w:lang w:eastAsia="en-GB"/>
        </w:rPr>
        <w:tab/>
      </w:r>
      <w:r>
        <w:rPr>
          <w:noProof/>
        </w:rPr>
        <w:t>Type: NotifCondition</w:t>
      </w:r>
      <w:r>
        <w:rPr>
          <w:noProof/>
        </w:rPr>
        <w:tab/>
      </w:r>
      <w:r>
        <w:rPr>
          <w:noProof/>
        </w:rPr>
        <w:fldChar w:fldCharType="begin" w:fldLock="1"/>
      </w:r>
      <w:r>
        <w:rPr>
          <w:noProof/>
        </w:rPr>
        <w:instrText xml:space="preserve"> PAGEREF _Toc192834752 \h </w:instrText>
      </w:r>
      <w:r>
        <w:rPr>
          <w:noProof/>
        </w:rPr>
      </w:r>
      <w:r>
        <w:rPr>
          <w:noProof/>
        </w:rPr>
        <w:fldChar w:fldCharType="separate"/>
      </w:r>
      <w:r>
        <w:rPr>
          <w:noProof/>
        </w:rPr>
        <w:t>116</w:t>
      </w:r>
      <w:r>
        <w:rPr>
          <w:noProof/>
        </w:rPr>
        <w:fldChar w:fldCharType="end"/>
      </w:r>
    </w:p>
    <w:p w14:paraId="624B01D3" w14:textId="0279C1E8" w:rsidR="002449A1" w:rsidRDefault="002449A1">
      <w:pPr>
        <w:pStyle w:val="TOC5"/>
        <w:rPr>
          <w:rFonts w:ascii="Calibri" w:hAnsi="Calibri"/>
          <w:noProof/>
          <w:kern w:val="2"/>
          <w:sz w:val="24"/>
          <w:szCs w:val="24"/>
          <w:lang w:eastAsia="en-GB"/>
        </w:rPr>
      </w:pPr>
      <w:r>
        <w:rPr>
          <w:noProof/>
        </w:rPr>
        <w:t>6.1.6.2.44</w:t>
      </w:r>
      <w:r>
        <w:rPr>
          <w:rFonts w:ascii="Calibri" w:hAnsi="Calibri"/>
          <w:noProof/>
          <w:kern w:val="2"/>
          <w:sz w:val="24"/>
          <w:szCs w:val="24"/>
          <w:lang w:eastAsia="en-GB"/>
        </w:rPr>
        <w:tab/>
      </w:r>
      <w:r>
        <w:rPr>
          <w:noProof/>
        </w:rPr>
        <w:t>Type: PlmnSnssai</w:t>
      </w:r>
      <w:r>
        <w:rPr>
          <w:noProof/>
        </w:rPr>
        <w:tab/>
      </w:r>
      <w:r>
        <w:rPr>
          <w:noProof/>
        </w:rPr>
        <w:fldChar w:fldCharType="begin" w:fldLock="1"/>
      </w:r>
      <w:r>
        <w:rPr>
          <w:noProof/>
        </w:rPr>
        <w:instrText xml:space="preserve"> PAGEREF _Toc192834753 \h </w:instrText>
      </w:r>
      <w:r>
        <w:rPr>
          <w:noProof/>
        </w:rPr>
      </w:r>
      <w:r>
        <w:rPr>
          <w:noProof/>
        </w:rPr>
        <w:fldChar w:fldCharType="separate"/>
      </w:r>
      <w:r>
        <w:rPr>
          <w:noProof/>
        </w:rPr>
        <w:t>116</w:t>
      </w:r>
      <w:r>
        <w:rPr>
          <w:noProof/>
        </w:rPr>
        <w:fldChar w:fldCharType="end"/>
      </w:r>
    </w:p>
    <w:p w14:paraId="7291D6B0" w14:textId="2F687BB1" w:rsidR="002449A1" w:rsidRDefault="002449A1">
      <w:pPr>
        <w:pStyle w:val="TOC5"/>
        <w:rPr>
          <w:rFonts w:ascii="Calibri" w:hAnsi="Calibri"/>
          <w:noProof/>
          <w:kern w:val="2"/>
          <w:sz w:val="24"/>
          <w:szCs w:val="24"/>
          <w:lang w:eastAsia="en-GB"/>
        </w:rPr>
      </w:pPr>
      <w:r>
        <w:rPr>
          <w:noProof/>
        </w:rPr>
        <w:t>6.1.6.2.45</w:t>
      </w:r>
      <w:r>
        <w:rPr>
          <w:rFonts w:ascii="Calibri" w:hAnsi="Calibri"/>
          <w:noProof/>
          <w:kern w:val="2"/>
          <w:sz w:val="24"/>
          <w:szCs w:val="24"/>
          <w:lang w:eastAsia="en-GB"/>
        </w:rPr>
        <w:tab/>
      </w:r>
      <w:r>
        <w:rPr>
          <w:noProof/>
        </w:rPr>
        <w:t>Type: NwdafInfo</w:t>
      </w:r>
      <w:r>
        <w:rPr>
          <w:noProof/>
        </w:rPr>
        <w:tab/>
      </w:r>
      <w:r>
        <w:rPr>
          <w:noProof/>
        </w:rPr>
        <w:fldChar w:fldCharType="begin" w:fldLock="1"/>
      </w:r>
      <w:r>
        <w:rPr>
          <w:noProof/>
        </w:rPr>
        <w:instrText xml:space="preserve"> PAGEREF _Toc192834754 \h </w:instrText>
      </w:r>
      <w:r>
        <w:rPr>
          <w:noProof/>
        </w:rPr>
      </w:r>
      <w:r>
        <w:rPr>
          <w:noProof/>
        </w:rPr>
        <w:fldChar w:fldCharType="separate"/>
      </w:r>
      <w:r>
        <w:rPr>
          <w:noProof/>
        </w:rPr>
        <w:t>117</w:t>
      </w:r>
      <w:r>
        <w:rPr>
          <w:noProof/>
        </w:rPr>
        <w:fldChar w:fldCharType="end"/>
      </w:r>
    </w:p>
    <w:p w14:paraId="5FE61260" w14:textId="306A81D4" w:rsidR="002449A1" w:rsidRDefault="002449A1">
      <w:pPr>
        <w:pStyle w:val="TOC5"/>
        <w:rPr>
          <w:rFonts w:ascii="Calibri" w:hAnsi="Calibri"/>
          <w:noProof/>
          <w:kern w:val="2"/>
          <w:sz w:val="24"/>
          <w:szCs w:val="24"/>
          <w:lang w:eastAsia="en-GB"/>
        </w:rPr>
      </w:pPr>
      <w:r>
        <w:rPr>
          <w:noProof/>
        </w:rPr>
        <w:t>6.1.6.2.46</w:t>
      </w:r>
      <w:r>
        <w:rPr>
          <w:rFonts w:ascii="Calibri" w:hAnsi="Calibri"/>
          <w:noProof/>
          <w:kern w:val="2"/>
          <w:sz w:val="24"/>
          <w:szCs w:val="24"/>
          <w:lang w:eastAsia="en-GB"/>
        </w:rPr>
        <w:tab/>
      </w:r>
      <w:r>
        <w:rPr>
          <w:noProof/>
        </w:rPr>
        <w:t>Type: LmfInfo</w:t>
      </w:r>
      <w:r>
        <w:rPr>
          <w:noProof/>
        </w:rPr>
        <w:tab/>
      </w:r>
      <w:r>
        <w:rPr>
          <w:noProof/>
        </w:rPr>
        <w:fldChar w:fldCharType="begin" w:fldLock="1"/>
      </w:r>
      <w:r>
        <w:rPr>
          <w:noProof/>
        </w:rPr>
        <w:instrText xml:space="preserve"> PAGEREF _Toc192834755 \h </w:instrText>
      </w:r>
      <w:r>
        <w:rPr>
          <w:noProof/>
        </w:rPr>
      </w:r>
      <w:r>
        <w:rPr>
          <w:noProof/>
        </w:rPr>
        <w:fldChar w:fldCharType="separate"/>
      </w:r>
      <w:r>
        <w:rPr>
          <w:noProof/>
        </w:rPr>
        <w:t>118</w:t>
      </w:r>
      <w:r>
        <w:rPr>
          <w:noProof/>
        </w:rPr>
        <w:fldChar w:fldCharType="end"/>
      </w:r>
    </w:p>
    <w:p w14:paraId="185BD135" w14:textId="0D873C18" w:rsidR="002449A1" w:rsidRDefault="002449A1">
      <w:pPr>
        <w:pStyle w:val="TOC5"/>
        <w:rPr>
          <w:rFonts w:ascii="Calibri" w:hAnsi="Calibri"/>
          <w:noProof/>
          <w:kern w:val="2"/>
          <w:sz w:val="24"/>
          <w:szCs w:val="24"/>
          <w:lang w:eastAsia="en-GB"/>
        </w:rPr>
      </w:pPr>
      <w:r>
        <w:rPr>
          <w:noProof/>
        </w:rPr>
        <w:t>6.1.6.2.47</w:t>
      </w:r>
      <w:r>
        <w:rPr>
          <w:rFonts w:ascii="Calibri" w:hAnsi="Calibri"/>
          <w:noProof/>
          <w:kern w:val="2"/>
          <w:sz w:val="24"/>
          <w:szCs w:val="24"/>
          <w:lang w:eastAsia="en-GB"/>
        </w:rPr>
        <w:tab/>
      </w:r>
      <w:r>
        <w:rPr>
          <w:noProof/>
        </w:rPr>
        <w:t>Type: GmlcInfo</w:t>
      </w:r>
      <w:r>
        <w:rPr>
          <w:noProof/>
        </w:rPr>
        <w:tab/>
      </w:r>
      <w:r>
        <w:rPr>
          <w:noProof/>
        </w:rPr>
        <w:fldChar w:fldCharType="begin" w:fldLock="1"/>
      </w:r>
      <w:r>
        <w:rPr>
          <w:noProof/>
        </w:rPr>
        <w:instrText xml:space="preserve"> PAGEREF _Toc192834756 \h </w:instrText>
      </w:r>
      <w:r>
        <w:rPr>
          <w:noProof/>
        </w:rPr>
      </w:r>
      <w:r>
        <w:rPr>
          <w:noProof/>
        </w:rPr>
        <w:fldChar w:fldCharType="separate"/>
      </w:r>
      <w:r>
        <w:rPr>
          <w:noProof/>
        </w:rPr>
        <w:t>119</w:t>
      </w:r>
      <w:r>
        <w:rPr>
          <w:noProof/>
        </w:rPr>
        <w:fldChar w:fldCharType="end"/>
      </w:r>
    </w:p>
    <w:p w14:paraId="15759A0D" w14:textId="55A65C89" w:rsidR="002449A1" w:rsidRDefault="002449A1">
      <w:pPr>
        <w:pStyle w:val="TOC5"/>
        <w:rPr>
          <w:rFonts w:ascii="Calibri" w:hAnsi="Calibri"/>
          <w:noProof/>
          <w:kern w:val="2"/>
          <w:sz w:val="24"/>
          <w:szCs w:val="24"/>
          <w:lang w:eastAsia="en-GB"/>
        </w:rPr>
      </w:pPr>
      <w:r>
        <w:rPr>
          <w:noProof/>
        </w:rPr>
        <w:t>6.1.6.2.48</w:t>
      </w:r>
      <w:r>
        <w:rPr>
          <w:rFonts w:ascii="Calibri" w:hAnsi="Calibri"/>
          <w:noProof/>
          <w:kern w:val="2"/>
          <w:sz w:val="24"/>
          <w:szCs w:val="24"/>
          <w:lang w:eastAsia="en-GB"/>
        </w:rPr>
        <w:tab/>
      </w:r>
      <w:r>
        <w:rPr>
          <w:noProof/>
        </w:rPr>
        <w:t>Type: NefInfo</w:t>
      </w:r>
      <w:r>
        <w:rPr>
          <w:noProof/>
        </w:rPr>
        <w:tab/>
      </w:r>
      <w:r>
        <w:rPr>
          <w:noProof/>
        </w:rPr>
        <w:fldChar w:fldCharType="begin" w:fldLock="1"/>
      </w:r>
      <w:r>
        <w:rPr>
          <w:noProof/>
        </w:rPr>
        <w:instrText xml:space="preserve"> PAGEREF _Toc192834757 \h </w:instrText>
      </w:r>
      <w:r>
        <w:rPr>
          <w:noProof/>
        </w:rPr>
      </w:r>
      <w:r>
        <w:rPr>
          <w:noProof/>
        </w:rPr>
        <w:fldChar w:fldCharType="separate"/>
      </w:r>
      <w:r>
        <w:rPr>
          <w:noProof/>
        </w:rPr>
        <w:t>120</w:t>
      </w:r>
      <w:r>
        <w:rPr>
          <w:noProof/>
        </w:rPr>
        <w:fldChar w:fldCharType="end"/>
      </w:r>
    </w:p>
    <w:p w14:paraId="5BA39640" w14:textId="058E535B" w:rsidR="002449A1" w:rsidRDefault="002449A1">
      <w:pPr>
        <w:pStyle w:val="TOC5"/>
        <w:rPr>
          <w:rFonts w:ascii="Calibri" w:hAnsi="Calibri"/>
          <w:noProof/>
          <w:kern w:val="2"/>
          <w:sz w:val="24"/>
          <w:szCs w:val="24"/>
          <w:lang w:eastAsia="en-GB"/>
        </w:rPr>
      </w:pPr>
      <w:r>
        <w:rPr>
          <w:noProof/>
        </w:rPr>
        <w:t>6.1.6.2.49</w:t>
      </w:r>
      <w:r>
        <w:rPr>
          <w:rFonts w:ascii="Calibri" w:hAnsi="Calibri"/>
          <w:noProof/>
          <w:kern w:val="2"/>
          <w:sz w:val="24"/>
          <w:szCs w:val="24"/>
          <w:lang w:eastAsia="en-GB"/>
        </w:rPr>
        <w:tab/>
      </w:r>
      <w:r>
        <w:rPr>
          <w:noProof/>
        </w:rPr>
        <w:t>Type: PfdData</w:t>
      </w:r>
      <w:r>
        <w:rPr>
          <w:noProof/>
        </w:rPr>
        <w:tab/>
      </w:r>
      <w:r>
        <w:rPr>
          <w:noProof/>
        </w:rPr>
        <w:fldChar w:fldCharType="begin" w:fldLock="1"/>
      </w:r>
      <w:r>
        <w:rPr>
          <w:noProof/>
        </w:rPr>
        <w:instrText xml:space="preserve"> PAGEREF _Toc192834758 \h </w:instrText>
      </w:r>
      <w:r>
        <w:rPr>
          <w:noProof/>
        </w:rPr>
      </w:r>
      <w:r>
        <w:rPr>
          <w:noProof/>
        </w:rPr>
        <w:fldChar w:fldCharType="separate"/>
      </w:r>
      <w:r>
        <w:rPr>
          <w:noProof/>
        </w:rPr>
        <w:t>120</w:t>
      </w:r>
      <w:r>
        <w:rPr>
          <w:noProof/>
        </w:rPr>
        <w:fldChar w:fldCharType="end"/>
      </w:r>
    </w:p>
    <w:p w14:paraId="2DC7F190" w14:textId="21A36C52" w:rsidR="002449A1" w:rsidRDefault="002449A1">
      <w:pPr>
        <w:pStyle w:val="TOC5"/>
        <w:rPr>
          <w:rFonts w:ascii="Calibri" w:hAnsi="Calibri"/>
          <w:noProof/>
          <w:kern w:val="2"/>
          <w:sz w:val="24"/>
          <w:szCs w:val="24"/>
          <w:lang w:eastAsia="en-GB"/>
        </w:rPr>
      </w:pPr>
      <w:r>
        <w:rPr>
          <w:noProof/>
        </w:rPr>
        <w:t>6.1.6.2.50</w:t>
      </w:r>
      <w:r>
        <w:rPr>
          <w:rFonts w:ascii="Calibri" w:hAnsi="Calibri"/>
          <w:noProof/>
          <w:kern w:val="2"/>
          <w:sz w:val="24"/>
          <w:szCs w:val="24"/>
          <w:lang w:eastAsia="en-GB"/>
        </w:rPr>
        <w:tab/>
      </w:r>
      <w:r>
        <w:rPr>
          <w:noProof/>
        </w:rPr>
        <w:t>Type: AfEventExposureData</w:t>
      </w:r>
      <w:r>
        <w:rPr>
          <w:noProof/>
        </w:rPr>
        <w:tab/>
      </w:r>
      <w:r>
        <w:rPr>
          <w:noProof/>
        </w:rPr>
        <w:fldChar w:fldCharType="begin" w:fldLock="1"/>
      </w:r>
      <w:r>
        <w:rPr>
          <w:noProof/>
        </w:rPr>
        <w:instrText xml:space="preserve"> PAGEREF _Toc192834759 \h </w:instrText>
      </w:r>
      <w:r>
        <w:rPr>
          <w:noProof/>
        </w:rPr>
      </w:r>
      <w:r>
        <w:rPr>
          <w:noProof/>
        </w:rPr>
        <w:fldChar w:fldCharType="separate"/>
      </w:r>
      <w:r>
        <w:rPr>
          <w:noProof/>
        </w:rPr>
        <w:t>121</w:t>
      </w:r>
      <w:r>
        <w:rPr>
          <w:noProof/>
        </w:rPr>
        <w:fldChar w:fldCharType="end"/>
      </w:r>
    </w:p>
    <w:p w14:paraId="6A8AF2C2" w14:textId="0A1D6B9A" w:rsidR="002449A1" w:rsidRDefault="002449A1">
      <w:pPr>
        <w:pStyle w:val="TOC5"/>
        <w:rPr>
          <w:rFonts w:ascii="Calibri" w:hAnsi="Calibri"/>
          <w:noProof/>
          <w:kern w:val="2"/>
          <w:sz w:val="24"/>
          <w:szCs w:val="24"/>
          <w:lang w:eastAsia="en-GB"/>
        </w:rPr>
      </w:pPr>
      <w:r>
        <w:rPr>
          <w:noProof/>
        </w:rPr>
        <w:t>6.1.6.2.51</w:t>
      </w:r>
      <w:r>
        <w:rPr>
          <w:rFonts w:ascii="Calibri" w:hAnsi="Calibri"/>
          <w:noProof/>
          <w:kern w:val="2"/>
          <w:sz w:val="24"/>
          <w:szCs w:val="24"/>
          <w:lang w:eastAsia="en-GB"/>
        </w:rPr>
        <w:tab/>
      </w:r>
      <w:r>
        <w:rPr>
          <w:noProof/>
        </w:rPr>
        <w:t xml:space="preserve">Type: </w:t>
      </w:r>
      <w:r>
        <w:rPr>
          <w:noProof/>
          <w:lang w:eastAsia="zh-CN"/>
        </w:rPr>
        <w:t>WAgfInfo</w:t>
      </w:r>
      <w:r>
        <w:rPr>
          <w:noProof/>
        </w:rPr>
        <w:tab/>
      </w:r>
      <w:r>
        <w:rPr>
          <w:noProof/>
        </w:rPr>
        <w:fldChar w:fldCharType="begin" w:fldLock="1"/>
      </w:r>
      <w:r>
        <w:rPr>
          <w:noProof/>
        </w:rPr>
        <w:instrText xml:space="preserve"> PAGEREF _Toc192834760 \h </w:instrText>
      </w:r>
      <w:r>
        <w:rPr>
          <w:noProof/>
        </w:rPr>
      </w:r>
      <w:r>
        <w:rPr>
          <w:noProof/>
        </w:rPr>
        <w:fldChar w:fldCharType="separate"/>
      </w:r>
      <w:r>
        <w:rPr>
          <w:noProof/>
        </w:rPr>
        <w:t>121</w:t>
      </w:r>
      <w:r>
        <w:rPr>
          <w:noProof/>
        </w:rPr>
        <w:fldChar w:fldCharType="end"/>
      </w:r>
    </w:p>
    <w:p w14:paraId="6F8FE752" w14:textId="3C589443" w:rsidR="002449A1" w:rsidRDefault="002449A1">
      <w:pPr>
        <w:pStyle w:val="TOC5"/>
        <w:rPr>
          <w:rFonts w:ascii="Calibri" w:hAnsi="Calibri"/>
          <w:noProof/>
          <w:kern w:val="2"/>
          <w:sz w:val="24"/>
          <w:szCs w:val="24"/>
          <w:lang w:eastAsia="en-GB"/>
        </w:rPr>
      </w:pPr>
      <w:r>
        <w:rPr>
          <w:noProof/>
        </w:rPr>
        <w:t>6.1.6.2.52</w:t>
      </w:r>
      <w:r>
        <w:rPr>
          <w:rFonts w:ascii="Calibri" w:hAnsi="Calibri"/>
          <w:noProof/>
          <w:kern w:val="2"/>
          <w:sz w:val="24"/>
          <w:szCs w:val="24"/>
          <w:lang w:eastAsia="en-GB"/>
        </w:rPr>
        <w:tab/>
      </w:r>
      <w:r>
        <w:rPr>
          <w:noProof/>
        </w:rPr>
        <w:t xml:space="preserve">Type: </w:t>
      </w:r>
      <w:r>
        <w:rPr>
          <w:noProof/>
          <w:lang w:eastAsia="zh-CN"/>
        </w:rPr>
        <w:t>TngfInfo</w:t>
      </w:r>
      <w:r>
        <w:rPr>
          <w:noProof/>
        </w:rPr>
        <w:tab/>
      </w:r>
      <w:r>
        <w:rPr>
          <w:noProof/>
        </w:rPr>
        <w:fldChar w:fldCharType="begin" w:fldLock="1"/>
      </w:r>
      <w:r>
        <w:rPr>
          <w:noProof/>
        </w:rPr>
        <w:instrText xml:space="preserve"> PAGEREF _Toc192834761 \h </w:instrText>
      </w:r>
      <w:r>
        <w:rPr>
          <w:noProof/>
        </w:rPr>
      </w:r>
      <w:r>
        <w:rPr>
          <w:noProof/>
        </w:rPr>
        <w:fldChar w:fldCharType="separate"/>
      </w:r>
      <w:r>
        <w:rPr>
          <w:noProof/>
        </w:rPr>
        <w:t>121</w:t>
      </w:r>
      <w:r>
        <w:rPr>
          <w:noProof/>
        </w:rPr>
        <w:fldChar w:fldCharType="end"/>
      </w:r>
    </w:p>
    <w:p w14:paraId="7EAA35BD" w14:textId="555F5CEB" w:rsidR="002449A1" w:rsidRDefault="002449A1">
      <w:pPr>
        <w:pStyle w:val="TOC5"/>
        <w:rPr>
          <w:rFonts w:ascii="Calibri" w:hAnsi="Calibri"/>
          <w:noProof/>
          <w:kern w:val="2"/>
          <w:sz w:val="24"/>
          <w:szCs w:val="24"/>
          <w:lang w:eastAsia="en-GB"/>
        </w:rPr>
      </w:pPr>
      <w:r>
        <w:rPr>
          <w:noProof/>
        </w:rPr>
        <w:t>6.1.6.2.53</w:t>
      </w:r>
      <w:r>
        <w:rPr>
          <w:rFonts w:ascii="Calibri" w:hAnsi="Calibri"/>
          <w:noProof/>
          <w:kern w:val="2"/>
          <w:sz w:val="24"/>
          <w:szCs w:val="24"/>
          <w:lang w:eastAsia="en-GB"/>
        </w:rPr>
        <w:tab/>
      </w:r>
      <w:r>
        <w:rPr>
          <w:noProof/>
        </w:rPr>
        <w:t>Type: PcscfInfo</w:t>
      </w:r>
      <w:r>
        <w:rPr>
          <w:noProof/>
        </w:rPr>
        <w:tab/>
      </w:r>
      <w:r>
        <w:rPr>
          <w:noProof/>
        </w:rPr>
        <w:fldChar w:fldCharType="begin" w:fldLock="1"/>
      </w:r>
      <w:r>
        <w:rPr>
          <w:noProof/>
        </w:rPr>
        <w:instrText xml:space="preserve"> PAGEREF _Toc192834762 \h </w:instrText>
      </w:r>
      <w:r>
        <w:rPr>
          <w:noProof/>
        </w:rPr>
      </w:r>
      <w:r>
        <w:rPr>
          <w:noProof/>
        </w:rPr>
        <w:fldChar w:fldCharType="separate"/>
      </w:r>
      <w:r>
        <w:rPr>
          <w:noProof/>
        </w:rPr>
        <w:t>122</w:t>
      </w:r>
      <w:r>
        <w:rPr>
          <w:noProof/>
        </w:rPr>
        <w:fldChar w:fldCharType="end"/>
      </w:r>
    </w:p>
    <w:p w14:paraId="62DC84BA" w14:textId="5A01DAD6" w:rsidR="002449A1" w:rsidRDefault="002449A1">
      <w:pPr>
        <w:pStyle w:val="TOC5"/>
        <w:rPr>
          <w:rFonts w:ascii="Calibri" w:hAnsi="Calibri"/>
          <w:noProof/>
          <w:kern w:val="2"/>
          <w:sz w:val="24"/>
          <w:szCs w:val="24"/>
          <w:lang w:eastAsia="en-GB"/>
        </w:rPr>
      </w:pPr>
      <w:r>
        <w:rPr>
          <w:noProof/>
        </w:rPr>
        <w:t>6.1.6.2.54</w:t>
      </w:r>
      <w:r>
        <w:rPr>
          <w:rFonts w:ascii="Calibri" w:hAnsi="Calibri"/>
          <w:noProof/>
          <w:kern w:val="2"/>
          <w:sz w:val="24"/>
          <w:szCs w:val="24"/>
          <w:lang w:eastAsia="en-GB"/>
        </w:rPr>
        <w:tab/>
      </w:r>
      <w:r>
        <w:rPr>
          <w:noProof/>
        </w:rPr>
        <w:t>Type: NfSetCond</w:t>
      </w:r>
      <w:r>
        <w:rPr>
          <w:noProof/>
        </w:rPr>
        <w:tab/>
      </w:r>
      <w:r>
        <w:rPr>
          <w:noProof/>
        </w:rPr>
        <w:fldChar w:fldCharType="begin" w:fldLock="1"/>
      </w:r>
      <w:r>
        <w:rPr>
          <w:noProof/>
        </w:rPr>
        <w:instrText xml:space="preserve"> PAGEREF _Toc192834763 \h </w:instrText>
      </w:r>
      <w:r>
        <w:rPr>
          <w:noProof/>
        </w:rPr>
      </w:r>
      <w:r>
        <w:rPr>
          <w:noProof/>
        </w:rPr>
        <w:fldChar w:fldCharType="separate"/>
      </w:r>
      <w:r>
        <w:rPr>
          <w:noProof/>
        </w:rPr>
        <w:t>122</w:t>
      </w:r>
      <w:r>
        <w:rPr>
          <w:noProof/>
        </w:rPr>
        <w:fldChar w:fldCharType="end"/>
      </w:r>
    </w:p>
    <w:p w14:paraId="40DCB128" w14:textId="166D4DA3" w:rsidR="002449A1" w:rsidRDefault="002449A1">
      <w:pPr>
        <w:pStyle w:val="TOC5"/>
        <w:rPr>
          <w:rFonts w:ascii="Calibri" w:hAnsi="Calibri"/>
          <w:noProof/>
          <w:kern w:val="2"/>
          <w:sz w:val="24"/>
          <w:szCs w:val="24"/>
          <w:lang w:eastAsia="en-GB"/>
        </w:rPr>
      </w:pPr>
      <w:r>
        <w:rPr>
          <w:noProof/>
        </w:rPr>
        <w:t>6.1.6.2.55</w:t>
      </w:r>
      <w:r>
        <w:rPr>
          <w:rFonts w:ascii="Calibri" w:hAnsi="Calibri"/>
          <w:noProof/>
          <w:kern w:val="2"/>
          <w:sz w:val="24"/>
          <w:szCs w:val="24"/>
          <w:lang w:eastAsia="en-GB"/>
        </w:rPr>
        <w:tab/>
      </w:r>
      <w:r>
        <w:rPr>
          <w:noProof/>
        </w:rPr>
        <w:t>Type: NfServiceSetCond</w:t>
      </w:r>
      <w:r>
        <w:rPr>
          <w:noProof/>
        </w:rPr>
        <w:tab/>
      </w:r>
      <w:r>
        <w:rPr>
          <w:noProof/>
        </w:rPr>
        <w:fldChar w:fldCharType="begin" w:fldLock="1"/>
      </w:r>
      <w:r>
        <w:rPr>
          <w:noProof/>
        </w:rPr>
        <w:instrText xml:space="preserve"> PAGEREF _Toc192834764 \h </w:instrText>
      </w:r>
      <w:r>
        <w:rPr>
          <w:noProof/>
        </w:rPr>
      </w:r>
      <w:r>
        <w:rPr>
          <w:noProof/>
        </w:rPr>
        <w:fldChar w:fldCharType="separate"/>
      </w:r>
      <w:r>
        <w:rPr>
          <w:noProof/>
        </w:rPr>
        <w:t>123</w:t>
      </w:r>
      <w:r>
        <w:rPr>
          <w:noProof/>
        </w:rPr>
        <w:fldChar w:fldCharType="end"/>
      </w:r>
    </w:p>
    <w:p w14:paraId="6D852059" w14:textId="566E1DA3" w:rsidR="002449A1" w:rsidRDefault="002449A1">
      <w:pPr>
        <w:pStyle w:val="TOC5"/>
        <w:rPr>
          <w:rFonts w:ascii="Calibri" w:hAnsi="Calibri"/>
          <w:noProof/>
          <w:kern w:val="2"/>
          <w:sz w:val="24"/>
          <w:szCs w:val="24"/>
          <w:lang w:eastAsia="en-GB"/>
        </w:rPr>
      </w:pPr>
      <w:r>
        <w:rPr>
          <w:noProof/>
        </w:rPr>
        <w:t>6.1.6.2.56</w:t>
      </w:r>
      <w:r>
        <w:rPr>
          <w:rFonts w:ascii="Calibri" w:hAnsi="Calibri"/>
          <w:noProof/>
          <w:kern w:val="2"/>
          <w:sz w:val="24"/>
          <w:szCs w:val="24"/>
          <w:lang w:eastAsia="en-GB"/>
        </w:rPr>
        <w:tab/>
      </w:r>
      <w:r>
        <w:rPr>
          <w:noProof/>
        </w:rPr>
        <w:t>Type: NfInfo</w:t>
      </w:r>
      <w:r>
        <w:rPr>
          <w:noProof/>
        </w:rPr>
        <w:tab/>
      </w:r>
      <w:r>
        <w:rPr>
          <w:noProof/>
        </w:rPr>
        <w:fldChar w:fldCharType="begin" w:fldLock="1"/>
      </w:r>
      <w:r>
        <w:rPr>
          <w:noProof/>
        </w:rPr>
        <w:instrText xml:space="preserve"> PAGEREF _Toc192834765 \h </w:instrText>
      </w:r>
      <w:r>
        <w:rPr>
          <w:noProof/>
        </w:rPr>
      </w:r>
      <w:r>
        <w:rPr>
          <w:noProof/>
        </w:rPr>
        <w:fldChar w:fldCharType="separate"/>
      </w:r>
      <w:r>
        <w:rPr>
          <w:noProof/>
        </w:rPr>
        <w:t>123</w:t>
      </w:r>
      <w:r>
        <w:rPr>
          <w:noProof/>
        </w:rPr>
        <w:fldChar w:fldCharType="end"/>
      </w:r>
    </w:p>
    <w:p w14:paraId="2736E7DA" w14:textId="635727BA" w:rsidR="002449A1" w:rsidRDefault="002449A1">
      <w:pPr>
        <w:pStyle w:val="TOC5"/>
        <w:rPr>
          <w:rFonts w:ascii="Calibri" w:hAnsi="Calibri"/>
          <w:noProof/>
          <w:kern w:val="2"/>
          <w:sz w:val="24"/>
          <w:szCs w:val="24"/>
          <w:lang w:eastAsia="en-GB"/>
        </w:rPr>
      </w:pPr>
      <w:r>
        <w:rPr>
          <w:noProof/>
        </w:rPr>
        <w:t>6.1.6.2.57</w:t>
      </w:r>
      <w:r>
        <w:rPr>
          <w:rFonts w:ascii="Calibri" w:hAnsi="Calibri"/>
          <w:noProof/>
          <w:kern w:val="2"/>
          <w:sz w:val="24"/>
          <w:szCs w:val="24"/>
          <w:lang w:eastAsia="en-GB"/>
        </w:rPr>
        <w:tab/>
      </w:r>
      <w:r>
        <w:rPr>
          <w:noProof/>
        </w:rPr>
        <w:t>Type: HssInfo</w:t>
      </w:r>
      <w:r>
        <w:rPr>
          <w:noProof/>
        </w:rPr>
        <w:tab/>
      </w:r>
      <w:r>
        <w:rPr>
          <w:noProof/>
        </w:rPr>
        <w:fldChar w:fldCharType="begin" w:fldLock="1"/>
      </w:r>
      <w:r>
        <w:rPr>
          <w:noProof/>
        </w:rPr>
        <w:instrText xml:space="preserve"> PAGEREF _Toc192834766 \h </w:instrText>
      </w:r>
      <w:r>
        <w:rPr>
          <w:noProof/>
        </w:rPr>
      </w:r>
      <w:r>
        <w:rPr>
          <w:noProof/>
        </w:rPr>
        <w:fldChar w:fldCharType="separate"/>
      </w:r>
      <w:r>
        <w:rPr>
          <w:noProof/>
        </w:rPr>
        <w:t>123</w:t>
      </w:r>
      <w:r>
        <w:rPr>
          <w:noProof/>
        </w:rPr>
        <w:fldChar w:fldCharType="end"/>
      </w:r>
    </w:p>
    <w:p w14:paraId="006950DE" w14:textId="1638DC95" w:rsidR="002449A1" w:rsidRDefault="002449A1">
      <w:pPr>
        <w:pStyle w:val="TOC5"/>
        <w:rPr>
          <w:rFonts w:ascii="Calibri" w:hAnsi="Calibri"/>
          <w:noProof/>
          <w:kern w:val="2"/>
          <w:sz w:val="24"/>
          <w:szCs w:val="24"/>
          <w:lang w:eastAsia="en-GB"/>
        </w:rPr>
      </w:pPr>
      <w:r>
        <w:rPr>
          <w:noProof/>
        </w:rPr>
        <w:t>6.1.6.2.58</w:t>
      </w:r>
      <w:r>
        <w:rPr>
          <w:rFonts w:ascii="Calibri" w:hAnsi="Calibri"/>
          <w:noProof/>
          <w:kern w:val="2"/>
          <w:sz w:val="24"/>
          <w:szCs w:val="24"/>
          <w:lang w:eastAsia="en-GB"/>
        </w:rPr>
        <w:tab/>
      </w:r>
      <w:r>
        <w:rPr>
          <w:noProof/>
        </w:rPr>
        <w:t>Type: ImsiRange</w:t>
      </w:r>
      <w:r>
        <w:rPr>
          <w:noProof/>
        </w:rPr>
        <w:tab/>
      </w:r>
      <w:r>
        <w:rPr>
          <w:noProof/>
        </w:rPr>
        <w:fldChar w:fldCharType="begin" w:fldLock="1"/>
      </w:r>
      <w:r>
        <w:rPr>
          <w:noProof/>
        </w:rPr>
        <w:instrText xml:space="preserve"> PAGEREF _Toc192834767 \h </w:instrText>
      </w:r>
      <w:r>
        <w:rPr>
          <w:noProof/>
        </w:rPr>
      </w:r>
      <w:r>
        <w:rPr>
          <w:noProof/>
        </w:rPr>
        <w:fldChar w:fldCharType="separate"/>
      </w:r>
      <w:r>
        <w:rPr>
          <w:noProof/>
        </w:rPr>
        <w:t>124</w:t>
      </w:r>
      <w:r>
        <w:rPr>
          <w:noProof/>
        </w:rPr>
        <w:fldChar w:fldCharType="end"/>
      </w:r>
    </w:p>
    <w:p w14:paraId="635010BD" w14:textId="6CD87AAD" w:rsidR="002449A1" w:rsidRDefault="002449A1">
      <w:pPr>
        <w:pStyle w:val="TOC5"/>
        <w:rPr>
          <w:rFonts w:ascii="Calibri" w:hAnsi="Calibri"/>
          <w:noProof/>
          <w:kern w:val="2"/>
          <w:sz w:val="24"/>
          <w:szCs w:val="24"/>
          <w:lang w:eastAsia="en-GB"/>
        </w:rPr>
      </w:pPr>
      <w:r>
        <w:rPr>
          <w:noProof/>
        </w:rPr>
        <w:t>6.1.6.2.59</w:t>
      </w:r>
      <w:r>
        <w:rPr>
          <w:rFonts w:ascii="Calibri" w:hAnsi="Calibri"/>
          <w:noProof/>
          <w:kern w:val="2"/>
          <w:sz w:val="24"/>
          <w:szCs w:val="24"/>
          <w:lang w:eastAsia="en-GB"/>
        </w:rPr>
        <w:tab/>
      </w:r>
      <w:r>
        <w:rPr>
          <w:noProof/>
        </w:rPr>
        <w:t>Type: InternalGroupIdRange</w:t>
      </w:r>
      <w:r>
        <w:rPr>
          <w:noProof/>
        </w:rPr>
        <w:tab/>
      </w:r>
      <w:r>
        <w:rPr>
          <w:noProof/>
        </w:rPr>
        <w:fldChar w:fldCharType="begin" w:fldLock="1"/>
      </w:r>
      <w:r>
        <w:rPr>
          <w:noProof/>
        </w:rPr>
        <w:instrText xml:space="preserve"> PAGEREF _Toc192834768 \h </w:instrText>
      </w:r>
      <w:r>
        <w:rPr>
          <w:noProof/>
        </w:rPr>
      </w:r>
      <w:r>
        <w:rPr>
          <w:noProof/>
        </w:rPr>
        <w:fldChar w:fldCharType="separate"/>
      </w:r>
      <w:r>
        <w:rPr>
          <w:noProof/>
        </w:rPr>
        <w:t>124</w:t>
      </w:r>
      <w:r>
        <w:rPr>
          <w:noProof/>
        </w:rPr>
        <w:fldChar w:fldCharType="end"/>
      </w:r>
    </w:p>
    <w:p w14:paraId="119F166E" w14:textId="12E2143E" w:rsidR="002449A1" w:rsidRDefault="002449A1">
      <w:pPr>
        <w:pStyle w:val="TOC5"/>
        <w:rPr>
          <w:rFonts w:ascii="Calibri" w:hAnsi="Calibri"/>
          <w:noProof/>
          <w:kern w:val="2"/>
          <w:sz w:val="24"/>
          <w:szCs w:val="24"/>
          <w:lang w:eastAsia="en-GB"/>
        </w:rPr>
      </w:pPr>
      <w:r>
        <w:rPr>
          <w:noProof/>
        </w:rPr>
        <w:t>6.1.6.2.60</w:t>
      </w:r>
      <w:r>
        <w:rPr>
          <w:rFonts w:ascii="Calibri" w:hAnsi="Calibri"/>
          <w:noProof/>
          <w:kern w:val="2"/>
          <w:sz w:val="24"/>
          <w:szCs w:val="24"/>
          <w:lang w:eastAsia="en-GB"/>
        </w:rPr>
        <w:tab/>
      </w:r>
      <w:r>
        <w:rPr>
          <w:noProof/>
        </w:rPr>
        <w:t xml:space="preserve">Type: </w:t>
      </w:r>
      <w:r>
        <w:rPr>
          <w:noProof/>
          <w:lang w:eastAsia="zh-CN"/>
        </w:rPr>
        <w:t>Upf</w:t>
      </w:r>
      <w:r>
        <w:rPr>
          <w:noProof/>
        </w:rPr>
        <w:t>Cond</w:t>
      </w:r>
      <w:r>
        <w:rPr>
          <w:noProof/>
        </w:rPr>
        <w:tab/>
      </w:r>
      <w:r>
        <w:rPr>
          <w:noProof/>
        </w:rPr>
        <w:fldChar w:fldCharType="begin" w:fldLock="1"/>
      </w:r>
      <w:r>
        <w:rPr>
          <w:noProof/>
        </w:rPr>
        <w:instrText xml:space="preserve"> PAGEREF _Toc192834769 \h </w:instrText>
      </w:r>
      <w:r>
        <w:rPr>
          <w:noProof/>
        </w:rPr>
      </w:r>
      <w:r>
        <w:rPr>
          <w:noProof/>
        </w:rPr>
        <w:fldChar w:fldCharType="separate"/>
      </w:r>
      <w:r>
        <w:rPr>
          <w:noProof/>
        </w:rPr>
        <w:t>124</w:t>
      </w:r>
      <w:r>
        <w:rPr>
          <w:noProof/>
        </w:rPr>
        <w:fldChar w:fldCharType="end"/>
      </w:r>
    </w:p>
    <w:p w14:paraId="1F2C2DD0" w14:textId="1583B4F9" w:rsidR="002449A1" w:rsidRDefault="002449A1">
      <w:pPr>
        <w:pStyle w:val="TOC5"/>
        <w:rPr>
          <w:rFonts w:ascii="Calibri" w:hAnsi="Calibri"/>
          <w:noProof/>
          <w:kern w:val="2"/>
          <w:sz w:val="24"/>
          <w:szCs w:val="24"/>
          <w:lang w:eastAsia="en-GB"/>
        </w:rPr>
      </w:pPr>
      <w:r>
        <w:rPr>
          <w:noProof/>
        </w:rPr>
        <w:t>6.1.6.2.61</w:t>
      </w:r>
      <w:r>
        <w:rPr>
          <w:rFonts w:ascii="Calibri" w:hAnsi="Calibri"/>
          <w:noProof/>
          <w:kern w:val="2"/>
          <w:sz w:val="24"/>
          <w:szCs w:val="24"/>
          <w:lang w:eastAsia="en-GB"/>
        </w:rPr>
        <w:tab/>
      </w:r>
      <w:r>
        <w:rPr>
          <w:noProof/>
        </w:rPr>
        <w:t xml:space="preserve">Type: </w:t>
      </w:r>
      <w:r>
        <w:rPr>
          <w:noProof/>
          <w:lang w:eastAsia="zh-CN"/>
        </w:rPr>
        <w:t>TwifInfo</w:t>
      </w:r>
      <w:r>
        <w:rPr>
          <w:noProof/>
        </w:rPr>
        <w:tab/>
      </w:r>
      <w:r>
        <w:rPr>
          <w:noProof/>
        </w:rPr>
        <w:fldChar w:fldCharType="begin" w:fldLock="1"/>
      </w:r>
      <w:r>
        <w:rPr>
          <w:noProof/>
        </w:rPr>
        <w:instrText xml:space="preserve"> PAGEREF _Toc192834770 \h </w:instrText>
      </w:r>
      <w:r>
        <w:rPr>
          <w:noProof/>
        </w:rPr>
      </w:r>
      <w:r>
        <w:rPr>
          <w:noProof/>
        </w:rPr>
        <w:fldChar w:fldCharType="separate"/>
      </w:r>
      <w:r>
        <w:rPr>
          <w:noProof/>
        </w:rPr>
        <w:t>125</w:t>
      </w:r>
      <w:r>
        <w:rPr>
          <w:noProof/>
        </w:rPr>
        <w:fldChar w:fldCharType="end"/>
      </w:r>
    </w:p>
    <w:p w14:paraId="7CE652B6" w14:textId="6D262C06" w:rsidR="002449A1" w:rsidRDefault="002449A1">
      <w:pPr>
        <w:pStyle w:val="TOC5"/>
        <w:rPr>
          <w:rFonts w:ascii="Calibri" w:hAnsi="Calibri"/>
          <w:noProof/>
          <w:kern w:val="2"/>
          <w:sz w:val="24"/>
          <w:szCs w:val="24"/>
          <w:lang w:eastAsia="en-GB"/>
        </w:rPr>
      </w:pPr>
      <w:r>
        <w:rPr>
          <w:noProof/>
        </w:rPr>
        <w:t>6.1.6.2.62</w:t>
      </w:r>
      <w:r>
        <w:rPr>
          <w:rFonts w:ascii="Calibri" w:hAnsi="Calibri"/>
          <w:noProof/>
          <w:kern w:val="2"/>
          <w:sz w:val="24"/>
          <w:szCs w:val="24"/>
          <w:lang w:eastAsia="en-GB"/>
        </w:rPr>
        <w:tab/>
      </w:r>
      <w:r>
        <w:rPr>
          <w:noProof/>
        </w:rPr>
        <w:t>Type: VendorSpecificFeature</w:t>
      </w:r>
      <w:r>
        <w:rPr>
          <w:noProof/>
        </w:rPr>
        <w:tab/>
      </w:r>
      <w:r>
        <w:rPr>
          <w:noProof/>
        </w:rPr>
        <w:fldChar w:fldCharType="begin" w:fldLock="1"/>
      </w:r>
      <w:r>
        <w:rPr>
          <w:noProof/>
        </w:rPr>
        <w:instrText xml:space="preserve"> PAGEREF _Toc192834771 \h </w:instrText>
      </w:r>
      <w:r>
        <w:rPr>
          <w:noProof/>
        </w:rPr>
      </w:r>
      <w:r>
        <w:rPr>
          <w:noProof/>
        </w:rPr>
        <w:fldChar w:fldCharType="separate"/>
      </w:r>
      <w:r>
        <w:rPr>
          <w:noProof/>
        </w:rPr>
        <w:t>125</w:t>
      </w:r>
      <w:r>
        <w:rPr>
          <w:noProof/>
        </w:rPr>
        <w:fldChar w:fldCharType="end"/>
      </w:r>
    </w:p>
    <w:p w14:paraId="2AFFFB44" w14:textId="4A580FC9" w:rsidR="002449A1" w:rsidRDefault="002449A1">
      <w:pPr>
        <w:pStyle w:val="TOC5"/>
        <w:rPr>
          <w:rFonts w:ascii="Calibri" w:hAnsi="Calibri"/>
          <w:noProof/>
          <w:kern w:val="2"/>
          <w:sz w:val="24"/>
          <w:szCs w:val="24"/>
          <w:lang w:eastAsia="en-GB"/>
        </w:rPr>
      </w:pPr>
      <w:r>
        <w:rPr>
          <w:noProof/>
        </w:rPr>
        <w:t>6.1.6.2.63</w:t>
      </w:r>
      <w:r>
        <w:rPr>
          <w:rFonts w:ascii="Calibri" w:hAnsi="Calibri"/>
          <w:noProof/>
          <w:kern w:val="2"/>
          <w:sz w:val="24"/>
          <w:szCs w:val="24"/>
          <w:lang w:eastAsia="en-GB"/>
        </w:rPr>
        <w:tab/>
      </w:r>
      <w:r>
        <w:rPr>
          <w:noProof/>
        </w:rPr>
        <w:t>Type: UdsfInfo</w:t>
      </w:r>
      <w:r>
        <w:rPr>
          <w:noProof/>
        </w:rPr>
        <w:tab/>
      </w:r>
      <w:r>
        <w:rPr>
          <w:noProof/>
        </w:rPr>
        <w:fldChar w:fldCharType="begin" w:fldLock="1"/>
      </w:r>
      <w:r>
        <w:rPr>
          <w:noProof/>
        </w:rPr>
        <w:instrText xml:space="preserve"> PAGEREF _Toc192834772 \h </w:instrText>
      </w:r>
      <w:r>
        <w:rPr>
          <w:noProof/>
        </w:rPr>
      </w:r>
      <w:r>
        <w:rPr>
          <w:noProof/>
        </w:rPr>
        <w:fldChar w:fldCharType="separate"/>
      </w:r>
      <w:r>
        <w:rPr>
          <w:noProof/>
        </w:rPr>
        <w:t>125</w:t>
      </w:r>
      <w:r>
        <w:rPr>
          <w:noProof/>
        </w:rPr>
        <w:fldChar w:fldCharType="end"/>
      </w:r>
    </w:p>
    <w:p w14:paraId="39572FF4" w14:textId="6B3314D7" w:rsidR="002449A1" w:rsidRDefault="002449A1">
      <w:pPr>
        <w:pStyle w:val="TOC5"/>
        <w:rPr>
          <w:rFonts w:ascii="Calibri" w:hAnsi="Calibri"/>
          <w:noProof/>
          <w:kern w:val="2"/>
          <w:sz w:val="24"/>
          <w:szCs w:val="24"/>
          <w:lang w:eastAsia="en-GB"/>
        </w:rPr>
      </w:pPr>
      <w:r>
        <w:rPr>
          <w:noProof/>
        </w:rPr>
        <w:t>6.1.6.2.64</w:t>
      </w:r>
      <w:r>
        <w:rPr>
          <w:rFonts w:ascii="Calibri" w:hAnsi="Calibri"/>
          <w:noProof/>
          <w:kern w:val="2"/>
          <w:sz w:val="24"/>
          <w:szCs w:val="24"/>
          <w:lang w:eastAsia="en-GB"/>
        </w:rPr>
        <w:tab/>
      </w:r>
      <w:r>
        <w:rPr>
          <w:noProof/>
        </w:rPr>
        <w:t>Type: NfInstanceIdListCond</w:t>
      </w:r>
      <w:r>
        <w:rPr>
          <w:noProof/>
        </w:rPr>
        <w:tab/>
      </w:r>
      <w:r>
        <w:rPr>
          <w:noProof/>
        </w:rPr>
        <w:fldChar w:fldCharType="begin" w:fldLock="1"/>
      </w:r>
      <w:r>
        <w:rPr>
          <w:noProof/>
        </w:rPr>
        <w:instrText xml:space="preserve"> PAGEREF _Toc192834773 \h </w:instrText>
      </w:r>
      <w:r>
        <w:rPr>
          <w:noProof/>
        </w:rPr>
      </w:r>
      <w:r>
        <w:rPr>
          <w:noProof/>
        </w:rPr>
        <w:fldChar w:fldCharType="separate"/>
      </w:r>
      <w:r>
        <w:rPr>
          <w:noProof/>
        </w:rPr>
        <w:t>125</w:t>
      </w:r>
      <w:r>
        <w:rPr>
          <w:noProof/>
        </w:rPr>
        <w:fldChar w:fldCharType="end"/>
      </w:r>
    </w:p>
    <w:p w14:paraId="60D76BB8" w14:textId="0F7559E2" w:rsidR="002449A1" w:rsidRDefault="002449A1">
      <w:pPr>
        <w:pStyle w:val="TOC5"/>
        <w:rPr>
          <w:rFonts w:ascii="Calibri" w:hAnsi="Calibri"/>
          <w:noProof/>
          <w:kern w:val="2"/>
          <w:sz w:val="24"/>
          <w:szCs w:val="24"/>
          <w:lang w:eastAsia="en-GB"/>
        </w:rPr>
      </w:pPr>
      <w:r>
        <w:rPr>
          <w:noProof/>
        </w:rPr>
        <w:lastRenderedPageBreak/>
        <w:t>6.1.6.2.65</w:t>
      </w:r>
      <w:r>
        <w:rPr>
          <w:rFonts w:ascii="Calibri" w:hAnsi="Calibri"/>
          <w:noProof/>
          <w:kern w:val="2"/>
          <w:sz w:val="24"/>
          <w:szCs w:val="24"/>
          <w:lang w:eastAsia="en-GB"/>
        </w:rPr>
        <w:tab/>
      </w:r>
      <w:r>
        <w:rPr>
          <w:noProof/>
        </w:rPr>
        <w:t>Type: ScpInfo</w:t>
      </w:r>
      <w:r>
        <w:rPr>
          <w:noProof/>
        </w:rPr>
        <w:tab/>
      </w:r>
      <w:r>
        <w:rPr>
          <w:noProof/>
        </w:rPr>
        <w:fldChar w:fldCharType="begin" w:fldLock="1"/>
      </w:r>
      <w:r>
        <w:rPr>
          <w:noProof/>
        </w:rPr>
        <w:instrText xml:space="preserve"> PAGEREF _Toc192834774 \h </w:instrText>
      </w:r>
      <w:r>
        <w:rPr>
          <w:noProof/>
        </w:rPr>
      </w:r>
      <w:r>
        <w:rPr>
          <w:noProof/>
        </w:rPr>
        <w:fldChar w:fldCharType="separate"/>
      </w:r>
      <w:r>
        <w:rPr>
          <w:noProof/>
        </w:rPr>
        <w:t>126</w:t>
      </w:r>
      <w:r>
        <w:rPr>
          <w:noProof/>
        </w:rPr>
        <w:fldChar w:fldCharType="end"/>
      </w:r>
    </w:p>
    <w:p w14:paraId="434C6801" w14:textId="5FECBA75" w:rsidR="002449A1" w:rsidRDefault="002449A1">
      <w:pPr>
        <w:pStyle w:val="TOC5"/>
        <w:rPr>
          <w:rFonts w:ascii="Calibri" w:hAnsi="Calibri"/>
          <w:noProof/>
          <w:kern w:val="2"/>
          <w:sz w:val="24"/>
          <w:szCs w:val="24"/>
          <w:lang w:eastAsia="en-GB"/>
        </w:rPr>
      </w:pPr>
      <w:r>
        <w:rPr>
          <w:noProof/>
        </w:rPr>
        <w:t>6.1.6.2.66</w:t>
      </w:r>
      <w:r>
        <w:rPr>
          <w:rFonts w:ascii="Calibri" w:hAnsi="Calibri"/>
          <w:noProof/>
          <w:kern w:val="2"/>
          <w:sz w:val="24"/>
          <w:szCs w:val="24"/>
          <w:lang w:eastAsia="en-GB"/>
        </w:rPr>
        <w:tab/>
      </w:r>
      <w:r>
        <w:rPr>
          <w:noProof/>
        </w:rPr>
        <w:t>Type: ScpDomainInfo</w:t>
      </w:r>
      <w:r>
        <w:rPr>
          <w:noProof/>
        </w:rPr>
        <w:tab/>
      </w:r>
      <w:r>
        <w:rPr>
          <w:noProof/>
        </w:rPr>
        <w:fldChar w:fldCharType="begin" w:fldLock="1"/>
      </w:r>
      <w:r>
        <w:rPr>
          <w:noProof/>
        </w:rPr>
        <w:instrText xml:space="preserve"> PAGEREF _Toc192834775 \h </w:instrText>
      </w:r>
      <w:r>
        <w:rPr>
          <w:noProof/>
        </w:rPr>
      </w:r>
      <w:r>
        <w:rPr>
          <w:noProof/>
        </w:rPr>
        <w:fldChar w:fldCharType="separate"/>
      </w:r>
      <w:r>
        <w:rPr>
          <w:noProof/>
        </w:rPr>
        <w:t>128</w:t>
      </w:r>
      <w:r>
        <w:rPr>
          <w:noProof/>
        </w:rPr>
        <w:fldChar w:fldCharType="end"/>
      </w:r>
    </w:p>
    <w:p w14:paraId="653ED95C" w14:textId="5576D5CC" w:rsidR="002449A1" w:rsidRDefault="002449A1">
      <w:pPr>
        <w:pStyle w:val="TOC5"/>
        <w:rPr>
          <w:rFonts w:ascii="Calibri" w:hAnsi="Calibri"/>
          <w:noProof/>
          <w:kern w:val="2"/>
          <w:sz w:val="24"/>
          <w:szCs w:val="24"/>
          <w:lang w:eastAsia="en-GB"/>
        </w:rPr>
      </w:pPr>
      <w:r w:rsidRPr="00684A1B">
        <w:rPr>
          <w:noProof/>
          <w:lang w:val="fr-FR"/>
        </w:rPr>
        <w:t>6.1.6.2.67</w:t>
      </w:r>
      <w:r>
        <w:rPr>
          <w:rFonts w:ascii="Calibri" w:hAnsi="Calibri"/>
          <w:noProof/>
          <w:kern w:val="2"/>
          <w:sz w:val="24"/>
          <w:szCs w:val="24"/>
          <w:lang w:eastAsia="en-GB"/>
        </w:rPr>
        <w:tab/>
      </w:r>
      <w:r w:rsidRPr="00684A1B">
        <w:rPr>
          <w:noProof/>
          <w:lang w:val="fr-FR"/>
        </w:rPr>
        <w:t xml:space="preserve">Type: </w:t>
      </w:r>
      <w:r w:rsidRPr="00684A1B">
        <w:rPr>
          <w:noProof/>
          <w:lang w:val="fr-FR" w:eastAsia="zh-CN"/>
        </w:rPr>
        <w:t>ScpDomain</w:t>
      </w:r>
      <w:r w:rsidRPr="00684A1B">
        <w:rPr>
          <w:noProof/>
          <w:lang w:val="fr-FR"/>
        </w:rPr>
        <w:t>Cond</w:t>
      </w:r>
      <w:r>
        <w:rPr>
          <w:noProof/>
        </w:rPr>
        <w:tab/>
      </w:r>
      <w:r>
        <w:rPr>
          <w:noProof/>
        </w:rPr>
        <w:fldChar w:fldCharType="begin" w:fldLock="1"/>
      </w:r>
      <w:r>
        <w:rPr>
          <w:noProof/>
        </w:rPr>
        <w:instrText xml:space="preserve"> PAGEREF _Toc192834776 \h </w:instrText>
      </w:r>
      <w:r>
        <w:rPr>
          <w:noProof/>
        </w:rPr>
      </w:r>
      <w:r>
        <w:rPr>
          <w:noProof/>
        </w:rPr>
        <w:fldChar w:fldCharType="separate"/>
      </w:r>
      <w:r>
        <w:rPr>
          <w:noProof/>
        </w:rPr>
        <w:t>128</w:t>
      </w:r>
      <w:r>
        <w:rPr>
          <w:noProof/>
        </w:rPr>
        <w:fldChar w:fldCharType="end"/>
      </w:r>
    </w:p>
    <w:p w14:paraId="372586F3" w14:textId="1CEA18C6" w:rsidR="002449A1" w:rsidRDefault="002449A1">
      <w:pPr>
        <w:pStyle w:val="TOC5"/>
        <w:rPr>
          <w:rFonts w:ascii="Calibri" w:hAnsi="Calibri"/>
          <w:noProof/>
          <w:kern w:val="2"/>
          <w:sz w:val="24"/>
          <w:szCs w:val="24"/>
          <w:lang w:eastAsia="en-GB"/>
        </w:rPr>
      </w:pPr>
      <w:r>
        <w:rPr>
          <w:noProof/>
        </w:rPr>
        <w:t>6.1.6.2.68</w:t>
      </w:r>
      <w:r>
        <w:rPr>
          <w:rFonts w:ascii="Calibri" w:hAnsi="Calibri"/>
          <w:noProof/>
          <w:kern w:val="2"/>
          <w:sz w:val="24"/>
          <w:szCs w:val="24"/>
          <w:lang w:eastAsia="en-GB"/>
        </w:rPr>
        <w:tab/>
      </w:r>
      <w:r>
        <w:rPr>
          <w:noProof/>
        </w:rPr>
        <w:t>Type: OptionsResponse</w:t>
      </w:r>
      <w:r>
        <w:rPr>
          <w:noProof/>
        </w:rPr>
        <w:tab/>
      </w:r>
      <w:r>
        <w:rPr>
          <w:noProof/>
        </w:rPr>
        <w:fldChar w:fldCharType="begin" w:fldLock="1"/>
      </w:r>
      <w:r>
        <w:rPr>
          <w:noProof/>
        </w:rPr>
        <w:instrText xml:space="preserve"> PAGEREF _Toc192834777 \h </w:instrText>
      </w:r>
      <w:r>
        <w:rPr>
          <w:noProof/>
        </w:rPr>
      </w:r>
      <w:r>
        <w:rPr>
          <w:noProof/>
        </w:rPr>
        <w:fldChar w:fldCharType="separate"/>
      </w:r>
      <w:r>
        <w:rPr>
          <w:noProof/>
        </w:rPr>
        <w:t>129</w:t>
      </w:r>
      <w:r>
        <w:rPr>
          <w:noProof/>
        </w:rPr>
        <w:fldChar w:fldCharType="end"/>
      </w:r>
    </w:p>
    <w:p w14:paraId="35B6DAAA" w14:textId="347F2AF8" w:rsidR="002449A1" w:rsidRDefault="002449A1">
      <w:pPr>
        <w:pStyle w:val="TOC5"/>
        <w:rPr>
          <w:rFonts w:ascii="Calibri" w:hAnsi="Calibri"/>
          <w:noProof/>
          <w:kern w:val="2"/>
          <w:sz w:val="24"/>
          <w:szCs w:val="24"/>
          <w:lang w:eastAsia="en-GB"/>
        </w:rPr>
      </w:pPr>
      <w:r>
        <w:rPr>
          <w:noProof/>
        </w:rPr>
        <w:t>6.1.6.2.69</w:t>
      </w:r>
      <w:r>
        <w:rPr>
          <w:rFonts w:ascii="Calibri" w:hAnsi="Calibri"/>
          <w:noProof/>
          <w:kern w:val="2"/>
          <w:sz w:val="24"/>
          <w:szCs w:val="24"/>
          <w:lang w:eastAsia="en-GB"/>
        </w:rPr>
        <w:tab/>
      </w:r>
      <w:r>
        <w:rPr>
          <w:noProof/>
        </w:rPr>
        <w:t xml:space="preserve">Type: </w:t>
      </w:r>
      <w:r>
        <w:rPr>
          <w:noProof/>
          <w:lang w:eastAsia="zh-CN"/>
        </w:rPr>
        <w:t>NwdafCond</w:t>
      </w:r>
      <w:r>
        <w:rPr>
          <w:noProof/>
        </w:rPr>
        <w:tab/>
      </w:r>
      <w:r>
        <w:rPr>
          <w:noProof/>
        </w:rPr>
        <w:fldChar w:fldCharType="begin" w:fldLock="1"/>
      </w:r>
      <w:r>
        <w:rPr>
          <w:noProof/>
        </w:rPr>
        <w:instrText xml:space="preserve"> PAGEREF _Toc192834778 \h </w:instrText>
      </w:r>
      <w:r>
        <w:rPr>
          <w:noProof/>
        </w:rPr>
      </w:r>
      <w:r>
        <w:rPr>
          <w:noProof/>
        </w:rPr>
        <w:fldChar w:fldCharType="separate"/>
      </w:r>
      <w:r>
        <w:rPr>
          <w:noProof/>
        </w:rPr>
        <w:t>129</w:t>
      </w:r>
      <w:r>
        <w:rPr>
          <w:noProof/>
        </w:rPr>
        <w:fldChar w:fldCharType="end"/>
      </w:r>
    </w:p>
    <w:p w14:paraId="42EF830D" w14:textId="4CE5F693" w:rsidR="002449A1" w:rsidRDefault="002449A1">
      <w:pPr>
        <w:pStyle w:val="TOC5"/>
        <w:rPr>
          <w:rFonts w:ascii="Calibri" w:hAnsi="Calibri"/>
          <w:noProof/>
          <w:kern w:val="2"/>
          <w:sz w:val="24"/>
          <w:szCs w:val="24"/>
          <w:lang w:eastAsia="en-GB"/>
        </w:rPr>
      </w:pPr>
      <w:r>
        <w:rPr>
          <w:noProof/>
        </w:rPr>
        <w:t>6.1.6.2.70</w:t>
      </w:r>
      <w:r>
        <w:rPr>
          <w:rFonts w:ascii="Calibri" w:hAnsi="Calibri"/>
          <w:noProof/>
          <w:kern w:val="2"/>
          <w:sz w:val="24"/>
          <w:szCs w:val="24"/>
          <w:lang w:eastAsia="en-GB"/>
        </w:rPr>
        <w:tab/>
      </w:r>
      <w:r>
        <w:rPr>
          <w:noProof/>
        </w:rPr>
        <w:t xml:space="preserve">Type: </w:t>
      </w:r>
      <w:r>
        <w:rPr>
          <w:noProof/>
          <w:lang w:eastAsia="zh-CN"/>
        </w:rPr>
        <w:t>NefCond</w:t>
      </w:r>
      <w:r>
        <w:rPr>
          <w:noProof/>
        </w:rPr>
        <w:tab/>
      </w:r>
      <w:r>
        <w:rPr>
          <w:noProof/>
        </w:rPr>
        <w:fldChar w:fldCharType="begin" w:fldLock="1"/>
      </w:r>
      <w:r>
        <w:rPr>
          <w:noProof/>
        </w:rPr>
        <w:instrText xml:space="preserve"> PAGEREF _Toc192834779 \h </w:instrText>
      </w:r>
      <w:r>
        <w:rPr>
          <w:noProof/>
        </w:rPr>
      </w:r>
      <w:r>
        <w:rPr>
          <w:noProof/>
        </w:rPr>
        <w:fldChar w:fldCharType="separate"/>
      </w:r>
      <w:r>
        <w:rPr>
          <w:noProof/>
        </w:rPr>
        <w:t>130</w:t>
      </w:r>
      <w:r>
        <w:rPr>
          <w:noProof/>
        </w:rPr>
        <w:fldChar w:fldCharType="end"/>
      </w:r>
    </w:p>
    <w:p w14:paraId="798354A6" w14:textId="7A8743D2" w:rsidR="002449A1" w:rsidRDefault="002449A1">
      <w:pPr>
        <w:pStyle w:val="TOC5"/>
        <w:rPr>
          <w:rFonts w:ascii="Calibri" w:hAnsi="Calibri"/>
          <w:noProof/>
          <w:kern w:val="2"/>
          <w:sz w:val="24"/>
          <w:szCs w:val="24"/>
          <w:lang w:eastAsia="en-GB"/>
        </w:rPr>
      </w:pPr>
      <w:r>
        <w:rPr>
          <w:noProof/>
        </w:rPr>
        <w:t>6.1.6.2.</w:t>
      </w:r>
      <w:r>
        <w:rPr>
          <w:noProof/>
          <w:lang w:eastAsia="zh-CN"/>
        </w:rPr>
        <w:t>71</w:t>
      </w:r>
      <w:r>
        <w:rPr>
          <w:rFonts w:ascii="Calibri" w:hAnsi="Calibri"/>
          <w:noProof/>
          <w:kern w:val="2"/>
          <w:sz w:val="24"/>
          <w:szCs w:val="24"/>
          <w:lang w:eastAsia="en-GB"/>
        </w:rPr>
        <w:tab/>
      </w:r>
      <w:r>
        <w:rPr>
          <w:noProof/>
        </w:rPr>
        <w:t xml:space="preserve">Type: </w:t>
      </w:r>
      <w:r>
        <w:rPr>
          <w:noProof/>
          <w:lang w:eastAsia="zh-CN"/>
        </w:rPr>
        <w:t>Suci</w:t>
      </w:r>
      <w:r>
        <w:rPr>
          <w:noProof/>
        </w:rPr>
        <w:t>Info</w:t>
      </w:r>
      <w:r>
        <w:rPr>
          <w:noProof/>
        </w:rPr>
        <w:tab/>
      </w:r>
      <w:r>
        <w:rPr>
          <w:noProof/>
        </w:rPr>
        <w:fldChar w:fldCharType="begin" w:fldLock="1"/>
      </w:r>
      <w:r>
        <w:rPr>
          <w:noProof/>
        </w:rPr>
        <w:instrText xml:space="preserve"> PAGEREF _Toc192834780 \h </w:instrText>
      </w:r>
      <w:r>
        <w:rPr>
          <w:noProof/>
        </w:rPr>
      </w:r>
      <w:r>
        <w:rPr>
          <w:noProof/>
        </w:rPr>
        <w:fldChar w:fldCharType="separate"/>
      </w:r>
      <w:r>
        <w:rPr>
          <w:noProof/>
        </w:rPr>
        <w:t>130</w:t>
      </w:r>
      <w:r>
        <w:rPr>
          <w:noProof/>
        </w:rPr>
        <w:fldChar w:fldCharType="end"/>
      </w:r>
    </w:p>
    <w:p w14:paraId="3E5356B8" w14:textId="5DA9E5F5" w:rsidR="002449A1" w:rsidRDefault="002449A1">
      <w:pPr>
        <w:pStyle w:val="TOC5"/>
        <w:rPr>
          <w:rFonts w:ascii="Calibri" w:hAnsi="Calibri"/>
          <w:noProof/>
          <w:kern w:val="2"/>
          <w:sz w:val="24"/>
          <w:szCs w:val="24"/>
          <w:lang w:eastAsia="en-GB"/>
        </w:rPr>
      </w:pPr>
      <w:r>
        <w:rPr>
          <w:noProof/>
        </w:rPr>
        <w:t>6.1.6.2.72</w:t>
      </w:r>
      <w:r>
        <w:rPr>
          <w:rFonts w:ascii="Calibri" w:hAnsi="Calibri"/>
          <w:noProof/>
          <w:kern w:val="2"/>
          <w:sz w:val="24"/>
          <w:szCs w:val="24"/>
          <w:lang w:eastAsia="en-GB"/>
        </w:rPr>
        <w:tab/>
      </w:r>
      <w:r>
        <w:rPr>
          <w:noProof/>
        </w:rPr>
        <w:t>Type: SeppInfo</w:t>
      </w:r>
      <w:r>
        <w:rPr>
          <w:noProof/>
        </w:rPr>
        <w:tab/>
      </w:r>
      <w:r>
        <w:rPr>
          <w:noProof/>
        </w:rPr>
        <w:fldChar w:fldCharType="begin" w:fldLock="1"/>
      </w:r>
      <w:r>
        <w:rPr>
          <w:noProof/>
        </w:rPr>
        <w:instrText xml:space="preserve"> PAGEREF _Toc192834781 \h </w:instrText>
      </w:r>
      <w:r>
        <w:rPr>
          <w:noProof/>
        </w:rPr>
      </w:r>
      <w:r>
        <w:rPr>
          <w:noProof/>
        </w:rPr>
        <w:fldChar w:fldCharType="separate"/>
      </w:r>
      <w:r>
        <w:rPr>
          <w:noProof/>
        </w:rPr>
        <w:t>131</w:t>
      </w:r>
      <w:r>
        <w:rPr>
          <w:noProof/>
        </w:rPr>
        <w:fldChar w:fldCharType="end"/>
      </w:r>
    </w:p>
    <w:p w14:paraId="1E32B8C6" w14:textId="7C1408DA" w:rsidR="002449A1" w:rsidRDefault="002449A1">
      <w:pPr>
        <w:pStyle w:val="TOC5"/>
        <w:rPr>
          <w:rFonts w:ascii="Calibri" w:hAnsi="Calibri"/>
          <w:noProof/>
          <w:kern w:val="2"/>
          <w:sz w:val="24"/>
          <w:szCs w:val="24"/>
          <w:lang w:eastAsia="en-GB"/>
        </w:rPr>
      </w:pPr>
      <w:r>
        <w:rPr>
          <w:noProof/>
        </w:rPr>
        <w:t>6.1.6.2.73</w:t>
      </w:r>
      <w:r>
        <w:rPr>
          <w:rFonts w:ascii="Calibri" w:hAnsi="Calibri"/>
          <w:noProof/>
          <w:kern w:val="2"/>
          <w:sz w:val="24"/>
          <w:szCs w:val="24"/>
          <w:lang w:eastAsia="en-GB"/>
        </w:rPr>
        <w:tab/>
      </w:r>
      <w:r>
        <w:rPr>
          <w:noProof/>
        </w:rPr>
        <w:t>Type: AanfInfo</w:t>
      </w:r>
      <w:r>
        <w:rPr>
          <w:noProof/>
        </w:rPr>
        <w:tab/>
      </w:r>
      <w:r>
        <w:rPr>
          <w:noProof/>
        </w:rPr>
        <w:fldChar w:fldCharType="begin" w:fldLock="1"/>
      </w:r>
      <w:r>
        <w:rPr>
          <w:noProof/>
        </w:rPr>
        <w:instrText xml:space="preserve"> PAGEREF _Toc192834782 \h </w:instrText>
      </w:r>
      <w:r>
        <w:rPr>
          <w:noProof/>
        </w:rPr>
      </w:r>
      <w:r>
        <w:rPr>
          <w:noProof/>
        </w:rPr>
        <w:fldChar w:fldCharType="separate"/>
      </w:r>
      <w:r>
        <w:rPr>
          <w:noProof/>
        </w:rPr>
        <w:t>131</w:t>
      </w:r>
      <w:r>
        <w:rPr>
          <w:noProof/>
        </w:rPr>
        <w:fldChar w:fldCharType="end"/>
      </w:r>
    </w:p>
    <w:p w14:paraId="1AE734EF" w14:textId="13EE37C8" w:rsidR="002449A1" w:rsidRDefault="002449A1">
      <w:pPr>
        <w:pStyle w:val="TOC5"/>
        <w:rPr>
          <w:rFonts w:ascii="Calibri" w:hAnsi="Calibri"/>
          <w:noProof/>
          <w:kern w:val="2"/>
          <w:sz w:val="24"/>
          <w:szCs w:val="24"/>
          <w:lang w:eastAsia="en-GB"/>
        </w:rPr>
      </w:pPr>
      <w:r w:rsidRPr="00684A1B">
        <w:rPr>
          <w:rFonts w:eastAsia="SimSun"/>
          <w:noProof/>
        </w:rPr>
        <w:t>6.1.6.2.74</w:t>
      </w:r>
      <w:r>
        <w:rPr>
          <w:rFonts w:ascii="Calibri" w:hAnsi="Calibri"/>
          <w:noProof/>
          <w:kern w:val="2"/>
          <w:sz w:val="24"/>
          <w:szCs w:val="24"/>
          <w:lang w:eastAsia="en-GB"/>
        </w:rPr>
        <w:tab/>
      </w:r>
      <w:r w:rsidRPr="00684A1B">
        <w:rPr>
          <w:rFonts w:eastAsia="SimSun"/>
          <w:noProof/>
        </w:rPr>
        <w:t>Type: 5GDdnmfInfo</w:t>
      </w:r>
      <w:r>
        <w:rPr>
          <w:noProof/>
        </w:rPr>
        <w:tab/>
      </w:r>
      <w:r>
        <w:rPr>
          <w:noProof/>
        </w:rPr>
        <w:fldChar w:fldCharType="begin" w:fldLock="1"/>
      </w:r>
      <w:r>
        <w:rPr>
          <w:noProof/>
        </w:rPr>
        <w:instrText xml:space="preserve"> PAGEREF _Toc192834783 \h </w:instrText>
      </w:r>
      <w:r>
        <w:rPr>
          <w:noProof/>
        </w:rPr>
      </w:r>
      <w:r>
        <w:rPr>
          <w:noProof/>
        </w:rPr>
        <w:fldChar w:fldCharType="separate"/>
      </w:r>
      <w:r>
        <w:rPr>
          <w:noProof/>
        </w:rPr>
        <w:t>131</w:t>
      </w:r>
      <w:r>
        <w:rPr>
          <w:noProof/>
        </w:rPr>
        <w:fldChar w:fldCharType="end"/>
      </w:r>
    </w:p>
    <w:p w14:paraId="32E686B9" w14:textId="129A1872" w:rsidR="002449A1" w:rsidRDefault="002449A1">
      <w:pPr>
        <w:pStyle w:val="TOC5"/>
        <w:rPr>
          <w:rFonts w:ascii="Calibri" w:hAnsi="Calibri"/>
          <w:noProof/>
          <w:kern w:val="2"/>
          <w:sz w:val="24"/>
          <w:szCs w:val="24"/>
          <w:lang w:eastAsia="en-GB"/>
        </w:rPr>
      </w:pPr>
      <w:r>
        <w:rPr>
          <w:noProof/>
        </w:rPr>
        <w:t>6.1.6.2.75</w:t>
      </w:r>
      <w:r>
        <w:rPr>
          <w:rFonts w:ascii="Calibri" w:hAnsi="Calibri"/>
          <w:noProof/>
          <w:kern w:val="2"/>
          <w:sz w:val="24"/>
          <w:szCs w:val="24"/>
          <w:lang w:eastAsia="en-GB"/>
        </w:rPr>
        <w:tab/>
      </w:r>
      <w:r>
        <w:rPr>
          <w:noProof/>
        </w:rPr>
        <w:t>Type: MfafInfo</w:t>
      </w:r>
      <w:r>
        <w:rPr>
          <w:noProof/>
        </w:rPr>
        <w:tab/>
      </w:r>
      <w:r>
        <w:rPr>
          <w:noProof/>
        </w:rPr>
        <w:fldChar w:fldCharType="begin" w:fldLock="1"/>
      </w:r>
      <w:r>
        <w:rPr>
          <w:noProof/>
        </w:rPr>
        <w:instrText xml:space="preserve"> PAGEREF _Toc192834784 \h </w:instrText>
      </w:r>
      <w:r>
        <w:rPr>
          <w:noProof/>
        </w:rPr>
      </w:r>
      <w:r>
        <w:rPr>
          <w:noProof/>
        </w:rPr>
        <w:fldChar w:fldCharType="separate"/>
      </w:r>
      <w:r>
        <w:rPr>
          <w:noProof/>
        </w:rPr>
        <w:t>132</w:t>
      </w:r>
      <w:r>
        <w:rPr>
          <w:noProof/>
        </w:rPr>
        <w:fldChar w:fldCharType="end"/>
      </w:r>
    </w:p>
    <w:p w14:paraId="50CB2F23" w14:textId="3092D638" w:rsidR="002449A1" w:rsidRDefault="002449A1">
      <w:pPr>
        <w:pStyle w:val="TOC5"/>
        <w:rPr>
          <w:rFonts w:ascii="Calibri" w:hAnsi="Calibri"/>
          <w:noProof/>
          <w:kern w:val="2"/>
          <w:sz w:val="24"/>
          <w:szCs w:val="24"/>
          <w:lang w:eastAsia="en-GB"/>
        </w:rPr>
      </w:pPr>
      <w:r>
        <w:rPr>
          <w:noProof/>
        </w:rPr>
        <w:t>6.1.6.2.76</w:t>
      </w:r>
      <w:r>
        <w:rPr>
          <w:rFonts w:ascii="Calibri" w:hAnsi="Calibri"/>
          <w:noProof/>
          <w:kern w:val="2"/>
          <w:sz w:val="24"/>
          <w:szCs w:val="24"/>
          <w:lang w:eastAsia="en-GB"/>
        </w:rPr>
        <w:tab/>
      </w:r>
      <w:r>
        <w:rPr>
          <w:noProof/>
        </w:rPr>
        <w:t>Type: NwdafCapability</w:t>
      </w:r>
      <w:r>
        <w:rPr>
          <w:noProof/>
        </w:rPr>
        <w:tab/>
      </w:r>
      <w:r>
        <w:rPr>
          <w:noProof/>
        </w:rPr>
        <w:fldChar w:fldCharType="begin" w:fldLock="1"/>
      </w:r>
      <w:r>
        <w:rPr>
          <w:noProof/>
        </w:rPr>
        <w:instrText xml:space="preserve"> PAGEREF _Toc192834785 \h </w:instrText>
      </w:r>
      <w:r>
        <w:rPr>
          <w:noProof/>
        </w:rPr>
      </w:r>
      <w:r>
        <w:rPr>
          <w:noProof/>
        </w:rPr>
        <w:fldChar w:fldCharType="separate"/>
      </w:r>
      <w:r>
        <w:rPr>
          <w:noProof/>
        </w:rPr>
        <w:t>132</w:t>
      </w:r>
      <w:r>
        <w:rPr>
          <w:noProof/>
        </w:rPr>
        <w:fldChar w:fldCharType="end"/>
      </w:r>
    </w:p>
    <w:p w14:paraId="1DDC39F1" w14:textId="69C7EF5C" w:rsidR="002449A1" w:rsidRDefault="002449A1">
      <w:pPr>
        <w:pStyle w:val="TOC5"/>
        <w:rPr>
          <w:rFonts w:ascii="Calibri" w:hAnsi="Calibri"/>
          <w:noProof/>
          <w:kern w:val="2"/>
          <w:sz w:val="24"/>
          <w:szCs w:val="24"/>
          <w:lang w:eastAsia="en-GB"/>
        </w:rPr>
      </w:pPr>
      <w:r>
        <w:rPr>
          <w:noProof/>
        </w:rPr>
        <w:t>6.1.6.2.77</w:t>
      </w:r>
      <w:r>
        <w:rPr>
          <w:rFonts w:ascii="Calibri" w:hAnsi="Calibri"/>
          <w:noProof/>
          <w:kern w:val="2"/>
          <w:sz w:val="24"/>
          <w:szCs w:val="24"/>
          <w:lang w:eastAsia="en-GB"/>
        </w:rPr>
        <w:tab/>
      </w:r>
      <w:r>
        <w:rPr>
          <w:noProof/>
        </w:rPr>
        <w:t>Type: EasdfInfo</w:t>
      </w:r>
      <w:r>
        <w:rPr>
          <w:noProof/>
        </w:rPr>
        <w:tab/>
      </w:r>
      <w:r>
        <w:rPr>
          <w:noProof/>
        </w:rPr>
        <w:fldChar w:fldCharType="begin" w:fldLock="1"/>
      </w:r>
      <w:r>
        <w:rPr>
          <w:noProof/>
        </w:rPr>
        <w:instrText xml:space="preserve"> PAGEREF _Toc192834786 \h </w:instrText>
      </w:r>
      <w:r>
        <w:rPr>
          <w:noProof/>
        </w:rPr>
      </w:r>
      <w:r>
        <w:rPr>
          <w:noProof/>
        </w:rPr>
        <w:fldChar w:fldCharType="separate"/>
      </w:r>
      <w:r>
        <w:rPr>
          <w:noProof/>
        </w:rPr>
        <w:t>132</w:t>
      </w:r>
      <w:r>
        <w:rPr>
          <w:noProof/>
        </w:rPr>
        <w:fldChar w:fldCharType="end"/>
      </w:r>
    </w:p>
    <w:p w14:paraId="24A79F6E" w14:textId="62F1826B" w:rsidR="002449A1" w:rsidRDefault="002449A1">
      <w:pPr>
        <w:pStyle w:val="TOC5"/>
        <w:rPr>
          <w:rFonts w:ascii="Calibri" w:hAnsi="Calibri"/>
          <w:noProof/>
          <w:kern w:val="2"/>
          <w:sz w:val="24"/>
          <w:szCs w:val="24"/>
          <w:lang w:eastAsia="en-GB"/>
        </w:rPr>
      </w:pPr>
      <w:r>
        <w:rPr>
          <w:noProof/>
        </w:rPr>
        <w:t>6.1.6.2.78</w:t>
      </w:r>
      <w:r>
        <w:rPr>
          <w:rFonts w:ascii="Calibri" w:hAnsi="Calibri"/>
          <w:noProof/>
          <w:kern w:val="2"/>
          <w:sz w:val="24"/>
          <w:szCs w:val="24"/>
          <w:lang w:eastAsia="en-GB"/>
        </w:rPr>
        <w:tab/>
      </w:r>
      <w:r>
        <w:rPr>
          <w:noProof/>
        </w:rPr>
        <w:t>Type: SnssaiEasdfInfoItem</w:t>
      </w:r>
      <w:r>
        <w:rPr>
          <w:noProof/>
        </w:rPr>
        <w:tab/>
      </w:r>
      <w:r>
        <w:rPr>
          <w:noProof/>
        </w:rPr>
        <w:fldChar w:fldCharType="begin" w:fldLock="1"/>
      </w:r>
      <w:r>
        <w:rPr>
          <w:noProof/>
        </w:rPr>
        <w:instrText xml:space="preserve"> PAGEREF _Toc192834787 \h </w:instrText>
      </w:r>
      <w:r>
        <w:rPr>
          <w:noProof/>
        </w:rPr>
      </w:r>
      <w:r>
        <w:rPr>
          <w:noProof/>
        </w:rPr>
        <w:fldChar w:fldCharType="separate"/>
      </w:r>
      <w:r>
        <w:rPr>
          <w:noProof/>
        </w:rPr>
        <w:t>133</w:t>
      </w:r>
      <w:r>
        <w:rPr>
          <w:noProof/>
        </w:rPr>
        <w:fldChar w:fldCharType="end"/>
      </w:r>
    </w:p>
    <w:p w14:paraId="4D9C005F" w14:textId="1D476C5B" w:rsidR="002449A1" w:rsidRDefault="002449A1">
      <w:pPr>
        <w:pStyle w:val="TOC5"/>
        <w:rPr>
          <w:rFonts w:ascii="Calibri" w:hAnsi="Calibri"/>
          <w:noProof/>
          <w:kern w:val="2"/>
          <w:sz w:val="24"/>
          <w:szCs w:val="24"/>
          <w:lang w:eastAsia="en-GB"/>
        </w:rPr>
      </w:pPr>
      <w:r>
        <w:rPr>
          <w:noProof/>
        </w:rPr>
        <w:t>6.1.6.2.79</w:t>
      </w:r>
      <w:r>
        <w:rPr>
          <w:rFonts w:ascii="Calibri" w:hAnsi="Calibri"/>
          <w:noProof/>
          <w:kern w:val="2"/>
          <w:sz w:val="24"/>
          <w:szCs w:val="24"/>
          <w:lang w:eastAsia="en-GB"/>
        </w:rPr>
        <w:tab/>
      </w:r>
      <w:r>
        <w:rPr>
          <w:noProof/>
        </w:rPr>
        <w:t>Type: DnnEasdfInfoItem</w:t>
      </w:r>
      <w:r>
        <w:rPr>
          <w:noProof/>
        </w:rPr>
        <w:tab/>
      </w:r>
      <w:r>
        <w:rPr>
          <w:noProof/>
        </w:rPr>
        <w:fldChar w:fldCharType="begin" w:fldLock="1"/>
      </w:r>
      <w:r>
        <w:rPr>
          <w:noProof/>
        </w:rPr>
        <w:instrText xml:space="preserve"> PAGEREF _Toc192834788 \h </w:instrText>
      </w:r>
      <w:r>
        <w:rPr>
          <w:noProof/>
        </w:rPr>
      </w:r>
      <w:r>
        <w:rPr>
          <w:noProof/>
        </w:rPr>
        <w:fldChar w:fldCharType="separate"/>
      </w:r>
      <w:r>
        <w:rPr>
          <w:noProof/>
        </w:rPr>
        <w:t>133</w:t>
      </w:r>
      <w:r>
        <w:rPr>
          <w:noProof/>
        </w:rPr>
        <w:fldChar w:fldCharType="end"/>
      </w:r>
    </w:p>
    <w:p w14:paraId="74C72C4D" w14:textId="3D0F5335" w:rsidR="002449A1" w:rsidRDefault="002449A1">
      <w:pPr>
        <w:pStyle w:val="TOC5"/>
        <w:rPr>
          <w:rFonts w:ascii="Calibri" w:hAnsi="Calibri"/>
          <w:noProof/>
          <w:kern w:val="2"/>
          <w:sz w:val="24"/>
          <w:szCs w:val="24"/>
          <w:lang w:eastAsia="en-GB"/>
        </w:rPr>
      </w:pPr>
      <w:r>
        <w:rPr>
          <w:noProof/>
        </w:rPr>
        <w:t>6.1.6.2.80</w:t>
      </w:r>
      <w:r>
        <w:rPr>
          <w:rFonts w:ascii="Calibri" w:hAnsi="Calibri"/>
          <w:noProof/>
          <w:kern w:val="2"/>
          <w:sz w:val="24"/>
          <w:szCs w:val="24"/>
          <w:lang w:eastAsia="en-GB"/>
        </w:rPr>
        <w:tab/>
      </w:r>
      <w:r>
        <w:rPr>
          <w:noProof/>
        </w:rPr>
        <w:t>Type: DccfInfo</w:t>
      </w:r>
      <w:r>
        <w:rPr>
          <w:noProof/>
        </w:rPr>
        <w:tab/>
      </w:r>
      <w:r>
        <w:rPr>
          <w:noProof/>
        </w:rPr>
        <w:fldChar w:fldCharType="begin" w:fldLock="1"/>
      </w:r>
      <w:r>
        <w:rPr>
          <w:noProof/>
        </w:rPr>
        <w:instrText xml:space="preserve"> PAGEREF _Toc192834789 \h </w:instrText>
      </w:r>
      <w:r>
        <w:rPr>
          <w:noProof/>
        </w:rPr>
      </w:r>
      <w:r>
        <w:rPr>
          <w:noProof/>
        </w:rPr>
        <w:fldChar w:fldCharType="separate"/>
      </w:r>
      <w:r>
        <w:rPr>
          <w:noProof/>
        </w:rPr>
        <w:t>133</w:t>
      </w:r>
      <w:r>
        <w:rPr>
          <w:noProof/>
        </w:rPr>
        <w:fldChar w:fldCharType="end"/>
      </w:r>
    </w:p>
    <w:p w14:paraId="17FB867A" w14:textId="04E71F82" w:rsidR="002449A1" w:rsidRDefault="002449A1">
      <w:pPr>
        <w:pStyle w:val="TOC5"/>
        <w:rPr>
          <w:rFonts w:ascii="Calibri" w:hAnsi="Calibri"/>
          <w:noProof/>
          <w:kern w:val="2"/>
          <w:sz w:val="24"/>
          <w:szCs w:val="24"/>
          <w:lang w:eastAsia="en-GB"/>
        </w:rPr>
      </w:pPr>
      <w:r>
        <w:rPr>
          <w:noProof/>
        </w:rPr>
        <w:t>6.1.6.2.81</w:t>
      </w:r>
      <w:r>
        <w:rPr>
          <w:rFonts w:ascii="Calibri" w:hAnsi="Calibri"/>
          <w:noProof/>
          <w:kern w:val="2"/>
          <w:sz w:val="24"/>
          <w:szCs w:val="24"/>
          <w:lang w:eastAsia="en-GB"/>
        </w:rPr>
        <w:tab/>
      </w:r>
      <w:r>
        <w:rPr>
          <w:noProof/>
        </w:rPr>
        <w:t>Type: NsacfInfo</w:t>
      </w:r>
      <w:r>
        <w:rPr>
          <w:noProof/>
        </w:rPr>
        <w:tab/>
      </w:r>
      <w:r>
        <w:rPr>
          <w:noProof/>
        </w:rPr>
        <w:fldChar w:fldCharType="begin" w:fldLock="1"/>
      </w:r>
      <w:r>
        <w:rPr>
          <w:noProof/>
        </w:rPr>
        <w:instrText xml:space="preserve"> PAGEREF _Toc192834790 \h </w:instrText>
      </w:r>
      <w:r>
        <w:rPr>
          <w:noProof/>
        </w:rPr>
      </w:r>
      <w:r>
        <w:rPr>
          <w:noProof/>
        </w:rPr>
        <w:fldChar w:fldCharType="separate"/>
      </w:r>
      <w:r>
        <w:rPr>
          <w:noProof/>
        </w:rPr>
        <w:t>134</w:t>
      </w:r>
      <w:r>
        <w:rPr>
          <w:noProof/>
        </w:rPr>
        <w:fldChar w:fldCharType="end"/>
      </w:r>
    </w:p>
    <w:p w14:paraId="2762BD94" w14:textId="23EEAF10" w:rsidR="002449A1" w:rsidRDefault="002449A1">
      <w:pPr>
        <w:pStyle w:val="TOC5"/>
        <w:rPr>
          <w:rFonts w:ascii="Calibri" w:hAnsi="Calibri"/>
          <w:noProof/>
          <w:kern w:val="2"/>
          <w:sz w:val="24"/>
          <w:szCs w:val="24"/>
          <w:lang w:eastAsia="en-GB"/>
        </w:rPr>
      </w:pPr>
      <w:r>
        <w:rPr>
          <w:noProof/>
        </w:rPr>
        <w:t>6.1.6.2.82</w:t>
      </w:r>
      <w:r>
        <w:rPr>
          <w:rFonts w:ascii="Calibri" w:hAnsi="Calibri"/>
          <w:noProof/>
          <w:kern w:val="2"/>
          <w:sz w:val="24"/>
          <w:szCs w:val="24"/>
          <w:lang w:eastAsia="en-GB"/>
        </w:rPr>
        <w:tab/>
      </w:r>
      <w:r>
        <w:rPr>
          <w:noProof/>
        </w:rPr>
        <w:t>Type: NsacfCapability</w:t>
      </w:r>
      <w:r>
        <w:rPr>
          <w:noProof/>
        </w:rPr>
        <w:tab/>
      </w:r>
      <w:r>
        <w:rPr>
          <w:noProof/>
        </w:rPr>
        <w:fldChar w:fldCharType="begin" w:fldLock="1"/>
      </w:r>
      <w:r>
        <w:rPr>
          <w:noProof/>
        </w:rPr>
        <w:instrText xml:space="preserve"> PAGEREF _Toc192834791 \h </w:instrText>
      </w:r>
      <w:r>
        <w:rPr>
          <w:noProof/>
        </w:rPr>
      </w:r>
      <w:r>
        <w:rPr>
          <w:noProof/>
        </w:rPr>
        <w:fldChar w:fldCharType="separate"/>
      </w:r>
      <w:r>
        <w:rPr>
          <w:noProof/>
        </w:rPr>
        <w:t>134</w:t>
      </w:r>
      <w:r>
        <w:rPr>
          <w:noProof/>
        </w:rPr>
        <w:fldChar w:fldCharType="end"/>
      </w:r>
    </w:p>
    <w:p w14:paraId="120FA6A4" w14:textId="1EC2F73D" w:rsidR="002449A1" w:rsidRDefault="002449A1">
      <w:pPr>
        <w:pStyle w:val="TOC5"/>
        <w:rPr>
          <w:rFonts w:ascii="Calibri" w:hAnsi="Calibri"/>
          <w:noProof/>
          <w:kern w:val="2"/>
          <w:sz w:val="24"/>
          <w:szCs w:val="24"/>
          <w:lang w:eastAsia="en-GB"/>
        </w:rPr>
      </w:pPr>
      <w:r>
        <w:rPr>
          <w:noProof/>
        </w:rPr>
        <w:t>6.1.6.2.83</w:t>
      </w:r>
      <w:r>
        <w:rPr>
          <w:rFonts w:ascii="Calibri" w:hAnsi="Calibri"/>
          <w:noProof/>
          <w:kern w:val="2"/>
          <w:sz w:val="24"/>
          <w:szCs w:val="24"/>
          <w:lang w:eastAsia="en-GB"/>
        </w:rPr>
        <w:tab/>
      </w:r>
      <w:r>
        <w:rPr>
          <w:noProof/>
        </w:rPr>
        <w:t xml:space="preserve">Type: </w:t>
      </w:r>
      <w:r>
        <w:rPr>
          <w:noProof/>
          <w:lang w:eastAsia="zh-CN"/>
        </w:rPr>
        <w:t>DccfCond</w:t>
      </w:r>
      <w:r>
        <w:rPr>
          <w:noProof/>
        </w:rPr>
        <w:tab/>
      </w:r>
      <w:r>
        <w:rPr>
          <w:noProof/>
        </w:rPr>
        <w:fldChar w:fldCharType="begin" w:fldLock="1"/>
      </w:r>
      <w:r>
        <w:rPr>
          <w:noProof/>
        </w:rPr>
        <w:instrText xml:space="preserve"> PAGEREF _Toc192834792 \h </w:instrText>
      </w:r>
      <w:r>
        <w:rPr>
          <w:noProof/>
        </w:rPr>
      </w:r>
      <w:r>
        <w:rPr>
          <w:noProof/>
        </w:rPr>
        <w:fldChar w:fldCharType="separate"/>
      </w:r>
      <w:r>
        <w:rPr>
          <w:noProof/>
        </w:rPr>
        <w:t>135</w:t>
      </w:r>
      <w:r>
        <w:rPr>
          <w:noProof/>
        </w:rPr>
        <w:fldChar w:fldCharType="end"/>
      </w:r>
    </w:p>
    <w:p w14:paraId="7D78AD2D" w14:textId="435AE410" w:rsidR="002449A1" w:rsidRDefault="002449A1">
      <w:pPr>
        <w:pStyle w:val="TOC5"/>
        <w:rPr>
          <w:rFonts w:ascii="Calibri" w:hAnsi="Calibri"/>
          <w:noProof/>
          <w:kern w:val="2"/>
          <w:sz w:val="24"/>
          <w:szCs w:val="24"/>
          <w:lang w:eastAsia="en-GB"/>
        </w:rPr>
      </w:pPr>
      <w:r>
        <w:rPr>
          <w:noProof/>
        </w:rPr>
        <w:t>6.1.6.2.84</w:t>
      </w:r>
      <w:r>
        <w:rPr>
          <w:rFonts w:ascii="Calibri" w:hAnsi="Calibri"/>
          <w:noProof/>
          <w:kern w:val="2"/>
          <w:sz w:val="24"/>
          <w:szCs w:val="24"/>
          <w:lang w:eastAsia="en-GB"/>
        </w:rPr>
        <w:tab/>
      </w:r>
      <w:r>
        <w:rPr>
          <w:noProof/>
        </w:rPr>
        <w:t xml:space="preserve">Type: </w:t>
      </w:r>
      <w:r>
        <w:rPr>
          <w:noProof/>
          <w:lang w:eastAsia="zh-CN"/>
        </w:rPr>
        <w:t>MlAnalyticsInfo</w:t>
      </w:r>
      <w:r>
        <w:rPr>
          <w:noProof/>
        </w:rPr>
        <w:tab/>
      </w:r>
      <w:r>
        <w:rPr>
          <w:noProof/>
        </w:rPr>
        <w:fldChar w:fldCharType="begin" w:fldLock="1"/>
      </w:r>
      <w:r>
        <w:rPr>
          <w:noProof/>
        </w:rPr>
        <w:instrText xml:space="preserve"> PAGEREF _Toc192834793 \h </w:instrText>
      </w:r>
      <w:r>
        <w:rPr>
          <w:noProof/>
        </w:rPr>
      </w:r>
      <w:r>
        <w:rPr>
          <w:noProof/>
        </w:rPr>
        <w:fldChar w:fldCharType="separate"/>
      </w:r>
      <w:r>
        <w:rPr>
          <w:noProof/>
        </w:rPr>
        <w:t>135</w:t>
      </w:r>
      <w:r>
        <w:rPr>
          <w:noProof/>
        </w:rPr>
        <w:fldChar w:fldCharType="end"/>
      </w:r>
    </w:p>
    <w:p w14:paraId="1998A21E" w14:textId="5BC1B7F9" w:rsidR="002449A1" w:rsidRDefault="002449A1">
      <w:pPr>
        <w:pStyle w:val="TOC5"/>
        <w:rPr>
          <w:rFonts w:ascii="Calibri" w:hAnsi="Calibri"/>
          <w:noProof/>
          <w:kern w:val="2"/>
          <w:sz w:val="24"/>
          <w:szCs w:val="24"/>
          <w:lang w:eastAsia="en-GB"/>
        </w:rPr>
      </w:pPr>
      <w:r>
        <w:rPr>
          <w:noProof/>
        </w:rPr>
        <w:t>6.1.6.2.85</w:t>
      </w:r>
      <w:r>
        <w:rPr>
          <w:rFonts w:ascii="Calibri" w:hAnsi="Calibri"/>
          <w:noProof/>
          <w:kern w:val="2"/>
          <w:sz w:val="24"/>
          <w:szCs w:val="24"/>
          <w:lang w:eastAsia="en-GB"/>
        </w:rPr>
        <w:tab/>
      </w:r>
      <w:r>
        <w:rPr>
          <w:noProof/>
        </w:rPr>
        <w:t>Type: MbSmfInfo</w:t>
      </w:r>
      <w:r>
        <w:rPr>
          <w:noProof/>
        </w:rPr>
        <w:tab/>
      </w:r>
      <w:r>
        <w:rPr>
          <w:noProof/>
        </w:rPr>
        <w:fldChar w:fldCharType="begin" w:fldLock="1"/>
      </w:r>
      <w:r>
        <w:rPr>
          <w:noProof/>
        </w:rPr>
        <w:instrText xml:space="preserve"> PAGEREF _Toc192834794 \h </w:instrText>
      </w:r>
      <w:r>
        <w:rPr>
          <w:noProof/>
        </w:rPr>
      </w:r>
      <w:r>
        <w:rPr>
          <w:noProof/>
        </w:rPr>
        <w:fldChar w:fldCharType="separate"/>
      </w:r>
      <w:r>
        <w:rPr>
          <w:noProof/>
        </w:rPr>
        <w:t>136</w:t>
      </w:r>
      <w:r>
        <w:rPr>
          <w:noProof/>
        </w:rPr>
        <w:fldChar w:fldCharType="end"/>
      </w:r>
    </w:p>
    <w:p w14:paraId="0F901BAA" w14:textId="77ECFE57" w:rsidR="002449A1" w:rsidRDefault="002449A1">
      <w:pPr>
        <w:pStyle w:val="TOC5"/>
        <w:rPr>
          <w:rFonts w:ascii="Calibri" w:hAnsi="Calibri"/>
          <w:noProof/>
          <w:kern w:val="2"/>
          <w:sz w:val="24"/>
          <w:szCs w:val="24"/>
          <w:lang w:eastAsia="en-GB"/>
        </w:rPr>
      </w:pPr>
      <w:r>
        <w:rPr>
          <w:noProof/>
        </w:rPr>
        <w:t>6.1.6.2.86</w:t>
      </w:r>
      <w:r>
        <w:rPr>
          <w:rFonts w:ascii="Calibri" w:hAnsi="Calibri"/>
          <w:noProof/>
          <w:kern w:val="2"/>
          <w:sz w:val="24"/>
          <w:szCs w:val="24"/>
          <w:lang w:eastAsia="en-GB"/>
        </w:rPr>
        <w:tab/>
      </w:r>
      <w:r>
        <w:rPr>
          <w:noProof/>
        </w:rPr>
        <w:t>Type: TmgiRange</w:t>
      </w:r>
      <w:r>
        <w:rPr>
          <w:noProof/>
        </w:rPr>
        <w:tab/>
      </w:r>
      <w:r>
        <w:rPr>
          <w:noProof/>
        </w:rPr>
        <w:fldChar w:fldCharType="begin" w:fldLock="1"/>
      </w:r>
      <w:r>
        <w:rPr>
          <w:noProof/>
        </w:rPr>
        <w:instrText xml:space="preserve"> PAGEREF _Toc192834795 \h </w:instrText>
      </w:r>
      <w:r>
        <w:rPr>
          <w:noProof/>
        </w:rPr>
      </w:r>
      <w:r>
        <w:rPr>
          <w:noProof/>
        </w:rPr>
        <w:fldChar w:fldCharType="separate"/>
      </w:r>
      <w:r>
        <w:rPr>
          <w:noProof/>
        </w:rPr>
        <w:t>136</w:t>
      </w:r>
      <w:r>
        <w:rPr>
          <w:noProof/>
        </w:rPr>
        <w:fldChar w:fldCharType="end"/>
      </w:r>
    </w:p>
    <w:p w14:paraId="2681F62B" w14:textId="77878C34" w:rsidR="002449A1" w:rsidRDefault="002449A1">
      <w:pPr>
        <w:pStyle w:val="TOC5"/>
        <w:rPr>
          <w:rFonts w:ascii="Calibri" w:hAnsi="Calibri"/>
          <w:noProof/>
          <w:kern w:val="2"/>
          <w:sz w:val="24"/>
          <w:szCs w:val="24"/>
          <w:lang w:eastAsia="en-GB"/>
        </w:rPr>
      </w:pPr>
      <w:r>
        <w:rPr>
          <w:noProof/>
        </w:rPr>
        <w:t>6.1.6.2.87</w:t>
      </w:r>
      <w:r>
        <w:rPr>
          <w:rFonts w:ascii="Calibri" w:hAnsi="Calibri"/>
          <w:noProof/>
          <w:kern w:val="2"/>
          <w:sz w:val="24"/>
          <w:szCs w:val="24"/>
          <w:lang w:eastAsia="en-GB"/>
        </w:rPr>
        <w:tab/>
      </w:r>
      <w:r>
        <w:rPr>
          <w:noProof/>
        </w:rPr>
        <w:t>Type: MbsSession</w:t>
      </w:r>
      <w:r>
        <w:rPr>
          <w:noProof/>
        </w:rPr>
        <w:tab/>
      </w:r>
      <w:r>
        <w:rPr>
          <w:noProof/>
        </w:rPr>
        <w:fldChar w:fldCharType="begin" w:fldLock="1"/>
      </w:r>
      <w:r>
        <w:rPr>
          <w:noProof/>
        </w:rPr>
        <w:instrText xml:space="preserve"> PAGEREF _Toc192834796 \h </w:instrText>
      </w:r>
      <w:r>
        <w:rPr>
          <w:noProof/>
        </w:rPr>
      </w:r>
      <w:r>
        <w:rPr>
          <w:noProof/>
        </w:rPr>
        <w:fldChar w:fldCharType="separate"/>
      </w:r>
      <w:r>
        <w:rPr>
          <w:noProof/>
        </w:rPr>
        <w:t>137</w:t>
      </w:r>
      <w:r>
        <w:rPr>
          <w:noProof/>
        </w:rPr>
        <w:fldChar w:fldCharType="end"/>
      </w:r>
    </w:p>
    <w:p w14:paraId="62CD85F1" w14:textId="23204405" w:rsidR="002449A1" w:rsidRDefault="002449A1">
      <w:pPr>
        <w:pStyle w:val="TOC5"/>
        <w:rPr>
          <w:rFonts w:ascii="Calibri" w:hAnsi="Calibri"/>
          <w:noProof/>
          <w:kern w:val="2"/>
          <w:sz w:val="24"/>
          <w:szCs w:val="24"/>
          <w:lang w:eastAsia="en-GB"/>
        </w:rPr>
      </w:pPr>
      <w:r>
        <w:rPr>
          <w:noProof/>
        </w:rPr>
        <w:t>6.1.6.2.88</w:t>
      </w:r>
      <w:r>
        <w:rPr>
          <w:rFonts w:ascii="Calibri" w:hAnsi="Calibri"/>
          <w:noProof/>
          <w:kern w:val="2"/>
          <w:sz w:val="24"/>
          <w:szCs w:val="24"/>
          <w:lang w:eastAsia="en-GB"/>
        </w:rPr>
        <w:tab/>
      </w:r>
      <w:r>
        <w:rPr>
          <w:noProof/>
        </w:rPr>
        <w:t>Type: SnssaiMbSmfInfoItem</w:t>
      </w:r>
      <w:r>
        <w:rPr>
          <w:noProof/>
        </w:rPr>
        <w:tab/>
      </w:r>
      <w:r>
        <w:rPr>
          <w:noProof/>
        </w:rPr>
        <w:fldChar w:fldCharType="begin" w:fldLock="1"/>
      </w:r>
      <w:r>
        <w:rPr>
          <w:noProof/>
        </w:rPr>
        <w:instrText xml:space="preserve"> PAGEREF _Toc192834797 \h </w:instrText>
      </w:r>
      <w:r>
        <w:rPr>
          <w:noProof/>
        </w:rPr>
      </w:r>
      <w:r>
        <w:rPr>
          <w:noProof/>
        </w:rPr>
        <w:fldChar w:fldCharType="separate"/>
      </w:r>
      <w:r>
        <w:rPr>
          <w:noProof/>
        </w:rPr>
        <w:t>137</w:t>
      </w:r>
      <w:r>
        <w:rPr>
          <w:noProof/>
        </w:rPr>
        <w:fldChar w:fldCharType="end"/>
      </w:r>
    </w:p>
    <w:p w14:paraId="019862D8" w14:textId="7963E3ED" w:rsidR="002449A1" w:rsidRDefault="002449A1">
      <w:pPr>
        <w:pStyle w:val="TOC5"/>
        <w:rPr>
          <w:rFonts w:ascii="Calibri" w:hAnsi="Calibri"/>
          <w:noProof/>
          <w:kern w:val="2"/>
          <w:sz w:val="24"/>
          <w:szCs w:val="24"/>
          <w:lang w:eastAsia="en-GB"/>
        </w:rPr>
      </w:pPr>
      <w:r>
        <w:rPr>
          <w:noProof/>
        </w:rPr>
        <w:t>6.1.6.2.89</w:t>
      </w:r>
      <w:r>
        <w:rPr>
          <w:rFonts w:ascii="Calibri" w:hAnsi="Calibri"/>
          <w:noProof/>
          <w:kern w:val="2"/>
          <w:sz w:val="24"/>
          <w:szCs w:val="24"/>
          <w:lang w:eastAsia="en-GB"/>
        </w:rPr>
        <w:tab/>
      </w:r>
      <w:r>
        <w:rPr>
          <w:noProof/>
        </w:rPr>
        <w:t>Type: DnnMbSmfInfoItem</w:t>
      </w:r>
      <w:r>
        <w:rPr>
          <w:noProof/>
        </w:rPr>
        <w:tab/>
      </w:r>
      <w:r>
        <w:rPr>
          <w:noProof/>
        </w:rPr>
        <w:fldChar w:fldCharType="begin" w:fldLock="1"/>
      </w:r>
      <w:r>
        <w:rPr>
          <w:noProof/>
        </w:rPr>
        <w:instrText xml:space="preserve"> PAGEREF _Toc192834798 \h </w:instrText>
      </w:r>
      <w:r>
        <w:rPr>
          <w:noProof/>
        </w:rPr>
      </w:r>
      <w:r>
        <w:rPr>
          <w:noProof/>
        </w:rPr>
        <w:fldChar w:fldCharType="separate"/>
      </w:r>
      <w:r>
        <w:rPr>
          <w:noProof/>
        </w:rPr>
        <w:t>137</w:t>
      </w:r>
      <w:r>
        <w:rPr>
          <w:noProof/>
        </w:rPr>
        <w:fldChar w:fldCharType="end"/>
      </w:r>
    </w:p>
    <w:p w14:paraId="4E14A859" w14:textId="051796D0" w:rsidR="002449A1" w:rsidRDefault="002449A1">
      <w:pPr>
        <w:pStyle w:val="TOC5"/>
        <w:rPr>
          <w:rFonts w:ascii="Calibri" w:hAnsi="Calibri"/>
          <w:noProof/>
          <w:kern w:val="2"/>
          <w:sz w:val="24"/>
          <w:szCs w:val="24"/>
          <w:lang w:eastAsia="en-GB"/>
        </w:rPr>
      </w:pPr>
      <w:r>
        <w:rPr>
          <w:noProof/>
        </w:rPr>
        <w:t>6.1.6.2.90</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_Toc192834799 \h </w:instrText>
      </w:r>
      <w:r>
        <w:rPr>
          <w:noProof/>
        </w:rPr>
      </w:r>
      <w:r>
        <w:rPr>
          <w:noProof/>
        </w:rPr>
        <w:fldChar w:fldCharType="separate"/>
      </w:r>
      <w:r>
        <w:rPr>
          <w:noProof/>
        </w:rPr>
        <w:t>138</w:t>
      </w:r>
      <w:r>
        <w:rPr>
          <w:noProof/>
        </w:rPr>
        <w:fldChar w:fldCharType="end"/>
      </w:r>
    </w:p>
    <w:p w14:paraId="098B3ACC" w14:textId="2ACC0761" w:rsidR="002449A1" w:rsidRDefault="002449A1">
      <w:pPr>
        <w:pStyle w:val="TOC5"/>
        <w:rPr>
          <w:rFonts w:ascii="Calibri" w:hAnsi="Calibri"/>
          <w:noProof/>
          <w:kern w:val="2"/>
          <w:sz w:val="24"/>
          <w:szCs w:val="24"/>
          <w:lang w:eastAsia="en-GB"/>
        </w:rPr>
      </w:pPr>
      <w:r>
        <w:rPr>
          <w:noProof/>
        </w:rPr>
        <w:t>6.1.6.2.91</w:t>
      </w:r>
      <w:r>
        <w:rPr>
          <w:rFonts w:ascii="Calibri" w:hAnsi="Calibri"/>
          <w:noProof/>
          <w:kern w:val="2"/>
          <w:sz w:val="24"/>
          <w:szCs w:val="24"/>
          <w:lang w:eastAsia="en-GB"/>
        </w:rPr>
        <w:tab/>
      </w:r>
      <w:r>
        <w:rPr>
          <w:noProof/>
        </w:rPr>
        <w:t>Type: TsctsfInfo</w:t>
      </w:r>
      <w:r>
        <w:rPr>
          <w:noProof/>
        </w:rPr>
        <w:tab/>
      </w:r>
      <w:r>
        <w:rPr>
          <w:noProof/>
        </w:rPr>
        <w:fldChar w:fldCharType="begin" w:fldLock="1"/>
      </w:r>
      <w:r>
        <w:rPr>
          <w:noProof/>
        </w:rPr>
        <w:instrText xml:space="preserve"> PAGEREF _Toc192834800 \h </w:instrText>
      </w:r>
      <w:r>
        <w:rPr>
          <w:noProof/>
        </w:rPr>
      </w:r>
      <w:r>
        <w:rPr>
          <w:noProof/>
        </w:rPr>
        <w:fldChar w:fldCharType="separate"/>
      </w:r>
      <w:r>
        <w:rPr>
          <w:noProof/>
        </w:rPr>
        <w:t>138</w:t>
      </w:r>
      <w:r>
        <w:rPr>
          <w:noProof/>
        </w:rPr>
        <w:fldChar w:fldCharType="end"/>
      </w:r>
    </w:p>
    <w:p w14:paraId="3D5B6898" w14:textId="2AC823E3" w:rsidR="002449A1" w:rsidRDefault="002449A1">
      <w:pPr>
        <w:pStyle w:val="TOC5"/>
        <w:rPr>
          <w:rFonts w:ascii="Calibri" w:hAnsi="Calibri"/>
          <w:noProof/>
          <w:kern w:val="2"/>
          <w:sz w:val="24"/>
          <w:szCs w:val="24"/>
          <w:lang w:eastAsia="en-GB"/>
        </w:rPr>
      </w:pPr>
      <w:r>
        <w:rPr>
          <w:noProof/>
        </w:rPr>
        <w:t>6.1.6.2.92</w:t>
      </w:r>
      <w:r>
        <w:rPr>
          <w:rFonts w:ascii="Calibri" w:hAnsi="Calibri"/>
          <w:noProof/>
          <w:kern w:val="2"/>
          <w:sz w:val="24"/>
          <w:szCs w:val="24"/>
          <w:lang w:eastAsia="en-GB"/>
        </w:rPr>
        <w:tab/>
      </w:r>
      <w:r>
        <w:rPr>
          <w:noProof/>
        </w:rPr>
        <w:t>Type: SnssaiTsctsfInfoItem</w:t>
      </w:r>
      <w:r>
        <w:rPr>
          <w:noProof/>
        </w:rPr>
        <w:tab/>
      </w:r>
      <w:r>
        <w:rPr>
          <w:noProof/>
        </w:rPr>
        <w:fldChar w:fldCharType="begin" w:fldLock="1"/>
      </w:r>
      <w:r>
        <w:rPr>
          <w:noProof/>
        </w:rPr>
        <w:instrText xml:space="preserve"> PAGEREF _Toc192834801 \h </w:instrText>
      </w:r>
      <w:r>
        <w:rPr>
          <w:noProof/>
        </w:rPr>
      </w:r>
      <w:r>
        <w:rPr>
          <w:noProof/>
        </w:rPr>
        <w:fldChar w:fldCharType="separate"/>
      </w:r>
      <w:r>
        <w:rPr>
          <w:noProof/>
        </w:rPr>
        <w:t>138</w:t>
      </w:r>
      <w:r>
        <w:rPr>
          <w:noProof/>
        </w:rPr>
        <w:fldChar w:fldCharType="end"/>
      </w:r>
    </w:p>
    <w:p w14:paraId="76C869CE" w14:textId="010C9BF7" w:rsidR="002449A1" w:rsidRDefault="002449A1">
      <w:pPr>
        <w:pStyle w:val="TOC5"/>
        <w:rPr>
          <w:rFonts w:ascii="Calibri" w:hAnsi="Calibri"/>
          <w:noProof/>
          <w:kern w:val="2"/>
          <w:sz w:val="24"/>
          <w:szCs w:val="24"/>
          <w:lang w:eastAsia="en-GB"/>
        </w:rPr>
      </w:pPr>
      <w:r>
        <w:rPr>
          <w:noProof/>
        </w:rPr>
        <w:t>6.1.6.2.93</w:t>
      </w:r>
      <w:r>
        <w:rPr>
          <w:rFonts w:ascii="Calibri" w:hAnsi="Calibri"/>
          <w:noProof/>
          <w:kern w:val="2"/>
          <w:sz w:val="24"/>
          <w:szCs w:val="24"/>
          <w:lang w:eastAsia="en-GB"/>
        </w:rPr>
        <w:tab/>
      </w:r>
      <w:r>
        <w:rPr>
          <w:noProof/>
        </w:rPr>
        <w:t>Type: DnnTsctsfInfoItem</w:t>
      </w:r>
      <w:r>
        <w:rPr>
          <w:noProof/>
        </w:rPr>
        <w:tab/>
      </w:r>
      <w:r>
        <w:rPr>
          <w:noProof/>
        </w:rPr>
        <w:fldChar w:fldCharType="begin" w:fldLock="1"/>
      </w:r>
      <w:r>
        <w:rPr>
          <w:noProof/>
        </w:rPr>
        <w:instrText xml:space="preserve"> PAGEREF _Toc192834802 \h </w:instrText>
      </w:r>
      <w:r>
        <w:rPr>
          <w:noProof/>
        </w:rPr>
      </w:r>
      <w:r>
        <w:rPr>
          <w:noProof/>
        </w:rPr>
        <w:fldChar w:fldCharType="separate"/>
      </w:r>
      <w:r>
        <w:rPr>
          <w:noProof/>
        </w:rPr>
        <w:t>138</w:t>
      </w:r>
      <w:r>
        <w:rPr>
          <w:noProof/>
        </w:rPr>
        <w:fldChar w:fldCharType="end"/>
      </w:r>
    </w:p>
    <w:p w14:paraId="018FF4D5" w14:textId="789DB61C" w:rsidR="002449A1" w:rsidRDefault="002449A1">
      <w:pPr>
        <w:pStyle w:val="TOC5"/>
        <w:rPr>
          <w:rFonts w:ascii="Calibri" w:hAnsi="Calibri"/>
          <w:noProof/>
          <w:kern w:val="2"/>
          <w:sz w:val="24"/>
          <w:szCs w:val="24"/>
          <w:lang w:eastAsia="en-GB"/>
        </w:rPr>
      </w:pPr>
      <w:r>
        <w:rPr>
          <w:noProof/>
        </w:rPr>
        <w:t>6.1.6.2.94</w:t>
      </w:r>
      <w:r>
        <w:rPr>
          <w:rFonts w:ascii="Calibri" w:hAnsi="Calibri"/>
          <w:noProof/>
          <w:kern w:val="2"/>
          <w:sz w:val="24"/>
          <w:szCs w:val="24"/>
          <w:lang w:eastAsia="en-GB"/>
        </w:rPr>
        <w:tab/>
      </w:r>
      <w:r>
        <w:rPr>
          <w:noProof/>
        </w:rPr>
        <w:t>Type: MbUpfInfo</w:t>
      </w:r>
      <w:r>
        <w:rPr>
          <w:noProof/>
        </w:rPr>
        <w:tab/>
      </w:r>
      <w:r>
        <w:rPr>
          <w:noProof/>
        </w:rPr>
        <w:fldChar w:fldCharType="begin" w:fldLock="1"/>
      </w:r>
      <w:r>
        <w:rPr>
          <w:noProof/>
        </w:rPr>
        <w:instrText xml:space="preserve"> PAGEREF _Toc192834803 \h </w:instrText>
      </w:r>
      <w:r>
        <w:rPr>
          <w:noProof/>
        </w:rPr>
      </w:r>
      <w:r>
        <w:rPr>
          <w:noProof/>
        </w:rPr>
        <w:fldChar w:fldCharType="separate"/>
      </w:r>
      <w:r>
        <w:rPr>
          <w:noProof/>
        </w:rPr>
        <w:t>139</w:t>
      </w:r>
      <w:r>
        <w:rPr>
          <w:noProof/>
        </w:rPr>
        <w:fldChar w:fldCharType="end"/>
      </w:r>
    </w:p>
    <w:p w14:paraId="0AB03F90" w14:textId="45E212C2" w:rsidR="002449A1" w:rsidRDefault="002449A1">
      <w:pPr>
        <w:pStyle w:val="TOC5"/>
        <w:rPr>
          <w:rFonts w:ascii="Calibri" w:hAnsi="Calibri"/>
          <w:noProof/>
          <w:kern w:val="2"/>
          <w:sz w:val="24"/>
          <w:szCs w:val="24"/>
          <w:lang w:eastAsia="en-GB"/>
        </w:rPr>
      </w:pPr>
      <w:r>
        <w:rPr>
          <w:noProof/>
        </w:rPr>
        <w:t>6.1.6.2.95</w:t>
      </w:r>
      <w:r>
        <w:rPr>
          <w:rFonts w:ascii="Calibri" w:hAnsi="Calibri"/>
          <w:noProof/>
          <w:kern w:val="2"/>
          <w:sz w:val="24"/>
          <w:szCs w:val="24"/>
          <w:lang w:eastAsia="en-GB"/>
        </w:rPr>
        <w:tab/>
      </w:r>
      <w:r>
        <w:rPr>
          <w:noProof/>
        </w:rPr>
        <w:t>Type: UnTrustAfInfo</w:t>
      </w:r>
      <w:r>
        <w:rPr>
          <w:noProof/>
        </w:rPr>
        <w:tab/>
      </w:r>
      <w:r>
        <w:rPr>
          <w:noProof/>
        </w:rPr>
        <w:fldChar w:fldCharType="begin" w:fldLock="1"/>
      </w:r>
      <w:r>
        <w:rPr>
          <w:noProof/>
        </w:rPr>
        <w:instrText xml:space="preserve"> PAGEREF _Toc192834804 \h </w:instrText>
      </w:r>
      <w:r>
        <w:rPr>
          <w:noProof/>
        </w:rPr>
      </w:r>
      <w:r>
        <w:rPr>
          <w:noProof/>
        </w:rPr>
        <w:fldChar w:fldCharType="separate"/>
      </w:r>
      <w:r>
        <w:rPr>
          <w:noProof/>
        </w:rPr>
        <w:t>140</w:t>
      </w:r>
      <w:r>
        <w:rPr>
          <w:noProof/>
        </w:rPr>
        <w:fldChar w:fldCharType="end"/>
      </w:r>
    </w:p>
    <w:p w14:paraId="268322EC" w14:textId="6F7B6701" w:rsidR="002449A1" w:rsidRDefault="002449A1">
      <w:pPr>
        <w:pStyle w:val="TOC5"/>
        <w:rPr>
          <w:rFonts w:ascii="Calibri" w:hAnsi="Calibri"/>
          <w:noProof/>
          <w:kern w:val="2"/>
          <w:sz w:val="24"/>
          <w:szCs w:val="24"/>
          <w:lang w:eastAsia="en-GB"/>
        </w:rPr>
      </w:pPr>
      <w:r>
        <w:rPr>
          <w:noProof/>
        </w:rPr>
        <w:t>6.1.6.2.96</w:t>
      </w:r>
      <w:r>
        <w:rPr>
          <w:rFonts w:ascii="Calibri" w:hAnsi="Calibri"/>
          <w:noProof/>
          <w:kern w:val="2"/>
          <w:sz w:val="24"/>
          <w:szCs w:val="24"/>
          <w:lang w:eastAsia="en-GB"/>
        </w:rPr>
        <w:tab/>
      </w:r>
      <w:r>
        <w:rPr>
          <w:noProof/>
        </w:rPr>
        <w:t xml:space="preserve">Type: </w:t>
      </w:r>
      <w:r w:rsidRPr="00684A1B">
        <w:rPr>
          <w:noProof/>
          <w:lang w:val="en-IN"/>
        </w:rPr>
        <w:t>TrustAfInfo</w:t>
      </w:r>
      <w:r>
        <w:rPr>
          <w:noProof/>
        </w:rPr>
        <w:tab/>
      </w:r>
      <w:r>
        <w:rPr>
          <w:noProof/>
        </w:rPr>
        <w:fldChar w:fldCharType="begin" w:fldLock="1"/>
      </w:r>
      <w:r>
        <w:rPr>
          <w:noProof/>
        </w:rPr>
        <w:instrText xml:space="preserve"> PAGEREF _Toc192834805 \h </w:instrText>
      </w:r>
      <w:r>
        <w:rPr>
          <w:noProof/>
        </w:rPr>
      </w:r>
      <w:r>
        <w:rPr>
          <w:noProof/>
        </w:rPr>
        <w:fldChar w:fldCharType="separate"/>
      </w:r>
      <w:r>
        <w:rPr>
          <w:noProof/>
        </w:rPr>
        <w:t>140</w:t>
      </w:r>
      <w:r>
        <w:rPr>
          <w:noProof/>
        </w:rPr>
        <w:fldChar w:fldCharType="end"/>
      </w:r>
    </w:p>
    <w:p w14:paraId="0FDF9223" w14:textId="16088525" w:rsidR="002449A1" w:rsidRDefault="002449A1">
      <w:pPr>
        <w:pStyle w:val="TOC5"/>
        <w:rPr>
          <w:rFonts w:ascii="Calibri" w:hAnsi="Calibri"/>
          <w:noProof/>
          <w:kern w:val="2"/>
          <w:sz w:val="24"/>
          <w:szCs w:val="24"/>
          <w:lang w:eastAsia="en-GB"/>
        </w:rPr>
      </w:pPr>
      <w:r>
        <w:rPr>
          <w:noProof/>
        </w:rPr>
        <w:t>6.1.6.2.97</w:t>
      </w:r>
      <w:r>
        <w:rPr>
          <w:rFonts w:ascii="Calibri" w:hAnsi="Calibri"/>
          <w:noProof/>
          <w:kern w:val="2"/>
          <w:sz w:val="24"/>
          <w:szCs w:val="24"/>
          <w:lang w:eastAsia="en-GB"/>
        </w:rPr>
        <w:tab/>
      </w:r>
      <w:r>
        <w:rPr>
          <w:noProof/>
        </w:rPr>
        <w:t>Type: SnssaiInfoItem</w:t>
      </w:r>
      <w:r>
        <w:rPr>
          <w:noProof/>
        </w:rPr>
        <w:tab/>
      </w:r>
      <w:r>
        <w:rPr>
          <w:noProof/>
        </w:rPr>
        <w:fldChar w:fldCharType="begin" w:fldLock="1"/>
      </w:r>
      <w:r>
        <w:rPr>
          <w:noProof/>
        </w:rPr>
        <w:instrText xml:space="preserve"> PAGEREF _Toc192834806 \h </w:instrText>
      </w:r>
      <w:r>
        <w:rPr>
          <w:noProof/>
        </w:rPr>
      </w:r>
      <w:r>
        <w:rPr>
          <w:noProof/>
        </w:rPr>
        <w:fldChar w:fldCharType="separate"/>
      </w:r>
      <w:r>
        <w:rPr>
          <w:noProof/>
        </w:rPr>
        <w:t>140</w:t>
      </w:r>
      <w:r>
        <w:rPr>
          <w:noProof/>
        </w:rPr>
        <w:fldChar w:fldCharType="end"/>
      </w:r>
    </w:p>
    <w:p w14:paraId="0EF6151C" w14:textId="63F4D942" w:rsidR="002449A1" w:rsidRDefault="002449A1">
      <w:pPr>
        <w:pStyle w:val="TOC5"/>
        <w:rPr>
          <w:rFonts w:ascii="Calibri" w:hAnsi="Calibri"/>
          <w:noProof/>
          <w:kern w:val="2"/>
          <w:sz w:val="24"/>
          <w:szCs w:val="24"/>
          <w:lang w:eastAsia="en-GB"/>
        </w:rPr>
      </w:pPr>
      <w:r>
        <w:rPr>
          <w:noProof/>
        </w:rPr>
        <w:t>6.1.6.2.98</w:t>
      </w:r>
      <w:r>
        <w:rPr>
          <w:rFonts w:ascii="Calibri" w:hAnsi="Calibri"/>
          <w:noProof/>
          <w:kern w:val="2"/>
          <w:sz w:val="24"/>
          <w:szCs w:val="24"/>
          <w:lang w:eastAsia="en-GB"/>
        </w:rPr>
        <w:tab/>
      </w:r>
      <w:r>
        <w:rPr>
          <w:noProof/>
        </w:rPr>
        <w:t>Type: DnnInfoItem</w:t>
      </w:r>
      <w:r>
        <w:rPr>
          <w:noProof/>
        </w:rPr>
        <w:tab/>
      </w:r>
      <w:r>
        <w:rPr>
          <w:noProof/>
        </w:rPr>
        <w:fldChar w:fldCharType="begin" w:fldLock="1"/>
      </w:r>
      <w:r>
        <w:rPr>
          <w:noProof/>
        </w:rPr>
        <w:instrText xml:space="preserve"> PAGEREF _Toc192834807 \h </w:instrText>
      </w:r>
      <w:r>
        <w:rPr>
          <w:noProof/>
        </w:rPr>
      </w:r>
      <w:r>
        <w:rPr>
          <w:noProof/>
        </w:rPr>
        <w:fldChar w:fldCharType="separate"/>
      </w:r>
      <w:r>
        <w:rPr>
          <w:noProof/>
        </w:rPr>
        <w:t>141</w:t>
      </w:r>
      <w:r>
        <w:rPr>
          <w:noProof/>
        </w:rPr>
        <w:fldChar w:fldCharType="end"/>
      </w:r>
    </w:p>
    <w:p w14:paraId="11947A7A" w14:textId="38ADB03A" w:rsidR="002449A1" w:rsidRDefault="002449A1">
      <w:pPr>
        <w:pStyle w:val="TOC5"/>
        <w:rPr>
          <w:rFonts w:ascii="Calibri" w:hAnsi="Calibri"/>
          <w:noProof/>
          <w:kern w:val="2"/>
          <w:sz w:val="24"/>
          <w:szCs w:val="24"/>
          <w:lang w:eastAsia="en-GB"/>
        </w:rPr>
      </w:pPr>
      <w:r>
        <w:rPr>
          <w:noProof/>
        </w:rPr>
        <w:t>6.1.6.2.99</w:t>
      </w:r>
      <w:r>
        <w:rPr>
          <w:rFonts w:ascii="Calibri" w:hAnsi="Calibri"/>
          <w:noProof/>
          <w:kern w:val="2"/>
          <w:sz w:val="24"/>
          <w:szCs w:val="24"/>
          <w:lang w:eastAsia="en-GB"/>
        </w:rPr>
        <w:tab/>
      </w:r>
      <w:r>
        <w:rPr>
          <w:noProof/>
        </w:rPr>
        <w:t>Type: CollocatedNfInstance</w:t>
      </w:r>
      <w:r>
        <w:rPr>
          <w:noProof/>
        </w:rPr>
        <w:tab/>
      </w:r>
      <w:r>
        <w:rPr>
          <w:noProof/>
        </w:rPr>
        <w:fldChar w:fldCharType="begin" w:fldLock="1"/>
      </w:r>
      <w:r>
        <w:rPr>
          <w:noProof/>
        </w:rPr>
        <w:instrText xml:space="preserve"> PAGEREF _Toc192834808 \h </w:instrText>
      </w:r>
      <w:r>
        <w:rPr>
          <w:noProof/>
        </w:rPr>
      </w:r>
      <w:r>
        <w:rPr>
          <w:noProof/>
        </w:rPr>
        <w:fldChar w:fldCharType="separate"/>
      </w:r>
      <w:r>
        <w:rPr>
          <w:noProof/>
        </w:rPr>
        <w:t>141</w:t>
      </w:r>
      <w:r>
        <w:rPr>
          <w:noProof/>
        </w:rPr>
        <w:fldChar w:fldCharType="end"/>
      </w:r>
    </w:p>
    <w:p w14:paraId="082B44FF" w14:textId="51E268E9" w:rsidR="002449A1" w:rsidRDefault="002449A1">
      <w:pPr>
        <w:pStyle w:val="TOC5"/>
        <w:rPr>
          <w:rFonts w:ascii="Calibri" w:hAnsi="Calibri"/>
          <w:noProof/>
          <w:kern w:val="2"/>
          <w:sz w:val="24"/>
          <w:szCs w:val="24"/>
          <w:lang w:eastAsia="en-GB"/>
        </w:rPr>
      </w:pPr>
      <w:r>
        <w:rPr>
          <w:noProof/>
        </w:rPr>
        <w:t>6.1.6.2.100</w:t>
      </w:r>
      <w:r>
        <w:rPr>
          <w:rFonts w:ascii="Calibri" w:hAnsi="Calibri"/>
          <w:noProof/>
          <w:kern w:val="2"/>
          <w:sz w:val="24"/>
          <w:szCs w:val="24"/>
          <w:lang w:eastAsia="en-GB"/>
        </w:rPr>
        <w:tab/>
      </w:r>
      <w:r>
        <w:rPr>
          <w:noProof/>
        </w:rPr>
        <w:t>Type: ServiceNameListCond</w:t>
      </w:r>
      <w:r>
        <w:rPr>
          <w:noProof/>
        </w:rPr>
        <w:tab/>
      </w:r>
      <w:r>
        <w:rPr>
          <w:noProof/>
        </w:rPr>
        <w:fldChar w:fldCharType="begin" w:fldLock="1"/>
      </w:r>
      <w:r>
        <w:rPr>
          <w:noProof/>
        </w:rPr>
        <w:instrText xml:space="preserve"> PAGEREF _Toc192834809 \h </w:instrText>
      </w:r>
      <w:r>
        <w:rPr>
          <w:noProof/>
        </w:rPr>
      </w:r>
      <w:r>
        <w:rPr>
          <w:noProof/>
        </w:rPr>
        <w:fldChar w:fldCharType="separate"/>
      </w:r>
      <w:r>
        <w:rPr>
          <w:noProof/>
        </w:rPr>
        <w:t>141</w:t>
      </w:r>
      <w:r>
        <w:rPr>
          <w:noProof/>
        </w:rPr>
        <w:fldChar w:fldCharType="end"/>
      </w:r>
    </w:p>
    <w:p w14:paraId="7F029BF9" w14:textId="3336F7BC" w:rsidR="002449A1" w:rsidRDefault="002449A1">
      <w:pPr>
        <w:pStyle w:val="TOC5"/>
        <w:rPr>
          <w:rFonts w:ascii="Calibri" w:hAnsi="Calibri"/>
          <w:noProof/>
          <w:kern w:val="2"/>
          <w:sz w:val="24"/>
          <w:szCs w:val="24"/>
          <w:lang w:eastAsia="en-GB"/>
        </w:rPr>
      </w:pPr>
      <w:r>
        <w:rPr>
          <w:noProof/>
        </w:rPr>
        <w:t>6.1.6.2.101</w:t>
      </w:r>
      <w:r>
        <w:rPr>
          <w:rFonts w:ascii="Calibri" w:hAnsi="Calibri"/>
          <w:noProof/>
          <w:kern w:val="2"/>
          <w:sz w:val="24"/>
          <w:szCs w:val="24"/>
          <w:lang w:eastAsia="en-GB"/>
        </w:rPr>
        <w:tab/>
      </w:r>
      <w:r>
        <w:rPr>
          <w:noProof/>
        </w:rPr>
        <w:t>Type: NfGroupListCond</w:t>
      </w:r>
      <w:r>
        <w:rPr>
          <w:noProof/>
        </w:rPr>
        <w:tab/>
      </w:r>
      <w:r>
        <w:rPr>
          <w:noProof/>
        </w:rPr>
        <w:fldChar w:fldCharType="begin" w:fldLock="1"/>
      </w:r>
      <w:r>
        <w:rPr>
          <w:noProof/>
        </w:rPr>
        <w:instrText xml:space="preserve"> PAGEREF _Toc192834810 \h </w:instrText>
      </w:r>
      <w:r>
        <w:rPr>
          <w:noProof/>
        </w:rPr>
      </w:r>
      <w:r>
        <w:rPr>
          <w:noProof/>
        </w:rPr>
        <w:fldChar w:fldCharType="separate"/>
      </w:r>
      <w:r>
        <w:rPr>
          <w:noProof/>
        </w:rPr>
        <w:t>141</w:t>
      </w:r>
      <w:r>
        <w:rPr>
          <w:noProof/>
        </w:rPr>
        <w:fldChar w:fldCharType="end"/>
      </w:r>
    </w:p>
    <w:p w14:paraId="2226A3E5" w14:textId="2A00723F" w:rsidR="002449A1" w:rsidRDefault="002449A1">
      <w:pPr>
        <w:pStyle w:val="TOC5"/>
        <w:rPr>
          <w:rFonts w:ascii="Calibri" w:hAnsi="Calibri"/>
          <w:noProof/>
          <w:kern w:val="2"/>
          <w:sz w:val="24"/>
          <w:szCs w:val="24"/>
          <w:lang w:eastAsia="en-GB"/>
        </w:rPr>
      </w:pPr>
      <w:r>
        <w:rPr>
          <w:noProof/>
        </w:rPr>
        <w:t>6.1.6.2.102</w:t>
      </w:r>
      <w:r>
        <w:rPr>
          <w:rFonts w:ascii="Calibri" w:hAnsi="Calibri"/>
          <w:noProof/>
          <w:kern w:val="2"/>
          <w:sz w:val="24"/>
          <w:szCs w:val="24"/>
          <w:lang w:eastAsia="en-GB"/>
        </w:rPr>
        <w:tab/>
      </w:r>
      <w:r>
        <w:rPr>
          <w:noProof/>
        </w:rPr>
        <w:t>Type: PlmnOauth2</w:t>
      </w:r>
      <w:r>
        <w:rPr>
          <w:noProof/>
        </w:rPr>
        <w:tab/>
      </w:r>
      <w:r>
        <w:rPr>
          <w:noProof/>
        </w:rPr>
        <w:fldChar w:fldCharType="begin" w:fldLock="1"/>
      </w:r>
      <w:r>
        <w:rPr>
          <w:noProof/>
        </w:rPr>
        <w:instrText xml:space="preserve"> PAGEREF _Toc192834811 \h </w:instrText>
      </w:r>
      <w:r>
        <w:rPr>
          <w:noProof/>
        </w:rPr>
      </w:r>
      <w:r>
        <w:rPr>
          <w:noProof/>
        </w:rPr>
        <w:fldChar w:fldCharType="separate"/>
      </w:r>
      <w:r>
        <w:rPr>
          <w:noProof/>
        </w:rPr>
        <w:t>142</w:t>
      </w:r>
      <w:r>
        <w:rPr>
          <w:noProof/>
        </w:rPr>
        <w:fldChar w:fldCharType="end"/>
      </w:r>
    </w:p>
    <w:p w14:paraId="3F6A50CC" w14:textId="7616B94F" w:rsidR="002449A1" w:rsidRDefault="002449A1">
      <w:pPr>
        <w:pStyle w:val="TOC5"/>
        <w:rPr>
          <w:rFonts w:ascii="Calibri" w:hAnsi="Calibri"/>
          <w:noProof/>
          <w:kern w:val="2"/>
          <w:sz w:val="24"/>
          <w:szCs w:val="24"/>
          <w:lang w:eastAsia="en-GB"/>
        </w:rPr>
      </w:pPr>
      <w:r>
        <w:rPr>
          <w:noProof/>
        </w:rPr>
        <w:t>6.1.6.2.103</w:t>
      </w:r>
      <w:r>
        <w:rPr>
          <w:rFonts w:ascii="Calibri" w:hAnsi="Calibri"/>
          <w:noProof/>
          <w:kern w:val="2"/>
          <w:sz w:val="24"/>
          <w:szCs w:val="24"/>
          <w:lang w:eastAsia="en-GB"/>
        </w:rPr>
        <w:tab/>
      </w:r>
      <w:r>
        <w:rPr>
          <w:noProof/>
        </w:rPr>
        <w:t xml:space="preserve">Type: </w:t>
      </w:r>
      <w:r>
        <w:rPr>
          <w:noProof/>
          <w:lang w:eastAsia="zh-CN"/>
        </w:rPr>
        <w:t>V2x</w:t>
      </w:r>
      <w:r>
        <w:rPr>
          <w:noProof/>
        </w:rPr>
        <w:t>Capability</w:t>
      </w:r>
      <w:r>
        <w:rPr>
          <w:noProof/>
        </w:rPr>
        <w:tab/>
      </w:r>
      <w:r>
        <w:rPr>
          <w:noProof/>
        </w:rPr>
        <w:fldChar w:fldCharType="begin" w:fldLock="1"/>
      </w:r>
      <w:r>
        <w:rPr>
          <w:noProof/>
        </w:rPr>
        <w:instrText xml:space="preserve"> PAGEREF _Toc192834812 \h </w:instrText>
      </w:r>
      <w:r>
        <w:rPr>
          <w:noProof/>
        </w:rPr>
      </w:r>
      <w:r>
        <w:rPr>
          <w:noProof/>
        </w:rPr>
        <w:fldChar w:fldCharType="separate"/>
      </w:r>
      <w:r>
        <w:rPr>
          <w:noProof/>
        </w:rPr>
        <w:t>142</w:t>
      </w:r>
      <w:r>
        <w:rPr>
          <w:noProof/>
        </w:rPr>
        <w:fldChar w:fldCharType="end"/>
      </w:r>
    </w:p>
    <w:p w14:paraId="6CAA7C52" w14:textId="191168FA" w:rsidR="002449A1" w:rsidRDefault="002449A1">
      <w:pPr>
        <w:pStyle w:val="TOC5"/>
        <w:rPr>
          <w:rFonts w:ascii="Calibri" w:hAnsi="Calibri"/>
          <w:noProof/>
          <w:kern w:val="2"/>
          <w:sz w:val="24"/>
          <w:szCs w:val="24"/>
          <w:lang w:eastAsia="en-GB"/>
        </w:rPr>
      </w:pPr>
      <w:r>
        <w:rPr>
          <w:noProof/>
        </w:rPr>
        <w:t>6.1.6.2.104</w:t>
      </w:r>
      <w:r>
        <w:rPr>
          <w:rFonts w:ascii="Calibri" w:hAnsi="Calibri"/>
          <w:noProof/>
          <w:kern w:val="2"/>
          <w:sz w:val="24"/>
          <w:szCs w:val="24"/>
          <w:lang w:eastAsia="en-GB"/>
        </w:rPr>
        <w:tab/>
      </w:r>
      <w:r>
        <w:rPr>
          <w:noProof/>
        </w:rPr>
        <w:t xml:space="preserve">Type: </w:t>
      </w:r>
      <w:r>
        <w:rPr>
          <w:noProof/>
          <w:lang w:eastAsia="zh-CN"/>
        </w:rPr>
        <w:t>Nssaaf</w:t>
      </w:r>
      <w:r>
        <w:rPr>
          <w:noProof/>
        </w:rPr>
        <w:t>Info</w:t>
      </w:r>
      <w:r>
        <w:rPr>
          <w:noProof/>
        </w:rPr>
        <w:tab/>
      </w:r>
      <w:r>
        <w:rPr>
          <w:noProof/>
        </w:rPr>
        <w:fldChar w:fldCharType="begin" w:fldLock="1"/>
      </w:r>
      <w:r>
        <w:rPr>
          <w:noProof/>
        </w:rPr>
        <w:instrText xml:space="preserve"> PAGEREF _Toc192834813 \h </w:instrText>
      </w:r>
      <w:r>
        <w:rPr>
          <w:noProof/>
        </w:rPr>
      </w:r>
      <w:r>
        <w:rPr>
          <w:noProof/>
        </w:rPr>
        <w:fldChar w:fldCharType="separate"/>
      </w:r>
      <w:r>
        <w:rPr>
          <w:noProof/>
        </w:rPr>
        <w:t>142</w:t>
      </w:r>
      <w:r>
        <w:rPr>
          <w:noProof/>
        </w:rPr>
        <w:fldChar w:fldCharType="end"/>
      </w:r>
    </w:p>
    <w:p w14:paraId="63704A4D" w14:textId="39816677" w:rsidR="002449A1" w:rsidRDefault="002449A1">
      <w:pPr>
        <w:pStyle w:val="TOC5"/>
        <w:rPr>
          <w:rFonts w:ascii="Calibri" w:hAnsi="Calibri"/>
          <w:noProof/>
          <w:kern w:val="2"/>
          <w:sz w:val="24"/>
          <w:szCs w:val="24"/>
          <w:lang w:eastAsia="en-GB"/>
        </w:rPr>
      </w:pPr>
      <w:r>
        <w:rPr>
          <w:noProof/>
        </w:rPr>
        <w:t>6.1.6.2.105</w:t>
      </w:r>
      <w:r>
        <w:rPr>
          <w:rFonts w:ascii="Calibri" w:hAnsi="Calibri"/>
          <w:noProof/>
          <w:kern w:val="2"/>
          <w:sz w:val="24"/>
          <w:szCs w:val="24"/>
          <w:lang w:eastAsia="en-GB"/>
        </w:rPr>
        <w:tab/>
      </w:r>
      <w:r>
        <w:rPr>
          <w:noProof/>
        </w:rPr>
        <w:t xml:space="preserve">Type: </w:t>
      </w:r>
      <w:r>
        <w:rPr>
          <w:noProof/>
          <w:lang w:eastAsia="zh-CN"/>
        </w:rPr>
        <w:t>ProSe</w:t>
      </w:r>
      <w:r>
        <w:rPr>
          <w:noProof/>
        </w:rPr>
        <w:t>Capability</w:t>
      </w:r>
      <w:r>
        <w:rPr>
          <w:noProof/>
        </w:rPr>
        <w:tab/>
      </w:r>
      <w:r>
        <w:rPr>
          <w:noProof/>
        </w:rPr>
        <w:fldChar w:fldCharType="begin" w:fldLock="1"/>
      </w:r>
      <w:r>
        <w:rPr>
          <w:noProof/>
        </w:rPr>
        <w:instrText xml:space="preserve"> PAGEREF _Toc192834814 \h </w:instrText>
      </w:r>
      <w:r>
        <w:rPr>
          <w:noProof/>
        </w:rPr>
      </w:r>
      <w:r>
        <w:rPr>
          <w:noProof/>
        </w:rPr>
        <w:fldChar w:fldCharType="separate"/>
      </w:r>
      <w:r>
        <w:rPr>
          <w:noProof/>
        </w:rPr>
        <w:t>143</w:t>
      </w:r>
      <w:r>
        <w:rPr>
          <w:noProof/>
        </w:rPr>
        <w:fldChar w:fldCharType="end"/>
      </w:r>
    </w:p>
    <w:p w14:paraId="65DF5731" w14:textId="608A547D" w:rsidR="002449A1" w:rsidRDefault="002449A1">
      <w:pPr>
        <w:pStyle w:val="TOC5"/>
        <w:rPr>
          <w:rFonts w:ascii="Calibri" w:hAnsi="Calibri"/>
          <w:noProof/>
          <w:kern w:val="2"/>
          <w:sz w:val="24"/>
          <w:szCs w:val="24"/>
          <w:lang w:eastAsia="en-GB"/>
        </w:rPr>
      </w:pPr>
      <w:r>
        <w:rPr>
          <w:noProof/>
        </w:rPr>
        <w:t>6.1.6.2.106</w:t>
      </w:r>
      <w:r>
        <w:rPr>
          <w:rFonts w:ascii="Calibri" w:hAnsi="Calibri"/>
          <w:noProof/>
          <w:kern w:val="2"/>
          <w:sz w:val="24"/>
          <w:szCs w:val="24"/>
          <w:lang w:eastAsia="en-GB"/>
        </w:rPr>
        <w:tab/>
      </w:r>
      <w:r>
        <w:rPr>
          <w:noProof/>
        </w:rPr>
        <w:t>Type: SharedDataIdRange</w:t>
      </w:r>
      <w:r>
        <w:rPr>
          <w:noProof/>
        </w:rPr>
        <w:tab/>
      </w:r>
      <w:r>
        <w:rPr>
          <w:noProof/>
        </w:rPr>
        <w:fldChar w:fldCharType="begin" w:fldLock="1"/>
      </w:r>
      <w:r>
        <w:rPr>
          <w:noProof/>
        </w:rPr>
        <w:instrText xml:space="preserve"> PAGEREF _Toc192834815 \h </w:instrText>
      </w:r>
      <w:r>
        <w:rPr>
          <w:noProof/>
        </w:rPr>
      </w:r>
      <w:r>
        <w:rPr>
          <w:noProof/>
        </w:rPr>
        <w:fldChar w:fldCharType="separate"/>
      </w:r>
      <w:r>
        <w:rPr>
          <w:noProof/>
        </w:rPr>
        <w:t>143</w:t>
      </w:r>
      <w:r>
        <w:rPr>
          <w:noProof/>
        </w:rPr>
        <w:fldChar w:fldCharType="end"/>
      </w:r>
    </w:p>
    <w:p w14:paraId="4420F03B" w14:textId="37B37F81" w:rsidR="002449A1" w:rsidRDefault="002449A1">
      <w:pPr>
        <w:pStyle w:val="TOC5"/>
        <w:rPr>
          <w:rFonts w:ascii="Calibri" w:hAnsi="Calibri"/>
          <w:noProof/>
          <w:kern w:val="2"/>
          <w:sz w:val="24"/>
          <w:szCs w:val="24"/>
          <w:lang w:eastAsia="en-GB"/>
        </w:rPr>
      </w:pPr>
      <w:r>
        <w:rPr>
          <w:noProof/>
        </w:rPr>
        <w:t>6.1.6.2.107</w:t>
      </w:r>
      <w:r>
        <w:rPr>
          <w:rFonts w:ascii="Calibri" w:hAnsi="Calibri"/>
          <w:noProof/>
          <w:kern w:val="2"/>
          <w:sz w:val="24"/>
          <w:szCs w:val="24"/>
          <w:lang w:eastAsia="en-GB"/>
        </w:rPr>
        <w:tab/>
      </w:r>
      <w:r>
        <w:rPr>
          <w:noProof/>
        </w:rPr>
        <w:t>Type: SubscriptionContext</w:t>
      </w:r>
      <w:r>
        <w:rPr>
          <w:noProof/>
        </w:rPr>
        <w:tab/>
      </w:r>
      <w:r>
        <w:rPr>
          <w:noProof/>
        </w:rPr>
        <w:fldChar w:fldCharType="begin" w:fldLock="1"/>
      </w:r>
      <w:r>
        <w:rPr>
          <w:noProof/>
        </w:rPr>
        <w:instrText xml:space="preserve"> PAGEREF _Toc192834816 \h </w:instrText>
      </w:r>
      <w:r>
        <w:rPr>
          <w:noProof/>
        </w:rPr>
      </w:r>
      <w:r>
        <w:rPr>
          <w:noProof/>
        </w:rPr>
        <w:fldChar w:fldCharType="separate"/>
      </w:r>
      <w:r>
        <w:rPr>
          <w:noProof/>
        </w:rPr>
        <w:t>144</w:t>
      </w:r>
      <w:r>
        <w:rPr>
          <w:noProof/>
        </w:rPr>
        <w:fldChar w:fldCharType="end"/>
      </w:r>
    </w:p>
    <w:p w14:paraId="3EACE3D2" w14:textId="4F2E0F1C" w:rsidR="002449A1" w:rsidRDefault="002449A1">
      <w:pPr>
        <w:pStyle w:val="TOC5"/>
        <w:rPr>
          <w:rFonts w:ascii="Calibri" w:hAnsi="Calibri"/>
          <w:noProof/>
          <w:kern w:val="2"/>
          <w:sz w:val="24"/>
          <w:szCs w:val="24"/>
          <w:lang w:eastAsia="en-GB"/>
        </w:rPr>
      </w:pPr>
      <w:r>
        <w:rPr>
          <w:noProof/>
        </w:rPr>
        <w:t>6.1.6.2.108</w:t>
      </w:r>
      <w:r>
        <w:rPr>
          <w:rFonts w:ascii="Calibri" w:hAnsi="Calibri"/>
          <w:noProof/>
          <w:kern w:val="2"/>
          <w:sz w:val="24"/>
          <w:szCs w:val="24"/>
          <w:lang w:eastAsia="en-GB"/>
        </w:rPr>
        <w:tab/>
      </w:r>
      <w:r>
        <w:rPr>
          <w:noProof/>
        </w:rPr>
        <w:t>Type: IwmscInfo</w:t>
      </w:r>
      <w:r>
        <w:rPr>
          <w:noProof/>
        </w:rPr>
        <w:tab/>
      </w:r>
      <w:r>
        <w:rPr>
          <w:noProof/>
        </w:rPr>
        <w:fldChar w:fldCharType="begin" w:fldLock="1"/>
      </w:r>
      <w:r>
        <w:rPr>
          <w:noProof/>
        </w:rPr>
        <w:instrText xml:space="preserve"> PAGEREF _Toc192834817 \h </w:instrText>
      </w:r>
      <w:r>
        <w:rPr>
          <w:noProof/>
        </w:rPr>
      </w:r>
      <w:r>
        <w:rPr>
          <w:noProof/>
        </w:rPr>
        <w:fldChar w:fldCharType="separate"/>
      </w:r>
      <w:r>
        <w:rPr>
          <w:noProof/>
        </w:rPr>
        <w:t>144</w:t>
      </w:r>
      <w:r>
        <w:rPr>
          <w:noProof/>
        </w:rPr>
        <w:fldChar w:fldCharType="end"/>
      </w:r>
    </w:p>
    <w:p w14:paraId="09ACC7B5" w14:textId="21F56726" w:rsidR="002449A1" w:rsidRDefault="002449A1">
      <w:pPr>
        <w:pStyle w:val="TOC5"/>
        <w:rPr>
          <w:rFonts w:ascii="Calibri" w:hAnsi="Calibri"/>
          <w:noProof/>
          <w:kern w:val="2"/>
          <w:sz w:val="24"/>
          <w:szCs w:val="24"/>
          <w:lang w:eastAsia="en-GB"/>
        </w:rPr>
      </w:pPr>
      <w:r>
        <w:rPr>
          <w:noProof/>
        </w:rPr>
        <w:t>6.1.6.2.109</w:t>
      </w:r>
      <w:r>
        <w:rPr>
          <w:rFonts w:ascii="Calibri" w:hAnsi="Calibri"/>
          <w:noProof/>
          <w:kern w:val="2"/>
          <w:sz w:val="24"/>
          <w:szCs w:val="24"/>
          <w:lang w:eastAsia="en-GB"/>
        </w:rPr>
        <w:tab/>
      </w:r>
      <w:r>
        <w:rPr>
          <w:noProof/>
        </w:rPr>
        <w:t>Type: MnpfInfo</w:t>
      </w:r>
      <w:r>
        <w:rPr>
          <w:noProof/>
        </w:rPr>
        <w:tab/>
      </w:r>
      <w:r>
        <w:rPr>
          <w:noProof/>
        </w:rPr>
        <w:fldChar w:fldCharType="begin" w:fldLock="1"/>
      </w:r>
      <w:r>
        <w:rPr>
          <w:noProof/>
        </w:rPr>
        <w:instrText xml:space="preserve"> PAGEREF _Toc192834818 \h </w:instrText>
      </w:r>
      <w:r>
        <w:rPr>
          <w:noProof/>
        </w:rPr>
      </w:r>
      <w:r>
        <w:rPr>
          <w:noProof/>
        </w:rPr>
        <w:fldChar w:fldCharType="separate"/>
      </w:r>
      <w:r>
        <w:rPr>
          <w:noProof/>
        </w:rPr>
        <w:t>144</w:t>
      </w:r>
      <w:r>
        <w:rPr>
          <w:noProof/>
        </w:rPr>
        <w:fldChar w:fldCharType="end"/>
      </w:r>
    </w:p>
    <w:p w14:paraId="44762B1E" w14:textId="7D2541FA" w:rsidR="002449A1" w:rsidRDefault="002449A1">
      <w:pPr>
        <w:pStyle w:val="TOC5"/>
        <w:rPr>
          <w:rFonts w:ascii="Calibri" w:hAnsi="Calibri"/>
          <w:noProof/>
          <w:kern w:val="2"/>
          <w:sz w:val="24"/>
          <w:szCs w:val="24"/>
          <w:lang w:eastAsia="en-GB"/>
        </w:rPr>
      </w:pPr>
      <w:r>
        <w:rPr>
          <w:noProof/>
        </w:rPr>
        <w:t>6.1.6.2.110</w:t>
      </w:r>
      <w:r>
        <w:rPr>
          <w:rFonts w:ascii="Calibri" w:hAnsi="Calibri"/>
          <w:noProof/>
          <w:kern w:val="2"/>
          <w:sz w:val="24"/>
          <w:szCs w:val="24"/>
          <w:lang w:eastAsia="en-GB"/>
        </w:rPr>
        <w:tab/>
      </w:r>
      <w:r>
        <w:rPr>
          <w:noProof/>
        </w:rPr>
        <w:t>Type: DefSubServiceInfo</w:t>
      </w:r>
      <w:r>
        <w:rPr>
          <w:noProof/>
        </w:rPr>
        <w:tab/>
      </w:r>
      <w:r>
        <w:rPr>
          <w:noProof/>
        </w:rPr>
        <w:fldChar w:fldCharType="begin" w:fldLock="1"/>
      </w:r>
      <w:r>
        <w:rPr>
          <w:noProof/>
        </w:rPr>
        <w:instrText xml:space="preserve"> PAGEREF _Toc192834819 \h </w:instrText>
      </w:r>
      <w:r>
        <w:rPr>
          <w:noProof/>
        </w:rPr>
      </w:r>
      <w:r>
        <w:rPr>
          <w:noProof/>
        </w:rPr>
        <w:fldChar w:fldCharType="separate"/>
      </w:r>
      <w:r>
        <w:rPr>
          <w:noProof/>
        </w:rPr>
        <w:t>144</w:t>
      </w:r>
      <w:r>
        <w:rPr>
          <w:noProof/>
        </w:rPr>
        <w:fldChar w:fldCharType="end"/>
      </w:r>
    </w:p>
    <w:p w14:paraId="0460F8DE" w14:textId="67C85558" w:rsidR="002449A1" w:rsidRDefault="002449A1">
      <w:pPr>
        <w:pStyle w:val="TOC4"/>
        <w:rPr>
          <w:rFonts w:ascii="Calibri" w:hAnsi="Calibri"/>
          <w:noProof/>
          <w:kern w:val="2"/>
          <w:sz w:val="24"/>
          <w:szCs w:val="24"/>
          <w:lang w:eastAsia="en-GB"/>
        </w:rPr>
      </w:pPr>
      <w:r w:rsidRPr="00684A1B">
        <w:rPr>
          <w:noProof/>
          <w:lang w:val="en-US"/>
        </w:rPr>
        <w:t>6.1.6.3</w:t>
      </w:r>
      <w:r>
        <w:rPr>
          <w:rFonts w:ascii="Calibri" w:hAnsi="Calibri"/>
          <w:noProof/>
          <w:kern w:val="2"/>
          <w:sz w:val="24"/>
          <w:szCs w:val="24"/>
          <w:lang w:eastAsia="en-GB"/>
        </w:rPr>
        <w:tab/>
      </w:r>
      <w:r w:rsidRPr="00684A1B">
        <w:rPr>
          <w:noProof/>
          <w:lang w:val="en-US"/>
        </w:rPr>
        <w:t>Simple data types and enumerations</w:t>
      </w:r>
      <w:r>
        <w:rPr>
          <w:noProof/>
        </w:rPr>
        <w:tab/>
      </w:r>
      <w:r>
        <w:rPr>
          <w:noProof/>
        </w:rPr>
        <w:fldChar w:fldCharType="begin" w:fldLock="1"/>
      </w:r>
      <w:r>
        <w:rPr>
          <w:noProof/>
        </w:rPr>
        <w:instrText xml:space="preserve"> PAGEREF _Toc192834820 \h </w:instrText>
      </w:r>
      <w:r>
        <w:rPr>
          <w:noProof/>
        </w:rPr>
      </w:r>
      <w:r>
        <w:rPr>
          <w:noProof/>
        </w:rPr>
        <w:fldChar w:fldCharType="separate"/>
      </w:r>
      <w:r>
        <w:rPr>
          <w:noProof/>
        </w:rPr>
        <w:t>145</w:t>
      </w:r>
      <w:r>
        <w:rPr>
          <w:noProof/>
        </w:rPr>
        <w:fldChar w:fldCharType="end"/>
      </w:r>
    </w:p>
    <w:p w14:paraId="1737FD65" w14:textId="34A75834" w:rsidR="002449A1" w:rsidRDefault="002449A1">
      <w:pPr>
        <w:pStyle w:val="TOC5"/>
        <w:rPr>
          <w:rFonts w:ascii="Calibri" w:hAnsi="Calibri"/>
          <w:noProof/>
          <w:kern w:val="2"/>
          <w:sz w:val="24"/>
          <w:szCs w:val="24"/>
          <w:lang w:eastAsia="en-GB"/>
        </w:rPr>
      </w:pPr>
      <w:r>
        <w:rPr>
          <w:noProof/>
        </w:rPr>
        <w:t>6.1.6.3.1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_Toc192834821 \h </w:instrText>
      </w:r>
      <w:r>
        <w:rPr>
          <w:noProof/>
        </w:rPr>
      </w:r>
      <w:r>
        <w:rPr>
          <w:noProof/>
        </w:rPr>
        <w:fldChar w:fldCharType="separate"/>
      </w:r>
      <w:r>
        <w:rPr>
          <w:noProof/>
        </w:rPr>
        <w:t>145</w:t>
      </w:r>
      <w:r>
        <w:rPr>
          <w:noProof/>
        </w:rPr>
        <w:fldChar w:fldCharType="end"/>
      </w:r>
    </w:p>
    <w:p w14:paraId="5A00CDA1" w14:textId="3B4FB08D" w:rsidR="002449A1" w:rsidRDefault="002449A1">
      <w:pPr>
        <w:pStyle w:val="TOC5"/>
        <w:rPr>
          <w:rFonts w:ascii="Calibri" w:hAnsi="Calibri"/>
          <w:noProof/>
          <w:kern w:val="2"/>
          <w:sz w:val="24"/>
          <w:szCs w:val="24"/>
          <w:lang w:eastAsia="en-GB"/>
        </w:rPr>
      </w:pPr>
      <w:r>
        <w:rPr>
          <w:noProof/>
        </w:rPr>
        <w:t>6.1.6.3.2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_Toc192834822 \h </w:instrText>
      </w:r>
      <w:r>
        <w:rPr>
          <w:noProof/>
        </w:rPr>
      </w:r>
      <w:r>
        <w:rPr>
          <w:noProof/>
        </w:rPr>
        <w:fldChar w:fldCharType="separate"/>
      </w:r>
      <w:r>
        <w:rPr>
          <w:noProof/>
        </w:rPr>
        <w:t>145</w:t>
      </w:r>
      <w:r>
        <w:rPr>
          <w:noProof/>
        </w:rPr>
        <w:fldChar w:fldCharType="end"/>
      </w:r>
    </w:p>
    <w:p w14:paraId="6BDD6D55" w14:textId="5C777CD7" w:rsidR="002449A1" w:rsidRDefault="002449A1">
      <w:pPr>
        <w:pStyle w:val="TOC5"/>
        <w:rPr>
          <w:rFonts w:ascii="Calibri" w:hAnsi="Calibri"/>
          <w:noProof/>
          <w:kern w:val="2"/>
          <w:sz w:val="24"/>
          <w:szCs w:val="24"/>
          <w:lang w:eastAsia="en-GB"/>
        </w:rPr>
      </w:pPr>
      <w:r>
        <w:rPr>
          <w:noProof/>
        </w:rPr>
        <w:t>6.1.6.3.3</w:t>
      </w:r>
      <w:r>
        <w:rPr>
          <w:rFonts w:ascii="Calibri" w:hAnsi="Calibri"/>
          <w:noProof/>
          <w:kern w:val="2"/>
          <w:sz w:val="24"/>
          <w:szCs w:val="24"/>
          <w:lang w:eastAsia="en-GB"/>
        </w:rPr>
        <w:tab/>
      </w:r>
      <w:r>
        <w:rPr>
          <w:noProof/>
        </w:rPr>
        <w:t>Enumeration: NFType</w:t>
      </w:r>
      <w:r>
        <w:rPr>
          <w:noProof/>
        </w:rPr>
        <w:tab/>
      </w:r>
      <w:r>
        <w:rPr>
          <w:noProof/>
        </w:rPr>
        <w:fldChar w:fldCharType="begin" w:fldLock="1"/>
      </w:r>
      <w:r>
        <w:rPr>
          <w:noProof/>
        </w:rPr>
        <w:instrText xml:space="preserve"> PAGEREF _Toc192834823 \h </w:instrText>
      </w:r>
      <w:r>
        <w:rPr>
          <w:noProof/>
        </w:rPr>
      </w:r>
      <w:r>
        <w:rPr>
          <w:noProof/>
        </w:rPr>
        <w:fldChar w:fldCharType="separate"/>
      </w:r>
      <w:r>
        <w:rPr>
          <w:noProof/>
        </w:rPr>
        <w:t>145</w:t>
      </w:r>
      <w:r>
        <w:rPr>
          <w:noProof/>
        </w:rPr>
        <w:fldChar w:fldCharType="end"/>
      </w:r>
    </w:p>
    <w:p w14:paraId="28B83989" w14:textId="5EF795D3" w:rsidR="002449A1" w:rsidRDefault="002449A1">
      <w:pPr>
        <w:pStyle w:val="TOC5"/>
        <w:rPr>
          <w:rFonts w:ascii="Calibri" w:hAnsi="Calibri"/>
          <w:noProof/>
          <w:kern w:val="2"/>
          <w:sz w:val="24"/>
          <w:szCs w:val="24"/>
          <w:lang w:eastAsia="en-GB"/>
        </w:rPr>
      </w:pPr>
      <w:r>
        <w:rPr>
          <w:noProof/>
        </w:rPr>
        <w:t>6.1.6.3.4</w:t>
      </w:r>
      <w:r>
        <w:rPr>
          <w:rFonts w:ascii="Calibri" w:hAnsi="Calibri"/>
          <w:noProof/>
          <w:kern w:val="2"/>
          <w:sz w:val="24"/>
          <w:szCs w:val="24"/>
          <w:lang w:eastAsia="en-GB"/>
        </w:rPr>
        <w:tab/>
      </w:r>
      <w:r>
        <w:rPr>
          <w:noProof/>
        </w:rPr>
        <w:t>Enumeration: NotificationType</w:t>
      </w:r>
      <w:r>
        <w:rPr>
          <w:noProof/>
        </w:rPr>
        <w:tab/>
      </w:r>
      <w:r>
        <w:rPr>
          <w:noProof/>
        </w:rPr>
        <w:fldChar w:fldCharType="begin" w:fldLock="1"/>
      </w:r>
      <w:r>
        <w:rPr>
          <w:noProof/>
        </w:rPr>
        <w:instrText xml:space="preserve"> PAGEREF _Toc192834824 \h </w:instrText>
      </w:r>
      <w:r>
        <w:rPr>
          <w:noProof/>
        </w:rPr>
      </w:r>
      <w:r>
        <w:rPr>
          <w:noProof/>
        </w:rPr>
        <w:fldChar w:fldCharType="separate"/>
      </w:r>
      <w:r>
        <w:rPr>
          <w:noProof/>
        </w:rPr>
        <w:t>147</w:t>
      </w:r>
      <w:r>
        <w:rPr>
          <w:noProof/>
        </w:rPr>
        <w:fldChar w:fldCharType="end"/>
      </w:r>
    </w:p>
    <w:p w14:paraId="3E8406B9" w14:textId="6A61A52E" w:rsidR="002449A1" w:rsidRDefault="002449A1">
      <w:pPr>
        <w:pStyle w:val="TOC5"/>
        <w:rPr>
          <w:rFonts w:ascii="Calibri" w:hAnsi="Calibri"/>
          <w:noProof/>
          <w:kern w:val="2"/>
          <w:sz w:val="24"/>
          <w:szCs w:val="24"/>
          <w:lang w:eastAsia="en-GB"/>
        </w:rPr>
      </w:pPr>
      <w:r>
        <w:rPr>
          <w:noProof/>
        </w:rPr>
        <w:t>6.1.6.3.5</w:t>
      </w:r>
      <w:r>
        <w:rPr>
          <w:rFonts w:ascii="Calibri" w:hAnsi="Calibri"/>
          <w:noProof/>
          <w:kern w:val="2"/>
          <w:sz w:val="24"/>
          <w:szCs w:val="24"/>
          <w:lang w:eastAsia="en-GB"/>
        </w:rPr>
        <w:tab/>
      </w:r>
      <w:r>
        <w:rPr>
          <w:noProof/>
        </w:rPr>
        <w:t>Enumeration: TransportProtocol</w:t>
      </w:r>
      <w:r>
        <w:rPr>
          <w:noProof/>
        </w:rPr>
        <w:tab/>
      </w:r>
      <w:r>
        <w:rPr>
          <w:noProof/>
        </w:rPr>
        <w:fldChar w:fldCharType="begin" w:fldLock="1"/>
      </w:r>
      <w:r>
        <w:rPr>
          <w:noProof/>
        </w:rPr>
        <w:instrText xml:space="preserve"> PAGEREF _Toc192834825 \h </w:instrText>
      </w:r>
      <w:r>
        <w:rPr>
          <w:noProof/>
        </w:rPr>
      </w:r>
      <w:r>
        <w:rPr>
          <w:noProof/>
        </w:rPr>
        <w:fldChar w:fldCharType="separate"/>
      </w:r>
      <w:r>
        <w:rPr>
          <w:noProof/>
        </w:rPr>
        <w:t>149</w:t>
      </w:r>
      <w:r>
        <w:rPr>
          <w:noProof/>
        </w:rPr>
        <w:fldChar w:fldCharType="end"/>
      </w:r>
    </w:p>
    <w:p w14:paraId="6A02CBC2" w14:textId="305259BD" w:rsidR="002449A1" w:rsidRDefault="002449A1">
      <w:pPr>
        <w:pStyle w:val="TOC5"/>
        <w:rPr>
          <w:rFonts w:ascii="Calibri" w:hAnsi="Calibri"/>
          <w:noProof/>
          <w:kern w:val="2"/>
          <w:sz w:val="24"/>
          <w:szCs w:val="24"/>
          <w:lang w:eastAsia="en-GB"/>
        </w:rPr>
      </w:pPr>
      <w:r>
        <w:rPr>
          <w:noProof/>
        </w:rPr>
        <w:t>6.1.6.3.6</w:t>
      </w:r>
      <w:r>
        <w:rPr>
          <w:rFonts w:ascii="Calibri" w:hAnsi="Calibri"/>
          <w:noProof/>
          <w:kern w:val="2"/>
          <w:sz w:val="24"/>
          <w:szCs w:val="24"/>
          <w:lang w:eastAsia="en-GB"/>
        </w:rPr>
        <w:tab/>
      </w:r>
      <w:r>
        <w:rPr>
          <w:noProof/>
        </w:rPr>
        <w:t>Enumeration: NotificationEventType</w:t>
      </w:r>
      <w:r>
        <w:rPr>
          <w:noProof/>
        </w:rPr>
        <w:tab/>
      </w:r>
      <w:r>
        <w:rPr>
          <w:noProof/>
        </w:rPr>
        <w:fldChar w:fldCharType="begin" w:fldLock="1"/>
      </w:r>
      <w:r>
        <w:rPr>
          <w:noProof/>
        </w:rPr>
        <w:instrText xml:space="preserve"> PAGEREF _Toc192834826 \h </w:instrText>
      </w:r>
      <w:r>
        <w:rPr>
          <w:noProof/>
        </w:rPr>
      </w:r>
      <w:r>
        <w:rPr>
          <w:noProof/>
        </w:rPr>
        <w:fldChar w:fldCharType="separate"/>
      </w:r>
      <w:r>
        <w:rPr>
          <w:noProof/>
        </w:rPr>
        <w:t>149</w:t>
      </w:r>
      <w:r>
        <w:rPr>
          <w:noProof/>
        </w:rPr>
        <w:fldChar w:fldCharType="end"/>
      </w:r>
    </w:p>
    <w:p w14:paraId="084FC88B" w14:textId="1A30D406" w:rsidR="002449A1" w:rsidRDefault="002449A1">
      <w:pPr>
        <w:pStyle w:val="TOC5"/>
        <w:rPr>
          <w:rFonts w:ascii="Calibri" w:hAnsi="Calibri"/>
          <w:noProof/>
          <w:kern w:val="2"/>
          <w:sz w:val="24"/>
          <w:szCs w:val="24"/>
          <w:lang w:eastAsia="en-GB"/>
        </w:rPr>
      </w:pPr>
      <w:r>
        <w:rPr>
          <w:noProof/>
        </w:rPr>
        <w:t>6.1.6.3.7</w:t>
      </w:r>
      <w:r>
        <w:rPr>
          <w:rFonts w:ascii="Calibri" w:hAnsi="Calibri"/>
          <w:noProof/>
          <w:kern w:val="2"/>
          <w:sz w:val="24"/>
          <w:szCs w:val="24"/>
          <w:lang w:eastAsia="en-GB"/>
        </w:rPr>
        <w:tab/>
      </w:r>
      <w:r>
        <w:rPr>
          <w:noProof/>
        </w:rPr>
        <w:t>Enumeration: NFStatus</w:t>
      </w:r>
      <w:r>
        <w:rPr>
          <w:noProof/>
        </w:rPr>
        <w:tab/>
      </w:r>
      <w:r>
        <w:rPr>
          <w:noProof/>
        </w:rPr>
        <w:fldChar w:fldCharType="begin" w:fldLock="1"/>
      </w:r>
      <w:r>
        <w:rPr>
          <w:noProof/>
        </w:rPr>
        <w:instrText xml:space="preserve"> PAGEREF _Toc192834827 \h </w:instrText>
      </w:r>
      <w:r>
        <w:rPr>
          <w:noProof/>
        </w:rPr>
      </w:r>
      <w:r>
        <w:rPr>
          <w:noProof/>
        </w:rPr>
        <w:fldChar w:fldCharType="separate"/>
      </w:r>
      <w:r>
        <w:rPr>
          <w:noProof/>
        </w:rPr>
        <w:t>149</w:t>
      </w:r>
      <w:r>
        <w:rPr>
          <w:noProof/>
        </w:rPr>
        <w:fldChar w:fldCharType="end"/>
      </w:r>
    </w:p>
    <w:p w14:paraId="77CD21A8" w14:textId="5C6B1907" w:rsidR="002449A1" w:rsidRDefault="002449A1">
      <w:pPr>
        <w:pStyle w:val="TOC5"/>
        <w:rPr>
          <w:rFonts w:ascii="Calibri" w:hAnsi="Calibri"/>
          <w:noProof/>
          <w:kern w:val="2"/>
          <w:sz w:val="24"/>
          <w:szCs w:val="24"/>
          <w:lang w:eastAsia="en-GB"/>
        </w:rPr>
      </w:pPr>
      <w:r>
        <w:rPr>
          <w:noProof/>
        </w:rPr>
        <w:t>6.1.6.3.8</w:t>
      </w:r>
      <w:r>
        <w:rPr>
          <w:rFonts w:ascii="Calibri" w:hAnsi="Calibri"/>
          <w:noProof/>
          <w:kern w:val="2"/>
          <w:sz w:val="24"/>
          <w:szCs w:val="24"/>
          <w:lang w:eastAsia="en-GB"/>
        </w:rPr>
        <w:tab/>
      </w:r>
      <w:r>
        <w:rPr>
          <w:noProof/>
        </w:rPr>
        <w:t>Enumeration: DataSetId</w:t>
      </w:r>
      <w:r>
        <w:rPr>
          <w:noProof/>
        </w:rPr>
        <w:tab/>
      </w:r>
      <w:r>
        <w:rPr>
          <w:noProof/>
        </w:rPr>
        <w:fldChar w:fldCharType="begin" w:fldLock="1"/>
      </w:r>
      <w:r>
        <w:rPr>
          <w:noProof/>
        </w:rPr>
        <w:instrText xml:space="preserve"> PAGEREF _Toc192834828 \h </w:instrText>
      </w:r>
      <w:r>
        <w:rPr>
          <w:noProof/>
        </w:rPr>
      </w:r>
      <w:r>
        <w:rPr>
          <w:noProof/>
        </w:rPr>
        <w:fldChar w:fldCharType="separate"/>
      </w:r>
      <w:r>
        <w:rPr>
          <w:noProof/>
        </w:rPr>
        <w:t>149</w:t>
      </w:r>
      <w:r>
        <w:rPr>
          <w:noProof/>
        </w:rPr>
        <w:fldChar w:fldCharType="end"/>
      </w:r>
    </w:p>
    <w:p w14:paraId="13912DD5" w14:textId="712F79F4" w:rsidR="002449A1" w:rsidRDefault="002449A1">
      <w:pPr>
        <w:pStyle w:val="TOC5"/>
        <w:rPr>
          <w:rFonts w:ascii="Calibri" w:hAnsi="Calibri"/>
          <w:noProof/>
          <w:kern w:val="2"/>
          <w:sz w:val="24"/>
          <w:szCs w:val="24"/>
          <w:lang w:eastAsia="en-GB"/>
        </w:rPr>
      </w:pPr>
      <w:r>
        <w:rPr>
          <w:noProof/>
        </w:rPr>
        <w:t>6.1.6.3.9</w:t>
      </w:r>
      <w:r>
        <w:rPr>
          <w:rFonts w:ascii="Calibri" w:hAnsi="Calibri"/>
          <w:noProof/>
          <w:kern w:val="2"/>
          <w:sz w:val="24"/>
          <w:szCs w:val="24"/>
          <w:lang w:eastAsia="en-GB"/>
        </w:rPr>
        <w:tab/>
      </w:r>
      <w:r>
        <w:rPr>
          <w:noProof/>
        </w:rPr>
        <w:t>Enumeration: UPInterfaceType</w:t>
      </w:r>
      <w:r>
        <w:rPr>
          <w:noProof/>
        </w:rPr>
        <w:tab/>
      </w:r>
      <w:r>
        <w:rPr>
          <w:noProof/>
        </w:rPr>
        <w:fldChar w:fldCharType="begin" w:fldLock="1"/>
      </w:r>
      <w:r>
        <w:rPr>
          <w:noProof/>
        </w:rPr>
        <w:instrText xml:space="preserve"> PAGEREF _Toc192834829 \h </w:instrText>
      </w:r>
      <w:r>
        <w:rPr>
          <w:noProof/>
        </w:rPr>
      </w:r>
      <w:r>
        <w:rPr>
          <w:noProof/>
        </w:rPr>
        <w:fldChar w:fldCharType="separate"/>
      </w:r>
      <w:r>
        <w:rPr>
          <w:noProof/>
        </w:rPr>
        <w:t>150</w:t>
      </w:r>
      <w:r>
        <w:rPr>
          <w:noProof/>
        </w:rPr>
        <w:fldChar w:fldCharType="end"/>
      </w:r>
    </w:p>
    <w:p w14:paraId="43980B56" w14:textId="4840A608" w:rsidR="002449A1" w:rsidRDefault="002449A1">
      <w:pPr>
        <w:pStyle w:val="TOC5"/>
        <w:rPr>
          <w:rFonts w:ascii="Calibri" w:hAnsi="Calibri"/>
          <w:noProof/>
          <w:kern w:val="2"/>
          <w:sz w:val="24"/>
          <w:szCs w:val="24"/>
          <w:lang w:eastAsia="en-GB"/>
        </w:rPr>
      </w:pPr>
      <w:r>
        <w:rPr>
          <w:noProof/>
        </w:rPr>
        <w:t>6.1.6.3.10</w:t>
      </w:r>
      <w:r>
        <w:rPr>
          <w:rFonts w:ascii="Calibri" w:hAnsi="Calibri"/>
          <w:noProof/>
          <w:kern w:val="2"/>
          <w:sz w:val="24"/>
          <w:szCs w:val="24"/>
          <w:lang w:eastAsia="en-GB"/>
        </w:rPr>
        <w:tab/>
      </w:r>
      <w:r>
        <w:rPr>
          <w:noProof/>
        </w:rPr>
        <w:t>Relation Types</w:t>
      </w:r>
      <w:r>
        <w:rPr>
          <w:noProof/>
        </w:rPr>
        <w:tab/>
      </w:r>
      <w:r>
        <w:rPr>
          <w:noProof/>
        </w:rPr>
        <w:fldChar w:fldCharType="begin" w:fldLock="1"/>
      </w:r>
      <w:r>
        <w:rPr>
          <w:noProof/>
        </w:rPr>
        <w:instrText xml:space="preserve"> PAGEREF _Toc192834830 \h </w:instrText>
      </w:r>
      <w:r>
        <w:rPr>
          <w:noProof/>
        </w:rPr>
      </w:r>
      <w:r>
        <w:rPr>
          <w:noProof/>
        </w:rPr>
        <w:fldChar w:fldCharType="separate"/>
      </w:r>
      <w:r>
        <w:rPr>
          <w:noProof/>
        </w:rPr>
        <w:t>150</w:t>
      </w:r>
      <w:r>
        <w:rPr>
          <w:noProof/>
        </w:rPr>
        <w:fldChar w:fldCharType="end"/>
      </w:r>
    </w:p>
    <w:p w14:paraId="3AF7BC9B" w14:textId="4C2D87AF" w:rsidR="002449A1" w:rsidRDefault="002449A1">
      <w:pPr>
        <w:pStyle w:val="TOC5"/>
        <w:rPr>
          <w:rFonts w:ascii="Calibri" w:hAnsi="Calibri"/>
          <w:noProof/>
          <w:kern w:val="2"/>
          <w:sz w:val="24"/>
          <w:szCs w:val="24"/>
          <w:lang w:eastAsia="en-GB"/>
        </w:rPr>
      </w:pPr>
      <w:r>
        <w:rPr>
          <w:noProof/>
        </w:rPr>
        <w:t>6.1.6.3.11</w:t>
      </w:r>
      <w:r>
        <w:rPr>
          <w:rFonts w:ascii="Calibri" w:hAnsi="Calibri"/>
          <w:noProof/>
          <w:kern w:val="2"/>
          <w:sz w:val="24"/>
          <w:szCs w:val="24"/>
          <w:lang w:eastAsia="en-GB"/>
        </w:rPr>
        <w:tab/>
      </w:r>
      <w:r>
        <w:rPr>
          <w:noProof/>
        </w:rPr>
        <w:t>Enumeration: ServiceName</w:t>
      </w:r>
      <w:r>
        <w:rPr>
          <w:noProof/>
        </w:rPr>
        <w:tab/>
      </w:r>
      <w:r>
        <w:rPr>
          <w:noProof/>
        </w:rPr>
        <w:fldChar w:fldCharType="begin" w:fldLock="1"/>
      </w:r>
      <w:r>
        <w:rPr>
          <w:noProof/>
        </w:rPr>
        <w:instrText xml:space="preserve"> PAGEREF _Toc192834831 \h </w:instrText>
      </w:r>
      <w:r>
        <w:rPr>
          <w:noProof/>
        </w:rPr>
      </w:r>
      <w:r>
        <w:rPr>
          <w:noProof/>
        </w:rPr>
        <w:fldChar w:fldCharType="separate"/>
      </w:r>
      <w:r>
        <w:rPr>
          <w:noProof/>
        </w:rPr>
        <w:t>152</w:t>
      </w:r>
      <w:r>
        <w:rPr>
          <w:noProof/>
        </w:rPr>
        <w:fldChar w:fldCharType="end"/>
      </w:r>
    </w:p>
    <w:p w14:paraId="4D0B6265" w14:textId="75EA2A45" w:rsidR="002449A1" w:rsidRDefault="002449A1">
      <w:pPr>
        <w:pStyle w:val="TOC5"/>
        <w:rPr>
          <w:rFonts w:ascii="Calibri" w:hAnsi="Calibri"/>
          <w:noProof/>
          <w:kern w:val="2"/>
          <w:sz w:val="24"/>
          <w:szCs w:val="24"/>
          <w:lang w:eastAsia="en-GB"/>
        </w:rPr>
      </w:pPr>
      <w:r>
        <w:rPr>
          <w:noProof/>
        </w:rPr>
        <w:t>6.1.6.3.12</w:t>
      </w:r>
      <w:r>
        <w:rPr>
          <w:rFonts w:ascii="Calibri" w:hAnsi="Calibri"/>
          <w:noProof/>
          <w:kern w:val="2"/>
          <w:sz w:val="24"/>
          <w:szCs w:val="24"/>
          <w:lang w:eastAsia="en-GB"/>
        </w:rPr>
        <w:tab/>
      </w:r>
      <w:r>
        <w:rPr>
          <w:noProof/>
        </w:rPr>
        <w:t>Enumeration: NFServiceStatus</w:t>
      </w:r>
      <w:r>
        <w:rPr>
          <w:noProof/>
        </w:rPr>
        <w:tab/>
      </w:r>
      <w:r>
        <w:rPr>
          <w:noProof/>
        </w:rPr>
        <w:fldChar w:fldCharType="begin" w:fldLock="1"/>
      </w:r>
      <w:r>
        <w:rPr>
          <w:noProof/>
        </w:rPr>
        <w:instrText xml:space="preserve"> PAGEREF _Toc192834832 \h </w:instrText>
      </w:r>
      <w:r>
        <w:rPr>
          <w:noProof/>
        </w:rPr>
      </w:r>
      <w:r>
        <w:rPr>
          <w:noProof/>
        </w:rPr>
        <w:fldChar w:fldCharType="separate"/>
      </w:r>
      <w:r>
        <w:rPr>
          <w:noProof/>
        </w:rPr>
        <w:t>154</w:t>
      </w:r>
      <w:r>
        <w:rPr>
          <w:noProof/>
        </w:rPr>
        <w:fldChar w:fldCharType="end"/>
      </w:r>
    </w:p>
    <w:p w14:paraId="48CA9F99" w14:textId="45F6FABC" w:rsidR="002449A1" w:rsidRDefault="002449A1">
      <w:pPr>
        <w:pStyle w:val="TOC5"/>
        <w:rPr>
          <w:rFonts w:ascii="Calibri" w:hAnsi="Calibri"/>
          <w:noProof/>
          <w:kern w:val="2"/>
          <w:sz w:val="24"/>
          <w:szCs w:val="24"/>
          <w:lang w:eastAsia="en-GB"/>
        </w:rPr>
      </w:pPr>
      <w:r>
        <w:rPr>
          <w:noProof/>
        </w:rPr>
        <w:t>6.1.6.3.13</w:t>
      </w:r>
      <w:r>
        <w:rPr>
          <w:rFonts w:ascii="Calibri" w:hAnsi="Calibri"/>
          <w:noProof/>
          <w:kern w:val="2"/>
          <w:sz w:val="24"/>
          <w:szCs w:val="24"/>
          <w:lang w:eastAsia="en-GB"/>
        </w:rPr>
        <w:tab/>
      </w:r>
      <w:r>
        <w:rPr>
          <w:noProof/>
        </w:rPr>
        <w:t>Enumeration: AnNodeType</w:t>
      </w:r>
      <w:r>
        <w:rPr>
          <w:noProof/>
        </w:rPr>
        <w:tab/>
      </w:r>
      <w:r>
        <w:rPr>
          <w:noProof/>
        </w:rPr>
        <w:fldChar w:fldCharType="begin" w:fldLock="1"/>
      </w:r>
      <w:r>
        <w:rPr>
          <w:noProof/>
        </w:rPr>
        <w:instrText xml:space="preserve"> PAGEREF _Toc192834833 \h </w:instrText>
      </w:r>
      <w:r>
        <w:rPr>
          <w:noProof/>
        </w:rPr>
      </w:r>
      <w:r>
        <w:rPr>
          <w:noProof/>
        </w:rPr>
        <w:fldChar w:fldCharType="separate"/>
      </w:r>
      <w:r>
        <w:rPr>
          <w:noProof/>
        </w:rPr>
        <w:t>154</w:t>
      </w:r>
      <w:r>
        <w:rPr>
          <w:noProof/>
        </w:rPr>
        <w:fldChar w:fldCharType="end"/>
      </w:r>
    </w:p>
    <w:p w14:paraId="2059816F" w14:textId="32909762" w:rsidR="002449A1" w:rsidRDefault="002449A1">
      <w:pPr>
        <w:pStyle w:val="TOC5"/>
        <w:rPr>
          <w:rFonts w:ascii="Calibri" w:hAnsi="Calibri"/>
          <w:noProof/>
          <w:kern w:val="2"/>
          <w:sz w:val="24"/>
          <w:szCs w:val="24"/>
          <w:lang w:eastAsia="en-GB"/>
        </w:rPr>
      </w:pPr>
      <w:r>
        <w:rPr>
          <w:noProof/>
        </w:rPr>
        <w:t>6.1.6.3.14</w:t>
      </w:r>
      <w:r>
        <w:rPr>
          <w:rFonts w:ascii="Calibri" w:hAnsi="Calibri"/>
          <w:noProof/>
          <w:kern w:val="2"/>
          <w:sz w:val="24"/>
          <w:szCs w:val="24"/>
          <w:lang w:eastAsia="en-GB"/>
        </w:rPr>
        <w:tab/>
      </w:r>
      <w:r>
        <w:rPr>
          <w:noProof/>
        </w:rPr>
        <w:t>Enumeration: ConditionEventType</w:t>
      </w:r>
      <w:r>
        <w:rPr>
          <w:noProof/>
        </w:rPr>
        <w:tab/>
      </w:r>
      <w:r>
        <w:rPr>
          <w:noProof/>
        </w:rPr>
        <w:fldChar w:fldCharType="begin" w:fldLock="1"/>
      </w:r>
      <w:r>
        <w:rPr>
          <w:noProof/>
        </w:rPr>
        <w:instrText xml:space="preserve"> PAGEREF _Toc192834834 \h </w:instrText>
      </w:r>
      <w:r>
        <w:rPr>
          <w:noProof/>
        </w:rPr>
      </w:r>
      <w:r>
        <w:rPr>
          <w:noProof/>
        </w:rPr>
        <w:fldChar w:fldCharType="separate"/>
      </w:r>
      <w:r>
        <w:rPr>
          <w:noProof/>
        </w:rPr>
        <w:t>155</w:t>
      </w:r>
      <w:r>
        <w:rPr>
          <w:noProof/>
        </w:rPr>
        <w:fldChar w:fldCharType="end"/>
      </w:r>
    </w:p>
    <w:p w14:paraId="24C7326D" w14:textId="77F001C5" w:rsidR="002449A1" w:rsidRDefault="002449A1">
      <w:pPr>
        <w:pStyle w:val="TOC5"/>
        <w:rPr>
          <w:rFonts w:ascii="Calibri" w:hAnsi="Calibri"/>
          <w:noProof/>
          <w:kern w:val="2"/>
          <w:sz w:val="24"/>
          <w:szCs w:val="24"/>
          <w:lang w:eastAsia="en-GB"/>
        </w:rPr>
      </w:pPr>
      <w:r>
        <w:rPr>
          <w:noProof/>
        </w:rPr>
        <w:t>6.1.6.3.15</w:t>
      </w:r>
      <w:r>
        <w:rPr>
          <w:rFonts w:ascii="Calibri" w:hAnsi="Calibri"/>
          <w:noProof/>
          <w:kern w:val="2"/>
          <w:sz w:val="24"/>
          <w:szCs w:val="24"/>
          <w:lang w:eastAsia="en-GB"/>
        </w:rPr>
        <w:tab/>
      </w:r>
      <w:r>
        <w:rPr>
          <w:noProof/>
        </w:rPr>
        <w:t>Enumeration: IpReachability</w:t>
      </w:r>
      <w:r>
        <w:rPr>
          <w:noProof/>
        </w:rPr>
        <w:tab/>
      </w:r>
      <w:r>
        <w:rPr>
          <w:noProof/>
        </w:rPr>
        <w:fldChar w:fldCharType="begin" w:fldLock="1"/>
      </w:r>
      <w:r>
        <w:rPr>
          <w:noProof/>
        </w:rPr>
        <w:instrText xml:space="preserve"> PAGEREF _Toc192834835 \h </w:instrText>
      </w:r>
      <w:r>
        <w:rPr>
          <w:noProof/>
        </w:rPr>
      </w:r>
      <w:r>
        <w:rPr>
          <w:noProof/>
        </w:rPr>
        <w:fldChar w:fldCharType="separate"/>
      </w:r>
      <w:r>
        <w:rPr>
          <w:noProof/>
        </w:rPr>
        <w:t>155</w:t>
      </w:r>
      <w:r>
        <w:rPr>
          <w:noProof/>
        </w:rPr>
        <w:fldChar w:fldCharType="end"/>
      </w:r>
    </w:p>
    <w:p w14:paraId="08E654CB" w14:textId="1699CCE1" w:rsidR="002449A1" w:rsidRDefault="002449A1">
      <w:pPr>
        <w:pStyle w:val="TOC5"/>
        <w:rPr>
          <w:rFonts w:ascii="Calibri" w:hAnsi="Calibri"/>
          <w:noProof/>
          <w:kern w:val="2"/>
          <w:sz w:val="24"/>
          <w:szCs w:val="24"/>
          <w:lang w:eastAsia="en-GB"/>
        </w:rPr>
      </w:pPr>
      <w:r>
        <w:rPr>
          <w:noProof/>
        </w:rPr>
        <w:lastRenderedPageBreak/>
        <w:t>6.1.6.3.16</w:t>
      </w:r>
      <w:r>
        <w:rPr>
          <w:rFonts w:ascii="Calibri" w:hAnsi="Calibri"/>
          <w:noProof/>
          <w:kern w:val="2"/>
          <w:sz w:val="24"/>
          <w:szCs w:val="24"/>
          <w:lang w:eastAsia="en-GB"/>
        </w:rPr>
        <w:tab/>
      </w:r>
      <w:r>
        <w:rPr>
          <w:noProof/>
        </w:rPr>
        <w:t>Enumeration: ScpCapability</w:t>
      </w:r>
      <w:r>
        <w:rPr>
          <w:noProof/>
        </w:rPr>
        <w:tab/>
      </w:r>
      <w:r>
        <w:rPr>
          <w:noProof/>
        </w:rPr>
        <w:fldChar w:fldCharType="begin" w:fldLock="1"/>
      </w:r>
      <w:r>
        <w:rPr>
          <w:noProof/>
        </w:rPr>
        <w:instrText xml:space="preserve"> PAGEREF _Toc192834836 \h </w:instrText>
      </w:r>
      <w:r>
        <w:rPr>
          <w:noProof/>
        </w:rPr>
      </w:r>
      <w:r>
        <w:rPr>
          <w:noProof/>
        </w:rPr>
        <w:fldChar w:fldCharType="separate"/>
      </w:r>
      <w:r>
        <w:rPr>
          <w:noProof/>
        </w:rPr>
        <w:t>155</w:t>
      </w:r>
      <w:r>
        <w:rPr>
          <w:noProof/>
        </w:rPr>
        <w:fldChar w:fldCharType="end"/>
      </w:r>
    </w:p>
    <w:p w14:paraId="074FB762" w14:textId="11E9C8AB" w:rsidR="002449A1" w:rsidRDefault="002449A1">
      <w:pPr>
        <w:pStyle w:val="TOC5"/>
        <w:rPr>
          <w:rFonts w:ascii="Calibri" w:hAnsi="Calibri"/>
          <w:noProof/>
          <w:kern w:val="2"/>
          <w:sz w:val="24"/>
          <w:szCs w:val="24"/>
          <w:lang w:eastAsia="en-GB"/>
        </w:rPr>
      </w:pPr>
      <w:r>
        <w:rPr>
          <w:noProof/>
        </w:rPr>
        <w:t>6.1.6.3.17</w:t>
      </w:r>
      <w:r>
        <w:rPr>
          <w:rFonts w:ascii="Calibri" w:hAnsi="Calibri"/>
          <w:noProof/>
          <w:kern w:val="2"/>
          <w:sz w:val="24"/>
          <w:szCs w:val="24"/>
          <w:lang w:eastAsia="en-GB"/>
        </w:rPr>
        <w:tab/>
      </w:r>
      <w:r>
        <w:rPr>
          <w:noProof/>
        </w:rPr>
        <w:t>Enumeration: CollocatedNfType</w:t>
      </w:r>
      <w:r>
        <w:rPr>
          <w:noProof/>
        </w:rPr>
        <w:tab/>
      </w:r>
      <w:r>
        <w:rPr>
          <w:noProof/>
        </w:rPr>
        <w:fldChar w:fldCharType="begin" w:fldLock="1"/>
      </w:r>
      <w:r>
        <w:rPr>
          <w:noProof/>
        </w:rPr>
        <w:instrText xml:space="preserve"> PAGEREF _Toc192834837 \h </w:instrText>
      </w:r>
      <w:r>
        <w:rPr>
          <w:noProof/>
        </w:rPr>
      </w:r>
      <w:r>
        <w:rPr>
          <w:noProof/>
        </w:rPr>
        <w:fldChar w:fldCharType="separate"/>
      </w:r>
      <w:r>
        <w:rPr>
          <w:noProof/>
        </w:rPr>
        <w:t>155</w:t>
      </w:r>
      <w:r>
        <w:rPr>
          <w:noProof/>
        </w:rPr>
        <w:fldChar w:fldCharType="end"/>
      </w:r>
    </w:p>
    <w:p w14:paraId="183AD098" w14:textId="53D5E8ED" w:rsidR="002449A1" w:rsidRDefault="002449A1">
      <w:pPr>
        <w:pStyle w:val="TOC3"/>
        <w:rPr>
          <w:rFonts w:ascii="Calibri" w:hAnsi="Calibri"/>
          <w:noProof/>
          <w:kern w:val="2"/>
          <w:sz w:val="24"/>
          <w:szCs w:val="24"/>
          <w:lang w:eastAsia="en-GB"/>
        </w:rPr>
      </w:pPr>
      <w:r>
        <w:rPr>
          <w:noProof/>
        </w:rPr>
        <w:t>6.1.7</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_Toc192834838 \h </w:instrText>
      </w:r>
      <w:r>
        <w:rPr>
          <w:noProof/>
        </w:rPr>
      </w:r>
      <w:r>
        <w:rPr>
          <w:noProof/>
        </w:rPr>
        <w:fldChar w:fldCharType="separate"/>
      </w:r>
      <w:r>
        <w:rPr>
          <w:noProof/>
        </w:rPr>
        <w:t>155</w:t>
      </w:r>
      <w:r>
        <w:rPr>
          <w:noProof/>
        </w:rPr>
        <w:fldChar w:fldCharType="end"/>
      </w:r>
    </w:p>
    <w:p w14:paraId="23610E38" w14:textId="4A2534DF" w:rsidR="002449A1" w:rsidRDefault="002449A1">
      <w:pPr>
        <w:pStyle w:val="TOC4"/>
        <w:rPr>
          <w:rFonts w:ascii="Calibri" w:hAnsi="Calibri"/>
          <w:noProof/>
          <w:kern w:val="2"/>
          <w:sz w:val="24"/>
          <w:szCs w:val="24"/>
          <w:lang w:eastAsia="en-GB"/>
        </w:rPr>
      </w:pPr>
      <w:r>
        <w:rPr>
          <w:noProof/>
        </w:rPr>
        <w:t>6.1.7.1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_Toc192834839 \h </w:instrText>
      </w:r>
      <w:r>
        <w:rPr>
          <w:noProof/>
        </w:rPr>
      </w:r>
      <w:r>
        <w:rPr>
          <w:noProof/>
        </w:rPr>
        <w:fldChar w:fldCharType="separate"/>
      </w:r>
      <w:r>
        <w:rPr>
          <w:noProof/>
        </w:rPr>
        <w:t>155</w:t>
      </w:r>
      <w:r>
        <w:rPr>
          <w:noProof/>
        </w:rPr>
        <w:fldChar w:fldCharType="end"/>
      </w:r>
    </w:p>
    <w:p w14:paraId="5D6B3A42" w14:textId="65D30CF9" w:rsidR="002449A1" w:rsidRDefault="002449A1">
      <w:pPr>
        <w:pStyle w:val="TOC4"/>
        <w:rPr>
          <w:rFonts w:ascii="Calibri" w:hAnsi="Calibri"/>
          <w:noProof/>
          <w:kern w:val="2"/>
          <w:sz w:val="24"/>
          <w:szCs w:val="24"/>
          <w:lang w:eastAsia="en-GB"/>
        </w:rPr>
      </w:pPr>
      <w:r>
        <w:rPr>
          <w:noProof/>
        </w:rPr>
        <w:t>6.1.7.2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_Toc192834840 \h </w:instrText>
      </w:r>
      <w:r>
        <w:rPr>
          <w:noProof/>
        </w:rPr>
      </w:r>
      <w:r>
        <w:rPr>
          <w:noProof/>
        </w:rPr>
        <w:fldChar w:fldCharType="separate"/>
      </w:r>
      <w:r>
        <w:rPr>
          <w:noProof/>
        </w:rPr>
        <w:t>155</w:t>
      </w:r>
      <w:r>
        <w:rPr>
          <w:noProof/>
        </w:rPr>
        <w:fldChar w:fldCharType="end"/>
      </w:r>
    </w:p>
    <w:p w14:paraId="75A6CD7D" w14:textId="3B364B57" w:rsidR="002449A1" w:rsidRDefault="002449A1">
      <w:pPr>
        <w:pStyle w:val="TOC4"/>
        <w:rPr>
          <w:rFonts w:ascii="Calibri" w:hAnsi="Calibri"/>
          <w:noProof/>
          <w:kern w:val="2"/>
          <w:sz w:val="24"/>
          <w:szCs w:val="24"/>
          <w:lang w:eastAsia="en-GB"/>
        </w:rPr>
      </w:pPr>
      <w:r>
        <w:rPr>
          <w:noProof/>
        </w:rPr>
        <w:t>6.1.7.3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_Toc192834841 \h </w:instrText>
      </w:r>
      <w:r>
        <w:rPr>
          <w:noProof/>
        </w:rPr>
      </w:r>
      <w:r>
        <w:rPr>
          <w:noProof/>
        </w:rPr>
        <w:fldChar w:fldCharType="separate"/>
      </w:r>
      <w:r>
        <w:rPr>
          <w:noProof/>
        </w:rPr>
        <w:t>155</w:t>
      </w:r>
      <w:r>
        <w:rPr>
          <w:noProof/>
        </w:rPr>
        <w:fldChar w:fldCharType="end"/>
      </w:r>
    </w:p>
    <w:p w14:paraId="1B263A9C" w14:textId="2581413D" w:rsidR="002449A1" w:rsidRDefault="002449A1">
      <w:pPr>
        <w:pStyle w:val="TOC3"/>
        <w:rPr>
          <w:rFonts w:ascii="Calibri" w:hAnsi="Calibri"/>
          <w:noProof/>
          <w:kern w:val="2"/>
          <w:sz w:val="24"/>
          <w:szCs w:val="24"/>
          <w:lang w:eastAsia="en-GB"/>
        </w:rPr>
      </w:pPr>
      <w:r w:rsidRPr="00684A1B">
        <w:rPr>
          <w:noProof/>
          <w:lang w:val="en-US"/>
        </w:rPr>
        <w:t>6.1.8</w:t>
      </w:r>
      <w:r>
        <w:rPr>
          <w:rFonts w:ascii="Calibri" w:hAnsi="Calibri"/>
          <w:noProof/>
          <w:kern w:val="2"/>
          <w:sz w:val="24"/>
          <w:szCs w:val="24"/>
          <w:lang w:eastAsia="en-GB"/>
        </w:rPr>
        <w:tab/>
      </w:r>
      <w:r w:rsidRPr="00684A1B">
        <w:rPr>
          <w:noProof/>
          <w:lang w:val="en-US"/>
        </w:rPr>
        <w:t>Security</w:t>
      </w:r>
      <w:r>
        <w:rPr>
          <w:noProof/>
        </w:rPr>
        <w:tab/>
      </w:r>
      <w:r>
        <w:rPr>
          <w:noProof/>
        </w:rPr>
        <w:fldChar w:fldCharType="begin" w:fldLock="1"/>
      </w:r>
      <w:r>
        <w:rPr>
          <w:noProof/>
        </w:rPr>
        <w:instrText xml:space="preserve"> PAGEREF _Toc192834842 \h </w:instrText>
      </w:r>
      <w:r>
        <w:rPr>
          <w:noProof/>
        </w:rPr>
      </w:r>
      <w:r>
        <w:rPr>
          <w:noProof/>
        </w:rPr>
        <w:fldChar w:fldCharType="separate"/>
      </w:r>
      <w:r>
        <w:rPr>
          <w:noProof/>
        </w:rPr>
        <w:t>156</w:t>
      </w:r>
      <w:r>
        <w:rPr>
          <w:noProof/>
        </w:rPr>
        <w:fldChar w:fldCharType="end"/>
      </w:r>
    </w:p>
    <w:p w14:paraId="24A33270" w14:textId="74B9651E" w:rsidR="002449A1" w:rsidRDefault="002449A1">
      <w:pPr>
        <w:pStyle w:val="TOC3"/>
        <w:rPr>
          <w:rFonts w:ascii="Calibri" w:hAnsi="Calibri"/>
          <w:noProof/>
          <w:kern w:val="2"/>
          <w:sz w:val="24"/>
          <w:szCs w:val="24"/>
          <w:lang w:eastAsia="en-GB"/>
        </w:rPr>
      </w:pPr>
      <w:r>
        <w:rPr>
          <w:noProof/>
        </w:rPr>
        <w:t>6.1.9</w:t>
      </w:r>
      <w:r>
        <w:rPr>
          <w:rFonts w:ascii="Calibri" w:hAnsi="Calibri"/>
          <w:noProof/>
          <w:kern w:val="2"/>
          <w:sz w:val="24"/>
          <w:szCs w:val="24"/>
          <w:lang w:eastAsia="en-GB"/>
        </w:rPr>
        <w:tab/>
      </w:r>
      <w:r>
        <w:rPr>
          <w:noProof/>
        </w:rPr>
        <w:t>Features supported by the NFManagement service</w:t>
      </w:r>
      <w:r>
        <w:rPr>
          <w:noProof/>
        </w:rPr>
        <w:tab/>
      </w:r>
      <w:r>
        <w:rPr>
          <w:noProof/>
        </w:rPr>
        <w:fldChar w:fldCharType="begin" w:fldLock="1"/>
      </w:r>
      <w:r>
        <w:rPr>
          <w:noProof/>
        </w:rPr>
        <w:instrText xml:space="preserve"> PAGEREF _Toc192834843 \h </w:instrText>
      </w:r>
      <w:r>
        <w:rPr>
          <w:noProof/>
        </w:rPr>
      </w:r>
      <w:r>
        <w:rPr>
          <w:noProof/>
        </w:rPr>
        <w:fldChar w:fldCharType="separate"/>
      </w:r>
      <w:r>
        <w:rPr>
          <w:noProof/>
        </w:rPr>
        <w:t>156</w:t>
      </w:r>
      <w:r>
        <w:rPr>
          <w:noProof/>
        </w:rPr>
        <w:fldChar w:fldCharType="end"/>
      </w:r>
    </w:p>
    <w:p w14:paraId="23D2BC45" w14:textId="1B82E87F" w:rsidR="002449A1" w:rsidRDefault="002449A1">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Nnrf_NFDiscovery Service API</w:t>
      </w:r>
      <w:r>
        <w:rPr>
          <w:noProof/>
        </w:rPr>
        <w:tab/>
      </w:r>
      <w:r>
        <w:rPr>
          <w:noProof/>
        </w:rPr>
        <w:fldChar w:fldCharType="begin" w:fldLock="1"/>
      </w:r>
      <w:r>
        <w:rPr>
          <w:noProof/>
        </w:rPr>
        <w:instrText xml:space="preserve"> PAGEREF _Toc192834844 \h </w:instrText>
      </w:r>
      <w:r>
        <w:rPr>
          <w:noProof/>
        </w:rPr>
      </w:r>
      <w:r>
        <w:rPr>
          <w:noProof/>
        </w:rPr>
        <w:fldChar w:fldCharType="separate"/>
      </w:r>
      <w:r>
        <w:rPr>
          <w:noProof/>
        </w:rPr>
        <w:t>157</w:t>
      </w:r>
      <w:r>
        <w:rPr>
          <w:noProof/>
        </w:rPr>
        <w:fldChar w:fldCharType="end"/>
      </w:r>
    </w:p>
    <w:p w14:paraId="668D64C7" w14:textId="5B792921" w:rsidR="002449A1" w:rsidRDefault="002449A1">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_Toc192834845 \h </w:instrText>
      </w:r>
      <w:r>
        <w:rPr>
          <w:noProof/>
        </w:rPr>
      </w:r>
      <w:r>
        <w:rPr>
          <w:noProof/>
        </w:rPr>
        <w:fldChar w:fldCharType="separate"/>
      </w:r>
      <w:r>
        <w:rPr>
          <w:noProof/>
        </w:rPr>
        <w:t>157</w:t>
      </w:r>
      <w:r>
        <w:rPr>
          <w:noProof/>
        </w:rPr>
        <w:fldChar w:fldCharType="end"/>
      </w:r>
    </w:p>
    <w:p w14:paraId="59600B98" w14:textId="5946FB1F" w:rsidR="002449A1" w:rsidRDefault="002449A1">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_Toc192834846 \h </w:instrText>
      </w:r>
      <w:r>
        <w:rPr>
          <w:noProof/>
        </w:rPr>
      </w:r>
      <w:r>
        <w:rPr>
          <w:noProof/>
        </w:rPr>
        <w:fldChar w:fldCharType="separate"/>
      </w:r>
      <w:r>
        <w:rPr>
          <w:noProof/>
        </w:rPr>
        <w:t>157</w:t>
      </w:r>
      <w:r>
        <w:rPr>
          <w:noProof/>
        </w:rPr>
        <w:fldChar w:fldCharType="end"/>
      </w:r>
    </w:p>
    <w:p w14:paraId="54A9B63C" w14:textId="0C967F3B" w:rsidR="002449A1" w:rsidRDefault="002449A1">
      <w:pPr>
        <w:pStyle w:val="TOC4"/>
        <w:rPr>
          <w:rFonts w:ascii="Calibri" w:hAnsi="Calibri"/>
          <w:noProof/>
          <w:kern w:val="2"/>
          <w:sz w:val="24"/>
          <w:szCs w:val="24"/>
          <w:lang w:eastAsia="en-GB"/>
        </w:rPr>
      </w:pPr>
      <w:r>
        <w:rPr>
          <w:noProof/>
        </w:rPr>
        <w:t>6.2.2.1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_Toc192834847 \h </w:instrText>
      </w:r>
      <w:r>
        <w:rPr>
          <w:noProof/>
        </w:rPr>
      </w:r>
      <w:r>
        <w:rPr>
          <w:noProof/>
        </w:rPr>
        <w:fldChar w:fldCharType="separate"/>
      </w:r>
      <w:r>
        <w:rPr>
          <w:noProof/>
        </w:rPr>
        <w:t>157</w:t>
      </w:r>
      <w:r>
        <w:rPr>
          <w:noProof/>
        </w:rPr>
        <w:fldChar w:fldCharType="end"/>
      </w:r>
    </w:p>
    <w:p w14:paraId="0DC10AD8" w14:textId="13304678" w:rsidR="002449A1" w:rsidRDefault="002449A1">
      <w:pPr>
        <w:pStyle w:val="TOC4"/>
        <w:rPr>
          <w:rFonts w:ascii="Calibri" w:hAnsi="Calibri"/>
          <w:noProof/>
          <w:kern w:val="2"/>
          <w:sz w:val="24"/>
          <w:szCs w:val="24"/>
          <w:lang w:eastAsia="en-GB"/>
        </w:rPr>
      </w:pPr>
      <w:r>
        <w:rPr>
          <w:noProof/>
        </w:rPr>
        <w:t>6.2.2.2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_Toc192834848 \h </w:instrText>
      </w:r>
      <w:r>
        <w:rPr>
          <w:noProof/>
        </w:rPr>
      </w:r>
      <w:r>
        <w:rPr>
          <w:noProof/>
        </w:rPr>
        <w:fldChar w:fldCharType="separate"/>
      </w:r>
      <w:r>
        <w:rPr>
          <w:noProof/>
        </w:rPr>
        <w:t>158</w:t>
      </w:r>
      <w:r>
        <w:rPr>
          <w:noProof/>
        </w:rPr>
        <w:fldChar w:fldCharType="end"/>
      </w:r>
    </w:p>
    <w:p w14:paraId="41C9BB4A" w14:textId="1466C82E" w:rsidR="002449A1" w:rsidRDefault="002449A1">
      <w:pPr>
        <w:pStyle w:val="TOC5"/>
        <w:rPr>
          <w:rFonts w:ascii="Calibri" w:hAnsi="Calibri"/>
          <w:noProof/>
          <w:kern w:val="2"/>
          <w:sz w:val="24"/>
          <w:szCs w:val="24"/>
          <w:lang w:eastAsia="en-GB"/>
        </w:rPr>
      </w:pPr>
      <w:r>
        <w:rPr>
          <w:noProof/>
        </w:rPr>
        <w:t>6.2.2.2.1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_Toc192834849 \h </w:instrText>
      </w:r>
      <w:r>
        <w:rPr>
          <w:noProof/>
        </w:rPr>
      </w:r>
      <w:r>
        <w:rPr>
          <w:noProof/>
        </w:rPr>
        <w:fldChar w:fldCharType="separate"/>
      </w:r>
      <w:r>
        <w:rPr>
          <w:noProof/>
        </w:rPr>
        <w:t>158</w:t>
      </w:r>
      <w:r>
        <w:rPr>
          <w:noProof/>
        </w:rPr>
        <w:fldChar w:fldCharType="end"/>
      </w:r>
    </w:p>
    <w:p w14:paraId="7322CFE9" w14:textId="50A4EE30" w:rsidR="002449A1" w:rsidRDefault="002449A1">
      <w:pPr>
        <w:pStyle w:val="TOC5"/>
        <w:rPr>
          <w:rFonts w:ascii="Calibri" w:hAnsi="Calibri"/>
          <w:noProof/>
          <w:kern w:val="2"/>
          <w:sz w:val="24"/>
          <w:szCs w:val="24"/>
          <w:lang w:eastAsia="en-GB"/>
        </w:rPr>
      </w:pPr>
      <w:r>
        <w:rPr>
          <w:noProof/>
        </w:rPr>
        <w:t>6.2.2.2.2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_Toc192834850 \h </w:instrText>
      </w:r>
      <w:r>
        <w:rPr>
          <w:noProof/>
        </w:rPr>
      </w:r>
      <w:r>
        <w:rPr>
          <w:noProof/>
        </w:rPr>
        <w:fldChar w:fldCharType="separate"/>
      </w:r>
      <w:r>
        <w:rPr>
          <w:noProof/>
        </w:rPr>
        <w:t>158</w:t>
      </w:r>
      <w:r>
        <w:rPr>
          <w:noProof/>
        </w:rPr>
        <w:fldChar w:fldCharType="end"/>
      </w:r>
    </w:p>
    <w:p w14:paraId="198F092B" w14:textId="19AD7F98" w:rsidR="002449A1" w:rsidRDefault="002449A1">
      <w:pPr>
        <w:pStyle w:val="TOC5"/>
        <w:rPr>
          <w:rFonts w:ascii="Calibri" w:hAnsi="Calibri"/>
          <w:noProof/>
          <w:kern w:val="2"/>
          <w:sz w:val="24"/>
          <w:szCs w:val="24"/>
          <w:lang w:eastAsia="en-GB"/>
        </w:rPr>
      </w:pPr>
      <w:r w:rsidRPr="00684A1B">
        <w:rPr>
          <w:noProof/>
          <w:lang w:val="en-US"/>
        </w:rPr>
        <w:t>6.2.2.2.3</w:t>
      </w:r>
      <w:r>
        <w:rPr>
          <w:rFonts w:ascii="Calibri" w:hAnsi="Calibri"/>
          <w:noProof/>
          <w:kern w:val="2"/>
          <w:sz w:val="24"/>
          <w:szCs w:val="24"/>
          <w:lang w:eastAsia="en-GB"/>
        </w:rPr>
        <w:tab/>
      </w:r>
      <w:r w:rsidRPr="00684A1B">
        <w:rPr>
          <w:noProof/>
          <w:lang w:val="en-US"/>
        </w:rPr>
        <w:t>Cache-Control</w:t>
      </w:r>
      <w:r>
        <w:rPr>
          <w:noProof/>
        </w:rPr>
        <w:tab/>
      </w:r>
      <w:r>
        <w:rPr>
          <w:noProof/>
        </w:rPr>
        <w:fldChar w:fldCharType="begin" w:fldLock="1"/>
      </w:r>
      <w:r>
        <w:rPr>
          <w:noProof/>
        </w:rPr>
        <w:instrText xml:space="preserve"> PAGEREF _Toc192834851 \h </w:instrText>
      </w:r>
      <w:r>
        <w:rPr>
          <w:noProof/>
        </w:rPr>
      </w:r>
      <w:r>
        <w:rPr>
          <w:noProof/>
        </w:rPr>
        <w:fldChar w:fldCharType="separate"/>
      </w:r>
      <w:r>
        <w:rPr>
          <w:noProof/>
        </w:rPr>
        <w:t>158</w:t>
      </w:r>
      <w:r>
        <w:rPr>
          <w:noProof/>
        </w:rPr>
        <w:fldChar w:fldCharType="end"/>
      </w:r>
    </w:p>
    <w:p w14:paraId="1F5F8346" w14:textId="624FCD6E" w:rsidR="002449A1" w:rsidRDefault="002449A1">
      <w:pPr>
        <w:pStyle w:val="TOC5"/>
        <w:rPr>
          <w:rFonts w:ascii="Calibri" w:hAnsi="Calibri"/>
          <w:noProof/>
          <w:kern w:val="2"/>
          <w:sz w:val="24"/>
          <w:szCs w:val="24"/>
          <w:lang w:eastAsia="en-GB"/>
        </w:rPr>
      </w:pPr>
      <w:r w:rsidRPr="00684A1B">
        <w:rPr>
          <w:noProof/>
          <w:lang w:val="en-US"/>
        </w:rPr>
        <w:t>6.2.2.2.4</w:t>
      </w:r>
      <w:r>
        <w:rPr>
          <w:rFonts w:ascii="Calibri" w:hAnsi="Calibri"/>
          <w:noProof/>
          <w:kern w:val="2"/>
          <w:sz w:val="24"/>
          <w:szCs w:val="24"/>
          <w:lang w:eastAsia="en-GB"/>
        </w:rPr>
        <w:tab/>
      </w:r>
      <w:r w:rsidRPr="00684A1B">
        <w:rPr>
          <w:noProof/>
          <w:lang w:val="en-US"/>
        </w:rPr>
        <w:t>ETag</w:t>
      </w:r>
      <w:r>
        <w:rPr>
          <w:noProof/>
        </w:rPr>
        <w:tab/>
      </w:r>
      <w:r>
        <w:rPr>
          <w:noProof/>
        </w:rPr>
        <w:fldChar w:fldCharType="begin" w:fldLock="1"/>
      </w:r>
      <w:r>
        <w:rPr>
          <w:noProof/>
        </w:rPr>
        <w:instrText xml:space="preserve"> PAGEREF _Toc192834852 \h </w:instrText>
      </w:r>
      <w:r>
        <w:rPr>
          <w:noProof/>
        </w:rPr>
      </w:r>
      <w:r>
        <w:rPr>
          <w:noProof/>
        </w:rPr>
        <w:fldChar w:fldCharType="separate"/>
      </w:r>
      <w:r>
        <w:rPr>
          <w:noProof/>
        </w:rPr>
        <w:t>158</w:t>
      </w:r>
      <w:r>
        <w:rPr>
          <w:noProof/>
        </w:rPr>
        <w:fldChar w:fldCharType="end"/>
      </w:r>
    </w:p>
    <w:p w14:paraId="2E3BE74D" w14:textId="4C6244C7" w:rsidR="002449A1" w:rsidRDefault="002449A1">
      <w:pPr>
        <w:pStyle w:val="TOC5"/>
        <w:rPr>
          <w:rFonts w:ascii="Calibri" w:hAnsi="Calibri"/>
          <w:noProof/>
          <w:kern w:val="2"/>
          <w:sz w:val="24"/>
          <w:szCs w:val="24"/>
          <w:lang w:eastAsia="en-GB"/>
        </w:rPr>
      </w:pPr>
      <w:r w:rsidRPr="00684A1B">
        <w:rPr>
          <w:noProof/>
          <w:lang w:val="en-US"/>
        </w:rPr>
        <w:t>6.2.2.2.5</w:t>
      </w:r>
      <w:r>
        <w:rPr>
          <w:rFonts w:ascii="Calibri" w:hAnsi="Calibri"/>
          <w:noProof/>
          <w:kern w:val="2"/>
          <w:sz w:val="24"/>
          <w:szCs w:val="24"/>
          <w:lang w:eastAsia="en-GB"/>
        </w:rPr>
        <w:tab/>
      </w:r>
      <w:r w:rsidRPr="00684A1B">
        <w:rPr>
          <w:noProof/>
          <w:lang w:val="en-US"/>
        </w:rPr>
        <w:t>If-None-Match</w:t>
      </w:r>
      <w:r>
        <w:rPr>
          <w:noProof/>
        </w:rPr>
        <w:tab/>
      </w:r>
      <w:r>
        <w:rPr>
          <w:noProof/>
        </w:rPr>
        <w:fldChar w:fldCharType="begin" w:fldLock="1"/>
      </w:r>
      <w:r>
        <w:rPr>
          <w:noProof/>
        </w:rPr>
        <w:instrText xml:space="preserve"> PAGEREF _Toc192834853 \h </w:instrText>
      </w:r>
      <w:r>
        <w:rPr>
          <w:noProof/>
        </w:rPr>
      </w:r>
      <w:r>
        <w:rPr>
          <w:noProof/>
        </w:rPr>
        <w:fldChar w:fldCharType="separate"/>
      </w:r>
      <w:r>
        <w:rPr>
          <w:noProof/>
        </w:rPr>
        <w:t>158</w:t>
      </w:r>
      <w:r>
        <w:rPr>
          <w:noProof/>
        </w:rPr>
        <w:fldChar w:fldCharType="end"/>
      </w:r>
    </w:p>
    <w:p w14:paraId="4B254AC4" w14:textId="0A197449" w:rsidR="002449A1" w:rsidRDefault="002449A1">
      <w:pPr>
        <w:pStyle w:val="TOC4"/>
        <w:rPr>
          <w:rFonts w:ascii="Calibri" w:hAnsi="Calibri"/>
          <w:noProof/>
          <w:kern w:val="2"/>
          <w:sz w:val="24"/>
          <w:szCs w:val="24"/>
          <w:lang w:eastAsia="en-GB"/>
        </w:rPr>
      </w:pPr>
      <w:r>
        <w:rPr>
          <w:noProof/>
        </w:rPr>
        <w:t>6.2.2.3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_Toc192834854 \h </w:instrText>
      </w:r>
      <w:r>
        <w:rPr>
          <w:noProof/>
        </w:rPr>
      </w:r>
      <w:r>
        <w:rPr>
          <w:noProof/>
        </w:rPr>
        <w:fldChar w:fldCharType="separate"/>
      </w:r>
      <w:r>
        <w:rPr>
          <w:noProof/>
        </w:rPr>
        <w:t>158</w:t>
      </w:r>
      <w:r>
        <w:rPr>
          <w:noProof/>
        </w:rPr>
        <w:fldChar w:fldCharType="end"/>
      </w:r>
    </w:p>
    <w:p w14:paraId="70B21A37" w14:textId="47F89713" w:rsidR="002449A1" w:rsidRDefault="002449A1">
      <w:pPr>
        <w:pStyle w:val="TOC5"/>
        <w:rPr>
          <w:rFonts w:ascii="Calibri" w:hAnsi="Calibri"/>
          <w:noProof/>
          <w:kern w:val="2"/>
          <w:sz w:val="24"/>
          <w:szCs w:val="24"/>
          <w:lang w:eastAsia="en-GB"/>
        </w:rPr>
      </w:pPr>
      <w:r>
        <w:rPr>
          <w:noProof/>
        </w:rPr>
        <w:t>6.2.2.3.1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_Toc192834855 \h </w:instrText>
      </w:r>
      <w:r>
        <w:rPr>
          <w:noProof/>
        </w:rPr>
      </w:r>
      <w:r>
        <w:rPr>
          <w:noProof/>
        </w:rPr>
        <w:fldChar w:fldCharType="separate"/>
      </w:r>
      <w:r>
        <w:rPr>
          <w:noProof/>
        </w:rPr>
        <w:t>158</w:t>
      </w:r>
      <w:r>
        <w:rPr>
          <w:noProof/>
        </w:rPr>
        <w:fldChar w:fldCharType="end"/>
      </w:r>
    </w:p>
    <w:p w14:paraId="7BA4A816" w14:textId="01B4BFF0" w:rsidR="002449A1" w:rsidRDefault="002449A1">
      <w:pPr>
        <w:pStyle w:val="TOC3"/>
        <w:rPr>
          <w:rFonts w:ascii="Calibri" w:hAnsi="Calibri"/>
          <w:noProof/>
          <w:kern w:val="2"/>
          <w:sz w:val="24"/>
          <w:szCs w:val="24"/>
          <w:lang w:eastAsia="en-GB"/>
        </w:rPr>
      </w:pPr>
      <w:r>
        <w:rPr>
          <w:noProof/>
        </w:rPr>
        <w:t>6.2.3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_Toc192834856 \h </w:instrText>
      </w:r>
      <w:r>
        <w:rPr>
          <w:noProof/>
        </w:rPr>
      </w:r>
      <w:r>
        <w:rPr>
          <w:noProof/>
        </w:rPr>
        <w:fldChar w:fldCharType="separate"/>
      </w:r>
      <w:r>
        <w:rPr>
          <w:noProof/>
        </w:rPr>
        <w:t>158</w:t>
      </w:r>
      <w:r>
        <w:rPr>
          <w:noProof/>
        </w:rPr>
        <w:fldChar w:fldCharType="end"/>
      </w:r>
    </w:p>
    <w:p w14:paraId="76D15AC9" w14:textId="00789393" w:rsidR="002449A1" w:rsidRDefault="002449A1">
      <w:pPr>
        <w:pStyle w:val="TOC4"/>
        <w:rPr>
          <w:rFonts w:ascii="Calibri" w:hAnsi="Calibri"/>
          <w:noProof/>
          <w:kern w:val="2"/>
          <w:sz w:val="24"/>
          <w:szCs w:val="24"/>
          <w:lang w:eastAsia="en-GB"/>
        </w:rPr>
      </w:pPr>
      <w:r>
        <w:rPr>
          <w:noProof/>
        </w:rPr>
        <w:t>6.2.3.1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_Toc192834857 \h </w:instrText>
      </w:r>
      <w:r>
        <w:rPr>
          <w:noProof/>
        </w:rPr>
      </w:r>
      <w:r>
        <w:rPr>
          <w:noProof/>
        </w:rPr>
        <w:fldChar w:fldCharType="separate"/>
      </w:r>
      <w:r>
        <w:rPr>
          <w:noProof/>
        </w:rPr>
        <w:t>158</w:t>
      </w:r>
      <w:r>
        <w:rPr>
          <w:noProof/>
        </w:rPr>
        <w:fldChar w:fldCharType="end"/>
      </w:r>
    </w:p>
    <w:p w14:paraId="5894C887" w14:textId="57D54118" w:rsidR="002449A1" w:rsidRDefault="002449A1">
      <w:pPr>
        <w:pStyle w:val="TOC4"/>
        <w:rPr>
          <w:rFonts w:ascii="Calibri" w:hAnsi="Calibri"/>
          <w:noProof/>
          <w:kern w:val="2"/>
          <w:sz w:val="24"/>
          <w:szCs w:val="24"/>
          <w:lang w:eastAsia="en-GB"/>
        </w:rPr>
      </w:pPr>
      <w:r>
        <w:rPr>
          <w:noProof/>
        </w:rPr>
        <w:t>6.2.3.2</w:t>
      </w:r>
      <w:r>
        <w:rPr>
          <w:rFonts w:ascii="Calibri" w:hAnsi="Calibri"/>
          <w:noProof/>
          <w:kern w:val="2"/>
          <w:sz w:val="24"/>
          <w:szCs w:val="24"/>
          <w:lang w:eastAsia="en-GB"/>
        </w:rPr>
        <w:tab/>
      </w:r>
      <w:r>
        <w:rPr>
          <w:noProof/>
        </w:rPr>
        <w:t>Resource: nf-instances (Store)</w:t>
      </w:r>
      <w:r>
        <w:rPr>
          <w:noProof/>
        </w:rPr>
        <w:tab/>
      </w:r>
      <w:r>
        <w:rPr>
          <w:noProof/>
        </w:rPr>
        <w:fldChar w:fldCharType="begin" w:fldLock="1"/>
      </w:r>
      <w:r>
        <w:rPr>
          <w:noProof/>
        </w:rPr>
        <w:instrText xml:space="preserve"> PAGEREF _Toc192834858 \h </w:instrText>
      </w:r>
      <w:r>
        <w:rPr>
          <w:noProof/>
        </w:rPr>
      </w:r>
      <w:r>
        <w:rPr>
          <w:noProof/>
        </w:rPr>
        <w:fldChar w:fldCharType="separate"/>
      </w:r>
      <w:r>
        <w:rPr>
          <w:noProof/>
        </w:rPr>
        <w:t>160</w:t>
      </w:r>
      <w:r>
        <w:rPr>
          <w:noProof/>
        </w:rPr>
        <w:fldChar w:fldCharType="end"/>
      </w:r>
    </w:p>
    <w:p w14:paraId="5EDDD874" w14:textId="3B652A1A" w:rsidR="002449A1" w:rsidRDefault="002449A1">
      <w:pPr>
        <w:pStyle w:val="TOC5"/>
        <w:rPr>
          <w:rFonts w:ascii="Calibri" w:hAnsi="Calibri"/>
          <w:noProof/>
          <w:kern w:val="2"/>
          <w:sz w:val="24"/>
          <w:szCs w:val="24"/>
          <w:lang w:eastAsia="en-GB"/>
        </w:rPr>
      </w:pPr>
      <w:r>
        <w:rPr>
          <w:noProof/>
        </w:rPr>
        <w:t>6.2.3.2.1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_Toc192834859 \h </w:instrText>
      </w:r>
      <w:r>
        <w:rPr>
          <w:noProof/>
        </w:rPr>
      </w:r>
      <w:r>
        <w:rPr>
          <w:noProof/>
        </w:rPr>
        <w:fldChar w:fldCharType="separate"/>
      </w:r>
      <w:r>
        <w:rPr>
          <w:noProof/>
        </w:rPr>
        <w:t>160</w:t>
      </w:r>
      <w:r>
        <w:rPr>
          <w:noProof/>
        </w:rPr>
        <w:fldChar w:fldCharType="end"/>
      </w:r>
    </w:p>
    <w:p w14:paraId="7FC5CC2E" w14:textId="6F2F218D" w:rsidR="002449A1" w:rsidRDefault="002449A1">
      <w:pPr>
        <w:pStyle w:val="TOC5"/>
        <w:rPr>
          <w:rFonts w:ascii="Calibri" w:hAnsi="Calibri"/>
          <w:noProof/>
          <w:kern w:val="2"/>
          <w:sz w:val="24"/>
          <w:szCs w:val="24"/>
          <w:lang w:eastAsia="en-GB"/>
        </w:rPr>
      </w:pPr>
      <w:r>
        <w:rPr>
          <w:noProof/>
        </w:rPr>
        <w:t>6.2.3.2.2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_Toc192834860 \h </w:instrText>
      </w:r>
      <w:r>
        <w:rPr>
          <w:noProof/>
        </w:rPr>
      </w:r>
      <w:r>
        <w:rPr>
          <w:noProof/>
        </w:rPr>
        <w:fldChar w:fldCharType="separate"/>
      </w:r>
      <w:r>
        <w:rPr>
          <w:noProof/>
        </w:rPr>
        <w:t>160</w:t>
      </w:r>
      <w:r>
        <w:rPr>
          <w:noProof/>
        </w:rPr>
        <w:fldChar w:fldCharType="end"/>
      </w:r>
    </w:p>
    <w:p w14:paraId="6236EC15" w14:textId="6D874723" w:rsidR="002449A1" w:rsidRDefault="002449A1">
      <w:pPr>
        <w:pStyle w:val="TOC5"/>
        <w:rPr>
          <w:rFonts w:ascii="Calibri" w:hAnsi="Calibri"/>
          <w:noProof/>
          <w:kern w:val="2"/>
          <w:sz w:val="24"/>
          <w:szCs w:val="24"/>
          <w:lang w:eastAsia="en-GB"/>
        </w:rPr>
      </w:pPr>
      <w:r>
        <w:rPr>
          <w:noProof/>
        </w:rPr>
        <w:t>6.2.3.2.3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_Toc192834861 \h </w:instrText>
      </w:r>
      <w:r>
        <w:rPr>
          <w:noProof/>
        </w:rPr>
      </w:r>
      <w:r>
        <w:rPr>
          <w:noProof/>
        </w:rPr>
        <w:fldChar w:fldCharType="separate"/>
      </w:r>
      <w:r>
        <w:rPr>
          <w:noProof/>
        </w:rPr>
        <w:t>160</w:t>
      </w:r>
      <w:r>
        <w:rPr>
          <w:noProof/>
        </w:rPr>
        <w:fldChar w:fldCharType="end"/>
      </w:r>
    </w:p>
    <w:p w14:paraId="700BC6B4" w14:textId="5A4CFCC0" w:rsidR="002449A1" w:rsidRDefault="002449A1">
      <w:pPr>
        <w:pStyle w:val="TOC5"/>
        <w:rPr>
          <w:rFonts w:ascii="Calibri" w:hAnsi="Calibri"/>
          <w:noProof/>
          <w:kern w:val="2"/>
          <w:sz w:val="24"/>
          <w:szCs w:val="24"/>
          <w:lang w:eastAsia="en-GB"/>
        </w:rPr>
      </w:pPr>
      <w:r>
        <w:rPr>
          <w:noProof/>
        </w:rPr>
        <w:t>6.2.3.2.4</w:t>
      </w:r>
      <w:r>
        <w:rPr>
          <w:rFonts w:ascii="Calibri" w:hAnsi="Calibri"/>
          <w:noProof/>
          <w:kern w:val="2"/>
          <w:sz w:val="24"/>
          <w:szCs w:val="24"/>
          <w:lang w:eastAsia="en-GB"/>
        </w:rPr>
        <w:tab/>
      </w:r>
      <w:r>
        <w:rPr>
          <w:noProof/>
        </w:rPr>
        <w:t>Resource Custom Operations</w:t>
      </w:r>
      <w:r>
        <w:rPr>
          <w:noProof/>
        </w:rPr>
        <w:tab/>
      </w:r>
      <w:r>
        <w:rPr>
          <w:noProof/>
        </w:rPr>
        <w:fldChar w:fldCharType="begin" w:fldLock="1"/>
      </w:r>
      <w:r>
        <w:rPr>
          <w:noProof/>
        </w:rPr>
        <w:instrText xml:space="preserve"> PAGEREF _Toc192834862 \h </w:instrText>
      </w:r>
      <w:r>
        <w:rPr>
          <w:noProof/>
        </w:rPr>
      </w:r>
      <w:r>
        <w:rPr>
          <w:noProof/>
        </w:rPr>
        <w:fldChar w:fldCharType="separate"/>
      </w:r>
      <w:r>
        <w:rPr>
          <w:noProof/>
        </w:rPr>
        <w:t>176</w:t>
      </w:r>
      <w:r>
        <w:rPr>
          <w:noProof/>
        </w:rPr>
        <w:fldChar w:fldCharType="end"/>
      </w:r>
    </w:p>
    <w:p w14:paraId="0ED2E8DF" w14:textId="6F7A8BDF" w:rsidR="002449A1" w:rsidRDefault="002449A1">
      <w:pPr>
        <w:pStyle w:val="TOC4"/>
        <w:rPr>
          <w:rFonts w:ascii="Calibri" w:hAnsi="Calibri"/>
          <w:noProof/>
          <w:kern w:val="2"/>
          <w:sz w:val="24"/>
          <w:szCs w:val="24"/>
          <w:lang w:eastAsia="en-GB"/>
        </w:rPr>
      </w:pPr>
      <w:r>
        <w:rPr>
          <w:noProof/>
        </w:rPr>
        <w:t>6.2.3.3</w:t>
      </w:r>
      <w:r>
        <w:rPr>
          <w:rFonts w:ascii="Calibri" w:hAnsi="Calibri"/>
          <w:noProof/>
          <w:kern w:val="2"/>
          <w:sz w:val="24"/>
          <w:szCs w:val="24"/>
          <w:lang w:eastAsia="en-GB"/>
        </w:rPr>
        <w:tab/>
      </w:r>
      <w:r>
        <w:rPr>
          <w:noProof/>
        </w:rPr>
        <w:t>Resource: Stored Search (Document)</w:t>
      </w:r>
      <w:r>
        <w:rPr>
          <w:noProof/>
        </w:rPr>
        <w:tab/>
      </w:r>
      <w:r>
        <w:rPr>
          <w:noProof/>
        </w:rPr>
        <w:fldChar w:fldCharType="begin" w:fldLock="1"/>
      </w:r>
      <w:r>
        <w:rPr>
          <w:noProof/>
        </w:rPr>
        <w:instrText xml:space="preserve"> PAGEREF _Toc192834863 \h </w:instrText>
      </w:r>
      <w:r>
        <w:rPr>
          <w:noProof/>
        </w:rPr>
      </w:r>
      <w:r>
        <w:rPr>
          <w:noProof/>
        </w:rPr>
        <w:fldChar w:fldCharType="separate"/>
      </w:r>
      <w:r>
        <w:rPr>
          <w:noProof/>
        </w:rPr>
        <w:t>176</w:t>
      </w:r>
      <w:r>
        <w:rPr>
          <w:noProof/>
        </w:rPr>
        <w:fldChar w:fldCharType="end"/>
      </w:r>
    </w:p>
    <w:p w14:paraId="4C3C61B1" w14:textId="3F869C32" w:rsidR="002449A1" w:rsidRDefault="002449A1">
      <w:pPr>
        <w:pStyle w:val="TOC5"/>
        <w:rPr>
          <w:rFonts w:ascii="Calibri" w:hAnsi="Calibri"/>
          <w:noProof/>
          <w:kern w:val="2"/>
          <w:sz w:val="24"/>
          <w:szCs w:val="24"/>
          <w:lang w:eastAsia="en-GB"/>
        </w:rPr>
      </w:pPr>
      <w:r>
        <w:rPr>
          <w:noProof/>
        </w:rPr>
        <w:t>6.2.3.3.1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_Toc192834864 \h </w:instrText>
      </w:r>
      <w:r>
        <w:rPr>
          <w:noProof/>
        </w:rPr>
      </w:r>
      <w:r>
        <w:rPr>
          <w:noProof/>
        </w:rPr>
        <w:fldChar w:fldCharType="separate"/>
      </w:r>
      <w:r>
        <w:rPr>
          <w:noProof/>
        </w:rPr>
        <w:t>176</w:t>
      </w:r>
      <w:r>
        <w:rPr>
          <w:noProof/>
        </w:rPr>
        <w:fldChar w:fldCharType="end"/>
      </w:r>
    </w:p>
    <w:p w14:paraId="437CA35C" w14:textId="5494E552" w:rsidR="002449A1" w:rsidRDefault="002449A1">
      <w:pPr>
        <w:pStyle w:val="TOC5"/>
        <w:rPr>
          <w:rFonts w:ascii="Calibri" w:hAnsi="Calibri"/>
          <w:noProof/>
          <w:kern w:val="2"/>
          <w:sz w:val="24"/>
          <w:szCs w:val="24"/>
          <w:lang w:eastAsia="en-GB"/>
        </w:rPr>
      </w:pPr>
      <w:r>
        <w:rPr>
          <w:noProof/>
        </w:rPr>
        <w:t>6.2.3.3.2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_Toc192834865 \h </w:instrText>
      </w:r>
      <w:r>
        <w:rPr>
          <w:noProof/>
        </w:rPr>
      </w:r>
      <w:r>
        <w:rPr>
          <w:noProof/>
        </w:rPr>
        <w:fldChar w:fldCharType="separate"/>
      </w:r>
      <w:r>
        <w:rPr>
          <w:noProof/>
        </w:rPr>
        <w:t>176</w:t>
      </w:r>
      <w:r>
        <w:rPr>
          <w:noProof/>
        </w:rPr>
        <w:fldChar w:fldCharType="end"/>
      </w:r>
    </w:p>
    <w:p w14:paraId="1F93D505" w14:textId="11214898" w:rsidR="002449A1" w:rsidRDefault="002449A1">
      <w:pPr>
        <w:pStyle w:val="TOC4"/>
        <w:rPr>
          <w:rFonts w:ascii="Calibri" w:hAnsi="Calibri"/>
          <w:noProof/>
          <w:kern w:val="2"/>
          <w:sz w:val="24"/>
          <w:szCs w:val="24"/>
          <w:lang w:eastAsia="en-GB"/>
        </w:rPr>
      </w:pPr>
      <w:r>
        <w:rPr>
          <w:noProof/>
        </w:rPr>
        <w:t>6.2.3.4</w:t>
      </w:r>
      <w:r>
        <w:rPr>
          <w:rFonts w:ascii="Calibri" w:hAnsi="Calibri"/>
          <w:noProof/>
          <w:kern w:val="2"/>
          <w:sz w:val="24"/>
          <w:szCs w:val="24"/>
          <w:lang w:eastAsia="en-GB"/>
        </w:rPr>
        <w:tab/>
      </w:r>
      <w:r>
        <w:rPr>
          <w:noProof/>
        </w:rPr>
        <w:t>Resource: Complete Stored Search (Document)</w:t>
      </w:r>
      <w:r>
        <w:rPr>
          <w:noProof/>
        </w:rPr>
        <w:tab/>
      </w:r>
      <w:r>
        <w:rPr>
          <w:noProof/>
        </w:rPr>
        <w:fldChar w:fldCharType="begin" w:fldLock="1"/>
      </w:r>
      <w:r>
        <w:rPr>
          <w:noProof/>
        </w:rPr>
        <w:instrText xml:space="preserve"> PAGEREF _Toc192834866 \h </w:instrText>
      </w:r>
      <w:r>
        <w:rPr>
          <w:noProof/>
        </w:rPr>
      </w:r>
      <w:r>
        <w:rPr>
          <w:noProof/>
        </w:rPr>
        <w:fldChar w:fldCharType="separate"/>
      </w:r>
      <w:r>
        <w:rPr>
          <w:noProof/>
        </w:rPr>
        <w:t>177</w:t>
      </w:r>
      <w:r>
        <w:rPr>
          <w:noProof/>
        </w:rPr>
        <w:fldChar w:fldCharType="end"/>
      </w:r>
    </w:p>
    <w:p w14:paraId="055FD712" w14:textId="1C5BF498" w:rsidR="002449A1" w:rsidRDefault="002449A1">
      <w:pPr>
        <w:pStyle w:val="TOC5"/>
        <w:rPr>
          <w:rFonts w:ascii="Calibri" w:hAnsi="Calibri"/>
          <w:noProof/>
          <w:kern w:val="2"/>
          <w:sz w:val="24"/>
          <w:szCs w:val="24"/>
          <w:lang w:eastAsia="en-GB"/>
        </w:rPr>
      </w:pPr>
      <w:r>
        <w:rPr>
          <w:noProof/>
        </w:rPr>
        <w:t>6.2.3.4.1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_Toc192834867 \h </w:instrText>
      </w:r>
      <w:r>
        <w:rPr>
          <w:noProof/>
        </w:rPr>
      </w:r>
      <w:r>
        <w:rPr>
          <w:noProof/>
        </w:rPr>
        <w:fldChar w:fldCharType="separate"/>
      </w:r>
      <w:r>
        <w:rPr>
          <w:noProof/>
        </w:rPr>
        <w:t>177</w:t>
      </w:r>
      <w:r>
        <w:rPr>
          <w:noProof/>
        </w:rPr>
        <w:fldChar w:fldCharType="end"/>
      </w:r>
    </w:p>
    <w:p w14:paraId="48CA6E22" w14:textId="47813F23" w:rsidR="002449A1" w:rsidRDefault="002449A1">
      <w:pPr>
        <w:pStyle w:val="TOC5"/>
        <w:rPr>
          <w:rFonts w:ascii="Calibri" w:hAnsi="Calibri"/>
          <w:noProof/>
          <w:kern w:val="2"/>
          <w:sz w:val="24"/>
          <w:szCs w:val="24"/>
          <w:lang w:eastAsia="en-GB"/>
        </w:rPr>
      </w:pPr>
      <w:r>
        <w:rPr>
          <w:noProof/>
        </w:rPr>
        <w:t>6.2.3.4.2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_Toc192834868 \h </w:instrText>
      </w:r>
      <w:r>
        <w:rPr>
          <w:noProof/>
        </w:rPr>
      </w:r>
      <w:r>
        <w:rPr>
          <w:noProof/>
        </w:rPr>
        <w:fldChar w:fldCharType="separate"/>
      </w:r>
      <w:r>
        <w:rPr>
          <w:noProof/>
        </w:rPr>
        <w:t>177</w:t>
      </w:r>
      <w:r>
        <w:rPr>
          <w:noProof/>
        </w:rPr>
        <w:fldChar w:fldCharType="end"/>
      </w:r>
    </w:p>
    <w:p w14:paraId="18EFE8B8" w14:textId="0FB652B8" w:rsidR="002449A1" w:rsidRDefault="002449A1">
      <w:pPr>
        <w:pStyle w:val="TOC4"/>
        <w:rPr>
          <w:rFonts w:ascii="Calibri" w:hAnsi="Calibri"/>
          <w:noProof/>
          <w:kern w:val="2"/>
          <w:sz w:val="24"/>
          <w:szCs w:val="24"/>
          <w:lang w:eastAsia="en-GB"/>
        </w:rPr>
      </w:pPr>
      <w:r>
        <w:rPr>
          <w:noProof/>
        </w:rPr>
        <w:t>6.2.3.5</w:t>
      </w:r>
      <w:r>
        <w:rPr>
          <w:rFonts w:ascii="Calibri" w:hAnsi="Calibri"/>
          <w:noProof/>
          <w:kern w:val="2"/>
          <w:sz w:val="24"/>
          <w:szCs w:val="24"/>
          <w:lang w:eastAsia="en-GB"/>
        </w:rPr>
        <w:tab/>
      </w:r>
      <w:r>
        <w:rPr>
          <w:noProof/>
        </w:rPr>
        <w:t>Resource: SCP Domain Routing Information (Document)</w:t>
      </w:r>
      <w:r>
        <w:rPr>
          <w:noProof/>
        </w:rPr>
        <w:tab/>
      </w:r>
      <w:r>
        <w:rPr>
          <w:noProof/>
        </w:rPr>
        <w:fldChar w:fldCharType="begin" w:fldLock="1"/>
      </w:r>
      <w:r>
        <w:rPr>
          <w:noProof/>
        </w:rPr>
        <w:instrText xml:space="preserve"> PAGEREF _Toc192834869 \h </w:instrText>
      </w:r>
      <w:r>
        <w:rPr>
          <w:noProof/>
        </w:rPr>
      </w:r>
      <w:r>
        <w:rPr>
          <w:noProof/>
        </w:rPr>
        <w:fldChar w:fldCharType="separate"/>
      </w:r>
      <w:r>
        <w:rPr>
          <w:noProof/>
        </w:rPr>
        <w:t>178</w:t>
      </w:r>
      <w:r>
        <w:rPr>
          <w:noProof/>
        </w:rPr>
        <w:fldChar w:fldCharType="end"/>
      </w:r>
    </w:p>
    <w:p w14:paraId="46BF9091" w14:textId="14FF24EE" w:rsidR="002449A1" w:rsidRDefault="002449A1">
      <w:pPr>
        <w:pStyle w:val="TOC5"/>
        <w:rPr>
          <w:rFonts w:ascii="Calibri" w:hAnsi="Calibri"/>
          <w:noProof/>
          <w:kern w:val="2"/>
          <w:sz w:val="24"/>
          <w:szCs w:val="24"/>
          <w:lang w:eastAsia="en-GB"/>
        </w:rPr>
      </w:pPr>
      <w:r>
        <w:rPr>
          <w:noProof/>
        </w:rPr>
        <w:t>6.2.3.5.1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_Toc192834870 \h </w:instrText>
      </w:r>
      <w:r>
        <w:rPr>
          <w:noProof/>
        </w:rPr>
      </w:r>
      <w:r>
        <w:rPr>
          <w:noProof/>
        </w:rPr>
        <w:fldChar w:fldCharType="separate"/>
      </w:r>
      <w:r>
        <w:rPr>
          <w:noProof/>
        </w:rPr>
        <w:t>178</w:t>
      </w:r>
      <w:r>
        <w:rPr>
          <w:noProof/>
        </w:rPr>
        <w:fldChar w:fldCharType="end"/>
      </w:r>
    </w:p>
    <w:p w14:paraId="3E19ED95" w14:textId="51A611A3" w:rsidR="002449A1" w:rsidRDefault="002449A1">
      <w:pPr>
        <w:pStyle w:val="TOC5"/>
        <w:rPr>
          <w:rFonts w:ascii="Calibri" w:hAnsi="Calibri"/>
          <w:noProof/>
          <w:kern w:val="2"/>
          <w:sz w:val="24"/>
          <w:szCs w:val="24"/>
          <w:lang w:eastAsia="en-GB"/>
        </w:rPr>
      </w:pPr>
      <w:r>
        <w:rPr>
          <w:noProof/>
        </w:rPr>
        <w:t>6.2.3.5.2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_Toc192834871 \h </w:instrText>
      </w:r>
      <w:r>
        <w:rPr>
          <w:noProof/>
        </w:rPr>
      </w:r>
      <w:r>
        <w:rPr>
          <w:noProof/>
        </w:rPr>
        <w:fldChar w:fldCharType="separate"/>
      </w:r>
      <w:r>
        <w:rPr>
          <w:noProof/>
        </w:rPr>
        <w:t>178</w:t>
      </w:r>
      <w:r>
        <w:rPr>
          <w:noProof/>
        </w:rPr>
        <w:fldChar w:fldCharType="end"/>
      </w:r>
    </w:p>
    <w:p w14:paraId="03BC3DFB" w14:textId="1A02E977" w:rsidR="002449A1" w:rsidRDefault="002449A1">
      <w:pPr>
        <w:pStyle w:val="TOC4"/>
        <w:rPr>
          <w:rFonts w:ascii="Calibri" w:hAnsi="Calibri"/>
          <w:noProof/>
          <w:kern w:val="2"/>
          <w:sz w:val="24"/>
          <w:szCs w:val="24"/>
          <w:lang w:eastAsia="en-GB"/>
        </w:rPr>
      </w:pPr>
      <w:r>
        <w:rPr>
          <w:noProof/>
        </w:rPr>
        <w:t>6.2.3.6</w:t>
      </w:r>
      <w:r>
        <w:rPr>
          <w:rFonts w:ascii="Calibri" w:hAnsi="Calibri"/>
          <w:noProof/>
          <w:kern w:val="2"/>
          <w:sz w:val="24"/>
          <w:szCs w:val="24"/>
          <w:lang w:eastAsia="en-GB"/>
        </w:rPr>
        <w:tab/>
      </w:r>
      <w:r>
        <w:rPr>
          <w:noProof/>
        </w:rPr>
        <w:t>Resource: SCP Domain Routing Information Subscriptions (Collection)</w:t>
      </w:r>
      <w:r>
        <w:rPr>
          <w:noProof/>
        </w:rPr>
        <w:tab/>
      </w:r>
      <w:r>
        <w:rPr>
          <w:noProof/>
        </w:rPr>
        <w:fldChar w:fldCharType="begin" w:fldLock="1"/>
      </w:r>
      <w:r>
        <w:rPr>
          <w:noProof/>
        </w:rPr>
        <w:instrText xml:space="preserve"> PAGEREF _Toc192834872 \h </w:instrText>
      </w:r>
      <w:r>
        <w:rPr>
          <w:noProof/>
        </w:rPr>
      </w:r>
      <w:r>
        <w:rPr>
          <w:noProof/>
        </w:rPr>
        <w:fldChar w:fldCharType="separate"/>
      </w:r>
      <w:r>
        <w:rPr>
          <w:noProof/>
        </w:rPr>
        <w:t>179</w:t>
      </w:r>
      <w:r>
        <w:rPr>
          <w:noProof/>
        </w:rPr>
        <w:fldChar w:fldCharType="end"/>
      </w:r>
    </w:p>
    <w:p w14:paraId="67A27948" w14:textId="4367296F" w:rsidR="002449A1" w:rsidRDefault="002449A1">
      <w:pPr>
        <w:pStyle w:val="TOC5"/>
        <w:rPr>
          <w:rFonts w:ascii="Calibri" w:hAnsi="Calibri"/>
          <w:noProof/>
          <w:kern w:val="2"/>
          <w:sz w:val="24"/>
          <w:szCs w:val="24"/>
          <w:lang w:eastAsia="en-GB"/>
        </w:rPr>
      </w:pPr>
      <w:r>
        <w:rPr>
          <w:noProof/>
        </w:rPr>
        <w:t>6.2.3.6.1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_Toc192834873 \h </w:instrText>
      </w:r>
      <w:r>
        <w:rPr>
          <w:noProof/>
        </w:rPr>
      </w:r>
      <w:r>
        <w:rPr>
          <w:noProof/>
        </w:rPr>
        <w:fldChar w:fldCharType="separate"/>
      </w:r>
      <w:r>
        <w:rPr>
          <w:noProof/>
        </w:rPr>
        <w:t>179</w:t>
      </w:r>
      <w:r>
        <w:rPr>
          <w:noProof/>
        </w:rPr>
        <w:fldChar w:fldCharType="end"/>
      </w:r>
    </w:p>
    <w:p w14:paraId="5F13BAB6" w14:textId="6131556B" w:rsidR="002449A1" w:rsidRDefault="002449A1">
      <w:pPr>
        <w:pStyle w:val="TOC5"/>
        <w:rPr>
          <w:rFonts w:ascii="Calibri" w:hAnsi="Calibri"/>
          <w:noProof/>
          <w:kern w:val="2"/>
          <w:sz w:val="24"/>
          <w:szCs w:val="24"/>
          <w:lang w:eastAsia="en-GB"/>
        </w:rPr>
      </w:pPr>
      <w:r>
        <w:rPr>
          <w:noProof/>
        </w:rPr>
        <w:t>6.2.3.6.2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_Toc192834874 \h </w:instrText>
      </w:r>
      <w:r>
        <w:rPr>
          <w:noProof/>
        </w:rPr>
      </w:r>
      <w:r>
        <w:rPr>
          <w:noProof/>
        </w:rPr>
        <w:fldChar w:fldCharType="separate"/>
      </w:r>
      <w:r>
        <w:rPr>
          <w:noProof/>
        </w:rPr>
        <w:t>179</w:t>
      </w:r>
      <w:r>
        <w:rPr>
          <w:noProof/>
        </w:rPr>
        <w:fldChar w:fldCharType="end"/>
      </w:r>
    </w:p>
    <w:p w14:paraId="12EEC61D" w14:textId="04411268" w:rsidR="002449A1" w:rsidRDefault="002449A1">
      <w:pPr>
        <w:pStyle w:val="TOC5"/>
        <w:rPr>
          <w:rFonts w:ascii="Calibri" w:hAnsi="Calibri"/>
          <w:noProof/>
          <w:kern w:val="2"/>
          <w:sz w:val="24"/>
          <w:szCs w:val="24"/>
          <w:lang w:eastAsia="en-GB"/>
        </w:rPr>
      </w:pPr>
      <w:r>
        <w:rPr>
          <w:noProof/>
        </w:rPr>
        <w:t>6.2.3.6.3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_Toc192834875 \h </w:instrText>
      </w:r>
      <w:r>
        <w:rPr>
          <w:noProof/>
        </w:rPr>
      </w:r>
      <w:r>
        <w:rPr>
          <w:noProof/>
        </w:rPr>
        <w:fldChar w:fldCharType="separate"/>
      </w:r>
      <w:r>
        <w:rPr>
          <w:noProof/>
        </w:rPr>
        <w:t>179</w:t>
      </w:r>
      <w:r>
        <w:rPr>
          <w:noProof/>
        </w:rPr>
        <w:fldChar w:fldCharType="end"/>
      </w:r>
    </w:p>
    <w:p w14:paraId="6D3312E2" w14:textId="3A48B4C8" w:rsidR="002449A1" w:rsidRDefault="002449A1">
      <w:pPr>
        <w:pStyle w:val="TOC4"/>
        <w:rPr>
          <w:rFonts w:ascii="Calibri" w:hAnsi="Calibri"/>
          <w:noProof/>
          <w:kern w:val="2"/>
          <w:sz w:val="24"/>
          <w:szCs w:val="24"/>
          <w:lang w:eastAsia="en-GB"/>
        </w:rPr>
      </w:pPr>
      <w:r>
        <w:rPr>
          <w:noProof/>
        </w:rPr>
        <w:t>6.2.3.7</w:t>
      </w:r>
      <w:r>
        <w:rPr>
          <w:rFonts w:ascii="Calibri" w:hAnsi="Calibri"/>
          <w:noProof/>
          <w:kern w:val="2"/>
          <w:sz w:val="24"/>
          <w:szCs w:val="24"/>
          <w:lang w:eastAsia="en-GB"/>
        </w:rPr>
        <w:tab/>
      </w:r>
      <w:r>
        <w:rPr>
          <w:noProof/>
        </w:rPr>
        <w:t>Resource: Individual SCP Domain Routing Information Subscription (Document)</w:t>
      </w:r>
      <w:r>
        <w:rPr>
          <w:noProof/>
        </w:rPr>
        <w:tab/>
      </w:r>
      <w:r>
        <w:rPr>
          <w:noProof/>
        </w:rPr>
        <w:fldChar w:fldCharType="begin" w:fldLock="1"/>
      </w:r>
      <w:r>
        <w:rPr>
          <w:noProof/>
        </w:rPr>
        <w:instrText xml:space="preserve"> PAGEREF _Toc192834876 \h </w:instrText>
      </w:r>
      <w:r>
        <w:rPr>
          <w:noProof/>
        </w:rPr>
      </w:r>
      <w:r>
        <w:rPr>
          <w:noProof/>
        </w:rPr>
        <w:fldChar w:fldCharType="separate"/>
      </w:r>
      <w:r>
        <w:rPr>
          <w:noProof/>
        </w:rPr>
        <w:t>180</w:t>
      </w:r>
      <w:r>
        <w:rPr>
          <w:noProof/>
        </w:rPr>
        <w:fldChar w:fldCharType="end"/>
      </w:r>
    </w:p>
    <w:p w14:paraId="5B686BD3" w14:textId="35D70BB4" w:rsidR="002449A1" w:rsidRDefault="002449A1">
      <w:pPr>
        <w:pStyle w:val="TOC5"/>
        <w:rPr>
          <w:rFonts w:ascii="Calibri" w:hAnsi="Calibri"/>
          <w:noProof/>
          <w:kern w:val="2"/>
          <w:sz w:val="24"/>
          <w:szCs w:val="24"/>
          <w:lang w:eastAsia="en-GB"/>
        </w:rPr>
      </w:pPr>
      <w:r>
        <w:rPr>
          <w:noProof/>
        </w:rPr>
        <w:t>6.2.3.7.1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_Toc192834877 \h </w:instrText>
      </w:r>
      <w:r>
        <w:rPr>
          <w:noProof/>
        </w:rPr>
      </w:r>
      <w:r>
        <w:rPr>
          <w:noProof/>
        </w:rPr>
        <w:fldChar w:fldCharType="separate"/>
      </w:r>
      <w:r>
        <w:rPr>
          <w:noProof/>
        </w:rPr>
        <w:t>180</w:t>
      </w:r>
      <w:r>
        <w:rPr>
          <w:noProof/>
        </w:rPr>
        <w:fldChar w:fldCharType="end"/>
      </w:r>
    </w:p>
    <w:p w14:paraId="4FFD6414" w14:textId="52A021C5" w:rsidR="002449A1" w:rsidRDefault="002449A1">
      <w:pPr>
        <w:pStyle w:val="TOC5"/>
        <w:rPr>
          <w:rFonts w:ascii="Calibri" w:hAnsi="Calibri"/>
          <w:noProof/>
          <w:kern w:val="2"/>
          <w:sz w:val="24"/>
          <w:szCs w:val="24"/>
          <w:lang w:eastAsia="en-GB"/>
        </w:rPr>
      </w:pPr>
      <w:r>
        <w:rPr>
          <w:noProof/>
        </w:rPr>
        <w:t>6.2.3.7.2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_Toc192834878 \h </w:instrText>
      </w:r>
      <w:r>
        <w:rPr>
          <w:noProof/>
        </w:rPr>
      </w:r>
      <w:r>
        <w:rPr>
          <w:noProof/>
        </w:rPr>
        <w:fldChar w:fldCharType="separate"/>
      </w:r>
      <w:r>
        <w:rPr>
          <w:noProof/>
        </w:rPr>
        <w:t>180</w:t>
      </w:r>
      <w:r>
        <w:rPr>
          <w:noProof/>
        </w:rPr>
        <w:fldChar w:fldCharType="end"/>
      </w:r>
    </w:p>
    <w:p w14:paraId="46F538B8" w14:textId="5FE3215F" w:rsidR="002449A1" w:rsidRDefault="002449A1">
      <w:pPr>
        <w:pStyle w:val="TOC5"/>
        <w:rPr>
          <w:rFonts w:ascii="Calibri" w:hAnsi="Calibri"/>
          <w:noProof/>
          <w:kern w:val="2"/>
          <w:sz w:val="24"/>
          <w:szCs w:val="24"/>
          <w:lang w:eastAsia="en-GB"/>
        </w:rPr>
      </w:pPr>
      <w:r>
        <w:rPr>
          <w:noProof/>
        </w:rPr>
        <w:t>6.2.3.7.3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_Toc192834879 \h </w:instrText>
      </w:r>
      <w:r>
        <w:rPr>
          <w:noProof/>
        </w:rPr>
      </w:r>
      <w:r>
        <w:rPr>
          <w:noProof/>
        </w:rPr>
        <w:fldChar w:fldCharType="separate"/>
      </w:r>
      <w:r>
        <w:rPr>
          <w:noProof/>
        </w:rPr>
        <w:t>180</w:t>
      </w:r>
      <w:r>
        <w:rPr>
          <w:noProof/>
        </w:rPr>
        <w:fldChar w:fldCharType="end"/>
      </w:r>
    </w:p>
    <w:p w14:paraId="488DC26F" w14:textId="47AD7F9C" w:rsidR="002449A1" w:rsidRDefault="002449A1">
      <w:pPr>
        <w:pStyle w:val="TOC3"/>
        <w:rPr>
          <w:rFonts w:ascii="Calibri" w:hAnsi="Calibri"/>
          <w:noProof/>
          <w:kern w:val="2"/>
          <w:sz w:val="24"/>
          <w:szCs w:val="24"/>
          <w:lang w:eastAsia="en-GB"/>
        </w:rPr>
      </w:pPr>
      <w:r>
        <w:rPr>
          <w:noProof/>
        </w:rPr>
        <w:t>6.2.4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_Toc192834880 \h </w:instrText>
      </w:r>
      <w:r>
        <w:rPr>
          <w:noProof/>
        </w:rPr>
      </w:r>
      <w:r>
        <w:rPr>
          <w:noProof/>
        </w:rPr>
        <w:fldChar w:fldCharType="separate"/>
      </w:r>
      <w:r>
        <w:rPr>
          <w:noProof/>
        </w:rPr>
        <w:t>181</w:t>
      </w:r>
      <w:r>
        <w:rPr>
          <w:noProof/>
        </w:rPr>
        <w:fldChar w:fldCharType="end"/>
      </w:r>
    </w:p>
    <w:p w14:paraId="01690321" w14:textId="6D178DFE" w:rsidR="002449A1" w:rsidRDefault="002449A1">
      <w:pPr>
        <w:pStyle w:val="TOC3"/>
        <w:rPr>
          <w:rFonts w:ascii="Calibri" w:hAnsi="Calibri"/>
          <w:noProof/>
          <w:kern w:val="2"/>
          <w:sz w:val="24"/>
          <w:szCs w:val="24"/>
          <w:lang w:eastAsia="en-GB"/>
        </w:rPr>
      </w:pPr>
      <w:r>
        <w:rPr>
          <w:noProof/>
        </w:rPr>
        <w:t>6.2.5</w:t>
      </w:r>
      <w:r>
        <w:rPr>
          <w:rFonts w:ascii="Calibri" w:hAnsi="Calibri"/>
          <w:noProof/>
          <w:kern w:val="2"/>
          <w:sz w:val="24"/>
          <w:szCs w:val="24"/>
          <w:lang w:eastAsia="en-GB"/>
        </w:rPr>
        <w:tab/>
      </w:r>
      <w:r>
        <w:rPr>
          <w:noProof/>
        </w:rPr>
        <w:t>Notifications</w:t>
      </w:r>
      <w:r>
        <w:rPr>
          <w:noProof/>
        </w:rPr>
        <w:tab/>
      </w:r>
      <w:r>
        <w:rPr>
          <w:noProof/>
        </w:rPr>
        <w:fldChar w:fldCharType="begin" w:fldLock="1"/>
      </w:r>
      <w:r>
        <w:rPr>
          <w:noProof/>
        </w:rPr>
        <w:instrText xml:space="preserve"> PAGEREF _Toc192834881 \h </w:instrText>
      </w:r>
      <w:r>
        <w:rPr>
          <w:noProof/>
        </w:rPr>
      </w:r>
      <w:r>
        <w:rPr>
          <w:noProof/>
        </w:rPr>
        <w:fldChar w:fldCharType="separate"/>
      </w:r>
      <w:r>
        <w:rPr>
          <w:noProof/>
        </w:rPr>
        <w:t>181</w:t>
      </w:r>
      <w:r>
        <w:rPr>
          <w:noProof/>
        </w:rPr>
        <w:fldChar w:fldCharType="end"/>
      </w:r>
    </w:p>
    <w:p w14:paraId="34A9C48F" w14:textId="68053D95" w:rsidR="002449A1" w:rsidRDefault="002449A1">
      <w:pPr>
        <w:pStyle w:val="TOC4"/>
        <w:rPr>
          <w:rFonts w:ascii="Calibri" w:hAnsi="Calibri"/>
          <w:noProof/>
          <w:kern w:val="2"/>
          <w:sz w:val="24"/>
          <w:szCs w:val="24"/>
          <w:lang w:eastAsia="en-GB"/>
        </w:rPr>
      </w:pPr>
      <w:r>
        <w:rPr>
          <w:noProof/>
        </w:rPr>
        <w:t>6.2.5.1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_Toc192834882 \h </w:instrText>
      </w:r>
      <w:r>
        <w:rPr>
          <w:noProof/>
        </w:rPr>
      </w:r>
      <w:r>
        <w:rPr>
          <w:noProof/>
        </w:rPr>
        <w:fldChar w:fldCharType="separate"/>
      </w:r>
      <w:r>
        <w:rPr>
          <w:noProof/>
        </w:rPr>
        <w:t>181</w:t>
      </w:r>
      <w:r>
        <w:rPr>
          <w:noProof/>
        </w:rPr>
        <w:fldChar w:fldCharType="end"/>
      </w:r>
    </w:p>
    <w:p w14:paraId="6FE664EF" w14:textId="5F2276E0" w:rsidR="002449A1" w:rsidRDefault="002449A1">
      <w:pPr>
        <w:pStyle w:val="TOC4"/>
        <w:rPr>
          <w:rFonts w:ascii="Calibri" w:hAnsi="Calibri"/>
          <w:noProof/>
          <w:kern w:val="2"/>
          <w:sz w:val="24"/>
          <w:szCs w:val="24"/>
          <w:lang w:eastAsia="en-GB"/>
        </w:rPr>
      </w:pPr>
      <w:r>
        <w:rPr>
          <w:noProof/>
        </w:rPr>
        <w:t>6.2.5.2</w:t>
      </w:r>
      <w:r>
        <w:rPr>
          <w:rFonts w:ascii="Calibri" w:hAnsi="Calibri"/>
          <w:noProof/>
          <w:kern w:val="2"/>
          <w:sz w:val="24"/>
          <w:szCs w:val="24"/>
          <w:lang w:eastAsia="en-GB"/>
        </w:rPr>
        <w:tab/>
      </w:r>
      <w:r w:rsidRPr="00684A1B">
        <w:rPr>
          <w:noProof/>
          <w:lang w:val="en-US"/>
        </w:rPr>
        <w:t>SCP Domain Routing Information Change Notification</w:t>
      </w:r>
      <w:r>
        <w:rPr>
          <w:noProof/>
        </w:rPr>
        <w:tab/>
      </w:r>
      <w:r>
        <w:rPr>
          <w:noProof/>
        </w:rPr>
        <w:fldChar w:fldCharType="begin" w:fldLock="1"/>
      </w:r>
      <w:r>
        <w:rPr>
          <w:noProof/>
        </w:rPr>
        <w:instrText xml:space="preserve"> PAGEREF _Toc192834883 \h </w:instrText>
      </w:r>
      <w:r>
        <w:rPr>
          <w:noProof/>
        </w:rPr>
      </w:r>
      <w:r>
        <w:rPr>
          <w:noProof/>
        </w:rPr>
        <w:fldChar w:fldCharType="separate"/>
      </w:r>
      <w:r>
        <w:rPr>
          <w:noProof/>
        </w:rPr>
        <w:t>181</w:t>
      </w:r>
      <w:r>
        <w:rPr>
          <w:noProof/>
        </w:rPr>
        <w:fldChar w:fldCharType="end"/>
      </w:r>
    </w:p>
    <w:p w14:paraId="74BB18FF" w14:textId="5B78356E" w:rsidR="002449A1" w:rsidRDefault="002449A1">
      <w:pPr>
        <w:pStyle w:val="TOC5"/>
        <w:rPr>
          <w:rFonts w:ascii="Calibri" w:hAnsi="Calibri"/>
          <w:noProof/>
          <w:kern w:val="2"/>
          <w:sz w:val="24"/>
          <w:szCs w:val="24"/>
          <w:lang w:eastAsia="en-GB"/>
        </w:rPr>
      </w:pPr>
      <w:r>
        <w:rPr>
          <w:noProof/>
        </w:rPr>
        <w:t>6.2.5.2.1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_Toc192834884 \h </w:instrText>
      </w:r>
      <w:r>
        <w:rPr>
          <w:noProof/>
        </w:rPr>
      </w:r>
      <w:r>
        <w:rPr>
          <w:noProof/>
        </w:rPr>
        <w:fldChar w:fldCharType="separate"/>
      </w:r>
      <w:r>
        <w:rPr>
          <w:noProof/>
        </w:rPr>
        <w:t>181</w:t>
      </w:r>
      <w:r>
        <w:rPr>
          <w:noProof/>
        </w:rPr>
        <w:fldChar w:fldCharType="end"/>
      </w:r>
    </w:p>
    <w:p w14:paraId="48BAF415" w14:textId="4A82AE94" w:rsidR="002449A1" w:rsidRDefault="002449A1">
      <w:pPr>
        <w:pStyle w:val="TOC5"/>
        <w:rPr>
          <w:rFonts w:ascii="Calibri" w:hAnsi="Calibri"/>
          <w:noProof/>
          <w:kern w:val="2"/>
          <w:sz w:val="24"/>
          <w:szCs w:val="24"/>
          <w:lang w:eastAsia="en-GB"/>
        </w:rPr>
      </w:pPr>
      <w:r>
        <w:rPr>
          <w:noProof/>
        </w:rPr>
        <w:t>6.2.5.2.2</w:t>
      </w:r>
      <w:r>
        <w:rPr>
          <w:rFonts w:ascii="Calibri" w:hAnsi="Calibri"/>
          <w:noProof/>
          <w:kern w:val="2"/>
          <w:sz w:val="24"/>
          <w:szCs w:val="24"/>
          <w:lang w:eastAsia="en-GB"/>
        </w:rPr>
        <w:tab/>
      </w:r>
      <w:r>
        <w:rPr>
          <w:noProof/>
        </w:rPr>
        <w:t>Notification Definition</w:t>
      </w:r>
      <w:r>
        <w:rPr>
          <w:noProof/>
        </w:rPr>
        <w:tab/>
      </w:r>
      <w:r>
        <w:rPr>
          <w:noProof/>
        </w:rPr>
        <w:fldChar w:fldCharType="begin" w:fldLock="1"/>
      </w:r>
      <w:r>
        <w:rPr>
          <w:noProof/>
        </w:rPr>
        <w:instrText xml:space="preserve"> PAGEREF _Toc192834885 \h </w:instrText>
      </w:r>
      <w:r>
        <w:rPr>
          <w:noProof/>
        </w:rPr>
      </w:r>
      <w:r>
        <w:rPr>
          <w:noProof/>
        </w:rPr>
        <w:fldChar w:fldCharType="separate"/>
      </w:r>
      <w:r>
        <w:rPr>
          <w:noProof/>
        </w:rPr>
        <w:t>181</w:t>
      </w:r>
      <w:r>
        <w:rPr>
          <w:noProof/>
        </w:rPr>
        <w:fldChar w:fldCharType="end"/>
      </w:r>
    </w:p>
    <w:p w14:paraId="4732B6CD" w14:textId="6B8C582D" w:rsidR="002449A1" w:rsidRDefault="002449A1">
      <w:pPr>
        <w:pStyle w:val="TOC3"/>
        <w:rPr>
          <w:rFonts w:ascii="Calibri" w:hAnsi="Calibri"/>
          <w:noProof/>
          <w:kern w:val="2"/>
          <w:sz w:val="24"/>
          <w:szCs w:val="24"/>
          <w:lang w:eastAsia="en-GB"/>
        </w:rPr>
      </w:pPr>
      <w:r>
        <w:rPr>
          <w:noProof/>
        </w:rPr>
        <w:t>6.2.6</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_Toc192834886 \h </w:instrText>
      </w:r>
      <w:r>
        <w:rPr>
          <w:noProof/>
        </w:rPr>
      </w:r>
      <w:r>
        <w:rPr>
          <w:noProof/>
        </w:rPr>
        <w:fldChar w:fldCharType="separate"/>
      </w:r>
      <w:r>
        <w:rPr>
          <w:noProof/>
        </w:rPr>
        <w:t>182</w:t>
      </w:r>
      <w:r>
        <w:rPr>
          <w:noProof/>
        </w:rPr>
        <w:fldChar w:fldCharType="end"/>
      </w:r>
    </w:p>
    <w:p w14:paraId="7F9BA2E5" w14:textId="2432C342" w:rsidR="002449A1" w:rsidRDefault="002449A1">
      <w:pPr>
        <w:pStyle w:val="TOC4"/>
        <w:rPr>
          <w:rFonts w:ascii="Calibri" w:hAnsi="Calibri"/>
          <w:noProof/>
          <w:kern w:val="2"/>
          <w:sz w:val="24"/>
          <w:szCs w:val="24"/>
          <w:lang w:eastAsia="en-GB"/>
        </w:rPr>
      </w:pPr>
      <w:r>
        <w:rPr>
          <w:noProof/>
        </w:rPr>
        <w:t>6.2.6.1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_Toc192834887 \h </w:instrText>
      </w:r>
      <w:r>
        <w:rPr>
          <w:noProof/>
        </w:rPr>
      </w:r>
      <w:r>
        <w:rPr>
          <w:noProof/>
        </w:rPr>
        <w:fldChar w:fldCharType="separate"/>
      </w:r>
      <w:r>
        <w:rPr>
          <w:noProof/>
        </w:rPr>
        <w:t>182</w:t>
      </w:r>
      <w:r>
        <w:rPr>
          <w:noProof/>
        </w:rPr>
        <w:fldChar w:fldCharType="end"/>
      </w:r>
    </w:p>
    <w:p w14:paraId="10C535E3" w14:textId="6CD8ED68" w:rsidR="002449A1" w:rsidRDefault="002449A1">
      <w:pPr>
        <w:pStyle w:val="TOC4"/>
        <w:rPr>
          <w:rFonts w:ascii="Calibri" w:hAnsi="Calibri"/>
          <w:noProof/>
          <w:kern w:val="2"/>
          <w:sz w:val="24"/>
          <w:szCs w:val="24"/>
          <w:lang w:eastAsia="en-GB"/>
        </w:rPr>
      </w:pPr>
      <w:r w:rsidRPr="00684A1B">
        <w:rPr>
          <w:noProof/>
          <w:lang w:val="en-US"/>
        </w:rPr>
        <w:t>6.2.6.2</w:t>
      </w:r>
      <w:r>
        <w:rPr>
          <w:rFonts w:ascii="Calibri" w:hAnsi="Calibri"/>
          <w:noProof/>
          <w:kern w:val="2"/>
          <w:sz w:val="24"/>
          <w:szCs w:val="24"/>
          <w:lang w:eastAsia="en-GB"/>
        </w:rPr>
        <w:tab/>
      </w:r>
      <w:r w:rsidRPr="00684A1B">
        <w:rPr>
          <w:noProof/>
          <w:lang w:val="en-US"/>
        </w:rPr>
        <w:t>Structured data types</w:t>
      </w:r>
      <w:r>
        <w:rPr>
          <w:noProof/>
        </w:rPr>
        <w:tab/>
      </w:r>
      <w:r>
        <w:rPr>
          <w:noProof/>
        </w:rPr>
        <w:fldChar w:fldCharType="begin" w:fldLock="1"/>
      </w:r>
      <w:r>
        <w:rPr>
          <w:noProof/>
        </w:rPr>
        <w:instrText xml:space="preserve"> PAGEREF _Toc192834888 \h </w:instrText>
      </w:r>
      <w:r>
        <w:rPr>
          <w:noProof/>
        </w:rPr>
      </w:r>
      <w:r>
        <w:rPr>
          <w:noProof/>
        </w:rPr>
        <w:fldChar w:fldCharType="separate"/>
      </w:r>
      <w:r>
        <w:rPr>
          <w:noProof/>
        </w:rPr>
        <w:t>184</w:t>
      </w:r>
      <w:r>
        <w:rPr>
          <w:noProof/>
        </w:rPr>
        <w:fldChar w:fldCharType="end"/>
      </w:r>
    </w:p>
    <w:p w14:paraId="78B10154" w14:textId="20E008D3" w:rsidR="002449A1" w:rsidRDefault="002449A1">
      <w:pPr>
        <w:pStyle w:val="TOC5"/>
        <w:rPr>
          <w:rFonts w:ascii="Calibri" w:hAnsi="Calibri"/>
          <w:noProof/>
          <w:kern w:val="2"/>
          <w:sz w:val="24"/>
          <w:szCs w:val="24"/>
          <w:lang w:eastAsia="en-GB"/>
        </w:rPr>
      </w:pPr>
      <w:r>
        <w:rPr>
          <w:noProof/>
        </w:rPr>
        <w:t>6.2.6.2.1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_Toc192834889 \h </w:instrText>
      </w:r>
      <w:r>
        <w:rPr>
          <w:noProof/>
        </w:rPr>
      </w:r>
      <w:r>
        <w:rPr>
          <w:noProof/>
        </w:rPr>
        <w:fldChar w:fldCharType="separate"/>
      </w:r>
      <w:r>
        <w:rPr>
          <w:noProof/>
        </w:rPr>
        <w:t>184</w:t>
      </w:r>
      <w:r>
        <w:rPr>
          <w:noProof/>
        </w:rPr>
        <w:fldChar w:fldCharType="end"/>
      </w:r>
    </w:p>
    <w:p w14:paraId="398CF8BD" w14:textId="5AD355DB" w:rsidR="002449A1" w:rsidRDefault="002449A1">
      <w:pPr>
        <w:pStyle w:val="TOC5"/>
        <w:rPr>
          <w:rFonts w:ascii="Calibri" w:hAnsi="Calibri"/>
          <w:noProof/>
          <w:kern w:val="2"/>
          <w:sz w:val="24"/>
          <w:szCs w:val="24"/>
          <w:lang w:eastAsia="en-GB"/>
        </w:rPr>
      </w:pPr>
      <w:r>
        <w:rPr>
          <w:noProof/>
        </w:rPr>
        <w:t>6.2.6.2.2</w:t>
      </w:r>
      <w:r>
        <w:rPr>
          <w:rFonts w:ascii="Calibri" w:hAnsi="Calibri"/>
          <w:noProof/>
          <w:kern w:val="2"/>
          <w:sz w:val="24"/>
          <w:szCs w:val="24"/>
          <w:lang w:eastAsia="en-GB"/>
        </w:rPr>
        <w:tab/>
      </w:r>
      <w:r>
        <w:rPr>
          <w:noProof/>
        </w:rPr>
        <w:t>Type: SearchResult</w:t>
      </w:r>
      <w:r>
        <w:rPr>
          <w:noProof/>
        </w:rPr>
        <w:tab/>
      </w:r>
      <w:r>
        <w:rPr>
          <w:noProof/>
        </w:rPr>
        <w:fldChar w:fldCharType="begin" w:fldLock="1"/>
      </w:r>
      <w:r>
        <w:rPr>
          <w:noProof/>
        </w:rPr>
        <w:instrText xml:space="preserve"> PAGEREF _Toc192834890 \h </w:instrText>
      </w:r>
      <w:r>
        <w:rPr>
          <w:noProof/>
        </w:rPr>
      </w:r>
      <w:r>
        <w:rPr>
          <w:noProof/>
        </w:rPr>
        <w:fldChar w:fldCharType="separate"/>
      </w:r>
      <w:r>
        <w:rPr>
          <w:noProof/>
        </w:rPr>
        <w:t>185</w:t>
      </w:r>
      <w:r>
        <w:rPr>
          <w:noProof/>
        </w:rPr>
        <w:fldChar w:fldCharType="end"/>
      </w:r>
    </w:p>
    <w:p w14:paraId="702F42FF" w14:textId="3E275250" w:rsidR="002449A1" w:rsidRDefault="002449A1">
      <w:pPr>
        <w:pStyle w:val="TOC5"/>
        <w:rPr>
          <w:rFonts w:ascii="Calibri" w:hAnsi="Calibri"/>
          <w:noProof/>
          <w:kern w:val="2"/>
          <w:sz w:val="24"/>
          <w:szCs w:val="24"/>
          <w:lang w:eastAsia="en-GB"/>
        </w:rPr>
      </w:pPr>
      <w:r>
        <w:rPr>
          <w:noProof/>
        </w:rPr>
        <w:t>6.2.6.2.3</w:t>
      </w:r>
      <w:r>
        <w:rPr>
          <w:rFonts w:ascii="Calibri" w:hAnsi="Calibri"/>
          <w:noProof/>
          <w:kern w:val="2"/>
          <w:sz w:val="24"/>
          <w:szCs w:val="24"/>
          <w:lang w:eastAsia="en-GB"/>
        </w:rPr>
        <w:tab/>
      </w:r>
      <w:r>
        <w:rPr>
          <w:noProof/>
        </w:rPr>
        <w:t>Type: NFProfile</w:t>
      </w:r>
      <w:r>
        <w:rPr>
          <w:noProof/>
        </w:rPr>
        <w:tab/>
      </w:r>
      <w:r>
        <w:rPr>
          <w:noProof/>
        </w:rPr>
        <w:fldChar w:fldCharType="begin" w:fldLock="1"/>
      </w:r>
      <w:r>
        <w:rPr>
          <w:noProof/>
        </w:rPr>
        <w:instrText xml:space="preserve"> PAGEREF _Toc192834891 \h </w:instrText>
      </w:r>
      <w:r>
        <w:rPr>
          <w:noProof/>
        </w:rPr>
      </w:r>
      <w:r>
        <w:rPr>
          <w:noProof/>
        </w:rPr>
        <w:fldChar w:fldCharType="separate"/>
      </w:r>
      <w:r>
        <w:rPr>
          <w:noProof/>
        </w:rPr>
        <w:t>187</w:t>
      </w:r>
      <w:r>
        <w:rPr>
          <w:noProof/>
        </w:rPr>
        <w:fldChar w:fldCharType="end"/>
      </w:r>
    </w:p>
    <w:p w14:paraId="602A36C2" w14:textId="2E159859" w:rsidR="002449A1" w:rsidRDefault="002449A1">
      <w:pPr>
        <w:pStyle w:val="TOC5"/>
        <w:rPr>
          <w:rFonts w:ascii="Calibri" w:hAnsi="Calibri"/>
          <w:noProof/>
          <w:kern w:val="2"/>
          <w:sz w:val="24"/>
          <w:szCs w:val="24"/>
          <w:lang w:eastAsia="en-GB"/>
        </w:rPr>
      </w:pPr>
      <w:r>
        <w:rPr>
          <w:noProof/>
        </w:rPr>
        <w:t>6.2.6.2.4</w:t>
      </w:r>
      <w:r>
        <w:rPr>
          <w:rFonts w:ascii="Calibri" w:hAnsi="Calibri"/>
          <w:noProof/>
          <w:kern w:val="2"/>
          <w:sz w:val="24"/>
          <w:szCs w:val="24"/>
          <w:lang w:eastAsia="en-GB"/>
        </w:rPr>
        <w:tab/>
      </w:r>
      <w:r>
        <w:rPr>
          <w:noProof/>
        </w:rPr>
        <w:t>Type: NFService</w:t>
      </w:r>
      <w:r>
        <w:rPr>
          <w:noProof/>
        </w:rPr>
        <w:tab/>
      </w:r>
      <w:r>
        <w:rPr>
          <w:noProof/>
        </w:rPr>
        <w:fldChar w:fldCharType="begin" w:fldLock="1"/>
      </w:r>
      <w:r>
        <w:rPr>
          <w:noProof/>
        </w:rPr>
        <w:instrText xml:space="preserve"> PAGEREF _Toc192834892 \h </w:instrText>
      </w:r>
      <w:r>
        <w:rPr>
          <w:noProof/>
        </w:rPr>
      </w:r>
      <w:r>
        <w:rPr>
          <w:noProof/>
        </w:rPr>
        <w:fldChar w:fldCharType="separate"/>
      </w:r>
      <w:r>
        <w:rPr>
          <w:noProof/>
        </w:rPr>
        <w:t>193</w:t>
      </w:r>
      <w:r>
        <w:rPr>
          <w:noProof/>
        </w:rPr>
        <w:fldChar w:fldCharType="end"/>
      </w:r>
    </w:p>
    <w:p w14:paraId="4E838FB6" w14:textId="728D1DEA" w:rsidR="002449A1" w:rsidRDefault="002449A1">
      <w:pPr>
        <w:pStyle w:val="TOC5"/>
        <w:rPr>
          <w:rFonts w:ascii="Calibri" w:hAnsi="Calibri"/>
          <w:noProof/>
          <w:kern w:val="2"/>
          <w:sz w:val="24"/>
          <w:szCs w:val="24"/>
          <w:lang w:eastAsia="en-GB"/>
        </w:rPr>
      </w:pPr>
      <w:r>
        <w:rPr>
          <w:noProof/>
        </w:rPr>
        <w:t>6.2.6.2.5</w:t>
      </w:r>
      <w:r>
        <w:rPr>
          <w:rFonts w:ascii="Calibri" w:hAnsi="Calibri"/>
          <w:noProof/>
          <w:kern w:val="2"/>
          <w:sz w:val="24"/>
          <w:szCs w:val="24"/>
          <w:lang w:eastAsia="en-GB"/>
        </w:rPr>
        <w:tab/>
      </w:r>
      <w:r>
        <w:rPr>
          <w:noProof/>
        </w:rPr>
        <w:t>Type: StoredSearchResult</w:t>
      </w:r>
      <w:r>
        <w:rPr>
          <w:noProof/>
        </w:rPr>
        <w:tab/>
      </w:r>
      <w:r>
        <w:rPr>
          <w:noProof/>
        </w:rPr>
        <w:fldChar w:fldCharType="begin" w:fldLock="1"/>
      </w:r>
      <w:r>
        <w:rPr>
          <w:noProof/>
        </w:rPr>
        <w:instrText xml:space="preserve"> PAGEREF _Toc192834893 \h </w:instrText>
      </w:r>
      <w:r>
        <w:rPr>
          <w:noProof/>
        </w:rPr>
      </w:r>
      <w:r>
        <w:rPr>
          <w:noProof/>
        </w:rPr>
        <w:fldChar w:fldCharType="separate"/>
      </w:r>
      <w:r>
        <w:rPr>
          <w:noProof/>
        </w:rPr>
        <w:t>195</w:t>
      </w:r>
      <w:r>
        <w:rPr>
          <w:noProof/>
        </w:rPr>
        <w:fldChar w:fldCharType="end"/>
      </w:r>
    </w:p>
    <w:p w14:paraId="282D0DCA" w14:textId="77259EB8" w:rsidR="002449A1" w:rsidRDefault="002449A1">
      <w:pPr>
        <w:pStyle w:val="TOC5"/>
        <w:rPr>
          <w:rFonts w:ascii="Calibri" w:hAnsi="Calibri"/>
          <w:noProof/>
          <w:kern w:val="2"/>
          <w:sz w:val="24"/>
          <w:szCs w:val="24"/>
          <w:lang w:eastAsia="en-GB"/>
        </w:rPr>
      </w:pPr>
      <w:r>
        <w:rPr>
          <w:noProof/>
        </w:rPr>
        <w:t>6.2.6.2.6</w:t>
      </w:r>
      <w:r>
        <w:rPr>
          <w:rFonts w:ascii="Calibri" w:hAnsi="Calibri"/>
          <w:noProof/>
          <w:kern w:val="2"/>
          <w:sz w:val="24"/>
          <w:szCs w:val="24"/>
          <w:lang w:eastAsia="en-GB"/>
        </w:rPr>
        <w:tab/>
      </w:r>
      <w:r>
        <w:rPr>
          <w:noProof/>
        </w:rPr>
        <w:t>Type: PreferredS</w:t>
      </w:r>
      <w:r>
        <w:rPr>
          <w:noProof/>
          <w:lang w:eastAsia="zh-CN"/>
        </w:rPr>
        <w:t>earch</w:t>
      </w:r>
      <w:r>
        <w:rPr>
          <w:noProof/>
        </w:rPr>
        <w:tab/>
      </w:r>
      <w:r>
        <w:rPr>
          <w:noProof/>
        </w:rPr>
        <w:fldChar w:fldCharType="begin" w:fldLock="1"/>
      </w:r>
      <w:r>
        <w:rPr>
          <w:noProof/>
        </w:rPr>
        <w:instrText xml:space="preserve"> PAGEREF _Toc192834894 \h </w:instrText>
      </w:r>
      <w:r>
        <w:rPr>
          <w:noProof/>
        </w:rPr>
      </w:r>
      <w:r>
        <w:rPr>
          <w:noProof/>
        </w:rPr>
        <w:fldChar w:fldCharType="separate"/>
      </w:r>
      <w:r>
        <w:rPr>
          <w:noProof/>
        </w:rPr>
        <w:t>196</w:t>
      </w:r>
      <w:r>
        <w:rPr>
          <w:noProof/>
        </w:rPr>
        <w:fldChar w:fldCharType="end"/>
      </w:r>
    </w:p>
    <w:p w14:paraId="6376BB99" w14:textId="5D6C1B73" w:rsidR="002449A1" w:rsidRDefault="002449A1">
      <w:pPr>
        <w:pStyle w:val="TOC5"/>
        <w:rPr>
          <w:rFonts w:ascii="Calibri" w:hAnsi="Calibri"/>
          <w:noProof/>
          <w:kern w:val="2"/>
          <w:sz w:val="24"/>
          <w:szCs w:val="24"/>
          <w:lang w:eastAsia="en-GB"/>
        </w:rPr>
      </w:pPr>
      <w:r>
        <w:rPr>
          <w:noProof/>
        </w:rPr>
        <w:t>6.2.6.2.7</w:t>
      </w:r>
      <w:r>
        <w:rPr>
          <w:rFonts w:ascii="Calibri" w:hAnsi="Calibri"/>
          <w:noProof/>
          <w:kern w:val="2"/>
          <w:sz w:val="24"/>
          <w:szCs w:val="24"/>
          <w:lang w:eastAsia="en-GB"/>
        </w:rPr>
        <w:tab/>
      </w:r>
      <w:r>
        <w:rPr>
          <w:noProof/>
        </w:rPr>
        <w:t>Type: NfInstanceInfo</w:t>
      </w:r>
      <w:r>
        <w:rPr>
          <w:noProof/>
        </w:rPr>
        <w:tab/>
      </w:r>
      <w:r>
        <w:rPr>
          <w:noProof/>
        </w:rPr>
        <w:fldChar w:fldCharType="begin" w:fldLock="1"/>
      </w:r>
      <w:r>
        <w:rPr>
          <w:noProof/>
        </w:rPr>
        <w:instrText xml:space="preserve"> PAGEREF _Toc192834895 \h </w:instrText>
      </w:r>
      <w:r>
        <w:rPr>
          <w:noProof/>
        </w:rPr>
      </w:r>
      <w:r>
        <w:rPr>
          <w:noProof/>
        </w:rPr>
        <w:fldChar w:fldCharType="separate"/>
      </w:r>
      <w:r>
        <w:rPr>
          <w:noProof/>
        </w:rPr>
        <w:t>197</w:t>
      </w:r>
      <w:r>
        <w:rPr>
          <w:noProof/>
        </w:rPr>
        <w:fldChar w:fldCharType="end"/>
      </w:r>
    </w:p>
    <w:p w14:paraId="5D07C5C8" w14:textId="27FB0ED3" w:rsidR="002449A1" w:rsidRDefault="002449A1">
      <w:pPr>
        <w:pStyle w:val="TOC5"/>
        <w:rPr>
          <w:rFonts w:ascii="Calibri" w:hAnsi="Calibri"/>
          <w:noProof/>
          <w:kern w:val="2"/>
          <w:sz w:val="24"/>
          <w:szCs w:val="24"/>
          <w:lang w:eastAsia="en-GB"/>
        </w:rPr>
      </w:pPr>
      <w:r>
        <w:rPr>
          <w:noProof/>
        </w:rPr>
        <w:t>6.2.6.2.8</w:t>
      </w:r>
      <w:r>
        <w:rPr>
          <w:rFonts w:ascii="Calibri" w:hAnsi="Calibri"/>
          <w:noProof/>
          <w:kern w:val="2"/>
          <w:sz w:val="24"/>
          <w:szCs w:val="24"/>
          <w:lang w:eastAsia="en-GB"/>
        </w:rPr>
        <w:tab/>
      </w:r>
      <w:r>
        <w:rPr>
          <w:noProof/>
        </w:rPr>
        <w:t>Type: ScpDomainRoutingInformation</w:t>
      </w:r>
      <w:r>
        <w:rPr>
          <w:noProof/>
        </w:rPr>
        <w:tab/>
      </w:r>
      <w:r>
        <w:rPr>
          <w:noProof/>
        </w:rPr>
        <w:fldChar w:fldCharType="begin" w:fldLock="1"/>
      </w:r>
      <w:r>
        <w:rPr>
          <w:noProof/>
        </w:rPr>
        <w:instrText xml:space="preserve"> PAGEREF _Toc192834896 \h </w:instrText>
      </w:r>
      <w:r>
        <w:rPr>
          <w:noProof/>
        </w:rPr>
      </w:r>
      <w:r>
        <w:rPr>
          <w:noProof/>
        </w:rPr>
        <w:fldChar w:fldCharType="separate"/>
      </w:r>
      <w:r>
        <w:rPr>
          <w:noProof/>
        </w:rPr>
        <w:t>198</w:t>
      </w:r>
      <w:r>
        <w:rPr>
          <w:noProof/>
        </w:rPr>
        <w:fldChar w:fldCharType="end"/>
      </w:r>
    </w:p>
    <w:p w14:paraId="0E3B6466" w14:textId="57805A35" w:rsidR="002449A1" w:rsidRDefault="002449A1">
      <w:pPr>
        <w:pStyle w:val="TOC5"/>
        <w:rPr>
          <w:rFonts w:ascii="Calibri" w:hAnsi="Calibri"/>
          <w:noProof/>
          <w:kern w:val="2"/>
          <w:sz w:val="24"/>
          <w:szCs w:val="24"/>
          <w:lang w:eastAsia="en-GB"/>
        </w:rPr>
      </w:pPr>
      <w:r>
        <w:rPr>
          <w:noProof/>
        </w:rPr>
        <w:t>6.2.6.2.9</w:t>
      </w:r>
      <w:r>
        <w:rPr>
          <w:rFonts w:ascii="Calibri" w:hAnsi="Calibri"/>
          <w:noProof/>
          <w:kern w:val="2"/>
          <w:sz w:val="24"/>
          <w:szCs w:val="24"/>
          <w:lang w:eastAsia="en-GB"/>
        </w:rPr>
        <w:tab/>
      </w:r>
      <w:r>
        <w:rPr>
          <w:noProof/>
        </w:rPr>
        <w:t xml:space="preserve">Type: </w:t>
      </w:r>
      <w:r>
        <w:rPr>
          <w:noProof/>
          <w:lang w:eastAsia="zh-CN"/>
        </w:rPr>
        <w:t>ScpDomainConnectivity</w:t>
      </w:r>
      <w:r>
        <w:rPr>
          <w:noProof/>
        </w:rPr>
        <w:tab/>
      </w:r>
      <w:r>
        <w:rPr>
          <w:noProof/>
        </w:rPr>
        <w:fldChar w:fldCharType="begin" w:fldLock="1"/>
      </w:r>
      <w:r>
        <w:rPr>
          <w:noProof/>
        </w:rPr>
        <w:instrText xml:space="preserve"> PAGEREF _Toc192834897 \h </w:instrText>
      </w:r>
      <w:r>
        <w:rPr>
          <w:noProof/>
        </w:rPr>
      </w:r>
      <w:r>
        <w:rPr>
          <w:noProof/>
        </w:rPr>
        <w:fldChar w:fldCharType="separate"/>
      </w:r>
      <w:r>
        <w:rPr>
          <w:noProof/>
        </w:rPr>
        <w:t>198</w:t>
      </w:r>
      <w:r>
        <w:rPr>
          <w:noProof/>
        </w:rPr>
        <w:fldChar w:fldCharType="end"/>
      </w:r>
    </w:p>
    <w:p w14:paraId="17874F42" w14:textId="01C2A7CA" w:rsidR="002449A1" w:rsidRDefault="002449A1">
      <w:pPr>
        <w:pStyle w:val="TOC5"/>
        <w:rPr>
          <w:rFonts w:ascii="Calibri" w:hAnsi="Calibri"/>
          <w:noProof/>
          <w:kern w:val="2"/>
          <w:sz w:val="24"/>
          <w:szCs w:val="24"/>
          <w:lang w:eastAsia="en-GB"/>
        </w:rPr>
      </w:pPr>
      <w:r>
        <w:rPr>
          <w:noProof/>
        </w:rPr>
        <w:lastRenderedPageBreak/>
        <w:t>6.2.6.2.10</w:t>
      </w:r>
      <w:r>
        <w:rPr>
          <w:rFonts w:ascii="Calibri" w:hAnsi="Calibri"/>
          <w:noProof/>
          <w:kern w:val="2"/>
          <w:sz w:val="24"/>
          <w:szCs w:val="24"/>
          <w:lang w:eastAsia="en-GB"/>
        </w:rPr>
        <w:tab/>
      </w:r>
      <w:r>
        <w:rPr>
          <w:noProof/>
        </w:rPr>
        <w:t>Type: ScpDomainRoutingInfoSubscription</w:t>
      </w:r>
      <w:r>
        <w:rPr>
          <w:noProof/>
        </w:rPr>
        <w:tab/>
      </w:r>
      <w:r>
        <w:rPr>
          <w:noProof/>
        </w:rPr>
        <w:fldChar w:fldCharType="begin" w:fldLock="1"/>
      </w:r>
      <w:r>
        <w:rPr>
          <w:noProof/>
        </w:rPr>
        <w:instrText xml:space="preserve"> PAGEREF _Toc192834898 \h </w:instrText>
      </w:r>
      <w:r>
        <w:rPr>
          <w:noProof/>
        </w:rPr>
      </w:r>
      <w:r>
        <w:rPr>
          <w:noProof/>
        </w:rPr>
        <w:fldChar w:fldCharType="separate"/>
      </w:r>
      <w:r>
        <w:rPr>
          <w:noProof/>
        </w:rPr>
        <w:t>199</w:t>
      </w:r>
      <w:r>
        <w:rPr>
          <w:noProof/>
        </w:rPr>
        <w:fldChar w:fldCharType="end"/>
      </w:r>
    </w:p>
    <w:p w14:paraId="3CF86547" w14:textId="4BB15952" w:rsidR="002449A1" w:rsidRDefault="002449A1">
      <w:pPr>
        <w:pStyle w:val="TOC5"/>
        <w:rPr>
          <w:rFonts w:ascii="Calibri" w:hAnsi="Calibri"/>
          <w:noProof/>
          <w:kern w:val="2"/>
          <w:sz w:val="24"/>
          <w:szCs w:val="24"/>
          <w:lang w:eastAsia="en-GB"/>
        </w:rPr>
      </w:pPr>
      <w:r>
        <w:rPr>
          <w:noProof/>
        </w:rPr>
        <w:t>6.2.6.2.11</w:t>
      </w:r>
      <w:r>
        <w:rPr>
          <w:rFonts w:ascii="Calibri" w:hAnsi="Calibri"/>
          <w:noProof/>
          <w:kern w:val="2"/>
          <w:sz w:val="24"/>
          <w:szCs w:val="24"/>
          <w:lang w:eastAsia="en-GB"/>
        </w:rPr>
        <w:tab/>
      </w:r>
      <w:r>
        <w:rPr>
          <w:noProof/>
        </w:rPr>
        <w:t>Type: ScpDomainRoutingInfoNotification</w:t>
      </w:r>
      <w:r>
        <w:rPr>
          <w:noProof/>
        </w:rPr>
        <w:tab/>
      </w:r>
      <w:r>
        <w:rPr>
          <w:noProof/>
        </w:rPr>
        <w:fldChar w:fldCharType="begin" w:fldLock="1"/>
      </w:r>
      <w:r>
        <w:rPr>
          <w:noProof/>
        </w:rPr>
        <w:instrText xml:space="preserve"> PAGEREF _Toc192834899 \h </w:instrText>
      </w:r>
      <w:r>
        <w:rPr>
          <w:noProof/>
        </w:rPr>
      </w:r>
      <w:r>
        <w:rPr>
          <w:noProof/>
        </w:rPr>
        <w:fldChar w:fldCharType="separate"/>
      </w:r>
      <w:r>
        <w:rPr>
          <w:noProof/>
        </w:rPr>
        <w:t>199</w:t>
      </w:r>
      <w:r>
        <w:rPr>
          <w:noProof/>
        </w:rPr>
        <w:fldChar w:fldCharType="end"/>
      </w:r>
    </w:p>
    <w:p w14:paraId="20522784" w14:textId="4329570F" w:rsidR="002449A1" w:rsidRDefault="002449A1">
      <w:pPr>
        <w:pStyle w:val="TOC5"/>
        <w:rPr>
          <w:rFonts w:ascii="Calibri" w:hAnsi="Calibri"/>
          <w:noProof/>
          <w:kern w:val="2"/>
          <w:sz w:val="24"/>
          <w:szCs w:val="24"/>
          <w:lang w:eastAsia="en-GB"/>
        </w:rPr>
      </w:pPr>
      <w:r>
        <w:rPr>
          <w:noProof/>
        </w:rPr>
        <w:t>6.2.6.2.12</w:t>
      </w:r>
      <w:r>
        <w:rPr>
          <w:rFonts w:ascii="Calibri" w:hAnsi="Calibri"/>
          <w:noProof/>
          <w:kern w:val="2"/>
          <w:sz w:val="24"/>
          <w:szCs w:val="24"/>
          <w:lang w:eastAsia="en-GB"/>
        </w:rPr>
        <w:tab/>
      </w:r>
      <w:r>
        <w:rPr>
          <w:noProof/>
        </w:rPr>
        <w:t>Type: NfServiceInstance</w:t>
      </w:r>
      <w:r>
        <w:rPr>
          <w:noProof/>
        </w:rPr>
        <w:tab/>
      </w:r>
      <w:r>
        <w:rPr>
          <w:noProof/>
        </w:rPr>
        <w:fldChar w:fldCharType="begin" w:fldLock="1"/>
      </w:r>
      <w:r>
        <w:rPr>
          <w:noProof/>
        </w:rPr>
        <w:instrText xml:space="preserve"> PAGEREF _Toc192834900 \h </w:instrText>
      </w:r>
      <w:r>
        <w:rPr>
          <w:noProof/>
        </w:rPr>
      </w:r>
      <w:r>
        <w:rPr>
          <w:noProof/>
        </w:rPr>
        <w:fldChar w:fldCharType="separate"/>
      </w:r>
      <w:r>
        <w:rPr>
          <w:noProof/>
        </w:rPr>
        <w:t>199</w:t>
      </w:r>
      <w:r>
        <w:rPr>
          <w:noProof/>
        </w:rPr>
        <w:fldChar w:fldCharType="end"/>
      </w:r>
    </w:p>
    <w:p w14:paraId="0AC2BAD0" w14:textId="04415B2D" w:rsidR="002449A1" w:rsidRDefault="002449A1">
      <w:pPr>
        <w:pStyle w:val="TOC5"/>
        <w:rPr>
          <w:rFonts w:ascii="Calibri" w:hAnsi="Calibri"/>
          <w:noProof/>
          <w:kern w:val="2"/>
          <w:sz w:val="24"/>
          <w:szCs w:val="24"/>
          <w:lang w:eastAsia="en-GB"/>
        </w:rPr>
      </w:pPr>
      <w:r>
        <w:rPr>
          <w:noProof/>
        </w:rPr>
        <w:t>6.2.6.2.13</w:t>
      </w:r>
      <w:r>
        <w:rPr>
          <w:rFonts w:ascii="Calibri" w:hAnsi="Calibri"/>
          <w:noProof/>
          <w:kern w:val="2"/>
          <w:sz w:val="24"/>
          <w:szCs w:val="24"/>
          <w:lang w:eastAsia="en-GB"/>
        </w:rPr>
        <w:tab/>
      </w:r>
      <w:r>
        <w:rPr>
          <w:noProof/>
        </w:rPr>
        <w:t>Type: NoProfileMatchInfo</w:t>
      </w:r>
      <w:r>
        <w:rPr>
          <w:noProof/>
        </w:rPr>
        <w:tab/>
      </w:r>
      <w:r>
        <w:rPr>
          <w:noProof/>
        </w:rPr>
        <w:fldChar w:fldCharType="begin" w:fldLock="1"/>
      </w:r>
      <w:r>
        <w:rPr>
          <w:noProof/>
        </w:rPr>
        <w:instrText xml:space="preserve"> PAGEREF _Toc192834901 \h </w:instrText>
      </w:r>
      <w:r>
        <w:rPr>
          <w:noProof/>
        </w:rPr>
      </w:r>
      <w:r>
        <w:rPr>
          <w:noProof/>
        </w:rPr>
        <w:fldChar w:fldCharType="separate"/>
      </w:r>
      <w:r>
        <w:rPr>
          <w:noProof/>
        </w:rPr>
        <w:t>200</w:t>
      </w:r>
      <w:r>
        <w:rPr>
          <w:noProof/>
        </w:rPr>
        <w:fldChar w:fldCharType="end"/>
      </w:r>
    </w:p>
    <w:p w14:paraId="6B857874" w14:textId="1233E370" w:rsidR="002449A1" w:rsidRDefault="002449A1">
      <w:pPr>
        <w:pStyle w:val="TOC5"/>
        <w:rPr>
          <w:rFonts w:ascii="Calibri" w:hAnsi="Calibri"/>
          <w:noProof/>
          <w:kern w:val="2"/>
          <w:sz w:val="24"/>
          <w:szCs w:val="24"/>
          <w:lang w:eastAsia="en-GB"/>
        </w:rPr>
      </w:pPr>
      <w:r>
        <w:rPr>
          <w:noProof/>
        </w:rPr>
        <w:t>6.2.6.2.14</w:t>
      </w:r>
      <w:r>
        <w:rPr>
          <w:rFonts w:ascii="Calibri" w:hAnsi="Calibri"/>
          <w:noProof/>
          <w:kern w:val="2"/>
          <w:sz w:val="24"/>
          <w:szCs w:val="24"/>
          <w:lang w:eastAsia="en-GB"/>
        </w:rPr>
        <w:tab/>
      </w:r>
      <w:r>
        <w:rPr>
          <w:noProof/>
        </w:rPr>
        <w:t>Type: QueryParamCombination</w:t>
      </w:r>
      <w:r>
        <w:rPr>
          <w:noProof/>
        </w:rPr>
        <w:tab/>
      </w:r>
      <w:r>
        <w:rPr>
          <w:noProof/>
        </w:rPr>
        <w:fldChar w:fldCharType="begin" w:fldLock="1"/>
      </w:r>
      <w:r>
        <w:rPr>
          <w:noProof/>
        </w:rPr>
        <w:instrText xml:space="preserve"> PAGEREF _Toc192834902 \h </w:instrText>
      </w:r>
      <w:r>
        <w:rPr>
          <w:noProof/>
        </w:rPr>
      </w:r>
      <w:r>
        <w:rPr>
          <w:noProof/>
        </w:rPr>
        <w:fldChar w:fldCharType="separate"/>
      </w:r>
      <w:r>
        <w:rPr>
          <w:noProof/>
        </w:rPr>
        <w:t>200</w:t>
      </w:r>
      <w:r>
        <w:rPr>
          <w:noProof/>
        </w:rPr>
        <w:fldChar w:fldCharType="end"/>
      </w:r>
    </w:p>
    <w:p w14:paraId="7A6AF180" w14:textId="3A156F40" w:rsidR="002449A1" w:rsidRDefault="002449A1">
      <w:pPr>
        <w:pStyle w:val="TOC5"/>
        <w:rPr>
          <w:rFonts w:ascii="Calibri" w:hAnsi="Calibri"/>
          <w:noProof/>
          <w:kern w:val="2"/>
          <w:sz w:val="24"/>
          <w:szCs w:val="24"/>
          <w:lang w:eastAsia="en-GB"/>
        </w:rPr>
      </w:pPr>
      <w:r>
        <w:rPr>
          <w:noProof/>
        </w:rPr>
        <w:t>6.2.6.2.15</w:t>
      </w:r>
      <w:r>
        <w:rPr>
          <w:rFonts w:ascii="Calibri" w:hAnsi="Calibri"/>
          <w:noProof/>
          <w:kern w:val="2"/>
          <w:sz w:val="24"/>
          <w:szCs w:val="24"/>
          <w:lang w:eastAsia="en-GB"/>
        </w:rPr>
        <w:tab/>
      </w:r>
      <w:r>
        <w:rPr>
          <w:noProof/>
        </w:rPr>
        <w:t>Type: QueryParameter</w:t>
      </w:r>
      <w:r>
        <w:rPr>
          <w:noProof/>
        </w:rPr>
        <w:tab/>
      </w:r>
      <w:r>
        <w:rPr>
          <w:noProof/>
        </w:rPr>
        <w:fldChar w:fldCharType="begin" w:fldLock="1"/>
      </w:r>
      <w:r>
        <w:rPr>
          <w:noProof/>
        </w:rPr>
        <w:instrText xml:space="preserve"> PAGEREF _Toc192834903 \h </w:instrText>
      </w:r>
      <w:r>
        <w:rPr>
          <w:noProof/>
        </w:rPr>
      </w:r>
      <w:r>
        <w:rPr>
          <w:noProof/>
        </w:rPr>
        <w:fldChar w:fldCharType="separate"/>
      </w:r>
      <w:r>
        <w:rPr>
          <w:noProof/>
        </w:rPr>
        <w:t>200</w:t>
      </w:r>
      <w:r>
        <w:rPr>
          <w:noProof/>
        </w:rPr>
        <w:fldChar w:fldCharType="end"/>
      </w:r>
    </w:p>
    <w:p w14:paraId="73BFA2F9" w14:textId="1FF8B6EC" w:rsidR="002449A1" w:rsidRDefault="002449A1">
      <w:pPr>
        <w:pStyle w:val="TOC4"/>
        <w:rPr>
          <w:rFonts w:ascii="Calibri" w:hAnsi="Calibri"/>
          <w:noProof/>
          <w:kern w:val="2"/>
          <w:sz w:val="24"/>
          <w:szCs w:val="24"/>
          <w:lang w:eastAsia="en-GB"/>
        </w:rPr>
      </w:pPr>
      <w:r w:rsidRPr="00684A1B">
        <w:rPr>
          <w:noProof/>
          <w:lang w:val="en-US"/>
        </w:rPr>
        <w:t>6.2.6.3</w:t>
      </w:r>
      <w:r>
        <w:rPr>
          <w:rFonts w:ascii="Calibri" w:hAnsi="Calibri"/>
          <w:noProof/>
          <w:kern w:val="2"/>
          <w:sz w:val="24"/>
          <w:szCs w:val="24"/>
          <w:lang w:eastAsia="en-GB"/>
        </w:rPr>
        <w:tab/>
      </w:r>
      <w:r w:rsidRPr="00684A1B">
        <w:rPr>
          <w:noProof/>
          <w:lang w:val="en-US"/>
        </w:rPr>
        <w:t>Simple data types and enumerations</w:t>
      </w:r>
      <w:r>
        <w:rPr>
          <w:noProof/>
        </w:rPr>
        <w:tab/>
      </w:r>
      <w:r>
        <w:rPr>
          <w:noProof/>
        </w:rPr>
        <w:fldChar w:fldCharType="begin" w:fldLock="1"/>
      </w:r>
      <w:r>
        <w:rPr>
          <w:noProof/>
        </w:rPr>
        <w:instrText xml:space="preserve"> PAGEREF _Toc192834904 \h </w:instrText>
      </w:r>
      <w:r>
        <w:rPr>
          <w:noProof/>
        </w:rPr>
      </w:r>
      <w:r>
        <w:rPr>
          <w:noProof/>
        </w:rPr>
        <w:fldChar w:fldCharType="separate"/>
      </w:r>
      <w:r>
        <w:rPr>
          <w:noProof/>
        </w:rPr>
        <w:t>200</w:t>
      </w:r>
      <w:r>
        <w:rPr>
          <w:noProof/>
        </w:rPr>
        <w:fldChar w:fldCharType="end"/>
      </w:r>
    </w:p>
    <w:p w14:paraId="19DC24D1" w14:textId="09A27C2B" w:rsidR="002449A1" w:rsidRDefault="002449A1">
      <w:pPr>
        <w:pStyle w:val="TOC5"/>
        <w:rPr>
          <w:rFonts w:ascii="Calibri" w:hAnsi="Calibri"/>
          <w:noProof/>
          <w:kern w:val="2"/>
          <w:sz w:val="24"/>
          <w:szCs w:val="24"/>
          <w:lang w:eastAsia="en-GB"/>
        </w:rPr>
      </w:pPr>
      <w:r>
        <w:rPr>
          <w:noProof/>
        </w:rPr>
        <w:t>6.2.6.3.1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_Toc192834905 \h </w:instrText>
      </w:r>
      <w:r>
        <w:rPr>
          <w:noProof/>
        </w:rPr>
      </w:r>
      <w:r>
        <w:rPr>
          <w:noProof/>
        </w:rPr>
        <w:fldChar w:fldCharType="separate"/>
      </w:r>
      <w:r>
        <w:rPr>
          <w:noProof/>
        </w:rPr>
        <w:t>200</w:t>
      </w:r>
      <w:r>
        <w:rPr>
          <w:noProof/>
        </w:rPr>
        <w:fldChar w:fldCharType="end"/>
      </w:r>
    </w:p>
    <w:p w14:paraId="2D7D313B" w14:textId="6F2050D4" w:rsidR="002449A1" w:rsidRDefault="002449A1">
      <w:pPr>
        <w:pStyle w:val="TOC5"/>
        <w:rPr>
          <w:rFonts w:ascii="Calibri" w:hAnsi="Calibri"/>
          <w:noProof/>
          <w:kern w:val="2"/>
          <w:sz w:val="24"/>
          <w:szCs w:val="24"/>
          <w:lang w:eastAsia="en-GB"/>
        </w:rPr>
      </w:pPr>
      <w:r>
        <w:rPr>
          <w:noProof/>
        </w:rPr>
        <w:t>6.2.6.3.2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_Toc192834906 \h </w:instrText>
      </w:r>
      <w:r>
        <w:rPr>
          <w:noProof/>
        </w:rPr>
      </w:r>
      <w:r>
        <w:rPr>
          <w:noProof/>
        </w:rPr>
        <w:fldChar w:fldCharType="separate"/>
      </w:r>
      <w:r>
        <w:rPr>
          <w:noProof/>
        </w:rPr>
        <w:t>200</w:t>
      </w:r>
      <w:r>
        <w:rPr>
          <w:noProof/>
        </w:rPr>
        <w:fldChar w:fldCharType="end"/>
      </w:r>
    </w:p>
    <w:p w14:paraId="36D66CF7" w14:textId="15BFDC4E" w:rsidR="002449A1" w:rsidRDefault="002449A1">
      <w:pPr>
        <w:pStyle w:val="TOC5"/>
        <w:rPr>
          <w:rFonts w:ascii="Calibri" w:hAnsi="Calibri"/>
          <w:noProof/>
          <w:kern w:val="2"/>
          <w:sz w:val="24"/>
          <w:szCs w:val="24"/>
          <w:lang w:eastAsia="en-GB"/>
        </w:rPr>
      </w:pPr>
      <w:r>
        <w:rPr>
          <w:noProof/>
        </w:rPr>
        <w:t>6.2.6.3.3</w:t>
      </w:r>
      <w:r>
        <w:rPr>
          <w:rFonts w:ascii="Calibri" w:hAnsi="Calibri"/>
          <w:noProof/>
          <w:kern w:val="2"/>
          <w:sz w:val="24"/>
          <w:szCs w:val="24"/>
          <w:lang w:eastAsia="en-GB"/>
        </w:rPr>
        <w:tab/>
      </w:r>
      <w:r>
        <w:rPr>
          <w:noProof/>
        </w:rPr>
        <w:t>Enumeration: NoProfileMatchReason</w:t>
      </w:r>
      <w:r>
        <w:rPr>
          <w:noProof/>
        </w:rPr>
        <w:tab/>
      </w:r>
      <w:r>
        <w:rPr>
          <w:noProof/>
        </w:rPr>
        <w:fldChar w:fldCharType="begin" w:fldLock="1"/>
      </w:r>
      <w:r>
        <w:rPr>
          <w:noProof/>
        </w:rPr>
        <w:instrText xml:space="preserve"> PAGEREF _Toc192834907 \h </w:instrText>
      </w:r>
      <w:r>
        <w:rPr>
          <w:noProof/>
        </w:rPr>
      </w:r>
      <w:r>
        <w:rPr>
          <w:noProof/>
        </w:rPr>
        <w:fldChar w:fldCharType="separate"/>
      </w:r>
      <w:r>
        <w:rPr>
          <w:noProof/>
        </w:rPr>
        <w:t>200</w:t>
      </w:r>
      <w:r>
        <w:rPr>
          <w:noProof/>
        </w:rPr>
        <w:fldChar w:fldCharType="end"/>
      </w:r>
    </w:p>
    <w:p w14:paraId="5B1F12F9" w14:textId="4893E346" w:rsidR="002449A1" w:rsidRDefault="002449A1">
      <w:pPr>
        <w:pStyle w:val="TOC3"/>
        <w:rPr>
          <w:rFonts w:ascii="Calibri" w:hAnsi="Calibri"/>
          <w:noProof/>
          <w:kern w:val="2"/>
          <w:sz w:val="24"/>
          <w:szCs w:val="24"/>
          <w:lang w:eastAsia="en-GB"/>
        </w:rPr>
      </w:pPr>
      <w:r>
        <w:rPr>
          <w:noProof/>
        </w:rPr>
        <w:t>6.2.7</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_Toc192834908 \h </w:instrText>
      </w:r>
      <w:r>
        <w:rPr>
          <w:noProof/>
        </w:rPr>
      </w:r>
      <w:r>
        <w:rPr>
          <w:noProof/>
        </w:rPr>
        <w:fldChar w:fldCharType="separate"/>
      </w:r>
      <w:r>
        <w:rPr>
          <w:noProof/>
        </w:rPr>
        <w:t>201</w:t>
      </w:r>
      <w:r>
        <w:rPr>
          <w:noProof/>
        </w:rPr>
        <w:fldChar w:fldCharType="end"/>
      </w:r>
    </w:p>
    <w:p w14:paraId="5227D317" w14:textId="18973A62" w:rsidR="002449A1" w:rsidRDefault="002449A1">
      <w:pPr>
        <w:pStyle w:val="TOC4"/>
        <w:rPr>
          <w:rFonts w:ascii="Calibri" w:hAnsi="Calibri"/>
          <w:noProof/>
          <w:kern w:val="2"/>
          <w:sz w:val="24"/>
          <w:szCs w:val="24"/>
          <w:lang w:eastAsia="en-GB"/>
        </w:rPr>
      </w:pPr>
      <w:r>
        <w:rPr>
          <w:noProof/>
        </w:rPr>
        <w:t>6.2.7.1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_Toc192834909 \h </w:instrText>
      </w:r>
      <w:r>
        <w:rPr>
          <w:noProof/>
        </w:rPr>
      </w:r>
      <w:r>
        <w:rPr>
          <w:noProof/>
        </w:rPr>
        <w:fldChar w:fldCharType="separate"/>
      </w:r>
      <w:r>
        <w:rPr>
          <w:noProof/>
        </w:rPr>
        <w:t>201</w:t>
      </w:r>
      <w:r>
        <w:rPr>
          <w:noProof/>
        </w:rPr>
        <w:fldChar w:fldCharType="end"/>
      </w:r>
    </w:p>
    <w:p w14:paraId="5CDA0420" w14:textId="3395F32D" w:rsidR="002449A1" w:rsidRDefault="002449A1">
      <w:pPr>
        <w:pStyle w:val="TOC4"/>
        <w:rPr>
          <w:rFonts w:ascii="Calibri" w:hAnsi="Calibri"/>
          <w:noProof/>
          <w:kern w:val="2"/>
          <w:sz w:val="24"/>
          <w:szCs w:val="24"/>
          <w:lang w:eastAsia="en-GB"/>
        </w:rPr>
      </w:pPr>
      <w:r>
        <w:rPr>
          <w:noProof/>
        </w:rPr>
        <w:t>6.2.7.2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_Toc192834910 \h </w:instrText>
      </w:r>
      <w:r>
        <w:rPr>
          <w:noProof/>
        </w:rPr>
      </w:r>
      <w:r>
        <w:rPr>
          <w:noProof/>
        </w:rPr>
        <w:fldChar w:fldCharType="separate"/>
      </w:r>
      <w:r>
        <w:rPr>
          <w:noProof/>
        </w:rPr>
        <w:t>201</w:t>
      </w:r>
      <w:r>
        <w:rPr>
          <w:noProof/>
        </w:rPr>
        <w:fldChar w:fldCharType="end"/>
      </w:r>
    </w:p>
    <w:p w14:paraId="32DD399C" w14:textId="4AC93F5C" w:rsidR="002449A1" w:rsidRDefault="002449A1">
      <w:pPr>
        <w:pStyle w:val="TOC4"/>
        <w:rPr>
          <w:rFonts w:ascii="Calibri" w:hAnsi="Calibri"/>
          <w:noProof/>
          <w:kern w:val="2"/>
          <w:sz w:val="24"/>
          <w:szCs w:val="24"/>
          <w:lang w:eastAsia="en-GB"/>
        </w:rPr>
      </w:pPr>
      <w:r>
        <w:rPr>
          <w:noProof/>
        </w:rPr>
        <w:t>6.2.7.3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_Toc192834911 \h </w:instrText>
      </w:r>
      <w:r>
        <w:rPr>
          <w:noProof/>
        </w:rPr>
      </w:r>
      <w:r>
        <w:rPr>
          <w:noProof/>
        </w:rPr>
        <w:fldChar w:fldCharType="separate"/>
      </w:r>
      <w:r>
        <w:rPr>
          <w:noProof/>
        </w:rPr>
        <w:t>201</w:t>
      </w:r>
      <w:r>
        <w:rPr>
          <w:noProof/>
        </w:rPr>
        <w:fldChar w:fldCharType="end"/>
      </w:r>
    </w:p>
    <w:p w14:paraId="6BF7E46B" w14:textId="46ED6E6D" w:rsidR="002449A1" w:rsidRDefault="002449A1">
      <w:pPr>
        <w:pStyle w:val="TOC3"/>
        <w:rPr>
          <w:rFonts w:ascii="Calibri" w:hAnsi="Calibri"/>
          <w:noProof/>
          <w:kern w:val="2"/>
          <w:sz w:val="24"/>
          <w:szCs w:val="24"/>
          <w:lang w:eastAsia="en-GB"/>
        </w:rPr>
      </w:pPr>
      <w:r w:rsidRPr="00684A1B">
        <w:rPr>
          <w:noProof/>
          <w:lang w:val="en-US"/>
        </w:rPr>
        <w:t>6.2.8</w:t>
      </w:r>
      <w:r>
        <w:rPr>
          <w:rFonts w:ascii="Calibri" w:hAnsi="Calibri"/>
          <w:noProof/>
          <w:kern w:val="2"/>
          <w:sz w:val="24"/>
          <w:szCs w:val="24"/>
          <w:lang w:eastAsia="en-GB"/>
        </w:rPr>
        <w:tab/>
      </w:r>
      <w:r w:rsidRPr="00684A1B">
        <w:rPr>
          <w:noProof/>
          <w:lang w:val="en-US"/>
        </w:rPr>
        <w:t>Security</w:t>
      </w:r>
      <w:r>
        <w:rPr>
          <w:noProof/>
        </w:rPr>
        <w:tab/>
      </w:r>
      <w:r>
        <w:rPr>
          <w:noProof/>
        </w:rPr>
        <w:fldChar w:fldCharType="begin" w:fldLock="1"/>
      </w:r>
      <w:r>
        <w:rPr>
          <w:noProof/>
        </w:rPr>
        <w:instrText xml:space="preserve"> PAGEREF _Toc192834912 \h </w:instrText>
      </w:r>
      <w:r>
        <w:rPr>
          <w:noProof/>
        </w:rPr>
      </w:r>
      <w:r>
        <w:rPr>
          <w:noProof/>
        </w:rPr>
        <w:fldChar w:fldCharType="separate"/>
      </w:r>
      <w:r>
        <w:rPr>
          <w:noProof/>
        </w:rPr>
        <w:t>201</w:t>
      </w:r>
      <w:r>
        <w:rPr>
          <w:noProof/>
        </w:rPr>
        <w:fldChar w:fldCharType="end"/>
      </w:r>
    </w:p>
    <w:p w14:paraId="2002D967" w14:textId="432CF473" w:rsidR="002449A1" w:rsidRDefault="002449A1">
      <w:pPr>
        <w:pStyle w:val="TOC3"/>
        <w:rPr>
          <w:rFonts w:ascii="Calibri" w:hAnsi="Calibri"/>
          <w:noProof/>
          <w:kern w:val="2"/>
          <w:sz w:val="24"/>
          <w:szCs w:val="24"/>
          <w:lang w:eastAsia="en-GB"/>
        </w:rPr>
      </w:pPr>
      <w:r>
        <w:rPr>
          <w:noProof/>
        </w:rPr>
        <w:t>6.2.9</w:t>
      </w:r>
      <w:r>
        <w:rPr>
          <w:rFonts w:ascii="Calibri" w:hAnsi="Calibri"/>
          <w:noProof/>
          <w:kern w:val="2"/>
          <w:sz w:val="24"/>
          <w:szCs w:val="24"/>
          <w:lang w:eastAsia="en-GB"/>
        </w:rPr>
        <w:tab/>
      </w:r>
      <w:r>
        <w:rPr>
          <w:noProof/>
        </w:rPr>
        <w:t>Features supported by the NFDiscovery service</w:t>
      </w:r>
      <w:r>
        <w:rPr>
          <w:noProof/>
        </w:rPr>
        <w:tab/>
      </w:r>
      <w:r>
        <w:rPr>
          <w:noProof/>
        </w:rPr>
        <w:fldChar w:fldCharType="begin" w:fldLock="1"/>
      </w:r>
      <w:r>
        <w:rPr>
          <w:noProof/>
        </w:rPr>
        <w:instrText xml:space="preserve"> PAGEREF _Toc192834913 \h </w:instrText>
      </w:r>
      <w:r>
        <w:rPr>
          <w:noProof/>
        </w:rPr>
      </w:r>
      <w:r>
        <w:rPr>
          <w:noProof/>
        </w:rPr>
        <w:fldChar w:fldCharType="separate"/>
      </w:r>
      <w:r>
        <w:rPr>
          <w:noProof/>
        </w:rPr>
        <w:t>201</w:t>
      </w:r>
      <w:r>
        <w:rPr>
          <w:noProof/>
        </w:rPr>
        <w:fldChar w:fldCharType="end"/>
      </w:r>
    </w:p>
    <w:p w14:paraId="285B1A10" w14:textId="39583816" w:rsidR="002449A1" w:rsidRDefault="002449A1">
      <w:pPr>
        <w:pStyle w:val="TOC2"/>
        <w:rPr>
          <w:rFonts w:ascii="Calibri" w:hAnsi="Calibri"/>
          <w:noProof/>
          <w:kern w:val="2"/>
          <w:sz w:val="24"/>
          <w:szCs w:val="24"/>
          <w:lang w:eastAsia="en-GB"/>
        </w:rPr>
      </w:pPr>
      <w:r>
        <w:rPr>
          <w:noProof/>
        </w:rPr>
        <w:t>6.3</w:t>
      </w:r>
      <w:r>
        <w:rPr>
          <w:rFonts w:ascii="Calibri" w:hAnsi="Calibri"/>
          <w:noProof/>
          <w:kern w:val="2"/>
          <w:sz w:val="24"/>
          <w:szCs w:val="24"/>
          <w:lang w:eastAsia="en-GB"/>
        </w:rPr>
        <w:tab/>
      </w:r>
      <w:r>
        <w:rPr>
          <w:noProof/>
        </w:rPr>
        <w:t>Nnrf_AccessToken Service API</w:t>
      </w:r>
      <w:r>
        <w:rPr>
          <w:noProof/>
        </w:rPr>
        <w:tab/>
      </w:r>
      <w:r>
        <w:rPr>
          <w:noProof/>
        </w:rPr>
        <w:fldChar w:fldCharType="begin" w:fldLock="1"/>
      </w:r>
      <w:r>
        <w:rPr>
          <w:noProof/>
        </w:rPr>
        <w:instrText xml:space="preserve"> PAGEREF _Toc192834914 \h </w:instrText>
      </w:r>
      <w:r>
        <w:rPr>
          <w:noProof/>
        </w:rPr>
      </w:r>
      <w:r>
        <w:rPr>
          <w:noProof/>
        </w:rPr>
        <w:fldChar w:fldCharType="separate"/>
      </w:r>
      <w:r>
        <w:rPr>
          <w:noProof/>
        </w:rPr>
        <w:t>205</w:t>
      </w:r>
      <w:r>
        <w:rPr>
          <w:noProof/>
        </w:rPr>
        <w:fldChar w:fldCharType="end"/>
      </w:r>
    </w:p>
    <w:p w14:paraId="4A03A2E4" w14:textId="79EFE5D5" w:rsidR="002449A1" w:rsidRDefault="002449A1">
      <w:pPr>
        <w:pStyle w:val="TOC3"/>
        <w:rPr>
          <w:rFonts w:ascii="Calibri" w:hAnsi="Calibri"/>
          <w:noProof/>
          <w:kern w:val="2"/>
          <w:sz w:val="24"/>
          <w:szCs w:val="24"/>
          <w:lang w:eastAsia="en-GB"/>
        </w:rPr>
      </w:pPr>
      <w:r>
        <w:rPr>
          <w:noProof/>
        </w:rPr>
        <w:t>6.3.1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_Toc192834915 \h </w:instrText>
      </w:r>
      <w:r>
        <w:rPr>
          <w:noProof/>
        </w:rPr>
      </w:r>
      <w:r>
        <w:rPr>
          <w:noProof/>
        </w:rPr>
        <w:fldChar w:fldCharType="separate"/>
      </w:r>
      <w:r>
        <w:rPr>
          <w:noProof/>
        </w:rPr>
        <w:t>205</w:t>
      </w:r>
      <w:r>
        <w:rPr>
          <w:noProof/>
        </w:rPr>
        <w:fldChar w:fldCharType="end"/>
      </w:r>
    </w:p>
    <w:p w14:paraId="088CDED2" w14:textId="602D9458" w:rsidR="002449A1" w:rsidRDefault="002449A1">
      <w:pPr>
        <w:pStyle w:val="TOC3"/>
        <w:rPr>
          <w:rFonts w:ascii="Calibri" w:hAnsi="Calibri"/>
          <w:noProof/>
          <w:kern w:val="2"/>
          <w:sz w:val="24"/>
          <w:szCs w:val="24"/>
          <w:lang w:eastAsia="en-GB"/>
        </w:rPr>
      </w:pPr>
      <w:r>
        <w:rPr>
          <w:noProof/>
        </w:rPr>
        <w:t>6.3.2</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_Toc192834916 \h </w:instrText>
      </w:r>
      <w:r>
        <w:rPr>
          <w:noProof/>
        </w:rPr>
      </w:r>
      <w:r>
        <w:rPr>
          <w:noProof/>
        </w:rPr>
        <w:fldChar w:fldCharType="separate"/>
      </w:r>
      <w:r>
        <w:rPr>
          <w:noProof/>
        </w:rPr>
        <w:t>205</w:t>
      </w:r>
      <w:r>
        <w:rPr>
          <w:noProof/>
        </w:rPr>
        <w:fldChar w:fldCharType="end"/>
      </w:r>
    </w:p>
    <w:p w14:paraId="1F4CD789" w14:textId="3E5EC2EF" w:rsidR="002449A1" w:rsidRDefault="002449A1">
      <w:pPr>
        <w:pStyle w:val="TOC3"/>
        <w:rPr>
          <w:rFonts w:ascii="Calibri" w:hAnsi="Calibri"/>
          <w:noProof/>
          <w:kern w:val="2"/>
          <w:sz w:val="24"/>
          <w:szCs w:val="24"/>
          <w:lang w:eastAsia="en-GB"/>
        </w:rPr>
      </w:pPr>
      <w:r>
        <w:rPr>
          <w:noProof/>
        </w:rPr>
        <w:t>6.3.3</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_Toc192834917 \h </w:instrText>
      </w:r>
      <w:r>
        <w:rPr>
          <w:noProof/>
        </w:rPr>
      </w:r>
      <w:r>
        <w:rPr>
          <w:noProof/>
        </w:rPr>
        <w:fldChar w:fldCharType="separate"/>
      </w:r>
      <w:r>
        <w:rPr>
          <w:noProof/>
        </w:rPr>
        <w:t>205</w:t>
      </w:r>
      <w:r>
        <w:rPr>
          <w:noProof/>
        </w:rPr>
        <w:fldChar w:fldCharType="end"/>
      </w:r>
    </w:p>
    <w:p w14:paraId="61F573EA" w14:textId="2C6268A9" w:rsidR="002449A1" w:rsidRDefault="002449A1">
      <w:pPr>
        <w:pStyle w:val="TOC4"/>
        <w:rPr>
          <w:rFonts w:ascii="Calibri" w:hAnsi="Calibri"/>
          <w:noProof/>
          <w:kern w:val="2"/>
          <w:sz w:val="24"/>
          <w:szCs w:val="24"/>
          <w:lang w:eastAsia="en-GB"/>
        </w:rPr>
      </w:pPr>
      <w:r>
        <w:rPr>
          <w:noProof/>
        </w:rPr>
        <w:t>6.3.3.1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_Toc192834918 \h </w:instrText>
      </w:r>
      <w:r>
        <w:rPr>
          <w:noProof/>
        </w:rPr>
      </w:r>
      <w:r>
        <w:rPr>
          <w:noProof/>
        </w:rPr>
        <w:fldChar w:fldCharType="separate"/>
      </w:r>
      <w:r>
        <w:rPr>
          <w:noProof/>
        </w:rPr>
        <w:t>205</w:t>
      </w:r>
      <w:r>
        <w:rPr>
          <w:noProof/>
        </w:rPr>
        <w:fldChar w:fldCharType="end"/>
      </w:r>
    </w:p>
    <w:p w14:paraId="206CCD59" w14:textId="50CFE17F" w:rsidR="002449A1" w:rsidRDefault="002449A1">
      <w:pPr>
        <w:pStyle w:val="TOC4"/>
        <w:rPr>
          <w:rFonts w:ascii="Calibri" w:hAnsi="Calibri"/>
          <w:noProof/>
          <w:kern w:val="2"/>
          <w:sz w:val="24"/>
          <w:szCs w:val="24"/>
          <w:lang w:eastAsia="en-GB"/>
        </w:rPr>
      </w:pPr>
      <w:r>
        <w:rPr>
          <w:noProof/>
        </w:rPr>
        <w:t>6.3.3.2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_Toc192834919 \h </w:instrText>
      </w:r>
      <w:r>
        <w:rPr>
          <w:noProof/>
        </w:rPr>
      </w:r>
      <w:r>
        <w:rPr>
          <w:noProof/>
        </w:rPr>
        <w:fldChar w:fldCharType="separate"/>
      </w:r>
      <w:r>
        <w:rPr>
          <w:noProof/>
        </w:rPr>
        <w:t>206</w:t>
      </w:r>
      <w:r>
        <w:rPr>
          <w:noProof/>
        </w:rPr>
        <w:fldChar w:fldCharType="end"/>
      </w:r>
    </w:p>
    <w:p w14:paraId="090E940C" w14:textId="54A00AB4" w:rsidR="002449A1" w:rsidRDefault="002449A1">
      <w:pPr>
        <w:pStyle w:val="TOC5"/>
        <w:rPr>
          <w:rFonts w:ascii="Calibri" w:hAnsi="Calibri"/>
          <w:noProof/>
          <w:kern w:val="2"/>
          <w:sz w:val="24"/>
          <w:szCs w:val="24"/>
          <w:lang w:eastAsia="en-GB"/>
        </w:rPr>
      </w:pPr>
      <w:r>
        <w:rPr>
          <w:noProof/>
        </w:rPr>
        <w:t>6.3.3.2.1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_Toc192834920 \h </w:instrText>
      </w:r>
      <w:r>
        <w:rPr>
          <w:noProof/>
        </w:rPr>
      </w:r>
      <w:r>
        <w:rPr>
          <w:noProof/>
        </w:rPr>
        <w:fldChar w:fldCharType="separate"/>
      </w:r>
      <w:r>
        <w:rPr>
          <w:noProof/>
        </w:rPr>
        <w:t>206</w:t>
      </w:r>
      <w:r>
        <w:rPr>
          <w:noProof/>
        </w:rPr>
        <w:fldChar w:fldCharType="end"/>
      </w:r>
    </w:p>
    <w:p w14:paraId="0F523321" w14:textId="04CE63B4" w:rsidR="002449A1" w:rsidRDefault="002449A1">
      <w:pPr>
        <w:pStyle w:val="TOC5"/>
        <w:rPr>
          <w:rFonts w:ascii="Calibri" w:hAnsi="Calibri"/>
          <w:noProof/>
          <w:kern w:val="2"/>
          <w:sz w:val="24"/>
          <w:szCs w:val="24"/>
          <w:lang w:eastAsia="en-GB"/>
        </w:rPr>
      </w:pPr>
      <w:r>
        <w:rPr>
          <w:noProof/>
        </w:rPr>
        <w:t>6.3.3.2.2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_Toc192834921 \h </w:instrText>
      </w:r>
      <w:r>
        <w:rPr>
          <w:noProof/>
        </w:rPr>
      </w:r>
      <w:r>
        <w:rPr>
          <w:noProof/>
        </w:rPr>
        <w:fldChar w:fldCharType="separate"/>
      </w:r>
      <w:r>
        <w:rPr>
          <w:noProof/>
        </w:rPr>
        <w:t>206</w:t>
      </w:r>
      <w:r>
        <w:rPr>
          <w:noProof/>
        </w:rPr>
        <w:fldChar w:fldCharType="end"/>
      </w:r>
    </w:p>
    <w:p w14:paraId="5F803741" w14:textId="46439786" w:rsidR="002449A1" w:rsidRDefault="002449A1">
      <w:pPr>
        <w:pStyle w:val="TOC4"/>
        <w:rPr>
          <w:rFonts w:ascii="Calibri" w:hAnsi="Calibri"/>
          <w:noProof/>
          <w:kern w:val="2"/>
          <w:sz w:val="24"/>
          <w:szCs w:val="24"/>
          <w:lang w:eastAsia="en-GB"/>
        </w:rPr>
      </w:pPr>
      <w:r>
        <w:rPr>
          <w:noProof/>
        </w:rPr>
        <w:t>6.3.3.3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_Toc192834922 \h </w:instrText>
      </w:r>
      <w:r>
        <w:rPr>
          <w:noProof/>
        </w:rPr>
      </w:r>
      <w:r>
        <w:rPr>
          <w:noProof/>
        </w:rPr>
        <w:fldChar w:fldCharType="separate"/>
      </w:r>
      <w:r>
        <w:rPr>
          <w:noProof/>
        </w:rPr>
        <w:t>206</w:t>
      </w:r>
      <w:r>
        <w:rPr>
          <w:noProof/>
        </w:rPr>
        <w:fldChar w:fldCharType="end"/>
      </w:r>
    </w:p>
    <w:p w14:paraId="54D49047" w14:textId="4AEB42F7" w:rsidR="002449A1" w:rsidRDefault="002449A1">
      <w:pPr>
        <w:pStyle w:val="TOC5"/>
        <w:rPr>
          <w:rFonts w:ascii="Calibri" w:hAnsi="Calibri"/>
          <w:noProof/>
          <w:kern w:val="2"/>
          <w:sz w:val="24"/>
          <w:szCs w:val="24"/>
          <w:lang w:eastAsia="en-GB"/>
        </w:rPr>
      </w:pPr>
      <w:r>
        <w:rPr>
          <w:noProof/>
        </w:rPr>
        <w:t>6.3.3.3.1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_Toc192834923 \h </w:instrText>
      </w:r>
      <w:r>
        <w:rPr>
          <w:noProof/>
        </w:rPr>
      </w:r>
      <w:r>
        <w:rPr>
          <w:noProof/>
        </w:rPr>
        <w:fldChar w:fldCharType="separate"/>
      </w:r>
      <w:r>
        <w:rPr>
          <w:noProof/>
        </w:rPr>
        <w:t>206</w:t>
      </w:r>
      <w:r>
        <w:rPr>
          <w:noProof/>
        </w:rPr>
        <w:fldChar w:fldCharType="end"/>
      </w:r>
    </w:p>
    <w:p w14:paraId="79AFE18F" w14:textId="6DC385D3" w:rsidR="002449A1" w:rsidRDefault="002449A1">
      <w:pPr>
        <w:pStyle w:val="TOC3"/>
        <w:rPr>
          <w:rFonts w:ascii="Calibri" w:hAnsi="Calibri"/>
          <w:noProof/>
          <w:kern w:val="2"/>
          <w:sz w:val="24"/>
          <w:szCs w:val="24"/>
          <w:lang w:eastAsia="en-GB"/>
        </w:rPr>
      </w:pPr>
      <w:r>
        <w:rPr>
          <w:noProof/>
        </w:rPr>
        <w:t>6.3.4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_Toc192834924 \h </w:instrText>
      </w:r>
      <w:r>
        <w:rPr>
          <w:noProof/>
        </w:rPr>
      </w:r>
      <w:r>
        <w:rPr>
          <w:noProof/>
        </w:rPr>
        <w:fldChar w:fldCharType="separate"/>
      </w:r>
      <w:r>
        <w:rPr>
          <w:noProof/>
        </w:rPr>
        <w:t>206</w:t>
      </w:r>
      <w:r>
        <w:rPr>
          <w:noProof/>
        </w:rPr>
        <w:fldChar w:fldCharType="end"/>
      </w:r>
    </w:p>
    <w:p w14:paraId="6B6D2F1F" w14:textId="168A8458" w:rsidR="002449A1" w:rsidRDefault="002449A1">
      <w:pPr>
        <w:pStyle w:val="TOC4"/>
        <w:rPr>
          <w:rFonts w:ascii="Calibri" w:hAnsi="Calibri"/>
          <w:noProof/>
          <w:kern w:val="2"/>
          <w:sz w:val="24"/>
          <w:szCs w:val="24"/>
          <w:lang w:eastAsia="en-GB"/>
        </w:rPr>
      </w:pPr>
      <w:r>
        <w:rPr>
          <w:noProof/>
        </w:rPr>
        <w:t>6.3.4.1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_Toc192834925 \h </w:instrText>
      </w:r>
      <w:r>
        <w:rPr>
          <w:noProof/>
        </w:rPr>
      </w:r>
      <w:r>
        <w:rPr>
          <w:noProof/>
        </w:rPr>
        <w:fldChar w:fldCharType="separate"/>
      </w:r>
      <w:r>
        <w:rPr>
          <w:noProof/>
        </w:rPr>
        <w:t>206</w:t>
      </w:r>
      <w:r>
        <w:rPr>
          <w:noProof/>
        </w:rPr>
        <w:fldChar w:fldCharType="end"/>
      </w:r>
    </w:p>
    <w:p w14:paraId="56B5A1FC" w14:textId="0BCBD731" w:rsidR="002449A1" w:rsidRDefault="002449A1">
      <w:pPr>
        <w:pStyle w:val="TOC4"/>
        <w:rPr>
          <w:rFonts w:ascii="Calibri" w:hAnsi="Calibri"/>
          <w:noProof/>
          <w:kern w:val="2"/>
          <w:sz w:val="24"/>
          <w:szCs w:val="24"/>
          <w:lang w:eastAsia="en-GB"/>
        </w:rPr>
      </w:pPr>
      <w:r>
        <w:rPr>
          <w:noProof/>
        </w:rPr>
        <w:t>6.3.4.2</w:t>
      </w:r>
      <w:r>
        <w:rPr>
          <w:rFonts w:ascii="Calibri" w:hAnsi="Calibri"/>
          <w:noProof/>
          <w:kern w:val="2"/>
          <w:sz w:val="24"/>
          <w:szCs w:val="24"/>
          <w:lang w:eastAsia="en-GB"/>
        </w:rPr>
        <w:tab/>
      </w:r>
      <w:r>
        <w:rPr>
          <w:noProof/>
        </w:rPr>
        <w:t>Operation: Get (Access Token Request)</w:t>
      </w:r>
      <w:r>
        <w:rPr>
          <w:noProof/>
        </w:rPr>
        <w:tab/>
      </w:r>
      <w:r>
        <w:rPr>
          <w:noProof/>
        </w:rPr>
        <w:fldChar w:fldCharType="begin" w:fldLock="1"/>
      </w:r>
      <w:r>
        <w:rPr>
          <w:noProof/>
        </w:rPr>
        <w:instrText xml:space="preserve"> PAGEREF _Toc192834926 \h </w:instrText>
      </w:r>
      <w:r>
        <w:rPr>
          <w:noProof/>
        </w:rPr>
      </w:r>
      <w:r>
        <w:rPr>
          <w:noProof/>
        </w:rPr>
        <w:fldChar w:fldCharType="separate"/>
      </w:r>
      <w:r>
        <w:rPr>
          <w:noProof/>
        </w:rPr>
        <w:t>206</w:t>
      </w:r>
      <w:r>
        <w:rPr>
          <w:noProof/>
        </w:rPr>
        <w:fldChar w:fldCharType="end"/>
      </w:r>
    </w:p>
    <w:p w14:paraId="111425C7" w14:textId="3CB52F8D" w:rsidR="002449A1" w:rsidRDefault="002449A1">
      <w:pPr>
        <w:pStyle w:val="TOC5"/>
        <w:rPr>
          <w:rFonts w:ascii="Calibri" w:hAnsi="Calibri"/>
          <w:noProof/>
          <w:kern w:val="2"/>
          <w:sz w:val="24"/>
          <w:szCs w:val="24"/>
          <w:lang w:eastAsia="en-GB"/>
        </w:rPr>
      </w:pPr>
      <w:r>
        <w:rPr>
          <w:noProof/>
        </w:rPr>
        <w:t>6.3.4.2.1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_Toc192834927 \h </w:instrText>
      </w:r>
      <w:r>
        <w:rPr>
          <w:noProof/>
        </w:rPr>
      </w:r>
      <w:r>
        <w:rPr>
          <w:noProof/>
        </w:rPr>
        <w:fldChar w:fldCharType="separate"/>
      </w:r>
      <w:r>
        <w:rPr>
          <w:noProof/>
        </w:rPr>
        <w:t>206</w:t>
      </w:r>
      <w:r>
        <w:rPr>
          <w:noProof/>
        </w:rPr>
        <w:fldChar w:fldCharType="end"/>
      </w:r>
    </w:p>
    <w:p w14:paraId="4CFA05FB" w14:textId="6F89AC14" w:rsidR="002449A1" w:rsidRDefault="002449A1">
      <w:pPr>
        <w:pStyle w:val="TOC5"/>
        <w:rPr>
          <w:rFonts w:ascii="Calibri" w:hAnsi="Calibri"/>
          <w:noProof/>
          <w:kern w:val="2"/>
          <w:sz w:val="24"/>
          <w:szCs w:val="24"/>
          <w:lang w:eastAsia="en-GB"/>
        </w:rPr>
      </w:pPr>
      <w:r>
        <w:rPr>
          <w:noProof/>
        </w:rPr>
        <w:t>6.3.4.2.2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_Toc192834928 \h </w:instrText>
      </w:r>
      <w:r>
        <w:rPr>
          <w:noProof/>
        </w:rPr>
      </w:r>
      <w:r>
        <w:rPr>
          <w:noProof/>
        </w:rPr>
        <w:fldChar w:fldCharType="separate"/>
      </w:r>
      <w:r>
        <w:rPr>
          <w:noProof/>
        </w:rPr>
        <w:t>207</w:t>
      </w:r>
      <w:r>
        <w:rPr>
          <w:noProof/>
        </w:rPr>
        <w:fldChar w:fldCharType="end"/>
      </w:r>
    </w:p>
    <w:p w14:paraId="2EC43AFD" w14:textId="11431431" w:rsidR="002449A1" w:rsidRDefault="002449A1">
      <w:pPr>
        <w:pStyle w:val="TOC3"/>
        <w:rPr>
          <w:rFonts w:ascii="Calibri" w:hAnsi="Calibri"/>
          <w:noProof/>
          <w:kern w:val="2"/>
          <w:sz w:val="24"/>
          <w:szCs w:val="24"/>
          <w:lang w:eastAsia="en-GB"/>
        </w:rPr>
      </w:pPr>
      <w:r>
        <w:rPr>
          <w:noProof/>
        </w:rPr>
        <w:t>6.3.5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_Toc192834929 \h </w:instrText>
      </w:r>
      <w:r>
        <w:rPr>
          <w:noProof/>
        </w:rPr>
      </w:r>
      <w:r>
        <w:rPr>
          <w:noProof/>
        </w:rPr>
        <w:fldChar w:fldCharType="separate"/>
      </w:r>
      <w:r>
        <w:rPr>
          <w:noProof/>
        </w:rPr>
        <w:t>208</w:t>
      </w:r>
      <w:r>
        <w:rPr>
          <w:noProof/>
        </w:rPr>
        <w:fldChar w:fldCharType="end"/>
      </w:r>
    </w:p>
    <w:p w14:paraId="3917B65B" w14:textId="0D597EC7" w:rsidR="002449A1" w:rsidRDefault="002449A1">
      <w:pPr>
        <w:pStyle w:val="TOC4"/>
        <w:rPr>
          <w:rFonts w:ascii="Calibri" w:hAnsi="Calibri"/>
          <w:noProof/>
          <w:kern w:val="2"/>
          <w:sz w:val="24"/>
          <w:szCs w:val="24"/>
          <w:lang w:eastAsia="en-GB"/>
        </w:rPr>
      </w:pPr>
      <w:r>
        <w:rPr>
          <w:noProof/>
        </w:rPr>
        <w:t>6.3.5.1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_Toc192834930 \h </w:instrText>
      </w:r>
      <w:r>
        <w:rPr>
          <w:noProof/>
        </w:rPr>
      </w:r>
      <w:r>
        <w:rPr>
          <w:noProof/>
        </w:rPr>
        <w:fldChar w:fldCharType="separate"/>
      </w:r>
      <w:r>
        <w:rPr>
          <w:noProof/>
        </w:rPr>
        <w:t>208</w:t>
      </w:r>
      <w:r>
        <w:rPr>
          <w:noProof/>
        </w:rPr>
        <w:fldChar w:fldCharType="end"/>
      </w:r>
    </w:p>
    <w:p w14:paraId="5DBB8E9C" w14:textId="2D138F4B" w:rsidR="002449A1" w:rsidRDefault="002449A1">
      <w:pPr>
        <w:pStyle w:val="TOC4"/>
        <w:rPr>
          <w:rFonts w:ascii="Calibri" w:hAnsi="Calibri"/>
          <w:noProof/>
          <w:kern w:val="2"/>
          <w:sz w:val="24"/>
          <w:szCs w:val="24"/>
          <w:lang w:eastAsia="en-GB"/>
        </w:rPr>
      </w:pPr>
      <w:r w:rsidRPr="00684A1B">
        <w:rPr>
          <w:noProof/>
          <w:lang w:val="en-US"/>
        </w:rPr>
        <w:t>6.3.5.2</w:t>
      </w:r>
      <w:r>
        <w:rPr>
          <w:rFonts w:ascii="Calibri" w:hAnsi="Calibri"/>
          <w:noProof/>
          <w:kern w:val="2"/>
          <w:sz w:val="24"/>
          <w:szCs w:val="24"/>
          <w:lang w:eastAsia="en-GB"/>
        </w:rPr>
        <w:tab/>
      </w:r>
      <w:r w:rsidRPr="00684A1B">
        <w:rPr>
          <w:noProof/>
          <w:lang w:val="en-US"/>
        </w:rPr>
        <w:t>Structured data types</w:t>
      </w:r>
      <w:r>
        <w:rPr>
          <w:noProof/>
        </w:rPr>
        <w:tab/>
      </w:r>
      <w:r>
        <w:rPr>
          <w:noProof/>
        </w:rPr>
        <w:fldChar w:fldCharType="begin" w:fldLock="1"/>
      </w:r>
      <w:r>
        <w:rPr>
          <w:noProof/>
        </w:rPr>
        <w:instrText xml:space="preserve"> PAGEREF _Toc192834931 \h </w:instrText>
      </w:r>
      <w:r>
        <w:rPr>
          <w:noProof/>
        </w:rPr>
      </w:r>
      <w:r>
        <w:rPr>
          <w:noProof/>
        </w:rPr>
        <w:fldChar w:fldCharType="separate"/>
      </w:r>
      <w:r>
        <w:rPr>
          <w:noProof/>
        </w:rPr>
        <w:t>208</w:t>
      </w:r>
      <w:r>
        <w:rPr>
          <w:noProof/>
        </w:rPr>
        <w:fldChar w:fldCharType="end"/>
      </w:r>
    </w:p>
    <w:p w14:paraId="7F5AD06F" w14:textId="63AF6BC2" w:rsidR="002449A1" w:rsidRDefault="002449A1">
      <w:pPr>
        <w:pStyle w:val="TOC5"/>
        <w:rPr>
          <w:rFonts w:ascii="Calibri" w:hAnsi="Calibri"/>
          <w:noProof/>
          <w:kern w:val="2"/>
          <w:sz w:val="24"/>
          <w:szCs w:val="24"/>
          <w:lang w:eastAsia="en-GB"/>
        </w:rPr>
      </w:pPr>
      <w:r>
        <w:rPr>
          <w:noProof/>
        </w:rPr>
        <w:t>6.3.5.2.1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_Toc192834932 \h </w:instrText>
      </w:r>
      <w:r>
        <w:rPr>
          <w:noProof/>
        </w:rPr>
      </w:r>
      <w:r>
        <w:rPr>
          <w:noProof/>
        </w:rPr>
        <w:fldChar w:fldCharType="separate"/>
      </w:r>
      <w:r>
        <w:rPr>
          <w:noProof/>
        </w:rPr>
        <w:t>208</w:t>
      </w:r>
      <w:r>
        <w:rPr>
          <w:noProof/>
        </w:rPr>
        <w:fldChar w:fldCharType="end"/>
      </w:r>
    </w:p>
    <w:p w14:paraId="59FB2364" w14:textId="37408B8F" w:rsidR="002449A1" w:rsidRDefault="002449A1">
      <w:pPr>
        <w:pStyle w:val="TOC5"/>
        <w:rPr>
          <w:rFonts w:ascii="Calibri" w:hAnsi="Calibri"/>
          <w:noProof/>
          <w:kern w:val="2"/>
          <w:sz w:val="24"/>
          <w:szCs w:val="24"/>
          <w:lang w:eastAsia="en-GB"/>
        </w:rPr>
      </w:pPr>
      <w:r>
        <w:rPr>
          <w:noProof/>
        </w:rPr>
        <w:t>6.3.5.2.2</w:t>
      </w:r>
      <w:r>
        <w:rPr>
          <w:rFonts w:ascii="Calibri" w:hAnsi="Calibri"/>
          <w:noProof/>
          <w:kern w:val="2"/>
          <w:sz w:val="24"/>
          <w:szCs w:val="24"/>
          <w:lang w:eastAsia="en-GB"/>
        </w:rPr>
        <w:tab/>
      </w:r>
      <w:r>
        <w:rPr>
          <w:noProof/>
        </w:rPr>
        <w:t>Type: AccessTokenReq</w:t>
      </w:r>
      <w:r>
        <w:rPr>
          <w:noProof/>
        </w:rPr>
        <w:tab/>
      </w:r>
      <w:r>
        <w:rPr>
          <w:noProof/>
        </w:rPr>
        <w:fldChar w:fldCharType="begin" w:fldLock="1"/>
      </w:r>
      <w:r>
        <w:rPr>
          <w:noProof/>
        </w:rPr>
        <w:instrText xml:space="preserve"> PAGEREF _Toc192834933 \h </w:instrText>
      </w:r>
      <w:r>
        <w:rPr>
          <w:noProof/>
        </w:rPr>
      </w:r>
      <w:r>
        <w:rPr>
          <w:noProof/>
        </w:rPr>
        <w:fldChar w:fldCharType="separate"/>
      </w:r>
      <w:r>
        <w:rPr>
          <w:noProof/>
        </w:rPr>
        <w:t>209</w:t>
      </w:r>
      <w:r>
        <w:rPr>
          <w:noProof/>
        </w:rPr>
        <w:fldChar w:fldCharType="end"/>
      </w:r>
    </w:p>
    <w:p w14:paraId="128990EB" w14:textId="43F1E1CF" w:rsidR="002449A1" w:rsidRDefault="002449A1">
      <w:pPr>
        <w:pStyle w:val="TOC5"/>
        <w:rPr>
          <w:rFonts w:ascii="Calibri" w:hAnsi="Calibri"/>
          <w:noProof/>
          <w:kern w:val="2"/>
          <w:sz w:val="24"/>
          <w:szCs w:val="24"/>
          <w:lang w:eastAsia="en-GB"/>
        </w:rPr>
      </w:pPr>
      <w:r>
        <w:rPr>
          <w:noProof/>
        </w:rPr>
        <w:t>6.3.5.2.3</w:t>
      </w:r>
      <w:r>
        <w:rPr>
          <w:rFonts w:ascii="Calibri" w:hAnsi="Calibri"/>
          <w:noProof/>
          <w:kern w:val="2"/>
          <w:sz w:val="24"/>
          <w:szCs w:val="24"/>
          <w:lang w:eastAsia="en-GB"/>
        </w:rPr>
        <w:tab/>
      </w:r>
      <w:r>
        <w:rPr>
          <w:noProof/>
        </w:rPr>
        <w:t>Type: AccessTokenRsp</w:t>
      </w:r>
      <w:r>
        <w:rPr>
          <w:noProof/>
        </w:rPr>
        <w:tab/>
      </w:r>
      <w:r>
        <w:rPr>
          <w:noProof/>
        </w:rPr>
        <w:fldChar w:fldCharType="begin" w:fldLock="1"/>
      </w:r>
      <w:r>
        <w:rPr>
          <w:noProof/>
        </w:rPr>
        <w:instrText xml:space="preserve"> PAGEREF _Toc192834934 \h </w:instrText>
      </w:r>
      <w:r>
        <w:rPr>
          <w:noProof/>
        </w:rPr>
      </w:r>
      <w:r>
        <w:rPr>
          <w:noProof/>
        </w:rPr>
        <w:fldChar w:fldCharType="separate"/>
      </w:r>
      <w:r>
        <w:rPr>
          <w:noProof/>
        </w:rPr>
        <w:t>212</w:t>
      </w:r>
      <w:r>
        <w:rPr>
          <w:noProof/>
        </w:rPr>
        <w:fldChar w:fldCharType="end"/>
      </w:r>
    </w:p>
    <w:p w14:paraId="428935D4" w14:textId="7DEC4563" w:rsidR="002449A1" w:rsidRDefault="002449A1">
      <w:pPr>
        <w:pStyle w:val="TOC5"/>
        <w:rPr>
          <w:rFonts w:ascii="Calibri" w:hAnsi="Calibri"/>
          <w:noProof/>
          <w:kern w:val="2"/>
          <w:sz w:val="24"/>
          <w:szCs w:val="24"/>
          <w:lang w:eastAsia="en-GB"/>
        </w:rPr>
      </w:pPr>
      <w:r>
        <w:rPr>
          <w:noProof/>
        </w:rPr>
        <w:t>6.3.5.2.4</w:t>
      </w:r>
      <w:r>
        <w:rPr>
          <w:rFonts w:ascii="Calibri" w:hAnsi="Calibri"/>
          <w:noProof/>
          <w:kern w:val="2"/>
          <w:sz w:val="24"/>
          <w:szCs w:val="24"/>
          <w:lang w:eastAsia="en-GB"/>
        </w:rPr>
        <w:tab/>
      </w:r>
      <w:r>
        <w:rPr>
          <w:noProof/>
        </w:rPr>
        <w:t>Type: AccessTokenClaims</w:t>
      </w:r>
      <w:r>
        <w:rPr>
          <w:noProof/>
        </w:rPr>
        <w:tab/>
      </w:r>
      <w:r>
        <w:rPr>
          <w:noProof/>
        </w:rPr>
        <w:fldChar w:fldCharType="begin" w:fldLock="1"/>
      </w:r>
      <w:r>
        <w:rPr>
          <w:noProof/>
        </w:rPr>
        <w:instrText xml:space="preserve"> PAGEREF _Toc192834935 \h </w:instrText>
      </w:r>
      <w:r>
        <w:rPr>
          <w:noProof/>
        </w:rPr>
      </w:r>
      <w:r>
        <w:rPr>
          <w:noProof/>
        </w:rPr>
        <w:fldChar w:fldCharType="separate"/>
      </w:r>
      <w:r>
        <w:rPr>
          <w:noProof/>
        </w:rPr>
        <w:t>213</w:t>
      </w:r>
      <w:r>
        <w:rPr>
          <w:noProof/>
        </w:rPr>
        <w:fldChar w:fldCharType="end"/>
      </w:r>
    </w:p>
    <w:p w14:paraId="24E2D12C" w14:textId="7A833CE3" w:rsidR="002449A1" w:rsidRDefault="002449A1">
      <w:pPr>
        <w:pStyle w:val="TOC5"/>
        <w:rPr>
          <w:rFonts w:ascii="Calibri" w:hAnsi="Calibri"/>
          <w:noProof/>
          <w:kern w:val="2"/>
          <w:sz w:val="24"/>
          <w:szCs w:val="24"/>
          <w:lang w:eastAsia="en-GB"/>
        </w:rPr>
      </w:pPr>
      <w:r>
        <w:rPr>
          <w:noProof/>
        </w:rPr>
        <w:t>6.3.5.2.5</w:t>
      </w:r>
      <w:r>
        <w:rPr>
          <w:rFonts w:ascii="Calibri" w:hAnsi="Calibri"/>
          <w:noProof/>
          <w:kern w:val="2"/>
          <w:sz w:val="24"/>
          <w:szCs w:val="24"/>
          <w:lang w:eastAsia="en-GB"/>
        </w:rPr>
        <w:tab/>
      </w:r>
      <w:r>
        <w:rPr>
          <w:noProof/>
        </w:rPr>
        <w:t>Type: AccessTokenErr</w:t>
      </w:r>
      <w:r>
        <w:rPr>
          <w:noProof/>
        </w:rPr>
        <w:tab/>
      </w:r>
      <w:r>
        <w:rPr>
          <w:noProof/>
        </w:rPr>
        <w:fldChar w:fldCharType="begin" w:fldLock="1"/>
      </w:r>
      <w:r>
        <w:rPr>
          <w:noProof/>
        </w:rPr>
        <w:instrText xml:space="preserve"> PAGEREF _Toc192834936 \h </w:instrText>
      </w:r>
      <w:r>
        <w:rPr>
          <w:noProof/>
        </w:rPr>
      </w:r>
      <w:r>
        <w:rPr>
          <w:noProof/>
        </w:rPr>
        <w:fldChar w:fldCharType="separate"/>
      </w:r>
      <w:r>
        <w:rPr>
          <w:noProof/>
        </w:rPr>
        <w:t>214</w:t>
      </w:r>
      <w:r>
        <w:rPr>
          <w:noProof/>
        </w:rPr>
        <w:fldChar w:fldCharType="end"/>
      </w:r>
    </w:p>
    <w:p w14:paraId="2C7F3F94" w14:textId="0C5C963E" w:rsidR="002449A1" w:rsidRDefault="002449A1">
      <w:pPr>
        <w:pStyle w:val="TOC4"/>
        <w:rPr>
          <w:rFonts w:ascii="Calibri" w:hAnsi="Calibri"/>
          <w:noProof/>
          <w:kern w:val="2"/>
          <w:sz w:val="24"/>
          <w:szCs w:val="24"/>
          <w:lang w:eastAsia="en-GB"/>
        </w:rPr>
      </w:pPr>
      <w:r w:rsidRPr="00684A1B">
        <w:rPr>
          <w:noProof/>
          <w:lang w:val="en-US"/>
        </w:rPr>
        <w:t>6.3.5.3</w:t>
      </w:r>
      <w:r>
        <w:rPr>
          <w:rFonts w:ascii="Calibri" w:hAnsi="Calibri"/>
          <w:noProof/>
          <w:kern w:val="2"/>
          <w:sz w:val="24"/>
          <w:szCs w:val="24"/>
          <w:lang w:eastAsia="en-GB"/>
        </w:rPr>
        <w:tab/>
      </w:r>
      <w:r w:rsidRPr="00684A1B">
        <w:rPr>
          <w:noProof/>
          <w:lang w:val="en-US"/>
        </w:rPr>
        <w:t>Simple data types and enumerations</w:t>
      </w:r>
      <w:r>
        <w:rPr>
          <w:noProof/>
        </w:rPr>
        <w:tab/>
      </w:r>
      <w:r>
        <w:rPr>
          <w:noProof/>
        </w:rPr>
        <w:fldChar w:fldCharType="begin" w:fldLock="1"/>
      </w:r>
      <w:r>
        <w:rPr>
          <w:noProof/>
        </w:rPr>
        <w:instrText xml:space="preserve"> PAGEREF _Toc192834937 \h </w:instrText>
      </w:r>
      <w:r>
        <w:rPr>
          <w:noProof/>
        </w:rPr>
      </w:r>
      <w:r>
        <w:rPr>
          <w:noProof/>
        </w:rPr>
        <w:fldChar w:fldCharType="separate"/>
      </w:r>
      <w:r>
        <w:rPr>
          <w:noProof/>
        </w:rPr>
        <w:t>215</w:t>
      </w:r>
      <w:r>
        <w:rPr>
          <w:noProof/>
        </w:rPr>
        <w:fldChar w:fldCharType="end"/>
      </w:r>
    </w:p>
    <w:p w14:paraId="28B6EC41" w14:textId="355B51A6" w:rsidR="002449A1" w:rsidRDefault="002449A1">
      <w:pPr>
        <w:pStyle w:val="TOC5"/>
        <w:rPr>
          <w:rFonts w:ascii="Calibri" w:hAnsi="Calibri"/>
          <w:noProof/>
          <w:kern w:val="2"/>
          <w:sz w:val="24"/>
          <w:szCs w:val="24"/>
          <w:lang w:eastAsia="en-GB"/>
        </w:rPr>
      </w:pPr>
      <w:r>
        <w:rPr>
          <w:noProof/>
        </w:rPr>
        <w:t>6.3.5.3.1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_Toc192834938 \h </w:instrText>
      </w:r>
      <w:r>
        <w:rPr>
          <w:noProof/>
        </w:rPr>
      </w:r>
      <w:r>
        <w:rPr>
          <w:noProof/>
        </w:rPr>
        <w:fldChar w:fldCharType="separate"/>
      </w:r>
      <w:r>
        <w:rPr>
          <w:noProof/>
        </w:rPr>
        <w:t>215</w:t>
      </w:r>
      <w:r>
        <w:rPr>
          <w:noProof/>
        </w:rPr>
        <w:fldChar w:fldCharType="end"/>
      </w:r>
    </w:p>
    <w:p w14:paraId="0C924B24" w14:textId="5C4518C8" w:rsidR="002449A1" w:rsidRDefault="002449A1">
      <w:pPr>
        <w:pStyle w:val="TOC5"/>
        <w:rPr>
          <w:rFonts w:ascii="Calibri" w:hAnsi="Calibri"/>
          <w:noProof/>
          <w:kern w:val="2"/>
          <w:sz w:val="24"/>
          <w:szCs w:val="24"/>
          <w:lang w:eastAsia="en-GB"/>
        </w:rPr>
      </w:pPr>
      <w:r>
        <w:rPr>
          <w:noProof/>
        </w:rPr>
        <w:t>6.3.5.3.2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_Toc192834939 \h </w:instrText>
      </w:r>
      <w:r>
        <w:rPr>
          <w:noProof/>
        </w:rPr>
      </w:r>
      <w:r>
        <w:rPr>
          <w:noProof/>
        </w:rPr>
        <w:fldChar w:fldCharType="separate"/>
      </w:r>
      <w:r>
        <w:rPr>
          <w:noProof/>
        </w:rPr>
        <w:t>215</w:t>
      </w:r>
      <w:r>
        <w:rPr>
          <w:noProof/>
        </w:rPr>
        <w:fldChar w:fldCharType="end"/>
      </w:r>
    </w:p>
    <w:p w14:paraId="6359492A" w14:textId="328232D7" w:rsidR="002449A1" w:rsidRDefault="002449A1">
      <w:pPr>
        <w:pStyle w:val="TOC5"/>
        <w:rPr>
          <w:rFonts w:ascii="Calibri" w:hAnsi="Calibri"/>
          <w:noProof/>
          <w:kern w:val="2"/>
          <w:sz w:val="24"/>
          <w:szCs w:val="24"/>
          <w:lang w:eastAsia="en-GB"/>
        </w:rPr>
      </w:pPr>
      <w:r>
        <w:rPr>
          <w:noProof/>
        </w:rPr>
        <w:t>6.3.5.3.3</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_Toc192834940 \h </w:instrText>
      </w:r>
      <w:r>
        <w:rPr>
          <w:noProof/>
        </w:rPr>
      </w:r>
      <w:r>
        <w:rPr>
          <w:noProof/>
        </w:rPr>
        <w:fldChar w:fldCharType="separate"/>
      </w:r>
      <w:r>
        <w:rPr>
          <w:noProof/>
        </w:rPr>
        <w:t>215</w:t>
      </w:r>
      <w:r>
        <w:rPr>
          <w:noProof/>
        </w:rPr>
        <w:fldChar w:fldCharType="end"/>
      </w:r>
    </w:p>
    <w:p w14:paraId="7358CD16" w14:textId="52FAE512" w:rsidR="002449A1" w:rsidRDefault="002449A1">
      <w:pPr>
        <w:pStyle w:val="TOC4"/>
        <w:rPr>
          <w:rFonts w:ascii="Calibri" w:hAnsi="Calibri"/>
          <w:noProof/>
          <w:kern w:val="2"/>
          <w:sz w:val="24"/>
          <w:szCs w:val="24"/>
          <w:lang w:eastAsia="en-GB"/>
        </w:rPr>
      </w:pPr>
      <w:r w:rsidRPr="00684A1B">
        <w:rPr>
          <w:noProof/>
          <w:lang w:val="en-US"/>
        </w:rPr>
        <w:t>6.3.5.4</w:t>
      </w:r>
      <w:r>
        <w:rPr>
          <w:rFonts w:ascii="Calibri" w:hAnsi="Calibri"/>
          <w:noProof/>
          <w:kern w:val="2"/>
          <w:sz w:val="24"/>
          <w:szCs w:val="24"/>
          <w:lang w:eastAsia="en-GB"/>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_Toc192834941 \h </w:instrText>
      </w:r>
      <w:r>
        <w:rPr>
          <w:noProof/>
        </w:rPr>
      </w:r>
      <w:r>
        <w:rPr>
          <w:noProof/>
        </w:rPr>
        <w:fldChar w:fldCharType="separate"/>
      </w:r>
      <w:r>
        <w:rPr>
          <w:noProof/>
        </w:rPr>
        <w:t>215</w:t>
      </w:r>
      <w:r>
        <w:rPr>
          <w:noProof/>
        </w:rPr>
        <w:fldChar w:fldCharType="end"/>
      </w:r>
    </w:p>
    <w:p w14:paraId="30C0B65C" w14:textId="3F4CF000" w:rsidR="002449A1" w:rsidRDefault="002449A1">
      <w:pPr>
        <w:pStyle w:val="TOC5"/>
        <w:rPr>
          <w:rFonts w:ascii="Calibri" w:hAnsi="Calibri"/>
          <w:noProof/>
          <w:kern w:val="2"/>
          <w:sz w:val="24"/>
          <w:szCs w:val="24"/>
          <w:lang w:eastAsia="en-GB"/>
        </w:rPr>
      </w:pPr>
      <w:r>
        <w:rPr>
          <w:noProof/>
        </w:rPr>
        <w:t>6.3.5.4.1</w:t>
      </w:r>
      <w:r>
        <w:rPr>
          <w:rFonts w:ascii="Calibri" w:hAnsi="Calibri"/>
          <w:noProof/>
          <w:kern w:val="2"/>
          <w:sz w:val="24"/>
          <w:szCs w:val="24"/>
          <w:lang w:eastAsia="en-GB"/>
        </w:rPr>
        <w:tab/>
      </w:r>
      <w:r>
        <w:rPr>
          <w:noProof/>
        </w:rPr>
        <w:t>Type: Audience</w:t>
      </w:r>
      <w:r>
        <w:rPr>
          <w:noProof/>
        </w:rPr>
        <w:tab/>
      </w:r>
      <w:r>
        <w:rPr>
          <w:noProof/>
        </w:rPr>
        <w:fldChar w:fldCharType="begin" w:fldLock="1"/>
      </w:r>
      <w:r>
        <w:rPr>
          <w:noProof/>
        </w:rPr>
        <w:instrText xml:space="preserve"> PAGEREF _Toc192834942 \h </w:instrText>
      </w:r>
      <w:r>
        <w:rPr>
          <w:noProof/>
        </w:rPr>
      </w:r>
      <w:r>
        <w:rPr>
          <w:noProof/>
        </w:rPr>
        <w:fldChar w:fldCharType="separate"/>
      </w:r>
      <w:r>
        <w:rPr>
          <w:noProof/>
        </w:rPr>
        <w:t>215</w:t>
      </w:r>
      <w:r>
        <w:rPr>
          <w:noProof/>
        </w:rPr>
        <w:fldChar w:fldCharType="end"/>
      </w:r>
    </w:p>
    <w:p w14:paraId="6C20BA84" w14:textId="0BDB7F5F" w:rsidR="002449A1" w:rsidRDefault="002449A1">
      <w:pPr>
        <w:pStyle w:val="TOC3"/>
        <w:rPr>
          <w:rFonts w:ascii="Calibri" w:hAnsi="Calibri"/>
          <w:noProof/>
          <w:kern w:val="2"/>
          <w:sz w:val="24"/>
          <w:szCs w:val="24"/>
          <w:lang w:eastAsia="en-GB"/>
        </w:rPr>
      </w:pPr>
      <w:r>
        <w:rPr>
          <w:noProof/>
        </w:rPr>
        <w:t>6.3.6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_Toc192834943 \h </w:instrText>
      </w:r>
      <w:r>
        <w:rPr>
          <w:noProof/>
        </w:rPr>
      </w:r>
      <w:r>
        <w:rPr>
          <w:noProof/>
        </w:rPr>
        <w:fldChar w:fldCharType="separate"/>
      </w:r>
      <w:r>
        <w:rPr>
          <w:noProof/>
        </w:rPr>
        <w:t>215</w:t>
      </w:r>
      <w:r>
        <w:rPr>
          <w:noProof/>
        </w:rPr>
        <w:fldChar w:fldCharType="end"/>
      </w:r>
    </w:p>
    <w:p w14:paraId="3EA044A7" w14:textId="2C1B5DFD" w:rsidR="002449A1" w:rsidRDefault="002449A1">
      <w:pPr>
        <w:pStyle w:val="TOC4"/>
        <w:rPr>
          <w:rFonts w:ascii="Calibri" w:hAnsi="Calibri"/>
          <w:noProof/>
          <w:kern w:val="2"/>
          <w:sz w:val="24"/>
          <w:szCs w:val="24"/>
          <w:lang w:eastAsia="en-GB"/>
        </w:rPr>
      </w:pPr>
      <w:r>
        <w:rPr>
          <w:noProof/>
        </w:rPr>
        <w:t>6.3.6.1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_Toc192834944 \h </w:instrText>
      </w:r>
      <w:r>
        <w:rPr>
          <w:noProof/>
        </w:rPr>
      </w:r>
      <w:r>
        <w:rPr>
          <w:noProof/>
        </w:rPr>
        <w:fldChar w:fldCharType="separate"/>
      </w:r>
      <w:r>
        <w:rPr>
          <w:noProof/>
        </w:rPr>
        <w:t>215</w:t>
      </w:r>
      <w:r>
        <w:rPr>
          <w:noProof/>
        </w:rPr>
        <w:fldChar w:fldCharType="end"/>
      </w:r>
    </w:p>
    <w:p w14:paraId="25768752" w14:textId="052AFF5C" w:rsidR="002449A1" w:rsidRDefault="002449A1">
      <w:pPr>
        <w:pStyle w:val="TOC4"/>
        <w:rPr>
          <w:rFonts w:ascii="Calibri" w:hAnsi="Calibri"/>
          <w:noProof/>
          <w:kern w:val="2"/>
          <w:sz w:val="24"/>
          <w:szCs w:val="24"/>
          <w:lang w:eastAsia="en-GB"/>
        </w:rPr>
      </w:pPr>
      <w:r>
        <w:rPr>
          <w:noProof/>
        </w:rPr>
        <w:t>6.3.6.2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_Toc192834945 \h </w:instrText>
      </w:r>
      <w:r>
        <w:rPr>
          <w:noProof/>
        </w:rPr>
      </w:r>
      <w:r>
        <w:rPr>
          <w:noProof/>
        </w:rPr>
        <w:fldChar w:fldCharType="separate"/>
      </w:r>
      <w:r>
        <w:rPr>
          <w:noProof/>
        </w:rPr>
        <w:t>215</w:t>
      </w:r>
      <w:r>
        <w:rPr>
          <w:noProof/>
        </w:rPr>
        <w:fldChar w:fldCharType="end"/>
      </w:r>
    </w:p>
    <w:p w14:paraId="4F3227A9" w14:textId="4F4B0015" w:rsidR="002449A1" w:rsidRDefault="002449A1">
      <w:pPr>
        <w:pStyle w:val="TOC4"/>
        <w:rPr>
          <w:rFonts w:ascii="Calibri" w:hAnsi="Calibri"/>
          <w:noProof/>
          <w:kern w:val="2"/>
          <w:sz w:val="24"/>
          <w:szCs w:val="24"/>
          <w:lang w:eastAsia="en-GB"/>
        </w:rPr>
      </w:pPr>
      <w:r>
        <w:rPr>
          <w:noProof/>
        </w:rPr>
        <w:t>6.3.6.3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_Toc192834946 \h </w:instrText>
      </w:r>
      <w:r>
        <w:rPr>
          <w:noProof/>
        </w:rPr>
      </w:r>
      <w:r>
        <w:rPr>
          <w:noProof/>
        </w:rPr>
        <w:fldChar w:fldCharType="separate"/>
      </w:r>
      <w:r>
        <w:rPr>
          <w:noProof/>
        </w:rPr>
        <w:t>215</w:t>
      </w:r>
      <w:r>
        <w:rPr>
          <w:noProof/>
        </w:rPr>
        <w:fldChar w:fldCharType="end"/>
      </w:r>
    </w:p>
    <w:p w14:paraId="52285430" w14:textId="2970CF0F" w:rsidR="002449A1" w:rsidRDefault="002449A1">
      <w:pPr>
        <w:pStyle w:val="TOC2"/>
        <w:rPr>
          <w:rFonts w:ascii="Calibri" w:hAnsi="Calibri"/>
          <w:noProof/>
          <w:kern w:val="2"/>
          <w:sz w:val="24"/>
          <w:szCs w:val="24"/>
          <w:lang w:eastAsia="en-GB"/>
        </w:rPr>
      </w:pPr>
      <w:r>
        <w:rPr>
          <w:noProof/>
        </w:rPr>
        <w:t>6.4</w:t>
      </w:r>
      <w:r>
        <w:rPr>
          <w:rFonts w:ascii="Calibri" w:hAnsi="Calibri"/>
          <w:noProof/>
          <w:kern w:val="2"/>
          <w:sz w:val="24"/>
          <w:szCs w:val="24"/>
          <w:lang w:eastAsia="en-GB"/>
        </w:rPr>
        <w:tab/>
      </w:r>
      <w:r>
        <w:rPr>
          <w:noProof/>
        </w:rPr>
        <w:t>Nnrf_Bootstrapping Service API</w:t>
      </w:r>
      <w:r>
        <w:rPr>
          <w:noProof/>
        </w:rPr>
        <w:tab/>
      </w:r>
      <w:r>
        <w:rPr>
          <w:noProof/>
        </w:rPr>
        <w:fldChar w:fldCharType="begin" w:fldLock="1"/>
      </w:r>
      <w:r>
        <w:rPr>
          <w:noProof/>
        </w:rPr>
        <w:instrText xml:space="preserve"> PAGEREF _Toc192834947 \h </w:instrText>
      </w:r>
      <w:r>
        <w:rPr>
          <w:noProof/>
        </w:rPr>
      </w:r>
      <w:r>
        <w:rPr>
          <w:noProof/>
        </w:rPr>
        <w:fldChar w:fldCharType="separate"/>
      </w:r>
      <w:r>
        <w:rPr>
          <w:noProof/>
        </w:rPr>
        <w:t>216</w:t>
      </w:r>
      <w:r>
        <w:rPr>
          <w:noProof/>
        </w:rPr>
        <w:fldChar w:fldCharType="end"/>
      </w:r>
    </w:p>
    <w:p w14:paraId="70328E73" w14:textId="322F92A9" w:rsidR="002449A1" w:rsidRDefault="002449A1">
      <w:pPr>
        <w:pStyle w:val="TOC3"/>
        <w:rPr>
          <w:rFonts w:ascii="Calibri" w:hAnsi="Calibri"/>
          <w:noProof/>
          <w:kern w:val="2"/>
          <w:sz w:val="24"/>
          <w:szCs w:val="24"/>
          <w:lang w:eastAsia="en-GB"/>
        </w:rPr>
      </w:pPr>
      <w:r>
        <w:rPr>
          <w:noProof/>
        </w:rPr>
        <w:t>6.4.1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_Toc192834948 \h </w:instrText>
      </w:r>
      <w:r>
        <w:rPr>
          <w:noProof/>
        </w:rPr>
      </w:r>
      <w:r>
        <w:rPr>
          <w:noProof/>
        </w:rPr>
        <w:fldChar w:fldCharType="separate"/>
      </w:r>
      <w:r>
        <w:rPr>
          <w:noProof/>
        </w:rPr>
        <w:t>216</w:t>
      </w:r>
      <w:r>
        <w:rPr>
          <w:noProof/>
        </w:rPr>
        <w:fldChar w:fldCharType="end"/>
      </w:r>
    </w:p>
    <w:p w14:paraId="5E8FC9E3" w14:textId="73E9C044" w:rsidR="002449A1" w:rsidRDefault="002449A1">
      <w:pPr>
        <w:pStyle w:val="TOC3"/>
        <w:rPr>
          <w:rFonts w:ascii="Calibri" w:hAnsi="Calibri"/>
          <w:noProof/>
          <w:kern w:val="2"/>
          <w:sz w:val="24"/>
          <w:szCs w:val="24"/>
          <w:lang w:eastAsia="en-GB"/>
        </w:rPr>
      </w:pPr>
      <w:r>
        <w:rPr>
          <w:noProof/>
        </w:rPr>
        <w:t>6.4.2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_Toc192834949 \h </w:instrText>
      </w:r>
      <w:r>
        <w:rPr>
          <w:noProof/>
        </w:rPr>
      </w:r>
      <w:r>
        <w:rPr>
          <w:noProof/>
        </w:rPr>
        <w:fldChar w:fldCharType="separate"/>
      </w:r>
      <w:r>
        <w:rPr>
          <w:noProof/>
        </w:rPr>
        <w:t>216</w:t>
      </w:r>
      <w:r>
        <w:rPr>
          <w:noProof/>
        </w:rPr>
        <w:fldChar w:fldCharType="end"/>
      </w:r>
    </w:p>
    <w:p w14:paraId="4D40E9E6" w14:textId="22248420" w:rsidR="002449A1" w:rsidRDefault="002449A1">
      <w:pPr>
        <w:pStyle w:val="TOC4"/>
        <w:rPr>
          <w:rFonts w:ascii="Calibri" w:hAnsi="Calibri"/>
          <w:noProof/>
          <w:kern w:val="2"/>
          <w:sz w:val="24"/>
          <w:szCs w:val="24"/>
          <w:lang w:eastAsia="en-GB"/>
        </w:rPr>
      </w:pPr>
      <w:r>
        <w:rPr>
          <w:noProof/>
        </w:rPr>
        <w:t>6.4.2.1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_Toc192834950 \h </w:instrText>
      </w:r>
      <w:r>
        <w:rPr>
          <w:noProof/>
        </w:rPr>
      </w:r>
      <w:r>
        <w:rPr>
          <w:noProof/>
        </w:rPr>
        <w:fldChar w:fldCharType="separate"/>
      </w:r>
      <w:r>
        <w:rPr>
          <w:noProof/>
        </w:rPr>
        <w:t>216</w:t>
      </w:r>
      <w:r>
        <w:rPr>
          <w:noProof/>
        </w:rPr>
        <w:fldChar w:fldCharType="end"/>
      </w:r>
    </w:p>
    <w:p w14:paraId="4E59EDA0" w14:textId="1BCFC816" w:rsidR="002449A1" w:rsidRDefault="002449A1">
      <w:pPr>
        <w:pStyle w:val="TOC4"/>
        <w:rPr>
          <w:rFonts w:ascii="Calibri" w:hAnsi="Calibri"/>
          <w:noProof/>
          <w:kern w:val="2"/>
          <w:sz w:val="24"/>
          <w:szCs w:val="24"/>
          <w:lang w:eastAsia="en-GB"/>
        </w:rPr>
      </w:pPr>
      <w:r>
        <w:rPr>
          <w:noProof/>
        </w:rPr>
        <w:t>6.4.2.2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_Toc192834951 \h </w:instrText>
      </w:r>
      <w:r>
        <w:rPr>
          <w:noProof/>
        </w:rPr>
      </w:r>
      <w:r>
        <w:rPr>
          <w:noProof/>
        </w:rPr>
        <w:fldChar w:fldCharType="separate"/>
      </w:r>
      <w:r>
        <w:rPr>
          <w:noProof/>
        </w:rPr>
        <w:t>216</w:t>
      </w:r>
      <w:r>
        <w:rPr>
          <w:noProof/>
        </w:rPr>
        <w:fldChar w:fldCharType="end"/>
      </w:r>
    </w:p>
    <w:p w14:paraId="6AFE017E" w14:textId="02937DF7" w:rsidR="002449A1" w:rsidRDefault="002449A1">
      <w:pPr>
        <w:pStyle w:val="TOC5"/>
        <w:rPr>
          <w:rFonts w:ascii="Calibri" w:hAnsi="Calibri"/>
          <w:noProof/>
          <w:kern w:val="2"/>
          <w:sz w:val="24"/>
          <w:szCs w:val="24"/>
          <w:lang w:eastAsia="en-GB"/>
        </w:rPr>
      </w:pPr>
      <w:r>
        <w:rPr>
          <w:noProof/>
        </w:rPr>
        <w:t>6.4.2.2.1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_Toc192834952 \h </w:instrText>
      </w:r>
      <w:r>
        <w:rPr>
          <w:noProof/>
        </w:rPr>
      </w:r>
      <w:r>
        <w:rPr>
          <w:noProof/>
        </w:rPr>
        <w:fldChar w:fldCharType="separate"/>
      </w:r>
      <w:r>
        <w:rPr>
          <w:noProof/>
        </w:rPr>
        <w:t>216</w:t>
      </w:r>
      <w:r>
        <w:rPr>
          <w:noProof/>
        </w:rPr>
        <w:fldChar w:fldCharType="end"/>
      </w:r>
    </w:p>
    <w:p w14:paraId="2D8C2DF8" w14:textId="4F9AACD1" w:rsidR="002449A1" w:rsidRDefault="002449A1">
      <w:pPr>
        <w:pStyle w:val="TOC5"/>
        <w:rPr>
          <w:rFonts w:ascii="Calibri" w:hAnsi="Calibri"/>
          <w:noProof/>
          <w:kern w:val="2"/>
          <w:sz w:val="24"/>
          <w:szCs w:val="24"/>
          <w:lang w:eastAsia="en-GB"/>
        </w:rPr>
      </w:pPr>
      <w:r>
        <w:rPr>
          <w:noProof/>
        </w:rPr>
        <w:t>6.4.2.2.2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_Toc192834953 \h </w:instrText>
      </w:r>
      <w:r>
        <w:rPr>
          <w:noProof/>
        </w:rPr>
      </w:r>
      <w:r>
        <w:rPr>
          <w:noProof/>
        </w:rPr>
        <w:fldChar w:fldCharType="separate"/>
      </w:r>
      <w:r>
        <w:rPr>
          <w:noProof/>
        </w:rPr>
        <w:t>216</w:t>
      </w:r>
      <w:r>
        <w:rPr>
          <w:noProof/>
        </w:rPr>
        <w:fldChar w:fldCharType="end"/>
      </w:r>
    </w:p>
    <w:p w14:paraId="75CC4BD9" w14:textId="0D1F5F1B" w:rsidR="002449A1" w:rsidRDefault="002449A1">
      <w:pPr>
        <w:pStyle w:val="TOC5"/>
        <w:rPr>
          <w:rFonts w:ascii="Calibri" w:hAnsi="Calibri"/>
          <w:noProof/>
          <w:kern w:val="2"/>
          <w:sz w:val="24"/>
          <w:szCs w:val="24"/>
          <w:lang w:eastAsia="en-GB"/>
        </w:rPr>
      </w:pPr>
      <w:r w:rsidRPr="00684A1B">
        <w:rPr>
          <w:noProof/>
          <w:lang w:val="en-US"/>
        </w:rPr>
        <w:t>6.4.2.2.3</w:t>
      </w:r>
      <w:r>
        <w:rPr>
          <w:rFonts w:ascii="Calibri" w:hAnsi="Calibri"/>
          <w:noProof/>
          <w:kern w:val="2"/>
          <w:sz w:val="24"/>
          <w:szCs w:val="24"/>
          <w:lang w:eastAsia="en-GB"/>
        </w:rPr>
        <w:tab/>
      </w:r>
      <w:r w:rsidRPr="00684A1B">
        <w:rPr>
          <w:noProof/>
          <w:lang w:val="en-US"/>
        </w:rPr>
        <w:t>Cache-Control</w:t>
      </w:r>
      <w:r>
        <w:rPr>
          <w:noProof/>
        </w:rPr>
        <w:tab/>
      </w:r>
      <w:r>
        <w:rPr>
          <w:noProof/>
        </w:rPr>
        <w:fldChar w:fldCharType="begin" w:fldLock="1"/>
      </w:r>
      <w:r>
        <w:rPr>
          <w:noProof/>
        </w:rPr>
        <w:instrText xml:space="preserve"> PAGEREF _Toc192834954 \h </w:instrText>
      </w:r>
      <w:r>
        <w:rPr>
          <w:noProof/>
        </w:rPr>
      </w:r>
      <w:r>
        <w:rPr>
          <w:noProof/>
        </w:rPr>
        <w:fldChar w:fldCharType="separate"/>
      </w:r>
      <w:r>
        <w:rPr>
          <w:noProof/>
        </w:rPr>
        <w:t>216</w:t>
      </w:r>
      <w:r>
        <w:rPr>
          <w:noProof/>
        </w:rPr>
        <w:fldChar w:fldCharType="end"/>
      </w:r>
    </w:p>
    <w:p w14:paraId="3986ABFC" w14:textId="289E9A4D" w:rsidR="002449A1" w:rsidRDefault="002449A1">
      <w:pPr>
        <w:pStyle w:val="TOC5"/>
        <w:rPr>
          <w:rFonts w:ascii="Calibri" w:hAnsi="Calibri"/>
          <w:noProof/>
          <w:kern w:val="2"/>
          <w:sz w:val="24"/>
          <w:szCs w:val="24"/>
          <w:lang w:eastAsia="en-GB"/>
        </w:rPr>
      </w:pPr>
      <w:r w:rsidRPr="00684A1B">
        <w:rPr>
          <w:noProof/>
          <w:lang w:val="en-US"/>
        </w:rPr>
        <w:t>6.4.2.2.4</w:t>
      </w:r>
      <w:r>
        <w:rPr>
          <w:rFonts w:ascii="Calibri" w:hAnsi="Calibri"/>
          <w:noProof/>
          <w:kern w:val="2"/>
          <w:sz w:val="24"/>
          <w:szCs w:val="24"/>
          <w:lang w:eastAsia="en-GB"/>
        </w:rPr>
        <w:tab/>
      </w:r>
      <w:r w:rsidRPr="00684A1B">
        <w:rPr>
          <w:noProof/>
          <w:lang w:val="en-US"/>
        </w:rPr>
        <w:t>ETag</w:t>
      </w:r>
      <w:r>
        <w:rPr>
          <w:noProof/>
        </w:rPr>
        <w:tab/>
      </w:r>
      <w:r>
        <w:rPr>
          <w:noProof/>
        </w:rPr>
        <w:fldChar w:fldCharType="begin" w:fldLock="1"/>
      </w:r>
      <w:r>
        <w:rPr>
          <w:noProof/>
        </w:rPr>
        <w:instrText xml:space="preserve"> PAGEREF _Toc192834955 \h </w:instrText>
      </w:r>
      <w:r>
        <w:rPr>
          <w:noProof/>
        </w:rPr>
      </w:r>
      <w:r>
        <w:rPr>
          <w:noProof/>
        </w:rPr>
        <w:fldChar w:fldCharType="separate"/>
      </w:r>
      <w:r>
        <w:rPr>
          <w:noProof/>
        </w:rPr>
        <w:t>216</w:t>
      </w:r>
      <w:r>
        <w:rPr>
          <w:noProof/>
        </w:rPr>
        <w:fldChar w:fldCharType="end"/>
      </w:r>
    </w:p>
    <w:p w14:paraId="7E80A89A" w14:textId="033DF1AC" w:rsidR="002449A1" w:rsidRDefault="002449A1">
      <w:pPr>
        <w:pStyle w:val="TOC5"/>
        <w:rPr>
          <w:rFonts w:ascii="Calibri" w:hAnsi="Calibri"/>
          <w:noProof/>
          <w:kern w:val="2"/>
          <w:sz w:val="24"/>
          <w:szCs w:val="24"/>
          <w:lang w:eastAsia="en-GB"/>
        </w:rPr>
      </w:pPr>
      <w:r w:rsidRPr="00684A1B">
        <w:rPr>
          <w:noProof/>
          <w:lang w:val="en-US"/>
        </w:rPr>
        <w:t>6.4.2.2.5</w:t>
      </w:r>
      <w:r>
        <w:rPr>
          <w:rFonts w:ascii="Calibri" w:hAnsi="Calibri"/>
          <w:noProof/>
          <w:kern w:val="2"/>
          <w:sz w:val="24"/>
          <w:szCs w:val="24"/>
          <w:lang w:eastAsia="en-GB"/>
        </w:rPr>
        <w:tab/>
      </w:r>
      <w:r w:rsidRPr="00684A1B">
        <w:rPr>
          <w:noProof/>
          <w:lang w:val="en-US"/>
        </w:rPr>
        <w:t>If-None-Match</w:t>
      </w:r>
      <w:r>
        <w:rPr>
          <w:noProof/>
        </w:rPr>
        <w:tab/>
      </w:r>
      <w:r>
        <w:rPr>
          <w:noProof/>
        </w:rPr>
        <w:fldChar w:fldCharType="begin" w:fldLock="1"/>
      </w:r>
      <w:r>
        <w:rPr>
          <w:noProof/>
        </w:rPr>
        <w:instrText xml:space="preserve"> PAGEREF _Toc192834956 \h </w:instrText>
      </w:r>
      <w:r>
        <w:rPr>
          <w:noProof/>
        </w:rPr>
      </w:r>
      <w:r>
        <w:rPr>
          <w:noProof/>
        </w:rPr>
        <w:fldChar w:fldCharType="separate"/>
      </w:r>
      <w:r>
        <w:rPr>
          <w:noProof/>
        </w:rPr>
        <w:t>216</w:t>
      </w:r>
      <w:r>
        <w:rPr>
          <w:noProof/>
        </w:rPr>
        <w:fldChar w:fldCharType="end"/>
      </w:r>
    </w:p>
    <w:p w14:paraId="28D115C8" w14:textId="08C33473" w:rsidR="002449A1" w:rsidRDefault="002449A1">
      <w:pPr>
        <w:pStyle w:val="TOC4"/>
        <w:rPr>
          <w:rFonts w:ascii="Calibri" w:hAnsi="Calibri"/>
          <w:noProof/>
          <w:kern w:val="2"/>
          <w:sz w:val="24"/>
          <w:szCs w:val="24"/>
          <w:lang w:eastAsia="en-GB"/>
        </w:rPr>
      </w:pPr>
      <w:r>
        <w:rPr>
          <w:noProof/>
        </w:rPr>
        <w:t>6.4.2.3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_Toc192834957 \h </w:instrText>
      </w:r>
      <w:r>
        <w:rPr>
          <w:noProof/>
        </w:rPr>
      </w:r>
      <w:r>
        <w:rPr>
          <w:noProof/>
        </w:rPr>
        <w:fldChar w:fldCharType="separate"/>
      </w:r>
      <w:r>
        <w:rPr>
          <w:noProof/>
        </w:rPr>
        <w:t>217</w:t>
      </w:r>
      <w:r>
        <w:rPr>
          <w:noProof/>
        </w:rPr>
        <w:fldChar w:fldCharType="end"/>
      </w:r>
    </w:p>
    <w:p w14:paraId="783D5A9E" w14:textId="20D21EA4" w:rsidR="002449A1" w:rsidRDefault="002449A1">
      <w:pPr>
        <w:pStyle w:val="TOC5"/>
        <w:rPr>
          <w:rFonts w:ascii="Calibri" w:hAnsi="Calibri"/>
          <w:noProof/>
          <w:kern w:val="2"/>
          <w:sz w:val="24"/>
          <w:szCs w:val="24"/>
          <w:lang w:eastAsia="en-GB"/>
        </w:rPr>
      </w:pPr>
      <w:r>
        <w:rPr>
          <w:noProof/>
        </w:rPr>
        <w:t>6.4.2.3.1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_Toc192834958 \h </w:instrText>
      </w:r>
      <w:r>
        <w:rPr>
          <w:noProof/>
        </w:rPr>
      </w:r>
      <w:r>
        <w:rPr>
          <w:noProof/>
        </w:rPr>
        <w:fldChar w:fldCharType="separate"/>
      </w:r>
      <w:r>
        <w:rPr>
          <w:noProof/>
        </w:rPr>
        <w:t>217</w:t>
      </w:r>
      <w:r>
        <w:rPr>
          <w:noProof/>
        </w:rPr>
        <w:fldChar w:fldCharType="end"/>
      </w:r>
    </w:p>
    <w:p w14:paraId="64CA4BBE" w14:textId="4726477F" w:rsidR="002449A1" w:rsidRDefault="002449A1">
      <w:pPr>
        <w:pStyle w:val="TOC3"/>
        <w:rPr>
          <w:rFonts w:ascii="Calibri" w:hAnsi="Calibri"/>
          <w:noProof/>
          <w:kern w:val="2"/>
          <w:sz w:val="24"/>
          <w:szCs w:val="24"/>
          <w:lang w:eastAsia="en-GB"/>
        </w:rPr>
      </w:pPr>
      <w:r>
        <w:rPr>
          <w:noProof/>
        </w:rPr>
        <w:t>6.4.3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_Toc192834959 \h </w:instrText>
      </w:r>
      <w:r>
        <w:rPr>
          <w:noProof/>
        </w:rPr>
      </w:r>
      <w:r>
        <w:rPr>
          <w:noProof/>
        </w:rPr>
        <w:fldChar w:fldCharType="separate"/>
      </w:r>
      <w:r>
        <w:rPr>
          <w:noProof/>
        </w:rPr>
        <w:t>217</w:t>
      </w:r>
      <w:r>
        <w:rPr>
          <w:noProof/>
        </w:rPr>
        <w:fldChar w:fldCharType="end"/>
      </w:r>
    </w:p>
    <w:p w14:paraId="3FC8AB0A" w14:textId="2501213D" w:rsidR="002449A1" w:rsidRDefault="002449A1">
      <w:pPr>
        <w:pStyle w:val="TOC4"/>
        <w:rPr>
          <w:rFonts w:ascii="Calibri" w:hAnsi="Calibri"/>
          <w:noProof/>
          <w:kern w:val="2"/>
          <w:sz w:val="24"/>
          <w:szCs w:val="24"/>
          <w:lang w:eastAsia="en-GB"/>
        </w:rPr>
      </w:pPr>
      <w:r>
        <w:rPr>
          <w:noProof/>
        </w:rPr>
        <w:lastRenderedPageBreak/>
        <w:t>6.4.3.1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_Toc192834960 \h </w:instrText>
      </w:r>
      <w:r>
        <w:rPr>
          <w:noProof/>
        </w:rPr>
      </w:r>
      <w:r>
        <w:rPr>
          <w:noProof/>
        </w:rPr>
        <w:fldChar w:fldCharType="separate"/>
      </w:r>
      <w:r>
        <w:rPr>
          <w:noProof/>
        </w:rPr>
        <w:t>217</w:t>
      </w:r>
      <w:r>
        <w:rPr>
          <w:noProof/>
        </w:rPr>
        <w:fldChar w:fldCharType="end"/>
      </w:r>
    </w:p>
    <w:p w14:paraId="10567182" w14:textId="52744534" w:rsidR="002449A1" w:rsidRDefault="002449A1">
      <w:pPr>
        <w:pStyle w:val="TOC4"/>
        <w:rPr>
          <w:rFonts w:ascii="Calibri" w:hAnsi="Calibri"/>
          <w:noProof/>
          <w:kern w:val="2"/>
          <w:sz w:val="24"/>
          <w:szCs w:val="24"/>
          <w:lang w:eastAsia="en-GB"/>
        </w:rPr>
      </w:pPr>
      <w:r>
        <w:rPr>
          <w:noProof/>
        </w:rPr>
        <w:t>6.4.3.2</w:t>
      </w:r>
      <w:r>
        <w:rPr>
          <w:rFonts w:ascii="Calibri" w:hAnsi="Calibri"/>
          <w:noProof/>
          <w:kern w:val="2"/>
          <w:sz w:val="24"/>
          <w:szCs w:val="24"/>
          <w:lang w:eastAsia="en-GB"/>
        </w:rPr>
        <w:tab/>
      </w:r>
      <w:r>
        <w:rPr>
          <w:noProof/>
        </w:rPr>
        <w:t>Resource: Bootstrapping (Document)</w:t>
      </w:r>
      <w:r>
        <w:rPr>
          <w:noProof/>
        </w:rPr>
        <w:tab/>
      </w:r>
      <w:r>
        <w:rPr>
          <w:noProof/>
        </w:rPr>
        <w:fldChar w:fldCharType="begin" w:fldLock="1"/>
      </w:r>
      <w:r>
        <w:rPr>
          <w:noProof/>
        </w:rPr>
        <w:instrText xml:space="preserve"> PAGEREF _Toc192834961 \h </w:instrText>
      </w:r>
      <w:r>
        <w:rPr>
          <w:noProof/>
        </w:rPr>
      </w:r>
      <w:r>
        <w:rPr>
          <w:noProof/>
        </w:rPr>
        <w:fldChar w:fldCharType="separate"/>
      </w:r>
      <w:r>
        <w:rPr>
          <w:noProof/>
        </w:rPr>
        <w:t>217</w:t>
      </w:r>
      <w:r>
        <w:rPr>
          <w:noProof/>
        </w:rPr>
        <w:fldChar w:fldCharType="end"/>
      </w:r>
    </w:p>
    <w:p w14:paraId="5F4D37A8" w14:textId="012D8960" w:rsidR="002449A1" w:rsidRDefault="002449A1">
      <w:pPr>
        <w:pStyle w:val="TOC5"/>
        <w:rPr>
          <w:rFonts w:ascii="Calibri" w:hAnsi="Calibri"/>
          <w:noProof/>
          <w:kern w:val="2"/>
          <w:sz w:val="24"/>
          <w:szCs w:val="24"/>
          <w:lang w:eastAsia="en-GB"/>
        </w:rPr>
      </w:pPr>
      <w:r>
        <w:rPr>
          <w:noProof/>
        </w:rPr>
        <w:t>6.4.3.2.1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_Toc192834962 \h </w:instrText>
      </w:r>
      <w:r>
        <w:rPr>
          <w:noProof/>
        </w:rPr>
      </w:r>
      <w:r>
        <w:rPr>
          <w:noProof/>
        </w:rPr>
        <w:fldChar w:fldCharType="separate"/>
      </w:r>
      <w:r>
        <w:rPr>
          <w:noProof/>
        </w:rPr>
        <w:t>217</w:t>
      </w:r>
      <w:r>
        <w:rPr>
          <w:noProof/>
        </w:rPr>
        <w:fldChar w:fldCharType="end"/>
      </w:r>
    </w:p>
    <w:p w14:paraId="305D010C" w14:textId="42295B4F" w:rsidR="002449A1" w:rsidRDefault="002449A1">
      <w:pPr>
        <w:pStyle w:val="TOC5"/>
        <w:rPr>
          <w:rFonts w:ascii="Calibri" w:hAnsi="Calibri"/>
          <w:noProof/>
          <w:kern w:val="2"/>
          <w:sz w:val="24"/>
          <w:szCs w:val="24"/>
          <w:lang w:eastAsia="en-GB"/>
        </w:rPr>
      </w:pPr>
      <w:r>
        <w:rPr>
          <w:noProof/>
        </w:rPr>
        <w:t>6.4.3.2.2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_Toc192834963 \h </w:instrText>
      </w:r>
      <w:r>
        <w:rPr>
          <w:noProof/>
        </w:rPr>
      </w:r>
      <w:r>
        <w:rPr>
          <w:noProof/>
        </w:rPr>
        <w:fldChar w:fldCharType="separate"/>
      </w:r>
      <w:r>
        <w:rPr>
          <w:noProof/>
        </w:rPr>
        <w:t>217</w:t>
      </w:r>
      <w:r>
        <w:rPr>
          <w:noProof/>
        </w:rPr>
        <w:fldChar w:fldCharType="end"/>
      </w:r>
    </w:p>
    <w:p w14:paraId="7AFDFB1A" w14:textId="0F777773" w:rsidR="002449A1" w:rsidRDefault="002449A1">
      <w:pPr>
        <w:pStyle w:val="TOC5"/>
        <w:rPr>
          <w:rFonts w:ascii="Calibri" w:hAnsi="Calibri"/>
          <w:noProof/>
          <w:kern w:val="2"/>
          <w:sz w:val="24"/>
          <w:szCs w:val="24"/>
          <w:lang w:eastAsia="en-GB"/>
        </w:rPr>
      </w:pPr>
      <w:r>
        <w:rPr>
          <w:noProof/>
        </w:rPr>
        <w:t>6.4.3.2.3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_Toc192834964 \h </w:instrText>
      </w:r>
      <w:r>
        <w:rPr>
          <w:noProof/>
        </w:rPr>
      </w:r>
      <w:r>
        <w:rPr>
          <w:noProof/>
        </w:rPr>
        <w:fldChar w:fldCharType="separate"/>
      </w:r>
      <w:r>
        <w:rPr>
          <w:noProof/>
        </w:rPr>
        <w:t>218</w:t>
      </w:r>
      <w:r>
        <w:rPr>
          <w:noProof/>
        </w:rPr>
        <w:fldChar w:fldCharType="end"/>
      </w:r>
    </w:p>
    <w:p w14:paraId="7C971B2A" w14:textId="6AAD3E00" w:rsidR="002449A1" w:rsidRDefault="002449A1">
      <w:pPr>
        <w:pStyle w:val="TOC3"/>
        <w:rPr>
          <w:rFonts w:ascii="Calibri" w:hAnsi="Calibri"/>
          <w:noProof/>
          <w:kern w:val="2"/>
          <w:sz w:val="24"/>
          <w:szCs w:val="24"/>
          <w:lang w:eastAsia="en-GB"/>
        </w:rPr>
      </w:pPr>
      <w:r>
        <w:rPr>
          <w:noProof/>
        </w:rPr>
        <w:t>6.4.4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_Toc192834965 \h </w:instrText>
      </w:r>
      <w:r>
        <w:rPr>
          <w:noProof/>
        </w:rPr>
      </w:r>
      <w:r>
        <w:rPr>
          <w:noProof/>
        </w:rPr>
        <w:fldChar w:fldCharType="separate"/>
      </w:r>
      <w:r>
        <w:rPr>
          <w:noProof/>
        </w:rPr>
        <w:t>218</w:t>
      </w:r>
      <w:r>
        <w:rPr>
          <w:noProof/>
        </w:rPr>
        <w:fldChar w:fldCharType="end"/>
      </w:r>
    </w:p>
    <w:p w14:paraId="4BFA0AE0" w14:textId="1E3834FE" w:rsidR="002449A1" w:rsidRDefault="002449A1">
      <w:pPr>
        <w:pStyle w:val="TOC3"/>
        <w:rPr>
          <w:rFonts w:ascii="Calibri" w:hAnsi="Calibri"/>
          <w:noProof/>
          <w:kern w:val="2"/>
          <w:sz w:val="24"/>
          <w:szCs w:val="24"/>
          <w:lang w:eastAsia="en-GB"/>
        </w:rPr>
      </w:pPr>
      <w:r>
        <w:rPr>
          <w:noProof/>
        </w:rPr>
        <w:t>6.4.5</w:t>
      </w:r>
      <w:r>
        <w:rPr>
          <w:rFonts w:ascii="Calibri" w:hAnsi="Calibri"/>
          <w:noProof/>
          <w:kern w:val="2"/>
          <w:sz w:val="24"/>
          <w:szCs w:val="24"/>
          <w:lang w:eastAsia="en-GB"/>
        </w:rPr>
        <w:tab/>
      </w:r>
      <w:r>
        <w:rPr>
          <w:noProof/>
        </w:rPr>
        <w:t>Notifications</w:t>
      </w:r>
      <w:r>
        <w:rPr>
          <w:noProof/>
        </w:rPr>
        <w:tab/>
      </w:r>
      <w:r>
        <w:rPr>
          <w:noProof/>
        </w:rPr>
        <w:fldChar w:fldCharType="begin" w:fldLock="1"/>
      </w:r>
      <w:r>
        <w:rPr>
          <w:noProof/>
        </w:rPr>
        <w:instrText xml:space="preserve"> PAGEREF _Toc192834966 \h </w:instrText>
      </w:r>
      <w:r>
        <w:rPr>
          <w:noProof/>
        </w:rPr>
      </w:r>
      <w:r>
        <w:rPr>
          <w:noProof/>
        </w:rPr>
        <w:fldChar w:fldCharType="separate"/>
      </w:r>
      <w:r>
        <w:rPr>
          <w:noProof/>
        </w:rPr>
        <w:t>218</w:t>
      </w:r>
      <w:r>
        <w:rPr>
          <w:noProof/>
        </w:rPr>
        <w:fldChar w:fldCharType="end"/>
      </w:r>
    </w:p>
    <w:p w14:paraId="52800D83" w14:textId="7218B838" w:rsidR="002449A1" w:rsidRDefault="002449A1">
      <w:pPr>
        <w:pStyle w:val="TOC3"/>
        <w:rPr>
          <w:rFonts w:ascii="Calibri" w:hAnsi="Calibri"/>
          <w:noProof/>
          <w:kern w:val="2"/>
          <w:sz w:val="24"/>
          <w:szCs w:val="24"/>
          <w:lang w:eastAsia="en-GB"/>
        </w:rPr>
      </w:pPr>
      <w:r>
        <w:rPr>
          <w:noProof/>
        </w:rPr>
        <w:t>6.4.6</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_Toc192834967 \h </w:instrText>
      </w:r>
      <w:r>
        <w:rPr>
          <w:noProof/>
        </w:rPr>
      </w:r>
      <w:r>
        <w:rPr>
          <w:noProof/>
        </w:rPr>
        <w:fldChar w:fldCharType="separate"/>
      </w:r>
      <w:r>
        <w:rPr>
          <w:noProof/>
        </w:rPr>
        <w:t>218</w:t>
      </w:r>
      <w:r>
        <w:rPr>
          <w:noProof/>
        </w:rPr>
        <w:fldChar w:fldCharType="end"/>
      </w:r>
    </w:p>
    <w:p w14:paraId="15934823" w14:textId="26323857" w:rsidR="002449A1" w:rsidRDefault="002449A1">
      <w:pPr>
        <w:pStyle w:val="TOC4"/>
        <w:rPr>
          <w:rFonts w:ascii="Calibri" w:hAnsi="Calibri"/>
          <w:noProof/>
          <w:kern w:val="2"/>
          <w:sz w:val="24"/>
          <w:szCs w:val="24"/>
          <w:lang w:eastAsia="en-GB"/>
        </w:rPr>
      </w:pPr>
      <w:r>
        <w:rPr>
          <w:noProof/>
        </w:rPr>
        <w:t>6.4.6.1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_Toc192834968 \h </w:instrText>
      </w:r>
      <w:r>
        <w:rPr>
          <w:noProof/>
        </w:rPr>
      </w:r>
      <w:r>
        <w:rPr>
          <w:noProof/>
        </w:rPr>
        <w:fldChar w:fldCharType="separate"/>
      </w:r>
      <w:r>
        <w:rPr>
          <w:noProof/>
        </w:rPr>
        <w:t>218</w:t>
      </w:r>
      <w:r>
        <w:rPr>
          <w:noProof/>
        </w:rPr>
        <w:fldChar w:fldCharType="end"/>
      </w:r>
    </w:p>
    <w:p w14:paraId="4E432F9F" w14:textId="1E4A1B56" w:rsidR="002449A1" w:rsidRDefault="002449A1">
      <w:pPr>
        <w:pStyle w:val="TOC4"/>
        <w:rPr>
          <w:rFonts w:ascii="Calibri" w:hAnsi="Calibri"/>
          <w:noProof/>
          <w:kern w:val="2"/>
          <w:sz w:val="24"/>
          <w:szCs w:val="24"/>
          <w:lang w:eastAsia="en-GB"/>
        </w:rPr>
      </w:pPr>
      <w:r w:rsidRPr="00684A1B">
        <w:rPr>
          <w:noProof/>
          <w:lang w:val="en-US"/>
        </w:rPr>
        <w:t>6.4.6.2</w:t>
      </w:r>
      <w:r>
        <w:rPr>
          <w:rFonts w:ascii="Calibri" w:hAnsi="Calibri"/>
          <w:noProof/>
          <w:kern w:val="2"/>
          <w:sz w:val="24"/>
          <w:szCs w:val="24"/>
          <w:lang w:eastAsia="en-GB"/>
        </w:rPr>
        <w:tab/>
      </w:r>
      <w:r w:rsidRPr="00684A1B">
        <w:rPr>
          <w:noProof/>
          <w:lang w:val="en-US"/>
        </w:rPr>
        <w:t>Structured data types</w:t>
      </w:r>
      <w:r>
        <w:rPr>
          <w:noProof/>
        </w:rPr>
        <w:tab/>
      </w:r>
      <w:r>
        <w:rPr>
          <w:noProof/>
        </w:rPr>
        <w:fldChar w:fldCharType="begin" w:fldLock="1"/>
      </w:r>
      <w:r>
        <w:rPr>
          <w:noProof/>
        </w:rPr>
        <w:instrText xml:space="preserve"> PAGEREF _Toc192834969 \h </w:instrText>
      </w:r>
      <w:r>
        <w:rPr>
          <w:noProof/>
        </w:rPr>
      </w:r>
      <w:r>
        <w:rPr>
          <w:noProof/>
        </w:rPr>
        <w:fldChar w:fldCharType="separate"/>
      </w:r>
      <w:r>
        <w:rPr>
          <w:noProof/>
        </w:rPr>
        <w:t>219</w:t>
      </w:r>
      <w:r>
        <w:rPr>
          <w:noProof/>
        </w:rPr>
        <w:fldChar w:fldCharType="end"/>
      </w:r>
    </w:p>
    <w:p w14:paraId="0286B67D" w14:textId="70A9A527" w:rsidR="002449A1" w:rsidRDefault="002449A1">
      <w:pPr>
        <w:pStyle w:val="TOC5"/>
        <w:rPr>
          <w:rFonts w:ascii="Calibri" w:hAnsi="Calibri"/>
          <w:noProof/>
          <w:kern w:val="2"/>
          <w:sz w:val="24"/>
          <w:szCs w:val="24"/>
          <w:lang w:eastAsia="en-GB"/>
        </w:rPr>
      </w:pPr>
      <w:r>
        <w:rPr>
          <w:noProof/>
        </w:rPr>
        <w:t>6.4.6.2.1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_Toc192834970 \h </w:instrText>
      </w:r>
      <w:r>
        <w:rPr>
          <w:noProof/>
        </w:rPr>
      </w:r>
      <w:r>
        <w:rPr>
          <w:noProof/>
        </w:rPr>
        <w:fldChar w:fldCharType="separate"/>
      </w:r>
      <w:r>
        <w:rPr>
          <w:noProof/>
        </w:rPr>
        <w:t>219</w:t>
      </w:r>
      <w:r>
        <w:rPr>
          <w:noProof/>
        </w:rPr>
        <w:fldChar w:fldCharType="end"/>
      </w:r>
    </w:p>
    <w:p w14:paraId="05139714" w14:textId="4FC45C43" w:rsidR="002449A1" w:rsidRDefault="002449A1">
      <w:pPr>
        <w:pStyle w:val="TOC5"/>
        <w:rPr>
          <w:rFonts w:ascii="Calibri" w:hAnsi="Calibri"/>
          <w:noProof/>
          <w:kern w:val="2"/>
          <w:sz w:val="24"/>
          <w:szCs w:val="24"/>
          <w:lang w:eastAsia="en-GB"/>
        </w:rPr>
      </w:pPr>
      <w:r>
        <w:rPr>
          <w:noProof/>
        </w:rPr>
        <w:t>6.4.6.2.2</w:t>
      </w:r>
      <w:r>
        <w:rPr>
          <w:rFonts w:ascii="Calibri" w:hAnsi="Calibri"/>
          <w:noProof/>
          <w:kern w:val="2"/>
          <w:sz w:val="24"/>
          <w:szCs w:val="24"/>
          <w:lang w:eastAsia="en-GB"/>
        </w:rPr>
        <w:tab/>
      </w:r>
      <w:r>
        <w:rPr>
          <w:noProof/>
        </w:rPr>
        <w:t>Type: BootstrappingInfo</w:t>
      </w:r>
      <w:r>
        <w:rPr>
          <w:noProof/>
        </w:rPr>
        <w:tab/>
      </w:r>
      <w:r>
        <w:rPr>
          <w:noProof/>
        </w:rPr>
        <w:fldChar w:fldCharType="begin" w:fldLock="1"/>
      </w:r>
      <w:r>
        <w:rPr>
          <w:noProof/>
        </w:rPr>
        <w:instrText xml:space="preserve"> PAGEREF _Toc192834971 \h </w:instrText>
      </w:r>
      <w:r>
        <w:rPr>
          <w:noProof/>
        </w:rPr>
      </w:r>
      <w:r>
        <w:rPr>
          <w:noProof/>
        </w:rPr>
        <w:fldChar w:fldCharType="separate"/>
      </w:r>
      <w:r>
        <w:rPr>
          <w:noProof/>
        </w:rPr>
        <w:t>219</w:t>
      </w:r>
      <w:r>
        <w:rPr>
          <w:noProof/>
        </w:rPr>
        <w:fldChar w:fldCharType="end"/>
      </w:r>
    </w:p>
    <w:p w14:paraId="5B97A08D" w14:textId="0F7466A8" w:rsidR="002449A1" w:rsidRDefault="002449A1">
      <w:pPr>
        <w:pStyle w:val="TOC4"/>
        <w:rPr>
          <w:rFonts w:ascii="Calibri" w:hAnsi="Calibri"/>
          <w:noProof/>
          <w:kern w:val="2"/>
          <w:sz w:val="24"/>
          <w:szCs w:val="24"/>
          <w:lang w:eastAsia="en-GB"/>
        </w:rPr>
      </w:pPr>
      <w:r w:rsidRPr="00684A1B">
        <w:rPr>
          <w:noProof/>
          <w:lang w:val="en-US"/>
        </w:rPr>
        <w:t>6.4.6.3</w:t>
      </w:r>
      <w:r>
        <w:rPr>
          <w:rFonts w:ascii="Calibri" w:hAnsi="Calibri"/>
          <w:noProof/>
          <w:kern w:val="2"/>
          <w:sz w:val="24"/>
          <w:szCs w:val="24"/>
          <w:lang w:eastAsia="en-GB"/>
        </w:rPr>
        <w:tab/>
      </w:r>
      <w:r w:rsidRPr="00684A1B">
        <w:rPr>
          <w:noProof/>
          <w:lang w:val="en-US"/>
        </w:rPr>
        <w:t>Simple data types and enumerations</w:t>
      </w:r>
      <w:r>
        <w:rPr>
          <w:noProof/>
        </w:rPr>
        <w:tab/>
      </w:r>
      <w:r>
        <w:rPr>
          <w:noProof/>
        </w:rPr>
        <w:fldChar w:fldCharType="begin" w:fldLock="1"/>
      </w:r>
      <w:r>
        <w:rPr>
          <w:noProof/>
        </w:rPr>
        <w:instrText xml:space="preserve"> PAGEREF _Toc192834972 \h </w:instrText>
      </w:r>
      <w:r>
        <w:rPr>
          <w:noProof/>
        </w:rPr>
      </w:r>
      <w:r>
        <w:rPr>
          <w:noProof/>
        </w:rPr>
        <w:fldChar w:fldCharType="separate"/>
      </w:r>
      <w:r>
        <w:rPr>
          <w:noProof/>
        </w:rPr>
        <w:t>220</w:t>
      </w:r>
      <w:r>
        <w:rPr>
          <w:noProof/>
        </w:rPr>
        <w:fldChar w:fldCharType="end"/>
      </w:r>
    </w:p>
    <w:p w14:paraId="62F71A3A" w14:textId="419C9444" w:rsidR="002449A1" w:rsidRDefault="002449A1">
      <w:pPr>
        <w:pStyle w:val="TOC5"/>
        <w:rPr>
          <w:rFonts w:ascii="Calibri" w:hAnsi="Calibri"/>
          <w:noProof/>
          <w:kern w:val="2"/>
          <w:sz w:val="24"/>
          <w:szCs w:val="24"/>
          <w:lang w:eastAsia="en-GB"/>
        </w:rPr>
      </w:pPr>
      <w:r>
        <w:rPr>
          <w:noProof/>
        </w:rPr>
        <w:t>6.4.6.3.1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_Toc192834973 \h </w:instrText>
      </w:r>
      <w:r>
        <w:rPr>
          <w:noProof/>
        </w:rPr>
      </w:r>
      <w:r>
        <w:rPr>
          <w:noProof/>
        </w:rPr>
        <w:fldChar w:fldCharType="separate"/>
      </w:r>
      <w:r>
        <w:rPr>
          <w:noProof/>
        </w:rPr>
        <w:t>220</w:t>
      </w:r>
      <w:r>
        <w:rPr>
          <w:noProof/>
        </w:rPr>
        <w:fldChar w:fldCharType="end"/>
      </w:r>
    </w:p>
    <w:p w14:paraId="3CB60BE5" w14:textId="624147F3" w:rsidR="002449A1" w:rsidRDefault="002449A1">
      <w:pPr>
        <w:pStyle w:val="TOC5"/>
        <w:rPr>
          <w:rFonts w:ascii="Calibri" w:hAnsi="Calibri"/>
          <w:noProof/>
          <w:kern w:val="2"/>
          <w:sz w:val="24"/>
          <w:szCs w:val="24"/>
          <w:lang w:eastAsia="en-GB"/>
        </w:rPr>
      </w:pPr>
      <w:r>
        <w:rPr>
          <w:noProof/>
        </w:rPr>
        <w:t>6.4.6.3.2</w:t>
      </w:r>
      <w:r>
        <w:rPr>
          <w:rFonts w:ascii="Calibri" w:hAnsi="Calibri"/>
          <w:noProof/>
          <w:kern w:val="2"/>
          <w:sz w:val="24"/>
          <w:szCs w:val="24"/>
          <w:lang w:eastAsia="en-GB"/>
        </w:rPr>
        <w:tab/>
      </w:r>
      <w:r>
        <w:rPr>
          <w:noProof/>
        </w:rPr>
        <w:t>Enumeration: Status</w:t>
      </w:r>
      <w:r>
        <w:rPr>
          <w:noProof/>
        </w:rPr>
        <w:tab/>
      </w:r>
      <w:r>
        <w:rPr>
          <w:noProof/>
        </w:rPr>
        <w:fldChar w:fldCharType="begin" w:fldLock="1"/>
      </w:r>
      <w:r>
        <w:rPr>
          <w:noProof/>
        </w:rPr>
        <w:instrText xml:space="preserve"> PAGEREF _Toc192834974 \h </w:instrText>
      </w:r>
      <w:r>
        <w:rPr>
          <w:noProof/>
        </w:rPr>
      </w:r>
      <w:r>
        <w:rPr>
          <w:noProof/>
        </w:rPr>
        <w:fldChar w:fldCharType="separate"/>
      </w:r>
      <w:r>
        <w:rPr>
          <w:noProof/>
        </w:rPr>
        <w:t>220</w:t>
      </w:r>
      <w:r>
        <w:rPr>
          <w:noProof/>
        </w:rPr>
        <w:fldChar w:fldCharType="end"/>
      </w:r>
    </w:p>
    <w:p w14:paraId="2EF32E74" w14:textId="4E67492A" w:rsidR="002449A1" w:rsidRDefault="002449A1">
      <w:pPr>
        <w:pStyle w:val="TOC5"/>
        <w:rPr>
          <w:rFonts w:ascii="Calibri" w:hAnsi="Calibri"/>
          <w:noProof/>
          <w:kern w:val="2"/>
          <w:sz w:val="24"/>
          <w:szCs w:val="24"/>
          <w:lang w:eastAsia="en-GB"/>
        </w:rPr>
      </w:pPr>
      <w:r>
        <w:rPr>
          <w:noProof/>
        </w:rPr>
        <w:t>6.4.6.3.3</w:t>
      </w:r>
      <w:r>
        <w:rPr>
          <w:rFonts w:ascii="Calibri" w:hAnsi="Calibri"/>
          <w:noProof/>
          <w:kern w:val="2"/>
          <w:sz w:val="24"/>
          <w:szCs w:val="24"/>
          <w:lang w:eastAsia="en-GB"/>
        </w:rPr>
        <w:tab/>
      </w:r>
      <w:r>
        <w:rPr>
          <w:noProof/>
        </w:rPr>
        <w:t>Relation Types</w:t>
      </w:r>
      <w:r>
        <w:rPr>
          <w:noProof/>
        </w:rPr>
        <w:tab/>
      </w:r>
      <w:r>
        <w:rPr>
          <w:noProof/>
        </w:rPr>
        <w:fldChar w:fldCharType="begin" w:fldLock="1"/>
      </w:r>
      <w:r>
        <w:rPr>
          <w:noProof/>
        </w:rPr>
        <w:instrText xml:space="preserve"> PAGEREF _Toc192834975 \h </w:instrText>
      </w:r>
      <w:r>
        <w:rPr>
          <w:noProof/>
        </w:rPr>
      </w:r>
      <w:r>
        <w:rPr>
          <w:noProof/>
        </w:rPr>
        <w:fldChar w:fldCharType="separate"/>
      </w:r>
      <w:r>
        <w:rPr>
          <w:noProof/>
        </w:rPr>
        <w:t>220</w:t>
      </w:r>
      <w:r>
        <w:rPr>
          <w:noProof/>
        </w:rPr>
        <w:fldChar w:fldCharType="end"/>
      </w:r>
    </w:p>
    <w:p w14:paraId="4249DEF3" w14:textId="7AC6E170" w:rsidR="002449A1" w:rsidRDefault="002449A1">
      <w:pPr>
        <w:pStyle w:val="TOC8"/>
        <w:rPr>
          <w:rFonts w:ascii="Calibri" w:hAnsi="Calibri"/>
          <w:b w:val="0"/>
          <w:noProof/>
          <w:kern w:val="2"/>
          <w:sz w:val="24"/>
          <w:szCs w:val="24"/>
          <w:lang w:eastAsia="en-GB"/>
        </w:rPr>
      </w:pPr>
      <w:r>
        <w:rPr>
          <w:noProof/>
        </w:rPr>
        <w:t>Annex A (normative):</w:t>
      </w:r>
      <w:r>
        <w:rPr>
          <w:noProof/>
        </w:rPr>
        <w:tab/>
        <w:t>OpenAPI specification</w:t>
      </w:r>
      <w:r>
        <w:rPr>
          <w:noProof/>
        </w:rPr>
        <w:tab/>
      </w:r>
      <w:r>
        <w:rPr>
          <w:noProof/>
        </w:rPr>
        <w:fldChar w:fldCharType="begin" w:fldLock="1"/>
      </w:r>
      <w:r>
        <w:rPr>
          <w:noProof/>
        </w:rPr>
        <w:instrText xml:space="preserve"> PAGEREF _Toc192834976 \h </w:instrText>
      </w:r>
      <w:r>
        <w:rPr>
          <w:noProof/>
        </w:rPr>
      </w:r>
      <w:r>
        <w:rPr>
          <w:noProof/>
        </w:rPr>
        <w:fldChar w:fldCharType="separate"/>
      </w:r>
      <w:r>
        <w:rPr>
          <w:noProof/>
        </w:rPr>
        <w:t>221</w:t>
      </w:r>
      <w:r>
        <w:rPr>
          <w:noProof/>
        </w:rPr>
        <w:fldChar w:fldCharType="end"/>
      </w:r>
    </w:p>
    <w:p w14:paraId="26FADCB5" w14:textId="73B6F9DB" w:rsidR="002449A1" w:rsidRDefault="002449A1">
      <w:pPr>
        <w:pStyle w:val="TOC1"/>
        <w:rPr>
          <w:rFonts w:ascii="Calibri" w:hAnsi="Calibri"/>
          <w:noProof/>
          <w:kern w:val="2"/>
          <w:sz w:val="24"/>
          <w:szCs w:val="24"/>
          <w:lang w:eastAsia="en-GB"/>
        </w:rPr>
      </w:pPr>
      <w:r>
        <w:rPr>
          <w:noProof/>
        </w:rPr>
        <w:t>A.1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_Toc192834977 \h </w:instrText>
      </w:r>
      <w:r>
        <w:rPr>
          <w:noProof/>
        </w:rPr>
      </w:r>
      <w:r>
        <w:rPr>
          <w:noProof/>
        </w:rPr>
        <w:fldChar w:fldCharType="separate"/>
      </w:r>
      <w:r>
        <w:rPr>
          <w:noProof/>
        </w:rPr>
        <w:t>221</w:t>
      </w:r>
      <w:r>
        <w:rPr>
          <w:noProof/>
        </w:rPr>
        <w:fldChar w:fldCharType="end"/>
      </w:r>
    </w:p>
    <w:p w14:paraId="00F1C9B9" w14:textId="4ECD525E" w:rsidR="002449A1" w:rsidRDefault="002449A1">
      <w:pPr>
        <w:pStyle w:val="TOC1"/>
        <w:rPr>
          <w:rFonts w:ascii="Calibri" w:hAnsi="Calibri"/>
          <w:noProof/>
          <w:kern w:val="2"/>
          <w:sz w:val="24"/>
          <w:szCs w:val="24"/>
          <w:lang w:eastAsia="en-GB"/>
        </w:rPr>
      </w:pPr>
      <w:r>
        <w:rPr>
          <w:noProof/>
        </w:rPr>
        <w:t>A.2</w:t>
      </w:r>
      <w:r>
        <w:rPr>
          <w:rFonts w:ascii="Calibri" w:hAnsi="Calibri"/>
          <w:noProof/>
          <w:kern w:val="2"/>
          <w:sz w:val="24"/>
          <w:szCs w:val="24"/>
          <w:lang w:eastAsia="en-GB"/>
        </w:rPr>
        <w:tab/>
      </w:r>
      <w:r>
        <w:rPr>
          <w:noProof/>
        </w:rPr>
        <w:t>Nnrf_NFManagement API</w:t>
      </w:r>
      <w:r>
        <w:rPr>
          <w:noProof/>
        </w:rPr>
        <w:tab/>
      </w:r>
      <w:r>
        <w:rPr>
          <w:noProof/>
        </w:rPr>
        <w:fldChar w:fldCharType="begin" w:fldLock="1"/>
      </w:r>
      <w:r>
        <w:rPr>
          <w:noProof/>
        </w:rPr>
        <w:instrText xml:space="preserve"> PAGEREF _Toc192834978 \h </w:instrText>
      </w:r>
      <w:r>
        <w:rPr>
          <w:noProof/>
        </w:rPr>
      </w:r>
      <w:r>
        <w:rPr>
          <w:noProof/>
        </w:rPr>
        <w:fldChar w:fldCharType="separate"/>
      </w:r>
      <w:r>
        <w:rPr>
          <w:noProof/>
        </w:rPr>
        <w:t>221</w:t>
      </w:r>
      <w:r>
        <w:rPr>
          <w:noProof/>
        </w:rPr>
        <w:fldChar w:fldCharType="end"/>
      </w:r>
    </w:p>
    <w:p w14:paraId="56D47A00" w14:textId="0E2F7E24" w:rsidR="002449A1" w:rsidRDefault="002449A1">
      <w:pPr>
        <w:pStyle w:val="TOC1"/>
        <w:rPr>
          <w:rFonts w:ascii="Calibri" w:hAnsi="Calibri"/>
          <w:noProof/>
          <w:kern w:val="2"/>
          <w:sz w:val="24"/>
          <w:szCs w:val="24"/>
          <w:lang w:eastAsia="en-GB"/>
        </w:rPr>
      </w:pPr>
      <w:r>
        <w:rPr>
          <w:noProof/>
        </w:rPr>
        <w:t>A.3</w:t>
      </w:r>
      <w:r>
        <w:rPr>
          <w:rFonts w:ascii="Calibri" w:hAnsi="Calibri"/>
          <w:noProof/>
          <w:kern w:val="2"/>
          <w:sz w:val="24"/>
          <w:szCs w:val="24"/>
          <w:lang w:eastAsia="en-GB"/>
        </w:rPr>
        <w:tab/>
      </w:r>
      <w:r>
        <w:rPr>
          <w:noProof/>
        </w:rPr>
        <w:t>Nnrf_NFDiscovery API</w:t>
      </w:r>
      <w:r>
        <w:rPr>
          <w:noProof/>
        </w:rPr>
        <w:tab/>
      </w:r>
      <w:r>
        <w:rPr>
          <w:noProof/>
        </w:rPr>
        <w:fldChar w:fldCharType="begin" w:fldLock="1"/>
      </w:r>
      <w:r>
        <w:rPr>
          <w:noProof/>
        </w:rPr>
        <w:instrText xml:space="preserve"> PAGEREF _Toc192834979 \h </w:instrText>
      </w:r>
      <w:r>
        <w:rPr>
          <w:noProof/>
        </w:rPr>
      </w:r>
      <w:r>
        <w:rPr>
          <w:noProof/>
        </w:rPr>
        <w:fldChar w:fldCharType="separate"/>
      </w:r>
      <w:r>
        <w:rPr>
          <w:noProof/>
        </w:rPr>
        <w:t>279</w:t>
      </w:r>
      <w:r>
        <w:rPr>
          <w:noProof/>
        </w:rPr>
        <w:fldChar w:fldCharType="end"/>
      </w:r>
    </w:p>
    <w:p w14:paraId="305929E5" w14:textId="3A753673" w:rsidR="002449A1" w:rsidRDefault="002449A1">
      <w:pPr>
        <w:pStyle w:val="TOC1"/>
        <w:rPr>
          <w:rFonts w:ascii="Calibri" w:hAnsi="Calibri"/>
          <w:noProof/>
          <w:kern w:val="2"/>
          <w:sz w:val="24"/>
          <w:szCs w:val="24"/>
          <w:lang w:eastAsia="en-GB"/>
        </w:rPr>
      </w:pPr>
      <w:r>
        <w:rPr>
          <w:noProof/>
        </w:rPr>
        <w:t>A.4</w:t>
      </w:r>
      <w:r>
        <w:rPr>
          <w:rFonts w:ascii="Calibri" w:hAnsi="Calibri"/>
          <w:noProof/>
          <w:kern w:val="2"/>
          <w:sz w:val="24"/>
          <w:szCs w:val="24"/>
          <w:lang w:eastAsia="en-GB"/>
        </w:rPr>
        <w:tab/>
      </w:r>
      <w:r>
        <w:rPr>
          <w:noProof/>
        </w:rPr>
        <w:t>Nnrf_AccessToken API (NRF OAuth2 Authorization)</w:t>
      </w:r>
      <w:r>
        <w:rPr>
          <w:noProof/>
        </w:rPr>
        <w:tab/>
      </w:r>
      <w:r>
        <w:rPr>
          <w:noProof/>
        </w:rPr>
        <w:fldChar w:fldCharType="begin" w:fldLock="1"/>
      </w:r>
      <w:r>
        <w:rPr>
          <w:noProof/>
        </w:rPr>
        <w:instrText xml:space="preserve"> PAGEREF _Toc192834980 \h </w:instrText>
      </w:r>
      <w:r>
        <w:rPr>
          <w:noProof/>
        </w:rPr>
      </w:r>
      <w:r>
        <w:rPr>
          <w:noProof/>
        </w:rPr>
        <w:fldChar w:fldCharType="separate"/>
      </w:r>
      <w:r>
        <w:rPr>
          <w:noProof/>
        </w:rPr>
        <w:t>306</w:t>
      </w:r>
      <w:r>
        <w:rPr>
          <w:noProof/>
        </w:rPr>
        <w:fldChar w:fldCharType="end"/>
      </w:r>
    </w:p>
    <w:p w14:paraId="67A8F79A" w14:textId="3836C345" w:rsidR="002449A1" w:rsidRDefault="002449A1">
      <w:pPr>
        <w:pStyle w:val="TOC1"/>
        <w:rPr>
          <w:rFonts w:ascii="Calibri" w:hAnsi="Calibri"/>
          <w:noProof/>
          <w:kern w:val="2"/>
          <w:sz w:val="24"/>
          <w:szCs w:val="24"/>
          <w:lang w:eastAsia="en-GB"/>
        </w:rPr>
      </w:pPr>
      <w:r>
        <w:rPr>
          <w:noProof/>
        </w:rPr>
        <w:t>A.5</w:t>
      </w:r>
      <w:r>
        <w:rPr>
          <w:rFonts w:ascii="Calibri" w:hAnsi="Calibri"/>
          <w:noProof/>
          <w:kern w:val="2"/>
          <w:sz w:val="24"/>
          <w:szCs w:val="24"/>
          <w:lang w:eastAsia="en-GB"/>
        </w:rPr>
        <w:tab/>
      </w:r>
      <w:r>
        <w:rPr>
          <w:noProof/>
        </w:rPr>
        <w:t>Nnrf_Bootstrapping API</w:t>
      </w:r>
      <w:r>
        <w:rPr>
          <w:noProof/>
        </w:rPr>
        <w:tab/>
      </w:r>
      <w:r>
        <w:rPr>
          <w:noProof/>
        </w:rPr>
        <w:fldChar w:fldCharType="begin" w:fldLock="1"/>
      </w:r>
      <w:r>
        <w:rPr>
          <w:noProof/>
        </w:rPr>
        <w:instrText xml:space="preserve"> PAGEREF _Toc192834981 \h </w:instrText>
      </w:r>
      <w:r>
        <w:rPr>
          <w:noProof/>
        </w:rPr>
      </w:r>
      <w:r>
        <w:rPr>
          <w:noProof/>
        </w:rPr>
        <w:fldChar w:fldCharType="separate"/>
      </w:r>
      <w:r>
        <w:rPr>
          <w:noProof/>
        </w:rPr>
        <w:t>310</w:t>
      </w:r>
      <w:r>
        <w:rPr>
          <w:noProof/>
        </w:rPr>
        <w:fldChar w:fldCharType="end"/>
      </w:r>
    </w:p>
    <w:p w14:paraId="582FBEBD" w14:textId="7AB7C4C7" w:rsidR="002449A1" w:rsidRDefault="002449A1">
      <w:pPr>
        <w:pStyle w:val="TOC8"/>
        <w:rPr>
          <w:rFonts w:ascii="Calibri" w:hAnsi="Calibri"/>
          <w:b w:val="0"/>
          <w:noProof/>
          <w:kern w:val="2"/>
          <w:sz w:val="24"/>
          <w:szCs w:val="24"/>
          <w:lang w:eastAsia="en-GB"/>
        </w:rPr>
      </w:pPr>
      <w:r>
        <w:rPr>
          <w:noProof/>
        </w:rPr>
        <w:t>Annex B (normative):</w:t>
      </w:r>
      <w:r>
        <w:rPr>
          <w:noProof/>
        </w:rPr>
        <w:tab/>
        <w:t>NF Profile changes in NFRegister and NFUpdate (NF Profile Complete Replacement) responses</w:t>
      </w:r>
      <w:r>
        <w:rPr>
          <w:noProof/>
        </w:rPr>
        <w:tab/>
      </w:r>
      <w:r>
        <w:rPr>
          <w:noProof/>
        </w:rPr>
        <w:fldChar w:fldCharType="begin" w:fldLock="1"/>
      </w:r>
      <w:r>
        <w:rPr>
          <w:noProof/>
        </w:rPr>
        <w:instrText xml:space="preserve"> PAGEREF _Toc192834982 \h </w:instrText>
      </w:r>
      <w:r>
        <w:rPr>
          <w:noProof/>
        </w:rPr>
      </w:r>
      <w:r>
        <w:rPr>
          <w:noProof/>
        </w:rPr>
        <w:fldChar w:fldCharType="separate"/>
      </w:r>
      <w:r>
        <w:rPr>
          <w:noProof/>
        </w:rPr>
        <w:t>313</w:t>
      </w:r>
      <w:r>
        <w:rPr>
          <w:noProof/>
        </w:rPr>
        <w:fldChar w:fldCharType="end"/>
      </w:r>
    </w:p>
    <w:p w14:paraId="3AB532CD" w14:textId="5D278774" w:rsidR="002449A1" w:rsidRDefault="002449A1">
      <w:pPr>
        <w:pStyle w:val="TOC1"/>
        <w:rPr>
          <w:rFonts w:ascii="Calibri" w:hAnsi="Calibri"/>
          <w:noProof/>
          <w:kern w:val="2"/>
          <w:sz w:val="24"/>
          <w:szCs w:val="24"/>
          <w:lang w:eastAsia="en-GB"/>
        </w:rPr>
      </w:pPr>
      <w:r>
        <w:rPr>
          <w:noProof/>
        </w:rPr>
        <w:t>B.1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_Toc192834983 \h </w:instrText>
      </w:r>
      <w:r>
        <w:rPr>
          <w:noProof/>
        </w:rPr>
      </w:r>
      <w:r>
        <w:rPr>
          <w:noProof/>
        </w:rPr>
        <w:fldChar w:fldCharType="separate"/>
      </w:r>
      <w:r>
        <w:rPr>
          <w:noProof/>
        </w:rPr>
        <w:t>313</w:t>
      </w:r>
      <w:r>
        <w:rPr>
          <w:noProof/>
        </w:rPr>
        <w:fldChar w:fldCharType="end"/>
      </w:r>
    </w:p>
    <w:p w14:paraId="546AA9A7" w14:textId="1610B0E3" w:rsidR="002449A1" w:rsidRDefault="002449A1">
      <w:pPr>
        <w:pStyle w:val="TOC8"/>
        <w:rPr>
          <w:rFonts w:ascii="Calibri" w:hAnsi="Calibri"/>
          <w:b w:val="0"/>
          <w:noProof/>
          <w:kern w:val="2"/>
          <w:sz w:val="24"/>
          <w:szCs w:val="24"/>
          <w:lang w:eastAsia="en-GB"/>
        </w:rPr>
      </w:pPr>
      <w:r>
        <w:rPr>
          <w:noProof/>
        </w:rPr>
        <w:t xml:space="preserve">Annex </w:t>
      </w:r>
      <w:r>
        <w:rPr>
          <w:noProof/>
          <w:lang w:eastAsia="zh-CN"/>
        </w:rPr>
        <w:t>C</w:t>
      </w:r>
      <w:r>
        <w:rPr>
          <w:noProof/>
        </w:rPr>
        <w:t xml:space="preserve"> (informative):</w:t>
      </w:r>
      <w:r>
        <w:rPr>
          <w:noProof/>
        </w:rPr>
        <w:tab/>
        <w:t>Change history</w:t>
      </w:r>
      <w:r>
        <w:rPr>
          <w:noProof/>
        </w:rPr>
        <w:tab/>
      </w:r>
      <w:r>
        <w:rPr>
          <w:noProof/>
        </w:rPr>
        <w:fldChar w:fldCharType="begin" w:fldLock="1"/>
      </w:r>
      <w:r>
        <w:rPr>
          <w:noProof/>
        </w:rPr>
        <w:instrText xml:space="preserve"> PAGEREF _Toc192834984 \h </w:instrText>
      </w:r>
      <w:r>
        <w:rPr>
          <w:noProof/>
        </w:rPr>
      </w:r>
      <w:r>
        <w:rPr>
          <w:noProof/>
        </w:rPr>
        <w:fldChar w:fldCharType="separate"/>
      </w:r>
      <w:r>
        <w:rPr>
          <w:noProof/>
        </w:rPr>
        <w:t>314</w:t>
      </w:r>
      <w:r>
        <w:rPr>
          <w:noProof/>
        </w:rPr>
        <w:fldChar w:fldCharType="end"/>
      </w:r>
    </w:p>
    <w:p w14:paraId="5AB17D23" w14:textId="1AFB5AF0" w:rsidR="00080512" w:rsidRPr="004D3578" w:rsidRDefault="007B4AB5">
      <w:r>
        <w:rPr>
          <w:noProof/>
          <w:sz w:val="22"/>
        </w:rPr>
        <w:fldChar w:fldCharType="end"/>
      </w:r>
    </w:p>
    <w:p w14:paraId="661A8141" w14:textId="77777777" w:rsidR="00080512" w:rsidRDefault="00080512" w:rsidP="006F4E24">
      <w:pPr>
        <w:pStyle w:val="Heading1"/>
      </w:pPr>
      <w:r w:rsidRPr="004D3578">
        <w:br w:type="page"/>
      </w:r>
      <w:bookmarkStart w:id="11" w:name="foreword"/>
      <w:bookmarkStart w:id="12" w:name="_Toc2086433"/>
      <w:bookmarkStart w:id="13" w:name="_Toc42883114"/>
      <w:bookmarkStart w:id="14" w:name="_Toc49732982"/>
      <w:bookmarkStart w:id="15" w:name="_Toc56690603"/>
      <w:bookmarkStart w:id="16" w:name="_Toc192834597"/>
      <w:bookmarkEnd w:id="11"/>
      <w:r w:rsidRPr="004D3578">
        <w:lastRenderedPageBreak/>
        <w:t>Foreword</w:t>
      </w:r>
      <w:bookmarkEnd w:id="12"/>
      <w:bookmarkEnd w:id="13"/>
      <w:bookmarkEnd w:id="14"/>
      <w:bookmarkEnd w:id="15"/>
      <w:bookmarkEnd w:id="16"/>
    </w:p>
    <w:p w14:paraId="21DD76C7" w14:textId="77777777" w:rsidR="00080512" w:rsidRPr="004D3578" w:rsidRDefault="00080512">
      <w:r w:rsidRPr="004D3578">
        <w:t xml:space="preserve">This Technical </w:t>
      </w:r>
      <w:bookmarkStart w:id="17" w:name="spectype3"/>
      <w:r w:rsidRPr="00A16735">
        <w:t>Specification</w:t>
      </w:r>
      <w:bookmarkEnd w:id="17"/>
      <w:r w:rsidRPr="004D3578">
        <w:t xml:space="preserve"> has been produced by the 3</w:t>
      </w:r>
      <w:r w:rsidR="00F04712">
        <w:t>rd</w:t>
      </w:r>
      <w:r w:rsidRPr="004D3578">
        <w:t xml:space="preserve"> Generation Partnership Project (3GPP).</w:t>
      </w:r>
    </w:p>
    <w:p w14:paraId="482273C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C1728F" w14:textId="77777777" w:rsidR="00080512" w:rsidRPr="004D3578" w:rsidRDefault="00080512">
      <w:pPr>
        <w:pStyle w:val="B1"/>
      </w:pPr>
      <w:r w:rsidRPr="004D3578">
        <w:t>Version x.y.z</w:t>
      </w:r>
    </w:p>
    <w:p w14:paraId="5454D827" w14:textId="77777777" w:rsidR="00080512" w:rsidRPr="004D3578" w:rsidRDefault="00080512">
      <w:pPr>
        <w:pStyle w:val="B1"/>
      </w:pPr>
      <w:r w:rsidRPr="004D3578">
        <w:t>where:</w:t>
      </w:r>
    </w:p>
    <w:p w14:paraId="55F521EA" w14:textId="77777777" w:rsidR="00080512" w:rsidRPr="004D3578" w:rsidRDefault="00080512">
      <w:pPr>
        <w:pStyle w:val="B2"/>
      </w:pPr>
      <w:r w:rsidRPr="004D3578">
        <w:t>x</w:t>
      </w:r>
      <w:r w:rsidRPr="004D3578">
        <w:tab/>
        <w:t>the first digit:</w:t>
      </w:r>
    </w:p>
    <w:p w14:paraId="3822EE5E" w14:textId="77777777" w:rsidR="00080512" w:rsidRPr="004D3578" w:rsidRDefault="00080512">
      <w:pPr>
        <w:pStyle w:val="B3"/>
      </w:pPr>
      <w:r w:rsidRPr="004D3578">
        <w:t>1</w:t>
      </w:r>
      <w:r w:rsidRPr="004D3578">
        <w:tab/>
        <w:t>presented to TSG for information;</w:t>
      </w:r>
    </w:p>
    <w:p w14:paraId="2F1F5641" w14:textId="77777777" w:rsidR="00080512" w:rsidRPr="004D3578" w:rsidRDefault="00080512">
      <w:pPr>
        <w:pStyle w:val="B3"/>
      </w:pPr>
      <w:r w:rsidRPr="004D3578">
        <w:t>2</w:t>
      </w:r>
      <w:r w:rsidRPr="004D3578">
        <w:tab/>
        <w:t>presented to TSG for approval;</w:t>
      </w:r>
    </w:p>
    <w:p w14:paraId="603CC7BD" w14:textId="77777777" w:rsidR="00080512" w:rsidRPr="004D3578" w:rsidRDefault="00080512">
      <w:pPr>
        <w:pStyle w:val="B3"/>
      </w:pPr>
      <w:r w:rsidRPr="004D3578">
        <w:t>3</w:t>
      </w:r>
      <w:r w:rsidRPr="004D3578">
        <w:tab/>
        <w:t>or greater indicates TSG approved document under change control.</w:t>
      </w:r>
    </w:p>
    <w:p w14:paraId="16C78C7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6516F7" w14:textId="77777777" w:rsidR="00080512" w:rsidRDefault="00080512">
      <w:pPr>
        <w:pStyle w:val="B2"/>
      </w:pPr>
      <w:r w:rsidRPr="004D3578">
        <w:t>z</w:t>
      </w:r>
      <w:r w:rsidRPr="004D3578">
        <w:tab/>
        <w:t>the third digit is incremented when editorial only changes have been incorporated in the document.</w:t>
      </w:r>
    </w:p>
    <w:p w14:paraId="412EB1C2" w14:textId="77777777" w:rsidR="008C384C" w:rsidRDefault="008C384C" w:rsidP="008C384C">
      <w:r>
        <w:t xml:space="preserve">In </w:t>
      </w:r>
      <w:r w:rsidR="0074026F">
        <w:t>the present</w:t>
      </w:r>
      <w:r>
        <w:t xml:space="preserve"> document, modal verbs have the following meanings:</w:t>
      </w:r>
    </w:p>
    <w:p w14:paraId="376649E1" w14:textId="77777777" w:rsidR="008C384C" w:rsidRDefault="008C384C" w:rsidP="00774DA4">
      <w:pPr>
        <w:pStyle w:val="EX"/>
      </w:pPr>
      <w:r w:rsidRPr="008C384C">
        <w:rPr>
          <w:b/>
        </w:rPr>
        <w:t>shall</w:t>
      </w:r>
      <w:r>
        <w:tab/>
        <w:t>indicates a mandatory requirement to do something</w:t>
      </w:r>
    </w:p>
    <w:p w14:paraId="6A2CFBE7" w14:textId="77777777" w:rsidR="008C384C" w:rsidRDefault="008C384C" w:rsidP="00774DA4">
      <w:pPr>
        <w:pStyle w:val="EX"/>
      </w:pPr>
      <w:r w:rsidRPr="008C384C">
        <w:rPr>
          <w:b/>
        </w:rPr>
        <w:t>shall not</w:t>
      </w:r>
      <w:r>
        <w:tab/>
        <w:t>indicates an interdiction (</w:t>
      </w:r>
      <w:r w:rsidR="001F1132">
        <w:t>prohibition</w:t>
      </w:r>
      <w:r>
        <w:t>) to do something</w:t>
      </w:r>
    </w:p>
    <w:p w14:paraId="5AC8AB7A" w14:textId="77777777" w:rsidR="00BA19ED" w:rsidRPr="004D3578" w:rsidRDefault="00BA19ED" w:rsidP="00A27486">
      <w:r>
        <w:t>The constructions "shall" and "shall not" are confined to the context of normative provisions, and do not appear in Technical Reports.</w:t>
      </w:r>
    </w:p>
    <w:p w14:paraId="5F674A0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88EC44F" w14:textId="77777777" w:rsidR="008C384C" w:rsidRDefault="008C384C" w:rsidP="00774DA4">
      <w:pPr>
        <w:pStyle w:val="EX"/>
      </w:pPr>
      <w:r w:rsidRPr="008C384C">
        <w:rPr>
          <w:b/>
        </w:rPr>
        <w:t>should</w:t>
      </w:r>
      <w:r>
        <w:tab/>
        <w:t>indicates a recommendation to do something</w:t>
      </w:r>
    </w:p>
    <w:p w14:paraId="380DCA2A" w14:textId="77777777" w:rsidR="008C384C" w:rsidRDefault="008C384C" w:rsidP="00774DA4">
      <w:pPr>
        <w:pStyle w:val="EX"/>
      </w:pPr>
      <w:r w:rsidRPr="008C384C">
        <w:rPr>
          <w:b/>
        </w:rPr>
        <w:t>should not</w:t>
      </w:r>
      <w:r>
        <w:tab/>
        <w:t>indicates a recommendation not to do something</w:t>
      </w:r>
    </w:p>
    <w:p w14:paraId="04118155" w14:textId="77777777" w:rsidR="008C384C" w:rsidRDefault="008C384C" w:rsidP="00774DA4">
      <w:pPr>
        <w:pStyle w:val="EX"/>
      </w:pPr>
      <w:r w:rsidRPr="00774DA4">
        <w:rPr>
          <w:b/>
        </w:rPr>
        <w:t>may</w:t>
      </w:r>
      <w:r w:rsidR="006B49F1">
        <w:tab/>
      </w:r>
      <w:r>
        <w:t>indicates permission to do something</w:t>
      </w:r>
    </w:p>
    <w:p w14:paraId="2E9B45B7" w14:textId="77777777" w:rsidR="008C384C" w:rsidRDefault="008C384C" w:rsidP="00774DA4">
      <w:pPr>
        <w:pStyle w:val="EX"/>
      </w:pPr>
      <w:r w:rsidRPr="00774DA4">
        <w:rPr>
          <w:b/>
        </w:rPr>
        <w:t>need not</w:t>
      </w:r>
      <w:r>
        <w:tab/>
        <w:t>indicates permission not to do something</w:t>
      </w:r>
    </w:p>
    <w:p w14:paraId="15CE3A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3B7477A" w14:textId="77777777" w:rsidR="008C384C" w:rsidRDefault="008C384C" w:rsidP="00774DA4">
      <w:pPr>
        <w:pStyle w:val="EX"/>
      </w:pPr>
      <w:r w:rsidRPr="00774DA4">
        <w:rPr>
          <w:b/>
        </w:rPr>
        <w:t>can</w:t>
      </w:r>
      <w:r>
        <w:tab/>
        <w:t>indicates</w:t>
      </w:r>
      <w:r w:rsidR="00774DA4">
        <w:t xml:space="preserve"> that something is possible</w:t>
      </w:r>
    </w:p>
    <w:p w14:paraId="493DE1B2" w14:textId="77777777" w:rsidR="00774DA4" w:rsidRDefault="00774DA4" w:rsidP="00774DA4">
      <w:pPr>
        <w:pStyle w:val="EX"/>
      </w:pPr>
      <w:r w:rsidRPr="00774DA4">
        <w:rPr>
          <w:b/>
        </w:rPr>
        <w:t>cannot</w:t>
      </w:r>
      <w:r>
        <w:tab/>
        <w:t>indicates that something is impossible</w:t>
      </w:r>
    </w:p>
    <w:p w14:paraId="6608435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0CBDCB"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1D9F661"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1CDB4B6"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9AA34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76A9B1" w14:textId="77777777" w:rsidR="001F1132" w:rsidRDefault="001F1132" w:rsidP="001F1132">
      <w:r>
        <w:t>In addition:</w:t>
      </w:r>
    </w:p>
    <w:p w14:paraId="4158CF7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1C75F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9E6DEEB" w14:textId="77777777" w:rsidR="00774DA4" w:rsidRPr="004D3578" w:rsidRDefault="00647114" w:rsidP="00A27486">
      <w:r>
        <w:t>The constructions "is" and "is not" do not indicate requirements.</w:t>
      </w:r>
    </w:p>
    <w:p w14:paraId="5902DB2D" w14:textId="77777777" w:rsidR="00A16735" w:rsidRPr="00690A26" w:rsidRDefault="00A16735" w:rsidP="006F4E24">
      <w:pPr>
        <w:pStyle w:val="Heading1"/>
      </w:pPr>
      <w:bookmarkStart w:id="18" w:name="introduction"/>
      <w:bookmarkStart w:id="19" w:name="_Toc24937538"/>
      <w:bookmarkStart w:id="20" w:name="_Toc33962353"/>
      <w:bookmarkStart w:id="21" w:name="_Toc42883115"/>
      <w:bookmarkStart w:id="22" w:name="_Toc49732983"/>
      <w:bookmarkStart w:id="23" w:name="_Toc56690604"/>
      <w:bookmarkStart w:id="24" w:name="_Toc192834598"/>
      <w:bookmarkEnd w:id="18"/>
      <w:r w:rsidRPr="00690A26">
        <w:t>1</w:t>
      </w:r>
      <w:r w:rsidRPr="00690A26">
        <w:tab/>
        <w:t>Scope</w:t>
      </w:r>
      <w:bookmarkEnd w:id="19"/>
      <w:bookmarkEnd w:id="20"/>
      <w:bookmarkEnd w:id="21"/>
      <w:bookmarkEnd w:id="22"/>
      <w:bookmarkEnd w:id="23"/>
      <w:bookmarkEnd w:id="24"/>
    </w:p>
    <w:p w14:paraId="5D9F2636" w14:textId="77777777"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14:paraId="3D89CFCB" w14:textId="77777777" w:rsidR="00A16735" w:rsidRPr="00690A26" w:rsidRDefault="00A16735" w:rsidP="00A16735">
      <w:r w:rsidRPr="00690A26">
        <w:t>The 5G System stage 2 architecture and procedures are specified in 3GPP TS 23.501 [2] and 3GPP TS 23.502 [3].</w:t>
      </w:r>
    </w:p>
    <w:p w14:paraId="6AF560FB"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62966CE6" w14:textId="77777777" w:rsidR="00A16735" w:rsidRPr="00690A26" w:rsidRDefault="00A16735" w:rsidP="006F4E24">
      <w:pPr>
        <w:pStyle w:val="Heading1"/>
      </w:pPr>
      <w:bookmarkStart w:id="25" w:name="_Toc24937539"/>
      <w:bookmarkStart w:id="26" w:name="_Toc33962354"/>
      <w:bookmarkStart w:id="27" w:name="_Toc42883116"/>
      <w:bookmarkStart w:id="28" w:name="_Toc49732984"/>
      <w:bookmarkStart w:id="29" w:name="_Toc56690605"/>
      <w:bookmarkStart w:id="30" w:name="_Toc192834599"/>
      <w:r w:rsidRPr="00690A26">
        <w:t>2</w:t>
      </w:r>
      <w:r w:rsidRPr="00690A26">
        <w:tab/>
        <w:t>References</w:t>
      </w:r>
      <w:bookmarkEnd w:id="25"/>
      <w:bookmarkEnd w:id="26"/>
      <w:bookmarkEnd w:id="27"/>
      <w:bookmarkEnd w:id="28"/>
      <w:bookmarkEnd w:id="29"/>
      <w:bookmarkEnd w:id="30"/>
    </w:p>
    <w:p w14:paraId="3FDCAD2A" w14:textId="77777777" w:rsidR="00A16735" w:rsidRPr="00690A26" w:rsidRDefault="00A16735" w:rsidP="00A16735">
      <w:r w:rsidRPr="00690A26">
        <w:t>The following documents contain provisions which, through reference in this text, constitute provisions of the present document.</w:t>
      </w:r>
    </w:p>
    <w:p w14:paraId="0FEBF688"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6A5D83D0" w14:textId="77777777" w:rsidR="00A16735" w:rsidRPr="00690A26" w:rsidRDefault="00A16735" w:rsidP="00A16735">
      <w:pPr>
        <w:pStyle w:val="B1"/>
      </w:pPr>
      <w:r w:rsidRPr="00690A26">
        <w:t>-</w:t>
      </w:r>
      <w:r w:rsidRPr="00690A26">
        <w:tab/>
        <w:t>For a specific reference, subsequent revisions do not apply.</w:t>
      </w:r>
    </w:p>
    <w:p w14:paraId="2096BC8C"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51CC159C" w14:textId="77777777" w:rsidR="00A16735" w:rsidRPr="00690A26" w:rsidRDefault="00A16735" w:rsidP="00A16735">
      <w:pPr>
        <w:pStyle w:val="EX"/>
      </w:pPr>
      <w:r w:rsidRPr="00690A26">
        <w:t>[1]</w:t>
      </w:r>
      <w:r w:rsidRPr="00690A26">
        <w:tab/>
        <w:t>3GPP TR 21.905: "Vocabulary for 3GPP Specifications".</w:t>
      </w:r>
    </w:p>
    <w:p w14:paraId="1D65D7D8" w14:textId="77777777" w:rsidR="00A16735" w:rsidRPr="00690A26" w:rsidRDefault="00A16735" w:rsidP="00A16735">
      <w:pPr>
        <w:pStyle w:val="EX"/>
      </w:pPr>
      <w:r w:rsidRPr="00690A26">
        <w:t>[2]</w:t>
      </w:r>
      <w:r w:rsidRPr="00690A26">
        <w:tab/>
        <w:t>3GPP TS 23.501: "System Architecture for the 5G System; Stage 2".</w:t>
      </w:r>
    </w:p>
    <w:p w14:paraId="67162899" w14:textId="77777777" w:rsidR="00A16735" w:rsidRPr="00690A26" w:rsidRDefault="00A16735" w:rsidP="00A16735">
      <w:pPr>
        <w:pStyle w:val="EX"/>
      </w:pPr>
      <w:r w:rsidRPr="00690A26">
        <w:t>[3]</w:t>
      </w:r>
      <w:r w:rsidRPr="00690A26">
        <w:tab/>
        <w:t>3GPP TS 23.502: "Procedures for the 5G System; Stage 2".</w:t>
      </w:r>
    </w:p>
    <w:p w14:paraId="58205916" w14:textId="77777777" w:rsidR="00A16735" w:rsidRPr="00690A26" w:rsidRDefault="00A16735" w:rsidP="00A16735">
      <w:pPr>
        <w:pStyle w:val="EX"/>
      </w:pPr>
      <w:r w:rsidRPr="00690A26">
        <w:t>[4]</w:t>
      </w:r>
      <w:r w:rsidRPr="00690A26">
        <w:tab/>
        <w:t>3GPP TS 29.500: "5G System; Technical Realization of Service Based Architecture; Stage 3".</w:t>
      </w:r>
    </w:p>
    <w:p w14:paraId="6C068339" w14:textId="77777777" w:rsidR="00A16735" w:rsidRPr="00690A26" w:rsidRDefault="00A16735" w:rsidP="00A16735">
      <w:pPr>
        <w:pStyle w:val="EX"/>
      </w:pPr>
      <w:r w:rsidRPr="00690A26">
        <w:t>[5]</w:t>
      </w:r>
      <w:r w:rsidRPr="00690A26">
        <w:tab/>
        <w:t>3GPP TS 29.501: "5G System; Principles and Guidelines for Services Definition; Stage 3".</w:t>
      </w:r>
    </w:p>
    <w:p w14:paraId="50E50091" w14:textId="77777777" w:rsidR="00A16735" w:rsidRPr="00690A26" w:rsidRDefault="00A16735" w:rsidP="00A16735">
      <w:pPr>
        <w:pStyle w:val="EX"/>
      </w:pPr>
      <w:r w:rsidRPr="00690A26">
        <w:t>[6]</w:t>
      </w:r>
      <w:r w:rsidRPr="00690A26">
        <w:tab/>
        <w:t>3GPP TS 29.518: "5G System; Access and Mobility Management Services; Stage 3".</w:t>
      </w:r>
    </w:p>
    <w:p w14:paraId="7C539303" w14:textId="77777777" w:rsidR="00A16735" w:rsidRPr="00690A26" w:rsidRDefault="00A16735" w:rsidP="00A16735">
      <w:pPr>
        <w:pStyle w:val="EX"/>
      </w:pPr>
      <w:r w:rsidRPr="00690A26">
        <w:t>[7]</w:t>
      </w:r>
      <w:r w:rsidRPr="00690A26">
        <w:tab/>
        <w:t>3GPP TS 29.571: "5G System; Common Data Types for Service Based Interfaces; Stage 3".</w:t>
      </w:r>
    </w:p>
    <w:p w14:paraId="2D3BE037" w14:textId="77777777" w:rsidR="00A16735" w:rsidRPr="00690A26" w:rsidRDefault="00A16735" w:rsidP="00A16735">
      <w:pPr>
        <w:pStyle w:val="EX"/>
      </w:pPr>
      <w:bookmarkStart w:id="31" w:name="_PERM_MCCTEMPBM_CRPT88420000___5"/>
      <w:r w:rsidRPr="00690A26">
        <w:t>[8]</w:t>
      </w:r>
      <w:r w:rsidRPr="00690A26">
        <w:tab/>
        <w:t xml:space="preserve">ECMA-262: "ECMAScript® Language Specification", </w:t>
      </w:r>
      <w:hyperlink r:id="rId11" w:history="1">
        <w:r w:rsidRPr="00690A26">
          <w:rPr>
            <w:rStyle w:val="Hyperlink"/>
          </w:rPr>
          <w:t>https://www.ecma-international.org/ecma-262/5.1/</w:t>
        </w:r>
      </w:hyperlink>
      <w:r w:rsidRPr="00690A26">
        <w:t>.</w:t>
      </w:r>
    </w:p>
    <w:bookmarkEnd w:id="31"/>
    <w:p w14:paraId="6D1556D9" w14:textId="77777777"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7540: "Hypertext Transfer Protocol Version 2 (HTTP/2)".</w:t>
      </w:r>
    </w:p>
    <w:p w14:paraId="66B1BDDD" w14:textId="2F1C60CC" w:rsidR="00A16735" w:rsidRPr="00690A26" w:rsidRDefault="00A16735" w:rsidP="00A16735">
      <w:pPr>
        <w:pStyle w:val="EX"/>
        <w:rPr>
          <w:noProof/>
        </w:rPr>
      </w:pPr>
      <w:bookmarkStart w:id="32" w:name="_PERM_MCCTEMPBM_CRPT88420001___5"/>
      <w:r w:rsidRPr="00690A26">
        <w:rPr>
          <w:noProof/>
          <w:snapToGrid w:val="0"/>
        </w:rPr>
        <w:t>[10]</w:t>
      </w:r>
      <w:r w:rsidRPr="00690A26">
        <w:rPr>
          <w:noProof/>
          <w:snapToGrid w:val="0"/>
        </w:rPr>
        <w:tab/>
      </w:r>
      <w:r w:rsidRPr="00690A26">
        <w:rPr>
          <w:noProof/>
        </w:rPr>
        <w:t>OpenAPI Initiative, "OpenAPI Specification</w:t>
      </w:r>
      <w:r w:rsidR="00796CB5">
        <w:rPr>
          <w:noProof/>
        </w:rPr>
        <w:t xml:space="preserve"> Version 3.0.0</w:t>
      </w:r>
      <w:r w:rsidRPr="00690A26">
        <w:rPr>
          <w:noProof/>
        </w:rPr>
        <w:t>",</w:t>
      </w:r>
      <w:r w:rsidR="00796CB5">
        <w:rPr>
          <w:noProof/>
        </w:rPr>
        <w:t xml:space="preserve"> </w:t>
      </w:r>
      <w:hyperlink w:history="1"/>
      <w:hyperlink r:id="rId12" w:history="1">
        <w:r w:rsidR="00796CB5" w:rsidRPr="00156FED">
          <w:rPr>
            <w:rStyle w:val="Hyperlink"/>
            <w:noProof/>
          </w:rPr>
          <w:t>https://spec.openapis.org/oas/v3.0.0</w:t>
        </w:r>
      </w:hyperlink>
      <w:r w:rsidRPr="00690A26">
        <w:rPr>
          <w:noProof/>
        </w:rPr>
        <w:t>.</w:t>
      </w:r>
    </w:p>
    <w:bookmarkEnd w:id="32"/>
    <w:p w14:paraId="4BCDAB04" w14:textId="77777777" w:rsidR="00A16735" w:rsidRPr="00690A26" w:rsidRDefault="00A16735" w:rsidP="00A16735">
      <w:pPr>
        <w:pStyle w:val="EX"/>
        <w:rPr>
          <w:lang w:eastAsia="zh-CN"/>
        </w:rPr>
      </w:pPr>
      <w:r w:rsidRPr="00690A26">
        <w:rPr>
          <w:noProof/>
          <w:snapToGrid w:val="0"/>
        </w:rPr>
        <w:t>[11]</w:t>
      </w:r>
      <w:r w:rsidRPr="00690A26">
        <w:rPr>
          <w:noProof/>
          <w:snapToGrid w:val="0"/>
        </w:rPr>
        <w:tab/>
        <w:t>IETF RFC 7807</w:t>
      </w:r>
      <w:r w:rsidRPr="00690A26">
        <w:rPr>
          <w:lang w:eastAsia="zh-CN"/>
        </w:rPr>
        <w:t>: "Problem Details for HTTP APIs".</w:t>
      </w:r>
    </w:p>
    <w:p w14:paraId="2C26893A" w14:textId="77777777" w:rsidR="00A16735" w:rsidRPr="00690A26" w:rsidRDefault="00A16735" w:rsidP="00A16735">
      <w:pPr>
        <w:pStyle w:val="EX"/>
      </w:pPr>
      <w:r w:rsidRPr="00690A26">
        <w:t>[12]</w:t>
      </w:r>
      <w:r w:rsidRPr="00690A26">
        <w:tab/>
        <w:t>3GPP TS 23.003: "Numbering, Addressing and Identification".</w:t>
      </w:r>
    </w:p>
    <w:p w14:paraId="5D6B4891"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77CBBBFD" w14:textId="77777777" w:rsidR="00A16735" w:rsidRPr="00690A26" w:rsidRDefault="00A16735" w:rsidP="00A16735">
      <w:pPr>
        <w:pStyle w:val="EX"/>
        <w:rPr>
          <w:lang w:eastAsia="zh-CN"/>
        </w:rPr>
      </w:pPr>
      <w:r w:rsidRPr="00690A26">
        <w:rPr>
          <w:lang w:eastAsia="zh-CN"/>
        </w:rPr>
        <w:t>[14]</w:t>
      </w:r>
      <w:r w:rsidRPr="00690A26">
        <w:rPr>
          <w:lang w:eastAsia="zh-CN"/>
        </w:rPr>
        <w:tab/>
        <w:t>IETF RFC 6901: "JavaScript Object Notation (JSON) Pointer".</w:t>
      </w:r>
    </w:p>
    <w:p w14:paraId="5DF7C687" w14:textId="77777777" w:rsidR="00A16735" w:rsidRPr="00690A26" w:rsidRDefault="00A16735" w:rsidP="00A16735">
      <w:pPr>
        <w:pStyle w:val="EX"/>
        <w:rPr>
          <w:lang w:eastAsia="zh-CN"/>
        </w:rPr>
      </w:pPr>
      <w:r w:rsidRPr="00690A26">
        <w:rPr>
          <w:lang w:eastAsia="zh-CN"/>
        </w:rPr>
        <w:lastRenderedPageBreak/>
        <w:t>[15]</w:t>
      </w:r>
      <w:r w:rsidRPr="00690A26">
        <w:rPr>
          <w:lang w:eastAsia="zh-CN"/>
        </w:rPr>
        <w:tab/>
        <w:t>3GPP TS 33.501: "Security architecture and procedures for 5G system".</w:t>
      </w:r>
    </w:p>
    <w:p w14:paraId="05881F5C"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5227B8A1"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58E2D8C5" w14:textId="77777777"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14:paraId="11A2E712" w14:textId="77777777" w:rsidR="00A16735" w:rsidRPr="00690A26" w:rsidRDefault="00A16735" w:rsidP="00A16735">
      <w:pPr>
        <w:pStyle w:val="EX"/>
        <w:rPr>
          <w:lang w:eastAsia="zh-CN"/>
        </w:rPr>
      </w:pPr>
      <w:r w:rsidRPr="00690A26">
        <w:rPr>
          <w:lang w:eastAsia="zh-CN"/>
        </w:rPr>
        <w:t>[19]</w:t>
      </w:r>
      <w:r w:rsidRPr="00690A26">
        <w:rPr>
          <w:lang w:eastAsia="zh-CN"/>
        </w:rPr>
        <w:tab/>
        <w:t>IETF RFC 7232: "Hypertext Transfer Protocol (HTTP/1.1): Conditional Requests".</w:t>
      </w:r>
    </w:p>
    <w:p w14:paraId="3187476D" w14:textId="77777777" w:rsidR="00A16735" w:rsidRPr="00690A26" w:rsidRDefault="00A16735" w:rsidP="00A16735">
      <w:pPr>
        <w:pStyle w:val="EX"/>
        <w:rPr>
          <w:lang w:eastAsia="zh-CN"/>
        </w:rPr>
      </w:pPr>
      <w:r w:rsidRPr="00690A26">
        <w:rPr>
          <w:lang w:eastAsia="zh-CN"/>
        </w:rPr>
        <w:t>[20]</w:t>
      </w:r>
      <w:r w:rsidRPr="00690A26">
        <w:rPr>
          <w:lang w:eastAsia="zh-CN"/>
        </w:rPr>
        <w:tab/>
        <w:t>IETF RFC 7234: "Hypertext Transfer Protocol (HTTP/1.1): Caching".</w:t>
      </w:r>
    </w:p>
    <w:p w14:paraId="2DCBE8AE"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02AA2B03" w14:textId="77777777" w:rsidR="00A16735" w:rsidRPr="00690A26" w:rsidRDefault="00A16735" w:rsidP="00A16735">
      <w:pPr>
        <w:pStyle w:val="EX"/>
      </w:pPr>
      <w:r w:rsidRPr="00690A26">
        <w:t>[22]</w:t>
      </w:r>
      <w:r w:rsidRPr="00690A26">
        <w:tab/>
        <w:t>IETF RFC 8259: "The JavaScript Object Notation (JSON) Data Interchange Format".</w:t>
      </w:r>
    </w:p>
    <w:p w14:paraId="5540D6B9"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37A5FBC" w14:textId="77777777" w:rsidR="00A16735" w:rsidRPr="00690A26" w:rsidRDefault="00A16735" w:rsidP="00A16735">
      <w:pPr>
        <w:pStyle w:val="EX"/>
      </w:pPr>
      <w:r w:rsidRPr="00690A26">
        <w:t>[24]</w:t>
      </w:r>
      <w:r w:rsidRPr="00690A26">
        <w:tab/>
        <w:t>IETF RFC 7515: "JSON Web Signature (JWS)".</w:t>
      </w:r>
    </w:p>
    <w:p w14:paraId="78B788AF" w14:textId="77777777" w:rsidR="00A16735" w:rsidRPr="00690A26" w:rsidRDefault="00A16735" w:rsidP="00A16735">
      <w:pPr>
        <w:pStyle w:val="EX"/>
      </w:pPr>
      <w:r w:rsidRPr="00690A26">
        <w:t>[25]</w:t>
      </w:r>
      <w:r w:rsidRPr="00690A26">
        <w:tab/>
        <w:t>IETF RFC 7519: "JSON Web Token (JWT)".</w:t>
      </w:r>
    </w:p>
    <w:p w14:paraId="3403962A" w14:textId="77777777" w:rsidR="00A16735" w:rsidRPr="00690A26" w:rsidRDefault="00A16735" w:rsidP="00A16735">
      <w:pPr>
        <w:pStyle w:val="EX"/>
      </w:pPr>
      <w:bookmarkStart w:id="33" w:name="_PERM_MCCTEMPBM_CRPT88420002___5"/>
      <w:r w:rsidRPr="00690A26">
        <w:t>[26]</w:t>
      </w:r>
      <w:r w:rsidRPr="00690A26">
        <w:tab/>
        <w:t xml:space="preserve">W3C HTML 4.01 Specification, </w:t>
      </w:r>
      <w:hyperlink r:id="rId13" w:history="1">
        <w:r w:rsidRPr="00690A26">
          <w:rPr>
            <w:rStyle w:val="Hyperlink"/>
          </w:rPr>
          <w:t>https://www.w3.org/TR/2018/SPSD-html401-20180327/</w:t>
        </w:r>
      </w:hyperlink>
      <w:r w:rsidRPr="00690A26">
        <w:t>.</w:t>
      </w:r>
    </w:p>
    <w:bookmarkEnd w:id="33"/>
    <w:p w14:paraId="08A49504" w14:textId="77777777" w:rsidR="00A16735" w:rsidRPr="00690A26" w:rsidRDefault="00A16735" w:rsidP="00A16735">
      <w:pPr>
        <w:pStyle w:val="EX"/>
      </w:pPr>
      <w:r w:rsidRPr="00690A26">
        <w:t>[27]</w:t>
      </w:r>
      <w:r w:rsidRPr="00690A26">
        <w:tab/>
        <w:t>3GPP TS 23.527: "5G System; Restoration Procedures; Stage 2".</w:t>
      </w:r>
    </w:p>
    <w:p w14:paraId="2CF56012"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5C734D0F"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4E600CF8" w14:textId="77777777" w:rsidR="00A16735" w:rsidRPr="00690A26" w:rsidRDefault="00A16735" w:rsidP="00A16735">
      <w:pPr>
        <w:pStyle w:val="EX"/>
      </w:pPr>
      <w:r w:rsidRPr="00690A26">
        <w:t>[30]</w:t>
      </w:r>
      <w:r w:rsidRPr="00690A26">
        <w:tab/>
        <w:t>IETF RFC 1952: "GZIP file format specification version 4.3".</w:t>
      </w:r>
    </w:p>
    <w:p w14:paraId="55DE5BBC" w14:textId="77777777" w:rsidR="00A16735" w:rsidRPr="00690A26" w:rsidRDefault="00A16735" w:rsidP="00A16735">
      <w:pPr>
        <w:pStyle w:val="EX"/>
      </w:pPr>
      <w:r w:rsidRPr="00690A26">
        <w:t>[31]</w:t>
      </w:r>
      <w:r w:rsidRPr="00690A26">
        <w:tab/>
        <w:t>3GPP TR 21.900: "Technical Specification Group working methods".</w:t>
      </w:r>
    </w:p>
    <w:p w14:paraId="4E722CBD"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0D2B28A7"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4BC347EA"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1DAAAD28"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37C1A682"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B1D8DF0"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57DAF951" w14:textId="77777777" w:rsidR="00A16735" w:rsidRDefault="00A16735" w:rsidP="00A16735">
      <w:pPr>
        <w:pStyle w:val="EX"/>
        <w:rPr>
          <w:lang w:eastAsia="zh-CN"/>
        </w:rPr>
      </w:pPr>
      <w:bookmarkStart w:id="34" w:name="_PERM_MCCTEMPBM_CRPT88420003___5"/>
      <w:r>
        <w:rPr>
          <w:lang w:eastAsia="zh-CN"/>
        </w:rPr>
        <w:t>[38]</w:t>
      </w:r>
      <w:r>
        <w:rPr>
          <w:lang w:eastAsia="zh-CN"/>
        </w:rPr>
        <w:tab/>
      </w:r>
      <w:r w:rsidRPr="000B63FD">
        <w:rPr>
          <w:snapToGrid w:val="0"/>
          <w:lang w:eastAsia="zh-CN"/>
        </w:rPr>
        <w:t xml:space="preserve">IANA: "SMI Network Management Private Enterprise Codes", </w:t>
      </w:r>
      <w:hyperlink r:id="rId14" w:history="1">
        <w:r w:rsidRPr="000B63FD">
          <w:rPr>
            <w:rStyle w:val="Hyperlink"/>
            <w:snapToGrid w:val="0"/>
            <w:lang w:eastAsia="zh-CN"/>
          </w:rPr>
          <w:t>http://www.iana.org/assignments/enterprise-numbers</w:t>
        </w:r>
      </w:hyperlink>
      <w:r w:rsidRPr="000B63FD">
        <w:rPr>
          <w:snapToGrid w:val="0"/>
          <w:lang w:eastAsia="zh-CN"/>
        </w:rPr>
        <w:t>.</w:t>
      </w:r>
    </w:p>
    <w:p w14:paraId="069B7D0F" w14:textId="57AC1862" w:rsidR="00A16735" w:rsidRDefault="00A16735" w:rsidP="00A16735">
      <w:pPr>
        <w:pStyle w:val="EX"/>
        <w:rPr>
          <w:rStyle w:val="Hyperlink"/>
          <w:rFonts w:eastAsia="Calibri"/>
        </w:rPr>
      </w:pPr>
      <w:r>
        <w:t>[39]</w:t>
      </w:r>
      <w:r>
        <w:tab/>
      </w:r>
      <w:r w:rsidRPr="00742832">
        <w:rPr>
          <w:rFonts w:eastAsia="Calibri"/>
        </w:rPr>
        <w:t xml:space="preserve">Semantic Versioning </w:t>
      </w:r>
      <w:r>
        <w:rPr>
          <w:rFonts w:eastAsia="Calibri"/>
        </w:rPr>
        <w:t xml:space="preserve">Specification: </w:t>
      </w:r>
      <w:hyperlink r:id="rId15" w:history="1">
        <w:r w:rsidRPr="00C56E29">
          <w:rPr>
            <w:rStyle w:val="Hyperlink"/>
            <w:rFonts w:eastAsia="Calibri"/>
          </w:rPr>
          <w:t>https://semver.org</w:t>
        </w:r>
      </w:hyperlink>
      <w:r w:rsidR="00046897" w:rsidRPr="000B63FD">
        <w:rPr>
          <w:snapToGrid w:val="0"/>
          <w:lang w:eastAsia="zh-CN"/>
        </w:rPr>
        <w:t>.</w:t>
      </w:r>
    </w:p>
    <w:bookmarkEnd w:id="34"/>
    <w:p w14:paraId="161959C1" w14:textId="5E26CA5E" w:rsidR="00963A2B" w:rsidRPr="00821EFA" w:rsidRDefault="00963A2B" w:rsidP="00963A2B">
      <w:pPr>
        <w:pStyle w:val="EX"/>
      </w:pPr>
      <w:r w:rsidRPr="00821EFA">
        <w:t>[40]</w:t>
      </w:r>
      <w:r w:rsidRPr="00821EFA">
        <w:tab/>
        <w:t>IETF RFC 7231: "Hypertext Transfer Protocol (HTTP/1.1): Semantics and Content"</w:t>
      </w:r>
      <w:r w:rsidR="00046897" w:rsidRPr="000B63FD">
        <w:rPr>
          <w:snapToGrid w:val="0"/>
          <w:lang w:eastAsia="zh-CN"/>
        </w:rPr>
        <w:t>.</w:t>
      </w:r>
    </w:p>
    <w:p w14:paraId="65950885" w14:textId="27723C16" w:rsidR="00963A2B" w:rsidRDefault="00963A2B" w:rsidP="00A16735">
      <w:pPr>
        <w:pStyle w:val="EX"/>
      </w:pPr>
      <w:r w:rsidRPr="00821EFA">
        <w:t>[41]</w:t>
      </w:r>
      <w:r w:rsidRPr="00821EFA">
        <w:tab/>
        <w:t>IETF RFC 7694: "Hypertext Transfer Protocol (HTTP) Client-Initiated Content-Encoding"</w:t>
      </w:r>
      <w:r w:rsidR="00046897" w:rsidRPr="000B63FD">
        <w:rPr>
          <w:snapToGrid w:val="0"/>
          <w:lang w:eastAsia="zh-CN"/>
        </w:rPr>
        <w:t>.</w:t>
      </w:r>
    </w:p>
    <w:p w14:paraId="525AD4B1" w14:textId="5668FB01" w:rsidR="00A57D33" w:rsidRDefault="00A57D33" w:rsidP="00A16735">
      <w:pPr>
        <w:pStyle w:val="EX"/>
        <w:rPr>
          <w:lang w:eastAsia="zh-CN"/>
        </w:rPr>
      </w:pPr>
      <w:r>
        <w:rPr>
          <w:lang w:eastAsia="zh-CN"/>
        </w:rPr>
        <w:t>[42</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147244B6" w14:textId="4384F1C5" w:rsidR="001F02E7" w:rsidRDefault="001F02E7" w:rsidP="00A16735">
      <w:pPr>
        <w:pStyle w:val="EX"/>
      </w:pPr>
      <w:r>
        <w:t>[43]</w:t>
      </w:r>
      <w:r>
        <w:tab/>
        <w:t>3GPP TS 23.247: "Architectural enhancements for 5G multicast-broadcast services".</w:t>
      </w:r>
    </w:p>
    <w:p w14:paraId="5E3BFB77" w14:textId="31B8AD72" w:rsidR="001527F7" w:rsidRDefault="001527F7" w:rsidP="00A16735">
      <w:pPr>
        <w:pStyle w:val="EX"/>
      </w:pPr>
      <w:r>
        <w:rPr>
          <w:rFonts w:hint="eastAsia"/>
          <w:lang w:eastAsia="zh-CN"/>
        </w:rPr>
        <w:t>[</w:t>
      </w:r>
      <w:r>
        <w:rPr>
          <w:lang w:eastAsia="zh-CN"/>
        </w:rPr>
        <w:t>44</w:t>
      </w:r>
      <w:r>
        <w:rPr>
          <w:rFonts w:hint="eastAsia"/>
          <w:lang w:eastAsia="zh-CN"/>
        </w:rPr>
        <w:t>]</w:t>
      </w:r>
      <w:r>
        <w:rPr>
          <w:rFonts w:hint="eastAsia"/>
          <w:lang w:eastAsia="zh-CN"/>
        </w:rPr>
        <w:tab/>
      </w:r>
      <w:r w:rsidRPr="00B3056F">
        <w:t>ITU-T Recommendation E.164: "The international public telecommunication numbering plan".</w:t>
      </w:r>
    </w:p>
    <w:p w14:paraId="14E2C290" w14:textId="11F3C4A9" w:rsidR="0012041E" w:rsidRDefault="0012041E" w:rsidP="00A16735">
      <w:pPr>
        <w:pStyle w:val="EX"/>
      </w:pPr>
      <w:r>
        <w:t>[45]</w:t>
      </w:r>
      <w:r>
        <w:tab/>
        <w:t>3GPP TS 23.380: "</w:t>
      </w:r>
      <w:r w:rsidRPr="005A2E2B">
        <w:t>IMS Restoration Procedures</w:t>
      </w:r>
      <w:r>
        <w:t>".</w:t>
      </w:r>
    </w:p>
    <w:p w14:paraId="4FCC5039" w14:textId="1DFB1E2C" w:rsidR="00690954" w:rsidRDefault="00690954" w:rsidP="00A16735">
      <w:pPr>
        <w:pStyle w:val="EX"/>
      </w:pPr>
      <w:r>
        <w:t>[46]</w:t>
      </w:r>
      <w:r>
        <w:tab/>
        <w:t>3GPP TS 32.255: "</w:t>
      </w:r>
      <w:r w:rsidRPr="003B7681">
        <w:t>Telecommunication management; Charging management; 5G data connectivity domain charging; Stage 2</w:t>
      </w:r>
      <w:r>
        <w:t>".</w:t>
      </w:r>
    </w:p>
    <w:p w14:paraId="45C143AB" w14:textId="47916305" w:rsidR="00182B6E" w:rsidRDefault="00182B6E" w:rsidP="00A16735">
      <w:pPr>
        <w:pStyle w:val="EX"/>
        <w:rPr>
          <w:lang w:eastAsia="zh-CN"/>
        </w:rPr>
      </w:pPr>
      <w:r>
        <w:lastRenderedPageBreak/>
        <w:t>[47]</w:t>
      </w:r>
      <w:r>
        <w:tab/>
      </w:r>
      <w:r w:rsidRPr="00690A26">
        <w:rPr>
          <w:lang w:eastAsia="zh-CN"/>
        </w:rPr>
        <w:t>3GPP TS 29.5</w:t>
      </w:r>
      <w:r>
        <w:rPr>
          <w:lang w:eastAsia="zh-CN"/>
        </w:rPr>
        <w:t>14</w:t>
      </w:r>
      <w:r w:rsidRPr="00690A26">
        <w:rPr>
          <w:lang w:eastAsia="zh-CN"/>
        </w:rPr>
        <w:t>: "</w:t>
      </w:r>
      <w:r w:rsidRPr="00445571">
        <w:t>5G System; Policy Authorization Service; Stage 3</w:t>
      </w:r>
      <w:r w:rsidRPr="00690A26">
        <w:rPr>
          <w:lang w:eastAsia="zh-CN"/>
        </w:rPr>
        <w:t>"</w:t>
      </w:r>
      <w:r>
        <w:rPr>
          <w:lang w:eastAsia="zh-CN"/>
        </w:rPr>
        <w:t>.</w:t>
      </w:r>
    </w:p>
    <w:p w14:paraId="2F908F4F" w14:textId="2D2BF24F" w:rsidR="00B3009A" w:rsidRPr="00821EFA" w:rsidRDefault="00B3009A" w:rsidP="00B3009A">
      <w:pPr>
        <w:pStyle w:val="EX"/>
      </w:pPr>
      <w:r>
        <w:rPr>
          <w:lang w:eastAsia="zh-CN"/>
        </w:rPr>
        <w:t>[48]</w:t>
      </w:r>
      <w:r>
        <w:rPr>
          <w:lang w:eastAsia="zh-CN"/>
        </w:rPr>
        <w:tab/>
      </w:r>
      <w:r w:rsidRPr="00690A26">
        <w:rPr>
          <w:lang w:eastAsia="zh-CN"/>
        </w:rPr>
        <w:t>3GPP TS 2</w:t>
      </w:r>
      <w:r>
        <w:rPr>
          <w:lang w:eastAsia="zh-CN"/>
        </w:rPr>
        <w:t>3</w:t>
      </w:r>
      <w:r w:rsidRPr="00690A26">
        <w:rPr>
          <w:lang w:eastAsia="zh-CN"/>
        </w:rPr>
        <w:t>.5</w:t>
      </w:r>
      <w:r>
        <w:rPr>
          <w:lang w:eastAsia="zh-CN"/>
        </w:rPr>
        <w:t>40</w:t>
      </w:r>
      <w:r w:rsidRPr="00690A26">
        <w:rPr>
          <w:lang w:eastAsia="zh-CN"/>
        </w:rPr>
        <w:t>: "</w:t>
      </w:r>
      <w:r>
        <w:t>5G System; Technical realization of Service Based Short Message Service; Stage 2</w:t>
      </w:r>
      <w:r w:rsidRPr="00690A26">
        <w:rPr>
          <w:lang w:eastAsia="zh-CN"/>
        </w:rPr>
        <w:t>"</w:t>
      </w:r>
      <w:r>
        <w:rPr>
          <w:lang w:eastAsia="zh-CN"/>
        </w:rPr>
        <w:t>.</w:t>
      </w:r>
    </w:p>
    <w:p w14:paraId="2174B421" w14:textId="77777777" w:rsidR="00A16735" w:rsidRPr="00690A26" w:rsidRDefault="00A16735" w:rsidP="006F4E24">
      <w:pPr>
        <w:pStyle w:val="Heading1"/>
      </w:pPr>
      <w:bookmarkStart w:id="35" w:name="_Toc24937540"/>
      <w:bookmarkStart w:id="36" w:name="_Toc33962355"/>
      <w:bookmarkStart w:id="37" w:name="_Toc42883117"/>
      <w:bookmarkStart w:id="38" w:name="_Toc49732985"/>
      <w:bookmarkStart w:id="39" w:name="_Toc56690606"/>
      <w:bookmarkStart w:id="40" w:name="_Toc192834600"/>
      <w:r w:rsidRPr="00690A26">
        <w:t>3</w:t>
      </w:r>
      <w:r w:rsidRPr="00690A26">
        <w:tab/>
        <w:t>Definitions</w:t>
      </w:r>
      <w:r w:rsidRPr="00690A26">
        <w:rPr>
          <w:rFonts w:hint="eastAsia"/>
          <w:lang w:eastAsia="zh-CN"/>
        </w:rPr>
        <w:t xml:space="preserve"> </w:t>
      </w:r>
      <w:r w:rsidRPr="00690A26">
        <w:t>and abbreviations</w:t>
      </w:r>
      <w:bookmarkEnd w:id="35"/>
      <w:bookmarkEnd w:id="36"/>
      <w:bookmarkEnd w:id="37"/>
      <w:bookmarkEnd w:id="38"/>
      <w:bookmarkEnd w:id="39"/>
      <w:bookmarkEnd w:id="40"/>
    </w:p>
    <w:p w14:paraId="152F195A" w14:textId="77777777" w:rsidR="00A16735" w:rsidRPr="00690A26" w:rsidRDefault="00A16735" w:rsidP="006F4E24">
      <w:pPr>
        <w:pStyle w:val="Heading2"/>
      </w:pPr>
      <w:bookmarkStart w:id="41" w:name="_Toc24937541"/>
      <w:bookmarkStart w:id="42" w:name="_Toc33962356"/>
      <w:bookmarkStart w:id="43" w:name="_Toc42883118"/>
      <w:bookmarkStart w:id="44" w:name="_Toc49732986"/>
      <w:bookmarkStart w:id="45" w:name="_Toc56690607"/>
      <w:bookmarkStart w:id="46" w:name="_Toc192834601"/>
      <w:r w:rsidRPr="00690A26">
        <w:t>3.1</w:t>
      </w:r>
      <w:r w:rsidRPr="00690A26">
        <w:tab/>
        <w:t>Definitions</w:t>
      </w:r>
      <w:bookmarkEnd w:id="41"/>
      <w:bookmarkEnd w:id="42"/>
      <w:bookmarkEnd w:id="43"/>
      <w:bookmarkEnd w:id="44"/>
      <w:bookmarkEnd w:id="45"/>
      <w:bookmarkEnd w:id="46"/>
    </w:p>
    <w:p w14:paraId="4AEC507C"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66D88720" w14:textId="77777777" w:rsidR="00A16735" w:rsidRPr="00690A26" w:rsidRDefault="00A16735" w:rsidP="006F4E24">
      <w:pPr>
        <w:pStyle w:val="Heading2"/>
      </w:pPr>
      <w:bookmarkStart w:id="47" w:name="_Toc24937542"/>
      <w:bookmarkStart w:id="48" w:name="_Toc33962357"/>
      <w:bookmarkStart w:id="49" w:name="_Toc42883119"/>
      <w:bookmarkStart w:id="50" w:name="_Toc49732987"/>
      <w:bookmarkStart w:id="51" w:name="_Toc56690608"/>
      <w:bookmarkStart w:id="52" w:name="_Toc192834602"/>
      <w:r w:rsidRPr="00690A26">
        <w:t>3.2</w:t>
      </w:r>
      <w:r w:rsidRPr="00690A26">
        <w:tab/>
        <w:t>Abbreviations</w:t>
      </w:r>
      <w:bookmarkEnd w:id="47"/>
      <w:bookmarkEnd w:id="48"/>
      <w:bookmarkEnd w:id="49"/>
      <w:bookmarkEnd w:id="50"/>
      <w:bookmarkEnd w:id="51"/>
      <w:bookmarkEnd w:id="52"/>
    </w:p>
    <w:p w14:paraId="1BC4CDEA" w14:textId="77777777"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14:paraId="681C4413" w14:textId="77777777" w:rsidR="00A16735" w:rsidRPr="00690A26" w:rsidRDefault="00A16735" w:rsidP="00A16735">
      <w:pPr>
        <w:pStyle w:val="EW"/>
      </w:pPr>
      <w:r w:rsidRPr="00690A26">
        <w:t>5GC</w:t>
      </w:r>
      <w:r w:rsidRPr="00690A26">
        <w:tab/>
        <w:t>5G Core Network</w:t>
      </w:r>
    </w:p>
    <w:p w14:paraId="5855177A" w14:textId="77777777" w:rsidR="00E73C53" w:rsidRPr="00E67278" w:rsidRDefault="00E73C53" w:rsidP="00E73C53">
      <w:pPr>
        <w:pStyle w:val="EW"/>
      </w:pPr>
      <w:r>
        <w:t>CEF</w:t>
      </w:r>
      <w:r>
        <w:tab/>
        <w:t>Charging Enablement Function</w:t>
      </w:r>
    </w:p>
    <w:p w14:paraId="63848B76" w14:textId="77777777" w:rsidR="002B7739" w:rsidRPr="00E67278" w:rsidRDefault="002B7739" w:rsidP="002B7739">
      <w:pPr>
        <w:pStyle w:val="EW"/>
      </w:pPr>
      <w:r>
        <w:t>CH</w:t>
      </w:r>
      <w:r>
        <w:tab/>
        <w:t>Credentials Holder</w:t>
      </w:r>
    </w:p>
    <w:p w14:paraId="1F6C8457"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43E6DFA6" w14:textId="77777777" w:rsidR="002B7739" w:rsidRDefault="002B7739" w:rsidP="002B7739">
      <w:pPr>
        <w:pStyle w:val="EW"/>
      </w:pPr>
      <w:r>
        <w:t>DCS</w:t>
      </w:r>
      <w:r>
        <w:tab/>
        <w:t>Default Credentials Server</w:t>
      </w:r>
    </w:p>
    <w:p w14:paraId="211DC59D"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7C7AB1AE" w14:textId="77777777" w:rsidR="001F02E7" w:rsidRDefault="001F02E7" w:rsidP="001F02E7">
      <w:pPr>
        <w:pStyle w:val="EW"/>
        <w:rPr>
          <w:rFonts w:eastAsia="SimSun"/>
          <w:lang w:eastAsia="ja-JP"/>
        </w:rPr>
      </w:pPr>
      <w:r>
        <w:rPr>
          <w:rFonts w:eastAsia="SimSun"/>
          <w:bCs/>
        </w:rPr>
        <w:t>MBS</w:t>
      </w:r>
      <w:r>
        <w:rPr>
          <w:rFonts w:eastAsia="SimSun"/>
          <w:bCs/>
        </w:rPr>
        <w:tab/>
      </w:r>
      <w:r>
        <w:rPr>
          <w:rFonts w:eastAsia="SimSun"/>
        </w:rPr>
        <w:t>Multicast/Broadcast Service</w:t>
      </w:r>
    </w:p>
    <w:p w14:paraId="09FF6417" w14:textId="77777777" w:rsidR="001F02E7" w:rsidRDefault="001F02E7" w:rsidP="001F02E7">
      <w:pPr>
        <w:pStyle w:val="EW"/>
        <w:rPr>
          <w:rFonts w:eastAsia="SimSun"/>
        </w:rPr>
      </w:pPr>
      <w:r>
        <w:rPr>
          <w:rFonts w:eastAsia="SimSun"/>
        </w:rPr>
        <w:t>MB-SMF</w:t>
      </w:r>
      <w:r>
        <w:rPr>
          <w:rFonts w:eastAsia="SimSun"/>
        </w:rPr>
        <w:tab/>
        <w:t>Multicast/Broadcast Session Management Function</w:t>
      </w:r>
    </w:p>
    <w:p w14:paraId="0E32E0DE" w14:textId="77777777" w:rsidR="00A16735" w:rsidRPr="00690A26" w:rsidRDefault="00A16735" w:rsidP="00A16735">
      <w:pPr>
        <w:pStyle w:val="EW"/>
      </w:pPr>
      <w:r w:rsidRPr="00690A26">
        <w:t>NF</w:t>
      </w:r>
      <w:r w:rsidRPr="00690A26">
        <w:tab/>
        <w:t>Network Function</w:t>
      </w:r>
    </w:p>
    <w:p w14:paraId="50E96D67" w14:textId="77777777" w:rsidR="00A16735" w:rsidRPr="00690A26" w:rsidRDefault="00A16735" w:rsidP="00A16735">
      <w:pPr>
        <w:pStyle w:val="EW"/>
      </w:pPr>
      <w:r w:rsidRPr="00690A26">
        <w:t>NRF</w:t>
      </w:r>
      <w:r w:rsidRPr="00690A26">
        <w:tab/>
        <w:t>NF Repository Function</w:t>
      </w:r>
    </w:p>
    <w:p w14:paraId="2616F092"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5917D6F2" w14:textId="77777777" w:rsidR="00A16735" w:rsidRPr="00690A26" w:rsidRDefault="00A16735" w:rsidP="00A16735">
      <w:pPr>
        <w:pStyle w:val="EW"/>
        <w:rPr>
          <w:lang w:eastAsia="zh-CN"/>
        </w:rPr>
      </w:pPr>
      <w:r w:rsidRPr="00690A26">
        <w:rPr>
          <w:lang w:eastAsia="zh-CN"/>
        </w:rPr>
        <w:t>PFD</w:t>
      </w:r>
      <w:r w:rsidRPr="00690A26">
        <w:tab/>
        <w:t>Packet Flow Description</w:t>
      </w:r>
    </w:p>
    <w:p w14:paraId="029DEDD1" w14:textId="77777777" w:rsidR="00A16735" w:rsidRPr="00690A26" w:rsidRDefault="00A16735" w:rsidP="00A16735">
      <w:pPr>
        <w:pStyle w:val="EW"/>
      </w:pPr>
      <w:r w:rsidRPr="00690A26">
        <w:t>SNPN</w:t>
      </w:r>
      <w:r w:rsidRPr="00690A26">
        <w:tab/>
        <w:t>Stand-alone Non-Public Network</w:t>
      </w:r>
    </w:p>
    <w:p w14:paraId="11B4AFF8" w14:textId="77777777" w:rsidR="001F02E7" w:rsidRPr="00690A26" w:rsidRDefault="001F02E7" w:rsidP="001F02E7">
      <w:pPr>
        <w:pStyle w:val="EW"/>
      </w:pPr>
      <w:r>
        <w:t>SSM</w:t>
      </w:r>
      <w:r>
        <w:tab/>
        <w:t>Source Specific IP Multicast (address)</w:t>
      </w:r>
    </w:p>
    <w:p w14:paraId="7FB90D9D" w14:textId="77777777" w:rsidR="00A16735" w:rsidRDefault="00A16735" w:rsidP="00A16735">
      <w:pPr>
        <w:pStyle w:val="EW"/>
      </w:pPr>
      <w:r>
        <w:t>TNGF</w:t>
      </w:r>
      <w:r>
        <w:tab/>
        <w:t>Trusted Non-3GPP Gateway Function</w:t>
      </w:r>
    </w:p>
    <w:p w14:paraId="37068E66" w14:textId="755E3057" w:rsidR="006524F7" w:rsidRPr="00A21026" w:rsidRDefault="006524F7" w:rsidP="006524F7">
      <w:pPr>
        <w:pStyle w:val="EW"/>
      </w:pPr>
      <w:r w:rsidRPr="00700220">
        <w:rPr>
          <w:lang w:val="en-US"/>
        </w:rPr>
        <w:t>TSCTSF</w:t>
      </w:r>
      <w:r w:rsidR="000D49BA">
        <w:rPr>
          <w:lang w:val="en-US"/>
        </w:rPr>
        <w:tab/>
      </w:r>
      <w:r w:rsidRPr="00700220">
        <w:rPr>
          <w:lang w:val="en-US"/>
        </w:rPr>
        <w:t>Time Sensitive Communication and Time Synchronization Function</w:t>
      </w:r>
    </w:p>
    <w:p w14:paraId="794C440F" w14:textId="77777777" w:rsidR="00A16735" w:rsidRDefault="00A16735" w:rsidP="00A16735">
      <w:pPr>
        <w:pStyle w:val="EW"/>
      </w:pPr>
      <w:r>
        <w:t>TWIF</w:t>
      </w:r>
      <w:r>
        <w:tab/>
      </w:r>
      <w:r>
        <w:rPr>
          <w:lang w:eastAsia="x-none"/>
        </w:rPr>
        <w:t>Trusted WLAN Interworking Function</w:t>
      </w:r>
    </w:p>
    <w:p w14:paraId="7DDBE650" w14:textId="77777777" w:rsidR="00A16735" w:rsidRDefault="00A16735" w:rsidP="00A16735">
      <w:pPr>
        <w:pStyle w:val="EW"/>
      </w:pPr>
      <w:r>
        <w:t>W-AGF</w:t>
      </w:r>
      <w:r>
        <w:tab/>
        <w:t>Wireline Access Gateway Function</w:t>
      </w:r>
    </w:p>
    <w:p w14:paraId="781F766F" w14:textId="77777777" w:rsidR="00A16735" w:rsidRPr="00690A26" w:rsidRDefault="00A16735" w:rsidP="00A16735">
      <w:pPr>
        <w:pStyle w:val="EW"/>
      </w:pPr>
    </w:p>
    <w:p w14:paraId="6A0F6566" w14:textId="77777777" w:rsidR="00A16735" w:rsidRPr="00690A26" w:rsidRDefault="00A16735" w:rsidP="006F4E24">
      <w:pPr>
        <w:pStyle w:val="Heading1"/>
      </w:pPr>
      <w:bookmarkStart w:id="53" w:name="_Toc24937543"/>
      <w:bookmarkStart w:id="54" w:name="_Toc33962358"/>
      <w:bookmarkStart w:id="55" w:name="_Toc42883120"/>
      <w:bookmarkStart w:id="56" w:name="_Toc49732988"/>
      <w:bookmarkStart w:id="57" w:name="_Toc56690609"/>
      <w:bookmarkStart w:id="58" w:name="_Toc192834603"/>
      <w:r w:rsidRPr="00690A26">
        <w:t>4</w:t>
      </w:r>
      <w:r w:rsidRPr="00690A26">
        <w:tab/>
        <w:t>Overview</w:t>
      </w:r>
      <w:bookmarkEnd w:id="53"/>
      <w:bookmarkEnd w:id="54"/>
      <w:bookmarkEnd w:id="55"/>
      <w:bookmarkEnd w:id="56"/>
      <w:bookmarkEnd w:id="57"/>
      <w:bookmarkEnd w:id="58"/>
    </w:p>
    <w:p w14:paraId="6BB1FB9A" w14:textId="77777777" w:rsidR="00A16735" w:rsidRPr="00690A26" w:rsidRDefault="00A16735" w:rsidP="00A16735">
      <w:pPr>
        <w:rPr>
          <w:lang w:val="en-US"/>
        </w:rPr>
      </w:pPr>
      <w:r w:rsidRPr="00690A26">
        <w:rPr>
          <w:lang w:val="en-US"/>
        </w:rPr>
        <w:t>The Network Function (NF) Repository Function (NRF) is the network entity in the 5G Core Network (5GC) supporting the following functionality:</w:t>
      </w:r>
    </w:p>
    <w:p w14:paraId="260E4553"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0C8636BB"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3A157CF2" w14:textId="77777777" w:rsidR="00CF0646" w:rsidRPr="00690A26" w:rsidRDefault="00CF0646" w:rsidP="00CF0646">
      <w:pPr>
        <w:pStyle w:val="B1"/>
        <w:rPr>
          <w:lang w:val="en-US"/>
        </w:rPr>
      </w:pPr>
      <w:r>
        <w:rPr>
          <w:lang w:val="en-US"/>
        </w:rPr>
        <w:t>-</w:t>
      </w:r>
      <w:r>
        <w:rPr>
          <w:lang w:val="en-US"/>
        </w:rPr>
        <w:tab/>
        <w:t>Maintains the SEPP profile of available SEPP instances;</w:t>
      </w:r>
    </w:p>
    <w:p w14:paraId="13EE528B" w14:textId="02489371"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CF0646">
        <w:rPr>
          <w:lang w:val="en-US"/>
        </w:rPr>
        <w:t xml:space="preserve"> or of SEPP instances</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8E15139" w14:textId="77777777"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2F0C6414" w14:textId="4DFAF381" w:rsidR="00CF0646" w:rsidRDefault="00990EA0" w:rsidP="00CF0646">
      <w:pPr>
        <w:pStyle w:val="B1"/>
        <w:rPr>
          <w:lang w:val="en-US"/>
        </w:rPr>
      </w:pPr>
      <w:r>
        <w:rPr>
          <w:lang w:val="en-US"/>
        </w:rPr>
        <w:lastRenderedPageBreak/>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r w:rsidR="00CF0646">
        <w:rPr>
          <w:lang w:val="en-US"/>
        </w:rPr>
        <w:t>;</w:t>
      </w:r>
    </w:p>
    <w:p w14:paraId="096812E2" w14:textId="77777777" w:rsidR="00CF0646" w:rsidRPr="00690A26" w:rsidRDefault="00CF0646" w:rsidP="00CF0646">
      <w:pPr>
        <w:pStyle w:val="B1"/>
        <w:rPr>
          <w:lang w:val="en-US"/>
        </w:rPr>
      </w:pPr>
      <w:r>
        <w:rPr>
          <w:lang w:val="en-US"/>
        </w:rPr>
        <w:t>-</w:t>
      </w:r>
      <w:r>
        <w:rPr>
          <w:lang w:val="en-US"/>
        </w:rPr>
        <w:tab/>
        <w:t>Support SEPP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SEPP </w:t>
      </w:r>
      <w:r w:rsidRPr="00827186">
        <w:rPr>
          <w:lang w:val="en-US"/>
        </w:rPr>
        <w:t>profiles</w:t>
      </w:r>
      <w:r>
        <w:rPr>
          <w:lang w:val="en-US"/>
        </w:rPr>
        <w:t xml:space="preserve"> </w:t>
      </w:r>
      <w:r w:rsidRPr="00827186">
        <w:rPr>
          <w:lang w:val="en-US"/>
        </w:rPr>
        <w:t xml:space="preserve">from other </w:t>
      </w:r>
      <w:r>
        <w:rPr>
          <w:lang w:val="en-US"/>
        </w:rPr>
        <w:t xml:space="preserve">NF or </w:t>
      </w:r>
      <w:r w:rsidRPr="00827186">
        <w:rPr>
          <w:lang w:val="en-US"/>
        </w:rPr>
        <w:t>SCP instances</w:t>
      </w:r>
      <w:r w:rsidRPr="00690A26">
        <w:rPr>
          <w:lang w:val="en-US"/>
        </w:rPr>
        <w:t xml:space="preserve">, and provides the information of the available </w:t>
      </w:r>
      <w:r>
        <w:rPr>
          <w:lang w:val="en-US"/>
        </w:rPr>
        <w:t>SEPP</w:t>
      </w:r>
      <w:r w:rsidRPr="00690A26">
        <w:rPr>
          <w:lang w:val="en-US"/>
        </w:rPr>
        <w:t xml:space="preserve"> instances fulfilling certain criteria (e.g. </w:t>
      </w:r>
      <w:r>
        <w:rPr>
          <w:lang w:val="en-US"/>
        </w:rPr>
        <w:t>supporting connectivity with a remote PLMN).</w:t>
      </w:r>
    </w:p>
    <w:p w14:paraId="36F5D06C" w14:textId="78A923BE" w:rsidR="00990EA0" w:rsidRPr="00690A26" w:rsidRDefault="00990EA0" w:rsidP="00A16735">
      <w:pPr>
        <w:pStyle w:val="B1"/>
        <w:rPr>
          <w:lang w:val="en-US"/>
        </w:rPr>
      </w:pPr>
    </w:p>
    <w:p w14:paraId="0F499B79" w14:textId="77777777" w:rsidR="00A16735" w:rsidRPr="00690A26" w:rsidRDefault="00A16735" w:rsidP="00A16735">
      <w:pPr>
        <w:rPr>
          <w:lang w:val="en-US"/>
        </w:rPr>
      </w:pPr>
      <w:r w:rsidRPr="00690A26">
        <w:rPr>
          <w:lang w:val="en-US"/>
        </w:rPr>
        <w:t>Figures 4-1 shows the reference architecture for the 5GC, with focus on the NRF:</w:t>
      </w:r>
    </w:p>
    <w:p w14:paraId="099B004C" w14:textId="4CD3BB2C" w:rsidR="00A16735" w:rsidRPr="00690A26" w:rsidRDefault="00A204DA" w:rsidP="00D96FD4">
      <w:pPr>
        <w:pStyle w:val="TH"/>
        <w:rPr>
          <w:lang w:val="en-US"/>
        </w:rPr>
      </w:pPr>
      <w:r w:rsidRPr="00690A26">
        <w:object w:dxaOrig="9729" w:dyaOrig="2563" w14:anchorId="4D4BBE20">
          <v:shape id="_x0000_i1027" type="#_x0000_t75" style="width:490.5pt;height:129.75pt" o:ole="">
            <v:imagedata r:id="rId16" o:title=""/>
          </v:shape>
          <o:OLEObject Type="Embed" ProgID="Visio.Drawing.15" ShapeID="_x0000_i1027" DrawAspect="Content" ObjectID="_1803447462" r:id="rId17"/>
        </w:object>
      </w:r>
      <w:r w:rsidR="00A16735" w:rsidRPr="00690A26">
        <w:t>Figure 4-1: 5G System architecture</w:t>
      </w:r>
    </w:p>
    <w:p w14:paraId="19D71977" w14:textId="606E56C2" w:rsidR="002B7739" w:rsidRDefault="002B7739" w:rsidP="002B7739">
      <w:r>
        <w:t>Figure 4-1 illustrates PLMN level scenarios, but this architecture is also applicable to the SNPN scenarios, as explained below.</w:t>
      </w:r>
    </w:p>
    <w:p w14:paraId="1A671776" w14:textId="38571ED6" w:rsidR="00A16735" w:rsidRDefault="00A16735" w:rsidP="00A16735">
      <w:r w:rsidRPr="00690A26">
        <w:t>For the sake of clarity, the NRF is never depicted in reference point representation figures, given that the NRF interacts with every other NF in the 5GC. As an exception, in the roaming case, the reference point between the vNRF and the hNRF is named as N27. The reference point name of N27 is used only for representation purposes, but its functionality is included in the services offered by the Nnrf Service-Based Interface.</w:t>
      </w:r>
    </w:p>
    <w:p w14:paraId="164A62A3" w14:textId="4D73879F" w:rsidR="002B7739" w:rsidRDefault="002B7739" w:rsidP="002B7739">
      <w:pPr>
        <w:rPr>
          <w:lang w:eastAsia="zh-CN"/>
        </w:rPr>
      </w:pPr>
      <w:r>
        <w:rPr>
          <w:lang w:eastAsia="zh-CN"/>
        </w:rPr>
        <w:t xml:space="preserve">In the case of SNPN, the NRF </w:t>
      </w:r>
      <w:r w:rsidRPr="000F6B50">
        <w:rPr>
          <w:lang w:eastAsia="zh-CN"/>
        </w:rPr>
        <w:t xml:space="preserve">provides </w:t>
      </w:r>
      <w:r>
        <w:rPr>
          <w:lang w:eastAsia="zh-CN"/>
        </w:rPr>
        <w:t>services e.g. in the following scenarios:</w:t>
      </w:r>
    </w:p>
    <w:p w14:paraId="3EB6D032" w14:textId="77777777" w:rsidR="002B7739" w:rsidRDefault="002B7739" w:rsidP="002B7739">
      <w:pPr>
        <w:pStyle w:val="B1"/>
      </w:pPr>
      <w:r>
        <w:t>-</w:t>
      </w:r>
      <w:r>
        <w:tab/>
        <w:t xml:space="preserve">For a SNPN for which roaming is not supported </w:t>
      </w:r>
      <w:r w:rsidRPr="00B640D3">
        <w:t>(see 3GPP</w:t>
      </w:r>
      <w:r>
        <w:t> </w:t>
      </w:r>
      <w:r w:rsidRPr="00B640D3">
        <w:t>TS</w:t>
      </w:r>
      <w:r>
        <w:t> </w:t>
      </w:r>
      <w:r w:rsidRPr="00B640D3">
        <w:t>23.501</w:t>
      </w:r>
      <w:r>
        <w:t> [2]</w:t>
      </w:r>
      <w:r w:rsidRPr="00B640D3">
        <w:t>, clause</w:t>
      </w:r>
      <w:r>
        <w:t> 5.30.2.0</w:t>
      </w:r>
      <w:r w:rsidRPr="00B640D3">
        <w:t>)</w:t>
      </w:r>
      <w:r>
        <w:t>;</w:t>
      </w:r>
    </w:p>
    <w:p w14:paraId="065DF05D" w14:textId="77777777" w:rsidR="002B7739" w:rsidRDefault="002B7739" w:rsidP="002B7739">
      <w:pPr>
        <w:pStyle w:val="B1"/>
      </w:pPr>
      <w:r>
        <w:t>-</w:t>
      </w:r>
      <w:r>
        <w:tab/>
        <w:t xml:space="preserve">For the case of UE access to SNPN using credentials from Credentials Holder </w:t>
      </w:r>
      <w:r w:rsidRPr="00B640D3">
        <w:t>(see 3GPP</w:t>
      </w:r>
      <w:r>
        <w:t> </w:t>
      </w:r>
      <w:r w:rsidRPr="00B640D3">
        <w:t>TS</w:t>
      </w:r>
      <w:r>
        <w:t> </w:t>
      </w:r>
      <w:r w:rsidRPr="00B640D3">
        <w:t>23.501</w:t>
      </w:r>
      <w:r>
        <w:t> [2]</w:t>
      </w:r>
      <w:r w:rsidRPr="00B640D3">
        <w:t>, clause</w:t>
      </w:r>
      <w:r>
        <w:t> 5.30.2.9</w:t>
      </w:r>
      <w:r w:rsidRPr="00B640D3">
        <w:t>)</w:t>
      </w:r>
      <w:r>
        <w:t>;</w:t>
      </w:r>
    </w:p>
    <w:p w14:paraId="0146DAF4" w14:textId="44FB69AF" w:rsidR="002B7739" w:rsidRPr="00690A26" w:rsidRDefault="002B7739" w:rsidP="00523945">
      <w:pPr>
        <w:pStyle w:val="B1"/>
        <w:rPr>
          <w:lang w:eastAsia="zh-CN"/>
        </w:rPr>
      </w:pPr>
      <w:r>
        <w:t>-</w:t>
      </w:r>
      <w:r>
        <w:tab/>
        <w:t xml:space="preserve">For the case of Onboarding of UEs for SNPNs </w:t>
      </w:r>
      <w:r w:rsidRPr="00B640D3">
        <w:t>(see 3GPP</w:t>
      </w:r>
      <w:r>
        <w:t> </w:t>
      </w:r>
      <w:r w:rsidRPr="00B640D3">
        <w:t>TS</w:t>
      </w:r>
      <w:r>
        <w:t> </w:t>
      </w:r>
      <w:r w:rsidRPr="00B640D3">
        <w:t>23.501</w:t>
      </w:r>
      <w:r>
        <w:t> [2]</w:t>
      </w:r>
      <w:r w:rsidRPr="00B640D3">
        <w:t>, clause</w:t>
      </w:r>
      <w:r>
        <w:t> 5.30.2.10</w:t>
      </w:r>
      <w:r w:rsidRPr="00B640D3">
        <w:t>)</w:t>
      </w:r>
      <w:r>
        <w:t>.</w:t>
      </w:r>
    </w:p>
    <w:p w14:paraId="7FFBD804" w14:textId="77777777" w:rsidR="00A16735" w:rsidRPr="00690A26" w:rsidRDefault="00A16735" w:rsidP="006F4E24">
      <w:pPr>
        <w:pStyle w:val="Heading1"/>
      </w:pPr>
      <w:bookmarkStart w:id="59" w:name="_Toc24937544"/>
      <w:bookmarkStart w:id="60" w:name="_Toc33962359"/>
      <w:bookmarkStart w:id="61" w:name="_Toc42883121"/>
      <w:bookmarkStart w:id="62" w:name="_Toc49732989"/>
      <w:bookmarkStart w:id="63" w:name="_Toc56690610"/>
      <w:bookmarkStart w:id="64" w:name="_Toc192834604"/>
      <w:r w:rsidRPr="00690A26">
        <w:t>5</w:t>
      </w:r>
      <w:r w:rsidRPr="00690A26">
        <w:rPr>
          <w:rFonts w:hint="eastAsia"/>
        </w:rPr>
        <w:tab/>
      </w:r>
      <w:r w:rsidRPr="00690A26">
        <w:t>Services Offered by the NRF</w:t>
      </w:r>
      <w:bookmarkEnd w:id="59"/>
      <w:bookmarkEnd w:id="60"/>
      <w:bookmarkEnd w:id="61"/>
      <w:bookmarkEnd w:id="62"/>
      <w:bookmarkEnd w:id="63"/>
      <w:bookmarkEnd w:id="64"/>
    </w:p>
    <w:p w14:paraId="7B9AFC99" w14:textId="77777777" w:rsidR="00A16735" w:rsidRPr="00690A26" w:rsidRDefault="00A16735" w:rsidP="006F4E24">
      <w:pPr>
        <w:pStyle w:val="Heading2"/>
        <w:rPr>
          <w:lang w:val="en-US"/>
        </w:rPr>
      </w:pPr>
      <w:bookmarkStart w:id="65" w:name="_Toc24937545"/>
      <w:bookmarkStart w:id="66" w:name="_Toc33962360"/>
      <w:bookmarkStart w:id="67" w:name="_Toc42883122"/>
      <w:bookmarkStart w:id="68" w:name="_Toc49732990"/>
      <w:bookmarkStart w:id="69" w:name="_Toc56690611"/>
      <w:bookmarkStart w:id="70" w:name="_Toc192834605"/>
      <w:r w:rsidRPr="00690A26">
        <w:rPr>
          <w:lang w:val="en-US"/>
        </w:rPr>
        <w:t>5.1</w:t>
      </w:r>
      <w:r w:rsidRPr="00690A26">
        <w:rPr>
          <w:lang w:val="en-US"/>
        </w:rPr>
        <w:tab/>
        <w:t>Introduction</w:t>
      </w:r>
      <w:bookmarkEnd w:id="65"/>
      <w:bookmarkEnd w:id="66"/>
      <w:bookmarkEnd w:id="67"/>
      <w:bookmarkEnd w:id="68"/>
      <w:bookmarkEnd w:id="69"/>
      <w:bookmarkEnd w:id="70"/>
    </w:p>
    <w:p w14:paraId="03D97033" w14:textId="77777777" w:rsidR="00A16735" w:rsidRPr="00690A26" w:rsidRDefault="00A16735" w:rsidP="00A16735">
      <w:r w:rsidRPr="00690A26">
        <w:t>The NRF offers to other NFs the following services:</w:t>
      </w:r>
    </w:p>
    <w:p w14:paraId="47B1F652" w14:textId="77777777" w:rsidR="00A16735" w:rsidRPr="00690A26" w:rsidRDefault="00A16735" w:rsidP="00A16735">
      <w:pPr>
        <w:pStyle w:val="B1"/>
        <w:rPr>
          <w:lang w:val="en-US"/>
        </w:rPr>
      </w:pPr>
      <w:r w:rsidRPr="00690A26">
        <w:rPr>
          <w:lang w:val="en-US"/>
        </w:rPr>
        <w:t>-</w:t>
      </w:r>
      <w:r w:rsidRPr="00690A26">
        <w:rPr>
          <w:lang w:val="en-US"/>
        </w:rPr>
        <w:tab/>
        <w:t>Nnrf_NFManagement</w:t>
      </w:r>
    </w:p>
    <w:p w14:paraId="11437E8F" w14:textId="77777777" w:rsidR="00A16735" w:rsidRPr="00690A26" w:rsidRDefault="00A16735" w:rsidP="00A16735">
      <w:pPr>
        <w:pStyle w:val="B1"/>
        <w:rPr>
          <w:lang w:val="en-US"/>
        </w:rPr>
      </w:pPr>
      <w:r w:rsidRPr="00690A26">
        <w:rPr>
          <w:lang w:val="en-US"/>
        </w:rPr>
        <w:t>-</w:t>
      </w:r>
      <w:r w:rsidRPr="00690A26">
        <w:rPr>
          <w:lang w:val="en-US"/>
        </w:rPr>
        <w:tab/>
        <w:t>Nnrf_NFDiscovery</w:t>
      </w:r>
    </w:p>
    <w:p w14:paraId="655AF476" w14:textId="77777777"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14:paraId="6D613BC4" w14:textId="77777777" w:rsidR="00A16735" w:rsidRPr="00690A26" w:rsidRDefault="00A16735" w:rsidP="00A16735">
      <w:pPr>
        <w:pStyle w:val="B1"/>
        <w:rPr>
          <w:lang w:val="en-US"/>
        </w:rPr>
      </w:pPr>
      <w:bookmarkStart w:id="71" w:name="_Toc24937546"/>
      <w:bookmarkStart w:id="72" w:name="historyclause"/>
      <w:r>
        <w:rPr>
          <w:lang w:val="en-US"/>
        </w:rPr>
        <w:t>-</w:t>
      </w:r>
      <w:r>
        <w:rPr>
          <w:lang w:val="en-US"/>
        </w:rPr>
        <w:tab/>
        <w:t>Nnrf_Bootstrapping</w:t>
      </w:r>
    </w:p>
    <w:p w14:paraId="463EB36E" w14:textId="77777777" w:rsidR="00A16735" w:rsidRPr="002D1C72" w:rsidRDefault="00A16735" w:rsidP="00A16735">
      <w:r w:rsidRPr="002D1C72">
        <w:t>Table 5.1-</w:t>
      </w:r>
      <w:r>
        <w:t>1</w:t>
      </w:r>
      <w:r w:rsidRPr="002D1C72">
        <w:t xml:space="preserve"> summarizes the corresponding APIs defined for this specification.</w:t>
      </w:r>
    </w:p>
    <w:p w14:paraId="6E766C15" w14:textId="77777777" w:rsidR="00A16735" w:rsidRPr="002D1C72" w:rsidRDefault="00A16735" w:rsidP="00A16735">
      <w:pPr>
        <w:pStyle w:val="TH"/>
      </w:pPr>
      <w:r w:rsidRPr="002D1C72">
        <w:lastRenderedPageBreak/>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0D135F5A" w14:textId="77777777" w:rsidTr="009D04CE">
        <w:tc>
          <w:tcPr>
            <w:tcW w:w="2015" w:type="dxa"/>
            <w:shd w:val="clear" w:color="auto" w:fill="auto"/>
          </w:tcPr>
          <w:p w14:paraId="501D5BC3" w14:textId="77777777" w:rsidR="00A16735" w:rsidRPr="009D04CE" w:rsidRDefault="00A16735" w:rsidP="00D4681E">
            <w:pPr>
              <w:pStyle w:val="TAH"/>
            </w:pPr>
            <w:r w:rsidRPr="00D4681E">
              <w:t>Service Name</w:t>
            </w:r>
          </w:p>
        </w:tc>
        <w:tc>
          <w:tcPr>
            <w:tcW w:w="807" w:type="dxa"/>
            <w:shd w:val="clear" w:color="auto" w:fill="auto"/>
          </w:tcPr>
          <w:p w14:paraId="115624AE" w14:textId="77777777" w:rsidR="00A16735" w:rsidRPr="009D04CE" w:rsidRDefault="00A16735" w:rsidP="00D4681E">
            <w:pPr>
              <w:pStyle w:val="TAH"/>
            </w:pPr>
            <w:r w:rsidRPr="00D4681E">
              <w:t>Clause</w:t>
            </w:r>
          </w:p>
        </w:tc>
        <w:tc>
          <w:tcPr>
            <w:tcW w:w="1630" w:type="dxa"/>
            <w:shd w:val="clear" w:color="auto" w:fill="auto"/>
          </w:tcPr>
          <w:p w14:paraId="30C9DCB6" w14:textId="77777777" w:rsidR="00A16735" w:rsidRPr="009D04CE" w:rsidRDefault="00A16735" w:rsidP="00D4681E">
            <w:pPr>
              <w:pStyle w:val="TAH"/>
            </w:pPr>
            <w:r w:rsidRPr="00D4681E">
              <w:t>Description</w:t>
            </w:r>
          </w:p>
        </w:tc>
        <w:tc>
          <w:tcPr>
            <w:tcW w:w="3258" w:type="dxa"/>
            <w:shd w:val="clear" w:color="auto" w:fill="auto"/>
          </w:tcPr>
          <w:p w14:paraId="4B25001E" w14:textId="77777777" w:rsidR="00A16735" w:rsidRPr="009D04CE" w:rsidRDefault="00A16735" w:rsidP="00D4681E">
            <w:pPr>
              <w:pStyle w:val="TAH"/>
            </w:pPr>
            <w:r w:rsidRPr="00D4681E">
              <w:t>OpenAPI Specification File</w:t>
            </w:r>
          </w:p>
        </w:tc>
        <w:tc>
          <w:tcPr>
            <w:tcW w:w="1063" w:type="dxa"/>
            <w:shd w:val="clear" w:color="auto" w:fill="auto"/>
          </w:tcPr>
          <w:p w14:paraId="65825C1B" w14:textId="77777777" w:rsidR="00A16735" w:rsidRPr="009D04CE" w:rsidRDefault="00A16735" w:rsidP="00D4681E">
            <w:pPr>
              <w:pStyle w:val="TAH"/>
            </w:pPr>
            <w:r w:rsidRPr="00D4681E">
              <w:t>apiName</w:t>
            </w:r>
          </w:p>
        </w:tc>
        <w:tc>
          <w:tcPr>
            <w:tcW w:w="856" w:type="dxa"/>
            <w:shd w:val="clear" w:color="auto" w:fill="auto"/>
          </w:tcPr>
          <w:p w14:paraId="55147683"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Annex</w:t>
            </w:r>
          </w:p>
        </w:tc>
      </w:tr>
      <w:tr w:rsidR="009D04CE" w:rsidRPr="001C59B6" w14:paraId="63F5D25A" w14:textId="77777777" w:rsidTr="009D04CE">
        <w:tc>
          <w:tcPr>
            <w:tcW w:w="2015" w:type="dxa"/>
            <w:shd w:val="clear" w:color="auto" w:fill="auto"/>
          </w:tcPr>
          <w:p w14:paraId="3B3DB86B" w14:textId="77777777" w:rsidR="00A16735" w:rsidRPr="009D04CE" w:rsidRDefault="00A16735" w:rsidP="006F4E24">
            <w:pPr>
              <w:pStyle w:val="TAL"/>
            </w:pPr>
            <w:r w:rsidRPr="006F4E24">
              <w:t>Nnrf_NFManagement</w:t>
            </w:r>
          </w:p>
        </w:tc>
        <w:tc>
          <w:tcPr>
            <w:tcW w:w="807" w:type="dxa"/>
            <w:shd w:val="clear" w:color="auto" w:fill="auto"/>
          </w:tcPr>
          <w:p w14:paraId="49D8A79A" w14:textId="77777777" w:rsidR="00A16735" w:rsidRPr="009D04CE" w:rsidRDefault="00A16735" w:rsidP="006F4E24">
            <w:pPr>
              <w:pStyle w:val="TAL"/>
            </w:pPr>
            <w:r w:rsidRPr="006F4E24">
              <w:t>6.1</w:t>
            </w:r>
          </w:p>
        </w:tc>
        <w:tc>
          <w:tcPr>
            <w:tcW w:w="1630" w:type="dxa"/>
            <w:shd w:val="clear" w:color="auto" w:fill="auto"/>
          </w:tcPr>
          <w:p w14:paraId="17A2AAC5" w14:textId="77777777" w:rsidR="00A16735" w:rsidRPr="009D04CE" w:rsidRDefault="00A16735" w:rsidP="006F4E24">
            <w:pPr>
              <w:pStyle w:val="TAL"/>
            </w:pPr>
            <w:r w:rsidRPr="006F4E24">
              <w:t>NRF NFManagement Service</w:t>
            </w:r>
          </w:p>
        </w:tc>
        <w:tc>
          <w:tcPr>
            <w:tcW w:w="3258" w:type="dxa"/>
            <w:shd w:val="clear" w:color="auto" w:fill="auto"/>
          </w:tcPr>
          <w:p w14:paraId="567E09A7" w14:textId="77777777" w:rsidR="00A16735" w:rsidRPr="009D04CE" w:rsidRDefault="00A16735" w:rsidP="006F4E24">
            <w:pPr>
              <w:pStyle w:val="TAL"/>
            </w:pPr>
            <w:r w:rsidRPr="006F4E24">
              <w:t>TS29510_Nnrf_NFManagement.yaml</w:t>
            </w:r>
          </w:p>
        </w:tc>
        <w:tc>
          <w:tcPr>
            <w:tcW w:w="1063" w:type="dxa"/>
            <w:shd w:val="clear" w:color="auto" w:fill="auto"/>
          </w:tcPr>
          <w:p w14:paraId="3C452D73" w14:textId="77777777" w:rsidR="00A16735" w:rsidRPr="009D04CE" w:rsidRDefault="00A16735" w:rsidP="006F4E24">
            <w:pPr>
              <w:pStyle w:val="TAL"/>
            </w:pPr>
            <w:r w:rsidRPr="006F4E24">
              <w:t>nnrf-nfm</w:t>
            </w:r>
          </w:p>
        </w:tc>
        <w:tc>
          <w:tcPr>
            <w:tcW w:w="856" w:type="dxa"/>
            <w:shd w:val="clear" w:color="auto" w:fill="auto"/>
          </w:tcPr>
          <w:p w14:paraId="44ED7031" w14:textId="77777777" w:rsidR="00A16735" w:rsidRPr="009D04CE" w:rsidRDefault="00A16735" w:rsidP="000655E8">
            <w:pPr>
              <w:rPr>
                <w:rFonts w:ascii="Arial" w:hAnsi="Arial" w:cs="Arial"/>
                <w:sz w:val="18"/>
                <w:szCs w:val="18"/>
              </w:rPr>
            </w:pPr>
            <w:r w:rsidRPr="009D04CE">
              <w:rPr>
                <w:rFonts w:ascii="Arial" w:hAnsi="Arial" w:cs="Arial"/>
                <w:sz w:val="18"/>
                <w:szCs w:val="18"/>
              </w:rPr>
              <w:t>A.2</w:t>
            </w:r>
          </w:p>
        </w:tc>
      </w:tr>
      <w:tr w:rsidR="009D04CE" w:rsidRPr="001C59B6" w14:paraId="2185E970" w14:textId="77777777" w:rsidTr="009D04CE">
        <w:tc>
          <w:tcPr>
            <w:tcW w:w="2015" w:type="dxa"/>
            <w:shd w:val="clear" w:color="auto" w:fill="auto"/>
          </w:tcPr>
          <w:p w14:paraId="6893BCA1" w14:textId="77777777" w:rsidR="00A16735" w:rsidRPr="009D04CE" w:rsidRDefault="00A16735" w:rsidP="006F4E24">
            <w:pPr>
              <w:pStyle w:val="TAL"/>
            </w:pPr>
            <w:r w:rsidRPr="006F4E24">
              <w:t>Nnrf_NFDiscovery</w:t>
            </w:r>
          </w:p>
        </w:tc>
        <w:tc>
          <w:tcPr>
            <w:tcW w:w="807" w:type="dxa"/>
            <w:shd w:val="clear" w:color="auto" w:fill="auto"/>
          </w:tcPr>
          <w:p w14:paraId="06B868F3" w14:textId="77777777" w:rsidR="00A16735" w:rsidRPr="009D04CE" w:rsidRDefault="00A16735" w:rsidP="006F4E24">
            <w:pPr>
              <w:pStyle w:val="TAL"/>
            </w:pPr>
            <w:r w:rsidRPr="006F4E24">
              <w:t>6.2</w:t>
            </w:r>
          </w:p>
        </w:tc>
        <w:tc>
          <w:tcPr>
            <w:tcW w:w="1630" w:type="dxa"/>
            <w:shd w:val="clear" w:color="auto" w:fill="auto"/>
          </w:tcPr>
          <w:p w14:paraId="6B9EDA70" w14:textId="77777777" w:rsidR="00A16735" w:rsidRPr="009D04CE" w:rsidRDefault="00A16735" w:rsidP="006F4E24">
            <w:pPr>
              <w:pStyle w:val="TAL"/>
            </w:pPr>
            <w:r w:rsidRPr="006F4E24">
              <w:t>NRF NFDiscovery Service</w:t>
            </w:r>
          </w:p>
        </w:tc>
        <w:tc>
          <w:tcPr>
            <w:tcW w:w="3258" w:type="dxa"/>
            <w:shd w:val="clear" w:color="auto" w:fill="auto"/>
          </w:tcPr>
          <w:p w14:paraId="482EE250" w14:textId="77777777" w:rsidR="00A16735" w:rsidRPr="009D04CE" w:rsidRDefault="00A16735" w:rsidP="006F4E24">
            <w:pPr>
              <w:pStyle w:val="TAL"/>
            </w:pPr>
            <w:r w:rsidRPr="006F4E24">
              <w:t>TS29510_Nnrf_NFDiscovery.yaml</w:t>
            </w:r>
          </w:p>
        </w:tc>
        <w:tc>
          <w:tcPr>
            <w:tcW w:w="1063" w:type="dxa"/>
            <w:shd w:val="clear" w:color="auto" w:fill="auto"/>
          </w:tcPr>
          <w:p w14:paraId="49ACF8FE" w14:textId="77777777" w:rsidR="00A16735" w:rsidRPr="009D04CE" w:rsidRDefault="00A16735" w:rsidP="006F4E24">
            <w:pPr>
              <w:pStyle w:val="TAL"/>
            </w:pPr>
            <w:r w:rsidRPr="006F4E24">
              <w:t>nnrf-disc</w:t>
            </w:r>
          </w:p>
        </w:tc>
        <w:tc>
          <w:tcPr>
            <w:tcW w:w="856" w:type="dxa"/>
            <w:shd w:val="clear" w:color="auto" w:fill="auto"/>
          </w:tcPr>
          <w:p w14:paraId="0BD911A0" w14:textId="77777777" w:rsidR="00A16735" w:rsidRPr="009D04CE" w:rsidRDefault="00A16735" w:rsidP="000655E8">
            <w:pPr>
              <w:rPr>
                <w:rFonts w:ascii="Arial" w:hAnsi="Arial" w:cs="Arial"/>
                <w:sz w:val="18"/>
                <w:szCs w:val="18"/>
              </w:rPr>
            </w:pPr>
            <w:r w:rsidRPr="009D04CE">
              <w:rPr>
                <w:rFonts w:ascii="Arial" w:hAnsi="Arial" w:cs="Arial"/>
                <w:sz w:val="18"/>
                <w:szCs w:val="18"/>
              </w:rPr>
              <w:t>A.3</w:t>
            </w:r>
          </w:p>
        </w:tc>
      </w:tr>
      <w:tr w:rsidR="009D04CE" w:rsidRPr="001C59B6" w14:paraId="70F27D18" w14:textId="77777777" w:rsidTr="009D04CE">
        <w:tc>
          <w:tcPr>
            <w:tcW w:w="2015" w:type="dxa"/>
            <w:shd w:val="clear" w:color="auto" w:fill="auto"/>
          </w:tcPr>
          <w:p w14:paraId="29593E03" w14:textId="77777777" w:rsidR="00A16735" w:rsidRPr="009D04CE" w:rsidRDefault="00A16735" w:rsidP="006F4E24">
            <w:pPr>
              <w:pStyle w:val="TAL"/>
            </w:pPr>
            <w:r w:rsidRPr="006F4E24">
              <w:t>Nnrf_AccessToken</w:t>
            </w:r>
          </w:p>
        </w:tc>
        <w:tc>
          <w:tcPr>
            <w:tcW w:w="807" w:type="dxa"/>
            <w:shd w:val="clear" w:color="auto" w:fill="auto"/>
          </w:tcPr>
          <w:p w14:paraId="5FACC823" w14:textId="77777777" w:rsidR="00A16735" w:rsidRPr="009D04CE" w:rsidRDefault="00A16735" w:rsidP="006F4E24">
            <w:pPr>
              <w:pStyle w:val="TAL"/>
            </w:pPr>
            <w:r w:rsidRPr="006F4E24">
              <w:t>6.3</w:t>
            </w:r>
          </w:p>
        </w:tc>
        <w:tc>
          <w:tcPr>
            <w:tcW w:w="1630" w:type="dxa"/>
            <w:shd w:val="clear" w:color="auto" w:fill="auto"/>
          </w:tcPr>
          <w:p w14:paraId="0286D8C3" w14:textId="77777777" w:rsidR="00A16735" w:rsidRPr="009D04CE" w:rsidRDefault="00A16735" w:rsidP="006F4E24">
            <w:pPr>
              <w:pStyle w:val="TAL"/>
            </w:pPr>
            <w:r w:rsidRPr="006F4E24">
              <w:t>NRF OAuth2 Authorization</w:t>
            </w:r>
          </w:p>
        </w:tc>
        <w:tc>
          <w:tcPr>
            <w:tcW w:w="3258" w:type="dxa"/>
            <w:shd w:val="clear" w:color="auto" w:fill="auto"/>
          </w:tcPr>
          <w:p w14:paraId="0A364F7D" w14:textId="77777777" w:rsidR="00A16735" w:rsidRPr="009D04CE" w:rsidRDefault="00A16735" w:rsidP="006F4E24">
            <w:pPr>
              <w:pStyle w:val="TAL"/>
            </w:pPr>
            <w:r w:rsidRPr="006F4E24">
              <w:t>TS29510_Nnrf_AccessToken.yaml</w:t>
            </w:r>
          </w:p>
        </w:tc>
        <w:tc>
          <w:tcPr>
            <w:tcW w:w="1063" w:type="dxa"/>
            <w:shd w:val="clear" w:color="auto" w:fill="auto"/>
          </w:tcPr>
          <w:p w14:paraId="60942D0D" w14:textId="77777777" w:rsidR="00A16735" w:rsidRPr="009D04CE" w:rsidRDefault="00A16735" w:rsidP="000655E8">
            <w:pPr>
              <w:rPr>
                <w:rFonts w:ascii="Arial" w:hAnsi="Arial" w:cs="Arial"/>
                <w:sz w:val="18"/>
                <w:szCs w:val="18"/>
              </w:rPr>
            </w:pPr>
          </w:p>
        </w:tc>
        <w:tc>
          <w:tcPr>
            <w:tcW w:w="856" w:type="dxa"/>
            <w:shd w:val="clear" w:color="auto" w:fill="auto"/>
          </w:tcPr>
          <w:p w14:paraId="2F9136DD"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9FD2B9B" w14:textId="77777777" w:rsidTr="009D04CE">
        <w:tc>
          <w:tcPr>
            <w:tcW w:w="2015" w:type="dxa"/>
            <w:shd w:val="clear" w:color="auto" w:fill="auto"/>
          </w:tcPr>
          <w:p w14:paraId="21B6067E" w14:textId="77777777" w:rsidR="00A16735" w:rsidRPr="009D04CE" w:rsidRDefault="00A16735" w:rsidP="006F4E24">
            <w:pPr>
              <w:pStyle w:val="TAL"/>
            </w:pPr>
            <w:r w:rsidRPr="006F4E24">
              <w:t>Nnrf_Bootstrapping</w:t>
            </w:r>
          </w:p>
        </w:tc>
        <w:tc>
          <w:tcPr>
            <w:tcW w:w="807" w:type="dxa"/>
            <w:shd w:val="clear" w:color="auto" w:fill="auto"/>
          </w:tcPr>
          <w:p w14:paraId="5F23E484" w14:textId="77777777" w:rsidR="00A16735" w:rsidRPr="009D04CE" w:rsidRDefault="00A16735" w:rsidP="006F4E24">
            <w:pPr>
              <w:pStyle w:val="TAL"/>
            </w:pPr>
            <w:r w:rsidRPr="006F4E24">
              <w:t>6.4</w:t>
            </w:r>
          </w:p>
        </w:tc>
        <w:tc>
          <w:tcPr>
            <w:tcW w:w="1630" w:type="dxa"/>
            <w:shd w:val="clear" w:color="auto" w:fill="auto"/>
          </w:tcPr>
          <w:p w14:paraId="7F02867F" w14:textId="77777777" w:rsidR="00A16735" w:rsidRPr="009D04CE" w:rsidRDefault="00A16735" w:rsidP="006F4E24">
            <w:pPr>
              <w:pStyle w:val="TAL"/>
            </w:pPr>
            <w:r w:rsidRPr="006F4E24">
              <w:t>NRF Bootstrapping</w:t>
            </w:r>
          </w:p>
        </w:tc>
        <w:tc>
          <w:tcPr>
            <w:tcW w:w="3258" w:type="dxa"/>
            <w:shd w:val="clear" w:color="auto" w:fill="auto"/>
          </w:tcPr>
          <w:p w14:paraId="1EEEC195" w14:textId="77777777" w:rsidR="00A16735" w:rsidRPr="009D04CE" w:rsidRDefault="00A16735" w:rsidP="006F4E24">
            <w:pPr>
              <w:pStyle w:val="TAL"/>
            </w:pPr>
            <w:r w:rsidRPr="006F4E24">
              <w:t>TS29510_Nnrf_Bootstrapping.yaml</w:t>
            </w:r>
          </w:p>
        </w:tc>
        <w:tc>
          <w:tcPr>
            <w:tcW w:w="1063" w:type="dxa"/>
            <w:shd w:val="clear" w:color="auto" w:fill="auto"/>
          </w:tcPr>
          <w:p w14:paraId="488525F4" w14:textId="77777777" w:rsidR="00A16735" w:rsidRPr="009D04CE" w:rsidRDefault="00A16735" w:rsidP="000655E8">
            <w:pPr>
              <w:rPr>
                <w:rFonts w:ascii="Arial" w:hAnsi="Arial" w:cs="Arial"/>
                <w:sz w:val="18"/>
                <w:szCs w:val="18"/>
              </w:rPr>
            </w:pPr>
          </w:p>
        </w:tc>
        <w:tc>
          <w:tcPr>
            <w:tcW w:w="856" w:type="dxa"/>
            <w:shd w:val="clear" w:color="auto" w:fill="auto"/>
          </w:tcPr>
          <w:p w14:paraId="370DDDA7"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707EAE46" w14:textId="37572709" w:rsidR="00A16735" w:rsidRDefault="00A16735" w:rsidP="006F4E24"/>
    <w:p w14:paraId="23686C9A" w14:textId="77777777" w:rsidR="002B7739" w:rsidRPr="00690A26" w:rsidRDefault="002B7739" w:rsidP="002B7739">
      <w:pPr>
        <w:rPr>
          <w:lang w:eastAsia="zh-CN"/>
        </w:rPr>
      </w:pPr>
      <w:r w:rsidRPr="00F6095D">
        <w:t>NRF</w:t>
      </w:r>
      <w:r>
        <w:t xml:space="preserve"> provides services to the following SNPN scenarios (see </w:t>
      </w:r>
      <w:r w:rsidRPr="00B640D3">
        <w:t>clause</w:t>
      </w:r>
      <w:r>
        <w:t>s </w:t>
      </w:r>
      <w:r>
        <w:rPr>
          <w:lang w:eastAsia="zh-CN"/>
        </w:rPr>
        <w:t xml:space="preserve">4.17.4a, 4.17.5a, 5.2.7.2 and 5.2.7.3 in </w:t>
      </w:r>
      <w:r w:rsidRPr="00B640D3">
        <w:t>3GPP</w:t>
      </w:r>
      <w:r>
        <w:t> </w:t>
      </w:r>
      <w:r w:rsidRPr="00B640D3">
        <w:t>TS</w:t>
      </w:r>
      <w:r>
        <w:t> </w:t>
      </w:r>
      <w:r w:rsidRPr="00B640D3">
        <w:t>23.50</w:t>
      </w:r>
      <w:r>
        <w:t>2 [3]</w:t>
      </w:r>
      <w:r>
        <w:rPr>
          <w:lang w:eastAsia="zh-CN"/>
        </w:rPr>
        <w:t>)</w:t>
      </w:r>
      <w:r>
        <w:t>:</w:t>
      </w:r>
    </w:p>
    <w:p w14:paraId="781B22E3" w14:textId="77777777" w:rsidR="002B7739" w:rsidRDefault="002B7739" w:rsidP="002B7739">
      <w:pPr>
        <w:pStyle w:val="B1"/>
      </w:pPr>
      <w:r>
        <w:t>-</w:t>
      </w:r>
      <w:r>
        <w:tab/>
        <w:t>In a SNPN where roaming is not supported, which corresponds to the NRF services in the same PLMN;</w:t>
      </w:r>
    </w:p>
    <w:p w14:paraId="44166197" w14:textId="77777777" w:rsidR="002B7739" w:rsidRDefault="002B7739" w:rsidP="002B7739">
      <w:pPr>
        <w:pStyle w:val="B1"/>
      </w:pPr>
      <w:r>
        <w:t>-</w:t>
      </w:r>
      <w:r>
        <w:tab/>
        <w:t>In the case of UE access to SNPN using credentials from Credentials Holder with AAA-S, which corresponds to the NRF services in the same PLMN;</w:t>
      </w:r>
    </w:p>
    <w:p w14:paraId="29AAB2E7" w14:textId="77777777" w:rsidR="002B7739" w:rsidRDefault="002B7739" w:rsidP="002B7739">
      <w:pPr>
        <w:pStyle w:val="B1"/>
      </w:pPr>
      <w:r>
        <w:t>-</w:t>
      </w:r>
      <w:r>
        <w:tab/>
        <w:t>In the case of UE access to SNPN using credentials from Credentials Holder with AUSF and UDM, which corresponds to the NRF services across different PLMNs;</w:t>
      </w:r>
    </w:p>
    <w:p w14:paraId="149E019E" w14:textId="77777777" w:rsidR="002B7739" w:rsidRDefault="002B7739" w:rsidP="002B7739">
      <w:pPr>
        <w:pStyle w:val="B1"/>
      </w:pPr>
      <w:r>
        <w:t>-</w:t>
      </w:r>
      <w:r>
        <w:tab/>
        <w:t>In the case of Onboarding of UEs for SNPNs without using Default Credentials Server, which corresponds to the NRF services</w:t>
      </w:r>
      <w:r w:rsidRPr="00084BCE">
        <w:t xml:space="preserve"> </w:t>
      </w:r>
      <w:r>
        <w:t>in the same PLMN;</w:t>
      </w:r>
    </w:p>
    <w:p w14:paraId="0CB0B8A2" w14:textId="77777777" w:rsidR="002B7739" w:rsidRDefault="002B7739" w:rsidP="002B7739">
      <w:pPr>
        <w:pStyle w:val="B1"/>
      </w:pPr>
      <w:r>
        <w:t>-</w:t>
      </w:r>
      <w:r>
        <w:tab/>
        <w:t>In the case of Onboarding of UEs for SNPNs using Default Credentials Server with AAA-S, which corresponds to the NRF services in the same PLMN;</w:t>
      </w:r>
    </w:p>
    <w:p w14:paraId="25815618" w14:textId="5F2FEE22" w:rsidR="002B7739" w:rsidRPr="006F4E24" w:rsidRDefault="002B7739" w:rsidP="00523945">
      <w:pPr>
        <w:pStyle w:val="B1"/>
      </w:pPr>
      <w:r>
        <w:t>-</w:t>
      </w:r>
      <w:r>
        <w:tab/>
        <w:t xml:space="preserve">In the case of Onboarding of UEs for SNPNs using Default Credentials Server with AUSF and UDM, which corresponds to the NRF services </w:t>
      </w:r>
      <w:r w:rsidRPr="00DD6C06">
        <w:t>across</w:t>
      </w:r>
      <w:r>
        <w:t xml:space="preserve"> different PLMNs.</w:t>
      </w:r>
    </w:p>
    <w:p w14:paraId="46F0B2E2" w14:textId="77777777" w:rsidR="00A16735" w:rsidRPr="00690A26" w:rsidRDefault="00A16735" w:rsidP="006F4E24">
      <w:pPr>
        <w:pStyle w:val="Heading2"/>
      </w:pPr>
      <w:bookmarkStart w:id="73" w:name="_Toc33962361"/>
      <w:bookmarkStart w:id="74" w:name="_Toc42883123"/>
      <w:bookmarkStart w:id="75" w:name="_Toc49732991"/>
      <w:bookmarkStart w:id="76" w:name="_Toc56690612"/>
      <w:bookmarkStart w:id="77" w:name="_Toc192834606"/>
      <w:r w:rsidRPr="00690A26">
        <w:t>5.2</w:t>
      </w:r>
      <w:r w:rsidRPr="00690A26">
        <w:tab/>
        <w:t>Nnrf_NFManagement Service</w:t>
      </w:r>
      <w:bookmarkEnd w:id="71"/>
      <w:bookmarkEnd w:id="73"/>
      <w:bookmarkEnd w:id="74"/>
      <w:bookmarkEnd w:id="75"/>
      <w:bookmarkEnd w:id="76"/>
      <w:bookmarkEnd w:id="77"/>
    </w:p>
    <w:p w14:paraId="1B0B60E5" w14:textId="77777777" w:rsidR="00A16735" w:rsidRPr="00690A26" w:rsidRDefault="00A16735" w:rsidP="006F4E24">
      <w:pPr>
        <w:pStyle w:val="Heading3"/>
      </w:pPr>
      <w:bookmarkStart w:id="78" w:name="_Toc24937547"/>
      <w:bookmarkStart w:id="79" w:name="_Toc33962362"/>
      <w:bookmarkStart w:id="80" w:name="_Toc42883124"/>
      <w:bookmarkStart w:id="81" w:name="_Toc49732992"/>
      <w:bookmarkStart w:id="82" w:name="_Toc56690613"/>
      <w:bookmarkStart w:id="83" w:name="_Toc192834607"/>
      <w:r w:rsidRPr="00690A26">
        <w:t>5.2.1</w:t>
      </w:r>
      <w:r w:rsidRPr="00690A26">
        <w:tab/>
        <w:t>Service Description</w:t>
      </w:r>
      <w:bookmarkEnd w:id="78"/>
      <w:bookmarkEnd w:id="79"/>
      <w:bookmarkEnd w:id="80"/>
      <w:bookmarkEnd w:id="81"/>
      <w:bookmarkEnd w:id="82"/>
      <w:bookmarkEnd w:id="83"/>
    </w:p>
    <w:p w14:paraId="1E90EE09" w14:textId="5322E215"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CF0646">
        <w:rPr>
          <w:lang w:eastAsia="zh-CN"/>
        </w:rPr>
        <w:t>,</w:t>
      </w:r>
      <w:r w:rsidR="00577B02" w:rsidRPr="00577B02">
        <w:rPr>
          <w:lang w:eastAsia="zh-CN"/>
        </w:rPr>
        <w:t xml:space="preserve"> </w:t>
      </w:r>
      <w:r w:rsidR="00577B02">
        <w:rPr>
          <w:lang w:eastAsia="zh-CN"/>
        </w:rPr>
        <w:t>SCP</w:t>
      </w:r>
      <w:r w:rsidRPr="00690A26">
        <w:rPr>
          <w:lang w:eastAsia="zh-CN"/>
        </w:rPr>
        <w:t xml:space="preserve"> </w:t>
      </w:r>
      <w:r w:rsidR="00CF0646">
        <w:rPr>
          <w:lang w:eastAsia="zh-CN"/>
        </w:rPr>
        <w:t xml:space="preserve">or SEPP </w:t>
      </w:r>
      <w:r w:rsidRPr="00690A26">
        <w:rPr>
          <w:lang w:eastAsia="zh-CN"/>
        </w:rPr>
        <w:t>Instance in the serving PLMN to register, update or deregister its profile in the NRF.</w:t>
      </w:r>
    </w:p>
    <w:p w14:paraId="390895A1" w14:textId="77777777"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14:paraId="19610A79" w14:textId="77777777"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3ADB7449" w14:textId="1BA65416"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CF0646">
        <w:rPr>
          <w:lang w:eastAsia="zh-CN"/>
        </w:rPr>
        <w:t>, or of SEPP instances</w:t>
      </w:r>
      <w:r w:rsidRPr="00690A26">
        <w:rPr>
          <w:lang w:eastAsia="zh-CN"/>
        </w:rPr>
        <w:t>.</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1008F46E"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295E69E"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0BBD2041" w14:textId="7C4821B5" w:rsidR="00A16735" w:rsidRDefault="00A16735" w:rsidP="00A16735">
      <w:r w:rsidRPr="00690A26">
        <w:rPr>
          <w:lang w:eastAsia="zh-CN"/>
        </w:rPr>
        <w:t xml:space="preserve">The Nnrf_NFManagement service also allows </w:t>
      </w:r>
      <w:r w:rsidRPr="00690A26">
        <w:t>retrieving a list of NF</w:t>
      </w:r>
      <w:r w:rsidR="009C4138">
        <w:t>,</w:t>
      </w:r>
      <w:r w:rsidR="00577B02" w:rsidRPr="00577B02">
        <w:t xml:space="preserve"> </w:t>
      </w:r>
      <w:r w:rsidR="00577B02" w:rsidRPr="007879B1">
        <w:t>SCP</w:t>
      </w:r>
      <w:r w:rsidRPr="00690A26">
        <w:t xml:space="preserve"> </w:t>
      </w:r>
      <w:r w:rsidR="009C4138">
        <w:t>or SEPP</w:t>
      </w:r>
      <w:r w:rsidR="009C4138" w:rsidRPr="00690A26">
        <w:t xml:space="preserve"> </w:t>
      </w:r>
      <w:r w:rsidRPr="00690A26">
        <w:t>Instances currently registered in the NRF or the NF Profile of a given NF</w:t>
      </w:r>
      <w:r w:rsidR="009C4138">
        <w:t>, SCP or SEPP</w:t>
      </w:r>
      <w:r w:rsidRPr="00690A26">
        <w:t xml:space="preserve"> Instance.</w:t>
      </w:r>
    </w:p>
    <w:p w14:paraId="718B23D2" w14:textId="76421409"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w:t>
      </w:r>
      <w:r w:rsidR="009C4138">
        <w:rPr>
          <w:rFonts w:eastAsia="DengXian"/>
        </w:rPr>
        <w:t>,</w:t>
      </w:r>
      <w:r>
        <w:rPr>
          <w:rFonts w:eastAsia="DengXian"/>
        </w:rPr>
        <w:t xml:space="preserve"> SCPs </w:t>
      </w:r>
      <w:r w:rsidR="009C4138">
        <w:rPr>
          <w:rFonts w:eastAsia="DengXian"/>
        </w:rPr>
        <w:t xml:space="preserve">and SEPPs </w:t>
      </w:r>
      <w:r>
        <w:rPr>
          <w:rFonts w:eastAsia="DengXian"/>
        </w:rPr>
        <w:t>are operative.</w:t>
      </w:r>
    </w:p>
    <w:p w14:paraId="01EA10B3" w14:textId="77777777" w:rsidR="00A16735" w:rsidRPr="00690A26" w:rsidRDefault="00A16735" w:rsidP="006F4E24">
      <w:pPr>
        <w:pStyle w:val="Heading3"/>
      </w:pPr>
      <w:bookmarkStart w:id="84" w:name="_Toc24937548"/>
      <w:bookmarkStart w:id="85" w:name="_Toc33962363"/>
      <w:bookmarkStart w:id="86" w:name="_Toc42883125"/>
      <w:bookmarkStart w:id="87" w:name="_Toc49732993"/>
      <w:bookmarkStart w:id="88" w:name="_Toc56690614"/>
      <w:bookmarkStart w:id="89" w:name="_Toc192834608"/>
      <w:r w:rsidRPr="00690A26">
        <w:lastRenderedPageBreak/>
        <w:t>5.2.2</w:t>
      </w:r>
      <w:r w:rsidRPr="00690A26">
        <w:tab/>
        <w:t>Service Operations</w:t>
      </w:r>
      <w:bookmarkEnd w:id="84"/>
      <w:bookmarkEnd w:id="85"/>
      <w:bookmarkEnd w:id="86"/>
      <w:bookmarkEnd w:id="87"/>
      <w:bookmarkEnd w:id="88"/>
      <w:bookmarkEnd w:id="89"/>
    </w:p>
    <w:p w14:paraId="0B8F5B9A" w14:textId="77777777" w:rsidR="00A16735" w:rsidRPr="00690A26" w:rsidRDefault="00A16735" w:rsidP="006F4E24">
      <w:pPr>
        <w:pStyle w:val="Heading4"/>
      </w:pPr>
      <w:bookmarkStart w:id="90" w:name="_Toc24937549"/>
      <w:bookmarkStart w:id="91" w:name="_Toc33962364"/>
      <w:bookmarkStart w:id="92" w:name="_Toc42883126"/>
      <w:bookmarkStart w:id="93" w:name="_Toc49732994"/>
      <w:bookmarkStart w:id="94" w:name="_Toc56690615"/>
      <w:bookmarkStart w:id="95" w:name="_Toc192834609"/>
      <w:r w:rsidRPr="00690A26">
        <w:t>5.2.2.1</w:t>
      </w:r>
      <w:r w:rsidRPr="00690A26">
        <w:tab/>
        <w:t>Introduction</w:t>
      </w:r>
      <w:bookmarkEnd w:id="90"/>
      <w:bookmarkEnd w:id="91"/>
      <w:bookmarkEnd w:id="92"/>
      <w:bookmarkEnd w:id="93"/>
      <w:bookmarkEnd w:id="94"/>
      <w:bookmarkEnd w:id="95"/>
    </w:p>
    <w:p w14:paraId="15B9DBBF" w14:textId="77777777" w:rsidR="00A16735" w:rsidRPr="00690A26" w:rsidRDefault="00A16735" w:rsidP="00A16735">
      <w:r w:rsidRPr="00690A26">
        <w:t>The services operations defined for the Nnrf_NFManagement service are as follows:</w:t>
      </w:r>
    </w:p>
    <w:p w14:paraId="162FECB8" w14:textId="202DF153" w:rsidR="00A16735" w:rsidRPr="00690A26" w:rsidRDefault="00A16735" w:rsidP="00A16735">
      <w:pPr>
        <w:pStyle w:val="B1"/>
      </w:pPr>
      <w:r w:rsidRPr="00690A26">
        <w:t>-</w:t>
      </w:r>
      <w:r w:rsidRPr="00690A26">
        <w:tab/>
        <w:t>NFRegister: It allows an NF</w:t>
      </w:r>
      <w:r w:rsidR="009C4138">
        <w:t>,</w:t>
      </w:r>
      <w:r w:rsidR="00577B02" w:rsidRPr="00577B02">
        <w:t xml:space="preserve"> </w:t>
      </w:r>
      <w:r w:rsidR="00577B02">
        <w:t>SCP</w:t>
      </w:r>
      <w:r w:rsidRPr="00690A26">
        <w:t xml:space="preserve"> </w:t>
      </w:r>
      <w:r w:rsidR="009C4138">
        <w:t xml:space="preserve">or SEPP </w:t>
      </w:r>
      <w:r w:rsidRPr="00690A26">
        <w:t>Instance to register its profile in the NRF; it includes the registration of the general parameters of the NF</w:t>
      </w:r>
      <w:r w:rsidR="009C4138">
        <w:t>,</w:t>
      </w:r>
      <w:r w:rsidR="00577B02" w:rsidRPr="00577B02">
        <w:t xml:space="preserve"> </w:t>
      </w:r>
      <w:r w:rsidR="00577B02">
        <w:t>SCP</w:t>
      </w:r>
      <w:r w:rsidRPr="00690A26">
        <w:t xml:space="preserve"> </w:t>
      </w:r>
      <w:r w:rsidR="009C4138">
        <w:t xml:space="preserve">or SEPP </w:t>
      </w:r>
      <w:r w:rsidRPr="00690A26">
        <w:t xml:space="preserve">Instance, together with the list of </w:t>
      </w:r>
      <w:r w:rsidR="00577B02">
        <w:t xml:space="preserve">potential </w:t>
      </w:r>
      <w:r w:rsidRPr="00690A26">
        <w:t>services exposed by the NF Instance. This service operation is not allowed to be invoked from an NRF in a different PLMN.</w:t>
      </w:r>
    </w:p>
    <w:p w14:paraId="47991E3B" w14:textId="3096D2B3" w:rsidR="00A16735" w:rsidRPr="00690A26" w:rsidRDefault="00A16735" w:rsidP="00A16735">
      <w:pPr>
        <w:pStyle w:val="B1"/>
      </w:pPr>
      <w:r w:rsidRPr="00690A26">
        <w:t>-</w:t>
      </w:r>
      <w:r w:rsidRPr="00690A26">
        <w:tab/>
        <w:t>NFUpdate: It allows an NF</w:t>
      </w:r>
      <w:r w:rsidR="009C4138">
        <w:t>,</w:t>
      </w:r>
      <w:r w:rsidRPr="00690A26">
        <w:t xml:space="preserve"> </w:t>
      </w:r>
      <w:r w:rsidR="00577B02">
        <w:t xml:space="preserve">SCP </w:t>
      </w:r>
      <w:r w:rsidR="009C4138">
        <w:t>or SEPP</w:t>
      </w:r>
      <w:r w:rsidR="009C4138" w:rsidRPr="00690A26">
        <w:t xml:space="preserve">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p>
    <w:p w14:paraId="58299549" w14:textId="251DE629" w:rsidR="00A16735" w:rsidRPr="00690A26" w:rsidRDefault="00A16735" w:rsidP="00A16735">
      <w:pPr>
        <w:pStyle w:val="B1"/>
      </w:pPr>
      <w:r w:rsidRPr="00690A26">
        <w:t>-</w:t>
      </w:r>
      <w:r w:rsidRPr="00690A26">
        <w:tab/>
        <w:t>NFDeregister: It allows an NF</w:t>
      </w:r>
      <w:r w:rsidR="009C4138">
        <w:t>,</w:t>
      </w:r>
      <w:r w:rsidR="00577B02" w:rsidRPr="00577B02">
        <w:t xml:space="preserve"> </w:t>
      </w:r>
      <w:r w:rsidR="00577B02">
        <w:t>SCP</w:t>
      </w:r>
      <w:r w:rsidRPr="00690A26">
        <w:t xml:space="preserve"> </w:t>
      </w:r>
      <w:r w:rsidR="009C4138">
        <w:t xml:space="preserve">or SEPP </w:t>
      </w:r>
      <w:r w:rsidRPr="00690A26">
        <w:t>Instance to deregister its profile in the NRF, including the services offered by the NF Instance</w:t>
      </w:r>
      <w:r w:rsidR="00577B02">
        <w:t>, if any</w:t>
      </w:r>
      <w:r w:rsidRPr="00690A26">
        <w:t>. This service operation is not allowed to be invoked from an NRF in a different PLMN.</w:t>
      </w:r>
    </w:p>
    <w:p w14:paraId="4E50FD91" w14:textId="107251E0" w:rsidR="00A16735" w:rsidRPr="00690A26" w:rsidRDefault="00A16735" w:rsidP="00A16735">
      <w:pPr>
        <w:pStyle w:val="B1"/>
      </w:pPr>
      <w:r w:rsidRPr="00690A26">
        <w:t>-</w:t>
      </w:r>
      <w:r w:rsidRPr="00690A26">
        <w:tab/>
        <w:t>NFStatusSubscribe: It allows an NF</w:t>
      </w:r>
      <w:r w:rsidR="00577B02">
        <w:t xml:space="preserve"> or SCP</w:t>
      </w:r>
      <w:r w:rsidRPr="00690A26">
        <w:t xml:space="preserve"> Instance to subscribe to changes on the status of NF </w:t>
      </w:r>
      <w:r w:rsidR="009C4138">
        <w:t xml:space="preserve">or SEPP </w:t>
      </w:r>
      <w:r w:rsidRPr="00690A26">
        <w:t xml:space="preserve">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9C4138">
        <w:t xml:space="preserve"> for changes on the status of NF Instances</w:t>
      </w:r>
      <w:r w:rsidRPr="00690A26">
        <w:t>.</w:t>
      </w:r>
      <w:r w:rsidR="00577B02" w:rsidRPr="00577B02">
        <w:t xml:space="preserve"> </w:t>
      </w:r>
      <w:r w:rsidR="00577B02" w:rsidRPr="007879B1">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141C7AAC" w14:textId="268E92EC"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w:t>
      </w:r>
      <w:r w:rsidR="009C4138">
        <w:t xml:space="preserve">or SEPP </w:t>
      </w:r>
      <w:r w:rsidRPr="00690A26">
        <w:t xml:space="preserve">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9C4138">
        <w:t xml:space="preserve"> for changes on the status of NF Instances</w:t>
      </w:r>
      <w:r w:rsidRPr="00690A26">
        <w:t>.</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239AC78B" w14:textId="0AD91347" w:rsidR="00A16735" w:rsidRPr="00690A26" w:rsidRDefault="00A16735" w:rsidP="00A16735">
      <w:pPr>
        <w:pStyle w:val="B1"/>
      </w:pPr>
      <w:r w:rsidRPr="00690A26">
        <w:t>-</w:t>
      </w:r>
      <w:r w:rsidRPr="00690A26">
        <w:tab/>
        <w:t>NFStatusUnsubscribe: It allows an NF</w:t>
      </w:r>
      <w:r w:rsidR="00577B02" w:rsidRPr="00577B02">
        <w:t xml:space="preserve"> </w:t>
      </w:r>
      <w:r w:rsidR="00577B02">
        <w:t>or SCP</w:t>
      </w:r>
      <w:r w:rsidRPr="00690A26">
        <w:t xml:space="preserve"> Instance to unsubscribe to changes on the status of NF </w:t>
      </w:r>
      <w:r w:rsidR="009C4138">
        <w:t xml:space="preserve">or SEPP </w:t>
      </w:r>
      <w:r w:rsidRPr="00690A26">
        <w:t xml:space="preserve">Instances registered in NRF. </w:t>
      </w:r>
      <w:r w:rsidR="00577B02" w:rsidRPr="000F1E28">
        <w:t>It also allows an SCP Instance to unsubscribe to changes on the status of other SCP Instances registered in NRF.</w:t>
      </w:r>
      <w:r w:rsidR="00577B02">
        <w:t xml:space="preserve"> </w:t>
      </w:r>
      <w:r w:rsidRPr="00690A26">
        <w:t>This service operation can be invoked by an NF Instance in a different PLMN (via the local NRF in that PLMN)</w:t>
      </w:r>
      <w:r w:rsidR="009C4138" w:rsidRPr="00E03E74">
        <w:t xml:space="preserve"> </w:t>
      </w:r>
      <w:r w:rsidR="009C4138">
        <w:t>for changes on the status of NF Instances</w:t>
      </w:r>
      <w:r w:rsidRPr="00690A26">
        <w:t>.</w:t>
      </w:r>
      <w:r w:rsidR="00577B02" w:rsidRPr="00577B02">
        <w:t xml:space="preserve"> </w:t>
      </w:r>
      <w:r w:rsidR="00577B02" w:rsidRPr="000F1E28">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03E5D5AC" w14:textId="75C31083" w:rsidR="00A16735" w:rsidRPr="00690A26" w:rsidRDefault="00A16735" w:rsidP="00A16735">
      <w:pPr>
        <w:pStyle w:val="NO"/>
      </w:pPr>
      <w:r w:rsidRPr="00690A26">
        <w:t>NOTE</w:t>
      </w:r>
      <w:r w:rsidR="00F97BB3">
        <w:t> </w:t>
      </w:r>
      <w:r w:rsidRPr="00690A26">
        <w:t>1:</w:t>
      </w:r>
      <w:r w:rsidRPr="00690A26">
        <w:tab/>
        <w:t>The "change of status" of the NFStatus service operations can imply a request to be notified of newly registered NF</w:t>
      </w:r>
      <w:r w:rsidR="009C4138">
        <w:t>,</w:t>
      </w:r>
      <w:r w:rsidR="00577B02" w:rsidRPr="00577B02">
        <w:t xml:space="preserve"> </w:t>
      </w:r>
      <w:r w:rsidR="00577B02">
        <w:t>SCP</w:t>
      </w:r>
      <w:r w:rsidRPr="00690A26">
        <w:t xml:space="preserve"> </w:t>
      </w:r>
      <w:r w:rsidR="009C4138">
        <w:t xml:space="preserve">or SEPP </w:t>
      </w:r>
      <w:r w:rsidRPr="00690A26">
        <w:t>Instances in NRF, or to be notified of profile changes of a specific NF</w:t>
      </w:r>
      <w:r w:rsidR="009C4138">
        <w:t>,</w:t>
      </w:r>
      <w:r w:rsidRPr="00690A26">
        <w:t xml:space="preserve"> </w:t>
      </w:r>
      <w:r w:rsidR="00577B02">
        <w:t>SCP</w:t>
      </w:r>
      <w:r w:rsidR="00577B02" w:rsidRPr="00690A26">
        <w:t xml:space="preserve"> </w:t>
      </w:r>
      <w:r w:rsidR="009C4138">
        <w:t xml:space="preserve">or SEPP </w:t>
      </w:r>
      <w:r w:rsidRPr="00690A26">
        <w:t>Instance, or to be notified of the deregistration of an NF</w:t>
      </w:r>
      <w:r w:rsidR="009C4138">
        <w:t>,</w:t>
      </w:r>
      <w:r w:rsidR="00577B02" w:rsidRPr="00577B02">
        <w:t xml:space="preserve"> </w:t>
      </w:r>
      <w:r w:rsidR="00577B02">
        <w:t>SCP</w:t>
      </w:r>
      <w:r w:rsidRPr="00690A26">
        <w:t xml:space="preserve"> </w:t>
      </w:r>
      <w:r w:rsidR="009C4138">
        <w:t xml:space="preserve">or SEPP </w:t>
      </w:r>
      <w:r w:rsidRPr="00690A26">
        <w:t>Instance.</w:t>
      </w:r>
    </w:p>
    <w:p w14:paraId="2342E77A" w14:textId="77777777"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14:paraId="58B6EB71" w14:textId="50C290A7" w:rsidR="00A16735" w:rsidRPr="00690A26" w:rsidRDefault="00A16735" w:rsidP="00A16735">
      <w:pPr>
        <w:pStyle w:val="B1"/>
      </w:pPr>
      <w:r w:rsidRPr="00690A26">
        <w:t>-</w:t>
      </w:r>
      <w:r w:rsidRPr="00690A26">
        <w:tab/>
        <w:t>NFListRetrieval: It allows retrieving a list of NFs</w:t>
      </w:r>
      <w:r w:rsidR="009C4138">
        <w:t>,</w:t>
      </w:r>
      <w:r w:rsidRPr="00690A26">
        <w:t xml:space="preserve"> </w:t>
      </w:r>
      <w:r w:rsidR="00577B02">
        <w:t>SCPs</w:t>
      </w:r>
      <w:r w:rsidR="00577B02" w:rsidRPr="00690A26">
        <w:t xml:space="preserve"> </w:t>
      </w:r>
      <w:r w:rsidR="009C4138">
        <w:t>and SEPPs</w:t>
      </w:r>
      <w:r w:rsidR="009C4138" w:rsidRPr="00690A26">
        <w:t xml:space="preserve"> </w:t>
      </w:r>
      <w:r w:rsidRPr="00690A26">
        <w:t>currently registered in the NRF. This service operation is not allowed to be invoked from an NRF in a different PLMN.</w:t>
      </w:r>
    </w:p>
    <w:p w14:paraId="7C7329C2" w14:textId="53344064"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9C4138">
        <w:t>,</w:t>
      </w:r>
      <w:r w:rsidR="00577B02" w:rsidRPr="00577B02">
        <w:t xml:space="preserve"> </w:t>
      </w:r>
      <w:r w:rsidR="00577B02">
        <w:t>SCP</w:t>
      </w:r>
      <w:r w:rsidRPr="00690A26">
        <w:t xml:space="preserve"> </w:t>
      </w:r>
      <w:r w:rsidR="009C4138">
        <w:t xml:space="preserve">or SEPP </w:t>
      </w:r>
      <w:r w:rsidRPr="00690A26">
        <w:t>instance. This service operation is not allowed to be invoked from an NRF in a different PLMN.</w:t>
      </w:r>
    </w:p>
    <w:p w14:paraId="69160444" w14:textId="62AB806E"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9C4138">
        <w:t>, or related to a SEPP instance located in the same PLMN</w:t>
      </w:r>
      <w:r w:rsidRPr="00690A26">
        <w:t>.</w:t>
      </w:r>
      <w:r w:rsidR="00577B02" w:rsidRPr="00577B02">
        <w:t xml:space="preserve"> </w:t>
      </w:r>
      <w:r w:rsidR="00577B02" w:rsidRPr="006D28F5">
        <w:t xml:space="preserve">An SCP can also invoke these operations to be notified about events (registration, deregistration, profile change) related to an SCP instance </w:t>
      </w:r>
      <w:r w:rsidR="009C4138">
        <w:t>or SEPP instance</w:t>
      </w:r>
      <w:r w:rsidR="009C4138" w:rsidRPr="006D28F5">
        <w:t xml:space="preserve"> </w:t>
      </w:r>
      <w:r w:rsidR="00577B02" w:rsidRPr="006D28F5">
        <w:t>located in the same PLMN.</w:t>
      </w:r>
    </w:p>
    <w:p w14:paraId="0CAE8A3C" w14:textId="77777777"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1EF9D7FF" w14:textId="77777777" w:rsidR="00A16735" w:rsidRDefault="00A16735" w:rsidP="00A16735">
      <w:r w:rsidRPr="00690A26">
        <w:lastRenderedPageBreak/>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71E00DF4" w14:textId="0A702921" w:rsidR="00577B02" w:rsidRPr="00690A26" w:rsidRDefault="00577B02" w:rsidP="00B1070C">
      <w:r w:rsidRPr="00B1070C">
        <w:t xml:space="preserve">The SCP </w:t>
      </w:r>
      <w:r w:rsidR="009C4138" w:rsidRPr="00B1070C">
        <w:t>and SEPP are</w:t>
      </w:r>
      <w:r w:rsidRPr="00B1070C">
        <w:t xml:space="preserve"> treated by the Nnrf_NFManagement service in the same way as NFs. Specifically, the SCP </w:t>
      </w:r>
      <w:r w:rsidR="009C4138" w:rsidRPr="00B1070C">
        <w:t>and SEPP are</w:t>
      </w:r>
      <w:r w:rsidRPr="00B1070C">
        <w:t xml:space="preserve"> designated with a specific NF type and NF Instance ID. However, the SCP </w:t>
      </w:r>
      <w:r w:rsidR="009C4138"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70B7DC30" w14:textId="12986538" w:rsidR="00067E6C" w:rsidRDefault="00067E6C" w:rsidP="00067E6C">
      <w:bookmarkStart w:id="96" w:name="_Toc24937550"/>
      <w:bookmarkStart w:id="97" w:name="_Toc33962365"/>
      <w:bookmarkStart w:id="98" w:name="_Toc42883127"/>
      <w:bookmarkStart w:id="99" w:name="_Toc49732995"/>
      <w:bookmarkStart w:id="100" w:name="_Toc56690616"/>
      <w:r>
        <w:t>An NRF may be part of an NRF set, whereby all NRF instances of the NRF Set share the same context data (e.g. registered NF profiles, NF status subscriptions). If so:</w:t>
      </w:r>
    </w:p>
    <w:p w14:paraId="58872368" w14:textId="77777777" w:rsidR="00067E6C" w:rsidRDefault="00067E6C" w:rsidP="00067E6C">
      <w:pPr>
        <w:pStyle w:val="B1"/>
      </w:pPr>
      <w:r>
        <w:t>-</w:t>
      </w:r>
      <w:r>
        <w:tab/>
        <w:t>the NF Service Consumer may be configured with the NRF Set ID or it may discover the same in the NRF Bootstrapping response.</w:t>
      </w:r>
    </w:p>
    <w:p w14:paraId="5366444A" w14:textId="7B6FCF69" w:rsidR="00067E6C" w:rsidRDefault="00067E6C" w:rsidP="00067E6C">
      <w:pPr>
        <w:pStyle w:val="B1"/>
      </w:pPr>
      <w:r>
        <w:t>-</w:t>
      </w:r>
      <w:r>
        <w:tab/>
        <w:t>The NF Service Consumer may register with any of the NRF Instance of the NRF Set. If the NRF instance where an NF Service Consumer registered is down, the NF Service Consumer needs not re-register to any new NRF instance within the NRF Set.</w:t>
      </w:r>
    </w:p>
    <w:p w14:paraId="1556C039" w14:textId="77777777" w:rsidR="00067E6C" w:rsidRDefault="00067E6C" w:rsidP="00067E6C">
      <w:pPr>
        <w:pStyle w:val="B1"/>
      </w:pPr>
      <w:r>
        <w:t>-</w:t>
      </w:r>
      <w:r>
        <w:tab/>
        <w:t>The NRF may provide a binding indication to the NF service consumer, e.g. when the NF Service Consumer registers or updates its NF profile in the NRF or when it issues heartbeat requests, to indicate a preferred binding of the NF Service Consumer to one NRF instance within the NRF set, e.g. based on the location or data center of the registering/registered NF Service Consumer.</w:t>
      </w:r>
    </w:p>
    <w:p w14:paraId="3C190F6B" w14:textId="682A90AD" w:rsidR="00067E6C" w:rsidRDefault="00067E6C" w:rsidP="00067E6C">
      <w:pPr>
        <w:pStyle w:val="NO"/>
      </w:pPr>
      <w:r>
        <w:t>NOTE 3:</w:t>
      </w:r>
      <w:r>
        <w:tab/>
        <w:t>The NF Service Consumer can retrieve the NRF Set Information from the NRF via</w:t>
      </w:r>
      <w:r w:rsidRPr="00B1070C">
        <w:t xml:space="preserve"> the Nnrf_NFDiscovery service</w:t>
      </w:r>
      <w:r>
        <w:t xml:space="preserve"> as specified in clause 5.3.2.1.</w:t>
      </w:r>
    </w:p>
    <w:p w14:paraId="3B842BF2" w14:textId="77777777" w:rsidR="00A16735" w:rsidRPr="00690A26" w:rsidRDefault="00A16735" w:rsidP="006F4E24">
      <w:pPr>
        <w:pStyle w:val="Heading4"/>
      </w:pPr>
      <w:bookmarkStart w:id="101" w:name="_Toc192834610"/>
      <w:r w:rsidRPr="00690A26">
        <w:t>5.2.2.2</w:t>
      </w:r>
      <w:r w:rsidRPr="00690A26">
        <w:tab/>
        <w:t>NFRegister</w:t>
      </w:r>
      <w:bookmarkEnd w:id="96"/>
      <w:bookmarkEnd w:id="97"/>
      <w:bookmarkEnd w:id="98"/>
      <w:bookmarkEnd w:id="99"/>
      <w:bookmarkEnd w:id="100"/>
      <w:bookmarkEnd w:id="101"/>
    </w:p>
    <w:p w14:paraId="5896C8BE" w14:textId="77777777" w:rsidR="00A16735" w:rsidRPr="00690A26" w:rsidRDefault="00A16735" w:rsidP="006F4E24">
      <w:pPr>
        <w:pStyle w:val="Heading5"/>
      </w:pPr>
      <w:bookmarkStart w:id="102" w:name="_Toc24937551"/>
      <w:bookmarkStart w:id="103" w:name="_Toc33962366"/>
      <w:bookmarkStart w:id="104" w:name="_Toc42883128"/>
      <w:bookmarkStart w:id="105" w:name="_Toc49732996"/>
      <w:bookmarkStart w:id="106" w:name="_Toc56690617"/>
      <w:bookmarkStart w:id="107" w:name="_Toc192834611"/>
      <w:r w:rsidRPr="00690A26">
        <w:t>5.2.2.2.1</w:t>
      </w:r>
      <w:r w:rsidRPr="00690A26">
        <w:tab/>
        <w:t>General</w:t>
      </w:r>
      <w:bookmarkEnd w:id="102"/>
      <w:bookmarkEnd w:id="103"/>
      <w:bookmarkEnd w:id="104"/>
      <w:bookmarkEnd w:id="105"/>
      <w:bookmarkEnd w:id="106"/>
      <w:bookmarkEnd w:id="107"/>
    </w:p>
    <w:p w14:paraId="2B9FF518" w14:textId="77777777" w:rsidR="00A16735" w:rsidRPr="00690A26" w:rsidRDefault="00A16735" w:rsidP="00A16735">
      <w:r w:rsidRPr="00690A26">
        <w:t>This service operation is used:</w:t>
      </w:r>
    </w:p>
    <w:p w14:paraId="328A6BEB"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035AD3D1" w14:textId="77777777" w:rsidR="00A16735" w:rsidRPr="00690A26" w:rsidRDefault="00A16735" w:rsidP="00A16735">
      <w:pPr>
        <w:pStyle w:val="B1"/>
      </w:pPr>
      <w:r w:rsidRPr="00690A26">
        <w:t>-</w:t>
      </w:r>
      <w:r w:rsidRPr="00690A26">
        <w:tab/>
        <w:t>to register services associated to an existing NF Instance;</w:t>
      </w:r>
    </w:p>
    <w:p w14:paraId="4E7CAA4E"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1F9E40B7" w14:textId="77777777" w:rsidR="00A16735" w:rsidRPr="00690A26" w:rsidRDefault="00A16735" w:rsidP="006F4E24">
      <w:pPr>
        <w:pStyle w:val="Heading5"/>
      </w:pPr>
      <w:bookmarkStart w:id="108" w:name="_Toc24937552"/>
      <w:bookmarkStart w:id="109" w:name="_Toc33962367"/>
      <w:bookmarkStart w:id="110" w:name="_Toc42883129"/>
      <w:bookmarkStart w:id="111" w:name="_Toc49732997"/>
      <w:bookmarkStart w:id="112" w:name="_Toc56690618"/>
      <w:bookmarkStart w:id="113" w:name="_Toc192834612"/>
      <w:r w:rsidRPr="00690A26">
        <w:t>5.2.2.2.2</w:t>
      </w:r>
      <w:r w:rsidRPr="00690A26">
        <w:tab/>
        <w:t>NF (other than NRF) registration to NRF</w:t>
      </w:r>
      <w:bookmarkEnd w:id="108"/>
      <w:bookmarkEnd w:id="109"/>
      <w:bookmarkEnd w:id="110"/>
      <w:bookmarkEnd w:id="111"/>
      <w:bookmarkEnd w:id="112"/>
      <w:bookmarkEnd w:id="113"/>
    </w:p>
    <w:p w14:paraId="15255FCF" w14:textId="77777777" w:rsidR="00A16735" w:rsidRPr="00690A26" w:rsidRDefault="009C5E0C" w:rsidP="00A16735">
      <w:pPr>
        <w:pStyle w:val="TH"/>
      </w:pPr>
      <w:r w:rsidRPr="00690A26">
        <w:rPr>
          <w:lang w:val="fr-FR"/>
        </w:rPr>
        <w:object w:dxaOrig="8700" w:dyaOrig="2124" w14:anchorId="2B6C8CBB">
          <v:shape id="_x0000_i1028" type="#_x0000_t75" style="width:434.25pt;height:107.25pt" o:ole="">
            <v:imagedata r:id="rId18" o:title=""/>
          </v:shape>
          <o:OLEObject Type="Embed" ProgID="Visio.Drawing.11" ShapeID="_x0000_i1028" DrawAspect="Content" ObjectID="_1803447463" r:id="rId19"/>
        </w:object>
      </w:r>
    </w:p>
    <w:p w14:paraId="55D94BEF" w14:textId="77777777" w:rsidR="00A16735" w:rsidRPr="00690A26" w:rsidRDefault="00A16735" w:rsidP="00A16735">
      <w:pPr>
        <w:pStyle w:val="TF"/>
      </w:pPr>
      <w:r w:rsidRPr="00690A26">
        <w:t>Figure 5.2.2.2.2-1: NF Instance Registration</w:t>
      </w:r>
    </w:p>
    <w:p w14:paraId="0C42F176" w14:textId="77777777" w:rsidR="00A16735" w:rsidRPr="00690A26" w:rsidRDefault="00A16735" w:rsidP="00A16735">
      <w:pPr>
        <w:pStyle w:val="B1"/>
      </w:pPr>
      <w:r w:rsidRPr="00690A26">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7F35E2FA" w14:textId="77777777" w:rsidR="00A16735" w:rsidRPr="00690A26" w:rsidRDefault="00A16735" w:rsidP="00B1070C">
      <w:pPr>
        <w:pStyle w:val="EX"/>
      </w:pPr>
      <w:r w:rsidRPr="00B1070C">
        <w:t>EXAMPLE:</w:t>
      </w:r>
      <w:r w:rsidRPr="00B1070C">
        <w:tab/>
        <w:t>UUID version 4: "4947a69a-f61b-4bc1-b9da-47c9c5d14b64"</w:t>
      </w:r>
    </w:p>
    <w:p w14:paraId="515189FB" w14:textId="77777777" w:rsidR="00A16735" w:rsidRPr="00690A26" w:rsidRDefault="00A16735" w:rsidP="00A16735">
      <w:pPr>
        <w:pStyle w:val="B1"/>
        <w:ind w:firstLine="0"/>
      </w:pPr>
      <w:bookmarkStart w:id="114" w:name="_PERM_MCCTEMPBM_CRPT88420012___3"/>
      <w:r w:rsidRPr="00690A26">
        <w:lastRenderedPageBreak/>
        <w:t>The payload body of the PUT request shall contain a representation of the NF Instance to be created.</w:t>
      </w:r>
    </w:p>
    <w:bookmarkEnd w:id="114"/>
    <w:p w14:paraId="40273115" w14:textId="40F49C51" w:rsidR="00A16735" w:rsidRDefault="00A16735" w:rsidP="00A16735">
      <w:pPr>
        <w:pStyle w:val="B1"/>
      </w:pPr>
      <w:r w:rsidRPr="00690A26">
        <w:t>2</w:t>
      </w:r>
      <w:r w:rsidR="009C5E0C">
        <w:t>a</w:t>
      </w:r>
      <w:r w:rsidRPr="00690A26">
        <w:t>.</w:t>
      </w:r>
      <w:r w:rsidRPr="00690A26">
        <w:tab/>
        <w:t xml:space="preserve">On success, "201 Created" shall be returned, the payload body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w:t>
      </w:r>
      <w:r w:rsidR="00F97BB3" w:rsidRPr="00690A26">
        <w:t>clause</w:t>
      </w:r>
      <w:r w:rsidR="00F97BB3">
        <w:t> </w:t>
      </w:r>
      <w:r w:rsidR="00F97BB3" w:rsidRPr="00690A26">
        <w:t>5</w:t>
      </w:r>
      <w:r w:rsidRPr="00690A26">
        <w:t>.2.2.3.2). The representation of the created resource may be a complete NF Profile or a NF Profile just including the mandatory attributes of the NF Profile and the attributes which the NRF added or changed (see</w:t>
      </w:r>
      <w:r w:rsidR="003852EF">
        <w:t xml:space="preserve"> </w:t>
      </w:r>
      <w:r w:rsidRPr="00690A26">
        <w:t>Annex B).</w:t>
      </w:r>
    </w:p>
    <w:p w14:paraId="3A92D6BC" w14:textId="77777777" w:rsidR="009C5E0C" w:rsidRPr="00690A26" w:rsidRDefault="009C5E0C" w:rsidP="00A16735">
      <w:pPr>
        <w:pStyle w:val="B1"/>
      </w:pPr>
      <w:r>
        <w:t>2b.</w:t>
      </w:r>
      <w:r>
        <w:tab/>
        <w:t>On failure or redirection:</w:t>
      </w:r>
    </w:p>
    <w:p w14:paraId="2E44B78D" w14:textId="77777777" w:rsidR="00A16735" w:rsidRPr="00690A26" w:rsidRDefault="009C5E0C" w:rsidP="001A5D10">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14:paraId="1D425A1E" w14:textId="77777777" w:rsidR="00A16735" w:rsidRDefault="009C5E0C" w:rsidP="009C5E0C">
      <w:pPr>
        <w:pStyle w:val="B1"/>
      </w:pPr>
      <w:r>
        <w:t>-</w:t>
      </w:r>
      <w:r>
        <w:tab/>
      </w:r>
      <w:r w:rsidR="00A16735" w:rsidRPr="00690A26">
        <w:t>If the registration of the NF instance fails at the NRF due to NRF internal errors, the NRF shall return "500 Internal Server Error" status code with the ProblemDetails IE providing details of the error.</w:t>
      </w:r>
    </w:p>
    <w:p w14:paraId="1587E5BA"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84C639" w14:textId="0C596082" w:rsidR="00A16735" w:rsidRPr="00690A26" w:rsidRDefault="00A16735" w:rsidP="00A16735">
      <w:pPr>
        <w:rPr>
          <w:noProof/>
        </w:rPr>
      </w:pPr>
      <w:r w:rsidRPr="00690A26">
        <w:rPr>
          <w:noProof/>
        </w:rPr>
        <w:t xml:space="preserve">The NRF shall allow the registration of a Network Function instance with any of the NF types described in </w:t>
      </w:r>
      <w:r w:rsidR="00F97BB3" w:rsidRPr="00690A26">
        <w:rPr>
          <w:noProof/>
        </w:rPr>
        <w:t>clause</w:t>
      </w:r>
      <w:r w:rsidR="00F97BB3">
        <w:rPr>
          <w:noProof/>
        </w:rPr>
        <w:t> </w:t>
      </w:r>
      <w:r w:rsidR="00F97BB3" w:rsidRPr="00690A26">
        <w:rPr>
          <w:noProof/>
        </w:rPr>
        <w:t>6</w:t>
      </w:r>
      <w:r w:rsidRPr="00690A26">
        <w:rPr>
          <w:noProof/>
        </w:rPr>
        <w:t>.1.6.3.3, and it shall also allow registration of Network Function instances with custom NF types (e.g., NF type values not defined by 3GPP, or NF type values not defined by this API version).</w:t>
      </w:r>
    </w:p>
    <w:p w14:paraId="15B52E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62BD5520"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47785B8" w14:textId="24D542CA" w:rsidR="00A16735" w:rsidRDefault="00A16735" w:rsidP="00A16735">
      <w:pPr>
        <w:rPr>
          <w:noProof/>
        </w:rPr>
      </w:pPr>
      <w:r w:rsidRPr="00690A26">
        <w:rPr>
          <w:noProof/>
        </w:rPr>
        <w:t xml:space="preserve">The NRF shall accept the registration of NF Instances containing Vendor-Specific attributes (see 3GPP TS 29.500 [4], </w:t>
      </w:r>
      <w:r w:rsidR="00F97BB3" w:rsidRPr="00690A26">
        <w:rPr>
          <w:noProof/>
        </w:rPr>
        <w:t>clause</w:t>
      </w:r>
      <w:r w:rsidR="00F97BB3">
        <w:rPr>
          <w:noProof/>
        </w:rPr>
        <w:t> </w:t>
      </w:r>
      <w:r w:rsidR="00F97BB3" w:rsidRPr="00690A26">
        <w:rPr>
          <w:noProof/>
        </w:rPr>
        <w:t>6</w:t>
      </w:r>
      <w:r w:rsidRPr="00690A26">
        <w:rPr>
          <w:noProof/>
        </w:rPr>
        <w:t>.6.3), and therefore, it shall accept NF Profiles containing attributes whose type may be unknown to the NRF, and those attributes shall be stored as part of the NF's profile data in NRF.</w:t>
      </w:r>
    </w:p>
    <w:p w14:paraId="48519632" w14:textId="215CEF10" w:rsidR="0064124A" w:rsidRDefault="0064124A" w:rsidP="0064124A">
      <w:r>
        <w:rPr>
          <w:noProof/>
        </w:rPr>
        <w:t xml:space="preserve">Before an NF Instance registers its NF Profile in NRF, the NF Instance should check the capabilities of the NRF by issuing an OPTIONS request to the "nf-instances" resource (see </w:t>
      </w:r>
      <w:r w:rsidR="00F97BB3">
        <w:rPr>
          <w:noProof/>
        </w:rPr>
        <w:t>clause </w:t>
      </w:r>
      <w:r w:rsidR="00F97BB3" w:rsidRPr="00690A26">
        <w:t>6</w:t>
      </w:r>
      <w:r w:rsidRPr="00690A26">
        <w:t>.1.3.2.3.2</w:t>
      </w:r>
      <w:r>
        <w:t>)</w:t>
      </w:r>
      <w:r w:rsidR="008C54BE">
        <w:t xml:space="preserve">, unless the NF Instance already sent a Bootstrapping Request to the NRF and received the </w:t>
      </w:r>
      <w:r w:rsidR="008C54BE" w:rsidRPr="00F87820">
        <w:rPr>
          <w:rFonts w:cs="Arial"/>
          <w:szCs w:val="18"/>
        </w:rPr>
        <w:t>nrfFeatures</w:t>
      </w:r>
      <w:r w:rsidR="008C54BE">
        <w:rPr>
          <w:rFonts w:cs="Arial"/>
          <w:szCs w:val="18"/>
        </w:rPr>
        <w:t xml:space="preserve"> attribute in the response</w:t>
      </w:r>
      <w:r>
        <w:t>. The NRF may indicate in the response capabilities such as the support of receiving compressed payloads in the HTTP PUT request used for registration of the NF Profile, or support of specific attributes of the NF Profile.</w:t>
      </w:r>
    </w:p>
    <w:p w14:paraId="7CFBD866" w14:textId="77777777"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64A9B1E5" w14:textId="77777777" w:rsidR="00A16735" w:rsidRPr="00690A26" w:rsidRDefault="00A16735" w:rsidP="006F4E24">
      <w:pPr>
        <w:pStyle w:val="Heading5"/>
        <w:rPr>
          <w:lang w:eastAsia="zh-CN"/>
        </w:rPr>
      </w:pPr>
      <w:bookmarkStart w:id="115" w:name="_Toc24937553"/>
      <w:bookmarkStart w:id="116" w:name="_Toc33962368"/>
      <w:bookmarkStart w:id="117" w:name="_Toc42883130"/>
      <w:bookmarkStart w:id="118" w:name="_Toc49732998"/>
      <w:bookmarkStart w:id="119" w:name="_Toc56690619"/>
      <w:bookmarkStart w:id="120" w:name="_Toc192834613"/>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115"/>
      <w:bookmarkEnd w:id="116"/>
      <w:bookmarkEnd w:id="117"/>
      <w:bookmarkEnd w:id="118"/>
      <w:bookmarkEnd w:id="119"/>
      <w:bookmarkEnd w:id="120"/>
    </w:p>
    <w:p w14:paraId="5D1A8D4F"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5EABF7D9" w14:textId="77777777"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14:paraId="06502C1B"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14:paraId="4CB8CD57" w14:textId="509EFEF9" w:rsidR="00A16735" w:rsidRPr="00690A26" w:rsidRDefault="00A16735" w:rsidP="00A16735">
      <w:pPr>
        <w:pStyle w:val="B1"/>
        <w:rPr>
          <w:lang w:val="en-US" w:eastAsia="zh-CN"/>
        </w:rPr>
      </w:pPr>
      <w:r w:rsidRPr="00690A26">
        <w:rPr>
          <w:rFonts w:hint="eastAsia"/>
          <w:lang w:val="en-US" w:eastAsia="zh-CN"/>
        </w:rPr>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w:t>
      </w:r>
      <w:r w:rsidR="006524F7">
        <w:rPr>
          <w:lang w:val="en-US" w:eastAsia="zh-CN"/>
        </w:rPr>
        <w:t xml:space="preserve">e.g. </w:t>
      </w:r>
      <w:r w:rsidRPr="00690A26">
        <w:rPr>
          <w:rFonts w:hint="eastAsia"/>
          <w:lang w:val="en-US" w:eastAsia="zh-CN"/>
        </w:rPr>
        <w:t>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00651D0A">
        <w:rPr>
          <w:lang w:val="en-US" w:eastAsia="zh-CN"/>
        </w:rPr>
        <w:t>, aanfInfo</w:t>
      </w:r>
      <w:r w:rsidR="00F04C0A">
        <w:rPr>
          <w:lang w:val="en-US" w:eastAsia="zh-CN"/>
        </w:rPr>
        <w:t>,</w:t>
      </w:r>
      <w:r w:rsidRPr="00690A26">
        <w:rPr>
          <w:rFonts w:hint="eastAsia"/>
          <w:lang w:val="en-US" w:eastAsia="zh-CN"/>
        </w:rPr>
        <w:t xml:space="preserve"> </w:t>
      </w:r>
      <w:r w:rsidRPr="00690A26">
        <w:rPr>
          <w:lang w:val="en-US" w:eastAsia="zh-CN"/>
        </w:rPr>
        <w:t xml:space="preserve">nfInfo </w:t>
      </w:r>
      <w:r w:rsidR="00F04C0A">
        <w:rPr>
          <w:lang w:val="en-US" w:eastAsia="zh-CN"/>
        </w:rPr>
        <w:t xml:space="preserve">and nsacfInfo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68AA7206" w14:textId="77777777" w:rsidR="00A16735" w:rsidRPr="00690A26" w:rsidRDefault="00A16735" w:rsidP="00A16735">
      <w:pPr>
        <w:pStyle w:val="B1"/>
        <w:rPr>
          <w:lang w:val="en-US" w:eastAsia="zh-CN"/>
        </w:rPr>
      </w:pPr>
      <w:r w:rsidRPr="00690A26">
        <w:rPr>
          <w:rFonts w:hint="eastAsia"/>
          <w:lang w:val="en-US" w:eastAsia="zh-CN"/>
        </w:rPr>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6DE52DD6" w14:textId="77777777" w:rsidR="00A16735" w:rsidRPr="00690A26" w:rsidRDefault="00A16735" w:rsidP="006F4E24">
      <w:pPr>
        <w:pStyle w:val="Heading4"/>
      </w:pPr>
      <w:bookmarkStart w:id="121" w:name="_Toc24937554"/>
      <w:bookmarkStart w:id="122" w:name="_Toc33962369"/>
      <w:bookmarkStart w:id="123" w:name="_Toc42883131"/>
      <w:bookmarkStart w:id="124" w:name="_Toc49732999"/>
      <w:bookmarkStart w:id="125" w:name="_Toc56690620"/>
      <w:bookmarkStart w:id="126" w:name="_Toc192834614"/>
      <w:r w:rsidRPr="00690A26">
        <w:lastRenderedPageBreak/>
        <w:t>5.2.2.3</w:t>
      </w:r>
      <w:r w:rsidRPr="00690A26">
        <w:tab/>
        <w:t>NFUpdate</w:t>
      </w:r>
      <w:bookmarkEnd w:id="121"/>
      <w:bookmarkEnd w:id="122"/>
      <w:bookmarkEnd w:id="123"/>
      <w:bookmarkEnd w:id="124"/>
      <w:bookmarkEnd w:id="125"/>
      <w:bookmarkEnd w:id="126"/>
    </w:p>
    <w:p w14:paraId="0C1C6CE5" w14:textId="77777777" w:rsidR="00A16735" w:rsidRPr="00690A26" w:rsidRDefault="00A16735" w:rsidP="006F4E24">
      <w:pPr>
        <w:pStyle w:val="Heading5"/>
      </w:pPr>
      <w:bookmarkStart w:id="127" w:name="_Toc24937555"/>
      <w:bookmarkStart w:id="128" w:name="_Toc33962370"/>
      <w:bookmarkStart w:id="129" w:name="_Toc42883132"/>
      <w:bookmarkStart w:id="130" w:name="_Toc49733000"/>
      <w:bookmarkStart w:id="131" w:name="_Toc56690621"/>
      <w:bookmarkStart w:id="132" w:name="_Toc192834615"/>
      <w:r w:rsidRPr="00690A26">
        <w:t>5.2.2.3.1</w:t>
      </w:r>
      <w:r w:rsidRPr="00690A26">
        <w:tab/>
        <w:t>General</w:t>
      </w:r>
      <w:bookmarkEnd w:id="127"/>
      <w:bookmarkEnd w:id="128"/>
      <w:bookmarkEnd w:id="129"/>
      <w:bookmarkEnd w:id="130"/>
      <w:bookmarkEnd w:id="131"/>
      <w:bookmarkEnd w:id="132"/>
    </w:p>
    <w:p w14:paraId="398A544D" w14:textId="77777777"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0AD0CFEA" w14:textId="77777777" w:rsidR="00A16735" w:rsidRPr="00690A26" w:rsidRDefault="00A16735" w:rsidP="00A16735">
      <w:r w:rsidRPr="00690A26">
        <w:t>To perform a complete replacement of the NF Profile of a given NF Instance, the NF Service Consumer shall issue an HTTP PUT request, as shown in Figure 5.2.2.3.1-1:</w:t>
      </w:r>
    </w:p>
    <w:p w14:paraId="29712C11" w14:textId="77777777" w:rsidR="00A16735" w:rsidRPr="00690A26" w:rsidRDefault="009C5E0C" w:rsidP="00A16735">
      <w:pPr>
        <w:pStyle w:val="TH"/>
      </w:pPr>
      <w:r w:rsidRPr="00690A26">
        <w:rPr>
          <w:lang w:val="fr-FR"/>
        </w:rPr>
        <w:object w:dxaOrig="8700" w:dyaOrig="2124" w14:anchorId="7E5FBA7F">
          <v:shape id="_x0000_i1029" type="#_x0000_t75" style="width:434.25pt;height:107.25pt" o:ole="">
            <v:imagedata r:id="rId20" o:title=""/>
          </v:shape>
          <o:OLEObject Type="Embed" ProgID="Visio.Drawing.11" ShapeID="_x0000_i1029" DrawAspect="Content" ObjectID="_1803447464" r:id="rId21"/>
        </w:object>
      </w:r>
    </w:p>
    <w:p w14:paraId="75B451FA" w14:textId="77777777" w:rsidR="00A16735" w:rsidRPr="00690A26" w:rsidRDefault="00A16735" w:rsidP="00A16735">
      <w:pPr>
        <w:pStyle w:val="TF"/>
      </w:pPr>
      <w:r w:rsidRPr="00690A26">
        <w:t>Figure 5.2.2.3.1-1: NF Profile Complete Replacement</w:t>
      </w:r>
    </w:p>
    <w:p w14:paraId="21B9E0CE" w14:textId="77777777" w:rsidR="00A16735" w:rsidRPr="00690A26" w:rsidRDefault="00A16735" w:rsidP="00A16735">
      <w:pPr>
        <w:pStyle w:val="B1"/>
      </w:pPr>
      <w:r w:rsidRPr="00690A26">
        <w:t>1.</w:t>
      </w:r>
      <w:r w:rsidRPr="00690A26">
        <w:tab/>
        <w:t>The NF Service Consumer shall send a PUT request to the resource URI representing the NF Instance. The payload body of the PUT request shall contain a representation of the NF Instance to be completely replaced in the NRF.</w:t>
      </w:r>
    </w:p>
    <w:p w14:paraId="72F1F169" w14:textId="7EA87E9B" w:rsidR="00A16735" w:rsidRPr="00690A26" w:rsidRDefault="00A16735" w:rsidP="00A16735">
      <w:pPr>
        <w:pStyle w:val="B1"/>
      </w:pPr>
      <w:r w:rsidRPr="00690A26">
        <w:t>2a.</w:t>
      </w:r>
      <w:r w:rsidRPr="00690A26">
        <w:tab/>
        <w:t>On success, "200 OK" shall be returned, the payload body of the PUT response shall contain the representation of the replaced resource. The representation of the replaced resource may be a complete NF Profile or a NF Profile just including the mandatory attributes of the NF Profile and the attributes which the NRF added or changed (see</w:t>
      </w:r>
      <w:r w:rsidR="003852EF">
        <w:t xml:space="preserve"> </w:t>
      </w:r>
      <w:r w:rsidRPr="00690A26">
        <w:t>Annex B).</w:t>
      </w:r>
    </w:p>
    <w:p w14:paraId="46C73A49" w14:textId="77777777" w:rsidR="009C5E0C" w:rsidRDefault="00A16735" w:rsidP="00A16735">
      <w:pPr>
        <w:pStyle w:val="B1"/>
      </w:pPr>
      <w:r w:rsidRPr="00690A26">
        <w:t>2b.</w:t>
      </w:r>
      <w:r w:rsidRPr="00690A26">
        <w:tab/>
      </w:r>
      <w:r w:rsidR="009C5E0C" w:rsidRPr="00DD52D7">
        <w:t>On failure or redirection</w:t>
      </w:r>
      <w:r w:rsidR="009C5E0C">
        <w:t>:</w:t>
      </w:r>
    </w:p>
    <w:p w14:paraId="6413E725" w14:textId="77777777"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14:paraId="6A977478" w14:textId="77777777"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14:paraId="4F5C0D5D"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798699" w14:textId="77777777" w:rsidR="00A16735" w:rsidRPr="00690A26" w:rsidRDefault="00A16735" w:rsidP="00A16735">
      <w:r w:rsidRPr="00690A26">
        <w:t>To perform a partial update of the NF Profile of a given NF Instance, the NF Service Consumer shall issue an HTTP PATCH request, as shown in Figure 5.2.2.3.1-2. This partial update shall be used to add/delete/replace individual parameters of the NF Instance, and also to add/delete/replace any of the services (and their parameters) offered by the NF Instance.</w:t>
      </w:r>
    </w:p>
    <w:p w14:paraId="75A028B3" w14:textId="77777777" w:rsidR="00A16735" w:rsidRPr="00690A26" w:rsidRDefault="009C5E0C" w:rsidP="00A16735">
      <w:pPr>
        <w:pStyle w:val="TH"/>
      </w:pPr>
      <w:r w:rsidRPr="00690A26">
        <w:rPr>
          <w:lang w:val="fr-FR"/>
        </w:rPr>
        <w:object w:dxaOrig="8700" w:dyaOrig="2124" w14:anchorId="39828ECD">
          <v:shape id="_x0000_i1030" type="#_x0000_t75" style="width:434.25pt;height:107.25pt" o:ole="">
            <v:imagedata r:id="rId22" o:title=""/>
          </v:shape>
          <o:OLEObject Type="Embed" ProgID="Visio.Drawing.11" ShapeID="_x0000_i1030" DrawAspect="Content" ObjectID="_1803447465" r:id="rId23"/>
        </w:object>
      </w:r>
    </w:p>
    <w:p w14:paraId="1C466379" w14:textId="77777777" w:rsidR="00A16735" w:rsidRPr="00690A26" w:rsidRDefault="00A16735" w:rsidP="00A16735">
      <w:pPr>
        <w:pStyle w:val="TF"/>
      </w:pPr>
      <w:r w:rsidRPr="00690A26">
        <w:t>Figure 5.2.2.3.1-2: NF Profile Partial Update</w:t>
      </w:r>
    </w:p>
    <w:p w14:paraId="5362E9F4" w14:textId="77777777" w:rsidR="00A16735" w:rsidRPr="00690A26" w:rsidRDefault="00A16735" w:rsidP="00A16735">
      <w:pPr>
        <w:pStyle w:val="B1"/>
      </w:pPr>
      <w:r w:rsidRPr="00690A26">
        <w:lastRenderedPageBreak/>
        <w:t>1.</w:t>
      </w:r>
      <w:r w:rsidRPr="00690A26">
        <w:tab/>
        <w:t>The NF Service Consumer shall send a PATCH request to the resource URI representing the NF Instance. The payload body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75FD779C" w14:textId="77777777" w:rsidR="003B222F" w:rsidRPr="00690A26" w:rsidRDefault="003B222F" w:rsidP="003B222F">
      <w:pPr>
        <w:pStyle w:val="B1"/>
      </w:pPr>
      <w:r>
        <w:tab/>
        <w:t>The NF Service Consumer should include a "If-Match" HTTP header carrying the latest entity-tag received form NRF for the NF profile to which the PATCH document shall be applied.</w:t>
      </w:r>
    </w:p>
    <w:p w14:paraId="14B61D0B" w14:textId="77777777" w:rsidR="00A16735" w:rsidRPr="00690A26" w:rsidRDefault="00A16735" w:rsidP="00A16735">
      <w:pPr>
        <w:pStyle w:val="B1"/>
      </w:pPr>
      <w:r w:rsidRPr="00690A26">
        <w:t>2a.</w:t>
      </w:r>
      <w:r w:rsidRPr="00690A26">
        <w:tab/>
        <w:t>On success, "200 OK" shall be returned, the payload body of the PATCH response shall contain the representation of the replaced resource.</w:t>
      </w:r>
    </w:p>
    <w:p w14:paraId="2984FBF3" w14:textId="77777777" w:rsidR="00344819" w:rsidRDefault="00A16735" w:rsidP="00A16735">
      <w:pPr>
        <w:pStyle w:val="B1"/>
      </w:pPr>
      <w:r w:rsidRPr="00690A26">
        <w:t>2b.</w:t>
      </w:r>
      <w:r w:rsidRPr="00690A26">
        <w:tab/>
      </w:r>
      <w:r w:rsidR="00344819" w:rsidRPr="00DD52D7">
        <w:t>On failure or redirection</w:t>
      </w:r>
      <w:r w:rsidR="00344819">
        <w:t>:</w:t>
      </w:r>
    </w:p>
    <w:p w14:paraId="6DC261A8"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552955B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539DD804" w14:textId="77777777" w:rsidR="003B222F" w:rsidRDefault="003B222F" w:rsidP="003B222F">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6974E944" w14:textId="77777777" w:rsidR="003B222F" w:rsidRDefault="003B222F" w:rsidP="003B222F">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DC9B4FB" w14:textId="6C2290AC" w:rsidR="00A16735" w:rsidRPr="00690A26" w:rsidRDefault="00A16735" w:rsidP="00A16735">
      <w:r w:rsidRPr="00690A26">
        <w:rPr>
          <w:noProof/>
        </w:rPr>
        <w:t xml:space="preserve">The NRF shall allow updating Vendor-Specific attributes (see 3GPP TS 29.500 [4], </w:t>
      </w:r>
      <w:r w:rsidR="00F97BB3" w:rsidRPr="00690A26">
        <w:rPr>
          <w:noProof/>
        </w:rPr>
        <w:t>clause</w:t>
      </w:r>
      <w:r w:rsidR="00F97BB3">
        <w:rPr>
          <w:noProof/>
        </w:rPr>
        <w:t> </w:t>
      </w:r>
      <w:r w:rsidR="00F97BB3" w:rsidRPr="00690A26">
        <w:rPr>
          <w:noProof/>
        </w:rPr>
        <w:t>6</w:t>
      </w:r>
      <w:r w:rsidRPr="00690A26">
        <w:rPr>
          <w:noProof/>
        </w:rPr>
        <w:t>.6.3) that may exist in the NF Profile of a registered NF Instance.</w:t>
      </w:r>
    </w:p>
    <w:p w14:paraId="2E30CBD0" w14:textId="77777777" w:rsidR="00A16735" w:rsidRPr="00690A26" w:rsidRDefault="00A16735" w:rsidP="006F4E24">
      <w:pPr>
        <w:pStyle w:val="Heading5"/>
      </w:pPr>
      <w:bookmarkStart w:id="133" w:name="_Toc24937556"/>
      <w:bookmarkStart w:id="134" w:name="_Toc33962371"/>
      <w:bookmarkStart w:id="135" w:name="_Toc42883133"/>
      <w:bookmarkStart w:id="136" w:name="_Toc49733001"/>
      <w:bookmarkStart w:id="137" w:name="_Toc56690622"/>
      <w:bookmarkStart w:id="138" w:name="_Toc192834616"/>
      <w:r w:rsidRPr="00690A26">
        <w:t>5.2.2.3.2</w:t>
      </w:r>
      <w:r w:rsidRPr="00690A26">
        <w:tab/>
        <w:t>NF Heart-Beat</w:t>
      </w:r>
      <w:bookmarkEnd w:id="133"/>
      <w:bookmarkEnd w:id="134"/>
      <w:bookmarkEnd w:id="135"/>
      <w:bookmarkEnd w:id="136"/>
      <w:bookmarkEnd w:id="137"/>
      <w:bookmarkEnd w:id="138"/>
    </w:p>
    <w:p w14:paraId="2107C11B" w14:textId="77777777"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4187FAC8"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18AC998F" w14:textId="77777777"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308BC0B1" w14:textId="77777777" w:rsidR="00A16735" w:rsidRPr="00690A26" w:rsidRDefault="00A16735" w:rsidP="00A16735">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7C6C138C" w14:textId="77777777" w:rsidR="00A16735" w:rsidRPr="00690A26" w:rsidRDefault="00344819" w:rsidP="00A16735">
      <w:pPr>
        <w:pStyle w:val="TH"/>
        <w:rPr>
          <w:lang w:eastAsia="zh-CN"/>
        </w:rPr>
      </w:pPr>
      <w:r w:rsidRPr="00690A26">
        <w:rPr>
          <w:lang w:val="fr-FR"/>
        </w:rPr>
        <w:object w:dxaOrig="8700" w:dyaOrig="2124" w14:anchorId="60AD2144">
          <v:shape id="_x0000_i1031" type="#_x0000_t75" style="width:434.25pt;height:107.25pt" o:ole="">
            <v:imagedata r:id="rId24" o:title=""/>
          </v:shape>
          <o:OLEObject Type="Embed" ProgID="Visio.Drawing.11" ShapeID="_x0000_i1031" DrawAspect="Content" ObjectID="_1803447466" r:id="rId25"/>
        </w:object>
      </w:r>
    </w:p>
    <w:p w14:paraId="5936EC7A" w14:textId="77777777" w:rsidR="00A16735" w:rsidRPr="00690A26" w:rsidRDefault="00A16735" w:rsidP="00A16735">
      <w:pPr>
        <w:pStyle w:val="TF"/>
      </w:pPr>
      <w:r w:rsidRPr="00690A26">
        <w:t>Figure 5.2.2.3.2-1: NF Heart-Beat</w:t>
      </w:r>
    </w:p>
    <w:p w14:paraId="2B1ADFA9" w14:textId="77777777" w:rsidR="00A16735" w:rsidRPr="00690A26" w:rsidRDefault="00A16735" w:rsidP="00A16735">
      <w:pPr>
        <w:pStyle w:val="B1"/>
      </w:pPr>
      <w:r w:rsidRPr="00690A26">
        <w:lastRenderedPageBreak/>
        <w:t>1.</w:t>
      </w:r>
      <w:r w:rsidRPr="00690A26">
        <w:tab/>
        <w:t>The NF Service Consumer shall send a PATCH request to the resource URI representing the NF Instance. The payload body of the PATCH request shall contain a "replace" operation on the "nfStatus" attribute of the NF Profile of the NF Instance, and set it to the value "REGISTERED" or "UNDISCOVERABLE".</w:t>
      </w:r>
    </w:p>
    <w:p w14:paraId="410319FB" w14:textId="77777777" w:rsidR="00A16735" w:rsidRPr="00690A26" w:rsidRDefault="00A16735" w:rsidP="00A16735">
      <w:pPr>
        <w:pStyle w:val="B1"/>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via appropriate configuration (e.g. granularity threshold) in order to avoid notifying minor load changes.</w:t>
      </w:r>
    </w:p>
    <w:p w14:paraId="1B2CE045" w14:textId="77777777" w:rsidR="003B222F" w:rsidRPr="00690A26" w:rsidRDefault="003B222F" w:rsidP="003B222F">
      <w:pPr>
        <w:pStyle w:val="B1"/>
      </w:pPr>
      <w:r>
        <w:rPr>
          <w:lang w:eastAsia="zh-CN"/>
        </w:rPr>
        <w:tab/>
        <w:t>The NF Service Consumer shall not include "If-Match" HTTP header in the Heart-Beat request if the request is not modifying any attribute in the NF profile.</w:t>
      </w:r>
    </w:p>
    <w:p w14:paraId="2F0885E1" w14:textId="77777777" w:rsidR="00A16735" w:rsidRPr="00690A26"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6A474E30" w14:textId="77777777" w:rsidR="003B222F" w:rsidRPr="00690A26" w:rsidRDefault="003B222F" w:rsidP="003B222F">
      <w:pPr>
        <w:pStyle w:val="B1"/>
      </w:pPr>
      <w:r>
        <w:rPr>
          <w:lang w:eastAsia="zh-CN"/>
        </w:rPr>
        <w:tab/>
        <w:t>The NRF shall not generate a new entity tag for the NF profile in Heart-Beat operation if no attribute is modified.</w:t>
      </w:r>
    </w:p>
    <w:p w14:paraId="7504DE74" w14:textId="77777777" w:rsidR="00344819" w:rsidRDefault="00A16735" w:rsidP="00A16735">
      <w:pPr>
        <w:pStyle w:val="B1"/>
      </w:pPr>
      <w:r w:rsidRPr="00690A26">
        <w:t>2b.</w:t>
      </w:r>
      <w:r w:rsidRPr="00690A26">
        <w:tab/>
      </w:r>
      <w:r w:rsidR="00344819" w:rsidRPr="00DD52D7">
        <w:t>On failure or redirection</w:t>
      </w:r>
      <w:r w:rsidR="00344819">
        <w:t>:</w:t>
      </w:r>
    </w:p>
    <w:p w14:paraId="56D7008D"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113CF72B"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6AE2ED35" w14:textId="77777777" w:rsidR="00A16735" w:rsidRPr="00690A26" w:rsidRDefault="00A16735" w:rsidP="00A16735">
      <w:pPr>
        <w:pStyle w:val="EX"/>
        <w:rPr>
          <w:noProof/>
        </w:rPr>
      </w:pPr>
      <w:r w:rsidRPr="00690A26">
        <w:rPr>
          <w:noProof/>
        </w:rPr>
        <w:t>EXAMPLE:</w:t>
      </w:r>
    </w:p>
    <w:p w14:paraId="1EB2FA20" w14:textId="77777777" w:rsidR="00A16735" w:rsidRPr="00690A26" w:rsidRDefault="00A16735" w:rsidP="00B1070C">
      <w:pPr>
        <w:pStyle w:val="PL"/>
      </w:pPr>
      <w:r w:rsidRPr="00B1070C">
        <w:t>PATCH .../nf-instances/4947a69a-f61b-4bc1-b9da-47c9c5d14b64</w:t>
      </w:r>
    </w:p>
    <w:p w14:paraId="53325871" w14:textId="77777777" w:rsidR="00A16735" w:rsidRPr="00690A26" w:rsidRDefault="00A16735" w:rsidP="00B1070C">
      <w:pPr>
        <w:pStyle w:val="PL"/>
      </w:pPr>
      <w:r w:rsidRPr="00B1070C">
        <w:t>Content-Type: application/json-patch+json</w:t>
      </w:r>
    </w:p>
    <w:p w14:paraId="4D77D771" w14:textId="77777777" w:rsidR="00A16735" w:rsidRPr="00690A26" w:rsidRDefault="00A16735" w:rsidP="00B1070C">
      <w:pPr>
        <w:pStyle w:val="PL"/>
      </w:pPr>
    </w:p>
    <w:p w14:paraId="0990F594" w14:textId="77777777" w:rsidR="00A16735" w:rsidRPr="00690A26" w:rsidRDefault="00A16735" w:rsidP="00B1070C">
      <w:pPr>
        <w:pStyle w:val="PL"/>
      </w:pPr>
      <w:r w:rsidRPr="00B1070C">
        <w:t>[</w:t>
      </w:r>
    </w:p>
    <w:p w14:paraId="1929D4FB" w14:textId="77777777" w:rsidR="00A16735" w:rsidRPr="00690A26" w:rsidRDefault="00A16735" w:rsidP="00B1070C">
      <w:pPr>
        <w:pStyle w:val="PL"/>
      </w:pPr>
      <w:r w:rsidRPr="00B1070C">
        <w:t xml:space="preserve">  { "op": "replace", "path": "/nfStatus", "value": "REGISTERED" },</w:t>
      </w:r>
    </w:p>
    <w:p w14:paraId="74DC6D15" w14:textId="77777777" w:rsidR="00A16735" w:rsidRPr="00690A26" w:rsidRDefault="00A16735" w:rsidP="00B1070C">
      <w:pPr>
        <w:pStyle w:val="PL"/>
      </w:pPr>
      <w:r w:rsidRPr="00B1070C">
        <w:t xml:space="preserve">  { "op": "replace", "path": "/load", "value": 50 }</w:t>
      </w:r>
    </w:p>
    <w:p w14:paraId="4751BEE8" w14:textId="77777777" w:rsidR="00A16735" w:rsidRPr="00690A26" w:rsidRDefault="00A16735" w:rsidP="00B1070C">
      <w:pPr>
        <w:pStyle w:val="PL"/>
      </w:pPr>
      <w:r w:rsidRPr="00B1070C">
        <w:t>]</w:t>
      </w:r>
    </w:p>
    <w:p w14:paraId="2615A2EC" w14:textId="77777777" w:rsidR="00A16735" w:rsidRPr="00690A26" w:rsidRDefault="00A16735" w:rsidP="00B1070C">
      <w:pPr>
        <w:pStyle w:val="PL"/>
      </w:pPr>
    </w:p>
    <w:p w14:paraId="27180D01" w14:textId="77777777" w:rsidR="00A16735" w:rsidRPr="00690A26" w:rsidRDefault="00A16735" w:rsidP="00B1070C">
      <w:pPr>
        <w:pStyle w:val="PL"/>
      </w:pPr>
    </w:p>
    <w:p w14:paraId="60B7ADF6" w14:textId="77777777" w:rsidR="00A16735" w:rsidRPr="00690A26" w:rsidRDefault="00A16735" w:rsidP="00B1070C">
      <w:pPr>
        <w:pStyle w:val="PL"/>
      </w:pPr>
      <w:r w:rsidRPr="00B1070C">
        <w:t>HTTP/2 204 No Content</w:t>
      </w:r>
    </w:p>
    <w:p w14:paraId="0199A4F7" w14:textId="77777777" w:rsidR="00A16735" w:rsidRPr="00690A26" w:rsidRDefault="00A16735" w:rsidP="00B1070C">
      <w:pPr>
        <w:pStyle w:val="PL"/>
      </w:pPr>
      <w:r w:rsidRPr="00B1070C">
        <w:t>Content-Location: .../nf-instances/4947a69a-f61b-4bc1-b9da-47c9c5d14b64</w:t>
      </w:r>
    </w:p>
    <w:p w14:paraId="7E5A4F19" w14:textId="77777777" w:rsidR="00A16735" w:rsidRPr="00690A26" w:rsidRDefault="00A16735" w:rsidP="00A16735">
      <w:pPr>
        <w:rPr>
          <w:noProof/>
          <w:lang w:val="en-US"/>
        </w:rPr>
      </w:pPr>
    </w:p>
    <w:p w14:paraId="69997B33" w14:textId="77777777" w:rsidR="00A16735" w:rsidRPr="00690A26" w:rsidRDefault="00A16735" w:rsidP="006F4E24">
      <w:pPr>
        <w:pStyle w:val="Heading4"/>
      </w:pPr>
      <w:bookmarkStart w:id="139" w:name="_Toc24937557"/>
      <w:bookmarkStart w:id="140" w:name="_Toc33962372"/>
      <w:bookmarkStart w:id="141" w:name="_Toc42883134"/>
      <w:bookmarkStart w:id="142" w:name="_Toc49733002"/>
      <w:bookmarkStart w:id="143" w:name="_Toc56690623"/>
      <w:bookmarkStart w:id="144" w:name="_Toc192834617"/>
      <w:r w:rsidRPr="00690A26">
        <w:t>5.2.2.4</w:t>
      </w:r>
      <w:r w:rsidRPr="00690A26">
        <w:tab/>
        <w:t>NFDeregister</w:t>
      </w:r>
      <w:bookmarkEnd w:id="139"/>
      <w:bookmarkEnd w:id="140"/>
      <w:bookmarkEnd w:id="141"/>
      <w:bookmarkEnd w:id="142"/>
      <w:bookmarkEnd w:id="143"/>
      <w:bookmarkEnd w:id="144"/>
    </w:p>
    <w:p w14:paraId="40184857" w14:textId="77777777" w:rsidR="00A16735" w:rsidRPr="00690A26" w:rsidRDefault="00A16735" w:rsidP="006F4E24">
      <w:pPr>
        <w:pStyle w:val="Heading5"/>
      </w:pPr>
      <w:bookmarkStart w:id="145" w:name="_Toc24937558"/>
      <w:bookmarkStart w:id="146" w:name="_Toc33962373"/>
      <w:bookmarkStart w:id="147" w:name="_Toc42883135"/>
      <w:bookmarkStart w:id="148" w:name="_Toc49733003"/>
      <w:bookmarkStart w:id="149" w:name="_Toc56690624"/>
      <w:bookmarkStart w:id="150" w:name="_Toc192834618"/>
      <w:r w:rsidRPr="00690A26">
        <w:t>5.2.2.4.1</w:t>
      </w:r>
      <w:r w:rsidRPr="00690A26">
        <w:tab/>
        <w:t>General</w:t>
      </w:r>
      <w:bookmarkEnd w:id="145"/>
      <w:bookmarkEnd w:id="146"/>
      <w:bookmarkEnd w:id="147"/>
      <w:bookmarkEnd w:id="148"/>
      <w:bookmarkEnd w:id="149"/>
      <w:bookmarkEnd w:id="150"/>
    </w:p>
    <w:p w14:paraId="7E9C1242" w14:textId="77777777" w:rsidR="00A16735" w:rsidRPr="00690A26" w:rsidRDefault="00A16735" w:rsidP="00A16735">
      <w:r w:rsidRPr="00690A26">
        <w:t>This service operation removes the profile of a Network Function previously registered in the NRF.</w:t>
      </w:r>
    </w:p>
    <w:p w14:paraId="44757A51" w14:textId="77777777" w:rsidR="00A16735" w:rsidRPr="00690A26" w:rsidRDefault="00A16735" w:rsidP="00A16735">
      <w:r w:rsidRPr="00690A26">
        <w:t>It is executed by deleting a given resource identified by a "NF Instance ID". The operation is invoked by issuing a DELETE request on the URI representing the specific NF Instance.</w:t>
      </w:r>
    </w:p>
    <w:p w14:paraId="67077D3C" w14:textId="77777777" w:rsidR="00344819" w:rsidRPr="00690A26" w:rsidRDefault="00344819" w:rsidP="00A16735">
      <w:pPr>
        <w:pStyle w:val="TH"/>
      </w:pPr>
      <w:r w:rsidRPr="00690A26">
        <w:rPr>
          <w:lang w:val="fr-FR"/>
        </w:rPr>
        <w:object w:dxaOrig="8700" w:dyaOrig="2124" w14:anchorId="6CE222E3">
          <v:shape id="_x0000_i1032" type="#_x0000_t75" style="width:434.25pt;height:107.25pt" o:ole="">
            <v:imagedata r:id="rId26" o:title=""/>
          </v:shape>
          <o:OLEObject Type="Embed" ProgID="Visio.Drawing.11" ShapeID="_x0000_i1032" DrawAspect="Content" ObjectID="_1803447467" r:id="rId27"/>
        </w:object>
      </w:r>
    </w:p>
    <w:p w14:paraId="255C5E3C" w14:textId="77777777" w:rsidR="00A16735" w:rsidRPr="00690A26" w:rsidRDefault="00A16735" w:rsidP="00A16735">
      <w:pPr>
        <w:pStyle w:val="TF"/>
      </w:pPr>
      <w:r w:rsidRPr="00690A26">
        <w:t>Figure 5.2.2.4.1-1: NF Instance Deregistration</w:t>
      </w:r>
    </w:p>
    <w:p w14:paraId="6397EBCD" w14:textId="77777777" w:rsidR="00A16735" w:rsidRPr="00690A26" w:rsidRDefault="00A16735" w:rsidP="00A16735">
      <w:pPr>
        <w:pStyle w:val="B1"/>
      </w:pPr>
      <w:r w:rsidRPr="00690A26">
        <w:lastRenderedPageBreak/>
        <w:t>1.</w:t>
      </w:r>
      <w:r w:rsidRPr="00690A26">
        <w:tab/>
        <w:t>The NF Service Consumer shall send a DELETE request to the resource URI representing the NF Instance. The request body shall be empty.</w:t>
      </w:r>
    </w:p>
    <w:p w14:paraId="563E06AA" w14:textId="77777777" w:rsidR="00A16735" w:rsidRPr="00690A26" w:rsidRDefault="00A16735" w:rsidP="00A16735">
      <w:pPr>
        <w:pStyle w:val="B1"/>
      </w:pPr>
      <w:r w:rsidRPr="00690A26">
        <w:t>2a.</w:t>
      </w:r>
      <w:r w:rsidRPr="00690A26">
        <w:tab/>
        <w:t>On success, "204 No Content" shall be returned. The response body shall be empty.</w:t>
      </w:r>
    </w:p>
    <w:p w14:paraId="249296E1" w14:textId="77777777" w:rsidR="00344819" w:rsidRDefault="00A16735" w:rsidP="00A16735">
      <w:pPr>
        <w:pStyle w:val="B1"/>
      </w:pPr>
      <w:r w:rsidRPr="00690A26">
        <w:t>2b.</w:t>
      </w:r>
      <w:r w:rsidRPr="00690A26">
        <w:tab/>
      </w:r>
      <w:r w:rsidR="00344819" w:rsidRPr="00DD52D7">
        <w:t>On failure or redirection</w:t>
      </w:r>
      <w:r w:rsidR="00344819">
        <w:t>:</w:t>
      </w:r>
    </w:p>
    <w:p w14:paraId="26B2F787"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3ACEBBF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280D452D" w14:textId="77777777" w:rsidR="00A16735" w:rsidRPr="00690A26" w:rsidRDefault="00A16735" w:rsidP="006F4E24">
      <w:pPr>
        <w:pStyle w:val="Heading4"/>
      </w:pPr>
      <w:bookmarkStart w:id="151" w:name="_Toc24937559"/>
      <w:bookmarkStart w:id="152" w:name="_Toc33962374"/>
      <w:bookmarkStart w:id="153" w:name="_Toc42883136"/>
      <w:bookmarkStart w:id="154" w:name="_Toc49733004"/>
      <w:bookmarkStart w:id="155" w:name="_Toc56690625"/>
      <w:bookmarkStart w:id="156" w:name="_Toc192834619"/>
      <w:r w:rsidRPr="00690A26">
        <w:t>5.2.2.5</w:t>
      </w:r>
      <w:r w:rsidRPr="00690A26">
        <w:tab/>
        <w:t>NFStatusSubscribe</w:t>
      </w:r>
      <w:bookmarkEnd w:id="151"/>
      <w:bookmarkEnd w:id="152"/>
      <w:bookmarkEnd w:id="153"/>
      <w:bookmarkEnd w:id="154"/>
      <w:bookmarkEnd w:id="155"/>
      <w:bookmarkEnd w:id="156"/>
    </w:p>
    <w:p w14:paraId="20239868" w14:textId="77777777" w:rsidR="00A16735" w:rsidRPr="00690A26" w:rsidRDefault="00A16735" w:rsidP="006F4E24">
      <w:pPr>
        <w:pStyle w:val="Heading5"/>
      </w:pPr>
      <w:bookmarkStart w:id="157" w:name="_Toc24937560"/>
      <w:bookmarkStart w:id="158" w:name="_Toc33962375"/>
      <w:bookmarkStart w:id="159" w:name="_Toc42883137"/>
      <w:bookmarkStart w:id="160" w:name="_Toc49733005"/>
      <w:bookmarkStart w:id="161" w:name="_Toc56690626"/>
      <w:bookmarkStart w:id="162" w:name="_Toc192834620"/>
      <w:r w:rsidRPr="00690A26">
        <w:t>5.2.2.5.1</w:t>
      </w:r>
      <w:r w:rsidRPr="00690A26">
        <w:tab/>
        <w:t>General</w:t>
      </w:r>
      <w:bookmarkEnd w:id="157"/>
      <w:bookmarkEnd w:id="158"/>
      <w:bookmarkEnd w:id="159"/>
      <w:bookmarkEnd w:id="160"/>
      <w:bookmarkEnd w:id="161"/>
      <w:bookmarkEnd w:id="162"/>
    </w:p>
    <w:p w14:paraId="109A8515" w14:textId="77777777" w:rsidR="00A16735" w:rsidRPr="00690A26" w:rsidRDefault="00A16735" w:rsidP="00A16735">
      <w:r w:rsidRPr="00690A26">
        <w:t>This service operation is used to:</w:t>
      </w:r>
    </w:p>
    <w:p w14:paraId="12F02C0E"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22D6DC1F"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27C74C3B" w14:textId="77777777" w:rsidR="00A16735" w:rsidRPr="00690A26" w:rsidRDefault="00A16735" w:rsidP="006F4E24">
      <w:pPr>
        <w:pStyle w:val="Heading5"/>
      </w:pPr>
      <w:bookmarkStart w:id="163" w:name="_Toc24937561"/>
      <w:bookmarkStart w:id="164" w:name="_Toc33962376"/>
      <w:bookmarkStart w:id="165" w:name="_Toc42883138"/>
      <w:bookmarkStart w:id="166" w:name="_Toc49733006"/>
      <w:bookmarkStart w:id="167" w:name="_Toc56690627"/>
      <w:bookmarkStart w:id="168" w:name="_Toc192834621"/>
      <w:r w:rsidRPr="00690A26">
        <w:t>5.2.2.5.2</w:t>
      </w:r>
      <w:r w:rsidRPr="00690A26">
        <w:tab/>
        <w:t>Subscription to NF Instances in the same PLMN</w:t>
      </w:r>
      <w:bookmarkEnd w:id="163"/>
      <w:bookmarkEnd w:id="164"/>
      <w:bookmarkEnd w:id="165"/>
      <w:bookmarkEnd w:id="166"/>
      <w:bookmarkEnd w:id="167"/>
      <w:bookmarkEnd w:id="168"/>
    </w:p>
    <w:p w14:paraId="23C44B67"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3C8D6B56" w14:textId="77777777" w:rsidR="00A16735" w:rsidRPr="00690A26" w:rsidRDefault="00344819" w:rsidP="00A16735">
      <w:pPr>
        <w:pStyle w:val="TH"/>
      </w:pPr>
      <w:r w:rsidRPr="00690A26">
        <w:rPr>
          <w:lang w:val="fr-FR"/>
        </w:rPr>
        <w:object w:dxaOrig="8700" w:dyaOrig="2124" w14:anchorId="3A6161F7">
          <v:shape id="_x0000_i1033" type="#_x0000_t75" style="width:434.25pt;height:107.25pt" o:ole="">
            <v:imagedata r:id="rId28" o:title=""/>
          </v:shape>
          <o:OLEObject Type="Embed" ProgID="Visio.Drawing.11" ShapeID="_x0000_i1033" DrawAspect="Content" ObjectID="_1803447468" r:id="rId29"/>
        </w:object>
      </w:r>
    </w:p>
    <w:p w14:paraId="185B8F92" w14:textId="77777777" w:rsidR="00A16735" w:rsidRPr="00690A26" w:rsidRDefault="00A16735" w:rsidP="00A16735">
      <w:pPr>
        <w:pStyle w:val="TF"/>
      </w:pPr>
      <w:r w:rsidRPr="00690A26">
        <w:t>Figure 5.2.2.5.2-1: Subscription to NF Instances in the same PLMN</w:t>
      </w:r>
    </w:p>
    <w:p w14:paraId="0B9F98E7" w14:textId="21096659" w:rsidR="00A16735" w:rsidRPr="00690A26" w:rsidRDefault="00A16735" w:rsidP="00A16735">
      <w:pPr>
        <w:ind w:left="568" w:hanging="284"/>
        <w:rPr>
          <w:rStyle w:val="B1Char"/>
        </w:rPr>
      </w:pPr>
      <w:bookmarkStart w:id="169" w:name="_PERM_MCCTEMPBM_CRPT88420014___2"/>
      <w:r w:rsidRPr="00690A26">
        <w:t>1.</w:t>
      </w:r>
      <w:r w:rsidRPr="00690A26">
        <w:tab/>
      </w:r>
      <w:r w:rsidRPr="00690A26">
        <w:rPr>
          <w:rStyle w:val="B1Char"/>
        </w:rPr>
        <w:t>The NF Service Consumer shall send a POST request to the resource URI representing the "subscriptions" collection resource.</w:t>
      </w:r>
      <w:r w:rsidR="00B82FBA" w:rsidRPr="00203147">
        <w:t xml:space="preserve"> The custom HTTP header "3gpp-Sbi-Notif-Accepted-Encoding", as defined in 3GPP TS 29.500 [4] clause 5.2.3.3.</w:t>
      </w:r>
      <w:r w:rsidR="00B82FBA">
        <w:t>6</w:t>
      </w:r>
      <w:r w:rsidR="00B82FBA" w:rsidRPr="00203147">
        <w:t>, may be included to indicate the content-encodings supported by the NF Service Consumer receiving the notification.</w:t>
      </w:r>
    </w:p>
    <w:p w14:paraId="04B986A0" w14:textId="688148FA" w:rsidR="00A16735" w:rsidRPr="00690A26" w:rsidRDefault="00A16735" w:rsidP="00A16735">
      <w:pPr>
        <w:ind w:left="568"/>
        <w:rPr>
          <w:rStyle w:val="B1Char"/>
        </w:rPr>
      </w:pPr>
      <w:r w:rsidRPr="00690A26">
        <w:rPr>
          <w:rStyle w:val="B1Char"/>
        </w:rPr>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r w:rsidR="0095614E">
        <w:rPr>
          <w:rStyle w:val="B1Char"/>
        </w:rPr>
        <w:t xml:space="preserve"> When the NF Service Consumer creates multiple subscriptions in the NRF, it should use distinct callback URIs for each subscription.</w:t>
      </w:r>
    </w:p>
    <w:p w14:paraId="5C6E5E26" w14:textId="56DBB91C" w:rsidR="00A16735" w:rsidRPr="00690A26" w:rsidRDefault="00A16735" w:rsidP="00A16735">
      <w:pPr>
        <w:ind w:left="568"/>
        <w:rPr>
          <w:rStyle w:val="B1Char"/>
        </w:rPr>
      </w:pPr>
      <w:r w:rsidRPr="00690A26">
        <w:rPr>
          <w:rStyle w:val="B1Char"/>
        </w:rPr>
        <w:t xml:space="preserve">The subscription request may also include additional parameters indicating the list of attributes (including Vendor-Specific attributes, see 3GPP TS 29.500 [4], </w:t>
      </w:r>
      <w:r w:rsidR="00F97BB3" w:rsidRPr="00690A26">
        <w:rPr>
          <w:rStyle w:val="B1Char"/>
        </w:rPr>
        <w:t>clause</w:t>
      </w:r>
      <w:r w:rsidR="00F97BB3">
        <w:rPr>
          <w:rStyle w:val="B1Char"/>
        </w:rPr>
        <w:t> </w:t>
      </w:r>
      <w:r w:rsidR="00F97BB3" w:rsidRPr="00690A26">
        <w:rPr>
          <w:rStyle w:val="B1Char"/>
        </w:rPr>
        <w:t>6</w:t>
      </w:r>
      <w:r w:rsidRPr="00690A26">
        <w:rPr>
          <w:rStyle w:val="B1Char"/>
        </w:rPr>
        <w:t>.6.3) in the NF Profile to be monitored (or to be excluded from monitoring), in order to determine whether a notification from NRF should be sent, or not, when any of those attributes is changed in the profile.</w:t>
      </w:r>
    </w:p>
    <w:p w14:paraId="111EB039" w14:textId="2DA5E371" w:rsidR="00A16735" w:rsidRPr="00690A26" w:rsidRDefault="00A16735" w:rsidP="00A16735">
      <w:pPr>
        <w:ind w:left="568"/>
        <w:rPr>
          <w:rStyle w:val="B1Char"/>
        </w:rPr>
      </w:pPr>
      <w:r w:rsidRPr="00690A26">
        <w:rPr>
          <w:rStyle w:val="B1Char"/>
        </w:rPr>
        <w:lastRenderedPageBreak/>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w:t>
      </w:r>
      <w:r w:rsidR="00F97BB3" w:rsidRPr="00690A26">
        <w:rPr>
          <w:rStyle w:val="B1Char"/>
        </w:rPr>
        <w:t>clause</w:t>
      </w:r>
      <w:r w:rsidR="00F97BB3">
        <w:rPr>
          <w:rStyle w:val="B1Char"/>
        </w:rPr>
        <w:t> </w:t>
      </w:r>
      <w:r w:rsidR="00F97BB3" w:rsidRPr="00690A26">
        <w:t>6</w:t>
      </w:r>
      <w:r w:rsidRPr="00690A26">
        <w:t>.1.6.2.16)</w:t>
      </w:r>
      <w:r w:rsidRPr="00690A26">
        <w:rPr>
          <w:rStyle w:val="B1Char"/>
        </w:rPr>
        <w:t>.</w:t>
      </w:r>
    </w:p>
    <w:p w14:paraId="615B3B12" w14:textId="77777777"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995B69">
        <w:rPr>
          <w:rStyle w:val="B1Char"/>
        </w:rPr>
        <w:t xml:space="preserve">relevant </w:t>
      </w:r>
      <w:r w:rsidRPr="00690A26">
        <w:rPr>
          <w:rStyle w:val="B1Char"/>
        </w:rPr>
        <w:t xml:space="preserve">input attributes </w:t>
      </w:r>
      <w:r w:rsidR="00995B69">
        <w:rPr>
          <w:rStyle w:val="B1Char"/>
        </w:rPr>
        <w:t>(e.g. reqNfType, reqNfFqdn,</w:t>
      </w:r>
      <w:r w:rsidR="00995B69">
        <w:rPr>
          <w:color w:val="000000"/>
        </w:rPr>
        <w:t xml:space="preserve"> reqSnssais, </w:t>
      </w:r>
      <w:r w:rsidR="00995B69">
        <w:rPr>
          <w:color w:val="000000"/>
          <w:lang w:val="en-US"/>
        </w:rPr>
        <w:t>reqPerPlmnSnssais, </w:t>
      </w:r>
      <w:r w:rsidR="00995B69">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03F5FC82" w14:textId="77777777" w:rsidR="00A16735" w:rsidRPr="00690A26" w:rsidRDefault="00A16735" w:rsidP="00A16735">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bookmarkEnd w:id="169"/>
    <w:p w14:paraId="0EE4A7F9" w14:textId="77777777" w:rsidR="00A16735" w:rsidRPr="00690A26" w:rsidRDefault="00A16735" w:rsidP="00A16735">
      <w:pPr>
        <w:pStyle w:val="B1"/>
      </w:pPr>
      <w:r w:rsidRPr="00690A26">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750CBD64" w14:textId="77777777" w:rsidR="00344819" w:rsidRDefault="00A16735" w:rsidP="00A16735">
      <w:pPr>
        <w:pStyle w:val="B1"/>
      </w:pPr>
      <w:r w:rsidRPr="00690A26">
        <w:t>2b.</w:t>
      </w:r>
      <w:r w:rsidRPr="00690A26">
        <w:tab/>
      </w:r>
      <w:r w:rsidR="00344819" w:rsidRPr="00DD52D7">
        <w:t>On failure or redirection</w:t>
      </w:r>
      <w:r w:rsidR="00344819">
        <w:t>:</w:t>
      </w:r>
    </w:p>
    <w:p w14:paraId="04CA9F8A"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6C572E7F"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679FB545"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r w:rsidRPr="00DD52D7">
        <w:t>.</w:t>
      </w:r>
    </w:p>
    <w:p w14:paraId="74FA1113" w14:textId="77777777" w:rsidR="00A16735" w:rsidRPr="00690A26" w:rsidRDefault="00A16735" w:rsidP="006F4E24">
      <w:pPr>
        <w:pStyle w:val="Heading5"/>
      </w:pPr>
      <w:bookmarkStart w:id="170" w:name="_Toc24937562"/>
      <w:bookmarkStart w:id="171" w:name="_Toc33962377"/>
      <w:bookmarkStart w:id="172" w:name="_Toc42883139"/>
      <w:bookmarkStart w:id="173" w:name="_Toc49733007"/>
      <w:bookmarkStart w:id="174" w:name="_Toc56690628"/>
      <w:bookmarkStart w:id="175" w:name="_Toc192834622"/>
      <w:r w:rsidRPr="00690A26">
        <w:t>5.2.2.5.3</w:t>
      </w:r>
      <w:r w:rsidRPr="00690A26">
        <w:tab/>
        <w:t>Subscription to NF Instances in a different PLMN</w:t>
      </w:r>
      <w:bookmarkEnd w:id="170"/>
      <w:bookmarkEnd w:id="171"/>
      <w:bookmarkEnd w:id="172"/>
      <w:bookmarkEnd w:id="173"/>
      <w:bookmarkEnd w:id="174"/>
      <w:bookmarkEnd w:id="175"/>
    </w:p>
    <w:p w14:paraId="386DED28"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6C2FD6B2" w14:textId="3DED106C" w:rsidR="00A16735" w:rsidRPr="00690A26" w:rsidRDefault="00A16735" w:rsidP="00A16735">
      <w:r w:rsidRPr="00690A26">
        <w:t xml:space="preserve">For that, step 1 in </w:t>
      </w:r>
      <w:r w:rsidR="00F97BB3" w:rsidRPr="00690A26">
        <w:t>clause</w:t>
      </w:r>
      <w:r w:rsidR="00F97BB3">
        <w:t> </w:t>
      </w:r>
      <w:r w:rsidR="00F97BB3" w:rsidRPr="00690A26">
        <w:t>5</w:t>
      </w:r>
      <w:r w:rsidRPr="00690A26">
        <w:t>.2.2.5.2 is executed (send a POST request to the NRF in the Serving PLMN); this request shall include the identity of the PLMN of the home NRF in the SubscriptionData parameter in the request body.</w:t>
      </w:r>
    </w:p>
    <w:p w14:paraId="43DBE2DA" w14:textId="7C9DFD22" w:rsidR="00FF6E44" w:rsidRPr="00690A26" w:rsidRDefault="00FF6E44" w:rsidP="00FF6E44">
      <w:r>
        <w:t xml:space="preserve">If the NRF in Serving PLMN knows that </w:t>
      </w:r>
      <w:r>
        <w:rPr>
          <w:rFonts w:cs="Arial"/>
          <w:szCs w:val="18"/>
          <w:lang w:eastAsia="zh-CN"/>
        </w:rPr>
        <w:t xml:space="preserve">Oauth2-based authorization is required for accessing the NFManagement service of the NRF in Home PLMN, e.g. by learning this during an earlier Bootstrapping procedure or local configuration, and if the request received at the </w:t>
      </w:r>
      <w:r>
        <w:t>NRF in Serving PLMN does not include an access token, the NRF in Serving PLMN may reject the request with a 401 Unauthorized as specified in clause 6.7.3 of 3GPP TS 29.500 [4].</w:t>
      </w:r>
    </w:p>
    <w:p w14:paraId="024C493A" w14:textId="12E9EF6E" w:rsidR="00A16735" w:rsidRPr="00690A26" w:rsidRDefault="00A16735" w:rsidP="00A16735">
      <w:r w:rsidRPr="00690A26">
        <w:t xml:space="preserve">Then, steps 1-2 in Figure 5.2.2.5.3-1 are executed, between the NRF in the Serving PLMN and the NRF in the Home PLMN. In this step, the PLMN ID </w:t>
      </w:r>
      <w:r w:rsidR="0011044B">
        <w:t xml:space="preserve">may be present </w:t>
      </w:r>
      <w:r w:rsidRPr="00690A26">
        <w:t>in the SubscriptionData parameter. The NRF in the Home PLMN returns a subscriptionID identifying the created subscription.</w:t>
      </w:r>
    </w:p>
    <w:p w14:paraId="43A1F28A" w14:textId="20D98B4B" w:rsidR="00A16735" w:rsidRPr="00690A26" w:rsidRDefault="00A16735" w:rsidP="00A16735">
      <w:r w:rsidRPr="00690A26">
        <w:t xml:space="preserve">Finally, step 2 in </w:t>
      </w:r>
      <w:r w:rsidR="00F97BB3" w:rsidRPr="00690A26">
        <w:t>clause</w:t>
      </w:r>
      <w:r w:rsidR="00F97BB3">
        <w:t> </w:t>
      </w:r>
      <w:r w:rsidR="00F97BB3" w:rsidRPr="00690A26">
        <w:t>5</w:t>
      </w:r>
      <w:r w:rsidRPr="00690A26">
        <w:t>.2.2.5.2 is executed; a new subscriptionID shall be generated by the NRF in the Serving PLMN as indicated in step 2 of Figure 5.2.2.5.3-1, and shall be sent to the NF Service Consumer in the Serving PLMN.</w:t>
      </w:r>
    </w:p>
    <w:p w14:paraId="25D701AE" w14:textId="77777777" w:rsidR="00A16735" w:rsidRPr="00690A26" w:rsidRDefault="00344819" w:rsidP="00A16735">
      <w:pPr>
        <w:pStyle w:val="TH"/>
      </w:pPr>
      <w:r w:rsidRPr="00690A26">
        <w:rPr>
          <w:lang w:val="fr-FR"/>
        </w:rPr>
        <w:object w:dxaOrig="8700" w:dyaOrig="2124" w14:anchorId="44F8122D">
          <v:shape id="_x0000_i1034" type="#_x0000_t75" style="width:434.25pt;height:107.25pt" o:ole="">
            <v:imagedata r:id="rId30" o:title=""/>
          </v:shape>
          <o:OLEObject Type="Embed" ProgID="Visio.Drawing.11" ShapeID="_x0000_i1034" DrawAspect="Content" ObjectID="_1803447469" r:id="rId31"/>
        </w:object>
      </w:r>
    </w:p>
    <w:p w14:paraId="44683BF7" w14:textId="77777777" w:rsidR="00A16735" w:rsidRPr="00690A26" w:rsidRDefault="00A16735" w:rsidP="00A16735">
      <w:pPr>
        <w:pStyle w:val="TF"/>
      </w:pPr>
      <w:r w:rsidRPr="00690A26">
        <w:t>Figure 5.2.2.5.3-1: Subscription to NF Instances in a different PLMN</w:t>
      </w:r>
    </w:p>
    <w:p w14:paraId="6DD13EB5" w14:textId="77777777" w:rsidR="00A16735" w:rsidRPr="00690A26" w:rsidRDefault="00A16735" w:rsidP="00A16735">
      <w:pPr>
        <w:ind w:left="568" w:hanging="284"/>
        <w:rPr>
          <w:rStyle w:val="B1Char"/>
        </w:rPr>
      </w:pPr>
      <w:bookmarkStart w:id="176" w:name="_PERM_MCCTEMPBM_CRPT88420015___2"/>
      <w:r w:rsidRPr="00690A26">
        <w:lastRenderedPageBreak/>
        <w:t>1.</w:t>
      </w:r>
      <w:r w:rsidRPr="00690A26">
        <w:tab/>
      </w:r>
      <w:r w:rsidRPr="00690A26">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bookmarkEnd w:id="176"/>
    <w:p w14:paraId="21A49D15" w14:textId="77777777" w:rsidR="000D157B" w:rsidRDefault="00A16735" w:rsidP="00A16735">
      <w:pPr>
        <w:pStyle w:val="B1"/>
      </w:pPr>
      <w:r w:rsidRPr="00690A26">
        <w:t>2a.</w:t>
      </w:r>
      <w:r w:rsidRPr="00690A26">
        <w:tab/>
        <w:t>On success, "201 Created" shall be returned.</w:t>
      </w:r>
      <w:r w:rsidR="0034289C" w:rsidRPr="0034289C">
        <w:t xml:space="preserve"> </w:t>
      </w:r>
      <w:r w:rsidR="0034289C">
        <w:t>If the subscription is created in a different NRF in the HPLMN than the NRF in the HPLMN that receives the subscription request, the latter</w:t>
      </w:r>
      <w:r w:rsidR="0034289C">
        <w:rPr>
          <w:rStyle w:val="B1Char"/>
        </w:rPr>
        <w:t xml:space="preserve"> should</w:t>
      </w:r>
      <w:r w:rsidR="0034289C">
        <w:t xml:space="preserve"> include information in the </w:t>
      </w:r>
      <w:r w:rsidR="0034289C" w:rsidRPr="00690A26">
        <w:t>subscriptionID</w:t>
      </w:r>
      <w:r w:rsidR="0034289C">
        <w:t xml:space="preserve"> (after the first 5 or 6 digits and </w:t>
      </w:r>
      <w:r w:rsidR="0034289C" w:rsidRPr="00690A26">
        <w:t>"-"</w:t>
      </w:r>
      <w:r w:rsidR="0034289C">
        <w:t xml:space="preserve">) such as to be able to forward the subsequent subscription modification or deletion request it may receive from the </w:t>
      </w:r>
      <w:r w:rsidR="0034289C" w:rsidRPr="00690A26">
        <w:rPr>
          <w:rStyle w:val="B1Char"/>
        </w:rPr>
        <w:t xml:space="preserve">NRF in </w:t>
      </w:r>
      <w:r w:rsidR="0034289C">
        <w:rPr>
          <w:rStyle w:val="B1Char"/>
        </w:rPr>
        <w:t>the s</w:t>
      </w:r>
      <w:r w:rsidR="0034289C" w:rsidRPr="00690A26">
        <w:rPr>
          <w:rStyle w:val="B1Char"/>
        </w:rPr>
        <w:t>erving PLMN</w:t>
      </w:r>
      <w:r w:rsidR="0034289C">
        <w:t xml:space="preserve"> towards the NRF in the HPLMN holding the subscription. The information to be included in the </w:t>
      </w:r>
      <w:r w:rsidR="0034289C" w:rsidRPr="00690A26">
        <w:t>subscriptionID</w:t>
      </w:r>
      <w:r w:rsidR="0034289C">
        <w:t xml:space="preserve"> is left to implementation.</w:t>
      </w:r>
    </w:p>
    <w:p w14:paraId="360338D1" w14:textId="55D35BC3" w:rsidR="007C4EF1" w:rsidRDefault="00A16735" w:rsidP="001F081A">
      <w:pPr>
        <w:pStyle w:val="B1"/>
        <w:ind w:firstLine="0"/>
      </w:pPr>
      <w:bookmarkStart w:id="177" w:name="_PERM_MCCTEMPBM_CRPT88420016___3"/>
      <w:r w:rsidRPr="00690A26">
        <w:t>The NRF in Serving PLMN should not keep state for this created subscription and shall send to the NF Service Consumer in Serving PLMN (step 2 in 5.2.2.5.2) a subscriptionID that shall consist on the following structure:</w:t>
      </w:r>
    </w:p>
    <w:p w14:paraId="41F25E17" w14:textId="77777777" w:rsidR="007C4EF1" w:rsidRDefault="007C4EF1" w:rsidP="007C4EF1">
      <w:pPr>
        <w:pStyle w:val="B1"/>
        <w:ind w:firstLine="0"/>
      </w:pPr>
      <w:r>
        <w:t>If the Home NRF is located in a PLMN:</w:t>
      </w:r>
    </w:p>
    <w:p w14:paraId="0F5F86A4" w14:textId="540DF1D4" w:rsidR="00A16735" w:rsidRPr="00690A26" w:rsidRDefault="00A16735" w:rsidP="001F081A">
      <w:pPr>
        <w:pStyle w:val="B1"/>
        <w:ind w:firstLine="0"/>
      </w:pPr>
      <w:r w:rsidRPr="00690A26">
        <w:t>&lt;MCC&gt;+&lt;MNC&gt;+"-"+&lt;OriginalSubscriptionID&gt;</w:t>
      </w:r>
    </w:p>
    <w:bookmarkEnd w:id="177"/>
    <w:p w14:paraId="313C89FC" w14:textId="77777777" w:rsidR="007C4EF1" w:rsidRDefault="007C4EF1" w:rsidP="007C4EF1">
      <w:pPr>
        <w:pStyle w:val="B1"/>
        <w:ind w:firstLine="0"/>
      </w:pPr>
      <w:r>
        <w:t>If the Home NRF is located in an SNPN:</w:t>
      </w:r>
    </w:p>
    <w:p w14:paraId="7A8668AD" w14:textId="77777777" w:rsidR="007C4EF1" w:rsidRDefault="007C4EF1" w:rsidP="007C4EF1">
      <w:pPr>
        <w:pStyle w:val="B3"/>
      </w:pPr>
      <w:r w:rsidRPr="00690A26">
        <w:t>&lt;MCC&gt;+&lt;MNC&gt;+"-"+</w:t>
      </w:r>
      <w:r>
        <w:t>"x3Lf57A"+":nid="+&lt;NID&gt;+":"+</w:t>
      </w:r>
      <w:r w:rsidRPr="00690A26">
        <w:t>&lt;OriginalSubscriptionID&gt;</w:t>
      </w:r>
    </w:p>
    <w:p w14:paraId="116AB6C7" w14:textId="77777777" w:rsidR="007C4EF1" w:rsidRDefault="007C4EF1" w:rsidP="007C4EF1">
      <w:pPr>
        <w:pStyle w:val="NO"/>
      </w:pPr>
      <w:r>
        <w:t>NOTE:</w:t>
      </w:r>
      <w:r>
        <w:tab/>
        <w:t>The fixed 7-character string "x3Lf57A" is used to prevent accidental collisions with subscription IDs generated according to earlier versions of this specification, where the subscription ID could only contain MCC and MNC values; this mechanism is commonly known as "magic cookie".</w:t>
      </w:r>
    </w:p>
    <w:p w14:paraId="5EBCEFCF" w14:textId="28741D43" w:rsidR="00A16735" w:rsidRPr="00690A26" w:rsidRDefault="00A16735" w:rsidP="00A16735">
      <w:pPr>
        <w:pStyle w:val="EX"/>
      </w:pPr>
      <w:r w:rsidRPr="00690A26">
        <w:t>EXAMPLE</w:t>
      </w:r>
      <w:r w:rsidR="007C4EF1">
        <w:t> 1</w:t>
      </w:r>
      <w:r w:rsidRPr="00690A26">
        <w:t>:</w:t>
      </w:r>
      <w:r w:rsidRPr="00690A26">
        <w:tab/>
        <w:t>If the NRF in a Home PLMN (where MCC = 123, and MNC</w:t>
      </w:r>
      <w:r w:rsidR="007C4EF1">
        <w:t xml:space="preserve"> </w:t>
      </w:r>
      <w:r w:rsidRPr="00690A26">
        <w:t>=</w:t>
      </w:r>
      <w:r w:rsidR="007C4EF1">
        <w:t xml:space="preserve"> </w:t>
      </w:r>
      <w:r w:rsidRPr="00690A26">
        <w:t>456) creates a subscription with value "subs987654", the subscriptionID that the NRF in Serving PLMN would send to the NF Service Consumer in Serving PLMN is:</w:t>
      </w:r>
      <w:r w:rsidR="007C4EF1">
        <w:br/>
      </w:r>
      <w:r w:rsidRPr="00690A26">
        <w:t>"123456-subs987654"</w:t>
      </w:r>
    </w:p>
    <w:p w14:paraId="00842F81" w14:textId="77777777" w:rsidR="007C4EF1" w:rsidRPr="00690A26" w:rsidRDefault="007C4EF1" w:rsidP="007C4EF1">
      <w:pPr>
        <w:pStyle w:val="EX"/>
      </w:pPr>
      <w:bookmarkStart w:id="178" w:name="_PERM_MCCTEMPBM_CRPT88420017___3"/>
      <w:r>
        <w:t>EXAMPLE 2:</w:t>
      </w:r>
      <w:r>
        <w:tab/>
        <w:t xml:space="preserve">If the NRF in an SNPN (where MCC = 321, MNC = 654 and NID = </w:t>
      </w:r>
      <w:r w:rsidRPr="008C2216">
        <w:t>023f245</w:t>
      </w:r>
      <w:r>
        <w:t>ac</w:t>
      </w:r>
      <w:r w:rsidRPr="008C2216">
        <w:t>42</w:t>
      </w:r>
      <w:r>
        <w:t xml:space="preserve">) </w:t>
      </w:r>
      <w:r w:rsidRPr="00690A26">
        <w:t>creates a subscription with value "subs987654", the subscriptionID that the NRF in Serving PLMN would send to the NF Service Consumer in Serving PLMN is:</w:t>
      </w:r>
      <w:r>
        <w:br/>
      </w:r>
      <w:r w:rsidRPr="00690A26">
        <w:t>"</w:t>
      </w:r>
      <w:r>
        <w:t>321654</w:t>
      </w:r>
      <w:r w:rsidRPr="00690A26">
        <w:t>-</w:t>
      </w:r>
      <w:r>
        <w:t>x3Lf57A:nid=</w:t>
      </w:r>
      <w:r w:rsidRPr="008C2216">
        <w:t>023f245</w:t>
      </w:r>
      <w:r>
        <w:t>ac</w:t>
      </w:r>
      <w:r w:rsidRPr="008C2216">
        <w:t>42</w:t>
      </w:r>
      <w:r>
        <w:t>:</w:t>
      </w:r>
      <w:r w:rsidRPr="00690A26">
        <w:t>subs987654"</w:t>
      </w:r>
      <w:r>
        <w:t>.</w:t>
      </w:r>
    </w:p>
    <w:p w14:paraId="1148B4D0" w14:textId="0F26ECB1" w:rsidR="00A16735" w:rsidRPr="00690A26" w:rsidRDefault="00A16735" w:rsidP="00A16735">
      <w:pPr>
        <w:pStyle w:val="B1"/>
        <w:ind w:firstLine="0"/>
      </w:pPr>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r w:rsidR="00170D33" w:rsidRPr="00C3118E">
        <w:t xml:space="preserve"> </w:t>
      </w:r>
      <w:r w:rsidR="00170D33">
        <w:t xml:space="preserve">The </w:t>
      </w:r>
      <w:r w:rsidR="00170D33" w:rsidRPr="00690A26">
        <w:t xml:space="preserve">subscriptionId </w:t>
      </w:r>
      <w:r w:rsidR="00170D33">
        <w:t>attribute in the message body</w:t>
      </w:r>
      <w:r w:rsidR="00170D33" w:rsidRPr="00C3118E">
        <w:t xml:space="preserve"> </w:t>
      </w:r>
      <w:r w:rsidR="00170D33" w:rsidRPr="00690A26">
        <w:t>that the NRF in Serving PLMN returns to the NF Service Consumer in Serving PLMN shall</w:t>
      </w:r>
      <w:r w:rsidR="00170D33">
        <w:t xml:space="preserve"> also contain </w:t>
      </w:r>
      <w:r w:rsidR="00170D33" w:rsidRPr="00690A26">
        <w:t>a &lt;subscriptionId&gt; modified as described above</w:t>
      </w:r>
      <w:r w:rsidR="00170D33">
        <w:t>.</w:t>
      </w:r>
    </w:p>
    <w:bookmarkEnd w:id="178"/>
    <w:p w14:paraId="2D4D5685" w14:textId="77777777" w:rsidR="00344819" w:rsidRDefault="00A16735" w:rsidP="00A16735">
      <w:pPr>
        <w:pStyle w:val="B1"/>
      </w:pPr>
      <w:r w:rsidRPr="00690A26">
        <w:t>2b.</w:t>
      </w:r>
      <w:r w:rsidRPr="00690A26">
        <w:tab/>
      </w:r>
      <w:r w:rsidR="00344819" w:rsidRPr="00EB1CC3">
        <w:t>On failure or redirection</w:t>
      </w:r>
      <w:r w:rsidR="00344819">
        <w:t>:</w:t>
      </w:r>
    </w:p>
    <w:p w14:paraId="0AFD06AF"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27F61D4D"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27CECF84"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p>
    <w:p w14:paraId="43FBCBCD" w14:textId="77777777" w:rsidR="00A16735" w:rsidRPr="00690A26" w:rsidRDefault="00A16735" w:rsidP="006F4E24">
      <w:pPr>
        <w:pStyle w:val="Heading5"/>
      </w:pPr>
      <w:bookmarkStart w:id="179" w:name="_Toc24937563"/>
      <w:bookmarkStart w:id="180" w:name="_Toc33962378"/>
      <w:bookmarkStart w:id="181" w:name="_Toc42883140"/>
      <w:bookmarkStart w:id="182" w:name="_Toc49733008"/>
      <w:bookmarkStart w:id="183" w:name="_Toc56690629"/>
      <w:bookmarkStart w:id="184" w:name="_Toc192834623"/>
      <w:r w:rsidRPr="00690A26">
        <w:t>5.2.2.5.4</w:t>
      </w:r>
      <w:r w:rsidRPr="00690A26">
        <w:tab/>
        <w:t xml:space="preserve">Subscription to NF Instances </w:t>
      </w:r>
      <w:r w:rsidRPr="00690A26">
        <w:rPr>
          <w:rFonts w:hint="eastAsia"/>
        </w:rPr>
        <w:t>with intermediate forwarding NRF</w:t>
      </w:r>
      <w:bookmarkEnd w:id="179"/>
      <w:bookmarkEnd w:id="180"/>
      <w:bookmarkEnd w:id="181"/>
      <w:bookmarkEnd w:id="182"/>
      <w:bookmarkEnd w:id="183"/>
      <w:bookmarkEnd w:id="184"/>
    </w:p>
    <w:p w14:paraId="2DC650F0"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2C1BDC62" w14:textId="79CCE2C4" w:rsidR="00A16735" w:rsidRPr="00690A26" w:rsidRDefault="00A16735" w:rsidP="00A16735">
      <w:r w:rsidRPr="00690A26">
        <w:t xml:space="preserve">For that, step 1 in </w:t>
      </w:r>
      <w:r w:rsidR="00F97BB3" w:rsidRPr="00690A26">
        <w:t>clause</w:t>
      </w:r>
      <w:r w:rsidR="00F97BB3">
        <w:t> </w:t>
      </w:r>
      <w:r w:rsidR="00F97BB3" w:rsidRPr="00690A26">
        <w:t>5</w:t>
      </w:r>
      <w:r w:rsidRPr="00690A26">
        <w:t>.2.2.5.2 is executed (send a POST request to the NRF-1 in the Serving PLMN); this request shall include the SubscriptionData parameter in the request body.</w:t>
      </w:r>
    </w:p>
    <w:p w14:paraId="43E2633C" w14:textId="77777777" w:rsidR="00A16735" w:rsidRPr="00690A26" w:rsidRDefault="00A16735" w:rsidP="00A16735">
      <w:r w:rsidRPr="00690A26">
        <w:lastRenderedPageBreak/>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5F05C126" w14:textId="03ACA4C9" w:rsidR="00A16735" w:rsidRPr="00690A26" w:rsidRDefault="00A16735" w:rsidP="00A16735">
      <w:r w:rsidRPr="00690A26">
        <w:t xml:space="preserve">Finally, step 2 in </w:t>
      </w:r>
      <w:r w:rsidR="00F97BB3" w:rsidRPr="00690A26">
        <w:t>clause</w:t>
      </w:r>
      <w:r w:rsidR="00F97BB3">
        <w:t> </w:t>
      </w:r>
      <w:r w:rsidR="00F97BB3" w:rsidRPr="00690A26">
        <w:t>5</w:t>
      </w:r>
      <w:r w:rsidRPr="00690A26">
        <w:t>.2.2.5.2 is executed; the subscriptionID shall be sent to the NF Service Consumer.</w:t>
      </w:r>
    </w:p>
    <w:p w14:paraId="0C0CAD8A" w14:textId="0BE69110" w:rsidR="00A16735" w:rsidRPr="00690A26" w:rsidRDefault="005A7A5C" w:rsidP="00A16735">
      <w:pPr>
        <w:pStyle w:val="TH"/>
      </w:pPr>
      <w:r w:rsidRPr="00144C06">
        <w:object w:dxaOrig="11392" w:dyaOrig="3454" w14:anchorId="4E0CD9B7">
          <v:shape id="_x0000_i1035" type="#_x0000_t75" style="width:423.75pt;height:127.5pt" o:ole="">
            <v:imagedata r:id="rId32" o:title=""/>
          </v:shape>
          <o:OLEObject Type="Embed" ProgID="Visio.Drawing.15" ShapeID="_x0000_i1035" DrawAspect="Content" ObjectID="_1803447470" r:id="rId33"/>
        </w:object>
      </w:r>
    </w:p>
    <w:p w14:paraId="5D6A385C" w14:textId="77777777" w:rsidR="00A16735" w:rsidRPr="00690A26" w:rsidRDefault="00A16735" w:rsidP="00A16735">
      <w:pPr>
        <w:pStyle w:val="TF"/>
      </w:pPr>
      <w:r w:rsidRPr="00690A26">
        <w:t>Figure 5.2.2.5.4-1: Subscription with intermediate forwarding NRF</w:t>
      </w:r>
    </w:p>
    <w:p w14:paraId="4F010839" w14:textId="254603D7"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w:t>
      </w:r>
      <w:r w:rsidR="00650925">
        <w:t xml:space="preserve"> and</w:t>
      </w:r>
      <w:r w:rsidRPr="00690A26">
        <w:rPr>
          <w:rFonts w:hint="eastAsia"/>
        </w:rPr>
        <w:t xml:space="preserve"> sends the </w:t>
      </w:r>
      <w:r w:rsidRPr="00690A26">
        <w:t>subscri</w:t>
      </w:r>
      <w:r w:rsidRPr="00690A26">
        <w:rPr>
          <w:rFonts w:hint="eastAsia"/>
          <w:lang w:eastAsia="zh-CN"/>
        </w:rPr>
        <w:t>ption</w:t>
      </w:r>
      <w:r w:rsidRPr="00690A26">
        <w:rPr>
          <w:rFonts w:hint="eastAsia"/>
        </w:rPr>
        <w:t xml:space="preserve"> request to a pre-configured NRF-2.</w:t>
      </w:r>
      <w:r w:rsidR="00650925">
        <w:t xml:space="preserve"> </w:t>
      </w:r>
      <w:r w:rsidR="00650925" w:rsidRPr="00031691">
        <w:rPr>
          <w:lang w:val="en-US"/>
        </w:rPr>
        <w:t>This may for example include cases where NRF-1 does not have sufficient information as determined by the operator policy to fulfill the request locally.</w:t>
      </w:r>
    </w:p>
    <w:p w14:paraId="75A554A3"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62ACDA90" w14:textId="77777777" w:rsidR="00A16735" w:rsidRPr="00690A26" w:rsidRDefault="00A16735" w:rsidP="00A16735">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1C49AF24"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1D0AFF9"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4DFBD0A1"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507F7CEA"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45E80156"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70882265" w14:textId="77777777" w:rsidR="00A16735" w:rsidRPr="00690A26" w:rsidRDefault="00A16735" w:rsidP="006F4E24">
      <w:pPr>
        <w:pStyle w:val="Heading5"/>
      </w:pPr>
      <w:bookmarkStart w:id="185" w:name="_Toc24937564"/>
      <w:bookmarkStart w:id="186" w:name="_Toc33962379"/>
      <w:bookmarkStart w:id="187" w:name="_Toc42883141"/>
      <w:bookmarkStart w:id="188" w:name="_Toc49733009"/>
      <w:bookmarkStart w:id="189" w:name="_Toc56690630"/>
      <w:bookmarkStart w:id="190" w:name="_Toc192834624"/>
      <w:r w:rsidRPr="00690A26">
        <w:t>5.2.2.5.5</w:t>
      </w:r>
      <w:r w:rsidRPr="00690A26">
        <w:tab/>
        <w:t xml:space="preserve">Subscription to NF Instances </w:t>
      </w:r>
      <w:r w:rsidRPr="00690A26">
        <w:rPr>
          <w:rFonts w:hint="eastAsia"/>
        </w:rPr>
        <w:t>with intermediate redirecting NRF</w:t>
      </w:r>
      <w:bookmarkEnd w:id="185"/>
      <w:bookmarkEnd w:id="186"/>
      <w:bookmarkEnd w:id="187"/>
      <w:bookmarkEnd w:id="188"/>
      <w:bookmarkEnd w:id="189"/>
      <w:bookmarkEnd w:id="190"/>
    </w:p>
    <w:p w14:paraId="319C7AF2"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5B25724D" w14:textId="1F9D35F2" w:rsidR="00A16735" w:rsidRPr="00690A26" w:rsidRDefault="00A16735" w:rsidP="00A16735">
      <w:r w:rsidRPr="00690A26">
        <w:t xml:space="preserve">For that, step 1 in </w:t>
      </w:r>
      <w:r w:rsidR="00F97BB3" w:rsidRPr="00690A26">
        <w:t>clause</w:t>
      </w:r>
      <w:r w:rsidR="00F97BB3">
        <w:t> </w:t>
      </w:r>
      <w:r w:rsidR="00F97BB3" w:rsidRPr="00690A26">
        <w:t>5</w:t>
      </w:r>
      <w:r w:rsidRPr="00690A26">
        <w:t>.2.2.5.2 is executed (send a POST request to the NRF-1 in the Serving PLMN); this request shall include the SubscriptionData parameter in the request body.</w:t>
      </w:r>
    </w:p>
    <w:p w14:paraId="469ECC63" w14:textId="77777777" w:rsidR="00A16735" w:rsidRPr="00690A26" w:rsidRDefault="00A16735" w:rsidP="00A16735">
      <w:r w:rsidRPr="00690A26">
        <w:t>Then, steps 2-5 in Figure 5.2.2.5.5-1 are executed between NRF-1, NRF-2 and NRF-3.</w:t>
      </w:r>
    </w:p>
    <w:p w14:paraId="5513D8B1" w14:textId="6A584C18" w:rsidR="00A16735" w:rsidRPr="00690A26" w:rsidRDefault="00A16735" w:rsidP="00A16735">
      <w:r w:rsidRPr="00690A26">
        <w:t xml:space="preserve">Finally, step 2 in </w:t>
      </w:r>
      <w:r w:rsidR="00F97BB3" w:rsidRPr="00690A26">
        <w:t>clause</w:t>
      </w:r>
      <w:r w:rsidR="00F97BB3">
        <w:t> </w:t>
      </w:r>
      <w:r w:rsidR="00F97BB3" w:rsidRPr="00690A26">
        <w:t>5</w:t>
      </w:r>
      <w:r w:rsidRPr="00690A26">
        <w:t>.2.2.5.2 is executed; the subscriptionID shall be sent to the NF Service Consumer.</w:t>
      </w:r>
    </w:p>
    <w:p w14:paraId="756CD943" w14:textId="2757BD86" w:rsidR="00A16735" w:rsidRPr="00690A26" w:rsidRDefault="005A7A5C" w:rsidP="00A16735">
      <w:pPr>
        <w:pStyle w:val="TH"/>
      </w:pPr>
      <w:r w:rsidRPr="00566F2E">
        <w:rPr>
          <w:noProof/>
          <w:lang w:val="en-US"/>
        </w:rPr>
        <w:object w:dxaOrig="11392" w:dyaOrig="4311" w14:anchorId="433C9880">
          <v:shape id="_x0000_i1036" type="#_x0000_t75" style="width:441.75pt;height:167.25pt" o:ole="">
            <v:imagedata r:id="rId34" o:title=""/>
          </v:shape>
          <o:OLEObject Type="Embed" ProgID="Visio.Drawing.15" ShapeID="_x0000_i1036" DrawAspect="Content" ObjectID="_1803447471" r:id="rId35"/>
        </w:object>
      </w:r>
    </w:p>
    <w:p w14:paraId="6BD7CCCF"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50D90993"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3151274B"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115D2863"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3DE32406"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4DE9CDA6"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D83407C"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4F4D8D18" w14:textId="77777777" w:rsidR="00A16735" w:rsidRPr="00690A26" w:rsidRDefault="00A16735" w:rsidP="00A16735">
      <w:pPr>
        <w:pStyle w:val="B1"/>
      </w:pPr>
      <w:r w:rsidRPr="00690A26">
        <w:rPr>
          <w:lang w:eastAsia="zh-CN"/>
        </w:rPr>
        <w:t>5b.</w:t>
      </w:r>
      <w:r w:rsidRPr="00690A26">
        <w:rPr>
          <w:rFonts w:hint="eastAsia"/>
          <w:lang w:eastAsia="zh-CN"/>
        </w:rPr>
        <w:tab/>
      </w:r>
      <w:r w:rsidR="00344819">
        <w:t>On failure, i</w:t>
      </w:r>
      <w:r w:rsidRPr="00690A26">
        <w:t>f the creation of the subscription fails at the NRF-3, the NRF-3 shall return "4XX/5XX" response.</w:t>
      </w:r>
    </w:p>
    <w:p w14:paraId="6D2AA676" w14:textId="7777777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1840E76B"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0CFAB2BD" w14:textId="77777777" w:rsidR="00A16735" w:rsidRPr="00690A26" w:rsidRDefault="00A16735" w:rsidP="006F4E24">
      <w:pPr>
        <w:pStyle w:val="Heading5"/>
      </w:pPr>
      <w:bookmarkStart w:id="191" w:name="_Toc24937565"/>
      <w:bookmarkStart w:id="192" w:name="_Toc33962380"/>
      <w:bookmarkStart w:id="193" w:name="_Toc42883142"/>
      <w:bookmarkStart w:id="194" w:name="_Toc49733010"/>
      <w:bookmarkStart w:id="195" w:name="_Toc56690631"/>
      <w:bookmarkStart w:id="196" w:name="_Toc192834625"/>
      <w:r w:rsidRPr="00690A26">
        <w:t>5.2.2.5.6</w:t>
      </w:r>
      <w:r w:rsidRPr="00690A26">
        <w:tab/>
        <w:t>Update of Subscription to NF Instances</w:t>
      </w:r>
      <w:bookmarkEnd w:id="191"/>
      <w:bookmarkEnd w:id="192"/>
      <w:bookmarkEnd w:id="193"/>
      <w:bookmarkEnd w:id="194"/>
      <w:bookmarkEnd w:id="195"/>
      <w:bookmarkEnd w:id="196"/>
    </w:p>
    <w:p w14:paraId="08A7BF5A"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26648623" w14:textId="3E9BF8C3"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w:t>
      </w:r>
      <w:r w:rsidR="00F97BB3" w:rsidRPr="00690A26">
        <w:rPr>
          <w:lang w:val="en-US" w:eastAsia="zh-CN"/>
        </w:rPr>
        <w:t>clause</w:t>
      </w:r>
      <w:r w:rsidR="00F97BB3">
        <w:rPr>
          <w:lang w:val="en-US" w:eastAsia="zh-CN"/>
        </w:rPr>
        <w:t> </w:t>
      </w:r>
      <w:r w:rsidR="00F97BB3" w:rsidRPr="00690A26">
        <w:t>5</w:t>
      </w:r>
      <w:r w:rsidRPr="00690A26">
        <w:t>.2.2.5).</w:t>
      </w:r>
    </w:p>
    <w:p w14:paraId="797AA728" w14:textId="77777777" w:rsidR="00A16735" w:rsidRPr="00690A26" w:rsidRDefault="00344819" w:rsidP="00A16735">
      <w:pPr>
        <w:pStyle w:val="TH"/>
      </w:pPr>
      <w:r w:rsidRPr="00690A26">
        <w:rPr>
          <w:lang w:val="fr-FR"/>
        </w:rPr>
        <w:object w:dxaOrig="8700" w:dyaOrig="2124" w14:anchorId="50BAB9D1">
          <v:shape id="_x0000_i1037" type="#_x0000_t75" style="width:434.25pt;height:107.25pt" o:ole="">
            <v:imagedata r:id="rId36" o:title=""/>
          </v:shape>
          <o:OLEObject Type="Embed" ProgID="Visio.Drawing.11" ShapeID="_x0000_i1037" DrawAspect="Content" ObjectID="_1803447472" r:id="rId37"/>
        </w:object>
      </w:r>
    </w:p>
    <w:p w14:paraId="716B9D71" w14:textId="77777777" w:rsidR="00A16735" w:rsidRPr="00690A26" w:rsidRDefault="00A16735" w:rsidP="00A16735">
      <w:pPr>
        <w:pStyle w:val="TF"/>
      </w:pPr>
      <w:r w:rsidRPr="00690A26">
        <w:t>Figure 5.2.2.5.6-1: Subscription to NF Instances in the same PLMN</w:t>
      </w:r>
    </w:p>
    <w:p w14:paraId="4883F841" w14:textId="77777777"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The payload body of the PATCH request shall contain a "replace" operation on the "validityTime" attribute of the SubscriptionData structure and shall contain a new suggested value for it; no other attribute of the resource shall be updated as part of this operation.</w:t>
      </w:r>
    </w:p>
    <w:p w14:paraId="09D7A75D"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313C54C8"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28D46C2" w14:textId="77777777" w:rsidR="00D05A2B" w:rsidRDefault="00A16735" w:rsidP="00A16735">
      <w:pPr>
        <w:pStyle w:val="B1"/>
      </w:pPr>
      <w:r w:rsidRPr="00690A26">
        <w:t>2c.</w:t>
      </w:r>
      <w:r w:rsidRPr="00690A26">
        <w:tab/>
      </w:r>
      <w:r w:rsidR="00D05A2B" w:rsidRPr="00EB1CC3">
        <w:t>On failure or redirection:</w:t>
      </w:r>
    </w:p>
    <w:p w14:paraId="30E072F8"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DA75C8D"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8965981"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0AF459E5" w14:textId="77777777" w:rsidR="00A16735" w:rsidRPr="00690A26" w:rsidRDefault="00A16735" w:rsidP="00A16735">
      <w:pPr>
        <w:pStyle w:val="EX"/>
        <w:rPr>
          <w:noProof/>
        </w:rPr>
      </w:pPr>
      <w:r w:rsidRPr="00690A26">
        <w:rPr>
          <w:noProof/>
        </w:rPr>
        <w:t>EXAMPLE:</w:t>
      </w:r>
    </w:p>
    <w:p w14:paraId="5B296A3A" w14:textId="77777777" w:rsidR="00A16735" w:rsidRPr="00690A26" w:rsidRDefault="00A16735" w:rsidP="00B1070C">
      <w:pPr>
        <w:pStyle w:val="PL"/>
      </w:pPr>
      <w:r w:rsidRPr="00B1070C">
        <w:t>PATCH .../subscriptions/2a58bf47</w:t>
      </w:r>
    </w:p>
    <w:p w14:paraId="5EDD0A36" w14:textId="77777777" w:rsidR="00A16735" w:rsidRPr="00690A26" w:rsidRDefault="00A16735" w:rsidP="00B1070C">
      <w:pPr>
        <w:pStyle w:val="PL"/>
      </w:pPr>
      <w:r w:rsidRPr="00B1070C">
        <w:t>Content-Type: application/json-patch+json</w:t>
      </w:r>
    </w:p>
    <w:p w14:paraId="60DD9CF8" w14:textId="77777777" w:rsidR="00A16735" w:rsidRPr="00690A26" w:rsidRDefault="00A16735" w:rsidP="00B1070C">
      <w:pPr>
        <w:pStyle w:val="PL"/>
      </w:pPr>
    </w:p>
    <w:p w14:paraId="30DBD0C1" w14:textId="77777777" w:rsidR="00A16735" w:rsidRPr="00690A26" w:rsidRDefault="00A16735" w:rsidP="00B1070C">
      <w:pPr>
        <w:pStyle w:val="PL"/>
      </w:pPr>
      <w:r w:rsidRPr="00B1070C">
        <w:t>[</w:t>
      </w:r>
    </w:p>
    <w:p w14:paraId="7BE43CD9" w14:textId="77777777" w:rsidR="00A16735" w:rsidRPr="00690A26" w:rsidRDefault="00A16735" w:rsidP="00B1070C">
      <w:pPr>
        <w:pStyle w:val="PL"/>
      </w:pPr>
      <w:r w:rsidRPr="00B1070C">
        <w:t xml:space="preserve">  { "op": "replace", "path": "/validityTime", "value": "2018-12-30T23:20:50Z" },</w:t>
      </w:r>
    </w:p>
    <w:p w14:paraId="7DFF4EA2" w14:textId="77777777" w:rsidR="00A16735" w:rsidRPr="00690A26" w:rsidRDefault="00A16735" w:rsidP="00B1070C">
      <w:pPr>
        <w:pStyle w:val="PL"/>
      </w:pPr>
      <w:r w:rsidRPr="00B1070C">
        <w:t>]</w:t>
      </w:r>
    </w:p>
    <w:p w14:paraId="46789C28" w14:textId="77777777" w:rsidR="00A16735" w:rsidRPr="00690A26" w:rsidRDefault="00A16735" w:rsidP="00B1070C">
      <w:pPr>
        <w:pStyle w:val="PL"/>
      </w:pPr>
    </w:p>
    <w:p w14:paraId="1C0B7563" w14:textId="77777777" w:rsidR="00A16735" w:rsidRPr="00690A26" w:rsidRDefault="00A16735" w:rsidP="00B1070C">
      <w:pPr>
        <w:pStyle w:val="PL"/>
      </w:pPr>
    </w:p>
    <w:p w14:paraId="7EA31C0C" w14:textId="77777777" w:rsidR="00A16735" w:rsidRPr="00690A26" w:rsidRDefault="00A16735" w:rsidP="00B1070C">
      <w:pPr>
        <w:pStyle w:val="PL"/>
      </w:pPr>
      <w:r w:rsidRPr="00B1070C">
        <w:t>HTTP/2 204 No Content</w:t>
      </w:r>
    </w:p>
    <w:p w14:paraId="5277E455" w14:textId="77777777" w:rsidR="00A16735" w:rsidRPr="00690A26" w:rsidRDefault="00A16735" w:rsidP="00B1070C">
      <w:pPr>
        <w:pStyle w:val="PL"/>
      </w:pPr>
    </w:p>
    <w:p w14:paraId="5C7F60FA" w14:textId="77777777" w:rsidR="00A16735" w:rsidRPr="00690A26" w:rsidRDefault="00A16735" w:rsidP="006F4E24">
      <w:pPr>
        <w:pStyle w:val="Heading5"/>
      </w:pPr>
      <w:bookmarkStart w:id="197" w:name="_Toc24937566"/>
      <w:bookmarkStart w:id="198" w:name="_Toc33962381"/>
      <w:bookmarkStart w:id="199" w:name="_Toc42883143"/>
      <w:bookmarkStart w:id="200" w:name="_Toc49733011"/>
      <w:bookmarkStart w:id="201" w:name="_Toc56690632"/>
      <w:bookmarkStart w:id="202" w:name="_Toc192834626"/>
      <w:r w:rsidRPr="00690A26">
        <w:t>5.2.2.5.7</w:t>
      </w:r>
      <w:r w:rsidRPr="00690A26">
        <w:tab/>
        <w:t>Update of Subscription to NF Instances in a different PLMN</w:t>
      </w:r>
      <w:bookmarkEnd w:id="197"/>
      <w:bookmarkEnd w:id="198"/>
      <w:bookmarkEnd w:id="199"/>
      <w:bookmarkEnd w:id="200"/>
      <w:bookmarkEnd w:id="201"/>
      <w:bookmarkEnd w:id="202"/>
    </w:p>
    <w:p w14:paraId="1DB83755"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3F2F698F" w14:textId="085AED5E" w:rsidR="00A16735" w:rsidRPr="00690A26" w:rsidRDefault="00A16735" w:rsidP="00A16735">
      <w:r w:rsidRPr="00690A26">
        <w:t xml:space="preserve">For that, step 1 in </w:t>
      </w:r>
      <w:r w:rsidR="00F97BB3" w:rsidRPr="00690A26">
        <w:t>clause</w:t>
      </w:r>
      <w:r w:rsidR="00F97BB3">
        <w:t> </w:t>
      </w:r>
      <w:r w:rsidR="00F97BB3" w:rsidRPr="00690A26">
        <w:t>5</w:t>
      </w:r>
      <w:r w:rsidRPr="00690A26">
        <w:t xml:space="preserve">.2.2.5.6 is executed (send a PATCH request to the NRF in the Serving PLMN); this request shall include the identity of the PLMN </w:t>
      </w:r>
      <w:r w:rsidR="007C4EF1">
        <w:t>or SNPN</w:t>
      </w:r>
      <w:r w:rsidR="007C4EF1" w:rsidRPr="00690A26">
        <w:t xml:space="preserve"> </w:t>
      </w:r>
      <w:r w:rsidRPr="00690A26">
        <w:t>of the home NRF (MCC/MNC</w:t>
      </w:r>
      <w:r w:rsidR="007C4EF1">
        <w:t>/NID</w:t>
      </w:r>
      <w:r w:rsidRPr="00690A26">
        <w:t xml:space="preserve"> values) as </w:t>
      </w:r>
      <w:r w:rsidR="007C4EF1">
        <w:t>component values</w:t>
      </w:r>
      <w:r w:rsidRPr="00690A26">
        <w:t xml:space="preserve"> of the susbcriptionID.</w:t>
      </w:r>
    </w:p>
    <w:p w14:paraId="18F156D6" w14:textId="77777777"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331F6029" w14:textId="77777777" w:rsidR="0034289C" w:rsidRDefault="0034289C" w:rsidP="0034289C">
      <w:r>
        <w:t xml:space="preserve">If the subscription was created in a different NRF in the HPLMN than the NRF in the HPLMN that receives the subscription update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w:t>
      </w:r>
      <w:r w:rsidRPr="00690A26">
        <w:lastRenderedPageBreak/>
        <w:t>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7D9D18F2" w14:textId="7562D301" w:rsidR="00A16735" w:rsidRPr="00690A26" w:rsidRDefault="00A16735" w:rsidP="00A16735">
      <w:r w:rsidRPr="00690A26">
        <w:t xml:space="preserve">Finally, step 2 in </w:t>
      </w:r>
      <w:r w:rsidR="00F97BB3" w:rsidRPr="00690A26">
        <w:t>clause</w:t>
      </w:r>
      <w:r w:rsidR="00F97BB3">
        <w:t> </w:t>
      </w:r>
      <w:r w:rsidR="00F97BB3" w:rsidRPr="00690A26">
        <w:t>5</w:t>
      </w:r>
      <w:r w:rsidRPr="00690A26">
        <w:t>.2.2.5.7-2 is executed; a status code is returned to the NF Service Consumer in Serving PLMN in accordance to the result received from NRF in the Home PLMN.</w:t>
      </w:r>
    </w:p>
    <w:p w14:paraId="4C086022" w14:textId="77777777" w:rsidR="00A16735" w:rsidRPr="00690A26" w:rsidRDefault="00D05A2B" w:rsidP="00A16735">
      <w:pPr>
        <w:pStyle w:val="TH"/>
      </w:pPr>
      <w:r w:rsidRPr="00690A26">
        <w:rPr>
          <w:lang w:val="fr-FR"/>
        </w:rPr>
        <w:object w:dxaOrig="8700" w:dyaOrig="2124" w14:anchorId="26776470">
          <v:shape id="_x0000_i1038" type="#_x0000_t75" style="width:434.25pt;height:108.75pt" o:ole="">
            <v:imagedata r:id="rId38" o:title=""/>
          </v:shape>
          <o:OLEObject Type="Embed" ProgID="Visio.Drawing.11" ShapeID="_x0000_i1038" DrawAspect="Content" ObjectID="_1803447473" r:id="rId39"/>
        </w:object>
      </w:r>
    </w:p>
    <w:p w14:paraId="785CE67E" w14:textId="77777777" w:rsidR="00A16735" w:rsidRPr="00690A26" w:rsidRDefault="00A16735" w:rsidP="00A16735">
      <w:pPr>
        <w:pStyle w:val="TF"/>
      </w:pPr>
      <w:r w:rsidRPr="00690A26">
        <w:t>Figure 5.2.2.5.7-1: Update of Subscription to NF Instances in a different PLMN</w:t>
      </w:r>
    </w:p>
    <w:p w14:paraId="1F03706D" w14:textId="77777777"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payload body of the PATCH request shall contain a "replace" operation on the "validityTime" attribute of the SubscriptionData structure and shall contain a new suggested value for it;</w:t>
      </w:r>
    </w:p>
    <w:p w14:paraId="61FCDACA"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3C626561"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25D80698" w14:textId="77777777" w:rsidR="00D05A2B" w:rsidRDefault="00A16735" w:rsidP="00A16735">
      <w:pPr>
        <w:pStyle w:val="B1"/>
      </w:pPr>
      <w:r w:rsidRPr="00690A26">
        <w:t>2c.</w:t>
      </w:r>
      <w:r w:rsidRPr="00690A26">
        <w:tab/>
      </w:r>
      <w:r w:rsidR="00D05A2B" w:rsidRPr="00EB1CC3">
        <w:t>On failure or redirection</w:t>
      </w:r>
      <w:r w:rsidR="00D05A2B">
        <w:t>:</w:t>
      </w:r>
    </w:p>
    <w:p w14:paraId="6B81AC37"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68B8A041"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DE8DB92"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393C307A" w14:textId="77777777" w:rsidR="00A16735" w:rsidRPr="00690A26" w:rsidRDefault="00A16735" w:rsidP="006F4E24">
      <w:pPr>
        <w:pStyle w:val="Heading4"/>
      </w:pPr>
      <w:bookmarkStart w:id="203" w:name="_Toc24937567"/>
      <w:bookmarkStart w:id="204" w:name="_Toc33962382"/>
      <w:bookmarkStart w:id="205" w:name="_Toc42883144"/>
      <w:bookmarkStart w:id="206" w:name="_Toc49733012"/>
      <w:bookmarkStart w:id="207" w:name="_Toc56690633"/>
      <w:bookmarkStart w:id="208" w:name="_Toc192834627"/>
      <w:r w:rsidRPr="00690A26">
        <w:t>5.2.2.6</w:t>
      </w:r>
      <w:r w:rsidRPr="00690A26">
        <w:tab/>
        <w:t>NFStatusNotify</w:t>
      </w:r>
      <w:bookmarkEnd w:id="203"/>
      <w:bookmarkEnd w:id="204"/>
      <w:bookmarkEnd w:id="205"/>
      <w:bookmarkEnd w:id="206"/>
      <w:bookmarkEnd w:id="207"/>
      <w:bookmarkEnd w:id="208"/>
    </w:p>
    <w:p w14:paraId="551C9A40" w14:textId="77777777" w:rsidR="00A16735" w:rsidRPr="00690A26" w:rsidRDefault="00A16735" w:rsidP="006F4E24">
      <w:pPr>
        <w:pStyle w:val="Heading5"/>
      </w:pPr>
      <w:bookmarkStart w:id="209" w:name="_Toc24937568"/>
      <w:bookmarkStart w:id="210" w:name="_Toc33962383"/>
      <w:bookmarkStart w:id="211" w:name="_Toc42883145"/>
      <w:bookmarkStart w:id="212" w:name="_Toc49733013"/>
      <w:bookmarkStart w:id="213" w:name="_Toc56690634"/>
      <w:bookmarkStart w:id="214" w:name="_Toc192834628"/>
      <w:r w:rsidRPr="00690A26">
        <w:t>5.2.2.6.1</w:t>
      </w:r>
      <w:r w:rsidRPr="00690A26">
        <w:tab/>
        <w:t>General</w:t>
      </w:r>
      <w:bookmarkEnd w:id="209"/>
      <w:bookmarkEnd w:id="210"/>
      <w:bookmarkEnd w:id="211"/>
      <w:bookmarkEnd w:id="212"/>
      <w:bookmarkEnd w:id="213"/>
      <w:bookmarkEnd w:id="214"/>
    </w:p>
    <w:p w14:paraId="45567299" w14:textId="77777777"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20774042" w14:textId="77777777" w:rsidR="00A16735" w:rsidRPr="00690A26" w:rsidRDefault="00A16735" w:rsidP="006F4E24">
      <w:pPr>
        <w:pStyle w:val="Heading5"/>
      </w:pPr>
      <w:bookmarkStart w:id="215" w:name="_Toc24937569"/>
      <w:bookmarkStart w:id="216" w:name="_Toc33962384"/>
      <w:bookmarkStart w:id="217" w:name="_Toc42883146"/>
      <w:bookmarkStart w:id="218" w:name="_Toc49733014"/>
      <w:bookmarkStart w:id="219" w:name="_Toc56690635"/>
      <w:bookmarkStart w:id="220" w:name="_Toc192834629"/>
      <w:r w:rsidRPr="00690A26">
        <w:t>5.2.2.6.2</w:t>
      </w:r>
      <w:r w:rsidRPr="00690A26">
        <w:tab/>
        <w:t>Notification from NRF in the same PLMN</w:t>
      </w:r>
      <w:bookmarkEnd w:id="215"/>
      <w:bookmarkEnd w:id="216"/>
      <w:bookmarkEnd w:id="217"/>
      <w:bookmarkEnd w:id="218"/>
      <w:bookmarkEnd w:id="219"/>
      <w:bookmarkEnd w:id="220"/>
    </w:p>
    <w:p w14:paraId="19E8F44D" w14:textId="77777777" w:rsidR="00A16735" w:rsidRPr="00690A26" w:rsidRDefault="00A16735" w:rsidP="00A16735">
      <w:r w:rsidRPr="00690A26">
        <w:t>The operation is invoked by issuing a POST request to each callback URI of the different subscribed NF Instances.</w:t>
      </w:r>
    </w:p>
    <w:p w14:paraId="70279ADB" w14:textId="77777777" w:rsidR="00D05A2B" w:rsidRPr="00690A26" w:rsidRDefault="00D05A2B" w:rsidP="00A16735">
      <w:pPr>
        <w:pStyle w:val="TH"/>
      </w:pPr>
      <w:r w:rsidRPr="00690A26">
        <w:rPr>
          <w:lang w:val="fr-FR"/>
        </w:rPr>
        <w:object w:dxaOrig="8700" w:dyaOrig="2124" w14:anchorId="4D54EA8A">
          <v:shape id="_x0000_i1039" type="#_x0000_t75" style="width:434.25pt;height:107.25pt" o:ole="">
            <v:imagedata r:id="rId40" o:title=""/>
          </v:shape>
          <o:OLEObject Type="Embed" ProgID="Visio.Drawing.11" ShapeID="_x0000_i1039" DrawAspect="Content" ObjectID="_1803447474" r:id="rId41"/>
        </w:object>
      </w:r>
    </w:p>
    <w:p w14:paraId="3A6CAEEE" w14:textId="77777777" w:rsidR="00A16735" w:rsidRPr="00690A26" w:rsidRDefault="00A16735" w:rsidP="00A16735">
      <w:pPr>
        <w:pStyle w:val="TF"/>
      </w:pPr>
      <w:r w:rsidRPr="00690A26">
        <w:t>Figure 5.2.2.6.2-1: Notification from NRF in the same PLMN</w:t>
      </w:r>
    </w:p>
    <w:p w14:paraId="767FC589" w14:textId="77777777" w:rsidR="00A16735" w:rsidRPr="00690A26" w:rsidRDefault="00A16735" w:rsidP="00A16735">
      <w:pPr>
        <w:pStyle w:val="B1"/>
      </w:pPr>
      <w:r w:rsidRPr="00690A26">
        <w:t>1.</w:t>
      </w:r>
      <w:r w:rsidRPr="00690A26">
        <w:tab/>
        <w:t>The NRF shall send a POST request to the callback URI.</w:t>
      </w:r>
    </w:p>
    <w:p w14:paraId="1ECA1A3F" w14:textId="77777777" w:rsidR="00A16735" w:rsidRPr="00690A26" w:rsidRDefault="00A16735" w:rsidP="00A16735">
      <w:pPr>
        <w:pStyle w:val="B1"/>
        <w:ind w:firstLine="0"/>
      </w:pPr>
      <w:bookmarkStart w:id="221" w:name="_PERM_MCCTEMPBM_CRPT88420019___3"/>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02161B">
        <w:t xml:space="preserve">nfInstanceURI </w:t>
      </w:r>
      <w:r w:rsidRPr="00690A26">
        <w:t>of the NF Instance, an indication of the event being notified ("registration"), and the new profile data (including, among others, the services offered by the NF Instance).</w:t>
      </w:r>
    </w:p>
    <w:p w14:paraId="4A5DB7EE" w14:textId="77777777" w:rsidR="00A16735" w:rsidRPr="00690A26" w:rsidRDefault="00A16735" w:rsidP="00A16735">
      <w:pPr>
        <w:pStyle w:val="B1"/>
        <w:ind w:firstLine="0"/>
      </w:pPr>
      <w:r w:rsidRPr="00690A26">
        <w:t>For notifications of changes of the profile of a NF Instance, the request body shall include the NFInstancceID of the NF Instance whose profile was changed, an indication of the event being notified ("profile change"), and the new profile data.</w:t>
      </w:r>
    </w:p>
    <w:p w14:paraId="08660586" w14:textId="77777777"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4CEE93E9" w14:textId="69F775BC" w:rsidR="00A16735" w:rsidRPr="00690A26" w:rsidRDefault="00A16735" w:rsidP="00A16735">
      <w:pPr>
        <w:pStyle w:val="B1"/>
        <w:ind w:firstLine="0"/>
      </w:pPr>
      <w:r w:rsidRPr="00690A26">
        <w:t xml:space="preserve">When an NF Service Consumer subscribes to a set of NFs (using the different subscription conditions specified in </w:t>
      </w:r>
      <w:r w:rsidR="00F97BB3" w:rsidRPr="00690A26">
        <w:t>clause</w:t>
      </w:r>
      <w:r w:rsidR="00F97BB3">
        <w:t> </w:t>
      </w:r>
      <w:r w:rsidR="00F97BB3" w:rsidRPr="00690A26">
        <w:t>6</w:t>
      </w:r>
      <w:r w:rsidRPr="00690A26">
        <w:t>.1.6.2.35),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14:paraId="77AD2E41" w14:textId="1913EBB8" w:rsidR="00A16735" w:rsidRDefault="00A16735" w:rsidP="00A16735">
      <w:pPr>
        <w:pStyle w:val="B1"/>
        <w:ind w:firstLine="0"/>
      </w:pPr>
      <w:r w:rsidRPr="00690A26">
        <w:t xml:space="preserve">When an NF Service Consumer subscribes to a set of NFs, using the subscription conditions specified in </w:t>
      </w:r>
      <w:r w:rsidR="00F97BB3" w:rsidRPr="00690A26">
        <w:t>clause</w:t>
      </w:r>
      <w:r w:rsidR="00F97BB3">
        <w:t> </w:t>
      </w:r>
      <w:r w:rsidR="00F97BB3" w:rsidRPr="00690A26">
        <w:t>6</w:t>
      </w:r>
      <w:r w:rsidRPr="00690A26">
        <w:t>.1.6.2.35,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14:paraId="49D460EF" w14:textId="2B68C620" w:rsidR="0064124A" w:rsidRDefault="0064124A" w:rsidP="0064124A">
      <w:pPr>
        <w:pStyle w:val="B1"/>
        <w:ind w:firstLine="0"/>
      </w:pPr>
      <w:r>
        <w:t xml:space="preserve">The notification of changes of the profile may be done by the NRF either by sending the entire new NF Profile, or by indicating a number of "delta" changes (see </w:t>
      </w:r>
      <w:r w:rsidR="00F97BB3">
        <w:t>clause </w:t>
      </w:r>
      <w:r w:rsidR="00F97BB3" w:rsidRPr="00690A26">
        <w:t>6</w:t>
      </w:r>
      <w:r w:rsidRPr="00690A26">
        <w:t>.1.6.2.17</w:t>
      </w:r>
      <w:r>
        <w:t xml:space="preserve">) from an existing NF Profile that might have been previously received by the NF Service Consumer during an NFDiscovery search operation (see </w:t>
      </w:r>
      <w:r w:rsidR="00F97BB3">
        <w:t>clause </w:t>
      </w:r>
      <w:r w:rsidR="00F97BB3" w:rsidRPr="00690A26">
        <w:t>5</w:t>
      </w:r>
      <w:r w:rsidRPr="00690A26">
        <w:t>.3.2.2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73978B43" w14:textId="77777777" w:rsidR="00995B69" w:rsidRPr="00690A26" w:rsidRDefault="00995B69" w:rsidP="0064124A">
      <w:pPr>
        <w:pStyle w:val="B1"/>
        <w:ind w:firstLine="0"/>
      </w:pPr>
      <w:r w:rsidRPr="001A5D10">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bookmarkEnd w:id="221"/>
    <w:p w14:paraId="17C66C66" w14:textId="77777777" w:rsidR="00A16735" w:rsidRPr="00690A26" w:rsidRDefault="00A16735" w:rsidP="00A16735">
      <w:pPr>
        <w:pStyle w:val="B1"/>
      </w:pPr>
      <w:r w:rsidRPr="00690A26">
        <w:t>2a.</w:t>
      </w:r>
      <w:r w:rsidRPr="00690A26">
        <w:tab/>
        <w:t>On success, "204 No content" shall be returned by the NF Service Consumer.</w:t>
      </w:r>
    </w:p>
    <w:p w14:paraId="32393DA0" w14:textId="77777777" w:rsidR="00D05A2B" w:rsidRDefault="00A16735" w:rsidP="00A16735">
      <w:pPr>
        <w:pStyle w:val="B1"/>
      </w:pPr>
      <w:r w:rsidRPr="00690A26">
        <w:t>2b.</w:t>
      </w:r>
      <w:r w:rsidRPr="00690A26">
        <w:tab/>
      </w:r>
      <w:r w:rsidR="00D05A2B" w:rsidRPr="00EB1CC3">
        <w:t>On failure or redirection:</w:t>
      </w:r>
    </w:p>
    <w:p w14:paraId="58FE0248" w14:textId="77777777" w:rsidR="00A16735" w:rsidRDefault="00D05A2B" w:rsidP="00A16735">
      <w:pPr>
        <w:pStyle w:val="B1"/>
      </w:pPr>
      <w:r>
        <w:lastRenderedPageBreak/>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23AA7839" w14:textId="5A7C9226" w:rsidR="00D05A2B" w:rsidRPr="00690A26" w:rsidRDefault="00D05A2B" w:rsidP="00A16735">
      <w:pPr>
        <w:pStyle w:val="B1"/>
      </w:pPr>
      <w:r>
        <w:t>-</w:t>
      </w:r>
      <w:r>
        <w:tab/>
        <w:t xml:space="preserve">In the case of redirection, the NF </w:t>
      </w:r>
      <w:r w:rsidR="0036001A">
        <w:t xml:space="preserve">service consumer </w:t>
      </w:r>
      <w:r>
        <w:t>shall return 3xx status code, which shall contain a Location header with an URI pointing to the endpoint of another NF service consumer endpoint.</w:t>
      </w:r>
    </w:p>
    <w:p w14:paraId="5DD2E40B" w14:textId="77777777" w:rsidR="00A16735" w:rsidRPr="00690A26" w:rsidRDefault="00A16735" w:rsidP="006F4E24">
      <w:pPr>
        <w:pStyle w:val="Heading5"/>
      </w:pPr>
      <w:bookmarkStart w:id="222" w:name="_Toc24937570"/>
      <w:bookmarkStart w:id="223" w:name="_Toc33962385"/>
      <w:bookmarkStart w:id="224" w:name="_Toc42883147"/>
      <w:bookmarkStart w:id="225" w:name="_Toc49733015"/>
      <w:bookmarkStart w:id="226" w:name="_Toc56690636"/>
      <w:bookmarkStart w:id="227" w:name="_Toc192834630"/>
      <w:r w:rsidRPr="00690A26">
        <w:t>5.2.2.6.3</w:t>
      </w:r>
      <w:r w:rsidRPr="00690A26">
        <w:tab/>
        <w:t>Notification from NRF in a different PLMN</w:t>
      </w:r>
      <w:bookmarkEnd w:id="222"/>
      <w:bookmarkEnd w:id="223"/>
      <w:bookmarkEnd w:id="224"/>
      <w:bookmarkEnd w:id="225"/>
      <w:bookmarkEnd w:id="226"/>
      <w:bookmarkEnd w:id="227"/>
    </w:p>
    <w:p w14:paraId="7E8362D1" w14:textId="77777777" w:rsidR="00A16735" w:rsidRPr="00690A26" w:rsidRDefault="00A16735" w:rsidP="00A16735">
      <w:r w:rsidRPr="00690A26">
        <w:t>The operation is invoked by issuing a POST request to each callback URI of the different subscribed NF Instances.</w:t>
      </w:r>
    </w:p>
    <w:p w14:paraId="0183182F" w14:textId="77777777" w:rsidR="00A16735" w:rsidRPr="00690A26" w:rsidRDefault="00D05A2B" w:rsidP="00A16735">
      <w:pPr>
        <w:pStyle w:val="TH"/>
      </w:pPr>
      <w:r w:rsidRPr="00690A26">
        <w:rPr>
          <w:lang w:val="fr-FR"/>
        </w:rPr>
        <w:object w:dxaOrig="8700" w:dyaOrig="2124" w14:anchorId="4DB67F68">
          <v:shape id="_x0000_i1040" type="#_x0000_t75" style="width:434.25pt;height:107.25pt" o:ole="">
            <v:imagedata r:id="rId42" o:title=""/>
          </v:shape>
          <o:OLEObject Type="Embed" ProgID="Visio.Drawing.11" ShapeID="_x0000_i1040" DrawAspect="Content" ObjectID="_1803447475" r:id="rId43"/>
        </w:object>
      </w:r>
    </w:p>
    <w:p w14:paraId="1D437714" w14:textId="77777777" w:rsidR="00A16735" w:rsidRPr="00690A26" w:rsidRDefault="00A16735" w:rsidP="00A16735">
      <w:pPr>
        <w:pStyle w:val="TF"/>
      </w:pPr>
      <w:r w:rsidRPr="00690A26">
        <w:t>Figure 5.2.2.6.3-1: Notification from NRF in a different PLMN</w:t>
      </w:r>
    </w:p>
    <w:p w14:paraId="403BEFFE" w14:textId="77777777" w:rsidR="00A16735" w:rsidRPr="00690A26" w:rsidRDefault="00A16735" w:rsidP="00A16735">
      <w:r w:rsidRPr="00690A26">
        <w:t>Steps 1 and 2 are identical to steps 1 and 2 in Figure 5.2.2.6.2-1.</w:t>
      </w:r>
    </w:p>
    <w:p w14:paraId="5672AB51"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082321E3" w14:textId="77777777" w:rsidR="00A16735" w:rsidRPr="00690A26" w:rsidRDefault="00A16735" w:rsidP="006F4E24">
      <w:pPr>
        <w:pStyle w:val="Heading5"/>
      </w:pPr>
      <w:bookmarkStart w:id="228" w:name="_Toc24937571"/>
      <w:bookmarkStart w:id="229" w:name="_Toc33962386"/>
      <w:bookmarkStart w:id="230" w:name="_Toc42883148"/>
      <w:bookmarkStart w:id="231" w:name="_Toc49733016"/>
      <w:bookmarkStart w:id="232" w:name="_Toc56690637"/>
      <w:bookmarkStart w:id="233" w:name="_Toc192834631"/>
      <w:r w:rsidRPr="00690A26">
        <w:t>5.2.2.6.4</w:t>
      </w:r>
      <w:r w:rsidRPr="00690A26">
        <w:tab/>
        <w:t>Notification for subscription via intermediate NRF</w:t>
      </w:r>
      <w:bookmarkEnd w:id="228"/>
      <w:bookmarkEnd w:id="229"/>
      <w:bookmarkEnd w:id="230"/>
      <w:bookmarkEnd w:id="231"/>
      <w:bookmarkEnd w:id="232"/>
      <w:bookmarkEnd w:id="233"/>
    </w:p>
    <w:p w14:paraId="46D7C4AD" w14:textId="6C0E85AF" w:rsidR="00A16735" w:rsidRPr="00690A26" w:rsidRDefault="005A7A5C" w:rsidP="00A16735">
      <w:pPr>
        <w:pStyle w:val="TH"/>
      </w:pPr>
      <w:r w:rsidRPr="0064196C">
        <w:rPr>
          <w:noProof/>
          <w:lang w:val="en-US"/>
        </w:rPr>
        <w:object w:dxaOrig="11392" w:dyaOrig="3661" w14:anchorId="7573161A">
          <v:shape id="_x0000_i1041" type="#_x0000_t75" style="width:395.25pt;height:126.75pt" o:ole="">
            <v:imagedata r:id="rId44" o:title=""/>
          </v:shape>
          <o:OLEObject Type="Embed" ProgID="Visio.Drawing.15" ShapeID="_x0000_i1041" DrawAspect="Content" ObjectID="_1803447476" r:id="rId45"/>
        </w:object>
      </w:r>
    </w:p>
    <w:p w14:paraId="5EA0F810" w14:textId="77777777" w:rsidR="00A16735" w:rsidRPr="00690A26" w:rsidRDefault="00A16735" w:rsidP="00A16735">
      <w:pPr>
        <w:pStyle w:val="TF"/>
      </w:pPr>
      <w:r w:rsidRPr="00690A26">
        <w:t>Figure 5.2.2.6.4-1: Notification for subscription via intermediate NRF</w:t>
      </w:r>
    </w:p>
    <w:p w14:paraId="60596822"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0FCD6E3" w14:textId="77777777" w:rsidR="00A16735" w:rsidRPr="00690A26" w:rsidRDefault="00A16735" w:rsidP="00A16735">
      <w:r w:rsidRPr="00690A26">
        <w:t>Steps 1 and 2 are identical to steps 1 and 2 in Figure 5.2.2.6.2-1.</w:t>
      </w:r>
    </w:p>
    <w:p w14:paraId="5ECCA9F0" w14:textId="77777777" w:rsidR="00A16735" w:rsidRPr="00690A26" w:rsidRDefault="00A16735" w:rsidP="00A16735">
      <w:r w:rsidRPr="00690A26">
        <w:t>The POST request shall be sent directly from NRF-2 to the NF Service Consumer without involvement of NRF-1.</w:t>
      </w:r>
    </w:p>
    <w:p w14:paraId="6CA05678" w14:textId="77777777" w:rsidR="00A16735" w:rsidRPr="00690A26" w:rsidRDefault="00A16735" w:rsidP="006F4E24">
      <w:pPr>
        <w:pStyle w:val="Heading4"/>
      </w:pPr>
      <w:bookmarkStart w:id="234" w:name="_Toc24937572"/>
      <w:bookmarkStart w:id="235" w:name="_Toc33962387"/>
      <w:bookmarkStart w:id="236" w:name="_Toc42883149"/>
      <w:bookmarkStart w:id="237" w:name="_Toc49733017"/>
      <w:bookmarkStart w:id="238" w:name="_Toc56690638"/>
      <w:bookmarkStart w:id="239" w:name="_Toc192834632"/>
      <w:r w:rsidRPr="00690A26">
        <w:t>5.2.2.7</w:t>
      </w:r>
      <w:r w:rsidRPr="00690A26">
        <w:tab/>
        <w:t>NFStatusUnSubscribe</w:t>
      </w:r>
      <w:bookmarkEnd w:id="234"/>
      <w:bookmarkEnd w:id="235"/>
      <w:bookmarkEnd w:id="236"/>
      <w:bookmarkEnd w:id="237"/>
      <w:bookmarkEnd w:id="238"/>
      <w:bookmarkEnd w:id="239"/>
    </w:p>
    <w:p w14:paraId="5E222437" w14:textId="77777777" w:rsidR="00A16735" w:rsidRPr="00690A26" w:rsidRDefault="00A16735" w:rsidP="006F4E24">
      <w:pPr>
        <w:pStyle w:val="Heading5"/>
      </w:pPr>
      <w:bookmarkStart w:id="240" w:name="_Toc24937573"/>
      <w:bookmarkStart w:id="241" w:name="_Toc33962388"/>
      <w:bookmarkStart w:id="242" w:name="_Toc42883150"/>
      <w:bookmarkStart w:id="243" w:name="_Toc49733018"/>
      <w:bookmarkStart w:id="244" w:name="_Toc56690639"/>
      <w:bookmarkStart w:id="245" w:name="_Toc192834633"/>
      <w:r w:rsidRPr="00690A26">
        <w:t>5.2.2.7.1</w:t>
      </w:r>
      <w:r w:rsidRPr="00690A26">
        <w:tab/>
        <w:t>General</w:t>
      </w:r>
      <w:bookmarkEnd w:id="240"/>
      <w:bookmarkEnd w:id="241"/>
      <w:bookmarkEnd w:id="242"/>
      <w:bookmarkEnd w:id="243"/>
      <w:bookmarkEnd w:id="244"/>
      <w:bookmarkEnd w:id="245"/>
    </w:p>
    <w:p w14:paraId="5ED43E1A" w14:textId="77777777" w:rsidR="00A16735" w:rsidRPr="00690A26" w:rsidRDefault="00A16735" w:rsidP="00A16735">
      <w:r w:rsidRPr="00690A26">
        <w:t>This service operation removes an existing subscription to notifications.</w:t>
      </w:r>
    </w:p>
    <w:p w14:paraId="0F5F4969" w14:textId="77777777" w:rsidR="00A16735" w:rsidRPr="00690A26" w:rsidRDefault="00A16735" w:rsidP="006F4E24">
      <w:pPr>
        <w:pStyle w:val="Heading5"/>
      </w:pPr>
      <w:bookmarkStart w:id="246" w:name="_Toc24937574"/>
      <w:bookmarkStart w:id="247" w:name="_Toc33962389"/>
      <w:bookmarkStart w:id="248" w:name="_Toc42883151"/>
      <w:bookmarkStart w:id="249" w:name="_Toc49733019"/>
      <w:bookmarkStart w:id="250" w:name="_Toc56690640"/>
      <w:bookmarkStart w:id="251" w:name="_Toc192834634"/>
      <w:r w:rsidRPr="00690A26">
        <w:lastRenderedPageBreak/>
        <w:t>5.2.2.7.2</w:t>
      </w:r>
      <w:r w:rsidRPr="00690A26">
        <w:tab/>
        <w:t>Subscription removal in the same PLMN</w:t>
      </w:r>
      <w:bookmarkEnd w:id="246"/>
      <w:bookmarkEnd w:id="247"/>
      <w:bookmarkEnd w:id="248"/>
      <w:bookmarkEnd w:id="249"/>
      <w:bookmarkEnd w:id="250"/>
      <w:bookmarkEnd w:id="251"/>
    </w:p>
    <w:p w14:paraId="558FEC14" w14:textId="02AE34C8"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w:t>
      </w:r>
      <w:r w:rsidR="00F97BB3" w:rsidRPr="00690A26">
        <w:rPr>
          <w:lang w:val="en-US" w:eastAsia="zh-CN"/>
        </w:rPr>
        <w:t>clause</w:t>
      </w:r>
      <w:r w:rsidR="00F97BB3">
        <w:rPr>
          <w:lang w:val="en-US" w:eastAsia="zh-CN"/>
        </w:rPr>
        <w:t> </w:t>
      </w:r>
      <w:r w:rsidR="00F97BB3" w:rsidRPr="00690A26">
        <w:t>5</w:t>
      </w:r>
      <w:r w:rsidRPr="00690A26">
        <w:t>.2.2.5).</w:t>
      </w:r>
    </w:p>
    <w:p w14:paraId="0D60982E" w14:textId="77777777" w:rsidR="00A16735" w:rsidRPr="00690A26" w:rsidRDefault="00D05A2B" w:rsidP="00A16735">
      <w:pPr>
        <w:pStyle w:val="TH"/>
      </w:pPr>
      <w:r w:rsidRPr="00690A26">
        <w:rPr>
          <w:lang w:val="fr-FR"/>
        </w:rPr>
        <w:object w:dxaOrig="8700" w:dyaOrig="2124" w14:anchorId="2F0263CC">
          <v:shape id="_x0000_i1042" type="#_x0000_t75" style="width:434.25pt;height:107.25pt" o:ole="">
            <v:imagedata r:id="rId46" o:title=""/>
          </v:shape>
          <o:OLEObject Type="Embed" ProgID="Visio.Drawing.11" ShapeID="_x0000_i1042" DrawAspect="Content" ObjectID="_1803447477" r:id="rId47"/>
        </w:object>
      </w:r>
    </w:p>
    <w:p w14:paraId="4DBAD92D" w14:textId="77777777" w:rsidR="00A16735" w:rsidRPr="00690A26" w:rsidRDefault="00A16735" w:rsidP="00A16735">
      <w:pPr>
        <w:pStyle w:val="TF"/>
      </w:pPr>
      <w:r w:rsidRPr="00690A26">
        <w:t>Figure 5.2.2.7.2-1: Subscription removal in the same PLMN</w:t>
      </w:r>
    </w:p>
    <w:p w14:paraId="142A8398"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3E071571" w14:textId="77777777" w:rsidR="00A16735" w:rsidRPr="00690A26" w:rsidRDefault="00A16735" w:rsidP="00A16735">
      <w:pPr>
        <w:pStyle w:val="B1"/>
      </w:pPr>
      <w:r w:rsidRPr="00690A26">
        <w:t>2a.</w:t>
      </w:r>
      <w:r w:rsidRPr="00690A26">
        <w:tab/>
        <w:t>On success, "204 No Content" shall be returned. The response body shall be empty.</w:t>
      </w:r>
    </w:p>
    <w:p w14:paraId="30CE64DF" w14:textId="77777777" w:rsidR="00D05A2B" w:rsidRDefault="00A16735" w:rsidP="00A16735">
      <w:pPr>
        <w:pStyle w:val="B1"/>
      </w:pPr>
      <w:r w:rsidRPr="00690A26">
        <w:t>2b.</w:t>
      </w:r>
      <w:r w:rsidRPr="00690A26">
        <w:tab/>
      </w:r>
      <w:r w:rsidR="00D05A2B" w:rsidRPr="00EB1CC3">
        <w:t>On failure or redirection</w:t>
      </w:r>
      <w:r w:rsidR="00D05A2B">
        <w:t>:</w:t>
      </w:r>
    </w:p>
    <w:p w14:paraId="79008A29"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24C14E38"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26E26F9F" w14:textId="77777777" w:rsidR="00A16735" w:rsidRPr="00690A26" w:rsidRDefault="00A16735" w:rsidP="006F4E24">
      <w:pPr>
        <w:pStyle w:val="Heading5"/>
      </w:pPr>
      <w:bookmarkStart w:id="252" w:name="_Toc24937575"/>
      <w:bookmarkStart w:id="253" w:name="_Toc33962390"/>
      <w:bookmarkStart w:id="254" w:name="_Toc42883152"/>
      <w:bookmarkStart w:id="255" w:name="_Toc49733020"/>
      <w:bookmarkStart w:id="256" w:name="_Toc56690641"/>
      <w:bookmarkStart w:id="257" w:name="_Toc192834635"/>
      <w:r w:rsidRPr="00690A26">
        <w:t>5.2.2.7.3</w:t>
      </w:r>
      <w:r w:rsidRPr="00690A26">
        <w:tab/>
        <w:t>Subscription removal in a different PLMN</w:t>
      </w:r>
      <w:bookmarkEnd w:id="252"/>
      <w:bookmarkEnd w:id="253"/>
      <w:bookmarkEnd w:id="254"/>
      <w:bookmarkEnd w:id="255"/>
      <w:bookmarkEnd w:id="256"/>
      <w:bookmarkEnd w:id="257"/>
    </w:p>
    <w:p w14:paraId="57E0DFDB" w14:textId="77777777" w:rsidR="00A16735" w:rsidRPr="00690A26" w:rsidRDefault="00A16735" w:rsidP="00A16735">
      <w:r w:rsidRPr="00690A26">
        <w:t>The subscription removal in a different PLMN is done by deleting a resource identified by a "subscriptionID", in the NRF of the Home PLMN.</w:t>
      </w:r>
    </w:p>
    <w:p w14:paraId="68F8BE21" w14:textId="6CE1C43A" w:rsidR="00A16735" w:rsidRPr="00690A26" w:rsidRDefault="00A16735" w:rsidP="00A16735">
      <w:r w:rsidRPr="00690A26">
        <w:t xml:space="preserve">For that, step 1 in </w:t>
      </w:r>
      <w:r w:rsidR="00F97BB3" w:rsidRPr="00690A26">
        <w:t>clause</w:t>
      </w:r>
      <w:r w:rsidR="00F97BB3">
        <w:t> </w:t>
      </w:r>
      <w:r w:rsidR="00F97BB3" w:rsidRPr="00690A26">
        <w:t>5</w:t>
      </w:r>
      <w:r w:rsidRPr="00690A26">
        <w:t xml:space="preserve">.2.2.7.2 is executed (send a DELETE request to the NRF in the Serving PLMN); this request shall include the identity of the PLMN </w:t>
      </w:r>
      <w:r w:rsidR="007562CA">
        <w:t>or SNPN</w:t>
      </w:r>
      <w:r w:rsidR="007562CA" w:rsidRPr="00690A26">
        <w:t xml:space="preserve"> </w:t>
      </w:r>
      <w:r w:rsidRPr="00690A26">
        <w:t>of the home NRF (MCC/MNC</w:t>
      </w:r>
      <w:r w:rsidR="007562CA">
        <w:t>/NID</w:t>
      </w:r>
      <w:r w:rsidRPr="00690A26">
        <w:t xml:space="preserve"> values) as </w:t>
      </w:r>
      <w:r w:rsidR="007562CA">
        <w:t>component values</w:t>
      </w:r>
      <w:r w:rsidRPr="00690A26">
        <w:t xml:space="preserve"> of the sub</w:t>
      </w:r>
      <w:r>
        <w:t>s</w:t>
      </w:r>
      <w:r w:rsidRPr="00690A26">
        <w:t xml:space="preserve">criptionID (see </w:t>
      </w:r>
      <w:r w:rsidR="00F97BB3" w:rsidRPr="00690A26">
        <w:t>clause</w:t>
      </w:r>
      <w:r w:rsidR="00F97BB3">
        <w:t> </w:t>
      </w:r>
      <w:r w:rsidR="00F97BB3" w:rsidRPr="00690A26">
        <w:t>5</w:t>
      </w:r>
      <w:r w:rsidRPr="00690A26">
        <w:t>.2.2.5.3).</w:t>
      </w:r>
    </w:p>
    <w:p w14:paraId="29A2F592" w14:textId="77777777"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4DBA58FF" w14:textId="77777777" w:rsidR="0034289C" w:rsidRPr="0060598F" w:rsidRDefault="0034289C" w:rsidP="0034289C">
      <w:r>
        <w:t xml:space="preserve">If the subscription was created in a different NRF in the HPLMN than the NRF in the HPLMN that receives the subscription delete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6BB3A5FF" w14:textId="1FDCD736" w:rsidR="00A16735" w:rsidRPr="00690A26" w:rsidRDefault="00A16735" w:rsidP="00A16735">
      <w:r w:rsidRPr="00690A26">
        <w:t xml:space="preserve">Finally, step 2 in </w:t>
      </w:r>
      <w:r w:rsidR="00F97BB3" w:rsidRPr="00690A26">
        <w:t>clause</w:t>
      </w:r>
      <w:r w:rsidR="00F97BB3">
        <w:t> </w:t>
      </w:r>
      <w:r w:rsidR="00F97BB3" w:rsidRPr="00690A26">
        <w:t>5</w:t>
      </w:r>
      <w:r w:rsidRPr="00690A26">
        <w:t>.2.2.7.2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6136659C" w14:textId="77777777" w:rsidR="00A16735" w:rsidRPr="00690A26" w:rsidRDefault="00D05A2B" w:rsidP="00A16735">
      <w:pPr>
        <w:pStyle w:val="TH"/>
      </w:pPr>
      <w:r w:rsidRPr="00690A26">
        <w:rPr>
          <w:lang w:val="fr-FR"/>
        </w:rPr>
        <w:object w:dxaOrig="8700" w:dyaOrig="2124" w14:anchorId="09BB48E1">
          <v:shape id="_x0000_i1043" type="#_x0000_t75" style="width:434.25pt;height:107.25pt" o:ole="">
            <v:imagedata r:id="rId48" o:title=""/>
          </v:shape>
          <o:OLEObject Type="Embed" ProgID="Visio.Drawing.11" ShapeID="_x0000_i1043" DrawAspect="Content" ObjectID="_1803447478" r:id="rId49"/>
        </w:object>
      </w:r>
    </w:p>
    <w:p w14:paraId="7EE4F386" w14:textId="77777777" w:rsidR="00A16735" w:rsidRPr="00690A26" w:rsidRDefault="00A16735" w:rsidP="00A16735">
      <w:pPr>
        <w:pStyle w:val="TF"/>
      </w:pPr>
      <w:r w:rsidRPr="00690A26">
        <w:t>Figure 5.2.2.7.3-1: Subscription removal in a different PLMN</w:t>
      </w:r>
    </w:p>
    <w:p w14:paraId="305F646D"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569C701B" w14:textId="77777777" w:rsidR="00A16735" w:rsidRPr="00690A26" w:rsidRDefault="00A16735" w:rsidP="00A16735">
      <w:pPr>
        <w:pStyle w:val="B1"/>
      </w:pPr>
      <w:r w:rsidRPr="00690A26">
        <w:t>2a.</w:t>
      </w:r>
      <w:r w:rsidRPr="00690A26">
        <w:tab/>
        <w:t>On success, "204 No Content" shall be returned. The response body shall be empty.</w:t>
      </w:r>
    </w:p>
    <w:p w14:paraId="4A8592BA" w14:textId="77777777" w:rsidR="00D05A2B" w:rsidRDefault="00A16735" w:rsidP="00A16735">
      <w:pPr>
        <w:pStyle w:val="B1"/>
      </w:pPr>
      <w:r w:rsidRPr="00690A26">
        <w:t>2b.</w:t>
      </w:r>
      <w:r w:rsidRPr="00690A26">
        <w:tab/>
      </w:r>
      <w:r w:rsidR="00D05A2B" w:rsidRPr="00487320">
        <w:t>On failure or redirection</w:t>
      </w:r>
      <w:r w:rsidR="00D05A2B">
        <w:t>:</w:t>
      </w:r>
    </w:p>
    <w:p w14:paraId="015AB806"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1052787A"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6E49FEF" w14:textId="77777777" w:rsidR="00A16735" w:rsidRPr="00690A26" w:rsidRDefault="00A16735" w:rsidP="006F4E24">
      <w:pPr>
        <w:pStyle w:val="Heading4"/>
      </w:pPr>
      <w:bookmarkStart w:id="258" w:name="_Toc24937576"/>
      <w:bookmarkStart w:id="259" w:name="_Toc33962391"/>
      <w:bookmarkStart w:id="260" w:name="_Toc42883153"/>
      <w:bookmarkStart w:id="261" w:name="_Toc49733021"/>
      <w:bookmarkStart w:id="262" w:name="_Toc56690642"/>
      <w:bookmarkStart w:id="263" w:name="_Toc192834636"/>
      <w:r w:rsidRPr="00690A26">
        <w:t>5.2.2.8</w:t>
      </w:r>
      <w:r w:rsidRPr="00690A26">
        <w:tab/>
        <w:t>NFListRetrieval</w:t>
      </w:r>
      <w:bookmarkEnd w:id="258"/>
      <w:bookmarkEnd w:id="259"/>
      <w:bookmarkEnd w:id="260"/>
      <w:bookmarkEnd w:id="261"/>
      <w:bookmarkEnd w:id="262"/>
      <w:bookmarkEnd w:id="263"/>
    </w:p>
    <w:p w14:paraId="4BD88155" w14:textId="77777777" w:rsidR="00A16735" w:rsidRPr="00690A26" w:rsidRDefault="00A16735" w:rsidP="006F4E24">
      <w:pPr>
        <w:pStyle w:val="Heading5"/>
      </w:pPr>
      <w:bookmarkStart w:id="264" w:name="_Toc24937577"/>
      <w:bookmarkStart w:id="265" w:name="_Toc33962392"/>
      <w:bookmarkStart w:id="266" w:name="_Toc42883154"/>
      <w:bookmarkStart w:id="267" w:name="_Toc49733022"/>
      <w:bookmarkStart w:id="268" w:name="_Toc56690643"/>
      <w:bookmarkStart w:id="269" w:name="_Toc192834637"/>
      <w:r w:rsidRPr="00690A26">
        <w:t>5.2.2.8.1</w:t>
      </w:r>
      <w:r w:rsidRPr="00690A26">
        <w:tab/>
        <w:t>General</w:t>
      </w:r>
      <w:bookmarkEnd w:id="264"/>
      <w:bookmarkEnd w:id="265"/>
      <w:bookmarkEnd w:id="266"/>
      <w:bookmarkEnd w:id="267"/>
      <w:bookmarkEnd w:id="268"/>
      <w:bookmarkEnd w:id="269"/>
    </w:p>
    <w:p w14:paraId="4BE67272"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2C14DB6" w14:textId="77777777" w:rsidR="00A16735" w:rsidRPr="00690A26" w:rsidRDefault="00D05A2B" w:rsidP="00A16735">
      <w:pPr>
        <w:pStyle w:val="TH"/>
      </w:pPr>
      <w:r w:rsidRPr="00690A26">
        <w:object w:dxaOrig="8700" w:dyaOrig="2124" w14:anchorId="70E782F4">
          <v:shape id="_x0000_i1044" type="#_x0000_t75" style="width:434.25pt;height:107.25pt" o:ole="">
            <v:imagedata r:id="rId50" o:title=""/>
          </v:shape>
          <o:OLEObject Type="Embed" ProgID="Visio.Drawing.11" ShapeID="_x0000_i1044" DrawAspect="Content" ObjectID="_1803447479" r:id="rId51"/>
        </w:object>
      </w:r>
    </w:p>
    <w:p w14:paraId="2CCF3834" w14:textId="77777777" w:rsidR="00A16735" w:rsidRPr="00690A26" w:rsidRDefault="00A16735" w:rsidP="00A16735">
      <w:pPr>
        <w:pStyle w:val="TF"/>
        <w:rPr>
          <w:lang w:val="en-US"/>
        </w:rPr>
      </w:pPr>
      <w:r w:rsidRPr="00690A26">
        <w:t>Figure 5.2.2.8.1-1: NF instance list retrieval</w:t>
      </w:r>
    </w:p>
    <w:p w14:paraId="24ABEAC0" w14:textId="042B79C6" w:rsidR="00A16735" w:rsidRPr="00690A26" w:rsidRDefault="00A16735" w:rsidP="00A16735">
      <w:pPr>
        <w:pStyle w:val="B1"/>
      </w:pPr>
      <w:r w:rsidRPr="00690A26">
        <w:t>1.</w:t>
      </w:r>
      <w:r w:rsidRPr="00690A26">
        <w:tab/>
        <w:t xml:space="preserve">The NF Service Consumer shall send an HTTP GET request to the resource URI "nf-instances" collection resource. The optional input filter criteria </w:t>
      </w:r>
      <w:r w:rsidR="00B81006">
        <w:t>(e.g. "nf-type") and pagination parameters</w:t>
      </w:r>
      <w:r w:rsidR="00B81006" w:rsidRPr="00690A26">
        <w:t xml:space="preserve"> </w:t>
      </w:r>
      <w:r w:rsidRPr="00690A26">
        <w:t xml:space="preserve">for the retrieval request </w:t>
      </w:r>
      <w:r w:rsidR="00B81006">
        <w:t>may</w:t>
      </w:r>
      <w:r w:rsidRPr="00690A26">
        <w:t xml:space="preserve"> be included in query parameters.</w:t>
      </w:r>
    </w:p>
    <w:p w14:paraId="725982A4" w14:textId="083FFB51"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w:t>
      </w:r>
      <w:r w:rsidR="00F97BB3" w:rsidRPr="00690A26">
        <w:rPr>
          <w:rFonts w:cs="Arial"/>
          <w:szCs w:val="18"/>
          <w:lang w:val="en-US"/>
        </w:rPr>
        <w:t>clause</w:t>
      </w:r>
      <w:r w:rsidR="00F97BB3">
        <w:rPr>
          <w:rFonts w:cs="Arial"/>
          <w:szCs w:val="18"/>
          <w:lang w:val="en-US"/>
        </w:rPr>
        <w:t> </w:t>
      </w:r>
      <w:r w:rsidR="00F97BB3" w:rsidRPr="00690A26">
        <w:rPr>
          <w:rFonts w:cs="Arial"/>
          <w:szCs w:val="18"/>
          <w:lang w:val="en-US"/>
        </w:rPr>
        <w:t>5</w:t>
      </w:r>
      <w:r w:rsidRPr="00690A26">
        <w:rPr>
          <w:rFonts w:cs="Arial"/>
          <w:szCs w:val="18"/>
          <w:lang w:val="en-US"/>
        </w:rPr>
        <w:t xml:space="preserve">.2.2.9.1)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r w:rsidR="00B81006">
        <w:t xml:space="preserve"> The total count of items satisfying the filter criteria (e.g. "nf-type") should be returned in the response.</w:t>
      </w:r>
    </w:p>
    <w:p w14:paraId="6EF5C4F0" w14:textId="77777777" w:rsidR="00D05A2B" w:rsidRDefault="00A16735" w:rsidP="00A16735">
      <w:pPr>
        <w:pStyle w:val="B1"/>
      </w:pPr>
      <w:r w:rsidRPr="00690A26">
        <w:t>2b.</w:t>
      </w:r>
      <w:r w:rsidRPr="00690A26">
        <w:tab/>
      </w:r>
      <w:r w:rsidR="00D05A2B" w:rsidRPr="00487320">
        <w:t>On failure or redirection</w:t>
      </w:r>
      <w:r w:rsidR="00D05A2B">
        <w:t>:</w:t>
      </w:r>
    </w:p>
    <w:p w14:paraId="659112A9"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0985D7C2" w14:textId="77777777" w:rsidR="00A16735" w:rsidRPr="00690A26" w:rsidRDefault="00D05A2B" w:rsidP="001A5D10">
      <w:pPr>
        <w:pStyle w:val="B1"/>
      </w:pPr>
      <w:r>
        <w:lastRenderedPageBreak/>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14:paraId="6EB2D257"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5D3C3B88"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6AC4A7D8" w14:textId="77777777" w:rsidR="00A16735" w:rsidRPr="00690A26" w:rsidRDefault="00A16735" w:rsidP="006F4E24">
      <w:pPr>
        <w:pStyle w:val="Heading4"/>
      </w:pPr>
      <w:bookmarkStart w:id="270" w:name="_Toc24937578"/>
      <w:bookmarkStart w:id="271" w:name="_Toc33962393"/>
      <w:bookmarkStart w:id="272" w:name="_Toc42883155"/>
      <w:bookmarkStart w:id="273" w:name="_Toc49733023"/>
      <w:bookmarkStart w:id="274" w:name="_Toc56690644"/>
      <w:bookmarkStart w:id="275" w:name="_Toc192834638"/>
      <w:r w:rsidRPr="00690A26">
        <w:t>5.2.2.9</w:t>
      </w:r>
      <w:r w:rsidRPr="00690A26">
        <w:tab/>
        <w:t>NFProfileRetrieval</w:t>
      </w:r>
      <w:bookmarkEnd w:id="270"/>
      <w:bookmarkEnd w:id="271"/>
      <w:bookmarkEnd w:id="272"/>
      <w:bookmarkEnd w:id="273"/>
      <w:bookmarkEnd w:id="274"/>
      <w:bookmarkEnd w:id="275"/>
    </w:p>
    <w:p w14:paraId="156808B3" w14:textId="77777777" w:rsidR="00A16735" w:rsidRPr="00690A26" w:rsidRDefault="00A16735" w:rsidP="006F4E24">
      <w:pPr>
        <w:pStyle w:val="Heading5"/>
      </w:pPr>
      <w:bookmarkStart w:id="276" w:name="_Toc24937579"/>
      <w:bookmarkStart w:id="277" w:name="_Toc33962394"/>
      <w:bookmarkStart w:id="278" w:name="_Toc42883156"/>
      <w:bookmarkStart w:id="279" w:name="_Toc49733024"/>
      <w:bookmarkStart w:id="280" w:name="_Toc56690645"/>
      <w:bookmarkStart w:id="281" w:name="_Toc192834639"/>
      <w:r w:rsidRPr="00690A26">
        <w:t>5.2.2.9.1</w:t>
      </w:r>
      <w:r w:rsidRPr="00690A26">
        <w:tab/>
        <w:t>General</w:t>
      </w:r>
      <w:bookmarkEnd w:id="276"/>
      <w:bookmarkEnd w:id="277"/>
      <w:bookmarkEnd w:id="278"/>
      <w:bookmarkEnd w:id="279"/>
      <w:bookmarkEnd w:id="280"/>
      <w:bookmarkEnd w:id="281"/>
    </w:p>
    <w:p w14:paraId="53227ED6" w14:textId="77777777" w:rsidR="00A16735" w:rsidRPr="00690A26" w:rsidRDefault="00A16735" w:rsidP="00A16735">
      <w:r w:rsidRPr="00690A26">
        <w:t>This service operation allows the retrieval of the NF profile of a given NF instance currently registered in NRF.</w:t>
      </w:r>
    </w:p>
    <w:p w14:paraId="6D68C057" w14:textId="77777777" w:rsidR="00A16735" w:rsidRPr="00690A26" w:rsidRDefault="00D05A2B" w:rsidP="00A16735">
      <w:pPr>
        <w:pStyle w:val="TH"/>
      </w:pPr>
      <w:r w:rsidRPr="00690A26">
        <w:object w:dxaOrig="8700" w:dyaOrig="2124" w14:anchorId="7C97B2B6">
          <v:shape id="_x0000_i1045" type="#_x0000_t75" style="width:434.25pt;height:107.25pt" o:ole="">
            <v:imagedata r:id="rId52" o:title=""/>
          </v:shape>
          <o:OLEObject Type="Embed" ProgID="Visio.Drawing.11" ShapeID="_x0000_i1045" DrawAspect="Content" ObjectID="_1803447480" r:id="rId53"/>
        </w:object>
      </w:r>
    </w:p>
    <w:p w14:paraId="66A7B952"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4B7D7866" w14:textId="77777777" w:rsidR="00A16735" w:rsidRPr="00690A26" w:rsidRDefault="00A16735" w:rsidP="00A16735">
      <w:pPr>
        <w:pStyle w:val="B1"/>
      </w:pPr>
      <w:r w:rsidRPr="00690A26">
        <w:t>1.</w:t>
      </w:r>
      <w:r w:rsidRPr="00690A26">
        <w:tab/>
        <w:t>The NF Service Consumer shall send an HTTP GET request to the resource URI "nf-instances/{nfInstanceId}".</w:t>
      </w:r>
    </w:p>
    <w:p w14:paraId="2780B3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F6C61EE" w14:textId="77777777" w:rsidR="00D05A2B" w:rsidRDefault="00A16735" w:rsidP="00A16735">
      <w:pPr>
        <w:pStyle w:val="B1"/>
      </w:pPr>
      <w:r w:rsidRPr="00690A26">
        <w:t>2b.</w:t>
      </w:r>
      <w:r w:rsidRPr="00690A26">
        <w:tab/>
      </w:r>
      <w:r w:rsidR="00D05A2B" w:rsidRPr="00487320">
        <w:t>On failure or redirection</w:t>
      </w:r>
      <w:r w:rsidR="00D05A2B">
        <w:t>:</w:t>
      </w:r>
    </w:p>
    <w:p w14:paraId="4BF594B8" w14:textId="77777777" w:rsidR="00A16735" w:rsidRPr="00690A26" w:rsidRDefault="00D05A2B" w:rsidP="00A16735">
      <w:pPr>
        <w:pStyle w:val="B1"/>
      </w:pPr>
      <w:r>
        <w:t>-</w:t>
      </w:r>
      <w:r>
        <w:tab/>
      </w:r>
      <w:r w:rsidR="00A16735" w:rsidRPr="00690A26">
        <w:t>If the NF Service Consumer is not allowed to retrieve the NF profile of this specific registered NF instance, the NRF shall return "403 Forbidden" status code.</w:t>
      </w:r>
    </w:p>
    <w:p w14:paraId="27572598" w14:textId="77777777"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14:paraId="554A0E63"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1516C176" w14:textId="77777777" w:rsidR="00A16735" w:rsidRPr="00690A26" w:rsidRDefault="00A16735" w:rsidP="006F4E24">
      <w:pPr>
        <w:pStyle w:val="Heading2"/>
      </w:pPr>
      <w:bookmarkStart w:id="282" w:name="_Toc24937580"/>
      <w:bookmarkStart w:id="283" w:name="_Toc33962395"/>
      <w:bookmarkStart w:id="284" w:name="_Toc42883157"/>
      <w:bookmarkStart w:id="285" w:name="_Toc49733025"/>
      <w:bookmarkStart w:id="286" w:name="_Toc56690646"/>
      <w:bookmarkStart w:id="287" w:name="_Toc192834640"/>
      <w:r w:rsidRPr="00690A26">
        <w:t>5.3</w:t>
      </w:r>
      <w:r w:rsidRPr="00690A26">
        <w:tab/>
      </w:r>
      <w:r w:rsidRPr="00690A26">
        <w:rPr>
          <w:lang w:eastAsia="zh-CN"/>
        </w:rPr>
        <w:t>Nnrf_NFDiscovery</w:t>
      </w:r>
      <w:r w:rsidRPr="00690A26">
        <w:t xml:space="preserve"> Service</w:t>
      </w:r>
      <w:bookmarkEnd w:id="282"/>
      <w:bookmarkEnd w:id="283"/>
      <w:bookmarkEnd w:id="284"/>
      <w:bookmarkEnd w:id="285"/>
      <w:bookmarkEnd w:id="286"/>
      <w:bookmarkEnd w:id="287"/>
    </w:p>
    <w:p w14:paraId="25088903" w14:textId="77777777" w:rsidR="00A16735" w:rsidRPr="00690A26" w:rsidRDefault="00A16735" w:rsidP="006F4E24">
      <w:pPr>
        <w:pStyle w:val="Heading3"/>
      </w:pPr>
      <w:bookmarkStart w:id="288" w:name="_Toc24937581"/>
      <w:bookmarkStart w:id="289" w:name="_Toc33962396"/>
      <w:bookmarkStart w:id="290" w:name="_Toc42883158"/>
      <w:bookmarkStart w:id="291" w:name="_Toc49733026"/>
      <w:bookmarkStart w:id="292" w:name="_Toc56690647"/>
      <w:bookmarkStart w:id="293" w:name="_Toc192834641"/>
      <w:r w:rsidRPr="00690A26">
        <w:t>5.3.1</w:t>
      </w:r>
      <w:r w:rsidRPr="00690A26">
        <w:tab/>
        <w:t>Service Description</w:t>
      </w:r>
      <w:bookmarkEnd w:id="288"/>
      <w:bookmarkEnd w:id="289"/>
      <w:bookmarkEnd w:id="290"/>
      <w:bookmarkEnd w:id="291"/>
      <w:bookmarkEnd w:id="292"/>
      <w:bookmarkEnd w:id="293"/>
    </w:p>
    <w:p w14:paraId="537CF3F5" w14:textId="458CF509"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xml:space="preserve">, </w:t>
      </w:r>
      <w:r w:rsidR="00231F4C">
        <w:rPr>
          <w:lang w:eastAsia="zh-CN"/>
        </w:rPr>
        <w:t xml:space="preserve">or to discover SEPP instances in the same PLMN, </w:t>
      </w:r>
      <w:r w:rsidRPr="00690A26">
        <w:rPr>
          <w:lang w:eastAsia="zh-CN"/>
        </w:rPr>
        <w:t>by querying the local NRF.</w:t>
      </w:r>
    </w:p>
    <w:p w14:paraId="7CE07BB8" w14:textId="77777777" w:rsidR="00226E02"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allows</w:t>
      </w:r>
      <w:r w:rsidR="00226E02">
        <w:rPr>
          <w:lang w:eastAsia="zh-CN"/>
        </w:rPr>
        <w:t>:</w:t>
      </w:r>
    </w:p>
    <w:p w14:paraId="0847D0FA" w14:textId="2A91EBB2" w:rsidR="00226E02" w:rsidRDefault="00226E02" w:rsidP="00226E02">
      <w:pPr>
        <w:pStyle w:val="B1"/>
        <w:rPr>
          <w:lang w:eastAsia="zh-CN"/>
        </w:rPr>
      </w:pPr>
      <w:r>
        <w:rPr>
          <w:lang w:eastAsia="zh-CN"/>
        </w:rPr>
        <w:t>-</w:t>
      </w:r>
      <w:r>
        <w:rPr>
          <w:lang w:eastAsia="zh-CN"/>
        </w:rPr>
        <w:tab/>
        <w:t>an</w:t>
      </w:r>
      <w:r w:rsidR="002F3179" w:rsidRPr="000D207A">
        <w:rPr>
          <w:lang w:eastAsia="zh-CN"/>
        </w:rPr>
        <w:t xml:space="preserve"> SCP </w:t>
      </w:r>
      <w:r>
        <w:rPr>
          <w:lang w:eastAsia="zh-CN"/>
        </w:rPr>
        <w:t xml:space="preserve">to </w:t>
      </w:r>
      <w:r w:rsidR="002F3179" w:rsidRPr="000D207A">
        <w:rPr>
          <w:lang w:eastAsia="zh-CN"/>
        </w:rPr>
        <w:t>discover other SCP instances</w:t>
      </w:r>
      <w:r>
        <w:rPr>
          <w:lang w:eastAsia="zh-CN"/>
        </w:rPr>
        <w:t>,</w:t>
      </w:r>
    </w:p>
    <w:p w14:paraId="7BA7DCDC" w14:textId="28032C05" w:rsidR="002F3179" w:rsidRPr="00690A26" w:rsidRDefault="00226E02" w:rsidP="00523945">
      <w:pPr>
        <w:pStyle w:val="B1"/>
        <w:rPr>
          <w:lang w:eastAsia="zh-CN"/>
        </w:rPr>
      </w:pPr>
      <w:r>
        <w:rPr>
          <w:lang w:eastAsia="zh-CN"/>
        </w:rPr>
        <w:t>-</w:t>
      </w:r>
      <w:r>
        <w:rPr>
          <w:lang w:eastAsia="zh-CN"/>
        </w:rPr>
        <w:tab/>
      </w:r>
      <w:r w:rsidRPr="00226E02">
        <w:rPr>
          <w:lang w:eastAsia="zh-CN"/>
        </w:rPr>
        <w:t>an NF or SCP to discover the list of NRF instances that are part of the NRF set with, for each NRF instance, its NRF instance ID and addressing information, if the NRF is part of an NRF set</w:t>
      </w:r>
      <w:r w:rsidR="002F3179" w:rsidRPr="00690A26">
        <w:rPr>
          <w:lang w:eastAsia="zh-CN"/>
        </w:rPr>
        <w:t>.</w:t>
      </w:r>
    </w:p>
    <w:p w14:paraId="71D0E279"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758D3437" w14:textId="77777777" w:rsidR="00A16735" w:rsidRPr="00690A26" w:rsidRDefault="00A16735" w:rsidP="006F4E24">
      <w:pPr>
        <w:pStyle w:val="Heading3"/>
      </w:pPr>
      <w:bookmarkStart w:id="294" w:name="_Toc24937582"/>
      <w:bookmarkStart w:id="295" w:name="_Toc33962397"/>
      <w:bookmarkStart w:id="296" w:name="_Toc42883159"/>
      <w:bookmarkStart w:id="297" w:name="_Toc49733027"/>
      <w:bookmarkStart w:id="298" w:name="_Toc56690648"/>
      <w:bookmarkStart w:id="299" w:name="_Toc192834642"/>
      <w:r w:rsidRPr="00690A26">
        <w:lastRenderedPageBreak/>
        <w:t>5.3.2</w:t>
      </w:r>
      <w:r w:rsidRPr="00690A26">
        <w:tab/>
        <w:t>Service Operations</w:t>
      </w:r>
      <w:bookmarkEnd w:id="294"/>
      <w:bookmarkEnd w:id="295"/>
      <w:bookmarkEnd w:id="296"/>
      <w:bookmarkEnd w:id="297"/>
      <w:bookmarkEnd w:id="298"/>
      <w:bookmarkEnd w:id="299"/>
    </w:p>
    <w:p w14:paraId="4519105A" w14:textId="77777777" w:rsidR="00A16735" w:rsidRPr="00690A26" w:rsidRDefault="00A16735" w:rsidP="006F4E24">
      <w:pPr>
        <w:pStyle w:val="Heading4"/>
      </w:pPr>
      <w:bookmarkStart w:id="300" w:name="_Toc24937583"/>
      <w:bookmarkStart w:id="301" w:name="_Toc33962398"/>
      <w:bookmarkStart w:id="302" w:name="_Toc42883160"/>
      <w:bookmarkStart w:id="303" w:name="_Toc49733028"/>
      <w:bookmarkStart w:id="304" w:name="_Toc56690649"/>
      <w:bookmarkStart w:id="305" w:name="_Toc192834643"/>
      <w:r w:rsidRPr="00690A26">
        <w:t>5.3.2.1</w:t>
      </w:r>
      <w:r w:rsidRPr="00690A26">
        <w:tab/>
        <w:t>Introduction</w:t>
      </w:r>
      <w:bookmarkEnd w:id="300"/>
      <w:bookmarkEnd w:id="301"/>
      <w:bookmarkEnd w:id="302"/>
      <w:bookmarkEnd w:id="303"/>
      <w:bookmarkEnd w:id="304"/>
      <w:bookmarkEnd w:id="305"/>
    </w:p>
    <w:p w14:paraId="6D951599" w14:textId="77777777" w:rsidR="00A16735" w:rsidRPr="00690A26" w:rsidRDefault="00A16735" w:rsidP="00A16735">
      <w:r w:rsidRPr="00690A26">
        <w:t>The service operations defined for the Nnrf_NFDiscovery service are as follows:</w:t>
      </w:r>
    </w:p>
    <w:p w14:paraId="0B6A84AC" w14:textId="1C2B2286" w:rsidR="00A16735" w:rsidRPr="00690A26" w:rsidRDefault="00A16735" w:rsidP="00A16735">
      <w:pPr>
        <w:pStyle w:val="B1"/>
      </w:pPr>
      <w:r w:rsidRPr="00690A26">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w:t>
      </w:r>
      <w:r w:rsidR="00231F4C">
        <w:t xml:space="preserve">or SEPP instances </w:t>
      </w:r>
      <w:r w:rsidRPr="00690A26">
        <w:t>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0707827" w14:textId="7AEF9D01"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31F4C">
        <w:t>, or SEPP instances located in the same PLMN</w:t>
      </w:r>
      <w:r w:rsidRPr="00690A26">
        <w:t>.</w:t>
      </w:r>
      <w:r w:rsidR="002F3179">
        <w:t xml:space="preserve"> It can also be invoked by an </w:t>
      </w:r>
      <w:r w:rsidR="002F3179" w:rsidRPr="006642F1">
        <w:t>SCP</w:t>
      </w:r>
      <w:r w:rsidR="002F3179">
        <w:t xml:space="preserve"> requesting to discover SCP instances located in the same PLMN.</w:t>
      </w:r>
    </w:p>
    <w:p w14:paraId="45BE3673" w14:textId="00B77E7A" w:rsidR="00A16735" w:rsidRPr="00690A26" w:rsidRDefault="00A16735" w:rsidP="00A16735">
      <w:r w:rsidRPr="00690A26">
        <w:t xml:space="preserve">In the description of these operations in </w:t>
      </w:r>
      <w:r w:rsidR="00F97BB3" w:rsidRPr="00690A26">
        <w:t>clause</w:t>
      </w:r>
      <w:r w:rsidR="00F97BB3">
        <w:t> </w:t>
      </w:r>
      <w:r w:rsidR="00F97BB3" w:rsidRPr="00690A26">
        <w:t>5</w:t>
      </w:r>
      <w:r w:rsidRPr="00690A26">
        <w:t>.3.2.2,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BC227" w14:textId="77777777" w:rsidR="00A16735" w:rsidRDefault="00A16735" w:rsidP="00A16735">
      <w:r w:rsidRPr="00690A26">
        <w:t>When source NF and target NFs are located in different PLMNs, the source NF is said to be in the "Serving PLMN", and the target NFs (and the NRF where they are registered) are said to be in the "Home PLMN", similarly to the scenarios described in 3GPP TS 23.502 [3], but the functionality shall be equally applicable to any scenario between any pair of PLMNs (e.g. with the source NF in the Home PLMN and the target NF in the Serving PLMN).</w:t>
      </w:r>
    </w:p>
    <w:p w14:paraId="68942CFB" w14:textId="38CC4B76" w:rsidR="002F3179" w:rsidRDefault="002F3179" w:rsidP="00B1070C">
      <w:r w:rsidRPr="00B1070C">
        <w:t xml:space="preserve">The SCP </w:t>
      </w:r>
      <w:r w:rsidR="00231F4C" w:rsidRPr="00B1070C">
        <w:t>and SEPP are</w:t>
      </w:r>
      <w:r w:rsidRPr="00B1070C">
        <w:t xml:space="preserve"> treated by the Nnrf_NFDiscovery service in the same way as NFs. Specifically, the SCP </w:t>
      </w:r>
      <w:r w:rsidR="00231F4C" w:rsidRPr="00B1070C">
        <w:t>and SEPP are</w:t>
      </w:r>
      <w:r w:rsidRPr="00B1070C">
        <w:t xml:space="preserve"> designated with a specific NF type and NF Instance ID. However, the SCP </w:t>
      </w:r>
      <w:r w:rsidR="00231F4C"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178E78B8" w14:textId="5B2A3F79" w:rsidR="00102363" w:rsidRDefault="00102363" w:rsidP="00102363">
      <w:pPr>
        <w:pStyle w:val="B1"/>
      </w:pPr>
      <w:r w:rsidRPr="00690A26">
        <w:t>-</w:t>
      </w:r>
      <w:r w:rsidRPr="00690A26">
        <w:tab/>
      </w:r>
      <w:r>
        <w:t>SCPDomainRoutingInfoGet</w:t>
      </w:r>
      <w:r w:rsidRPr="00690A26">
        <w:t xml:space="preserve">: It </w:t>
      </w:r>
      <w:r>
        <w:t>allows a service consumer (</w:t>
      </w:r>
      <w:r w:rsidR="001367BF">
        <w:t>e.g.</w:t>
      </w:r>
      <w:r>
        <w:t xml:space="preserve"> </w:t>
      </w:r>
      <w:r w:rsidRPr="006642F1">
        <w:t>SCP</w:t>
      </w:r>
      <w:r>
        <w:t>)</w:t>
      </w:r>
      <w:r w:rsidRPr="00690A26">
        <w:t xml:space="preserve"> </w:t>
      </w:r>
      <w:r>
        <w:t>to fetch the SCP domain routing information (list of all SCP Domains registered by SCPs and the interconnected SCP domains per SCP domain), if both the SCP and the NRF supports the "SCPDRI" feature.</w:t>
      </w:r>
      <w:r w:rsidR="001367BF">
        <w:t xml:space="preserve"> It also allows a service consumer (e.g. NRF) to fetch the local SCP domain routing information (based on SCPs registered in the NRF as service producer), if both the NRF as service consumer and NRF as service producer supports the "SCPDRI" feature.</w:t>
      </w:r>
    </w:p>
    <w:p w14:paraId="4FB9F506" w14:textId="77777777" w:rsidR="00102363" w:rsidRPr="00690A26" w:rsidRDefault="00102363" w:rsidP="00102363">
      <w:pPr>
        <w:pStyle w:val="NO"/>
      </w:pPr>
      <w:r>
        <w:t>NOTE:</w:t>
      </w:r>
      <w:r>
        <w:tab/>
        <w:t>Two SCP domains are considered interconnected when at least one SCP belongs to both SCP domains, i.e. at least one SCP can bridge messages between these two SCP domains.</w:t>
      </w:r>
    </w:p>
    <w:p w14:paraId="2BF9BA47" w14:textId="7ED1E29D" w:rsidR="00102363" w:rsidRPr="00690A26" w:rsidRDefault="00102363" w:rsidP="00102363">
      <w:pPr>
        <w:pStyle w:val="B1"/>
      </w:pPr>
      <w:r w:rsidRPr="00690A26">
        <w:t>-</w:t>
      </w:r>
      <w:r w:rsidRPr="00690A26">
        <w:tab/>
      </w:r>
      <w:r>
        <w:t>SCPDomainRoutingInfoSubscribe:</w:t>
      </w:r>
      <w:r w:rsidRPr="00690A26">
        <w:t xml:space="preserve"> It </w:t>
      </w:r>
      <w:r>
        <w:t>allows a service consumer (</w:t>
      </w:r>
      <w:r w:rsidR="001367BF">
        <w:t>e.g.</w:t>
      </w:r>
      <w:r>
        <w:t xml:space="preserve"> </w:t>
      </w:r>
      <w:r w:rsidRPr="006642F1">
        <w:t>SCP</w:t>
      </w:r>
      <w:r>
        <w:t>)</w:t>
      </w:r>
      <w:r w:rsidRPr="00690A26">
        <w:t xml:space="preserve"> </w:t>
      </w:r>
      <w:r>
        <w:t>to create a subscription for changes of the SCP domain routing information, if both the SCP and the NRF supports the "SCPDRI" feature.</w:t>
      </w:r>
      <w:r w:rsidR="001367BF">
        <w:t xml:space="preserve"> It also allows a service consumer (e.g. NRF) to create a subscription for changes of local SCP domain routing information, if both the NRF as service consumer and NRF as service producer supports the "SCPDRI" feature.</w:t>
      </w:r>
    </w:p>
    <w:p w14:paraId="266BFA21" w14:textId="54EFA32F" w:rsidR="00102363" w:rsidRPr="00690A26" w:rsidRDefault="00102363" w:rsidP="00102363">
      <w:pPr>
        <w:pStyle w:val="B1"/>
      </w:pPr>
      <w:r w:rsidRPr="00690A26">
        <w:t>-</w:t>
      </w:r>
      <w:r w:rsidRPr="00690A26">
        <w:tab/>
      </w:r>
      <w:r>
        <w:t>SCPDomainRoutingInfoNotify:</w:t>
      </w:r>
      <w:r w:rsidRPr="00690A26">
        <w:t xml:space="preserve"> It </w:t>
      </w:r>
      <w:r>
        <w:t>allows the NRF to send notification(s) to a service consumer (</w:t>
      </w:r>
      <w:r w:rsidR="001367BF">
        <w:t>e.g.</w:t>
      </w:r>
      <w:r>
        <w:t xml:space="preserve"> </w:t>
      </w:r>
      <w:r w:rsidRPr="006642F1">
        <w:t>SCP</w:t>
      </w:r>
      <w:r>
        <w:t>)</w:t>
      </w:r>
      <w:r w:rsidRPr="00690A26">
        <w:t xml:space="preserve"> </w:t>
      </w:r>
      <w:r>
        <w:t>previously subscribed to the changes of the SCP domain routing information, if both the SCP and the NRF supports the "SCPDRI" feature.</w:t>
      </w:r>
      <w:r w:rsidR="001367BF" w:rsidRPr="004139AB">
        <w:t xml:space="preserve"> </w:t>
      </w:r>
      <w:r w:rsidR="001367BF">
        <w:t>It also allows the NRF as service producer to send notification(s) to a service consumer (e.g. NRF) previously subscribed to the changes of the local SCP domain routing information, if both the NRF as service consumer and NRF as service producer supports the "SCPDRI" feature.</w:t>
      </w:r>
    </w:p>
    <w:p w14:paraId="176790A5" w14:textId="20B0CFCC" w:rsidR="00102363" w:rsidRDefault="00102363" w:rsidP="00102363">
      <w:pPr>
        <w:pStyle w:val="B1"/>
      </w:pPr>
      <w:r w:rsidRPr="00690A26">
        <w:t>-</w:t>
      </w:r>
      <w:r w:rsidRPr="00690A26">
        <w:tab/>
      </w:r>
      <w:r>
        <w:t>SCPDomainRoutingInfoUnsubscribe</w:t>
      </w:r>
      <w:r w:rsidRPr="00690A26">
        <w:t xml:space="preserve">: It </w:t>
      </w:r>
      <w:r>
        <w:t>allows a service consumer (</w:t>
      </w:r>
      <w:r w:rsidR="001367BF">
        <w:t>e.g.</w:t>
      </w:r>
      <w:r>
        <w:t xml:space="preserve"> </w:t>
      </w:r>
      <w:r w:rsidRPr="006642F1">
        <w:t>SCP</w:t>
      </w:r>
      <w:r w:rsidR="001367BF">
        <w:t xml:space="preserve"> or NRF</w:t>
      </w:r>
      <w:r>
        <w:t>)</w:t>
      </w:r>
      <w:r w:rsidRPr="00690A26">
        <w:t xml:space="preserve"> </w:t>
      </w:r>
      <w:r>
        <w:t xml:space="preserve">to delete a previously created subscription for changes of the SCP domain routing information, if both the </w:t>
      </w:r>
      <w:r w:rsidR="001367BF">
        <w:t>service consumer</w:t>
      </w:r>
      <w:r>
        <w:t xml:space="preserve"> and the NRF </w:t>
      </w:r>
      <w:r w:rsidR="001367BF">
        <w:t xml:space="preserve">as service producer </w:t>
      </w:r>
      <w:r>
        <w:t>supports the "SCPDRI" feature</w:t>
      </w:r>
      <w:r w:rsidRPr="006642F1">
        <w:t>.</w:t>
      </w:r>
    </w:p>
    <w:p w14:paraId="472808E9" w14:textId="77777777" w:rsidR="0012041E" w:rsidRDefault="0012041E" w:rsidP="0012041E">
      <w:bookmarkStart w:id="306" w:name="_Toc24937584"/>
      <w:bookmarkStart w:id="307" w:name="_Toc33962399"/>
      <w:bookmarkStart w:id="308" w:name="_Toc42883161"/>
      <w:bookmarkStart w:id="309" w:name="_Toc49733029"/>
      <w:bookmarkStart w:id="310" w:name="_Toc56690650"/>
    </w:p>
    <w:p w14:paraId="288324BB" w14:textId="6CB2853B" w:rsidR="002A3492" w:rsidRDefault="0012041E" w:rsidP="0012041E">
      <w:r>
        <w:t>A NRF may be part of an NRF set, whereby all NRF instances of the NRF Set share the same context data (e.g. registered NF profiles, NF status subscriptions)</w:t>
      </w:r>
      <w:r w:rsidR="002A3492" w:rsidRPr="002A3492">
        <w:t xml:space="preserve"> </w:t>
      </w:r>
      <w:r w:rsidR="002A3492">
        <w:t xml:space="preserve">, as specified in </w:t>
      </w:r>
      <w:r w:rsidR="00F97BB3">
        <w:t>clause 5</w:t>
      </w:r>
      <w:r w:rsidR="002A3492">
        <w:t>.2.2.1</w:t>
      </w:r>
      <w:r>
        <w:t>. If so</w:t>
      </w:r>
      <w:r w:rsidR="002A3492">
        <w:t>:</w:t>
      </w:r>
    </w:p>
    <w:p w14:paraId="10F86EC7" w14:textId="77879DA9" w:rsidR="0012041E" w:rsidRDefault="002A3492" w:rsidP="00BC3ADC">
      <w:pPr>
        <w:pStyle w:val="B1"/>
      </w:pPr>
      <w:r>
        <w:t>-</w:t>
      </w:r>
      <w:r>
        <w:tab/>
      </w:r>
      <w:r w:rsidR="0012041E">
        <w:t>the NF Service Consumer may be configured with the NRF Set ID or it may discover the same in the NRF Bootstrapping response</w:t>
      </w:r>
      <w:r>
        <w:t>;</w:t>
      </w:r>
    </w:p>
    <w:p w14:paraId="25BE922D" w14:textId="40A04F8A" w:rsidR="0012041E" w:rsidRDefault="002A3492" w:rsidP="00BC3ADC">
      <w:pPr>
        <w:pStyle w:val="B1"/>
      </w:pPr>
      <w:r>
        <w:t>-</w:t>
      </w:r>
      <w:r>
        <w:tab/>
      </w:r>
      <w:r w:rsidR="0012041E">
        <w:t xml:space="preserve">the NF Service Consumer may </w:t>
      </w:r>
      <w:r>
        <w:t xml:space="preserve">discover </w:t>
      </w:r>
      <w:r w:rsidR="0012041E">
        <w:t>the NRF Set Information from the NRF via</w:t>
      </w:r>
      <w:r w:rsidR="0012041E" w:rsidRPr="00B1070C">
        <w:t xml:space="preserve"> the Nnrf_NFDiscovery service</w:t>
      </w:r>
      <w:r>
        <w:t xml:space="preserve"> by issuing an NF Discovery Request including the target-nf-type parameter set to "NRF" and the target-</w:t>
      </w:r>
      <w:r>
        <w:lastRenderedPageBreak/>
        <w:t>nf-set-id parameter set to the NRF Set ID</w:t>
      </w:r>
      <w:r w:rsidR="0012041E">
        <w:t>, which</w:t>
      </w:r>
      <w:r w:rsidR="0012041E" w:rsidRPr="00082A24">
        <w:t xml:space="preserve"> allows to discover the </w:t>
      </w:r>
      <w:r w:rsidR="0012041E" w:rsidRPr="00B6017D">
        <w:t xml:space="preserve">list of NRF instances </w:t>
      </w:r>
      <w:r w:rsidR="0012041E">
        <w:t>that are</w:t>
      </w:r>
      <w:r w:rsidR="0012041E" w:rsidRPr="00B6017D">
        <w:t xml:space="preserve"> part of the NRF set</w:t>
      </w:r>
      <w:r w:rsidR="0012041E">
        <w:t xml:space="preserve"> with, for each NRF instance, its NRF Instance ID and addressing information (i.e. part of NRF profile).</w:t>
      </w:r>
    </w:p>
    <w:p w14:paraId="1AFA7F93" w14:textId="77777777" w:rsidR="0012041E" w:rsidRDefault="0012041E" w:rsidP="00523945">
      <w:pPr>
        <w:pStyle w:val="NO"/>
        <w:rPr>
          <w:lang w:val="en-US" w:eastAsia="en-IN"/>
        </w:rPr>
      </w:pPr>
      <w:r w:rsidRPr="00690A26">
        <w:rPr>
          <w:lang w:eastAsia="zh-CN"/>
        </w:rPr>
        <w:t>NOTE:</w:t>
      </w:r>
      <w:r w:rsidRPr="00690A26">
        <w:rPr>
          <w:lang w:eastAsia="zh-CN"/>
        </w:rPr>
        <w:tab/>
      </w:r>
      <w:r>
        <w:rPr>
          <w:lang w:val="en-US"/>
        </w:rPr>
        <w:t>As part of the discovery of NRF instances belonging to an NRF Set, not all attributes in the NFProfile and NFService data structures (typically used for NF Consumer – NF Producer interaction) are needed for the NF Consumer to interact with the instances of the NRF Set, so the discovery response from NRF can be simplified and omit certain parameters.</w:t>
      </w:r>
    </w:p>
    <w:p w14:paraId="4A782F92" w14:textId="77777777" w:rsidR="00A16735" w:rsidRPr="00690A26" w:rsidRDefault="00A16735" w:rsidP="006F4E24">
      <w:pPr>
        <w:pStyle w:val="Heading4"/>
      </w:pPr>
      <w:bookmarkStart w:id="311" w:name="_Toc192834644"/>
      <w:r w:rsidRPr="00690A26">
        <w:t>5.3.2.2</w:t>
      </w:r>
      <w:r w:rsidRPr="00690A26">
        <w:tab/>
        <w:t>NFDiscover</w:t>
      </w:r>
      <w:bookmarkEnd w:id="306"/>
      <w:bookmarkEnd w:id="307"/>
      <w:bookmarkEnd w:id="308"/>
      <w:bookmarkEnd w:id="309"/>
      <w:bookmarkEnd w:id="310"/>
      <w:bookmarkEnd w:id="311"/>
    </w:p>
    <w:p w14:paraId="7FC5CD20" w14:textId="77777777" w:rsidR="00A16735" w:rsidRPr="00690A26" w:rsidRDefault="00A16735" w:rsidP="006F4E24">
      <w:pPr>
        <w:pStyle w:val="Heading5"/>
      </w:pPr>
      <w:bookmarkStart w:id="312" w:name="_Toc24937585"/>
      <w:bookmarkStart w:id="313" w:name="_Toc33962400"/>
      <w:bookmarkStart w:id="314" w:name="_Toc42883162"/>
      <w:bookmarkStart w:id="315" w:name="_Toc49733030"/>
      <w:bookmarkStart w:id="316" w:name="_Toc56690651"/>
      <w:bookmarkStart w:id="317" w:name="_Toc192834645"/>
      <w:r w:rsidRPr="00690A26">
        <w:t>5.3.2.2.1</w:t>
      </w:r>
      <w:r w:rsidRPr="00690A26">
        <w:tab/>
        <w:t>General</w:t>
      </w:r>
      <w:bookmarkEnd w:id="312"/>
      <w:bookmarkEnd w:id="313"/>
      <w:bookmarkEnd w:id="314"/>
      <w:bookmarkEnd w:id="315"/>
      <w:bookmarkEnd w:id="316"/>
      <w:bookmarkEnd w:id="317"/>
    </w:p>
    <w:p w14:paraId="625B43B4"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62412CA0"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7959E6F7"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08FE80B4" w14:textId="1AB19F37" w:rsidR="00A16735" w:rsidRDefault="00A16735" w:rsidP="00A16735">
      <w:pPr>
        <w:rPr>
          <w:lang w:val="en-US"/>
        </w:rPr>
      </w:pPr>
      <w:r w:rsidRPr="00690A26">
        <w:rPr>
          <w:lang w:val="en-US"/>
        </w:rPr>
        <w:t xml:space="preserve">The service consumer may consider reusing the previous result if the attributes as required for the new query </w:t>
      </w:r>
      <w:r w:rsidR="00A11DC6">
        <w:rPr>
          <w:lang w:val="en-US"/>
        </w:rPr>
        <w:t xml:space="preserve">consist of the query attributes </w:t>
      </w:r>
      <w:r w:rsidRPr="00690A26">
        <w:rPr>
          <w:lang w:val="en-US"/>
        </w:rPr>
        <w:t xml:space="preserve">from </w:t>
      </w:r>
      <w:r w:rsidR="00A11DC6">
        <w:rPr>
          <w:lang w:val="en-US"/>
        </w:rPr>
        <w:t>the</w:t>
      </w:r>
      <w:r w:rsidRPr="00690A26">
        <w:rPr>
          <w:lang w:val="en-US"/>
        </w:rPr>
        <w:t xml:space="preserve"> previous query</w:t>
      </w:r>
      <w:r w:rsidR="00A11DC6">
        <w:rPr>
          <w:lang w:val="en-US"/>
        </w:rPr>
        <w:t xml:space="preserve"> and additional query attributes</w:t>
      </w:r>
      <w:r w:rsidRPr="00690A26">
        <w:rPr>
          <w:lang w:val="en-US"/>
        </w:rPr>
        <w:t xml:space="preserve">. In such case, when the results of a previous query are reused, the service consumer need consider that the </w:t>
      </w:r>
      <w:r w:rsidR="00A11DC6">
        <w:rPr>
          <w:lang w:val="en-US"/>
        </w:rPr>
        <w:t xml:space="preserve">previous </w:t>
      </w:r>
      <w:r w:rsidRPr="00690A26">
        <w:rPr>
          <w:lang w:val="en-US"/>
        </w:rPr>
        <w:t>results</w:t>
      </w:r>
      <w:r w:rsidR="00A11DC6">
        <w:rPr>
          <w:lang w:val="en-US"/>
        </w:rPr>
        <w:t xml:space="preserve"> </w:t>
      </w:r>
      <w:r w:rsidR="00A11DC6" w:rsidRPr="00902E87">
        <w:rPr>
          <w:lang w:val="en-US"/>
        </w:rPr>
        <w:t>will possibly include NF profiles that the new query would not</w:t>
      </w:r>
      <w:r w:rsidR="00A11DC6">
        <w:rPr>
          <w:lang w:val="en-US"/>
        </w:rPr>
        <w:t>;</w:t>
      </w:r>
      <w:r w:rsidR="00A11DC6" w:rsidRPr="00902E87">
        <w:rPr>
          <w:lang w:val="en-US"/>
        </w:rPr>
        <w:t xml:space="preserve"> </w:t>
      </w:r>
      <w:r w:rsidR="00A11DC6">
        <w:rPr>
          <w:lang w:val="en-US"/>
        </w:rPr>
        <w:t>h</w:t>
      </w:r>
      <w:r w:rsidR="00A11DC6" w:rsidRPr="00902E87">
        <w:rPr>
          <w:lang w:val="en-US"/>
        </w:rPr>
        <w:t>ence</w:t>
      </w:r>
      <w:r w:rsidR="00A11DC6">
        <w:rPr>
          <w:lang w:val="en-US"/>
        </w:rPr>
        <w:t>,</w:t>
      </w:r>
      <w:r w:rsidR="00A11DC6" w:rsidRPr="00902E87">
        <w:rPr>
          <w:lang w:val="en-US"/>
        </w:rPr>
        <w:t xml:space="preserve"> the service consumer has to complete the filtering itself against the additional filter attributes in the new internal query</w:t>
      </w:r>
      <w:r w:rsidRPr="00690A26">
        <w:rPr>
          <w:lang w:val="en-US"/>
        </w:rPr>
        <w:t>.</w:t>
      </w:r>
    </w:p>
    <w:p w14:paraId="1EE3DD4B" w14:textId="77777777" w:rsidR="00A11DC6" w:rsidRDefault="00A11DC6" w:rsidP="00A11DC6">
      <w:pPr>
        <w:rPr>
          <w:lang w:val="en-US"/>
        </w:rPr>
      </w:pPr>
      <w:r>
        <w:rPr>
          <w:lang w:val="en-US"/>
        </w:rPr>
        <w:t>Otherwise, if the query parameters in the new service discovery are different and don't consist of the previous query attributes and additional ones (i.e. the new query parameters, in general, don't have any relationship with those of the previous search), the reuse of cached profiles may still be done.</w:t>
      </w:r>
    </w:p>
    <w:p w14:paraId="26AD5659" w14:textId="77777777" w:rsidR="00A11DC6" w:rsidRDefault="00A11DC6" w:rsidP="00A11DC6">
      <w:pPr>
        <w:rPr>
          <w:lang w:val="en-US"/>
        </w:rPr>
      </w:pPr>
      <w:r>
        <w:rPr>
          <w:lang w:val="en-US"/>
        </w:rPr>
        <w:t xml:space="preserve">In these two last cases (i.e. where the query parameters of the new query are not identical to the previous query), re-using data from cached profiles may </w:t>
      </w:r>
      <w:r w:rsidRPr="005108C3">
        <w:rPr>
          <w:lang w:val="en-US"/>
        </w:rPr>
        <w:t>possibly yield to different results than if a new discovery was performed, and thus may be subject to operator</w:t>
      </w:r>
      <w:r>
        <w:rPr>
          <w:lang w:val="en-US"/>
        </w:rPr>
        <w:t>'</w:t>
      </w:r>
      <w:r w:rsidRPr="005108C3">
        <w:rPr>
          <w:lang w:val="en-US"/>
        </w:rPr>
        <w:t>s policy</w:t>
      </w:r>
      <w:r>
        <w:rPr>
          <w:lang w:val="en-US"/>
        </w:rPr>
        <w:t>.</w:t>
      </w:r>
    </w:p>
    <w:p w14:paraId="4378AC22" w14:textId="62D64E79" w:rsidR="00A11DC6" w:rsidRPr="00690A26" w:rsidRDefault="00A11DC6" w:rsidP="00C76D0E">
      <w:pPr>
        <w:pStyle w:val="NO"/>
        <w:rPr>
          <w:lang w:val="en-US"/>
        </w:rPr>
      </w:pPr>
      <w:r>
        <w:rPr>
          <w:lang w:val="en-US"/>
        </w:rPr>
        <w:t>NOTE:</w:t>
      </w:r>
      <w:r>
        <w:rPr>
          <w:lang w:val="en-US"/>
        </w:rPr>
        <w:tab/>
        <w:t>Certain types of query attributes affect the contents of the NF Profiles returned in the discovery responses (e.g., "preferred-location" typically affects the setting of the "priority" attribute inside the NF Profiles returned by NRF); reusing the results from a previous query, when the new query involves any of such parameters, may not be feasible.</w:t>
      </w:r>
    </w:p>
    <w:p w14:paraId="269C2D51" w14:textId="77777777" w:rsidR="00A16735" w:rsidRPr="00690A26" w:rsidRDefault="00A16735" w:rsidP="006F4E24">
      <w:pPr>
        <w:pStyle w:val="Heading5"/>
      </w:pPr>
      <w:bookmarkStart w:id="318" w:name="_Toc24937586"/>
      <w:bookmarkStart w:id="319" w:name="_Toc33962401"/>
      <w:bookmarkStart w:id="320" w:name="_Toc42883163"/>
      <w:bookmarkStart w:id="321" w:name="_Toc49733031"/>
      <w:bookmarkStart w:id="322" w:name="_Toc56690652"/>
      <w:bookmarkStart w:id="323" w:name="_Toc192834646"/>
      <w:r w:rsidRPr="00690A26">
        <w:t>5.3.2.2.2</w:t>
      </w:r>
      <w:r w:rsidRPr="00690A26">
        <w:tab/>
        <w:t>Service Discovery in the same PLMN</w:t>
      </w:r>
      <w:bookmarkEnd w:id="318"/>
      <w:bookmarkEnd w:id="319"/>
      <w:bookmarkEnd w:id="320"/>
      <w:bookmarkEnd w:id="321"/>
      <w:bookmarkEnd w:id="322"/>
      <w:bookmarkEnd w:id="323"/>
    </w:p>
    <w:p w14:paraId="5083518B" w14:textId="77777777" w:rsidR="00A16735" w:rsidRPr="00690A26" w:rsidRDefault="00A16735" w:rsidP="00A16735">
      <w:r w:rsidRPr="00690A26">
        <w:t>This service operation is executed by querying the "nf-instances" resource. The request is sent to an NRF in the same PLMN of the NF Service Consumer.</w:t>
      </w:r>
    </w:p>
    <w:p w14:paraId="58DC2885" w14:textId="77777777" w:rsidR="00A16735" w:rsidRPr="00690A26" w:rsidRDefault="00D05A2B" w:rsidP="00A16735">
      <w:pPr>
        <w:pStyle w:val="TH"/>
      </w:pPr>
      <w:r w:rsidRPr="00690A26">
        <w:object w:dxaOrig="8700" w:dyaOrig="2124" w14:anchorId="62AFFBDB">
          <v:shape id="_x0000_i1046" type="#_x0000_t75" style="width:434.25pt;height:107.25pt" o:ole="">
            <v:imagedata r:id="rId54" o:title=""/>
          </v:shape>
          <o:OLEObject Type="Embed" ProgID="Visio.Drawing.11" ShapeID="_x0000_i1046" DrawAspect="Content" ObjectID="_1803447481" r:id="rId55"/>
        </w:object>
      </w:r>
    </w:p>
    <w:p w14:paraId="110B6D28" w14:textId="77777777" w:rsidR="00A16735" w:rsidRPr="00690A26" w:rsidRDefault="00A16735" w:rsidP="00A16735">
      <w:pPr>
        <w:pStyle w:val="TF"/>
        <w:rPr>
          <w:lang w:val="en-US"/>
        </w:rPr>
      </w:pPr>
      <w:r w:rsidRPr="00690A26">
        <w:t>Figure 5.3.2.2.2-1: Service Discovery Request in the same PLMN</w:t>
      </w:r>
    </w:p>
    <w:p w14:paraId="7E674E27" w14:textId="32B4D8BA" w:rsidR="00A16735" w:rsidRDefault="00A16735" w:rsidP="00A16735">
      <w:pPr>
        <w:pStyle w:val="B1"/>
      </w:pPr>
      <w:r w:rsidRPr="00690A26">
        <w:t>1.</w:t>
      </w:r>
      <w:r w:rsidRPr="00690A26">
        <w:tab/>
        <w:t>The NF Service Consumer shall send an HTTP GET request to the resource URI "nf-instances" collection resource. The input filter criteria for the discovery request shall be included in query parameters.</w:t>
      </w:r>
    </w:p>
    <w:p w14:paraId="5EEB36A7" w14:textId="5FF12AE1" w:rsidR="00441C27" w:rsidRPr="00690A26" w:rsidRDefault="00441C27" w:rsidP="00A16735">
      <w:pPr>
        <w:pStyle w:val="B1"/>
      </w:pPr>
      <w:r>
        <w:tab/>
        <w:t>When certain query parameters in the discovery request are not supported by the NRF, the NRF shall ignore the unsupported query parameters and continue processing the request with the rest of the query parameters.</w:t>
      </w:r>
    </w:p>
    <w:p w14:paraId="5C2E17F7" w14:textId="2098FA12" w:rsidR="00A16735" w:rsidRPr="00690A26" w:rsidRDefault="00A16735" w:rsidP="00A16735">
      <w:pPr>
        <w:pStyle w:val="B1"/>
      </w:pPr>
      <w:r w:rsidRPr="00690A26">
        <w:lastRenderedPageBreak/>
        <w:t>2a.</w:t>
      </w:r>
      <w:r w:rsidRPr="00690A26">
        <w:tab/>
        <w:t xml:space="preserve">On success, "200 OK" shall be returned. The response body shall contain a validity period, during which the search result can be cached by the NF Service Consumer, and an array of NF Profile objects, </w:t>
      </w:r>
      <w:r w:rsidR="00EF1B64">
        <w:t xml:space="preserve">and/or a map of NFInstanceInfo objects of NF instances (if the NF service consumer indicated support of the </w:t>
      </w:r>
      <w:r w:rsidR="00EF1B64">
        <w:rPr>
          <w:noProof/>
          <w:lang w:eastAsia="zh-CN"/>
        </w:rPr>
        <w:t>Enh-NF-Discovery</w:t>
      </w:r>
      <w:r w:rsidR="00EF1B64">
        <w:t xml:space="preserve"> feature in the request) </w:t>
      </w:r>
      <w:r w:rsidRPr="00690A26">
        <w:t>that satisfy the search filter criteria (e.g., all NF Instances offering a certain NF Service name</w:t>
      </w:r>
      <w:r w:rsidR="00E354F2">
        <w:t xml:space="preserve"> </w:t>
      </w:r>
      <w:r w:rsidR="00E354F2" w:rsidRPr="001A5D10">
        <w:t>in REGISTERED status, or empty array in case search filter criteria do not match a NF Instance in REGISTERED status</w:t>
      </w:r>
      <w:r w:rsidRPr="00690A26">
        <w:t>).</w:t>
      </w:r>
      <w:r w:rsidR="00BD64D6">
        <w:t xml:space="preserve"> In the latter case, the response may include the noProfileMatchInfo attribute to provide the specific reason for not finding any NF instance that can match the search filter criteria.</w:t>
      </w:r>
    </w:p>
    <w:p w14:paraId="6F5A4AD9" w14:textId="77777777" w:rsidR="00D05A2B" w:rsidRDefault="00A16735" w:rsidP="00A16735">
      <w:pPr>
        <w:pStyle w:val="B1"/>
      </w:pPr>
      <w:r w:rsidRPr="00690A26">
        <w:t>2b.</w:t>
      </w:r>
      <w:r w:rsidRPr="00690A26">
        <w:tab/>
      </w:r>
      <w:r w:rsidR="00D05A2B" w:rsidRPr="00487320">
        <w:t>On failure or redirection</w:t>
      </w:r>
      <w:r w:rsidR="00D05A2B">
        <w:t>:</w:t>
      </w:r>
    </w:p>
    <w:p w14:paraId="75F66B27" w14:textId="77777777"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0979AEFB" w14:textId="77777777" w:rsidR="00A16735" w:rsidRPr="00690A26" w:rsidRDefault="00D05A2B"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1C3A97BF"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0EDC3595"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31005BA3" w14:textId="77777777" w:rsidR="00A16735" w:rsidRPr="00690A26" w:rsidRDefault="00A16735" w:rsidP="00A16735">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75C85321"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212A0DCE" w14:textId="6ABEDA7C" w:rsidR="00A16735" w:rsidRDefault="00A16735" w:rsidP="00A16735">
      <w:pPr>
        <w:rPr>
          <w:noProof/>
        </w:rPr>
      </w:pPr>
      <w:r w:rsidRPr="00690A26">
        <w:rPr>
          <w:noProof/>
        </w:rPr>
        <w:t xml:space="preserve">The NRF shall also include, in the returned NF Profile objects, the Vendor-Specific attributes (see 3GPP TS 29.500 [4], </w:t>
      </w:r>
      <w:r w:rsidR="00F97BB3" w:rsidRPr="00690A26">
        <w:rPr>
          <w:noProof/>
        </w:rPr>
        <w:t>clause</w:t>
      </w:r>
      <w:r w:rsidR="00F97BB3">
        <w:rPr>
          <w:noProof/>
        </w:rPr>
        <w:t> </w:t>
      </w:r>
      <w:r w:rsidR="00F97BB3" w:rsidRPr="00690A26">
        <w:rPr>
          <w:noProof/>
        </w:rPr>
        <w:t>6</w:t>
      </w:r>
      <w:r w:rsidRPr="00690A26">
        <w:rPr>
          <w:noProof/>
        </w:rPr>
        <w:t>.6.3) that may have been provided by the registered NF Instances.</w:t>
      </w:r>
    </w:p>
    <w:p w14:paraId="65605234" w14:textId="77777777" w:rsidR="00EF1B64" w:rsidRPr="00690A26" w:rsidRDefault="00EF1B64" w:rsidP="00A16735">
      <w:pPr>
        <w:rPr>
          <w:noProof/>
        </w:rPr>
      </w:pPr>
      <w:r>
        <w:t xml:space="preserve">If the response includes a map of NFInstanceInfo objects of NF instances, the NF Service Consumer may retrieve the NF profiles by issuing a service discovery request with the </w:t>
      </w:r>
      <w:r w:rsidRPr="00690A26">
        <w:t>target-nf-instance-id</w:t>
      </w:r>
      <w:r>
        <w:t xml:space="preserve"> parameter identifying the target NF Instance ID; the service discovery request shall also include the nrf-disc-uri parameter set to the </w:t>
      </w:r>
      <w:r>
        <w:rPr>
          <w:rFonts w:cs="Arial"/>
          <w:szCs w:val="18"/>
        </w:rPr>
        <w:t xml:space="preserve">API URI of the </w:t>
      </w:r>
      <w:r w:rsidRPr="00690A26">
        <w:t xml:space="preserve">Nnrf_NFDiscovery </w:t>
      </w:r>
      <w:r>
        <w:rPr>
          <w:rFonts w:cs="Arial"/>
          <w:szCs w:val="18"/>
        </w:rPr>
        <w:t xml:space="preserve">service of the NRF holding the NF profile, </w:t>
      </w:r>
      <w:r>
        <w:t xml:space="preserve">if </w:t>
      </w:r>
      <w:r>
        <w:rPr>
          <w:rFonts w:cs="Arial"/>
          <w:szCs w:val="18"/>
        </w:rPr>
        <w:t xml:space="preserve">the </w:t>
      </w:r>
      <w:r>
        <w:t>nrfDiscApiUri attribute was received in the NFInstanceInfo object and if the service discovery request is addressed to a different NRF than the NRF holding the NF profile.</w:t>
      </w:r>
    </w:p>
    <w:p w14:paraId="3B3E81D6" w14:textId="77777777" w:rsidR="00A16735" w:rsidRPr="00690A26" w:rsidRDefault="00A16735" w:rsidP="006F4E24">
      <w:pPr>
        <w:pStyle w:val="Heading5"/>
      </w:pPr>
      <w:bookmarkStart w:id="324" w:name="_Toc24937587"/>
      <w:bookmarkStart w:id="325" w:name="_Toc33962402"/>
      <w:bookmarkStart w:id="326" w:name="_Toc42883164"/>
      <w:bookmarkStart w:id="327" w:name="_Toc49733032"/>
      <w:bookmarkStart w:id="328" w:name="_Toc56690653"/>
      <w:bookmarkStart w:id="329" w:name="_Toc192834647"/>
      <w:r w:rsidRPr="00690A26">
        <w:t>5.3.2.2.3</w:t>
      </w:r>
      <w:r w:rsidRPr="00690A26">
        <w:tab/>
        <w:t>Service Discovery in a different PLMN</w:t>
      </w:r>
      <w:bookmarkEnd w:id="324"/>
      <w:bookmarkEnd w:id="325"/>
      <w:bookmarkEnd w:id="326"/>
      <w:bookmarkEnd w:id="327"/>
      <w:bookmarkEnd w:id="328"/>
      <w:bookmarkEnd w:id="329"/>
    </w:p>
    <w:p w14:paraId="6807CCA0" w14:textId="77777777" w:rsidR="00A16735" w:rsidRPr="00690A26" w:rsidRDefault="00A16735" w:rsidP="00A16735">
      <w:r w:rsidRPr="00690A26">
        <w:t>The service discovery in a different PLMN is done by querying the "nf-instances" resource in the NRF of the Home PLMN.</w:t>
      </w:r>
    </w:p>
    <w:p w14:paraId="0E4206D2" w14:textId="77FBA189" w:rsidR="00A16735" w:rsidRPr="00690A26" w:rsidRDefault="00A16735" w:rsidP="00A16735">
      <w:r w:rsidRPr="00690A26">
        <w:t xml:space="preserve">For that, step 1 in </w:t>
      </w:r>
      <w:r w:rsidR="00F97BB3" w:rsidRPr="00690A26">
        <w:t>clause</w:t>
      </w:r>
      <w:r w:rsidR="00F97BB3">
        <w:t> </w:t>
      </w:r>
      <w:r w:rsidR="00F97BB3" w:rsidRPr="00690A26">
        <w:t>5</w:t>
      </w:r>
      <w:r w:rsidRPr="00690A26">
        <w:t>.3.2.2.2 is executed (send a GET request to the NRF in the Serving PLMN); this request shall include the identity of the PLMN of the home NRF in a query parameter of the URI.</w:t>
      </w:r>
    </w:p>
    <w:p w14:paraId="00FA536D" w14:textId="77777777" w:rsidR="000D157B" w:rsidRPr="00690A26" w:rsidRDefault="00FF6E44" w:rsidP="00FF6E44">
      <w:r>
        <w:t xml:space="preserve">If the NRF in Serving PLMN knows that </w:t>
      </w:r>
      <w:r>
        <w:rPr>
          <w:rFonts w:cs="Arial"/>
          <w:szCs w:val="18"/>
          <w:lang w:eastAsia="zh-CN"/>
        </w:rPr>
        <w:t>Oauth2-based authorization is required for accessing the NF Discovery service of the NRF in Home PLMN, e.g. by learning this during an earlier Bootstrapping procedure</w:t>
      </w:r>
      <w:r w:rsidRPr="00224B4D">
        <w:rPr>
          <w:rFonts w:cs="Arial"/>
          <w:szCs w:val="18"/>
          <w:lang w:eastAsia="zh-CN"/>
        </w:rPr>
        <w:t xml:space="preserve"> </w:t>
      </w:r>
      <w:r>
        <w:rPr>
          <w:rFonts w:cs="Arial"/>
          <w:szCs w:val="18"/>
          <w:lang w:eastAsia="zh-CN"/>
        </w:rPr>
        <w:t xml:space="preserve">or local configuration, and if the request received at the </w:t>
      </w:r>
      <w:r>
        <w:t>NRF in Serving PLMN does not include an access token, the NRF in Serving PLMN may reject the request with a 401 Unauthorized as specified in clause 6.7.3 of 3GPP TS 29.500 [4].</w:t>
      </w:r>
    </w:p>
    <w:p w14:paraId="160C60F6" w14:textId="1E5F279C" w:rsidR="00A16735" w:rsidRDefault="00A16735" w:rsidP="00A16735">
      <w:r w:rsidRPr="00690A26">
        <w:t>Then, steps 1-2 in Figure 5.3.2.2.3-1 are executed, between the NRF in the Serving PLMN and the NRF in the Home PLMN. In this step, the presence of the PLMN ID of the Home NRF in the query parameter of the URI is not required. The NRF in the Home PLMN returns a status code with the result of the operation. The NRF in the Serving PLMN shall be configured with</w:t>
      </w:r>
      <w:r>
        <w:t>:</w:t>
      </w:r>
    </w:p>
    <w:p w14:paraId="73F07975" w14:textId="77777777"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14:paraId="6B707144" w14:textId="77777777" w:rsidR="00A16735" w:rsidRPr="00690A26" w:rsidRDefault="00A16735" w:rsidP="00A16735">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53B62FF8" w14:textId="77777777" w:rsidR="00A16735" w:rsidRDefault="00A16735" w:rsidP="00A16735">
      <w:pPr>
        <w:pStyle w:val="B1"/>
      </w:pPr>
      <w:r>
        <w:lastRenderedPageBreak/>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F5B1716" w14:textId="77777777" w:rsidR="00A16735" w:rsidRDefault="00A16735" w:rsidP="00A16735">
      <w:r>
        <w:t>See</w:t>
      </w:r>
      <w:r w:rsidRPr="00C81749">
        <w:t xml:space="preserve"> </w:t>
      </w:r>
      <w:r>
        <w:t>clause 6.1.4.3 of 3GPP TS 29.500 [4].</w:t>
      </w:r>
    </w:p>
    <w:p w14:paraId="3491603D" w14:textId="6A0A9A60" w:rsidR="00A16735" w:rsidRPr="00690A26" w:rsidRDefault="00A16735" w:rsidP="00A16735">
      <w:r w:rsidRPr="00690A26">
        <w:t xml:space="preserve">Finally, step 2 in </w:t>
      </w:r>
      <w:r w:rsidR="00F97BB3" w:rsidRPr="00690A26">
        <w:t>clause</w:t>
      </w:r>
      <w:r w:rsidR="00F97BB3">
        <w:t> </w:t>
      </w:r>
      <w:r w:rsidR="00F97BB3" w:rsidRPr="00690A26">
        <w:t>5</w:t>
      </w:r>
      <w:r w:rsidRPr="00690A26">
        <w:t>.3.2.2.2 is executed; a status code is returned to the NF Service Consumer in Serving PLMN in accordance to the result received from NRF in Home PLMN.</w:t>
      </w:r>
    </w:p>
    <w:p w14:paraId="6E7506AC" w14:textId="77777777" w:rsidR="00A16735" w:rsidRPr="00690A26" w:rsidRDefault="00D05A2B" w:rsidP="00A16735">
      <w:pPr>
        <w:pStyle w:val="TH"/>
      </w:pPr>
      <w:r w:rsidRPr="00690A26">
        <w:object w:dxaOrig="8700" w:dyaOrig="2124" w14:anchorId="145DF79F">
          <v:shape id="_x0000_i1047" type="#_x0000_t75" style="width:434.25pt;height:107.25pt" o:ole="">
            <v:imagedata r:id="rId56" o:title=""/>
          </v:shape>
          <o:OLEObject Type="Embed" ProgID="Visio.Drawing.11" ShapeID="_x0000_i1047" DrawAspect="Content" ObjectID="_1803447482" r:id="rId57"/>
        </w:object>
      </w:r>
    </w:p>
    <w:p w14:paraId="1A8DDF8F" w14:textId="77777777" w:rsidR="00A16735" w:rsidRPr="00690A26" w:rsidRDefault="00A16735" w:rsidP="00A16735">
      <w:pPr>
        <w:pStyle w:val="TF"/>
        <w:rPr>
          <w:lang w:val="en-US"/>
        </w:rPr>
      </w:pPr>
      <w:r w:rsidRPr="00690A26">
        <w:t>Figure 5.3.2.2.3-1: Service Discovery in a different PLMN</w:t>
      </w:r>
    </w:p>
    <w:p w14:paraId="4FC63A27" w14:textId="77777777"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02B1D5C5" w14:textId="77777777" w:rsidR="00A16735" w:rsidRPr="00690A26" w:rsidRDefault="00A16735" w:rsidP="006F4E24">
      <w:pPr>
        <w:pStyle w:val="Heading5"/>
        <w:rPr>
          <w:lang w:eastAsia="zh-CN"/>
        </w:rPr>
      </w:pPr>
      <w:bookmarkStart w:id="330" w:name="_Toc24937588"/>
      <w:bookmarkStart w:id="331" w:name="_Toc33962403"/>
      <w:bookmarkStart w:id="332" w:name="_Toc42883165"/>
      <w:bookmarkStart w:id="333" w:name="_Toc49733033"/>
      <w:bookmarkStart w:id="334" w:name="_Toc56690654"/>
      <w:bookmarkStart w:id="335" w:name="_Toc192834648"/>
      <w:r w:rsidRPr="00690A26">
        <w:t>5.3.2.2.4</w:t>
      </w:r>
      <w:r w:rsidRPr="00690A26">
        <w:tab/>
        <w:t xml:space="preserve">Service Discovery </w:t>
      </w:r>
      <w:r w:rsidRPr="00690A26">
        <w:rPr>
          <w:rFonts w:hint="eastAsia"/>
          <w:lang w:eastAsia="zh-CN"/>
        </w:rPr>
        <w:t>with intermediate redirecting NRF</w:t>
      </w:r>
      <w:bookmarkEnd w:id="330"/>
      <w:bookmarkEnd w:id="331"/>
      <w:bookmarkEnd w:id="332"/>
      <w:bookmarkEnd w:id="333"/>
      <w:bookmarkEnd w:id="334"/>
      <w:bookmarkEnd w:id="335"/>
    </w:p>
    <w:p w14:paraId="7B6293BF"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0FCAF489" w14:textId="77777777" w:rsidR="00A16735" w:rsidRPr="00690A26" w:rsidRDefault="00D05A2B" w:rsidP="00A16735">
      <w:pPr>
        <w:pStyle w:val="TH"/>
      </w:pPr>
      <w:r w:rsidRPr="00690A26">
        <w:object w:dxaOrig="10080" w:dyaOrig="4620" w14:anchorId="73F15A49">
          <v:shape id="_x0000_i1048" type="#_x0000_t75" style="width:481.5pt;height:218.25pt" o:ole="">
            <v:imagedata r:id="rId58" o:title=""/>
          </v:shape>
          <o:OLEObject Type="Embed" ProgID="Visio.Drawing.11" ShapeID="_x0000_i1048" DrawAspect="Content" ObjectID="_1803447483" r:id="rId59"/>
        </w:object>
      </w:r>
    </w:p>
    <w:p w14:paraId="7813F6C5"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30EEDCF4"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569F3A01"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35812F80"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380813FF"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8F3F6F4" w14:textId="77777777" w:rsidR="00A16735" w:rsidRPr="00690A26" w:rsidRDefault="00A16735" w:rsidP="00A16735">
      <w:pPr>
        <w:pStyle w:val="B1"/>
        <w:rPr>
          <w:lang w:eastAsia="zh-CN"/>
        </w:rPr>
      </w:pPr>
      <w:r w:rsidRPr="00690A26">
        <w:rPr>
          <w:rFonts w:hint="eastAsia"/>
          <w:lang w:eastAsia="zh-CN"/>
        </w:rPr>
        <w:lastRenderedPageBreak/>
        <w:tab/>
        <w:t>The 307 Temporary Redirect response shall contain a Location header field, the host part of the URI in the Location header field represents NRF-3.</w:t>
      </w:r>
    </w:p>
    <w:p w14:paraId="3255B5E6"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1D30086E"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56C02F90"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14:paraId="25ED8BB8"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2515D49B"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18A1214"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8E465F4"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D280F91" w14:textId="77777777" w:rsidR="004D61AF" w:rsidRPr="00690A26" w:rsidRDefault="004D61AF" w:rsidP="001A5D10">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4EA03EA" w14:textId="77777777" w:rsidR="00A16735" w:rsidRPr="00690A26" w:rsidRDefault="00A16735" w:rsidP="006F4E24">
      <w:pPr>
        <w:pStyle w:val="Heading5"/>
        <w:rPr>
          <w:lang w:eastAsia="zh-CN"/>
        </w:rPr>
      </w:pPr>
      <w:bookmarkStart w:id="336" w:name="_Toc24937589"/>
      <w:bookmarkStart w:id="337" w:name="_Toc33962404"/>
      <w:bookmarkStart w:id="338" w:name="_Toc42883166"/>
      <w:bookmarkStart w:id="339" w:name="_Toc49733034"/>
      <w:bookmarkStart w:id="340" w:name="_Toc56690655"/>
      <w:bookmarkStart w:id="341" w:name="_Toc192834649"/>
      <w:r w:rsidRPr="00690A26">
        <w:t>5.3.2.2.5</w:t>
      </w:r>
      <w:r w:rsidRPr="00690A26">
        <w:tab/>
        <w:t xml:space="preserve">Service Discovery </w:t>
      </w:r>
      <w:r w:rsidRPr="00690A26">
        <w:rPr>
          <w:rFonts w:hint="eastAsia"/>
          <w:lang w:eastAsia="zh-CN"/>
        </w:rPr>
        <w:t>with intermediate forwarding NRF</w:t>
      </w:r>
      <w:bookmarkEnd w:id="336"/>
      <w:bookmarkEnd w:id="337"/>
      <w:bookmarkEnd w:id="338"/>
      <w:bookmarkEnd w:id="339"/>
      <w:bookmarkEnd w:id="340"/>
      <w:bookmarkEnd w:id="341"/>
    </w:p>
    <w:p w14:paraId="50A52AD5"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6B690CE9" w14:textId="77777777" w:rsidR="00A16735" w:rsidRPr="00690A26" w:rsidRDefault="004D61AF" w:rsidP="00A16735">
      <w:pPr>
        <w:pStyle w:val="TH"/>
      </w:pPr>
      <w:r w:rsidRPr="00690A26">
        <w:object w:dxaOrig="10080" w:dyaOrig="3600" w14:anchorId="0D21A652">
          <v:shape id="_x0000_i1049" type="#_x0000_t75" style="width:481.5pt;height:172.5pt" o:ole="">
            <v:imagedata r:id="rId60" o:title=""/>
          </v:shape>
          <o:OLEObject Type="Embed" ProgID="Visio.Drawing.11" ShapeID="_x0000_i1049" DrawAspect="Content" ObjectID="_1803447484" r:id="rId61"/>
        </w:object>
      </w:r>
    </w:p>
    <w:p w14:paraId="38213730" w14:textId="77777777" w:rsidR="00A16735" w:rsidRPr="00690A26" w:rsidRDefault="00A16735" w:rsidP="00A16735">
      <w:pPr>
        <w:pStyle w:val="TF"/>
        <w:rPr>
          <w:lang w:val="en-US"/>
        </w:rPr>
      </w:pPr>
      <w:r w:rsidRPr="00690A26">
        <w:t>Figure 5.3.2.2.5-1: Service Discovery with intermediate forwarding NRF</w:t>
      </w:r>
    </w:p>
    <w:p w14:paraId="6D4EFFAE" w14:textId="6184E6CA"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NRF-1 receives a service discovery request</w:t>
      </w:r>
      <w:r w:rsidR="00650925">
        <w:t xml:space="preserve"> and</w:t>
      </w:r>
      <w:r w:rsidRPr="00690A26">
        <w:rPr>
          <w:rFonts w:hint="eastAsia"/>
        </w:rPr>
        <w:t xml:space="preserve"> sends the service discovery request to a pre-configured NRF-2.</w:t>
      </w:r>
      <w:r w:rsidR="00E369DB">
        <w:t xml:space="preserve"> </w:t>
      </w:r>
      <w:r w:rsidR="00E369DB" w:rsidRPr="00031691">
        <w:rPr>
          <w:lang w:val="en-US"/>
        </w:rPr>
        <w:t>This may for example include cases where NRF-1 does not have sufficient information as determined by the operator policy to fulfill the request locally.</w:t>
      </w:r>
    </w:p>
    <w:p w14:paraId="0AB3AED9"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2A477F65"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3EF00E3"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301CAF9" w14:textId="77777777" w:rsidR="00A16735" w:rsidRPr="00690A26" w:rsidRDefault="00A16735" w:rsidP="00A16735">
      <w:pPr>
        <w:pStyle w:val="B1"/>
        <w:rPr>
          <w:lang w:eastAsia="zh-CN"/>
        </w:rPr>
      </w:pPr>
      <w:r w:rsidRPr="00690A26">
        <w:rPr>
          <w:rFonts w:hint="eastAsia"/>
          <w:lang w:eastAsia="zh-CN"/>
        </w:rPr>
        <w:lastRenderedPageBreak/>
        <w:t>2b.</w:t>
      </w:r>
      <w:r w:rsidRPr="00690A26">
        <w:rPr>
          <w:rFonts w:hint="eastAsia"/>
          <w:lang w:eastAsia="zh-CN"/>
        </w:rPr>
        <w:tab/>
        <w:t>if NRF-2 does not have enough information to forward the service discovery request, then it responds with 404 Not Found, and the rest of the steps are omitted.</w:t>
      </w:r>
    </w:p>
    <w:p w14:paraId="06D4896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22A6F654" w14:textId="77777777"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14:paraId="7A44AECE"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37F3212D"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054C9D6F"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74055E2" w14:textId="77777777" w:rsidR="004D61AF" w:rsidRPr="00690A26" w:rsidRDefault="004D61AF" w:rsidP="001A5D10">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2A2B9F89"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66941BD7"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5AFCF579"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35621227"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0E5F2AED"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74DAFA82" w14:textId="3BF6A993" w:rsidR="00BF25D6" w:rsidRPr="00690A26" w:rsidRDefault="00BF25D6" w:rsidP="00BF25D6">
      <w:pPr>
        <w:pStyle w:val="Heading5"/>
      </w:pPr>
      <w:bookmarkStart w:id="342" w:name="_Toc98495145"/>
      <w:bookmarkStart w:id="343" w:name="_Toc51871493"/>
      <w:bookmarkStart w:id="344" w:name="_Toc56690656"/>
      <w:bookmarkStart w:id="345" w:name="_Toc24937590"/>
      <w:bookmarkStart w:id="346" w:name="_Toc33962405"/>
      <w:bookmarkStart w:id="347" w:name="_Toc42883167"/>
      <w:bookmarkStart w:id="348" w:name="_Toc49733035"/>
      <w:bookmarkStart w:id="349" w:name="_Toc192834650"/>
      <w:r w:rsidRPr="00690A26">
        <w:t>5.3.2.2.</w:t>
      </w:r>
      <w:r>
        <w:t>6</w:t>
      </w:r>
      <w:r w:rsidRPr="00690A26">
        <w:tab/>
        <w:t xml:space="preserve">Service Discovery </w:t>
      </w:r>
      <w:bookmarkEnd w:id="342"/>
      <w:r>
        <w:t>with resolution of the target PLMN</w:t>
      </w:r>
      <w:bookmarkEnd w:id="349"/>
    </w:p>
    <w:p w14:paraId="0FC93FCC" w14:textId="4DA1577B" w:rsidR="00BF25D6" w:rsidRDefault="00BF25D6" w:rsidP="00BF25D6">
      <w:r w:rsidRPr="00690A26">
        <w:t>Th</w:t>
      </w:r>
      <w:r>
        <w:t>is</w:t>
      </w:r>
      <w:r w:rsidRPr="00690A26">
        <w:t xml:space="preserve"> service discovery is done by querying the "nf-instances" resource in the NRF of the </w:t>
      </w:r>
      <w:r>
        <w:t>target</w:t>
      </w:r>
      <w:r w:rsidRPr="00690A26">
        <w:t xml:space="preserve"> PLMN</w:t>
      </w:r>
      <w:r>
        <w:t>, similar to the "</w:t>
      </w:r>
      <w:r w:rsidRPr="00F64A0E">
        <w:t>Service Discovery in a different PLMN</w:t>
      </w:r>
      <w:r>
        <w:t xml:space="preserve">", as </w:t>
      </w:r>
      <w:r w:rsidRPr="00F64A0E">
        <w:t xml:space="preserve">described in </w:t>
      </w:r>
      <w:r w:rsidR="00F97BB3" w:rsidRPr="00F64A0E">
        <w:t>clause</w:t>
      </w:r>
      <w:r w:rsidR="00F97BB3">
        <w:t> </w:t>
      </w:r>
      <w:r w:rsidR="00F97BB3" w:rsidRPr="00F64A0E">
        <w:t>5</w:t>
      </w:r>
      <w:r w:rsidRPr="00F64A0E">
        <w:t>.3.2.2.3.</w:t>
      </w:r>
    </w:p>
    <w:p w14:paraId="36A11E3F" w14:textId="261CFA0E" w:rsidR="00BF25D6" w:rsidRDefault="00BF25D6" w:rsidP="00BF25D6">
      <w:r>
        <w:t xml:space="preserve">The main difference compared with </w:t>
      </w:r>
      <w:r w:rsidR="00F97BB3" w:rsidRPr="00F64A0E">
        <w:t>clause</w:t>
      </w:r>
      <w:r w:rsidR="00F97BB3">
        <w:t> </w:t>
      </w:r>
      <w:r w:rsidR="00F97BB3" w:rsidRPr="00F64A0E">
        <w:t>5</w:t>
      </w:r>
      <w:r w:rsidRPr="00F64A0E">
        <w:t>.3.2.2.3</w:t>
      </w:r>
      <w:r>
        <w:t xml:space="preserve"> is that the identity of the target PLMN is not explicitly provided by the NF Service Consumer.</w:t>
      </w:r>
    </w:p>
    <w:p w14:paraId="5E122602" w14:textId="77777777" w:rsidR="00BF25D6" w:rsidRDefault="00BF25D6" w:rsidP="00D96FD4">
      <w:pPr>
        <w:pStyle w:val="NO"/>
      </w:pPr>
      <w:r>
        <w:t>NOTE:</w:t>
      </w:r>
      <w:r>
        <w:tab/>
        <w:t>This can happen, e.g., when the identity of the UE involved in the service discovery is not based on IMSI, but on GPSI (MSISDN) and, therefore, the MNC/MCC of the target PLMN cannot be derived from the UE identity. It should also be noted that, in these scenarios, the MSISDN may be subject to Mobile Number Portability.</w:t>
      </w:r>
    </w:p>
    <w:p w14:paraId="794913BC" w14:textId="77777777" w:rsidR="00BF25D6" w:rsidRPr="00690A26" w:rsidRDefault="00BF25D6" w:rsidP="00BF25D6">
      <w:pPr>
        <w:pStyle w:val="TH"/>
      </w:pPr>
      <w:r w:rsidRPr="00690A26">
        <w:object w:dxaOrig="8786" w:dyaOrig="3583" w14:anchorId="58B00C76">
          <v:shape id="_x0000_i1050" type="#_x0000_t75" style="width:439.5pt;height:180pt" o:ole="">
            <v:imagedata r:id="rId62" o:title=""/>
          </v:shape>
          <o:OLEObject Type="Embed" ProgID="Visio.Drawing.11" ShapeID="_x0000_i1050" DrawAspect="Content" ObjectID="_1803447485" r:id="rId63"/>
        </w:object>
      </w:r>
    </w:p>
    <w:p w14:paraId="0386FA8D" w14:textId="7527FDAA" w:rsidR="00BF25D6" w:rsidRPr="00690A26" w:rsidRDefault="00BF25D6" w:rsidP="00BF25D6">
      <w:pPr>
        <w:pStyle w:val="TF"/>
        <w:rPr>
          <w:lang w:val="en-US"/>
        </w:rPr>
      </w:pPr>
      <w:r w:rsidRPr="00690A26">
        <w:t>Figure 5.3.2.2.</w:t>
      </w:r>
      <w:r>
        <w:t>6</w:t>
      </w:r>
      <w:r w:rsidRPr="00690A26">
        <w:t xml:space="preserve">-1: Service Discovery </w:t>
      </w:r>
      <w:r>
        <w:t>with resolution of the target PLMN</w:t>
      </w:r>
    </w:p>
    <w:p w14:paraId="6C46B263" w14:textId="77777777" w:rsidR="00BF25D6" w:rsidRDefault="00BF25D6" w:rsidP="00BF25D6">
      <w:pPr>
        <w:pStyle w:val="B1"/>
      </w:pPr>
      <w:r>
        <w:t>1.</w:t>
      </w:r>
      <w:r>
        <w:tab/>
        <w:t xml:space="preserve">The NF Service Consumer (e.g. an SMS-GMSC) </w:t>
      </w:r>
      <w:r w:rsidRPr="00690A26">
        <w:t>send</w:t>
      </w:r>
      <w:r>
        <w:t>s</w:t>
      </w:r>
      <w:r w:rsidRPr="00690A26">
        <w:t xml:space="preserve"> a GET request to the NRF in the </w:t>
      </w:r>
      <w:r>
        <w:t>Local</w:t>
      </w:r>
      <w:r w:rsidRPr="00690A26">
        <w:t xml:space="preserve"> PLMN</w:t>
      </w:r>
      <w:r>
        <w:t xml:space="preserve"> (i.e., the same PLMN where the NF Service Consumer is located)</w:t>
      </w:r>
      <w:r w:rsidRPr="00690A26">
        <w:t xml:space="preserve">; </w:t>
      </w:r>
      <w:r>
        <w:t xml:space="preserve">given that the identity of the target PLMN is not </w:t>
      </w:r>
      <w:r>
        <w:lastRenderedPageBreak/>
        <w:t xml:space="preserve">known to the NF Service Consumer, </w:t>
      </w:r>
      <w:r w:rsidRPr="00690A26">
        <w:t xml:space="preserve">this request shall include </w:t>
      </w:r>
      <w:r>
        <w:t xml:space="preserve">as query parameters </w:t>
      </w:r>
      <w:r w:rsidRPr="00690A26">
        <w:t xml:space="preserve">the identity of the </w:t>
      </w:r>
      <w:r>
        <w:t>target UE for which NF Service Producers need to be discovered (i.e., the "gpsi" query parameter) and also a parameter indicating that the resolution of the target PLMN must be performed (i.e., "target-nw-resolution" set to true)</w:t>
      </w:r>
      <w:r w:rsidRPr="00690A26">
        <w:t>.</w:t>
      </w:r>
    </w:p>
    <w:p w14:paraId="6F365E86" w14:textId="00EC9011" w:rsidR="00BF25D6" w:rsidRDefault="00BF25D6" w:rsidP="00BF25D6">
      <w:pPr>
        <w:pStyle w:val="B1"/>
      </w:pPr>
      <w:r>
        <w:t>2.</w:t>
      </w:r>
      <w:r>
        <w:tab/>
        <w:t>The NRF in the Local PLMN determines the identity of the Target PLMN, as described in 3GPP TS 23.540 [</w:t>
      </w:r>
      <w:r w:rsidR="00B3009A">
        <w:t>48</w:t>
      </w:r>
      <w:r>
        <w:t>], and determines the URI of the Nnrf_NFDiscovery service of the NRF in the Target PLMN.</w:t>
      </w:r>
    </w:p>
    <w:p w14:paraId="13D51D83" w14:textId="05E350B7" w:rsidR="00BF25D6" w:rsidRDefault="00BF25D6" w:rsidP="00BF25D6">
      <w:pPr>
        <w:pStyle w:val="B1"/>
      </w:pPr>
      <w:r>
        <w:t>3.</w:t>
      </w:r>
      <w:r>
        <w:tab/>
        <w:t>This step is similar to step 1 in</w:t>
      </w:r>
      <w:r w:rsidRPr="00690A26">
        <w:t xml:space="preserve"> Figure 5.3.2.2.</w:t>
      </w:r>
      <w:r>
        <w:t>3</w:t>
      </w:r>
      <w:r w:rsidRPr="00690A26">
        <w:t>-1</w:t>
      </w:r>
      <w:r>
        <w:t>, for "Service Discovery in a different PLMN",</w:t>
      </w:r>
      <w:r w:rsidRPr="00690A26">
        <w:t xml:space="preserve"> </w:t>
      </w:r>
      <w:r>
        <w:t>with the only difference that the "</w:t>
      </w:r>
      <w:r w:rsidRPr="00690A26">
        <w:t>Serving</w:t>
      </w:r>
      <w:r>
        <w:t>/Home"</w:t>
      </w:r>
      <w:r w:rsidRPr="00690A26">
        <w:t xml:space="preserve"> PLMN</w:t>
      </w:r>
      <w:r>
        <w:t>s in clause 5.3.2.2.3 are replaced by "Local/Target" PLMNs in the present clause</w:t>
      </w:r>
      <w:r w:rsidRPr="00690A26">
        <w:t>.</w:t>
      </w:r>
    </w:p>
    <w:p w14:paraId="71D9F48B" w14:textId="77777777" w:rsidR="00BF25D6" w:rsidRDefault="00BF25D6" w:rsidP="00BF25D6">
      <w:pPr>
        <w:pStyle w:val="B1"/>
      </w:pPr>
      <w:r>
        <w:t>4.</w:t>
      </w:r>
      <w:r>
        <w:tab/>
        <w:t>Steps 4a, 4b are</w:t>
      </w:r>
      <w:r w:rsidRPr="00690A26">
        <w:t xml:space="preserve"> similar to step</w:t>
      </w:r>
      <w:r>
        <w:t xml:space="preserve">s 2a, </w:t>
      </w:r>
      <w:r w:rsidRPr="00690A26">
        <w:t>2</w:t>
      </w:r>
      <w:r>
        <w:t>b</w:t>
      </w:r>
      <w:r w:rsidRPr="00690A26">
        <w:t xml:space="preserve"> in Figure 5.3.2.2.</w:t>
      </w:r>
      <w:r>
        <w:t>3</w:t>
      </w:r>
      <w:r w:rsidRPr="00690A26">
        <w:t>-1</w:t>
      </w:r>
      <w:r>
        <w:t>.</w:t>
      </w:r>
    </w:p>
    <w:p w14:paraId="51875D0D" w14:textId="77777777" w:rsidR="00BF25D6" w:rsidRPr="00690A26" w:rsidRDefault="00BF25D6" w:rsidP="00D96FD4">
      <w:pPr>
        <w:pStyle w:val="B1"/>
      </w:pPr>
      <w:r>
        <w:t>5.</w:t>
      </w:r>
      <w:r>
        <w:tab/>
        <w:t>Steps 5a, 5b are similar to steps 2a, 2b in Figure 5.3.2.2.2-1.</w:t>
      </w:r>
    </w:p>
    <w:p w14:paraId="73FE87E2" w14:textId="77777777" w:rsidR="00564C3E" w:rsidRPr="00690A26" w:rsidRDefault="00564C3E" w:rsidP="006F4E24">
      <w:pPr>
        <w:pStyle w:val="Heading4"/>
      </w:pPr>
      <w:bookmarkStart w:id="350" w:name="_Toc192834651"/>
      <w:r w:rsidRPr="00690A26">
        <w:t>5.3.2.</w:t>
      </w:r>
      <w:r>
        <w:t>3</w:t>
      </w:r>
      <w:r w:rsidRPr="00690A26">
        <w:tab/>
      </w:r>
      <w:bookmarkEnd w:id="343"/>
      <w:r>
        <w:t>SCPDomainRoutingInfoGet</w:t>
      </w:r>
      <w:bookmarkEnd w:id="344"/>
      <w:bookmarkEnd w:id="350"/>
    </w:p>
    <w:p w14:paraId="06AFD560" w14:textId="77777777" w:rsidR="00564C3E" w:rsidRPr="00690A26" w:rsidRDefault="00564C3E" w:rsidP="00564C3E">
      <w:r w:rsidRPr="00690A26">
        <w:t>This service operation</w:t>
      </w:r>
      <w:r>
        <w:t xml:space="preserve"> retrieves the SCP domain routing information, by sending a HTTP GET request to the resource URI representing </w:t>
      </w:r>
      <w:r w:rsidRPr="00690A26">
        <w:t>the "</w:t>
      </w:r>
      <w:r>
        <w:t>SCP Domain Routing Information</w:t>
      </w:r>
      <w:r w:rsidRPr="00690A26">
        <w:t>" resource.</w:t>
      </w:r>
    </w:p>
    <w:p w14:paraId="14BBB468" w14:textId="42868A91" w:rsidR="001367BF" w:rsidRPr="00690A26" w:rsidRDefault="001367BF" w:rsidP="00564C3E">
      <w:pPr>
        <w:pStyle w:val="TH"/>
      </w:pPr>
      <w:r w:rsidRPr="00690A26">
        <w:object w:dxaOrig="8700" w:dyaOrig="2130" w14:anchorId="50081513">
          <v:shape id="_x0000_i1051" type="#_x0000_t75" style="width:437.25pt;height:105.75pt" o:ole="">
            <v:imagedata r:id="rId64" o:title=""/>
          </v:shape>
          <o:OLEObject Type="Embed" ProgID="Visio.Drawing.11" ShapeID="_x0000_i1051" DrawAspect="Content" ObjectID="_1803447486" r:id="rId65"/>
        </w:object>
      </w:r>
    </w:p>
    <w:p w14:paraId="773C2A11" w14:textId="77777777" w:rsidR="00564C3E" w:rsidRPr="00690A26" w:rsidRDefault="00564C3E" w:rsidP="00564C3E">
      <w:pPr>
        <w:pStyle w:val="TF"/>
        <w:rPr>
          <w:lang w:val="en-US"/>
        </w:rPr>
      </w:pPr>
      <w:r w:rsidRPr="00690A26">
        <w:t>Figure 5.3.2.</w:t>
      </w:r>
      <w:r>
        <w:t>3</w:t>
      </w:r>
      <w:r w:rsidRPr="00690A26">
        <w:t xml:space="preserve">-1: </w:t>
      </w:r>
      <w:r>
        <w:t>SCP Domain Routing Information Get</w:t>
      </w:r>
    </w:p>
    <w:p w14:paraId="5A26CE14" w14:textId="77777777" w:rsidR="00564C3E" w:rsidRPr="00690A26" w:rsidRDefault="00564C3E" w:rsidP="00564C3E">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p>
    <w:p w14:paraId="1DBCB181" w14:textId="3E7EA774" w:rsidR="00564C3E" w:rsidRPr="00690A26" w:rsidRDefault="00564C3E" w:rsidP="00564C3E">
      <w:pPr>
        <w:pStyle w:val="B1"/>
      </w:pPr>
      <w:r w:rsidRPr="00690A26">
        <w:t>2a.</w:t>
      </w:r>
      <w:r w:rsidRPr="00690A26">
        <w:tab/>
        <w:t>On success, "200 OK" shall be returned</w:t>
      </w:r>
      <w:r>
        <w:t xml:space="preserve"> with SCP Domain Routing Information in response body</w:t>
      </w:r>
      <w:r w:rsidRPr="00690A26">
        <w:t>.</w:t>
      </w:r>
      <w:r w:rsidRPr="00BB34C8">
        <w:t xml:space="preserve"> </w:t>
      </w:r>
      <w:r>
        <w:t xml:space="preserve">SCP Domain Routing Information with empty map indicates that no SCP domain is registered in the </w:t>
      </w:r>
      <w:r w:rsidR="00FD77A9">
        <w:t>network</w:t>
      </w:r>
      <w:r>
        <w:t>.</w:t>
      </w:r>
    </w:p>
    <w:p w14:paraId="6AF26C57"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E5DDCD1" w14:textId="77777777" w:rsidR="00FD77A9" w:rsidRPr="00690A26" w:rsidRDefault="00FD77A9" w:rsidP="00FD77A9">
      <w:bookmarkStart w:id="351" w:name="_Toc51871468"/>
      <w:bookmarkStart w:id="352" w:name="_Toc56690657"/>
      <w:r>
        <w:t>When SCPs are registered to multiple NRFs in the network, any NRF providing SCP domain routing information for the whole network shall retrieve the local SCP domain routing information</w:t>
      </w:r>
      <w:r w:rsidRPr="00690A26">
        <w:t xml:space="preserve"> </w:t>
      </w:r>
      <w:r>
        <w:t xml:space="preserve">in other NRF(s) and perform aggregation. </w:t>
      </w:r>
      <w:r w:rsidRPr="00690A26">
        <w:t>This service operation</w:t>
      </w:r>
      <w:r>
        <w:t xml:space="preserve"> retrieves the local SCP domain routing information, e.g. by another NRF, by sending a HTTP GET request to the resource URI representing </w:t>
      </w:r>
      <w:r w:rsidRPr="00690A26">
        <w:t>the "</w:t>
      </w:r>
      <w:r>
        <w:t>SCP Domain Routing Information</w:t>
      </w:r>
      <w:r w:rsidRPr="00690A26">
        <w:t>" resource</w:t>
      </w:r>
      <w:r>
        <w:t xml:space="preserve"> with "local" query parameter set to value "true"</w:t>
      </w:r>
      <w:r w:rsidRPr="00690A26">
        <w:t>.</w:t>
      </w:r>
    </w:p>
    <w:p w14:paraId="41ECE7F6" w14:textId="77777777" w:rsidR="00FD77A9" w:rsidRPr="00690A26" w:rsidRDefault="00FD77A9" w:rsidP="00FD77A9">
      <w:pPr>
        <w:pStyle w:val="TH"/>
      </w:pPr>
      <w:r w:rsidRPr="00690A26">
        <w:object w:dxaOrig="8700" w:dyaOrig="2130" w14:anchorId="4E28CD6E">
          <v:shape id="_x0000_i1052" type="#_x0000_t75" style="width:437.25pt;height:105.75pt" o:ole="">
            <v:imagedata r:id="rId66" o:title=""/>
          </v:shape>
          <o:OLEObject Type="Embed" ProgID="Visio.Drawing.11" ShapeID="_x0000_i1052" DrawAspect="Content" ObjectID="_1803447487" r:id="rId67"/>
        </w:object>
      </w:r>
    </w:p>
    <w:p w14:paraId="388B9E63" w14:textId="0184D722" w:rsidR="00FD77A9" w:rsidRPr="00690A26" w:rsidRDefault="00FD77A9" w:rsidP="00FD77A9">
      <w:pPr>
        <w:pStyle w:val="TF"/>
        <w:rPr>
          <w:lang w:val="en-US"/>
        </w:rPr>
      </w:pPr>
      <w:r w:rsidRPr="00690A26">
        <w:t>Figure 5.3.2.</w:t>
      </w:r>
      <w:r>
        <w:t>3</w:t>
      </w:r>
      <w:r w:rsidRPr="00690A26">
        <w:t>-</w:t>
      </w:r>
      <w:r>
        <w:t>2</w:t>
      </w:r>
      <w:r w:rsidRPr="00690A26">
        <w:t xml:space="preserve">: </w:t>
      </w:r>
      <w:r>
        <w:t>Local SCP Domain Routing Information Get</w:t>
      </w:r>
    </w:p>
    <w:p w14:paraId="5F480385" w14:textId="77777777" w:rsidR="00FD77A9" w:rsidRPr="00690A26" w:rsidRDefault="00FD77A9" w:rsidP="00FD77A9">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r>
        <w:t xml:space="preserve"> with "local" query parameter set to value "true"</w:t>
      </w:r>
      <w:r w:rsidRPr="00690A26">
        <w:t>.</w:t>
      </w:r>
    </w:p>
    <w:p w14:paraId="68BBF110" w14:textId="77777777" w:rsidR="00FD77A9" w:rsidRPr="00690A26" w:rsidRDefault="00FD77A9" w:rsidP="00FD77A9">
      <w:pPr>
        <w:pStyle w:val="B1"/>
      </w:pPr>
      <w:r w:rsidRPr="00690A26">
        <w:lastRenderedPageBreak/>
        <w:t>2a.</w:t>
      </w:r>
      <w:r w:rsidRPr="00690A26">
        <w:tab/>
        <w:t>On success, "200 OK" shall be returned</w:t>
      </w:r>
      <w:r>
        <w:t xml:space="preserve"> with local SCP Domain Routing Information in response body</w:t>
      </w:r>
      <w:r w:rsidRPr="00690A26">
        <w:t>.</w:t>
      </w:r>
      <w:r w:rsidRPr="00BB34C8">
        <w:t xml:space="preserve"> </w:t>
      </w:r>
      <w:r>
        <w:t>SCP Domain Routing Information with empty map indicates that no SCP domain is registered in the producer NRF.</w:t>
      </w:r>
    </w:p>
    <w:p w14:paraId="0D1BD44C" w14:textId="77777777" w:rsidR="00FD77A9" w:rsidRDefault="00FD77A9" w:rsidP="00FD77A9">
      <w:pPr>
        <w:pStyle w:val="B1"/>
      </w:pPr>
      <w:r w:rsidRPr="00690A26">
        <w:t>2b.</w:t>
      </w:r>
      <w:r w:rsidRPr="00690A26">
        <w:tab/>
      </w:r>
      <w:r>
        <w:t>On failure, the NRF shall return "4xx/5xx" response and the response body may contain a ProblemDetails object describing the detailed information of the failure.</w:t>
      </w:r>
    </w:p>
    <w:p w14:paraId="7FAC2725" w14:textId="77777777" w:rsidR="00FD77A9" w:rsidRDefault="00FD77A9" w:rsidP="00FD77A9">
      <w:pPr>
        <w:pStyle w:val="NO"/>
      </w:pPr>
      <w:r>
        <w:t>NOTE:</w:t>
      </w:r>
      <w:r>
        <w:tab/>
      </w:r>
      <w:r w:rsidRPr="000E720D">
        <w:t xml:space="preserve">In deployments where all </w:t>
      </w:r>
      <w:r>
        <w:t>SCPs in the network can be managed by the same NRF, i.e. all SCPs register to and discover each other with the same NRF, the NRF managing the SCPs can generate the SCP Domain Routing Information accordingly without involvement of other NRFs.</w:t>
      </w:r>
    </w:p>
    <w:p w14:paraId="71333492" w14:textId="77777777" w:rsidR="00564C3E" w:rsidRPr="00690A26" w:rsidRDefault="00564C3E" w:rsidP="006F4E24">
      <w:pPr>
        <w:pStyle w:val="Heading4"/>
      </w:pPr>
      <w:bookmarkStart w:id="353" w:name="_Toc192834652"/>
      <w:r w:rsidRPr="00690A26">
        <w:t>5.</w:t>
      </w:r>
      <w:r>
        <w:t>3</w:t>
      </w:r>
      <w:r w:rsidRPr="00690A26">
        <w:t>.2.</w:t>
      </w:r>
      <w:r>
        <w:t>4</w:t>
      </w:r>
      <w:r w:rsidRPr="00690A26">
        <w:tab/>
      </w:r>
      <w:r>
        <w:t>SCPDomainRoutingInfo</w:t>
      </w:r>
      <w:r w:rsidRPr="00690A26">
        <w:t>Subscribe</w:t>
      </w:r>
      <w:bookmarkEnd w:id="351"/>
      <w:bookmarkEnd w:id="352"/>
      <w:bookmarkEnd w:id="353"/>
    </w:p>
    <w:p w14:paraId="5474C5B1" w14:textId="1BEAF19F" w:rsidR="00564C3E" w:rsidRPr="00690A26" w:rsidRDefault="00564C3E" w:rsidP="001A5D10">
      <w:r w:rsidRPr="00690A26">
        <w:t>This service operation is used to</w:t>
      </w:r>
      <w:r>
        <w:t xml:space="preserve"> </w:t>
      </w:r>
      <w:r w:rsidRPr="00690A26">
        <w:t xml:space="preserve">create a subscription to </w:t>
      </w:r>
      <w:r>
        <w:t xml:space="preserve">get notification </w:t>
      </w:r>
      <w:r w:rsidRPr="00690A26">
        <w:t xml:space="preserve">when </w:t>
      </w:r>
      <w:r>
        <w:t>SCP Domain Routing Information is changed, e.g. due to a SCP has registered or update</w:t>
      </w:r>
      <w:r w:rsidR="00FD77A9">
        <w:t>d</w:t>
      </w:r>
      <w:r>
        <w:t xml:space="preserve"> or deregistered</w:t>
      </w:r>
      <w:r w:rsidR="00FD77A9">
        <w:t xml:space="preserve"> in the network, or </w:t>
      </w:r>
      <w:r w:rsidR="00FD77A9" w:rsidRPr="00690A26">
        <w:t xml:space="preserve">to </w:t>
      </w:r>
      <w:r w:rsidR="00FD77A9">
        <w:t xml:space="preserve">get notification </w:t>
      </w:r>
      <w:r w:rsidR="00FD77A9" w:rsidRPr="00690A26">
        <w:t xml:space="preserve">when </w:t>
      </w:r>
      <w:r w:rsidR="00FD77A9">
        <w:t>local SCP Domain Routing Information is changed, e.g. due to a SCP has registered or updated or deregistered</w:t>
      </w:r>
      <w:r w:rsidR="00FD77A9" w:rsidRPr="000C47D9">
        <w:t xml:space="preserve"> </w:t>
      </w:r>
      <w:r w:rsidR="00FD77A9">
        <w:t>in the producer NRF</w:t>
      </w:r>
      <w:r>
        <w:t xml:space="preserve">. </w:t>
      </w:r>
      <w:r w:rsidRPr="00690A26">
        <w:t xml:space="preserve">The operation is invoked by issuing a POST request </w:t>
      </w:r>
      <w:r>
        <w:t xml:space="preserve">to the resource </w:t>
      </w:r>
      <w:r w:rsidRPr="00690A26">
        <w:t xml:space="preserve">URI </w:t>
      </w:r>
      <w:r>
        <w:t xml:space="preserve">representing the </w:t>
      </w:r>
      <w:r w:rsidRPr="00690A26">
        <w:t>"</w:t>
      </w:r>
      <w:r>
        <w:t>SCP Domain Routing Info Subscriptions</w:t>
      </w:r>
      <w:r w:rsidRPr="00690A26">
        <w:t xml:space="preserve">" </w:t>
      </w:r>
      <w:r>
        <w:t xml:space="preserve">collection </w:t>
      </w:r>
      <w:r w:rsidRPr="00690A26">
        <w:t>resource.</w:t>
      </w:r>
    </w:p>
    <w:p w14:paraId="1ED0EC7F" w14:textId="1F442A7E" w:rsidR="00564C3E" w:rsidRPr="00690A26" w:rsidRDefault="00FD77A9" w:rsidP="00564C3E">
      <w:pPr>
        <w:pStyle w:val="TH"/>
      </w:pPr>
      <w:r w:rsidRPr="00690A26">
        <w:rPr>
          <w:lang w:val="fr-FR"/>
        </w:rPr>
        <w:object w:dxaOrig="9405" w:dyaOrig="2865" w14:anchorId="39AFAAB1">
          <v:shape id="_x0000_i1053" type="#_x0000_t75" style="width:472.5pt;height:2in" o:ole="">
            <v:imagedata r:id="rId68" o:title=""/>
          </v:shape>
          <o:OLEObject Type="Embed" ProgID="Visio.Drawing.11" ShapeID="_x0000_i1053" DrawAspect="Content" ObjectID="_1803447488" r:id="rId69"/>
        </w:object>
      </w:r>
    </w:p>
    <w:p w14:paraId="500D8BC4" w14:textId="77777777" w:rsidR="00564C3E" w:rsidRPr="00690A26" w:rsidRDefault="00564C3E" w:rsidP="00564C3E">
      <w:pPr>
        <w:pStyle w:val="TF"/>
      </w:pPr>
      <w:r w:rsidRPr="00690A26">
        <w:t>Figure 5.</w:t>
      </w:r>
      <w:r>
        <w:t>3</w:t>
      </w:r>
      <w:r w:rsidRPr="00690A26">
        <w:t>.2.</w:t>
      </w:r>
      <w:r>
        <w:t>4-</w:t>
      </w:r>
      <w:r w:rsidRPr="00690A26">
        <w:t xml:space="preserve">1: Subscription to </w:t>
      </w:r>
      <w:r>
        <w:t>SCP Domain Routing Information change</w:t>
      </w:r>
    </w:p>
    <w:p w14:paraId="32B7D0EB" w14:textId="77777777" w:rsidR="00564C3E" w:rsidRPr="00690A26" w:rsidRDefault="00564C3E" w:rsidP="00564C3E">
      <w:pPr>
        <w:ind w:left="568" w:hanging="284"/>
        <w:rPr>
          <w:rStyle w:val="B1Char"/>
        </w:rPr>
      </w:pPr>
      <w:bookmarkStart w:id="354" w:name="_PERM_MCCTEMPBM_CRPT88420021___2"/>
      <w:r w:rsidRPr="00690A26">
        <w:t>1.</w:t>
      </w:r>
      <w:r w:rsidRPr="00690A26">
        <w:tab/>
      </w:r>
      <w:r w:rsidRPr="00690A26">
        <w:rPr>
          <w:rStyle w:val="B1Char"/>
        </w:rPr>
        <w:t xml:space="preserve">The Service Consumer </w:t>
      </w:r>
      <w:r>
        <w:rPr>
          <w:rStyle w:val="B1Char"/>
        </w:rPr>
        <w:t xml:space="preserve">(i.e. SCP) </w:t>
      </w:r>
      <w:r w:rsidRPr="00690A26">
        <w:rPr>
          <w:rStyle w:val="B1Char"/>
        </w:rPr>
        <w:t>shall send a POST request to the URI representing the "</w:t>
      </w:r>
      <w:r w:rsidRPr="009A4E9C">
        <w:t>SCP Domain Routing Info Subscriptions</w:t>
      </w:r>
      <w:r w:rsidRPr="00690A26">
        <w:rPr>
          <w:rStyle w:val="B1Char"/>
        </w:rPr>
        <w:t>" collection resource.</w:t>
      </w:r>
      <w:r>
        <w:rPr>
          <w:rStyle w:val="B1Char"/>
        </w:rPr>
        <w:t xml:space="preserve"> The request body shall contain the callback URI on the Service Consumer to receive the notifications.</w:t>
      </w:r>
    </w:p>
    <w:p w14:paraId="49BF8599" w14:textId="77777777" w:rsidR="00FD77A9" w:rsidRPr="00690A26" w:rsidRDefault="00FD77A9" w:rsidP="00FD77A9">
      <w:pPr>
        <w:ind w:left="568" w:hanging="284"/>
        <w:rPr>
          <w:rStyle w:val="B1Char"/>
        </w:rPr>
      </w:pPr>
      <w:r>
        <w:rPr>
          <w:rStyle w:val="B1Char"/>
        </w:rPr>
        <w:tab/>
        <w:t xml:space="preserve">To create a subscription for changes of </w:t>
      </w:r>
      <w:r>
        <w:t>local SCP Domain Routing Information, the request body shall contain the "localInd" with value "true".</w:t>
      </w:r>
    </w:p>
    <w:bookmarkEnd w:id="354"/>
    <w:p w14:paraId="50D6A4BB" w14:textId="77777777" w:rsidR="00564C3E" w:rsidRPr="00690A26" w:rsidRDefault="00564C3E" w:rsidP="00564C3E">
      <w:pPr>
        <w:pStyle w:val="B1"/>
      </w:pPr>
      <w:r w:rsidRPr="00690A26">
        <w:t>2a.</w:t>
      </w:r>
      <w:r w:rsidRPr="00690A26">
        <w:tab/>
        <w:t>On success, "201 Created" shall be returned</w:t>
      </w:r>
      <w:r>
        <w:t xml:space="preserve"> with "Location" header containing the resource URI to the newly created subscription resource</w:t>
      </w:r>
      <w:r w:rsidRPr="00690A26">
        <w:t>. The response shall contain the data related to the created subscription, including the validity time, as determined by the NRF, after which the subscription becomes invalid. Once the subscription expires, if the Service Consumer wants to keep receiving notifications, it shall create a new subscription in the NRF.</w:t>
      </w:r>
    </w:p>
    <w:p w14:paraId="557A8036" w14:textId="77777777" w:rsidR="00564C3E" w:rsidRDefault="00564C3E" w:rsidP="00564C3E">
      <w:pPr>
        <w:pStyle w:val="B1"/>
      </w:pPr>
      <w:bookmarkStart w:id="355" w:name="_Toc51871471"/>
      <w:r w:rsidRPr="00690A26">
        <w:t>2b.</w:t>
      </w:r>
      <w:r w:rsidRPr="00690A26">
        <w:tab/>
      </w:r>
      <w:r>
        <w:t>On failure, the NRF shall return "4xx/5xx" response and the response body may contain a ProblemDetails object describing the detailed information of the failure.</w:t>
      </w:r>
    </w:p>
    <w:p w14:paraId="57956F22" w14:textId="77777777" w:rsidR="00564C3E" w:rsidRPr="00690A26" w:rsidRDefault="00564C3E" w:rsidP="006F4E24">
      <w:pPr>
        <w:pStyle w:val="Heading4"/>
      </w:pPr>
      <w:bookmarkStart w:id="356" w:name="_Toc51871476"/>
      <w:bookmarkStart w:id="357" w:name="_Toc56690658"/>
      <w:bookmarkStart w:id="358" w:name="_Toc192834653"/>
      <w:bookmarkEnd w:id="355"/>
      <w:r w:rsidRPr="00690A26">
        <w:t>5.</w:t>
      </w:r>
      <w:r>
        <w:t>3</w:t>
      </w:r>
      <w:r w:rsidRPr="00690A26">
        <w:t>.2.</w:t>
      </w:r>
      <w:r>
        <w:t>5</w:t>
      </w:r>
      <w:r w:rsidRPr="00690A26">
        <w:tab/>
      </w:r>
      <w:r>
        <w:t>SCPDomainRoutingInfo</w:t>
      </w:r>
      <w:r w:rsidRPr="00690A26">
        <w:t>Notify</w:t>
      </w:r>
      <w:bookmarkEnd w:id="356"/>
      <w:bookmarkEnd w:id="357"/>
      <w:bookmarkEnd w:id="358"/>
    </w:p>
    <w:p w14:paraId="1AD54B30" w14:textId="6826BAE7" w:rsidR="00564C3E" w:rsidRPr="00690A26" w:rsidRDefault="00564C3E" w:rsidP="00564C3E">
      <w:r w:rsidRPr="00690A26">
        <w:t xml:space="preserve">This service operation notifies </w:t>
      </w:r>
      <w:r>
        <w:t xml:space="preserve">each subscriber for </w:t>
      </w:r>
      <w:r w:rsidR="00FD77A9">
        <w:t xml:space="preserve">(local) </w:t>
      </w:r>
      <w:r>
        <w:t>SCP Domain Routing Information change</w:t>
      </w:r>
      <w:r w:rsidRPr="00690A26">
        <w:t xml:space="preserve">. The notification is sent to a callback URI that Service Consumer provided during the subscription (see </w:t>
      </w:r>
      <w:r>
        <w:t>SCPDomainRoutingInfo</w:t>
      </w:r>
      <w:r w:rsidRPr="00690A26">
        <w:t xml:space="preserve">Subscribe operation in </w:t>
      </w:r>
      <w:r>
        <w:t>clause </w:t>
      </w:r>
      <w:r w:rsidRPr="00690A26">
        <w:t>5.</w:t>
      </w:r>
      <w:r>
        <w:t>3</w:t>
      </w:r>
      <w:r w:rsidRPr="00690A26">
        <w:t>.2.</w:t>
      </w:r>
      <w:r>
        <w:t>4</w:t>
      </w:r>
      <w:r w:rsidRPr="00690A26">
        <w:t>).</w:t>
      </w:r>
      <w:r>
        <w:t xml:space="preserve"> </w:t>
      </w:r>
      <w:r w:rsidRPr="00690A26">
        <w:t xml:space="preserve">The operation is invoked by </w:t>
      </w:r>
      <w:r>
        <w:t xml:space="preserve">sending a </w:t>
      </w:r>
      <w:r w:rsidRPr="00690A26">
        <w:t xml:space="preserve">POST request to </w:t>
      </w:r>
      <w:r>
        <w:t xml:space="preserve">the </w:t>
      </w:r>
      <w:r w:rsidRPr="00690A26">
        <w:t>callback URI.</w:t>
      </w:r>
    </w:p>
    <w:p w14:paraId="03B23021" w14:textId="151EF36D" w:rsidR="00564C3E" w:rsidRPr="00690A26" w:rsidRDefault="00FD77A9" w:rsidP="00564C3E">
      <w:pPr>
        <w:pStyle w:val="TH"/>
      </w:pPr>
      <w:r w:rsidRPr="00690A26">
        <w:rPr>
          <w:lang w:val="fr-FR"/>
        </w:rPr>
        <w:object w:dxaOrig="8700" w:dyaOrig="2130" w14:anchorId="15B33F61">
          <v:shape id="_x0000_i1054" type="#_x0000_t75" style="width:437.25pt;height:105.75pt" o:ole="">
            <v:imagedata r:id="rId70" o:title=""/>
          </v:shape>
          <o:OLEObject Type="Embed" ProgID="Visio.Drawing.11" ShapeID="_x0000_i1054" DrawAspect="Content" ObjectID="_1803447489" r:id="rId71"/>
        </w:object>
      </w:r>
    </w:p>
    <w:p w14:paraId="65ED2499" w14:textId="77777777" w:rsidR="00564C3E" w:rsidRPr="00690A26" w:rsidRDefault="00564C3E" w:rsidP="00564C3E">
      <w:pPr>
        <w:pStyle w:val="TF"/>
      </w:pPr>
      <w:r w:rsidRPr="00690A26">
        <w:t>Figure 5.</w:t>
      </w:r>
      <w:r>
        <w:t>3</w:t>
      </w:r>
      <w:r w:rsidRPr="00690A26">
        <w:t>.2.</w:t>
      </w:r>
      <w:r>
        <w:t>5-</w:t>
      </w:r>
      <w:r w:rsidRPr="00690A26">
        <w:t xml:space="preserve">1: Notification </w:t>
      </w:r>
      <w:r>
        <w:t>of SCP Domain Routing Info Change</w:t>
      </w:r>
    </w:p>
    <w:p w14:paraId="55A1EDC7" w14:textId="5F6D534B" w:rsidR="00564C3E" w:rsidRPr="00690A26" w:rsidRDefault="00564C3E" w:rsidP="00564C3E">
      <w:pPr>
        <w:pStyle w:val="B1"/>
      </w:pPr>
      <w:r w:rsidRPr="00690A26">
        <w:t>1.</w:t>
      </w:r>
      <w:r w:rsidRPr="00690A26">
        <w:tab/>
        <w:t>The NRF shall send a POST request to the callback URI.</w:t>
      </w:r>
      <w:r>
        <w:t xml:space="preserve"> The request body shall contain the updated SCP Domain Routing Information.</w:t>
      </w:r>
      <w:r w:rsidRPr="00990284">
        <w:t xml:space="preserve"> </w:t>
      </w:r>
      <w:r w:rsidR="00FD77A9">
        <w:t xml:space="preserve">The request body shall contain the "localInd" IE with value "true" if the notification is for a change of local SCP Domain Routing Information. </w:t>
      </w:r>
      <w:r>
        <w:t xml:space="preserve">SCP Domain Routing Information with empty map indicates that no SCP domain is registered in the </w:t>
      </w:r>
      <w:r w:rsidR="00FD77A9">
        <w:t>network (or in the producer NRF for local SCP Domain Routing Information)</w:t>
      </w:r>
      <w:r>
        <w:t xml:space="preserve"> after the change.</w:t>
      </w:r>
    </w:p>
    <w:p w14:paraId="402BD039" w14:textId="77777777" w:rsidR="00564C3E" w:rsidRPr="00690A26" w:rsidRDefault="00564C3E" w:rsidP="00564C3E">
      <w:pPr>
        <w:pStyle w:val="B1"/>
      </w:pPr>
      <w:r w:rsidRPr="00690A26">
        <w:t>2a.</w:t>
      </w:r>
      <w:r w:rsidRPr="00690A26">
        <w:tab/>
        <w:t>On success, "204 No content" shall be returned by the NF Service Consumer.</w:t>
      </w:r>
    </w:p>
    <w:p w14:paraId="6BDFE7E1"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7CFA664" w14:textId="77777777" w:rsidR="00564C3E" w:rsidRPr="00690A26" w:rsidRDefault="00564C3E" w:rsidP="006F4E24">
      <w:pPr>
        <w:pStyle w:val="Heading4"/>
      </w:pPr>
      <w:bookmarkStart w:id="359" w:name="_Toc51871481"/>
      <w:bookmarkStart w:id="360" w:name="_Toc56690659"/>
      <w:bookmarkStart w:id="361" w:name="_Toc192834654"/>
      <w:r w:rsidRPr="00690A26">
        <w:t>5.</w:t>
      </w:r>
      <w:r>
        <w:t>3</w:t>
      </w:r>
      <w:r w:rsidRPr="00690A26">
        <w:t>.2.</w:t>
      </w:r>
      <w:r>
        <w:t>6</w:t>
      </w:r>
      <w:r w:rsidRPr="00690A26">
        <w:tab/>
      </w:r>
      <w:r>
        <w:t>SCPDomainRoutingInfo</w:t>
      </w:r>
      <w:r w:rsidRPr="00690A26">
        <w:t>UnSubscribe</w:t>
      </w:r>
      <w:bookmarkEnd w:id="359"/>
      <w:bookmarkEnd w:id="360"/>
      <w:bookmarkEnd w:id="361"/>
    </w:p>
    <w:p w14:paraId="442F0359" w14:textId="6FE03560" w:rsidR="00564C3E" w:rsidRDefault="00564C3E" w:rsidP="001A5D10">
      <w:r w:rsidRPr="00690A26">
        <w:t>This service operation removes an existing subscription to</w:t>
      </w:r>
      <w:r>
        <w:t xml:space="preserve"> SCP </w:t>
      </w:r>
      <w:r w:rsidR="00FD77A9">
        <w:t xml:space="preserve">(local) </w:t>
      </w:r>
      <w:r>
        <w:t>Domain Information Change</w:t>
      </w:r>
      <w:r w:rsidRPr="00690A26">
        <w:t>.</w:t>
      </w:r>
      <w:r>
        <w:t xml:space="preserve"> </w:t>
      </w:r>
      <w:r w:rsidRPr="00690A26">
        <w:t xml:space="preserve">The operation is invoked by issuing a DELETE request on the </w:t>
      </w:r>
      <w:r>
        <w:t xml:space="preserve">resource </w:t>
      </w:r>
      <w:r w:rsidRPr="00690A26">
        <w:t xml:space="preserve">URI representing the </w:t>
      </w:r>
      <w:r>
        <w:t xml:space="preserve">"Individual SCP Domain Routing Info Subscription", which was </w:t>
      </w:r>
      <w:r w:rsidRPr="00690A26">
        <w:t xml:space="preserve">received </w:t>
      </w:r>
      <w:r w:rsidRPr="00690A26">
        <w:rPr>
          <w:lang w:val="en-US" w:eastAsia="zh-CN"/>
        </w:rPr>
        <w:t>in the Location header field of the "201 Created" response</w:t>
      </w:r>
      <w:r w:rsidRPr="00690A26">
        <w:rPr>
          <w:lang w:val="en-US"/>
        </w:rPr>
        <w:t xml:space="preserve"> </w:t>
      </w:r>
      <w:r w:rsidRPr="00690A26">
        <w:rPr>
          <w:lang w:val="en-US" w:eastAsia="zh-CN"/>
        </w:rPr>
        <w:t>received during a successful subscription (see clause</w:t>
      </w:r>
      <w:r>
        <w:rPr>
          <w:lang w:val="en-US" w:eastAsia="zh-CN"/>
        </w:rPr>
        <w:t> </w:t>
      </w:r>
      <w:r w:rsidRPr="00690A26">
        <w:t>5.</w:t>
      </w:r>
      <w:r>
        <w:t>3</w:t>
      </w:r>
      <w:r w:rsidRPr="00690A26">
        <w:t>.2.</w:t>
      </w:r>
      <w:r>
        <w:t>4</w:t>
      </w:r>
      <w:r w:rsidRPr="00690A26">
        <w:t>).</w:t>
      </w:r>
    </w:p>
    <w:p w14:paraId="53278586" w14:textId="00215504" w:rsidR="00564C3E" w:rsidRPr="00690A26" w:rsidRDefault="00FD77A9" w:rsidP="00564C3E">
      <w:pPr>
        <w:pStyle w:val="TH"/>
      </w:pPr>
      <w:r w:rsidRPr="00690A26">
        <w:rPr>
          <w:lang w:val="fr-FR"/>
        </w:rPr>
        <w:object w:dxaOrig="8700" w:dyaOrig="2130" w14:anchorId="62112E7E">
          <v:shape id="_x0000_i1055" type="#_x0000_t75" style="width:437.25pt;height:105.75pt" o:ole="">
            <v:imagedata r:id="rId72" o:title=""/>
          </v:shape>
          <o:OLEObject Type="Embed" ProgID="Visio.Drawing.11" ShapeID="_x0000_i1055" DrawAspect="Content" ObjectID="_1803447490" r:id="rId73"/>
        </w:object>
      </w:r>
    </w:p>
    <w:p w14:paraId="2E3A4FA1" w14:textId="77777777" w:rsidR="00564C3E" w:rsidRPr="00690A26" w:rsidRDefault="00564C3E" w:rsidP="00564C3E">
      <w:pPr>
        <w:pStyle w:val="TF"/>
      </w:pPr>
      <w:r w:rsidRPr="00690A26">
        <w:t>Figure 5.</w:t>
      </w:r>
      <w:r>
        <w:t>3</w:t>
      </w:r>
      <w:r w:rsidRPr="00690A26">
        <w:t>.2.</w:t>
      </w:r>
      <w:r>
        <w:t>6-1</w:t>
      </w:r>
      <w:r w:rsidRPr="00690A26">
        <w:t xml:space="preserve">: </w:t>
      </w:r>
      <w:r>
        <w:t>Unsubscribe to SCP Domain Routing Information Change</w:t>
      </w:r>
    </w:p>
    <w:p w14:paraId="0E0DA730" w14:textId="19C73C18" w:rsidR="00564C3E" w:rsidRPr="00690A26" w:rsidRDefault="00564C3E" w:rsidP="00564C3E">
      <w:pPr>
        <w:pStyle w:val="B1"/>
      </w:pPr>
      <w:r w:rsidRPr="00690A26">
        <w:t>1.</w:t>
      </w:r>
      <w:r w:rsidRPr="00690A26">
        <w:tab/>
        <w:t xml:space="preserve">The Service Consumer </w:t>
      </w:r>
      <w:r>
        <w:t>(</w:t>
      </w:r>
      <w:r w:rsidR="00FD77A9">
        <w:t>e.g.</w:t>
      </w:r>
      <w:r>
        <w:t xml:space="preserve"> SCP</w:t>
      </w:r>
      <w:r w:rsidR="00FD77A9">
        <w:t xml:space="preserve"> or NRF</w:t>
      </w:r>
      <w:r>
        <w:t xml:space="preserve">) </w:t>
      </w:r>
      <w:r w:rsidRPr="00690A26">
        <w:t>shall send a DELETE request to the resource URI representing the individual subscription. The request body shall be empty.</w:t>
      </w:r>
    </w:p>
    <w:p w14:paraId="3CD38BCB" w14:textId="77777777" w:rsidR="00564C3E" w:rsidRPr="00690A26" w:rsidRDefault="00564C3E" w:rsidP="00564C3E">
      <w:pPr>
        <w:pStyle w:val="B1"/>
      </w:pPr>
      <w:r w:rsidRPr="00690A26">
        <w:t>2a.</w:t>
      </w:r>
      <w:r w:rsidRPr="00690A26">
        <w:tab/>
        <w:t>On success, "204 No Content" shall be returned. The response body shall be empty.</w:t>
      </w:r>
    </w:p>
    <w:p w14:paraId="1AA6BCCC"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9A58D9E" w14:textId="77777777" w:rsidR="00A16735" w:rsidRPr="00690A26" w:rsidRDefault="00A16735" w:rsidP="006F4E24">
      <w:pPr>
        <w:pStyle w:val="Heading2"/>
      </w:pPr>
      <w:bookmarkStart w:id="362" w:name="_Toc56690660"/>
      <w:bookmarkStart w:id="363" w:name="_Toc192834655"/>
      <w:r w:rsidRPr="00690A26">
        <w:t>5.4</w:t>
      </w:r>
      <w:r w:rsidRPr="00690A26">
        <w:tab/>
        <w:t>Nnrf_AccessToken Service</w:t>
      </w:r>
      <w:bookmarkEnd w:id="345"/>
      <w:bookmarkEnd w:id="346"/>
      <w:bookmarkEnd w:id="347"/>
      <w:bookmarkEnd w:id="348"/>
      <w:bookmarkEnd w:id="362"/>
      <w:bookmarkEnd w:id="363"/>
    </w:p>
    <w:p w14:paraId="2F36A005" w14:textId="77777777" w:rsidR="00A16735" w:rsidRPr="00690A26" w:rsidRDefault="00A16735" w:rsidP="006F4E24">
      <w:pPr>
        <w:pStyle w:val="Heading3"/>
      </w:pPr>
      <w:bookmarkStart w:id="364" w:name="_Toc24937591"/>
      <w:bookmarkStart w:id="365" w:name="_Toc33962406"/>
      <w:bookmarkStart w:id="366" w:name="_Toc42883168"/>
      <w:bookmarkStart w:id="367" w:name="_Toc49733036"/>
      <w:bookmarkStart w:id="368" w:name="_Toc56690661"/>
      <w:bookmarkStart w:id="369" w:name="_Toc192834656"/>
      <w:r w:rsidRPr="00690A26">
        <w:t>5.4.1</w:t>
      </w:r>
      <w:r w:rsidRPr="00690A26">
        <w:tab/>
        <w:t>Service Description</w:t>
      </w:r>
      <w:bookmarkEnd w:id="364"/>
      <w:bookmarkEnd w:id="365"/>
      <w:bookmarkEnd w:id="366"/>
      <w:bookmarkEnd w:id="367"/>
      <w:bookmarkEnd w:id="368"/>
      <w:bookmarkEnd w:id="369"/>
    </w:p>
    <w:p w14:paraId="5DA5AD71" w14:textId="77777777"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14:paraId="37FBA8C9" w14:textId="77777777" w:rsidR="00A16735" w:rsidRPr="00690A26" w:rsidRDefault="00A16735" w:rsidP="006F4E24">
      <w:pPr>
        <w:pStyle w:val="Heading3"/>
      </w:pPr>
      <w:bookmarkStart w:id="370" w:name="_Toc24937592"/>
      <w:bookmarkStart w:id="371" w:name="_Toc33962407"/>
      <w:bookmarkStart w:id="372" w:name="_Toc42883169"/>
      <w:bookmarkStart w:id="373" w:name="_Toc49733037"/>
      <w:bookmarkStart w:id="374" w:name="_Toc56690662"/>
      <w:bookmarkStart w:id="375" w:name="_Toc192834657"/>
      <w:r w:rsidRPr="00690A26">
        <w:lastRenderedPageBreak/>
        <w:t>5.4.2</w:t>
      </w:r>
      <w:r w:rsidRPr="00690A26">
        <w:tab/>
        <w:t>Service Operations</w:t>
      </w:r>
      <w:bookmarkEnd w:id="370"/>
      <w:bookmarkEnd w:id="371"/>
      <w:bookmarkEnd w:id="372"/>
      <w:bookmarkEnd w:id="373"/>
      <w:bookmarkEnd w:id="374"/>
      <w:bookmarkEnd w:id="375"/>
    </w:p>
    <w:p w14:paraId="4C86ED9A" w14:textId="77777777" w:rsidR="00A16735" w:rsidRPr="00690A26" w:rsidRDefault="00A16735" w:rsidP="006F4E24">
      <w:pPr>
        <w:pStyle w:val="Heading4"/>
      </w:pPr>
      <w:bookmarkStart w:id="376" w:name="_Toc24937593"/>
      <w:bookmarkStart w:id="377" w:name="_Toc33962408"/>
      <w:bookmarkStart w:id="378" w:name="_Toc42883170"/>
      <w:bookmarkStart w:id="379" w:name="_Toc49733038"/>
      <w:bookmarkStart w:id="380" w:name="_Toc56690663"/>
      <w:bookmarkStart w:id="381" w:name="_Toc192834658"/>
      <w:r w:rsidRPr="00690A26">
        <w:t>5.4.2.1</w:t>
      </w:r>
      <w:r w:rsidRPr="00690A26">
        <w:tab/>
        <w:t>Introduction</w:t>
      </w:r>
      <w:bookmarkEnd w:id="376"/>
      <w:bookmarkEnd w:id="377"/>
      <w:bookmarkEnd w:id="378"/>
      <w:bookmarkEnd w:id="379"/>
      <w:bookmarkEnd w:id="380"/>
      <w:bookmarkEnd w:id="381"/>
    </w:p>
    <w:p w14:paraId="6F560AD4" w14:textId="77777777" w:rsidR="00A16735" w:rsidRPr="00690A26" w:rsidRDefault="00A16735" w:rsidP="00A16735">
      <w:r w:rsidRPr="00690A26">
        <w:t>The services operations defined for the Nnrf_AccessToken service are as follows:</w:t>
      </w:r>
    </w:p>
    <w:p w14:paraId="52EA57B5" w14:textId="77777777" w:rsidR="00A16735" w:rsidRPr="00690A26" w:rsidRDefault="00A16735" w:rsidP="00A16735">
      <w:pPr>
        <w:pStyle w:val="B1"/>
      </w:pPr>
      <w:r w:rsidRPr="00690A26">
        <w:t>-</w:t>
      </w:r>
      <w:r w:rsidRPr="00690A26">
        <w:tab/>
        <w:t>Access Token Request (i.e. Nnrf_AccessToken_Get)</w:t>
      </w:r>
    </w:p>
    <w:p w14:paraId="03339BCA" w14:textId="77777777" w:rsidR="00A16735" w:rsidRPr="00690A26" w:rsidRDefault="00A16735" w:rsidP="006F4E24">
      <w:pPr>
        <w:pStyle w:val="Heading4"/>
      </w:pPr>
      <w:bookmarkStart w:id="382" w:name="_Toc24937594"/>
      <w:bookmarkStart w:id="383" w:name="_Toc33962409"/>
      <w:bookmarkStart w:id="384" w:name="_Toc42883171"/>
      <w:bookmarkStart w:id="385" w:name="_Toc49733039"/>
      <w:bookmarkStart w:id="386" w:name="_Toc56690664"/>
      <w:bookmarkStart w:id="387" w:name="_Toc192834659"/>
      <w:r w:rsidRPr="00690A26">
        <w:t>5.4.2.2</w:t>
      </w:r>
      <w:r w:rsidRPr="00690A26">
        <w:tab/>
        <w:t>Get (Access Token Request)</w:t>
      </w:r>
      <w:bookmarkEnd w:id="382"/>
      <w:bookmarkEnd w:id="383"/>
      <w:bookmarkEnd w:id="384"/>
      <w:bookmarkEnd w:id="385"/>
      <w:bookmarkEnd w:id="386"/>
      <w:bookmarkEnd w:id="387"/>
    </w:p>
    <w:p w14:paraId="6DEC5079" w14:textId="77777777" w:rsidR="00A16735" w:rsidRPr="00690A26" w:rsidRDefault="00A16735" w:rsidP="006F4E24">
      <w:pPr>
        <w:pStyle w:val="Heading5"/>
      </w:pPr>
      <w:bookmarkStart w:id="388" w:name="_Toc24937595"/>
      <w:bookmarkStart w:id="389" w:name="_Toc33962410"/>
      <w:bookmarkStart w:id="390" w:name="_Toc42883172"/>
      <w:bookmarkStart w:id="391" w:name="_Toc49733040"/>
      <w:bookmarkStart w:id="392" w:name="_Toc56690665"/>
      <w:bookmarkStart w:id="393" w:name="_Toc192834660"/>
      <w:r w:rsidRPr="00690A26">
        <w:t>5.4.2.2.1</w:t>
      </w:r>
      <w:r w:rsidRPr="00690A26">
        <w:tab/>
        <w:t>General</w:t>
      </w:r>
      <w:bookmarkEnd w:id="388"/>
      <w:bookmarkEnd w:id="389"/>
      <w:bookmarkEnd w:id="390"/>
      <w:bookmarkEnd w:id="391"/>
      <w:bookmarkEnd w:id="392"/>
      <w:bookmarkEnd w:id="393"/>
    </w:p>
    <w:p w14:paraId="1DD825BA" w14:textId="26BE9B42" w:rsidR="00A16735" w:rsidRPr="00690A26" w:rsidRDefault="00A16735" w:rsidP="00A16735">
      <w:r w:rsidRPr="00690A26">
        <w:t>This service operation is used by an NF Service Consumer to request an OAuth</w:t>
      </w:r>
      <w:r w:rsidR="0095614E">
        <w:t> </w:t>
      </w:r>
      <w:r w:rsidRPr="00690A26">
        <w:t>2</w:t>
      </w:r>
      <w:r w:rsidR="0095614E">
        <w:t>.0</w:t>
      </w:r>
      <w:r w:rsidRPr="00690A26">
        <w:t xml:space="preserve"> access token from the authorization server (NRF).</w:t>
      </w:r>
    </w:p>
    <w:p w14:paraId="082C0D0B" w14:textId="77777777" w:rsidR="00A16735" w:rsidRPr="00690A26" w:rsidRDefault="004D61AF" w:rsidP="00A16735">
      <w:pPr>
        <w:pStyle w:val="TH"/>
      </w:pPr>
      <w:r w:rsidRPr="00690A26">
        <w:rPr>
          <w:lang w:val="fr-FR"/>
        </w:rPr>
        <w:object w:dxaOrig="8700" w:dyaOrig="2124" w14:anchorId="658AD926">
          <v:shape id="_x0000_i1056" type="#_x0000_t75" style="width:434.25pt;height:107.25pt" o:ole="">
            <v:imagedata r:id="rId74" o:title=""/>
          </v:shape>
          <o:OLEObject Type="Embed" ProgID="Visio.Drawing.11" ShapeID="_x0000_i1056" DrawAspect="Content" ObjectID="_1803447491" r:id="rId75"/>
        </w:object>
      </w:r>
    </w:p>
    <w:p w14:paraId="1CFD0284" w14:textId="77777777" w:rsidR="00A16735" w:rsidRPr="00690A26" w:rsidRDefault="00A16735" w:rsidP="00A16735">
      <w:pPr>
        <w:pStyle w:val="TF"/>
      </w:pPr>
      <w:r w:rsidRPr="00690A26">
        <w:t>Figure 5.4.2.2.1-1: Access Token Request</w:t>
      </w:r>
    </w:p>
    <w:p w14:paraId="3156392D" w14:textId="10A94D76" w:rsidR="00A16735" w:rsidRPr="00690A26" w:rsidRDefault="00A16735" w:rsidP="00A16735">
      <w:pPr>
        <w:pStyle w:val="B1"/>
      </w:pPr>
      <w:r w:rsidRPr="00690A26">
        <w:t>1.</w:t>
      </w:r>
      <w:r w:rsidRPr="00690A26">
        <w:tab/>
        <w:t xml:space="preserve">The NF Service Consumer shall send a POST request to the "Token Endpoint", as described in IETF RFC 6749 [16], </w:t>
      </w:r>
      <w:r w:rsidR="00F97BB3" w:rsidRPr="00690A26">
        <w:t>clause</w:t>
      </w:r>
      <w:r w:rsidR="00F97BB3">
        <w:t> </w:t>
      </w:r>
      <w:r w:rsidR="00F97BB3" w:rsidRPr="00690A26">
        <w:t>3</w:t>
      </w:r>
      <w:r w:rsidRPr="00690A26">
        <w:t>.2. The "Token Endpoint" URI shall be:</w:t>
      </w:r>
    </w:p>
    <w:p w14:paraId="53DC482A" w14:textId="77777777" w:rsidR="00A16735" w:rsidRPr="00690A26" w:rsidRDefault="00A16735" w:rsidP="00A16735">
      <w:pPr>
        <w:pStyle w:val="B2"/>
      </w:pPr>
      <w:r w:rsidRPr="00690A26">
        <w:br/>
        <w:t>{nrfApiRoot}/oauth2/token</w:t>
      </w:r>
    </w:p>
    <w:p w14:paraId="44C964C6" w14:textId="77777777" w:rsidR="00A16735" w:rsidRPr="00690A26" w:rsidRDefault="00A16735" w:rsidP="00A16735">
      <w:pPr>
        <w:pStyle w:val="B1"/>
        <w:ind w:hanging="1"/>
      </w:pPr>
      <w:bookmarkStart w:id="394" w:name="_PERM_MCCTEMPBM_CRPT88420022___3"/>
      <w:r w:rsidRPr="00690A26">
        <w:br/>
        <w:t>where {nrfApiRoot} represents the concatenation of the "scheme" and "authority" components of the NRF, as defined in IETF RFC 3986 [17].</w:t>
      </w:r>
      <w:r w:rsidRPr="00690A26">
        <w:br/>
      </w:r>
      <w:r w:rsidRPr="00690A26">
        <w:br/>
        <w:t>The OAuth 2.0 Access Token Request includes in the body of the HTTP POST request shall contain:</w:t>
      </w:r>
    </w:p>
    <w:bookmarkEnd w:id="394"/>
    <w:p w14:paraId="7D2BE0E2" w14:textId="268A8DC8" w:rsidR="00A16735" w:rsidRPr="00690A26" w:rsidRDefault="00A16735" w:rsidP="00A16735">
      <w:pPr>
        <w:pStyle w:val="B2"/>
      </w:pPr>
      <w:r w:rsidRPr="00690A26">
        <w:t>-</w:t>
      </w:r>
      <w:r w:rsidRPr="00690A26">
        <w:tab/>
        <w:t>An OAuth</w:t>
      </w:r>
      <w:r w:rsidR="0095614E">
        <w:t> </w:t>
      </w:r>
      <w:r w:rsidRPr="00690A26">
        <w:t>2</w:t>
      </w:r>
      <w:r w:rsidR="0095614E">
        <w:t>.0</w:t>
      </w:r>
      <w:r w:rsidRPr="00690A26">
        <w:t xml:space="preserve"> grant type set to "client_credentials";</w:t>
      </w:r>
    </w:p>
    <w:p w14:paraId="175F3FF5" w14:textId="77777777"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14:paraId="3C25453D" w14:textId="3CF6A78B" w:rsidR="00A16735" w:rsidRPr="00690A26" w:rsidRDefault="00A16735" w:rsidP="00A16735">
      <w:pPr>
        <w:pStyle w:val="B2"/>
        <w:rPr>
          <w:noProof/>
        </w:rPr>
      </w:pPr>
      <w:r w:rsidRPr="00690A26">
        <w:rPr>
          <w:noProof/>
        </w:rPr>
        <w:t>-</w:t>
      </w:r>
      <w:r w:rsidRPr="00690A26">
        <w:rPr>
          <w:noProof/>
        </w:rPr>
        <w:tab/>
        <w:t>The NF Instance Id of the the NF Service Consumer requesting the OAuth</w:t>
      </w:r>
      <w:r w:rsidR="0095614E">
        <w:rPr>
          <w:noProof/>
        </w:rPr>
        <w:t> </w:t>
      </w:r>
      <w:r w:rsidRPr="00690A26">
        <w:rPr>
          <w:noProof/>
        </w:rPr>
        <w:t>2.0 access token;</w:t>
      </w:r>
    </w:p>
    <w:p w14:paraId="7CDE0794" w14:textId="77777777"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14:paraId="6CD5B179" w14:textId="77777777" w:rsidR="00A16735" w:rsidRPr="00690A26" w:rsidRDefault="00A16735" w:rsidP="00A16735">
      <w:pPr>
        <w:pStyle w:val="B2"/>
        <w:rPr>
          <w:noProof/>
        </w:rPr>
      </w:pPr>
      <w:r w:rsidRPr="00690A26">
        <w:rPr>
          <w:noProof/>
        </w:rPr>
        <w:t>-</w:t>
      </w:r>
      <w:r w:rsidRPr="00690A26">
        <w:rPr>
          <w:noProof/>
        </w:rPr>
        <w:tab/>
        <w:t>NF type of the expected NF Service Producer, if this is an access token request not for a specific NF Service Producer;</w:t>
      </w:r>
    </w:p>
    <w:p w14:paraId="5D0660C6" w14:textId="77777777" w:rsidR="00A16735" w:rsidRPr="00690A26" w:rsidRDefault="00A16735" w:rsidP="00A16735">
      <w:pPr>
        <w:pStyle w:val="B2"/>
        <w:rPr>
          <w:noProof/>
        </w:rPr>
      </w:pPr>
      <w:r w:rsidRPr="00690A26">
        <w:rPr>
          <w:noProof/>
        </w:rPr>
        <w:t>-</w:t>
      </w:r>
      <w:r w:rsidRPr="00690A26">
        <w:rPr>
          <w:noProof/>
        </w:rPr>
        <w:tab/>
        <w:t>The NF Instance Id of the expected NF Service Producer, if this is an access token request for a specific NF Service Producer;</w:t>
      </w:r>
    </w:p>
    <w:p w14:paraId="58BB6278" w14:textId="4E0A13C6" w:rsidR="00A16735" w:rsidRPr="00690A26" w:rsidRDefault="00A16735" w:rsidP="00A16735">
      <w:pPr>
        <w:pStyle w:val="B2"/>
        <w:rPr>
          <w:noProof/>
        </w:rPr>
      </w:pPr>
      <w:r w:rsidRPr="00690A26">
        <w:rPr>
          <w:noProof/>
        </w:rPr>
        <w:t>-</w:t>
      </w:r>
      <w:r w:rsidRPr="00690A26">
        <w:rPr>
          <w:noProof/>
        </w:rPr>
        <w:tab/>
        <w:t xml:space="preserve">Home and Serving PLMN IDs, if this is an access token request for use in roaming scenarios (see </w:t>
      </w:r>
      <w:r w:rsidR="00F97BB3" w:rsidRPr="00690A26">
        <w:rPr>
          <w:noProof/>
        </w:rPr>
        <w:t>clause</w:t>
      </w:r>
      <w:r w:rsidR="00F97BB3">
        <w:rPr>
          <w:noProof/>
        </w:rPr>
        <w:t> </w:t>
      </w:r>
      <w:r w:rsidR="00F97BB3" w:rsidRPr="00690A26">
        <w:rPr>
          <w:noProof/>
        </w:rPr>
        <w:t>1</w:t>
      </w:r>
      <w:r w:rsidRPr="00690A26">
        <w:rPr>
          <w:noProof/>
        </w:rPr>
        <w:t>3.4.1.2 of 3GPP TS</w:t>
      </w:r>
      <w:r w:rsidRPr="00690A26">
        <w:t> 33.501 [15]).</w:t>
      </w:r>
    </w:p>
    <w:p w14:paraId="27BD8DEE" w14:textId="77777777" w:rsidR="00A16735" w:rsidRDefault="00A16735" w:rsidP="00A16735">
      <w:pPr>
        <w:pStyle w:val="B1"/>
        <w:ind w:hanging="1"/>
      </w:pPr>
      <w:bookmarkStart w:id="395" w:name="_PERM_MCCTEMPBM_CRPT88420023___3"/>
      <w:r>
        <w:t>The request may additionally contain:</w:t>
      </w:r>
    </w:p>
    <w:bookmarkEnd w:id="395"/>
    <w:p w14:paraId="2DFAB25D" w14:textId="15B6F3D4" w:rsidR="00A16735"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26B4CB7B" w14:textId="27A72299" w:rsidR="004F22EB" w:rsidRPr="00690A26" w:rsidRDefault="004F22EB" w:rsidP="00A16735">
      <w:pPr>
        <w:pStyle w:val="B2"/>
        <w:rPr>
          <w:noProof/>
        </w:rPr>
      </w:pPr>
      <w:r w:rsidRPr="00612EB6">
        <w:rPr>
          <w:rFonts w:eastAsia="DengXian"/>
          <w:noProof/>
        </w:rPr>
        <w:lastRenderedPageBreak/>
        <w:t>-</w:t>
      </w:r>
      <w:r w:rsidRPr="00612EB6">
        <w:rPr>
          <w:rFonts w:eastAsia="DengXian"/>
          <w:noProof/>
        </w:rPr>
        <w:tab/>
        <w:t>the NF Instance Id of the</w:t>
      </w:r>
      <w:r w:rsidRPr="00AD2B63">
        <w:rPr>
          <w:rFonts w:eastAsia="DengXian"/>
          <w:noProof/>
        </w:rPr>
        <w:t xml:space="preserve"> source NF</w:t>
      </w:r>
      <w:r>
        <w:rPr>
          <w:rFonts w:eastAsia="DengXian"/>
          <w:noProof/>
        </w:rPr>
        <w:t xml:space="preserve"> </w:t>
      </w:r>
      <w:r w:rsidRPr="00AD2B63">
        <w:rPr>
          <w:rFonts w:eastAsia="DengXian"/>
          <w:noProof/>
        </w:rPr>
        <w:t>(the NF that requests data)</w:t>
      </w:r>
      <w:r w:rsidRPr="00612EB6">
        <w:rPr>
          <w:rFonts w:eastAsia="DengXian"/>
          <w:noProof/>
        </w:rPr>
        <w:t>, if thi</w:t>
      </w:r>
      <w:r>
        <w:rPr>
          <w:rFonts w:eastAsia="DengXian"/>
          <w:noProof/>
        </w:rPr>
        <w:t>s is an access token request from</w:t>
      </w:r>
      <w:r w:rsidRPr="00612EB6">
        <w:rPr>
          <w:rFonts w:eastAsia="DengXian"/>
          <w:noProof/>
        </w:rPr>
        <w:t xml:space="preserve"> </w:t>
      </w:r>
      <w:r>
        <w:rPr>
          <w:rFonts w:eastAsia="DengXian"/>
          <w:noProof/>
        </w:rPr>
        <w:t>t</w:t>
      </w:r>
      <w:r w:rsidRPr="00612EB6">
        <w:rPr>
          <w:rFonts w:eastAsia="DengXian"/>
          <w:noProof/>
        </w:rPr>
        <w:t xml:space="preserve">he </w:t>
      </w:r>
      <w:r>
        <w:rPr>
          <w:rFonts w:eastAsia="DengXian"/>
          <w:noProof/>
        </w:rPr>
        <w:t xml:space="preserve">DCCF as </w:t>
      </w:r>
      <w:r w:rsidRPr="00612EB6">
        <w:rPr>
          <w:rFonts w:eastAsia="DengXian"/>
          <w:noProof/>
        </w:rPr>
        <w:t xml:space="preserve">NF Service </w:t>
      </w:r>
      <w:r>
        <w:rPr>
          <w:rFonts w:eastAsia="DengXian"/>
          <w:noProof/>
        </w:rPr>
        <w:t xml:space="preserve">Consumer request data </w:t>
      </w:r>
      <w:r w:rsidRPr="00612EB6">
        <w:rPr>
          <w:rFonts w:eastAsia="DengXian"/>
          <w:noProof/>
        </w:rPr>
        <w:t xml:space="preserve">from </w:t>
      </w:r>
      <w:r>
        <w:rPr>
          <w:rFonts w:eastAsia="DengXian"/>
          <w:noProof/>
        </w:rPr>
        <w:t xml:space="preserve">NF </w:t>
      </w:r>
      <w:r w:rsidRPr="00612EB6">
        <w:rPr>
          <w:rFonts w:eastAsia="DengXian"/>
          <w:noProof/>
        </w:rPr>
        <w:t xml:space="preserve">Service Producers </w:t>
      </w:r>
      <w:r>
        <w:rPr>
          <w:rFonts w:eastAsia="DengXian"/>
          <w:noProof/>
        </w:rPr>
        <w:t xml:space="preserve">on behalf of the </w:t>
      </w:r>
      <w:r w:rsidRPr="00CC2DF4">
        <w:rPr>
          <w:rFonts w:eastAsia="DengXian"/>
          <w:noProof/>
        </w:rPr>
        <w:t>source NF</w:t>
      </w:r>
      <w:r w:rsidRPr="00612EB6">
        <w:rPr>
          <w:rFonts w:eastAsia="DengXian"/>
          <w:noProof/>
        </w:rPr>
        <w:t>.</w:t>
      </w:r>
    </w:p>
    <w:p w14:paraId="05995788" w14:textId="67F50421" w:rsidR="00A16735" w:rsidRPr="00690A26" w:rsidRDefault="00A16735" w:rsidP="00A16735">
      <w:pPr>
        <w:pStyle w:val="B1"/>
        <w:ind w:hanging="1"/>
      </w:pPr>
      <w:bookmarkStart w:id="396" w:name="_PERM_MCCTEMPBM_CRPT88420024___3"/>
      <w:r w:rsidRPr="00690A26">
        <w:br/>
        <w:t>The NF Service Consumer shall use TLS for mutual authentication with the NRF in order to access this endpoint, if the PLMN uses protection at the transport layer. Otherwise</w:t>
      </w:r>
      <w:r w:rsidR="00490BB4">
        <w:t>,</w:t>
      </w:r>
      <w:r w:rsidRPr="00690A26">
        <w:t xml:space="preserve"> the NF Service Consumer shall use NDS or physical security to mutually authenticate with the NRF as specified in clause 13.3.1 of 3GPP TS 33.501 [15].</w:t>
      </w:r>
    </w:p>
    <w:p w14:paraId="40658B09" w14:textId="7B3520F4" w:rsidR="0090576B" w:rsidRDefault="0090576B" w:rsidP="0090576B">
      <w:pPr>
        <w:pStyle w:val="B1"/>
        <w:ind w:hanging="1"/>
      </w:pPr>
      <w:r>
        <w:t>The NRF may verify that the input attributes (e.g. NF type) in the access token request match with the corresponding ones in the public key certificate of the NF service consumer. If the verification is successful, other authorization check shall be performed, otherwise, the request shall be rejected immediately</w:t>
      </w:r>
      <w:r w:rsidR="005C374A">
        <w:t xml:space="preserve"> with "400 Bad Request" status code, and "error" attribute set to "invalid_client"</w:t>
      </w:r>
      <w:r>
        <w:t>.</w:t>
      </w:r>
    </w:p>
    <w:bookmarkEnd w:id="396"/>
    <w:p w14:paraId="66BFA34B" w14:textId="77777777" w:rsidR="00A16735" w:rsidRPr="00690A26" w:rsidRDefault="00A16735" w:rsidP="00A16735">
      <w:pPr>
        <w:pStyle w:val="B1"/>
      </w:pPr>
      <w:r w:rsidRPr="00690A26">
        <w:t>2</w:t>
      </w:r>
      <w:r w:rsidR="004D61AF">
        <w:t>a</w:t>
      </w:r>
      <w:r w:rsidRPr="00690A26">
        <w:t>.</w:t>
      </w:r>
      <w:r w:rsidRPr="00690A26">
        <w:tab/>
        <w:t>On success, "200 OK" shall be returned, the payload body of the POST response shall contain the requested access token and the token type set to value "Bearer". The response in addition:</w:t>
      </w:r>
    </w:p>
    <w:p w14:paraId="60E85880" w14:textId="77777777" w:rsidR="00A16735" w:rsidRPr="00690A26" w:rsidRDefault="00A16735" w:rsidP="00A16735">
      <w:pPr>
        <w:pStyle w:val="B2"/>
      </w:pPr>
      <w:r w:rsidRPr="00690A26">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4C9801B0"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7E8598F2" w14:textId="77777777" w:rsidR="00A16735" w:rsidRPr="00690A26" w:rsidRDefault="00A16735" w:rsidP="00A16735">
      <w:pPr>
        <w:pStyle w:val="B1"/>
        <w:ind w:hanging="1"/>
      </w:pPr>
      <w:bookmarkStart w:id="397" w:name="_PERM_MCCTEMPBM_CRPT88420025___3"/>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66497E36" w14:textId="77777777" w:rsidR="00A16735" w:rsidRDefault="00A16735" w:rsidP="00A16735">
      <w:pPr>
        <w:pStyle w:val="B1"/>
        <w:ind w:firstLine="0"/>
      </w:pPr>
      <w:bookmarkStart w:id="398" w:name="_PERM_MCCTEMPBM_CRPT88420026___3"/>
      <w:bookmarkEnd w:id="397"/>
      <w:r w:rsidRPr="00690A26">
        <w:t>The digitally signed access token shall be converted to the JWS Compact Serialization encoding as a string as specified in clause 7.1 of IETF RFC 7515 [24].</w:t>
      </w:r>
    </w:p>
    <w:bookmarkEnd w:id="398"/>
    <w:p w14:paraId="2C7BD907" w14:textId="77777777" w:rsidR="004D61AF" w:rsidRPr="00690A26" w:rsidRDefault="004D61AF" w:rsidP="001A5D10">
      <w:pPr>
        <w:pStyle w:val="B1"/>
      </w:pPr>
      <w:r>
        <w:t>2b.</w:t>
      </w:r>
      <w:r>
        <w:tab/>
      </w:r>
      <w:r w:rsidRPr="00A60114">
        <w:t>On failure or redirection</w:t>
      </w:r>
      <w:r>
        <w:t>:</w:t>
      </w:r>
    </w:p>
    <w:p w14:paraId="26419B3D" w14:textId="77777777" w:rsidR="00A16735" w:rsidRDefault="004D61AF" w:rsidP="004D61AF">
      <w:pPr>
        <w:pStyle w:val="B1"/>
      </w:pPr>
      <w:r>
        <w:t>-</w:t>
      </w:r>
      <w:r>
        <w:tab/>
      </w:r>
      <w:r w:rsidR="00A16735" w:rsidRPr="00690A26">
        <w:t>If the access token request fails at the NRF, the NRF shall return "400 Bad Request" status code, including in the response payload a JSON object that provides details about the specific error that occurred.</w:t>
      </w:r>
    </w:p>
    <w:p w14:paraId="3DED47C1" w14:textId="77777777" w:rsidR="004D61AF" w:rsidRPr="00690A26" w:rsidRDefault="004D61AF" w:rsidP="001A5D10">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52E693B9" w14:textId="77777777" w:rsidR="00A16735" w:rsidRPr="00690A26" w:rsidRDefault="00A16735" w:rsidP="006F4E24">
      <w:pPr>
        <w:pStyle w:val="Heading5"/>
      </w:pPr>
      <w:bookmarkStart w:id="399" w:name="_Toc24937596"/>
      <w:bookmarkStart w:id="400" w:name="_Toc33962411"/>
      <w:bookmarkStart w:id="401" w:name="_Toc42883173"/>
      <w:bookmarkStart w:id="402" w:name="_Toc49733041"/>
      <w:bookmarkStart w:id="403" w:name="_Toc56690666"/>
      <w:bookmarkStart w:id="404" w:name="_Toc192834661"/>
      <w:r w:rsidRPr="00690A26">
        <w:t>5.4.2.2.2</w:t>
      </w:r>
      <w:r w:rsidRPr="00690A26">
        <w:tab/>
        <w:t>Access Token request with intermediate forwarding NRF</w:t>
      </w:r>
      <w:bookmarkEnd w:id="399"/>
      <w:bookmarkEnd w:id="400"/>
      <w:bookmarkEnd w:id="401"/>
      <w:bookmarkEnd w:id="402"/>
      <w:bookmarkEnd w:id="403"/>
      <w:bookmarkEnd w:id="404"/>
    </w:p>
    <w:p w14:paraId="72BE0D86"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0019CE69"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9104804" w14:textId="77777777" w:rsidR="00A16735" w:rsidRPr="00690A26" w:rsidRDefault="00A16735" w:rsidP="00A16735">
      <w:r w:rsidRPr="00690A26">
        <w:t>Then, steps 1-4 in Figure 5.4.2.2.2-1 hereinafter are executed between NRF-1in Serving PLMN, NRF-2 in Serving PLMN and NRF-3 in Serving PLMN.</w:t>
      </w:r>
    </w:p>
    <w:p w14:paraId="00A7B24D"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2B8ABE67" w14:textId="32030475" w:rsidR="00A16735" w:rsidRPr="00690A26" w:rsidRDefault="007B4AB5" w:rsidP="003B06D0">
      <w:pPr>
        <w:pStyle w:val="TH"/>
      </w:pPr>
      <w:r w:rsidRPr="00690A26">
        <w:object w:dxaOrig="12352" w:dyaOrig="3035" w14:anchorId="1AB986A3">
          <v:shape id="_x0000_i1057" type="#_x0000_t75" style="width:510pt;height:126.75pt" o:ole="">
            <v:imagedata r:id="rId76" o:title=""/>
          </v:shape>
          <o:OLEObject Type="Embed" ProgID="Visio.Drawing.11" ShapeID="_x0000_i1057" DrawAspect="Content" ObjectID="_1803447492" r:id="rId77"/>
        </w:object>
      </w:r>
      <w:r w:rsidR="00A16735" w:rsidRPr="00690A26">
        <w:t>Figure 5.4.2.2.2-1: Access Token Request with intermediate forwarding NRF</w:t>
      </w:r>
    </w:p>
    <w:p w14:paraId="04B731A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2F8FBBC"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24DE1EE2"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785397CC"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39F359D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47CA096F"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CD8C4FC" w14:textId="77777777" w:rsidR="00A16735" w:rsidRPr="00690A26" w:rsidRDefault="00A16735" w:rsidP="00A16735">
      <w:pPr>
        <w:pStyle w:val="B1"/>
        <w:ind w:left="284" w:firstLine="0"/>
      </w:pPr>
      <w:bookmarkStart w:id="405" w:name="_PERM_MCCTEMPBM_CRPT88420027___2"/>
      <w:r w:rsidRPr="00690A26">
        <w:rPr>
          <w:lang w:eastAsia="zh-CN"/>
        </w:rPr>
        <w:t>3b.</w:t>
      </w:r>
      <w:r w:rsidRPr="00690A26">
        <w:tab/>
        <w:t>Upon failure, NRF-3 shall return "400 Bad Request" status code, including in the response payload a JSON object that provides details about the specific error(s) that occurred.</w:t>
      </w:r>
    </w:p>
    <w:bookmarkEnd w:id="405"/>
    <w:p w14:paraId="1309D356"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7AFD514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6323CBC2"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6F4CCFE1"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70CFD4FC"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702AB743" w14:textId="77777777" w:rsidR="00A16735" w:rsidRPr="00690A26" w:rsidRDefault="00A16735" w:rsidP="006F4E24">
      <w:pPr>
        <w:pStyle w:val="Heading5"/>
      </w:pPr>
      <w:bookmarkStart w:id="406" w:name="_Toc24937597"/>
      <w:bookmarkStart w:id="407" w:name="_Toc33962412"/>
      <w:bookmarkStart w:id="408" w:name="_Toc42883174"/>
      <w:bookmarkStart w:id="409" w:name="_Toc49733042"/>
      <w:bookmarkStart w:id="410" w:name="_Toc56690667"/>
      <w:bookmarkStart w:id="411" w:name="_Toc192834662"/>
      <w:r w:rsidRPr="00690A26">
        <w:t>5.4.2.2.3</w:t>
      </w:r>
      <w:r w:rsidRPr="00690A26">
        <w:tab/>
        <w:t>Access Token request with intermediate redirecting NRF</w:t>
      </w:r>
      <w:bookmarkEnd w:id="406"/>
      <w:bookmarkEnd w:id="407"/>
      <w:bookmarkEnd w:id="408"/>
      <w:bookmarkEnd w:id="409"/>
      <w:bookmarkEnd w:id="410"/>
      <w:bookmarkEnd w:id="411"/>
    </w:p>
    <w:p w14:paraId="31C57EF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00A402A1"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057F81" w14:textId="77777777" w:rsidR="00A16735" w:rsidRPr="00690A26" w:rsidRDefault="00A16735" w:rsidP="00A16735">
      <w:r w:rsidRPr="00690A26">
        <w:t>Then, steps 1-4 in Figure 5.4.2.2.3-1 hereinafter are executed between NRF-1in Serving PLMN, NRF-2 in Serving PLMN and NRF-3 in Serving PLMN.</w:t>
      </w:r>
    </w:p>
    <w:p w14:paraId="00F9475E"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33F7BE71" w14:textId="196E5A7E" w:rsidR="00A16735" w:rsidRPr="00690A26" w:rsidRDefault="007B4AB5" w:rsidP="003B06D0">
      <w:pPr>
        <w:pStyle w:val="TH"/>
      </w:pPr>
      <w:r w:rsidRPr="00690A26">
        <w:object w:dxaOrig="12352" w:dyaOrig="3669" w14:anchorId="5A6ECA0B">
          <v:shape id="_x0000_i1058" type="#_x0000_t75" style="width:510pt;height:150.75pt" o:ole="">
            <v:imagedata r:id="rId78" o:title=""/>
          </v:shape>
          <o:OLEObject Type="Embed" ProgID="Visio.Drawing.11" ShapeID="_x0000_i1058" DrawAspect="Content" ObjectID="_1803447493" r:id="rId79"/>
        </w:object>
      </w:r>
      <w:r w:rsidR="00A16735" w:rsidRPr="00690A26">
        <w:t>Figure 5.4.2.2.3-1: Access Token Request with intermediate redirecting NRF</w:t>
      </w:r>
    </w:p>
    <w:p w14:paraId="4251C1D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5586A90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2A0E58EA"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375E2C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C8990A2" w14:textId="77777777" w:rsidR="00A16735" w:rsidRPr="00690A26" w:rsidRDefault="00A16735" w:rsidP="00A16735">
      <w:pPr>
        <w:pStyle w:val="B1"/>
        <w:rPr>
          <w:lang w:eastAsia="zh-CN"/>
        </w:rPr>
      </w:pPr>
      <w:r w:rsidRPr="00690A26">
        <w:rPr>
          <w:rFonts w:hint="eastAsia"/>
          <w:lang w:eastAsia="zh-CN"/>
        </w:rPr>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247E745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2242E1A3" w14:textId="77777777"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7AD6F97C" w14:textId="77777777"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42E10FF" w14:textId="77777777" w:rsidR="00464BB9" w:rsidRDefault="00A16735" w:rsidP="00A16735">
      <w:pPr>
        <w:pStyle w:val="B1"/>
      </w:pPr>
      <w:r w:rsidRPr="00690A26">
        <w:t>4b.</w:t>
      </w:r>
      <w:r w:rsidRPr="00690A26">
        <w:tab/>
      </w:r>
      <w:r w:rsidR="00464BB9" w:rsidRPr="00A330C4">
        <w:t>On failure or redirection</w:t>
      </w:r>
      <w:r w:rsidR="00464BB9">
        <w:t>:</w:t>
      </w:r>
    </w:p>
    <w:p w14:paraId="164EBF5C" w14:textId="77777777" w:rsidR="00A16735" w:rsidRDefault="00464BB9" w:rsidP="00A16735">
      <w:pPr>
        <w:pStyle w:val="B1"/>
      </w:pPr>
      <w:r>
        <w:t>-</w:t>
      </w:r>
      <w:r>
        <w:tab/>
      </w:r>
      <w:r w:rsidR="00A16735" w:rsidRPr="00690A26">
        <w:t>Upon failure, the NRF-3 shall return "400 Bad Request" status code, including in the response payload a JSON object that provides details about the specific error(s) that occurred.</w:t>
      </w:r>
    </w:p>
    <w:p w14:paraId="660FF327"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0CF00AFE" w14:textId="77777777" w:rsidR="00A16735" w:rsidRPr="00690A26" w:rsidRDefault="00A16735" w:rsidP="006F4E24">
      <w:pPr>
        <w:pStyle w:val="Heading2"/>
      </w:pPr>
      <w:bookmarkStart w:id="412" w:name="_Toc24937598"/>
      <w:bookmarkStart w:id="413" w:name="_Toc33962413"/>
      <w:bookmarkStart w:id="414" w:name="_Toc42883175"/>
      <w:bookmarkStart w:id="415" w:name="_Toc49733043"/>
      <w:bookmarkStart w:id="416" w:name="_Toc56690668"/>
      <w:bookmarkStart w:id="417" w:name="_Toc192834663"/>
      <w:r w:rsidRPr="00690A26">
        <w:t>5.5</w:t>
      </w:r>
      <w:r w:rsidRPr="00690A26">
        <w:tab/>
        <w:t>Nnrf_Bootstrapping Service</w:t>
      </w:r>
      <w:bookmarkEnd w:id="412"/>
      <w:bookmarkEnd w:id="413"/>
      <w:bookmarkEnd w:id="414"/>
      <w:bookmarkEnd w:id="415"/>
      <w:bookmarkEnd w:id="416"/>
      <w:bookmarkEnd w:id="417"/>
    </w:p>
    <w:p w14:paraId="6FE2745C" w14:textId="77777777" w:rsidR="00A16735" w:rsidRPr="00690A26" w:rsidRDefault="00A16735" w:rsidP="006F4E24">
      <w:pPr>
        <w:pStyle w:val="Heading3"/>
      </w:pPr>
      <w:bookmarkStart w:id="418" w:name="_Toc11336181"/>
      <w:bookmarkStart w:id="419" w:name="_Toc24937599"/>
      <w:bookmarkStart w:id="420" w:name="_Toc33962414"/>
      <w:bookmarkStart w:id="421" w:name="_Toc42883176"/>
      <w:bookmarkStart w:id="422" w:name="_Toc49733044"/>
      <w:bookmarkStart w:id="423" w:name="_Toc56690669"/>
      <w:bookmarkStart w:id="424" w:name="_Toc192834664"/>
      <w:r w:rsidRPr="00690A26">
        <w:t>5.5.1</w:t>
      </w:r>
      <w:r w:rsidRPr="00690A26">
        <w:tab/>
        <w:t>Service Description</w:t>
      </w:r>
      <w:bookmarkEnd w:id="418"/>
      <w:bookmarkEnd w:id="419"/>
      <w:bookmarkEnd w:id="420"/>
      <w:bookmarkEnd w:id="421"/>
      <w:bookmarkEnd w:id="422"/>
      <w:bookmarkEnd w:id="423"/>
      <w:bookmarkEnd w:id="424"/>
    </w:p>
    <w:p w14:paraId="5D96CF34" w14:textId="75A5B68D"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w:t>
      </w:r>
      <w:r w:rsidR="0012041E">
        <w:rPr>
          <w:lang w:eastAsia="zh-CN"/>
        </w:rPr>
        <w:t>, the NRF Instance ID and NRF Set ID if the NRF is part of an NRF set</w:t>
      </w:r>
      <w:r w:rsidRPr="00690A26">
        <w:rPr>
          <w:lang w:eastAsia="zh-CN"/>
        </w:rPr>
        <w:t>, by using a version-independent URI endpoint that does not need to be discovered by using a Discovery service.</w:t>
      </w:r>
    </w:p>
    <w:p w14:paraId="7D97D960"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457B2FC3"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21E4174B" w14:textId="77777777" w:rsidR="00A16735" w:rsidRPr="00690A26" w:rsidRDefault="00A16735" w:rsidP="006F4E24">
      <w:pPr>
        <w:pStyle w:val="Heading3"/>
      </w:pPr>
      <w:bookmarkStart w:id="425" w:name="_Toc11336182"/>
      <w:bookmarkStart w:id="426" w:name="_Toc24937600"/>
      <w:bookmarkStart w:id="427" w:name="_Toc33962415"/>
      <w:bookmarkStart w:id="428" w:name="_Toc42883177"/>
      <w:bookmarkStart w:id="429" w:name="_Toc49733045"/>
      <w:bookmarkStart w:id="430" w:name="_Toc56690670"/>
      <w:bookmarkStart w:id="431" w:name="_Toc192834665"/>
      <w:r w:rsidRPr="00690A26">
        <w:lastRenderedPageBreak/>
        <w:t>5.5.2</w:t>
      </w:r>
      <w:r w:rsidRPr="00690A26">
        <w:tab/>
        <w:t>Service Operations</w:t>
      </w:r>
      <w:bookmarkEnd w:id="425"/>
      <w:bookmarkEnd w:id="426"/>
      <w:bookmarkEnd w:id="427"/>
      <w:bookmarkEnd w:id="428"/>
      <w:bookmarkEnd w:id="429"/>
      <w:bookmarkEnd w:id="430"/>
      <w:bookmarkEnd w:id="431"/>
    </w:p>
    <w:p w14:paraId="465E6EB7" w14:textId="77777777" w:rsidR="00A16735" w:rsidRPr="00690A26" w:rsidRDefault="00A16735" w:rsidP="006F4E24">
      <w:pPr>
        <w:pStyle w:val="Heading4"/>
      </w:pPr>
      <w:bookmarkStart w:id="432" w:name="_Toc11336183"/>
      <w:bookmarkStart w:id="433" w:name="_Toc24937601"/>
      <w:bookmarkStart w:id="434" w:name="_Toc33962416"/>
      <w:bookmarkStart w:id="435" w:name="_Toc42883178"/>
      <w:bookmarkStart w:id="436" w:name="_Toc49733046"/>
      <w:bookmarkStart w:id="437" w:name="_Toc56690671"/>
      <w:bookmarkStart w:id="438" w:name="_Toc192834666"/>
      <w:r w:rsidRPr="00690A26">
        <w:t>5.5.2.1</w:t>
      </w:r>
      <w:r w:rsidRPr="00690A26">
        <w:tab/>
        <w:t>Introduction</w:t>
      </w:r>
      <w:bookmarkEnd w:id="432"/>
      <w:bookmarkEnd w:id="433"/>
      <w:bookmarkEnd w:id="434"/>
      <w:bookmarkEnd w:id="435"/>
      <w:bookmarkEnd w:id="436"/>
      <w:bookmarkEnd w:id="437"/>
      <w:bookmarkEnd w:id="438"/>
    </w:p>
    <w:p w14:paraId="2FCA2D7C" w14:textId="77777777" w:rsidR="00A16735" w:rsidRPr="00690A26" w:rsidRDefault="00A16735" w:rsidP="00A16735">
      <w:r w:rsidRPr="00690A26">
        <w:t>The services operations defined for the Nnrf_Bootstrapping service are as follows:</w:t>
      </w:r>
    </w:p>
    <w:p w14:paraId="7A3FC110" w14:textId="77777777" w:rsidR="00A16735" w:rsidRPr="00690A26" w:rsidRDefault="00A16735" w:rsidP="00A16735">
      <w:pPr>
        <w:pStyle w:val="B1"/>
      </w:pPr>
      <w:r w:rsidRPr="00690A26">
        <w:t>-</w:t>
      </w:r>
      <w:r w:rsidRPr="00690A26">
        <w:tab/>
        <w:t>Nnrf_Bootstrapping_Get</w:t>
      </w:r>
    </w:p>
    <w:p w14:paraId="7ADE8CE7" w14:textId="77777777" w:rsidR="00A16735" w:rsidRPr="00690A26" w:rsidRDefault="00A16735" w:rsidP="006F4E24">
      <w:pPr>
        <w:pStyle w:val="Heading4"/>
      </w:pPr>
      <w:bookmarkStart w:id="439" w:name="_Toc11336184"/>
      <w:bookmarkStart w:id="440" w:name="_Toc24937602"/>
      <w:bookmarkStart w:id="441" w:name="_Toc33962417"/>
      <w:bookmarkStart w:id="442" w:name="_Toc42883179"/>
      <w:bookmarkStart w:id="443" w:name="_Toc49733047"/>
      <w:bookmarkStart w:id="444" w:name="_Toc56690672"/>
      <w:bookmarkStart w:id="445" w:name="_Toc192834667"/>
      <w:r w:rsidRPr="00690A26">
        <w:t>5.5.2.2</w:t>
      </w:r>
      <w:r w:rsidRPr="00690A26">
        <w:tab/>
        <w:t>Get</w:t>
      </w:r>
      <w:bookmarkEnd w:id="439"/>
      <w:bookmarkEnd w:id="440"/>
      <w:bookmarkEnd w:id="441"/>
      <w:bookmarkEnd w:id="442"/>
      <w:bookmarkEnd w:id="443"/>
      <w:bookmarkEnd w:id="444"/>
      <w:bookmarkEnd w:id="445"/>
    </w:p>
    <w:p w14:paraId="46D07121" w14:textId="77777777" w:rsidR="00A16735" w:rsidRPr="00690A26" w:rsidRDefault="00A16735" w:rsidP="006F4E24">
      <w:pPr>
        <w:pStyle w:val="Heading5"/>
      </w:pPr>
      <w:bookmarkStart w:id="446" w:name="_Toc11336185"/>
      <w:bookmarkStart w:id="447" w:name="_Toc24937603"/>
      <w:bookmarkStart w:id="448" w:name="_Toc33962418"/>
      <w:bookmarkStart w:id="449" w:name="_Toc42883180"/>
      <w:bookmarkStart w:id="450" w:name="_Toc49733048"/>
      <w:bookmarkStart w:id="451" w:name="_Toc56690673"/>
      <w:bookmarkStart w:id="452" w:name="_Toc192834668"/>
      <w:r w:rsidRPr="00690A26">
        <w:t>5.5.2.2.1</w:t>
      </w:r>
      <w:r w:rsidRPr="00690A26">
        <w:tab/>
        <w:t>General</w:t>
      </w:r>
      <w:bookmarkEnd w:id="446"/>
      <w:bookmarkEnd w:id="447"/>
      <w:bookmarkEnd w:id="448"/>
      <w:bookmarkEnd w:id="449"/>
      <w:bookmarkEnd w:id="450"/>
      <w:bookmarkEnd w:id="451"/>
      <w:bookmarkEnd w:id="452"/>
    </w:p>
    <w:p w14:paraId="4590D887" w14:textId="77777777" w:rsidR="00A16735" w:rsidRPr="00690A26" w:rsidRDefault="00A16735" w:rsidP="00A16735">
      <w:r w:rsidRPr="00690A26">
        <w:t>This service operation is used by an NF Service Consumer to request bootstrapping information from the NRF.</w:t>
      </w:r>
    </w:p>
    <w:p w14:paraId="60CF8F34" w14:textId="0B591CB2" w:rsidR="00A16735" w:rsidRPr="00690A26" w:rsidRDefault="0074751E" w:rsidP="00A16735">
      <w:pPr>
        <w:pStyle w:val="TH"/>
      </w:pPr>
      <w:r w:rsidRPr="00690A26">
        <w:rPr>
          <w:lang w:val="fr-FR"/>
        </w:rPr>
        <w:object w:dxaOrig="8709" w:dyaOrig="2144" w14:anchorId="37D52119">
          <v:shape id="_x0000_i1059" type="#_x0000_t75" style="width:438pt;height:107.25pt" o:ole="">
            <v:imagedata r:id="rId80" o:title=""/>
          </v:shape>
          <o:OLEObject Type="Embed" ProgID="Visio.Drawing.11" ShapeID="_x0000_i1059" DrawAspect="Content" ObjectID="_1803447494" r:id="rId81"/>
        </w:object>
      </w:r>
    </w:p>
    <w:p w14:paraId="15B5A7C4" w14:textId="77777777" w:rsidR="00A16735" w:rsidRPr="00690A26" w:rsidRDefault="00A16735" w:rsidP="00A16735">
      <w:pPr>
        <w:pStyle w:val="TF"/>
      </w:pPr>
      <w:r w:rsidRPr="00690A26">
        <w:t>Figure 5.5.2.2.1-1: Bootstrapping Request</w:t>
      </w:r>
    </w:p>
    <w:p w14:paraId="408154DC" w14:textId="679B76C5" w:rsidR="0074751E" w:rsidRDefault="00A16735" w:rsidP="00A16735">
      <w:pPr>
        <w:pStyle w:val="B1"/>
      </w:pPr>
      <w:r w:rsidRPr="00690A26">
        <w:t>1.</w:t>
      </w:r>
      <w:r w:rsidRPr="00690A26">
        <w:tab/>
        <w:t>The NF Service Consumer shall send a GET request to the "Bootstrapping Endpoint".</w:t>
      </w:r>
    </w:p>
    <w:p w14:paraId="74F1D6ED" w14:textId="0CADFD12" w:rsidR="00A16735" w:rsidRPr="00690A26" w:rsidRDefault="00A16735" w:rsidP="0001572B">
      <w:pPr>
        <w:pStyle w:val="B1"/>
        <w:ind w:firstLine="0"/>
      </w:pPr>
      <w:bookmarkStart w:id="453" w:name="_PERM_MCCTEMPBM_CRPT88420028___3"/>
      <w:r w:rsidRPr="00690A26">
        <w:t>The "Bootstrapping Endpoint" URI shall be</w:t>
      </w:r>
      <w:r w:rsidR="0074751E">
        <w:t xml:space="preserve"> constructed as</w:t>
      </w:r>
      <w:r w:rsidRPr="00690A26">
        <w:t>:</w:t>
      </w:r>
    </w:p>
    <w:bookmarkEnd w:id="453"/>
    <w:p w14:paraId="7CCF424C" w14:textId="77777777" w:rsidR="00A16735" w:rsidRPr="00690A26" w:rsidRDefault="00A16735" w:rsidP="00A16735">
      <w:pPr>
        <w:pStyle w:val="B3"/>
      </w:pPr>
      <w:r w:rsidRPr="00690A26">
        <w:t>{nrfApiRoot}/boo</w:t>
      </w:r>
      <w:r w:rsidR="006B02B3">
        <w:t>t</w:t>
      </w:r>
      <w:r w:rsidRPr="00690A26">
        <w:t>strapping</w:t>
      </w:r>
    </w:p>
    <w:p w14:paraId="362F55B8" w14:textId="77712C97" w:rsidR="00A16735" w:rsidRPr="00690A26" w:rsidRDefault="00A16735" w:rsidP="00A16735">
      <w:pPr>
        <w:pStyle w:val="B1"/>
        <w:ind w:hanging="1"/>
      </w:pPr>
      <w:bookmarkStart w:id="454" w:name="_PERM_MCCTEMPBM_CRPT88420029___3"/>
      <w:r w:rsidRPr="00690A26">
        <w:t>where {nrfApiRoot} represents the concatenation of the "scheme" and "authority" components of the NRF, as defined in IETF RFC 3986 [17]</w:t>
      </w:r>
      <w:r w:rsidR="0074751E">
        <w:t xml:space="preserve">; see also the definition of NRF FQDN and NRF URI in 3GPP TS 23.003 [12], </w:t>
      </w:r>
      <w:r w:rsidR="00F97BB3">
        <w:t>clause 2</w:t>
      </w:r>
      <w:r w:rsidR="0074751E">
        <w:t>8.3.2.3</w:t>
      </w:r>
      <w:r w:rsidRPr="00690A26">
        <w:t>.</w:t>
      </w:r>
    </w:p>
    <w:bookmarkEnd w:id="454"/>
    <w:p w14:paraId="50F85447" w14:textId="77777777" w:rsidR="00A16735" w:rsidRPr="00690A26" w:rsidRDefault="00A16735" w:rsidP="00A16735">
      <w:pPr>
        <w:pStyle w:val="B1"/>
      </w:pPr>
      <w:r w:rsidRPr="00690A26">
        <w:t>2</w:t>
      </w:r>
      <w:r w:rsidR="00464BB9">
        <w:t>a</w:t>
      </w:r>
      <w:r w:rsidRPr="00690A26">
        <w:t>.</w:t>
      </w:r>
      <w:r w:rsidRPr="00690A26">
        <w:tab/>
        <w:t>On success, "200 OK" shall be returned, the payload body of the GET response shall contain the requested bootstrapping information.</w:t>
      </w:r>
    </w:p>
    <w:p w14:paraId="61C5F8DD" w14:textId="77777777" w:rsidR="00A16735" w:rsidRPr="00690A26" w:rsidRDefault="00A16735" w:rsidP="00A16735">
      <w:pPr>
        <w:pStyle w:val="EX"/>
      </w:pPr>
      <w:r w:rsidRPr="00690A26">
        <w:t>EXAMPLE:</w:t>
      </w:r>
    </w:p>
    <w:p w14:paraId="02E924A9" w14:textId="77777777" w:rsidR="00A16735" w:rsidRPr="00690A26" w:rsidRDefault="00A16735" w:rsidP="00B1070C">
      <w:pPr>
        <w:pStyle w:val="PL"/>
      </w:pPr>
      <w:r w:rsidRPr="00B1070C">
        <w:t>GET https://nrf.example.com/bootstrapping</w:t>
      </w:r>
    </w:p>
    <w:p w14:paraId="453009DD" w14:textId="77777777" w:rsidR="00A16735" w:rsidRPr="00690A26" w:rsidRDefault="00A16735" w:rsidP="00B1070C">
      <w:pPr>
        <w:pStyle w:val="PL"/>
      </w:pPr>
      <w:r w:rsidRPr="00B1070C">
        <w:t>Accept: application/3gppHal+json</w:t>
      </w:r>
    </w:p>
    <w:p w14:paraId="5EF72C0B" w14:textId="77777777" w:rsidR="00A16735" w:rsidRPr="00690A26" w:rsidRDefault="00A16735" w:rsidP="00B1070C">
      <w:pPr>
        <w:pStyle w:val="PL"/>
      </w:pPr>
    </w:p>
    <w:p w14:paraId="4B617AC9" w14:textId="77777777" w:rsidR="00A16735" w:rsidRPr="00690A26" w:rsidRDefault="00A16735" w:rsidP="00B1070C">
      <w:pPr>
        <w:pStyle w:val="PL"/>
      </w:pPr>
    </w:p>
    <w:p w14:paraId="75B05439" w14:textId="77777777" w:rsidR="00A16735" w:rsidRPr="00690A26" w:rsidRDefault="00A16735" w:rsidP="00B1070C">
      <w:pPr>
        <w:pStyle w:val="PL"/>
      </w:pPr>
      <w:r w:rsidRPr="00B1070C">
        <w:t>HTTP/2 200 OK</w:t>
      </w:r>
    </w:p>
    <w:p w14:paraId="089BFB6F" w14:textId="77777777" w:rsidR="00A16735" w:rsidRPr="00690A26" w:rsidRDefault="00A16735" w:rsidP="00B1070C">
      <w:pPr>
        <w:pStyle w:val="PL"/>
      </w:pPr>
      <w:r w:rsidRPr="00B1070C">
        <w:t>Content-Type: application/3gppHal+json</w:t>
      </w:r>
    </w:p>
    <w:p w14:paraId="63097404" w14:textId="77777777" w:rsidR="00A16735" w:rsidRPr="00690A26" w:rsidRDefault="00A16735" w:rsidP="00B1070C">
      <w:pPr>
        <w:pStyle w:val="PL"/>
      </w:pPr>
    </w:p>
    <w:p w14:paraId="7CB49B1C" w14:textId="77777777" w:rsidR="00A16735" w:rsidRPr="00690A26" w:rsidRDefault="00A16735" w:rsidP="00B1070C">
      <w:pPr>
        <w:pStyle w:val="PL"/>
      </w:pPr>
      <w:r w:rsidRPr="00B1070C">
        <w:t>{</w:t>
      </w:r>
    </w:p>
    <w:p w14:paraId="37AF8353" w14:textId="77777777" w:rsidR="00A16735" w:rsidRPr="00690A26" w:rsidRDefault="00A16735" w:rsidP="00B1070C">
      <w:pPr>
        <w:pStyle w:val="PL"/>
      </w:pPr>
      <w:r w:rsidRPr="00B1070C">
        <w:t xml:space="preserve">  "status": "OPERATIVE",</w:t>
      </w:r>
    </w:p>
    <w:p w14:paraId="634DCE42" w14:textId="77777777" w:rsidR="00A16735" w:rsidRPr="00690A26" w:rsidRDefault="00A16735" w:rsidP="00B1070C">
      <w:pPr>
        <w:pStyle w:val="PL"/>
      </w:pPr>
      <w:r w:rsidRPr="00B1070C">
        <w:t xml:space="preserve">  "_links": {</w:t>
      </w:r>
    </w:p>
    <w:p w14:paraId="3AEEA247" w14:textId="77777777" w:rsidR="00A16735" w:rsidRPr="00690A26" w:rsidRDefault="00A16735" w:rsidP="00B1070C">
      <w:pPr>
        <w:pStyle w:val="PL"/>
      </w:pPr>
      <w:r w:rsidRPr="00B1070C">
        <w:t xml:space="preserve">    "self": {</w:t>
      </w:r>
    </w:p>
    <w:p w14:paraId="6FD451A3" w14:textId="77777777" w:rsidR="00A16735" w:rsidRPr="00690A26" w:rsidRDefault="00A16735" w:rsidP="00B1070C">
      <w:pPr>
        <w:pStyle w:val="PL"/>
      </w:pPr>
      <w:r w:rsidRPr="00B1070C">
        <w:t xml:space="preserve">      "href": "https://nrf.example.com/bootstrapping"</w:t>
      </w:r>
    </w:p>
    <w:p w14:paraId="3F4CBDDF" w14:textId="77777777" w:rsidR="00A16735" w:rsidRPr="00690A26" w:rsidRDefault="00A16735" w:rsidP="00B1070C">
      <w:pPr>
        <w:pStyle w:val="PL"/>
      </w:pPr>
      <w:r w:rsidRPr="00B1070C">
        <w:t xml:space="preserve">    },</w:t>
      </w:r>
    </w:p>
    <w:p w14:paraId="7E1CDDF6" w14:textId="77777777" w:rsidR="00A16735" w:rsidRPr="00690A26" w:rsidRDefault="00A16735" w:rsidP="00B1070C">
      <w:pPr>
        <w:pStyle w:val="PL"/>
      </w:pPr>
      <w:r w:rsidRPr="00B1070C">
        <w:t xml:space="preserve">    "manage": {</w:t>
      </w:r>
    </w:p>
    <w:p w14:paraId="347C3149" w14:textId="77777777" w:rsidR="00A16735" w:rsidRPr="00690A26" w:rsidRDefault="00A16735" w:rsidP="00B1070C">
      <w:pPr>
        <w:pStyle w:val="PL"/>
      </w:pPr>
      <w:r w:rsidRPr="00B1070C">
        <w:t xml:space="preserve">      "href": "https://nrf.example.com/nnrf-nfm/v1/nf-instances"</w:t>
      </w:r>
    </w:p>
    <w:p w14:paraId="1B7B8E5F" w14:textId="77777777" w:rsidR="00A16735" w:rsidRPr="00690A26" w:rsidRDefault="00A16735" w:rsidP="00B1070C">
      <w:pPr>
        <w:pStyle w:val="PL"/>
      </w:pPr>
      <w:r w:rsidRPr="00B1070C">
        <w:t xml:space="preserve">    },</w:t>
      </w:r>
    </w:p>
    <w:p w14:paraId="6E11859C" w14:textId="77777777" w:rsidR="00A16735" w:rsidRPr="00690A26" w:rsidRDefault="00A16735" w:rsidP="00B1070C">
      <w:pPr>
        <w:pStyle w:val="PL"/>
      </w:pPr>
      <w:r w:rsidRPr="00B1070C">
        <w:t xml:space="preserve">    "subscribe": {</w:t>
      </w:r>
    </w:p>
    <w:p w14:paraId="313FAD3B" w14:textId="77777777" w:rsidR="00A16735" w:rsidRPr="00690A26" w:rsidRDefault="00A16735" w:rsidP="00B1070C">
      <w:pPr>
        <w:pStyle w:val="PL"/>
      </w:pPr>
      <w:r w:rsidRPr="00B1070C">
        <w:t xml:space="preserve">      "href": "https://nrf.example.com/nnrf-nfm/v1/subscriptions"</w:t>
      </w:r>
    </w:p>
    <w:p w14:paraId="72E57823" w14:textId="77777777" w:rsidR="00A16735" w:rsidRPr="00690A26" w:rsidRDefault="00A16735" w:rsidP="00B1070C">
      <w:pPr>
        <w:pStyle w:val="PL"/>
      </w:pPr>
      <w:r w:rsidRPr="00B1070C">
        <w:t xml:space="preserve">    },</w:t>
      </w:r>
    </w:p>
    <w:p w14:paraId="683ED065" w14:textId="77777777" w:rsidR="00A16735" w:rsidRPr="00690A26" w:rsidRDefault="00A16735" w:rsidP="00B1070C">
      <w:pPr>
        <w:pStyle w:val="PL"/>
      </w:pPr>
      <w:r w:rsidRPr="00B1070C">
        <w:t xml:space="preserve">    "discover": {</w:t>
      </w:r>
    </w:p>
    <w:p w14:paraId="4CCDB24B" w14:textId="77777777" w:rsidR="00A16735" w:rsidRPr="00690A26" w:rsidRDefault="00A16735" w:rsidP="00B1070C">
      <w:pPr>
        <w:pStyle w:val="PL"/>
      </w:pPr>
      <w:r w:rsidRPr="00B1070C">
        <w:t xml:space="preserve">      "href": "https://nrf.example.com/nnrf-disc/v1/nf-instances"</w:t>
      </w:r>
    </w:p>
    <w:p w14:paraId="0A3DCDE7" w14:textId="77777777" w:rsidR="00A16735" w:rsidRPr="00690A26" w:rsidRDefault="00A16735" w:rsidP="00B1070C">
      <w:pPr>
        <w:pStyle w:val="PL"/>
      </w:pPr>
      <w:r w:rsidRPr="00B1070C">
        <w:t xml:space="preserve">    },</w:t>
      </w:r>
    </w:p>
    <w:p w14:paraId="0010C48E" w14:textId="77777777" w:rsidR="00A16735" w:rsidRPr="00690A26" w:rsidRDefault="00A16735" w:rsidP="00B1070C">
      <w:pPr>
        <w:pStyle w:val="PL"/>
      </w:pPr>
      <w:r w:rsidRPr="00B1070C">
        <w:t xml:space="preserve">    "authorize": {</w:t>
      </w:r>
    </w:p>
    <w:p w14:paraId="1E512074" w14:textId="77777777" w:rsidR="00A16735" w:rsidRPr="00690A26" w:rsidRDefault="00A16735" w:rsidP="00B1070C">
      <w:pPr>
        <w:pStyle w:val="PL"/>
      </w:pPr>
      <w:r w:rsidRPr="00B1070C">
        <w:t xml:space="preserve">      "href": "https://nrf.example.com/oauth2/token"</w:t>
      </w:r>
    </w:p>
    <w:p w14:paraId="2956C3B5" w14:textId="77777777" w:rsidR="00A16735" w:rsidRPr="00690A26" w:rsidRDefault="00A16735" w:rsidP="00B1070C">
      <w:pPr>
        <w:pStyle w:val="PL"/>
      </w:pPr>
      <w:r w:rsidRPr="00B1070C">
        <w:t xml:space="preserve">    }</w:t>
      </w:r>
    </w:p>
    <w:p w14:paraId="6BE73976" w14:textId="77777777" w:rsidR="008C54BE" w:rsidRDefault="00A16735" w:rsidP="00B1070C">
      <w:pPr>
        <w:pStyle w:val="PL"/>
      </w:pPr>
      <w:r w:rsidRPr="00B1070C">
        <w:t xml:space="preserve">  }</w:t>
      </w:r>
      <w:r w:rsidR="008C54BE" w:rsidRPr="00B1070C">
        <w:t>,</w:t>
      </w:r>
    </w:p>
    <w:p w14:paraId="2094493F" w14:textId="77777777" w:rsidR="008C54BE" w:rsidRDefault="008C54BE" w:rsidP="00B1070C">
      <w:pPr>
        <w:pStyle w:val="PL"/>
      </w:pPr>
      <w:r w:rsidRPr="00B1070C">
        <w:lastRenderedPageBreak/>
        <w:t xml:space="preserve">  "nrfFeatures": {</w:t>
      </w:r>
    </w:p>
    <w:p w14:paraId="73CAC695" w14:textId="2A03FF1D" w:rsidR="008C54BE" w:rsidRPr="00690A26" w:rsidRDefault="008C54BE" w:rsidP="00B1070C">
      <w:pPr>
        <w:pStyle w:val="PL"/>
      </w:pPr>
      <w:r w:rsidRPr="00B1070C">
        <w:t xml:space="preserve">    "nnrf-nfm": "1",</w:t>
      </w:r>
    </w:p>
    <w:p w14:paraId="45313405" w14:textId="06C1E83F" w:rsidR="008C54BE" w:rsidRPr="00690A26" w:rsidRDefault="008C54BE" w:rsidP="00B1070C">
      <w:pPr>
        <w:pStyle w:val="PL"/>
      </w:pPr>
      <w:r w:rsidRPr="00B1070C">
        <w:t xml:space="preserve">    "nnrf-disc": "D",</w:t>
      </w:r>
    </w:p>
    <w:p w14:paraId="0BA58141" w14:textId="36AE1A7F" w:rsidR="008C54BE" w:rsidRPr="00690A26" w:rsidRDefault="008C54BE" w:rsidP="00B1070C">
      <w:pPr>
        <w:pStyle w:val="PL"/>
      </w:pPr>
      <w:r w:rsidRPr="00B1070C">
        <w:t xml:space="preserve">    "nnrf-oauth2": "0"</w:t>
      </w:r>
    </w:p>
    <w:p w14:paraId="009EB566" w14:textId="0136E734" w:rsidR="00A16735" w:rsidRPr="00690A26" w:rsidRDefault="008C54BE" w:rsidP="00B1070C">
      <w:pPr>
        <w:pStyle w:val="PL"/>
      </w:pPr>
      <w:r w:rsidRPr="00B1070C">
        <w:t xml:space="preserve">  }</w:t>
      </w:r>
      <w:r w:rsidR="00FF6E44" w:rsidRPr="00B1070C">
        <w:t>,</w:t>
      </w:r>
    </w:p>
    <w:p w14:paraId="71ADDC82" w14:textId="77777777" w:rsidR="00FF6E44" w:rsidRDefault="00FF6E44" w:rsidP="00B1070C">
      <w:pPr>
        <w:pStyle w:val="PL"/>
      </w:pPr>
      <w:r w:rsidRPr="00B1070C">
        <w:t xml:space="preserve">  "oauth2Required": {</w:t>
      </w:r>
    </w:p>
    <w:p w14:paraId="35F16256" w14:textId="52C65E2C" w:rsidR="00FF6E44" w:rsidRPr="00690A26" w:rsidRDefault="00FF6E44" w:rsidP="00B1070C">
      <w:pPr>
        <w:pStyle w:val="PL"/>
      </w:pPr>
      <w:r w:rsidRPr="00B1070C">
        <w:t xml:space="preserve">    "nnrf-nfm": true,</w:t>
      </w:r>
    </w:p>
    <w:p w14:paraId="08564181" w14:textId="3037DAC8" w:rsidR="00FF6E44" w:rsidRPr="00690A26" w:rsidRDefault="00FF6E44" w:rsidP="00B1070C">
      <w:pPr>
        <w:pStyle w:val="PL"/>
      </w:pPr>
      <w:r w:rsidRPr="00B1070C">
        <w:t xml:space="preserve">    "nnrf-disc": false</w:t>
      </w:r>
    </w:p>
    <w:p w14:paraId="73D40A7A" w14:textId="77777777" w:rsidR="0012041E" w:rsidRDefault="00FF6E44" w:rsidP="0012041E">
      <w:pPr>
        <w:pStyle w:val="PL"/>
      </w:pPr>
      <w:r w:rsidRPr="00B1070C">
        <w:t xml:space="preserve">  }</w:t>
      </w:r>
      <w:r w:rsidR="0012041E">
        <w:t>,</w:t>
      </w:r>
    </w:p>
    <w:p w14:paraId="28A2D28C" w14:textId="77777777" w:rsidR="0012041E" w:rsidRPr="00690A26" w:rsidRDefault="0012041E" w:rsidP="0012041E">
      <w:pPr>
        <w:pStyle w:val="PL"/>
      </w:pPr>
      <w:r w:rsidRPr="00B1070C">
        <w:t xml:space="preserve">  "</w:t>
      </w:r>
      <w:r>
        <w:t>nrfSetId</w:t>
      </w:r>
      <w:r w:rsidRPr="00B1070C">
        <w:t>": "</w:t>
      </w:r>
      <w:r w:rsidRPr="001D2CEF">
        <w:rPr>
          <w:lang w:eastAsia="zh-CN"/>
        </w:rPr>
        <w:t>set12.</w:t>
      </w:r>
      <w:r>
        <w:rPr>
          <w:lang w:eastAsia="zh-CN"/>
        </w:rPr>
        <w:t>nrf</w:t>
      </w:r>
      <w:r w:rsidRPr="001D2CEF">
        <w:rPr>
          <w:lang w:eastAsia="zh-CN"/>
        </w:rPr>
        <w:t>set.5gc.mnc012.mcc345</w:t>
      </w:r>
      <w:r w:rsidRPr="00B1070C">
        <w:t>",</w:t>
      </w:r>
    </w:p>
    <w:p w14:paraId="097411D0" w14:textId="77777777" w:rsidR="0012041E" w:rsidRPr="004A265B" w:rsidRDefault="0012041E" w:rsidP="0012041E">
      <w:pPr>
        <w:pStyle w:val="PL"/>
        <w:rPr>
          <w:lang w:val="es-ES"/>
        </w:rPr>
      </w:pPr>
      <w:r w:rsidRPr="00B1070C">
        <w:t xml:space="preserve">  </w:t>
      </w:r>
      <w:r w:rsidRPr="004A265B">
        <w:rPr>
          <w:lang w:val="es-ES"/>
        </w:rPr>
        <w:t>"nrfInstanceId": "4947a69a-f61b-4bc1-b9da-47c9c5d14b67"</w:t>
      </w:r>
    </w:p>
    <w:p w14:paraId="63A1B7D6" w14:textId="44DC20F1" w:rsidR="00A16735" w:rsidRDefault="00A16735" w:rsidP="00B1070C">
      <w:pPr>
        <w:pStyle w:val="PL"/>
      </w:pPr>
      <w:r w:rsidRPr="00B1070C">
        <w:t>}</w:t>
      </w:r>
    </w:p>
    <w:p w14:paraId="4E1665E8" w14:textId="77777777" w:rsidR="00464BB9" w:rsidRDefault="00464BB9" w:rsidP="00B1070C">
      <w:pPr>
        <w:pStyle w:val="PL"/>
      </w:pPr>
    </w:p>
    <w:p w14:paraId="4C50606E" w14:textId="77777777" w:rsidR="00464BB9" w:rsidRDefault="00464BB9" w:rsidP="00464BB9">
      <w:pPr>
        <w:pStyle w:val="B1"/>
      </w:pPr>
      <w:r>
        <w:t xml:space="preserve">2b. </w:t>
      </w:r>
      <w:r w:rsidRPr="00A330C4">
        <w:t>On failure or redirection:</w:t>
      </w:r>
    </w:p>
    <w:p w14:paraId="42902C0F" w14:textId="77777777" w:rsidR="00464BB9" w:rsidRDefault="00464BB9" w:rsidP="00464BB9">
      <w:pPr>
        <w:pStyle w:val="B1"/>
      </w:pPr>
      <w:r>
        <w:t>-</w:t>
      </w:r>
      <w:r>
        <w:tab/>
      </w:r>
      <w:r w:rsidRPr="00690A26">
        <w:t>Upon failure, the NRF shall return "400 Bad Request" status code, including in the response payload a JSON object that provides details about the specific error(s) that occurred.</w:t>
      </w:r>
    </w:p>
    <w:p w14:paraId="2FF71BF5" w14:textId="77777777" w:rsidR="00464BB9" w:rsidRPr="00690A26" w:rsidRDefault="00464BB9" w:rsidP="001A5D10">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35F85E0C" w14:textId="77777777" w:rsidR="00A16735" w:rsidRPr="00B1070C" w:rsidRDefault="00A16735" w:rsidP="00B1070C"/>
    <w:p w14:paraId="143CB63F" w14:textId="77777777" w:rsidR="00A16735" w:rsidRPr="00690A26" w:rsidRDefault="00A16735" w:rsidP="006F4E24">
      <w:pPr>
        <w:pStyle w:val="Heading1"/>
        <w:rPr>
          <w:lang w:eastAsia="zh-CN"/>
        </w:rPr>
      </w:pPr>
      <w:bookmarkStart w:id="455" w:name="_Toc24937604"/>
      <w:bookmarkStart w:id="456" w:name="_Toc33962419"/>
      <w:bookmarkStart w:id="457" w:name="_Toc42883181"/>
      <w:bookmarkStart w:id="458" w:name="_Toc49733049"/>
      <w:bookmarkStart w:id="459" w:name="_Toc56690674"/>
      <w:bookmarkStart w:id="460" w:name="_Toc192834669"/>
      <w:r w:rsidRPr="00690A26">
        <w:rPr>
          <w:rFonts w:hint="eastAsia"/>
          <w:lang w:eastAsia="zh-CN"/>
        </w:rPr>
        <w:t>6</w:t>
      </w:r>
      <w:r w:rsidRPr="00690A26">
        <w:tab/>
      </w:r>
      <w:r w:rsidRPr="00690A26">
        <w:rPr>
          <w:lang w:eastAsia="zh-CN"/>
        </w:rPr>
        <w:t>API Definitions</w:t>
      </w:r>
      <w:bookmarkEnd w:id="455"/>
      <w:bookmarkEnd w:id="456"/>
      <w:bookmarkEnd w:id="457"/>
      <w:bookmarkEnd w:id="458"/>
      <w:bookmarkEnd w:id="459"/>
      <w:bookmarkEnd w:id="460"/>
    </w:p>
    <w:p w14:paraId="78285817" w14:textId="77777777" w:rsidR="00A16735" w:rsidRPr="00690A26" w:rsidRDefault="00A16735" w:rsidP="006F4E24">
      <w:pPr>
        <w:pStyle w:val="Heading2"/>
        <w:rPr>
          <w:lang w:eastAsia="zh-CN"/>
        </w:rPr>
      </w:pPr>
      <w:bookmarkStart w:id="461" w:name="_Toc24937605"/>
      <w:bookmarkStart w:id="462" w:name="_Toc33962420"/>
      <w:bookmarkStart w:id="463" w:name="_Toc42883182"/>
      <w:bookmarkStart w:id="464" w:name="_Toc49733050"/>
      <w:bookmarkStart w:id="465" w:name="_Toc56690675"/>
      <w:bookmarkStart w:id="466" w:name="_Toc192834670"/>
      <w:r w:rsidRPr="00690A26">
        <w:rPr>
          <w:rFonts w:hint="eastAsia"/>
          <w:lang w:eastAsia="zh-CN"/>
        </w:rPr>
        <w:t>6</w:t>
      </w:r>
      <w:r w:rsidRPr="00690A26">
        <w:t>.1</w:t>
      </w:r>
      <w:r w:rsidRPr="00690A26">
        <w:tab/>
        <w:t>Nnrf_NFManagement Service API</w:t>
      </w:r>
      <w:bookmarkEnd w:id="461"/>
      <w:bookmarkEnd w:id="462"/>
      <w:bookmarkEnd w:id="463"/>
      <w:bookmarkEnd w:id="464"/>
      <w:bookmarkEnd w:id="465"/>
      <w:bookmarkEnd w:id="466"/>
    </w:p>
    <w:p w14:paraId="3EC855F4" w14:textId="77777777" w:rsidR="00A16735" w:rsidRPr="00690A26" w:rsidRDefault="00A16735" w:rsidP="006F4E24">
      <w:pPr>
        <w:pStyle w:val="Heading3"/>
      </w:pPr>
      <w:bookmarkStart w:id="467" w:name="_Toc24937606"/>
      <w:bookmarkStart w:id="468" w:name="_Toc33962421"/>
      <w:bookmarkStart w:id="469" w:name="_Toc42883183"/>
      <w:bookmarkStart w:id="470" w:name="_Toc49733051"/>
      <w:bookmarkStart w:id="471" w:name="_Toc56690676"/>
      <w:bookmarkStart w:id="472" w:name="_Toc192834671"/>
      <w:r w:rsidRPr="00690A26">
        <w:t>6.1.1</w:t>
      </w:r>
      <w:r w:rsidRPr="00690A26">
        <w:tab/>
        <w:t>API URI</w:t>
      </w:r>
      <w:bookmarkEnd w:id="467"/>
      <w:bookmarkEnd w:id="468"/>
      <w:bookmarkEnd w:id="469"/>
      <w:bookmarkEnd w:id="470"/>
      <w:bookmarkEnd w:id="471"/>
      <w:bookmarkEnd w:id="472"/>
    </w:p>
    <w:p w14:paraId="26964530" w14:textId="77777777" w:rsidR="00A16735" w:rsidRPr="00690A26" w:rsidRDefault="00A16735" w:rsidP="00A16735">
      <w:r w:rsidRPr="00690A26">
        <w:t>URIs of this API shall have the following root:</w:t>
      </w:r>
    </w:p>
    <w:p w14:paraId="6DE90A37" w14:textId="210DEC95" w:rsidR="00A16735" w:rsidRPr="00690A26" w:rsidRDefault="00A16735" w:rsidP="00A16735">
      <w:r w:rsidRPr="00690A26">
        <w:t>{apiRoot}/{apiName}/{apiVersion}</w:t>
      </w:r>
    </w:p>
    <w:p w14:paraId="2039E0A2" w14:textId="77777777"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14:paraId="676B7C0B" w14:textId="77777777" w:rsidR="00A16735" w:rsidRPr="00690A26" w:rsidRDefault="00A16735" w:rsidP="006F4E24">
      <w:pPr>
        <w:pStyle w:val="Heading3"/>
      </w:pPr>
      <w:bookmarkStart w:id="473" w:name="_Toc24937607"/>
      <w:bookmarkStart w:id="474" w:name="_Toc33962422"/>
      <w:bookmarkStart w:id="475" w:name="_Toc42883184"/>
      <w:bookmarkStart w:id="476" w:name="_Toc49733052"/>
      <w:bookmarkStart w:id="477" w:name="_Toc56690677"/>
      <w:bookmarkStart w:id="478" w:name="_Toc192834672"/>
      <w:r w:rsidRPr="00690A26">
        <w:t>6.1.2</w:t>
      </w:r>
      <w:r w:rsidRPr="00690A26">
        <w:tab/>
        <w:t>Usage of HTTP</w:t>
      </w:r>
      <w:bookmarkEnd w:id="473"/>
      <w:bookmarkEnd w:id="474"/>
      <w:bookmarkEnd w:id="475"/>
      <w:bookmarkEnd w:id="476"/>
      <w:bookmarkEnd w:id="477"/>
      <w:bookmarkEnd w:id="478"/>
    </w:p>
    <w:p w14:paraId="21829FFE" w14:textId="77777777" w:rsidR="00A16735" w:rsidRPr="00690A26" w:rsidRDefault="00A16735" w:rsidP="006F4E24">
      <w:pPr>
        <w:pStyle w:val="Heading4"/>
      </w:pPr>
      <w:bookmarkStart w:id="479" w:name="_Toc24937608"/>
      <w:bookmarkStart w:id="480" w:name="_Toc33962423"/>
      <w:bookmarkStart w:id="481" w:name="_Toc42883185"/>
      <w:bookmarkStart w:id="482" w:name="_Toc49733053"/>
      <w:bookmarkStart w:id="483" w:name="_Toc56690678"/>
      <w:bookmarkStart w:id="484" w:name="_Toc192834673"/>
      <w:r w:rsidRPr="00690A26">
        <w:t>6.1.2.1</w:t>
      </w:r>
      <w:r w:rsidRPr="00690A26">
        <w:tab/>
        <w:t>General</w:t>
      </w:r>
      <w:bookmarkEnd w:id="479"/>
      <w:bookmarkEnd w:id="480"/>
      <w:bookmarkEnd w:id="481"/>
      <w:bookmarkEnd w:id="482"/>
      <w:bookmarkEnd w:id="483"/>
      <w:bookmarkEnd w:id="484"/>
    </w:p>
    <w:p w14:paraId="2B409FA1" w14:textId="2ABE1F91" w:rsidR="00A16735" w:rsidRPr="00690A26" w:rsidRDefault="00A16735" w:rsidP="00A16735">
      <w:r w:rsidRPr="00690A26">
        <w:t xml:space="preserve">HTTP/2, as defined in IETF RFC 7540 [9], shall be used as specified in </w:t>
      </w:r>
      <w:r w:rsidR="00F97BB3" w:rsidRPr="00690A26">
        <w:t>clause</w:t>
      </w:r>
      <w:r w:rsidR="00F97BB3">
        <w:t> </w:t>
      </w:r>
      <w:r w:rsidR="00F97BB3" w:rsidRPr="00690A26">
        <w:t>5</w:t>
      </w:r>
      <w:r w:rsidRPr="00690A26">
        <w:t xml:space="preserve"> of 3GPP TS 29.500 [4].</w:t>
      </w:r>
    </w:p>
    <w:p w14:paraId="69389A7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B8B6D53" w14:textId="77777777" w:rsidR="00A16735" w:rsidRPr="00690A26" w:rsidRDefault="00A16735" w:rsidP="00A16735">
      <w:r w:rsidRPr="00690A26">
        <w:t>HTTP messages and bodies for the Nnrf_NFManagement service shall comply with the OpenAPI [10] specification contained in Annex A.</w:t>
      </w:r>
    </w:p>
    <w:p w14:paraId="6EEDE0AB" w14:textId="77777777" w:rsidR="00A16735" w:rsidRPr="00690A26" w:rsidRDefault="00A16735" w:rsidP="006F4E24">
      <w:pPr>
        <w:pStyle w:val="Heading4"/>
      </w:pPr>
      <w:bookmarkStart w:id="485" w:name="_Toc24937609"/>
      <w:bookmarkStart w:id="486" w:name="_Toc33962424"/>
      <w:bookmarkStart w:id="487" w:name="_Toc42883186"/>
      <w:bookmarkStart w:id="488" w:name="_Toc49733054"/>
      <w:bookmarkStart w:id="489" w:name="_Toc56690679"/>
      <w:bookmarkStart w:id="490" w:name="_Toc192834674"/>
      <w:r w:rsidRPr="00690A26">
        <w:t>6.1.2.2</w:t>
      </w:r>
      <w:r w:rsidRPr="00690A26">
        <w:tab/>
        <w:t xml:space="preserve">HTTP </w:t>
      </w:r>
      <w:r>
        <w:t>s</w:t>
      </w:r>
      <w:r w:rsidRPr="00690A26">
        <w:t xml:space="preserve">tandard </w:t>
      </w:r>
      <w:r>
        <w:t>h</w:t>
      </w:r>
      <w:r w:rsidRPr="00690A26">
        <w:t>eaders</w:t>
      </w:r>
      <w:bookmarkEnd w:id="485"/>
      <w:bookmarkEnd w:id="486"/>
      <w:bookmarkEnd w:id="487"/>
      <w:bookmarkEnd w:id="488"/>
      <w:bookmarkEnd w:id="489"/>
      <w:bookmarkEnd w:id="490"/>
    </w:p>
    <w:p w14:paraId="36D0DFF5" w14:textId="77777777" w:rsidR="00A16735" w:rsidRPr="00690A26" w:rsidRDefault="00A16735" w:rsidP="006F4E24">
      <w:pPr>
        <w:pStyle w:val="Heading5"/>
        <w:rPr>
          <w:lang w:eastAsia="zh-CN"/>
        </w:rPr>
      </w:pPr>
      <w:bookmarkStart w:id="491" w:name="_Toc24937610"/>
      <w:bookmarkStart w:id="492" w:name="_Toc33962425"/>
      <w:bookmarkStart w:id="493" w:name="_Toc42883187"/>
      <w:bookmarkStart w:id="494" w:name="_Toc49733055"/>
      <w:bookmarkStart w:id="495" w:name="_Toc56690680"/>
      <w:bookmarkStart w:id="496" w:name="_Toc192834675"/>
      <w:r w:rsidRPr="00690A26">
        <w:t>6.1.2.2.1</w:t>
      </w:r>
      <w:r w:rsidRPr="00690A26">
        <w:rPr>
          <w:rFonts w:hint="eastAsia"/>
          <w:lang w:eastAsia="zh-CN"/>
        </w:rPr>
        <w:tab/>
      </w:r>
      <w:r w:rsidRPr="00690A26">
        <w:rPr>
          <w:lang w:eastAsia="zh-CN"/>
        </w:rPr>
        <w:t>General</w:t>
      </w:r>
      <w:bookmarkEnd w:id="491"/>
      <w:bookmarkEnd w:id="492"/>
      <w:bookmarkEnd w:id="493"/>
      <w:bookmarkEnd w:id="494"/>
      <w:bookmarkEnd w:id="495"/>
      <w:bookmarkEnd w:id="496"/>
    </w:p>
    <w:p w14:paraId="062C79C6" w14:textId="45CB57E7" w:rsidR="00A16735" w:rsidRPr="00690A26" w:rsidRDefault="00A16735" w:rsidP="00A16735">
      <w:pPr>
        <w:rPr>
          <w:lang w:eastAsia="zh-CN"/>
        </w:rPr>
      </w:pPr>
      <w:r w:rsidRPr="00690A26">
        <w:rPr>
          <w:rFonts w:hint="eastAsia"/>
          <w:lang w:eastAsia="zh-CN"/>
        </w:rPr>
        <w:t>The mandatory standard H</w:t>
      </w:r>
      <w:r w:rsidRPr="00690A26">
        <w:rPr>
          <w:lang w:eastAsia="zh-CN"/>
        </w:rPr>
        <w:t xml:space="preserve">TTP headers as specified in </w:t>
      </w:r>
      <w:r w:rsidR="00F97BB3" w:rsidRPr="00690A26">
        <w:rPr>
          <w:lang w:eastAsia="zh-CN"/>
        </w:rPr>
        <w:t>clause</w:t>
      </w:r>
      <w:r w:rsidR="00F97BB3">
        <w:rPr>
          <w:lang w:eastAsia="zh-CN"/>
        </w:rPr>
        <w:t> </w:t>
      </w:r>
      <w:r w:rsidR="00F97BB3" w:rsidRPr="00690A26">
        <w:rPr>
          <w:lang w:eastAsia="zh-CN"/>
        </w:rPr>
        <w:t>5</w:t>
      </w:r>
      <w:r w:rsidRPr="00690A26">
        <w:rPr>
          <w:lang w:eastAsia="zh-CN"/>
        </w:rPr>
        <w:t>.2.2.2 of 3GPP TS</w:t>
      </w:r>
      <w:r w:rsidRPr="00690A26">
        <w:t> 29.500 [4] shall be supported.</w:t>
      </w:r>
    </w:p>
    <w:p w14:paraId="73484425" w14:textId="77777777" w:rsidR="00A16735" w:rsidRPr="00690A26" w:rsidRDefault="00A16735" w:rsidP="006F4E24">
      <w:pPr>
        <w:pStyle w:val="Heading5"/>
      </w:pPr>
      <w:bookmarkStart w:id="497" w:name="_Toc24937611"/>
      <w:bookmarkStart w:id="498" w:name="_Toc33962426"/>
      <w:bookmarkStart w:id="499" w:name="_Toc42883188"/>
      <w:bookmarkStart w:id="500" w:name="_Toc49733056"/>
      <w:bookmarkStart w:id="501" w:name="_Toc56690681"/>
      <w:bookmarkStart w:id="502" w:name="_Toc192834676"/>
      <w:r w:rsidRPr="00690A26">
        <w:t>6.1.2.2.2</w:t>
      </w:r>
      <w:r w:rsidRPr="00690A26">
        <w:tab/>
        <w:t>Content type</w:t>
      </w:r>
      <w:bookmarkEnd w:id="497"/>
      <w:bookmarkEnd w:id="498"/>
      <w:bookmarkEnd w:id="499"/>
      <w:bookmarkEnd w:id="500"/>
      <w:bookmarkEnd w:id="501"/>
      <w:bookmarkEnd w:id="502"/>
    </w:p>
    <w:p w14:paraId="366B2785" w14:textId="77777777" w:rsidR="00A16735" w:rsidRPr="00690A26" w:rsidRDefault="00A16735" w:rsidP="00A16735">
      <w:r w:rsidRPr="00690A26">
        <w:t>The following content types shall be supported:</w:t>
      </w:r>
    </w:p>
    <w:p w14:paraId="47D7D855" w14:textId="7893AB51"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w:t>
      </w:r>
      <w:r w:rsidR="00F97BB3" w:rsidRPr="00690A26">
        <w:t>clause</w:t>
      </w:r>
      <w:r w:rsidR="00F97BB3">
        <w:t> </w:t>
      </w:r>
      <w:r w:rsidR="00F97BB3" w:rsidRPr="00690A26">
        <w:t>5</w:t>
      </w:r>
      <w:r w:rsidRPr="00690A26">
        <w:t>.4 of 3GPP TS 29.500 [4].</w:t>
      </w:r>
    </w:p>
    <w:p w14:paraId="3E930581" w14:textId="77777777" w:rsidR="00A16735" w:rsidRPr="00690A26" w:rsidRDefault="00A16735" w:rsidP="00A16735">
      <w:pPr>
        <w:pStyle w:val="B1"/>
      </w:pPr>
      <w:r w:rsidRPr="00690A26">
        <w:lastRenderedPageBreak/>
        <w:t>-</w:t>
      </w:r>
      <w:r w:rsidRPr="00690A26">
        <w:tab/>
        <w:t>The Problem Details JSON Object (IETF RFC 7807 [11]). The use of the Problem Details JSON object in a HTTP response body shall be signalled by the content type "application/problem+json".</w:t>
      </w:r>
    </w:p>
    <w:p w14:paraId="2946EA6D"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14:paraId="209C12CB"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1E89BC42" w14:textId="77777777" w:rsidR="00A16735" w:rsidRPr="00690A26" w:rsidRDefault="00A16735" w:rsidP="006F4E24">
      <w:pPr>
        <w:pStyle w:val="Heading5"/>
        <w:rPr>
          <w:lang w:val="en-US"/>
        </w:rPr>
      </w:pPr>
      <w:bookmarkStart w:id="503" w:name="_Toc24937612"/>
      <w:bookmarkStart w:id="504" w:name="_Toc33962427"/>
      <w:bookmarkStart w:id="505" w:name="_Toc42883189"/>
      <w:bookmarkStart w:id="506" w:name="_Toc49733057"/>
      <w:bookmarkStart w:id="507" w:name="_Toc56690682"/>
      <w:bookmarkStart w:id="508" w:name="_Toc192834677"/>
      <w:r w:rsidRPr="00690A26">
        <w:rPr>
          <w:lang w:val="en-US"/>
        </w:rPr>
        <w:t>6.1.2.2.3</w:t>
      </w:r>
      <w:r w:rsidRPr="00690A26">
        <w:rPr>
          <w:lang w:val="en-US"/>
        </w:rPr>
        <w:tab/>
        <w:t>Accept-Encoding</w:t>
      </w:r>
      <w:bookmarkEnd w:id="503"/>
      <w:bookmarkEnd w:id="504"/>
      <w:bookmarkEnd w:id="505"/>
      <w:bookmarkEnd w:id="506"/>
      <w:bookmarkEnd w:id="507"/>
      <w:bookmarkEnd w:id="508"/>
    </w:p>
    <w:p w14:paraId="2507E088" w14:textId="27F38EB5"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 xml:space="preserve">in </w:t>
      </w:r>
      <w:r w:rsidR="00F97BB3" w:rsidRPr="00690A26">
        <w:rPr>
          <w:lang w:val="en-US"/>
        </w:rPr>
        <w:t>clause</w:t>
      </w:r>
      <w:r w:rsidR="00F97BB3">
        <w:rPr>
          <w:lang w:val="en-US"/>
        </w:rPr>
        <w:t> </w:t>
      </w:r>
      <w:r w:rsidR="00F97BB3" w:rsidRPr="00690A26">
        <w:rPr>
          <w:lang w:val="en-US"/>
        </w:rPr>
        <w:t>6</w:t>
      </w:r>
      <w:r w:rsidRPr="00690A26">
        <w:rPr>
          <w:lang w:val="en-US"/>
        </w:rPr>
        <w:t>.9 of 3GPP TS 29.500 [4].</w:t>
      </w:r>
    </w:p>
    <w:p w14:paraId="3A3D8FDB" w14:textId="77777777"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14:paraId="6DBA94D3" w14:textId="1A00B718" w:rsidR="003B222F" w:rsidRPr="00690A26" w:rsidRDefault="003B222F" w:rsidP="006F4E24">
      <w:pPr>
        <w:pStyle w:val="Heading5"/>
        <w:rPr>
          <w:lang w:val="en-US"/>
        </w:rPr>
      </w:pPr>
      <w:bookmarkStart w:id="509" w:name="_Toc56685054"/>
      <w:bookmarkStart w:id="510" w:name="_Toc58585084"/>
      <w:bookmarkStart w:id="511" w:name="_Toc24937613"/>
      <w:bookmarkStart w:id="512" w:name="_Toc33962428"/>
      <w:bookmarkStart w:id="513" w:name="_Toc42883190"/>
      <w:bookmarkStart w:id="514" w:name="_Toc49733058"/>
      <w:bookmarkStart w:id="515" w:name="_Toc56690683"/>
      <w:bookmarkStart w:id="516" w:name="_Toc192834678"/>
      <w:r w:rsidRPr="00690A26">
        <w:rPr>
          <w:lang w:val="en-US"/>
        </w:rPr>
        <w:t>6.</w:t>
      </w:r>
      <w:r>
        <w:rPr>
          <w:lang w:val="en-US"/>
        </w:rPr>
        <w:t>1.</w:t>
      </w:r>
      <w:r w:rsidRPr="00690A26">
        <w:rPr>
          <w:lang w:val="en-US"/>
        </w:rPr>
        <w:t>2.2.</w:t>
      </w:r>
      <w:r>
        <w:rPr>
          <w:lang w:val="en-US"/>
        </w:rPr>
        <w:t>4</w:t>
      </w:r>
      <w:r w:rsidRPr="00690A26">
        <w:rPr>
          <w:lang w:val="en-US"/>
        </w:rPr>
        <w:tab/>
        <w:t>ETag</w:t>
      </w:r>
      <w:bookmarkEnd w:id="509"/>
      <w:bookmarkEnd w:id="510"/>
      <w:bookmarkEnd w:id="516"/>
    </w:p>
    <w:p w14:paraId="29EC4A21" w14:textId="3EE3EE1B" w:rsidR="003B222F" w:rsidRDefault="003B222F" w:rsidP="003B222F">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xml:space="preserve">, as described in IETF RFC 7232 [19], </w:t>
      </w:r>
      <w:r w:rsidR="00F97BB3" w:rsidRPr="00690A26">
        <w:rPr>
          <w:lang w:val="en-US"/>
        </w:rPr>
        <w:t>clause</w:t>
      </w:r>
      <w:r w:rsidR="00F97BB3">
        <w:rPr>
          <w:lang w:val="en-US"/>
        </w:rPr>
        <w:t> </w:t>
      </w:r>
      <w:r w:rsidR="00F97BB3" w:rsidRPr="00690A26">
        <w:rPr>
          <w:lang w:val="en-US"/>
        </w:rPr>
        <w:t>2</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68E4A7FB" w14:textId="77777777" w:rsidR="003B222F" w:rsidRPr="00690A26" w:rsidRDefault="003B222F" w:rsidP="003B222F">
      <w:pPr>
        <w:rPr>
          <w:lang w:val="en-US"/>
        </w:rPr>
      </w:pPr>
      <w:r>
        <w:rPr>
          <w:lang w:val="en-US"/>
        </w:rPr>
        <w:t>An "Etag"</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4ED27283" w14:textId="16759C58" w:rsidR="003B222F" w:rsidRPr="00690A26" w:rsidRDefault="003B222F" w:rsidP="006F4E24">
      <w:pPr>
        <w:pStyle w:val="Heading5"/>
        <w:rPr>
          <w:lang w:val="en-US"/>
        </w:rPr>
      </w:pPr>
      <w:bookmarkStart w:id="517" w:name="_Toc192834679"/>
      <w:r w:rsidRPr="00690A26">
        <w:rPr>
          <w:lang w:val="en-US"/>
        </w:rPr>
        <w:t>6.</w:t>
      </w:r>
      <w:r>
        <w:rPr>
          <w:lang w:val="en-US"/>
        </w:rPr>
        <w:t>1</w:t>
      </w:r>
      <w:r w:rsidRPr="00690A26">
        <w:rPr>
          <w:lang w:val="en-US"/>
        </w:rPr>
        <w:t>.2.2.</w:t>
      </w:r>
      <w:r>
        <w:rPr>
          <w:lang w:val="en-US"/>
        </w:rPr>
        <w:t>5</w:t>
      </w:r>
      <w:r w:rsidRPr="00690A26">
        <w:rPr>
          <w:lang w:val="en-US"/>
        </w:rPr>
        <w:tab/>
        <w:t>If-Match</w:t>
      </w:r>
      <w:bookmarkEnd w:id="517"/>
    </w:p>
    <w:p w14:paraId="7A7FE593" w14:textId="2E903535" w:rsidR="003B222F" w:rsidRPr="00690A26" w:rsidRDefault="003B222F" w:rsidP="003B222F">
      <w:pPr>
        <w:rPr>
          <w:lang w:val="en-US"/>
        </w:rPr>
      </w:pPr>
      <w:r w:rsidRPr="00690A26">
        <w:rPr>
          <w:lang w:val="en-US"/>
        </w:rPr>
        <w:t xml:space="preserve">An NF Service Consumer should issue conditional </w:t>
      </w:r>
      <w:r>
        <w:rPr>
          <w:lang w:val="en-US"/>
        </w:rPr>
        <w:t xml:space="preserve">PATCH </w:t>
      </w:r>
      <w:r w:rsidRPr="00690A26">
        <w:rPr>
          <w:lang w:val="en-US"/>
        </w:rPr>
        <w:t xml:space="preserve">request towards NRF, by including an If-Match header in HTTP requests, as described in IETF RFC 7232 [19], </w:t>
      </w:r>
      <w:r w:rsidR="00F97BB3" w:rsidRPr="00690A26">
        <w:rPr>
          <w:lang w:val="en-US"/>
        </w:rPr>
        <w:t>clause</w:t>
      </w:r>
      <w:r w:rsidR="00F97BB3">
        <w:rPr>
          <w:lang w:val="en-US"/>
        </w:rPr>
        <w:t> </w:t>
      </w:r>
      <w:r w:rsidR="00F97BB3" w:rsidRPr="00690A26">
        <w:rPr>
          <w:lang w:val="en-US"/>
        </w:rPr>
        <w:t>3</w:t>
      </w:r>
      <w:r w:rsidRPr="00690A26">
        <w:rPr>
          <w:lang w:val="en-US"/>
        </w:rPr>
        <w:t xml:space="preserve">.2, containing </w:t>
      </w:r>
      <w:r>
        <w:rPr>
          <w:lang w:val="en-US"/>
        </w:rPr>
        <w:t xml:space="preserve">an </w:t>
      </w:r>
      <w:r w:rsidRPr="00690A26">
        <w:rPr>
          <w:lang w:val="en-US"/>
        </w:rPr>
        <w:t xml:space="preserve">entity tags received in </w:t>
      </w:r>
      <w:r>
        <w:rPr>
          <w:lang w:val="en-US"/>
        </w:rPr>
        <w:t xml:space="preserve">latest </w:t>
      </w:r>
      <w:r w:rsidRPr="00690A26">
        <w:rPr>
          <w:lang w:val="en-US"/>
        </w:rPr>
        <w:t>response for the same resource.</w:t>
      </w:r>
    </w:p>
    <w:p w14:paraId="17973E60" w14:textId="77777777" w:rsidR="003B222F" w:rsidRPr="00690A26" w:rsidRDefault="003B222F" w:rsidP="003B222F">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66C4A537" w14:textId="77777777" w:rsidR="00A16735" w:rsidRPr="00690A26" w:rsidRDefault="00A16735" w:rsidP="006F4E24">
      <w:pPr>
        <w:pStyle w:val="Heading4"/>
      </w:pPr>
      <w:bookmarkStart w:id="518" w:name="_Toc192834680"/>
      <w:r w:rsidRPr="00690A26">
        <w:t>6.1.2.3</w:t>
      </w:r>
      <w:r w:rsidRPr="00690A26">
        <w:tab/>
        <w:t>HTTP custom headers</w:t>
      </w:r>
      <w:bookmarkEnd w:id="511"/>
      <w:bookmarkEnd w:id="512"/>
      <w:bookmarkEnd w:id="513"/>
      <w:bookmarkEnd w:id="514"/>
      <w:bookmarkEnd w:id="515"/>
      <w:bookmarkEnd w:id="518"/>
    </w:p>
    <w:p w14:paraId="210314F6" w14:textId="77777777" w:rsidR="00A16735" w:rsidRPr="00690A26" w:rsidRDefault="00A16735" w:rsidP="006F4E24">
      <w:pPr>
        <w:pStyle w:val="Heading5"/>
        <w:rPr>
          <w:lang w:eastAsia="zh-CN"/>
        </w:rPr>
      </w:pPr>
      <w:bookmarkStart w:id="519" w:name="_Toc24937614"/>
      <w:bookmarkStart w:id="520" w:name="_Toc33962429"/>
      <w:bookmarkStart w:id="521" w:name="_Toc42883191"/>
      <w:bookmarkStart w:id="522" w:name="_Toc49733059"/>
      <w:bookmarkStart w:id="523" w:name="_Toc56690684"/>
      <w:bookmarkStart w:id="524" w:name="_Toc192834681"/>
      <w:r w:rsidRPr="00690A26">
        <w:t>6.1.2.3.1</w:t>
      </w:r>
      <w:r w:rsidRPr="00690A26">
        <w:rPr>
          <w:rFonts w:hint="eastAsia"/>
          <w:lang w:eastAsia="zh-CN"/>
        </w:rPr>
        <w:tab/>
      </w:r>
      <w:r w:rsidRPr="00690A26">
        <w:rPr>
          <w:lang w:eastAsia="zh-CN"/>
        </w:rPr>
        <w:t>General</w:t>
      </w:r>
      <w:bookmarkEnd w:id="519"/>
      <w:bookmarkEnd w:id="520"/>
      <w:bookmarkEnd w:id="521"/>
      <w:bookmarkEnd w:id="522"/>
      <w:bookmarkEnd w:id="523"/>
      <w:bookmarkEnd w:id="524"/>
    </w:p>
    <w:p w14:paraId="0E47DD03" w14:textId="64654278" w:rsidR="00A16735" w:rsidRPr="00690A26" w:rsidRDefault="00A16735" w:rsidP="00A16735">
      <w:r w:rsidRPr="00690A26">
        <w:t xml:space="preserve">In this release of this specification, no custom headers specific to the Nnrf_NFManagement service are defined. For 3GPP specific HTTP custom headers used across all service-based interfaces, see </w:t>
      </w:r>
      <w:r w:rsidR="00F97BB3" w:rsidRPr="00690A26">
        <w:t>clause</w:t>
      </w:r>
      <w:r w:rsidR="00F97BB3">
        <w:t> </w:t>
      </w:r>
      <w:r w:rsidR="00F97BB3" w:rsidRPr="00690A26">
        <w:t>5</w:t>
      </w:r>
      <w:r w:rsidRPr="00690A26">
        <w:t>.2.3 of 3GPP TS 29.500 [4].</w:t>
      </w:r>
    </w:p>
    <w:p w14:paraId="75F6860B" w14:textId="77777777" w:rsidR="00A16735" w:rsidRPr="00690A26" w:rsidRDefault="00A16735" w:rsidP="006F4E24">
      <w:pPr>
        <w:pStyle w:val="Heading3"/>
      </w:pPr>
      <w:bookmarkStart w:id="525" w:name="_Toc24937615"/>
      <w:bookmarkStart w:id="526" w:name="_Toc33962430"/>
      <w:bookmarkStart w:id="527" w:name="_Toc42883192"/>
      <w:bookmarkStart w:id="528" w:name="_Toc49733060"/>
      <w:bookmarkStart w:id="529" w:name="_Toc56690685"/>
      <w:bookmarkStart w:id="530" w:name="_Toc192834682"/>
      <w:r w:rsidRPr="00690A26">
        <w:t>6.1.3</w:t>
      </w:r>
      <w:r w:rsidRPr="00690A26">
        <w:tab/>
        <w:t>Resources</w:t>
      </w:r>
      <w:bookmarkEnd w:id="525"/>
      <w:bookmarkEnd w:id="526"/>
      <w:bookmarkEnd w:id="527"/>
      <w:bookmarkEnd w:id="528"/>
      <w:bookmarkEnd w:id="529"/>
      <w:bookmarkEnd w:id="530"/>
    </w:p>
    <w:p w14:paraId="0D81388E" w14:textId="77777777" w:rsidR="00A16735" w:rsidRPr="00690A26" w:rsidRDefault="00A16735" w:rsidP="006F4E24">
      <w:pPr>
        <w:pStyle w:val="Heading4"/>
      </w:pPr>
      <w:bookmarkStart w:id="531" w:name="_Toc24937616"/>
      <w:bookmarkStart w:id="532" w:name="_Toc33962431"/>
      <w:bookmarkStart w:id="533" w:name="_Toc42883193"/>
      <w:bookmarkStart w:id="534" w:name="_Toc49733061"/>
      <w:bookmarkStart w:id="535" w:name="_Toc56690686"/>
      <w:bookmarkStart w:id="536" w:name="_Toc192834683"/>
      <w:r w:rsidRPr="00690A26">
        <w:t>6.1.3.1</w:t>
      </w:r>
      <w:r w:rsidRPr="00690A26">
        <w:tab/>
        <w:t>Overview</w:t>
      </w:r>
      <w:bookmarkEnd w:id="531"/>
      <w:bookmarkEnd w:id="532"/>
      <w:bookmarkEnd w:id="533"/>
      <w:bookmarkEnd w:id="534"/>
      <w:bookmarkEnd w:id="535"/>
      <w:bookmarkEnd w:id="536"/>
    </w:p>
    <w:p w14:paraId="31634A12" w14:textId="77777777" w:rsidR="00A16735" w:rsidRPr="00690A26" w:rsidRDefault="00A16735" w:rsidP="00A16735">
      <w:r w:rsidRPr="00690A26">
        <w:t>The structure of the Resource URIs of the NFManagement service is shown in figure 6.1.3.1-1.</w:t>
      </w:r>
    </w:p>
    <w:p w14:paraId="0911F18F" w14:textId="77777777" w:rsidR="00A16735" w:rsidRPr="00690A26" w:rsidRDefault="00A16735" w:rsidP="00A16735">
      <w:pPr>
        <w:pStyle w:val="TH"/>
      </w:pPr>
      <w:r w:rsidRPr="00690A26">
        <w:object w:dxaOrig="6540" w:dyaOrig="4836" w14:anchorId="1B6EDDA1">
          <v:shape id="_x0000_i1060" type="#_x0000_t75" style="width:331.5pt;height:241.5pt" o:ole="">
            <v:imagedata r:id="rId82" o:title=""/>
          </v:shape>
          <o:OLEObject Type="Embed" ProgID="Visio.Drawing.15" ShapeID="_x0000_i1060" DrawAspect="Content" ObjectID="_1803447495" r:id="rId83"/>
        </w:object>
      </w:r>
    </w:p>
    <w:p w14:paraId="106CC295" w14:textId="77777777" w:rsidR="00A16735" w:rsidRPr="00690A26" w:rsidRDefault="00A16735" w:rsidP="00A16735">
      <w:pPr>
        <w:pStyle w:val="TF"/>
      </w:pPr>
      <w:r w:rsidRPr="00690A26">
        <w:t>Figure 6.1.3.1-1: Resource URI structure of the NFManagement API</w:t>
      </w:r>
    </w:p>
    <w:p w14:paraId="37719A7B" w14:textId="77777777" w:rsidR="00A16735" w:rsidRPr="00690A26" w:rsidRDefault="00A16735" w:rsidP="00A16735">
      <w:r w:rsidRPr="00690A26">
        <w:t>Table 6.1.3.1-1 provides an overview of the resources and applicable HTTP methods.</w:t>
      </w:r>
    </w:p>
    <w:p w14:paraId="1C403E0C" w14:textId="77777777" w:rsidR="00A16735" w:rsidRPr="00690A26" w:rsidRDefault="00A16735" w:rsidP="00A16735">
      <w:pPr>
        <w:pStyle w:val="TH"/>
      </w:pPr>
      <w:r w:rsidRPr="00690A26">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14:paraId="47A9B38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991245" w14:textId="77777777" w:rsidR="00A16735" w:rsidRPr="00690A26" w:rsidRDefault="00A16735" w:rsidP="000655E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5EDEF1" w14:textId="77777777"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9BC9C0" w14:textId="77777777"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978A83" w14:textId="77777777" w:rsidR="00A16735" w:rsidRPr="00690A26" w:rsidRDefault="00A16735" w:rsidP="000655E8">
            <w:pPr>
              <w:pStyle w:val="TAH"/>
            </w:pPr>
            <w:r w:rsidRPr="00690A26">
              <w:t>Description</w:t>
            </w:r>
          </w:p>
        </w:tc>
      </w:tr>
      <w:tr w:rsidR="00A16735" w:rsidRPr="00690A26" w14:paraId="3CDB00E8"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459507B" w14:textId="77777777" w:rsidR="00A16735" w:rsidRPr="00690A26" w:rsidRDefault="00A16735" w:rsidP="000655E8">
            <w:pPr>
              <w:pStyle w:val="TAL"/>
            </w:pPr>
            <w:r w:rsidRPr="00690A26">
              <w:t>nf-instances</w:t>
            </w:r>
          </w:p>
          <w:p w14:paraId="017163FE" w14:textId="77777777"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14:paraId="7615AA90" w14:textId="77777777"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14:paraId="383D455C"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219AA0C8" w14:textId="77777777" w:rsidR="00A16735" w:rsidRPr="00690A26" w:rsidRDefault="00A16735" w:rsidP="000655E8">
            <w:pPr>
              <w:pStyle w:val="TAL"/>
            </w:pPr>
            <w:r w:rsidRPr="00690A26">
              <w:t>Read a collection of NF Instances.</w:t>
            </w:r>
          </w:p>
          <w:p w14:paraId="4416E1A3" w14:textId="77777777" w:rsidR="00A16735" w:rsidRPr="00690A26" w:rsidRDefault="00A16735" w:rsidP="000655E8">
            <w:pPr>
              <w:pStyle w:val="TAL"/>
            </w:pPr>
          </w:p>
        </w:tc>
      </w:tr>
      <w:tr w:rsidR="00A16735" w:rsidRPr="00690A26" w14:paraId="79D603E4" w14:textId="77777777" w:rsidTr="000655E8">
        <w:trPr>
          <w:jc w:val="center"/>
        </w:trPr>
        <w:tc>
          <w:tcPr>
            <w:tcW w:w="827" w:type="pct"/>
            <w:vMerge/>
            <w:tcBorders>
              <w:left w:val="single" w:sz="4" w:space="0" w:color="auto"/>
              <w:bottom w:val="single" w:sz="4" w:space="0" w:color="auto"/>
              <w:right w:val="single" w:sz="4" w:space="0" w:color="auto"/>
            </w:tcBorders>
          </w:tcPr>
          <w:p w14:paraId="38BEA431" w14:textId="77777777"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14:paraId="04ADB276" w14:textId="77777777"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16A4175C" w14:textId="77777777"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14:paraId="3020EAA2" w14:textId="77777777" w:rsidR="00A16735" w:rsidRPr="00690A26" w:rsidRDefault="00A16735" w:rsidP="000655E8">
            <w:pPr>
              <w:pStyle w:val="TAL"/>
            </w:pPr>
            <w:r w:rsidRPr="00690A26">
              <w:t>Discover the communication options supported by the NRF for this resource.</w:t>
            </w:r>
          </w:p>
        </w:tc>
      </w:tr>
      <w:tr w:rsidR="00A16735" w:rsidRPr="00690A26" w14:paraId="64F1486F"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22604721" w14:textId="77777777" w:rsidR="00A16735" w:rsidRPr="00690A26" w:rsidRDefault="00A16735" w:rsidP="000655E8">
            <w:pPr>
              <w:pStyle w:val="TAL"/>
            </w:pPr>
            <w:r w:rsidRPr="00690A26">
              <w:t>nf-instance</w:t>
            </w:r>
          </w:p>
          <w:p w14:paraId="629575DB" w14:textId="77777777"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14:paraId="1AD74D98" w14:textId="77777777"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14:paraId="50C87D6F"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3680F486" w14:textId="77777777" w:rsidR="00A16735" w:rsidRPr="00690A26" w:rsidRDefault="00A16735" w:rsidP="000655E8">
            <w:pPr>
              <w:pStyle w:val="TAL"/>
            </w:pPr>
            <w:r w:rsidRPr="00690A26">
              <w:t>Read the profile of a given NF Instance.</w:t>
            </w:r>
          </w:p>
          <w:p w14:paraId="0C31936C" w14:textId="77777777" w:rsidR="00A16735" w:rsidRPr="00690A26" w:rsidRDefault="00A16735" w:rsidP="000655E8">
            <w:pPr>
              <w:pStyle w:val="TAL"/>
            </w:pPr>
          </w:p>
        </w:tc>
      </w:tr>
      <w:tr w:rsidR="00A16735" w:rsidRPr="00690A26" w14:paraId="28BAC249" w14:textId="77777777" w:rsidTr="000655E8">
        <w:trPr>
          <w:trHeight w:val="356"/>
          <w:jc w:val="center"/>
        </w:trPr>
        <w:tc>
          <w:tcPr>
            <w:tcW w:w="827" w:type="pct"/>
            <w:vMerge/>
            <w:tcBorders>
              <w:left w:val="single" w:sz="4" w:space="0" w:color="auto"/>
              <w:right w:val="single" w:sz="4" w:space="0" w:color="auto"/>
            </w:tcBorders>
          </w:tcPr>
          <w:p w14:paraId="1774BEFE"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74CFC2A1" w14:textId="77777777" w:rsidR="00A16735" w:rsidRPr="00690A26" w:rsidRDefault="00A16735" w:rsidP="000655E8">
            <w:pPr>
              <w:pStyle w:val="TAL"/>
            </w:pPr>
          </w:p>
        </w:tc>
        <w:tc>
          <w:tcPr>
            <w:tcW w:w="531" w:type="pct"/>
            <w:tcBorders>
              <w:left w:val="single" w:sz="4" w:space="0" w:color="auto"/>
              <w:right w:val="single" w:sz="4" w:space="0" w:color="auto"/>
            </w:tcBorders>
          </w:tcPr>
          <w:p w14:paraId="616A88B5" w14:textId="77777777"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14:paraId="4F0B6916" w14:textId="77777777" w:rsidR="00A16735" w:rsidRPr="00690A26" w:rsidRDefault="00A16735" w:rsidP="000655E8">
            <w:pPr>
              <w:pStyle w:val="TAL"/>
            </w:pPr>
            <w:r w:rsidRPr="00690A26">
              <w:t>Register in NRF a new NF Instance, or replace the profile of an existing NF Instance, by providing an NF profile.</w:t>
            </w:r>
          </w:p>
          <w:p w14:paraId="03CB48F6" w14:textId="77777777" w:rsidR="00A16735" w:rsidRPr="00690A26" w:rsidRDefault="00A16735" w:rsidP="000655E8">
            <w:pPr>
              <w:pStyle w:val="TAL"/>
            </w:pPr>
          </w:p>
        </w:tc>
      </w:tr>
      <w:tr w:rsidR="00A16735" w:rsidRPr="00690A26" w14:paraId="18AD28CE" w14:textId="77777777" w:rsidTr="000655E8">
        <w:trPr>
          <w:trHeight w:val="356"/>
          <w:jc w:val="center"/>
        </w:trPr>
        <w:tc>
          <w:tcPr>
            <w:tcW w:w="827" w:type="pct"/>
            <w:vMerge/>
            <w:tcBorders>
              <w:left w:val="single" w:sz="4" w:space="0" w:color="auto"/>
              <w:right w:val="single" w:sz="4" w:space="0" w:color="auto"/>
            </w:tcBorders>
          </w:tcPr>
          <w:p w14:paraId="1FBC37D9"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12B744B2" w14:textId="77777777" w:rsidR="00A16735" w:rsidRPr="00690A26" w:rsidRDefault="00A16735" w:rsidP="000655E8">
            <w:pPr>
              <w:pStyle w:val="TAL"/>
            </w:pPr>
          </w:p>
        </w:tc>
        <w:tc>
          <w:tcPr>
            <w:tcW w:w="531" w:type="pct"/>
            <w:tcBorders>
              <w:left w:val="single" w:sz="4" w:space="0" w:color="auto"/>
              <w:right w:val="single" w:sz="4" w:space="0" w:color="auto"/>
            </w:tcBorders>
          </w:tcPr>
          <w:p w14:paraId="1BD3115F"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0B4E1F8A" w14:textId="77777777" w:rsidR="00A16735" w:rsidRPr="00690A26" w:rsidRDefault="00A16735" w:rsidP="000655E8">
            <w:pPr>
              <w:pStyle w:val="TAL"/>
            </w:pPr>
            <w:r w:rsidRPr="00690A26">
              <w:t>Modify the NF profile of an existing NF Instance.</w:t>
            </w:r>
          </w:p>
          <w:p w14:paraId="4F1CA32F" w14:textId="77777777" w:rsidR="00A16735" w:rsidRPr="00690A26" w:rsidRDefault="00A16735" w:rsidP="000655E8">
            <w:pPr>
              <w:pStyle w:val="TAL"/>
            </w:pPr>
          </w:p>
        </w:tc>
      </w:tr>
      <w:tr w:rsidR="00A16735" w:rsidRPr="00690A26" w14:paraId="6813E3D5" w14:textId="77777777" w:rsidTr="000655E8">
        <w:trPr>
          <w:trHeight w:val="356"/>
          <w:jc w:val="center"/>
        </w:trPr>
        <w:tc>
          <w:tcPr>
            <w:tcW w:w="827" w:type="pct"/>
            <w:vMerge/>
            <w:tcBorders>
              <w:left w:val="single" w:sz="4" w:space="0" w:color="auto"/>
              <w:right w:val="single" w:sz="4" w:space="0" w:color="auto"/>
            </w:tcBorders>
          </w:tcPr>
          <w:p w14:paraId="46031B70"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00405ECC" w14:textId="77777777" w:rsidR="00A16735" w:rsidRPr="00690A26" w:rsidRDefault="00A16735" w:rsidP="000655E8">
            <w:pPr>
              <w:pStyle w:val="TAL"/>
            </w:pPr>
          </w:p>
        </w:tc>
        <w:tc>
          <w:tcPr>
            <w:tcW w:w="531" w:type="pct"/>
            <w:tcBorders>
              <w:left w:val="single" w:sz="4" w:space="0" w:color="auto"/>
              <w:right w:val="single" w:sz="4" w:space="0" w:color="auto"/>
            </w:tcBorders>
          </w:tcPr>
          <w:p w14:paraId="40817A0C"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4233F235" w14:textId="77777777" w:rsidR="00A16735" w:rsidRPr="00690A26" w:rsidRDefault="00A16735" w:rsidP="000655E8">
            <w:pPr>
              <w:pStyle w:val="TAL"/>
            </w:pPr>
            <w:r w:rsidRPr="00690A26">
              <w:t>Deregister from NRF a given NF Instance.</w:t>
            </w:r>
          </w:p>
          <w:p w14:paraId="5DDFA6EE" w14:textId="77777777" w:rsidR="00A16735" w:rsidRPr="00690A26" w:rsidRDefault="00A16735" w:rsidP="000655E8">
            <w:pPr>
              <w:pStyle w:val="TAL"/>
            </w:pPr>
          </w:p>
        </w:tc>
      </w:tr>
      <w:tr w:rsidR="00A16735" w:rsidRPr="00690A26" w14:paraId="194A40CE" w14:textId="77777777" w:rsidTr="000655E8">
        <w:trPr>
          <w:trHeight w:val="356"/>
          <w:jc w:val="center"/>
        </w:trPr>
        <w:tc>
          <w:tcPr>
            <w:tcW w:w="827" w:type="pct"/>
            <w:tcBorders>
              <w:left w:val="single" w:sz="4" w:space="0" w:color="auto"/>
              <w:right w:val="single" w:sz="4" w:space="0" w:color="auto"/>
            </w:tcBorders>
          </w:tcPr>
          <w:p w14:paraId="5E184761" w14:textId="77777777" w:rsidR="00A16735" w:rsidRPr="00690A26" w:rsidRDefault="00A16735" w:rsidP="000655E8">
            <w:pPr>
              <w:pStyle w:val="TAL"/>
            </w:pPr>
            <w:r w:rsidRPr="00690A26">
              <w:t>subscriptions</w:t>
            </w:r>
          </w:p>
          <w:p w14:paraId="64774EBE" w14:textId="77777777" w:rsidR="00A16735" w:rsidRPr="00690A26" w:rsidRDefault="00A16735" w:rsidP="000655E8">
            <w:pPr>
              <w:pStyle w:val="TAL"/>
            </w:pPr>
            <w:r w:rsidRPr="00690A26">
              <w:t>(Collection)</w:t>
            </w:r>
          </w:p>
        </w:tc>
        <w:tc>
          <w:tcPr>
            <w:tcW w:w="2131" w:type="pct"/>
            <w:tcBorders>
              <w:left w:val="single" w:sz="4" w:space="0" w:color="auto"/>
              <w:right w:val="single" w:sz="4" w:space="0" w:color="auto"/>
            </w:tcBorders>
          </w:tcPr>
          <w:p w14:paraId="5014CE8D" w14:textId="77777777" w:rsidR="00A16735" w:rsidRPr="00690A26" w:rsidRDefault="00A16735" w:rsidP="000655E8">
            <w:pPr>
              <w:pStyle w:val="TAL"/>
            </w:pPr>
            <w:r w:rsidRPr="00690A26">
              <w:t>/subscriptions</w:t>
            </w:r>
          </w:p>
        </w:tc>
        <w:tc>
          <w:tcPr>
            <w:tcW w:w="531" w:type="pct"/>
            <w:tcBorders>
              <w:left w:val="single" w:sz="4" w:space="0" w:color="auto"/>
              <w:right w:val="single" w:sz="4" w:space="0" w:color="auto"/>
            </w:tcBorders>
          </w:tcPr>
          <w:p w14:paraId="4944D6E8" w14:textId="77777777" w:rsidR="00A16735" w:rsidRPr="00690A26" w:rsidRDefault="00A16735" w:rsidP="000655E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70F55A65" w14:textId="77777777" w:rsidR="00A16735" w:rsidRPr="00690A26" w:rsidRDefault="00A16735" w:rsidP="000655E8">
            <w:pPr>
              <w:pStyle w:val="TAL"/>
            </w:pPr>
            <w:r w:rsidRPr="00690A26">
              <w:t>Creates a new subscription in NRF to newly registered NF Instances.</w:t>
            </w:r>
          </w:p>
          <w:p w14:paraId="0F99C5E9" w14:textId="77777777" w:rsidR="00A16735" w:rsidRPr="00690A26" w:rsidRDefault="00A16735" w:rsidP="000655E8">
            <w:pPr>
              <w:pStyle w:val="TAL"/>
            </w:pPr>
          </w:p>
        </w:tc>
      </w:tr>
      <w:tr w:rsidR="00A16735" w:rsidRPr="00690A26" w14:paraId="0A8405CE" w14:textId="77777777" w:rsidTr="000655E8">
        <w:trPr>
          <w:trHeight w:val="356"/>
          <w:jc w:val="center"/>
        </w:trPr>
        <w:tc>
          <w:tcPr>
            <w:tcW w:w="827" w:type="pct"/>
            <w:vMerge w:val="restart"/>
            <w:tcBorders>
              <w:left w:val="single" w:sz="4" w:space="0" w:color="auto"/>
              <w:right w:val="single" w:sz="4" w:space="0" w:color="auto"/>
            </w:tcBorders>
          </w:tcPr>
          <w:p w14:paraId="50A4EB69" w14:textId="77777777" w:rsidR="00A16735" w:rsidRPr="00690A26" w:rsidRDefault="00A16735" w:rsidP="000655E8">
            <w:pPr>
              <w:pStyle w:val="TAL"/>
            </w:pPr>
            <w:r w:rsidRPr="00690A26">
              <w:t>subscription</w:t>
            </w:r>
          </w:p>
          <w:p w14:paraId="61E80D69" w14:textId="77777777" w:rsidR="00A16735" w:rsidRPr="00690A26" w:rsidRDefault="00A16735" w:rsidP="000655E8">
            <w:pPr>
              <w:pStyle w:val="TAL"/>
            </w:pPr>
            <w:r w:rsidRPr="00690A26">
              <w:t>(Document)</w:t>
            </w:r>
          </w:p>
        </w:tc>
        <w:tc>
          <w:tcPr>
            <w:tcW w:w="2131" w:type="pct"/>
            <w:vMerge w:val="restart"/>
            <w:tcBorders>
              <w:left w:val="single" w:sz="4" w:space="0" w:color="auto"/>
              <w:right w:val="single" w:sz="4" w:space="0" w:color="auto"/>
            </w:tcBorders>
          </w:tcPr>
          <w:p w14:paraId="1E574F10" w14:textId="77777777" w:rsidR="00A16735" w:rsidRPr="00690A26" w:rsidRDefault="00A16735" w:rsidP="000655E8">
            <w:pPr>
              <w:pStyle w:val="TAL"/>
            </w:pPr>
            <w:r w:rsidRPr="00690A26">
              <w:t>/subscriptions/{subscriptionID}</w:t>
            </w:r>
          </w:p>
        </w:tc>
        <w:tc>
          <w:tcPr>
            <w:tcW w:w="531" w:type="pct"/>
            <w:tcBorders>
              <w:left w:val="single" w:sz="4" w:space="0" w:color="auto"/>
              <w:right w:val="single" w:sz="4" w:space="0" w:color="auto"/>
            </w:tcBorders>
          </w:tcPr>
          <w:p w14:paraId="1680CB18"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65FC069F" w14:textId="77777777" w:rsidR="00A16735" w:rsidRPr="00690A26" w:rsidRDefault="00A16735" w:rsidP="000655E8">
            <w:pPr>
              <w:pStyle w:val="TAL"/>
            </w:pPr>
            <w:r w:rsidRPr="00690A26">
              <w:t>Updates an existing subscription in NRF.</w:t>
            </w:r>
          </w:p>
          <w:p w14:paraId="1096F6BA" w14:textId="77777777" w:rsidR="00A16735" w:rsidRPr="00690A26" w:rsidRDefault="00A16735" w:rsidP="000655E8">
            <w:pPr>
              <w:pStyle w:val="TAL"/>
            </w:pPr>
          </w:p>
        </w:tc>
      </w:tr>
      <w:tr w:rsidR="00A16735" w:rsidRPr="00690A26" w14:paraId="5F3F3D33" w14:textId="77777777" w:rsidTr="000655E8">
        <w:trPr>
          <w:trHeight w:val="356"/>
          <w:jc w:val="center"/>
        </w:trPr>
        <w:tc>
          <w:tcPr>
            <w:tcW w:w="827" w:type="pct"/>
            <w:vMerge/>
            <w:tcBorders>
              <w:left w:val="single" w:sz="4" w:space="0" w:color="auto"/>
              <w:right w:val="single" w:sz="4" w:space="0" w:color="auto"/>
            </w:tcBorders>
          </w:tcPr>
          <w:p w14:paraId="05DF6736"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66873F02" w14:textId="77777777" w:rsidR="00A16735" w:rsidRPr="00690A26" w:rsidRDefault="00A16735" w:rsidP="000655E8">
            <w:pPr>
              <w:pStyle w:val="TAL"/>
            </w:pPr>
          </w:p>
        </w:tc>
        <w:tc>
          <w:tcPr>
            <w:tcW w:w="531" w:type="pct"/>
            <w:tcBorders>
              <w:left w:val="single" w:sz="4" w:space="0" w:color="auto"/>
              <w:right w:val="single" w:sz="4" w:space="0" w:color="auto"/>
            </w:tcBorders>
          </w:tcPr>
          <w:p w14:paraId="6D891900"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3F90F6B5" w14:textId="77777777" w:rsidR="00A16735" w:rsidRPr="00690A26" w:rsidRDefault="00A16735" w:rsidP="000655E8">
            <w:pPr>
              <w:pStyle w:val="TAL"/>
            </w:pPr>
            <w:r w:rsidRPr="00690A26">
              <w:t>Deletes an existing subscription from NRF.</w:t>
            </w:r>
          </w:p>
          <w:p w14:paraId="37555233" w14:textId="77777777" w:rsidR="00A16735" w:rsidRPr="00690A26" w:rsidRDefault="00A16735" w:rsidP="000655E8">
            <w:pPr>
              <w:pStyle w:val="TAL"/>
            </w:pPr>
          </w:p>
        </w:tc>
      </w:tr>
      <w:tr w:rsidR="00A16735" w:rsidRPr="00690A26" w14:paraId="2FD60C4E" w14:textId="77777777" w:rsidTr="000655E8">
        <w:trPr>
          <w:trHeight w:val="356"/>
          <w:jc w:val="center"/>
        </w:trPr>
        <w:tc>
          <w:tcPr>
            <w:tcW w:w="827" w:type="pct"/>
            <w:tcBorders>
              <w:left w:val="single" w:sz="4" w:space="0" w:color="auto"/>
              <w:right w:val="single" w:sz="4" w:space="0" w:color="auto"/>
            </w:tcBorders>
          </w:tcPr>
          <w:p w14:paraId="181BC318" w14:textId="77777777" w:rsidR="00A16735" w:rsidRPr="00690A26" w:rsidRDefault="00A16735" w:rsidP="000655E8">
            <w:pPr>
              <w:pStyle w:val="TAL"/>
            </w:pPr>
            <w:r w:rsidRPr="00690A26">
              <w:t>Notification Callback</w:t>
            </w:r>
          </w:p>
        </w:tc>
        <w:tc>
          <w:tcPr>
            <w:tcW w:w="2131" w:type="pct"/>
            <w:tcBorders>
              <w:left w:val="single" w:sz="4" w:space="0" w:color="auto"/>
              <w:right w:val="single" w:sz="4" w:space="0" w:color="auto"/>
            </w:tcBorders>
          </w:tcPr>
          <w:p w14:paraId="7C1822F7" w14:textId="77777777" w:rsidR="00A16735" w:rsidRPr="00690A26" w:rsidRDefault="00A16735" w:rsidP="000655E8">
            <w:pPr>
              <w:pStyle w:val="TAL"/>
            </w:pPr>
            <w:r w:rsidRPr="00690A26">
              <w:t>{nfStatusNotificationUri}</w:t>
            </w:r>
          </w:p>
        </w:tc>
        <w:tc>
          <w:tcPr>
            <w:tcW w:w="531" w:type="pct"/>
            <w:tcBorders>
              <w:left w:val="single" w:sz="4" w:space="0" w:color="auto"/>
              <w:right w:val="single" w:sz="4" w:space="0" w:color="auto"/>
            </w:tcBorders>
          </w:tcPr>
          <w:p w14:paraId="45026739" w14:textId="77777777" w:rsidR="00A16735" w:rsidRPr="00690A26" w:rsidRDefault="00A16735" w:rsidP="000655E8">
            <w:pPr>
              <w:pStyle w:val="TAL"/>
            </w:pPr>
            <w:r w:rsidRPr="00690A26">
              <w:t>POST</w:t>
            </w:r>
          </w:p>
        </w:tc>
        <w:tc>
          <w:tcPr>
            <w:tcW w:w="1511" w:type="pct"/>
            <w:tcBorders>
              <w:top w:val="single" w:sz="4" w:space="0" w:color="auto"/>
              <w:left w:val="single" w:sz="4" w:space="0" w:color="auto"/>
              <w:right w:val="single" w:sz="4" w:space="0" w:color="auto"/>
            </w:tcBorders>
          </w:tcPr>
          <w:p w14:paraId="083EDB8A" w14:textId="77777777" w:rsidR="00A16735" w:rsidRPr="00690A26" w:rsidRDefault="00A16735" w:rsidP="000655E8">
            <w:pPr>
              <w:pStyle w:val="TAL"/>
            </w:pPr>
            <w:r w:rsidRPr="00690A26">
              <w:t>Notify about newly created NF Instances, or about changes of the profile of a given NF Instance.</w:t>
            </w:r>
          </w:p>
          <w:p w14:paraId="6E78EAD6" w14:textId="77777777" w:rsidR="00A16735" w:rsidRPr="00690A26" w:rsidRDefault="00A16735" w:rsidP="000655E8">
            <w:pPr>
              <w:pStyle w:val="TAL"/>
            </w:pPr>
          </w:p>
        </w:tc>
      </w:tr>
    </w:tbl>
    <w:p w14:paraId="41A2C9DA" w14:textId="77777777" w:rsidR="00A16735" w:rsidRPr="00690A26" w:rsidRDefault="00A16735" w:rsidP="00A16735"/>
    <w:p w14:paraId="1D268EE8" w14:textId="77777777" w:rsidR="00A16735" w:rsidRPr="00690A26" w:rsidRDefault="00A16735" w:rsidP="006F4E24">
      <w:pPr>
        <w:pStyle w:val="Heading4"/>
      </w:pPr>
      <w:bookmarkStart w:id="537" w:name="_Toc24937617"/>
      <w:bookmarkStart w:id="538" w:name="_Toc33962432"/>
      <w:bookmarkStart w:id="539" w:name="_Toc42883194"/>
      <w:bookmarkStart w:id="540" w:name="_Toc49733062"/>
      <w:bookmarkStart w:id="541" w:name="_Toc56690687"/>
      <w:bookmarkStart w:id="542" w:name="_Toc192834684"/>
      <w:r w:rsidRPr="00690A26">
        <w:lastRenderedPageBreak/>
        <w:t>6.1.3.2</w:t>
      </w:r>
      <w:r w:rsidRPr="00690A26">
        <w:tab/>
        <w:t>Resource: nf-instances (Store)</w:t>
      </w:r>
      <w:bookmarkEnd w:id="537"/>
      <w:bookmarkEnd w:id="538"/>
      <w:bookmarkEnd w:id="539"/>
      <w:bookmarkEnd w:id="540"/>
      <w:bookmarkEnd w:id="541"/>
      <w:bookmarkEnd w:id="542"/>
    </w:p>
    <w:p w14:paraId="6B452488" w14:textId="77777777" w:rsidR="00A16735" w:rsidRPr="00690A26" w:rsidRDefault="00A16735" w:rsidP="006F4E24">
      <w:pPr>
        <w:pStyle w:val="Heading5"/>
      </w:pPr>
      <w:bookmarkStart w:id="543" w:name="_Toc24937618"/>
      <w:bookmarkStart w:id="544" w:name="_Toc33962433"/>
      <w:bookmarkStart w:id="545" w:name="_Toc42883195"/>
      <w:bookmarkStart w:id="546" w:name="_Toc49733063"/>
      <w:bookmarkStart w:id="547" w:name="_Toc56690688"/>
      <w:bookmarkStart w:id="548" w:name="_Toc192834685"/>
      <w:r w:rsidRPr="00690A26">
        <w:t>6.1.3.2.1</w:t>
      </w:r>
      <w:r w:rsidRPr="00690A26">
        <w:tab/>
        <w:t>Description</w:t>
      </w:r>
      <w:bookmarkEnd w:id="543"/>
      <w:bookmarkEnd w:id="544"/>
      <w:bookmarkEnd w:id="545"/>
      <w:bookmarkEnd w:id="546"/>
      <w:bookmarkEnd w:id="547"/>
      <w:bookmarkEnd w:id="548"/>
    </w:p>
    <w:p w14:paraId="569775D5" w14:textId="77777777" w:rsidR="00A16735" w:rsidRPr="00690A26" w:rsidRDefault="00A16735" w:rsidP="00A16735">
      <w:r w:rsidRPr="00690A26">
        <w:t>This resource represents a collection of the different NF instances registered in the NRF.</w:t>
      </w:r>
    </w:p>
    <w:p w14:paraId="0B90531C" w14:textId="77777777" w:rsidR="00A16735" w:rsidRPr="00690A26" w:rsidRDefault="00A16735" w:rsidP="00A16735">
      <w:r w:rsidRPr="00690A26">
        <w:t>This resource is modelled as the Store resource archetype (see clause C.3 of 3GPP TS 29.501 [5]).</w:t>
      </w:r>
    </w:p>
    <w:p w14:paraId="3AD10DC6" w14:textId="77777777" w:rsidR="00A16735" w:rsidRPr="00690A26" w:rsidRDefault="00A16735" w:rsidP="006F4E24">
      <w:pPr>
        <w:pStyle w:val="Heading5"/>
      </w:pPr>
      <w:bookmarkStart w:id="549" w:name="_Toc24937619"/>
      <w:bookmarkStart w:id="550" w:name="_Toc33962434"/>
      <w:bookmarkStart w:id="551" w:name="_Toc42883196"/>
      <w:bookmarkStart w:id="552" w:name="_Toc49733064"/>
      <w:bookmarkStart w:id="553" w:name="_Toc56690689"/>
      <w:bookmarkStart w:id="554" w:name="_Toc192834686"/>
      <w:r w:rsidRPr="00690A26">
        <w:t>6.1.3.2.2</w:t>
      </w:r>
      <w:r w:rsidRPr="00690A26">
        <w:tab/>
        <w:t>Resource Definition</w:t>
      </w:r>
      <w:bookmarkEnd w:id="549"/>
      <w:bookmarkEnd w:id="550"/>
      <w:bookmarkEnd w:id="551"/>
      <w:bookmarkEnd w:id="552"/>
      <w:bookmarkEnd w:id="553"/>
      <w:bookmarkEnd w:id="554"/>
    </w:p>
    <w:p w14:paraId="010A2C0A" w14:textId="77777777" w:rsidR="00A16735" w:rsidRPr="00690A26" w:rsidRDefault="00A16735" w:rsidP="00A16735">
      <w:r w:rsidRPr="00690A26">
        <w:t xml:space="preserve">Resource URI: </w:t>
      </w:r>
      <w:r w:rsidRPr="00690A26">
        <w:rPr>
          <w:b/>
        </w:rPr>
        <w:t>{apiRoot}/nnrf-nfm/v1/nf-instances</w:t>
      </w:r>
    </w:p>
    <w:p w14:paraId="7E483D91" w14:textId="77777777" w:rsidR="00A16735" w:rsidRPr="00690A26" w:rsidRDefault="00A16735" w:rsidP="006F4E24">
      <w:pPr>
        <w:rPr>
          <w:rFonts w:ascii="Arial" w:hAnsi="Arial" w:cs="Arial"/>
        </w:rPr>
      </w:pPr>
      <w:r w:rsidRPr="006F4E24">
        <w:t>This resource shall support the resource URI variables defined in table 6.1.3.2.2-1.</w:t>
      </w:r>
    </w:p>
    <w:p w14:paraId="346EDDE3"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7E1D22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43165F"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4BE0A3C"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9B83D4" w14:textId="77777777" w:rsidR="00E45615" w:rsidRPr="00690A26" w:rsidRDefault="00E45615" w:rsidP="000655E8">
            <w:pPr>
              <w:pStyle w:val="TAH"/>
            </w:pPr>
            <w:r w:rsidRPr="00690A26">
              <w:t>Definition</w:t>
            </w:r>
          </w:p>
        </w:tc>
      </w:tr>
      <w:tr w:rsidR="00E45615" w:rsidRPr="00690A26" w14:paraId="34033A1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EB9A5FC" w14:textId="77777777"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73218F6F"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69887BD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AD7BE5F" w14:textId="77777777" w:rsidR="00A16735" w:rsidRPr="00690A26" w:rsidRDefault="00A16735" w:rsidP="00A16735"/>
    <w:p w14:paraId="41AF29B0" w14:textId="77777777" w:rsidR="00A16735" w:rsidRPr="00690A26" w:rsidRDefault="00A16735" w:rsidP="006F4E24">
      <w:pPr>
        <w:pStyle w:val="Heading5"/>
      </w:pPr>
      <w:bookmarkStart w:id="555" w:name="_Toc24937620"/>
      <w:bookmarkStart w:id="556" w:name="_Toc33962435"/>
      <w:bookmarkStart w:id="557" w:name="_Toc42883197"/>
      <w:bookmarkStart w:id="558" w:name="_Toc49733065"/>
      <w:bookmarkStart w:id="559" w:name="_Toc56690690"/>
      <w:bookmarkStart w:id="560" w:name="_Toc192834687"/>
      <w:r w:rsidRPr="00690A26">
        <w:t>6.1.3.2.3</w:t>
      </w:r>
      <w:r w:rsidRPr="00690A26">
        <w:tab/>
        <w:t>Resource Standard Methods</w:t>
      </w:r>
      <w:bookmarkEnd w:id="555"/>
      <w:bookmarkEnd w:id="556"/>
      <w:bookmarkEnd w:id="557"/>
      <w:bookmarkEnd w:id="558"/>
      <w:bookmarkEnd w:id="559"/>
      <w:bookmarkEnd w:id="560"/>
    </w:p>
    <w:p w14:paraId="77DF236B" w14:textId="77777777" w:rsidR="00A16735" w:rsidRPr="00690A26" w:rsidRDefault="00A16735" w:rsidP="00545906">
      <w:pPr>
        <w:pStyle w:val="H6"/>
      </w:pPr>
      <w:bookmarkStart w:id="561" w:name="_Toc24937621"/>
      <w:bookmarkStart w:id="562" w:name="_Toc33962436"/>
      <w:bookmarkStart w:id="563" w:name="_Toc42883198"/>
      <w:bookmarkStart w:id="564" w:name="_Toc49733066"/>
      <w:bookmarkStart w:id="565" w:name="_Toc56690691"/>
      <w:r w:rsidRPr="00690A26">
        <w:t>6.1.3.2.3.1</w:t>
      </w:r>
      <w:r w:rsidRPr="00690A26">
        <w:tab/>
        <w:t>GET</w:t>
      </w:r>
      <w:bookmarkEnd w:id="561"/>
      <w:bookmarkEnd w:id="562"/>
      <w:bookmarkEnd w:id="563"/>
      <w:bookmarkEnd w:id="564"/>
      <w:bookmarkEnd w:id="565"/>
    </w:p>
    <w:p w14:paraId="465EC1F2"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3C434757" w14:textId="77777777" w:rsidR="00A16735" w:rsidRPr="00690A26" w:rsidRDefault="00A16735" w:rsidP="00A16735">
      <w:pPr>
        <w:pStyle w:val="TH"/>
        <w:rPr>
          <w:rFonts w:cs="Arial"/>
        </w:rPr>
      </w:pPr>
      <w:r w:rsidRPr="00690A26">
        <w:lastRenderedPageBreak/>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94FFF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14BA0E"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2A9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C8BCB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A0B2321"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84F67DA" w14:textId="77777777" w:rsidR="00A16735" w:rsidRPr="00690A26" w:rsidRDefault="00A16735" w:rsidP="000655E8">
            <w:pPr>
              <w:pStyle w:val="TAH"/>
            </w:pPr>
            <w:r w:rsidRPr="00690A26">
              <w:t>Description</w:t>
            </w:r>
          </w:p>
        </w:tc>
      </w:tr>
      <w:tr w:rsidR="00A16735" w:rsidRPr="00690A26" w14:paraId="41CA287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FFE0B1" w14:textId="77777777"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14:paraId="1F5BA0BF" w14:textId="77777777"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14:paraId="19328CF1"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4355ACF4"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8D8D758" w14:textId="77777777" w:rsidR="00A16735" w:rsidRPr="00690A26" w:rsidRDefault="00A16735" w:rsidP="000655E8">
            <w:pPr>
              <w:pStyle w:val="TAL"/>
            </w:pPr>
            <w:r w:rsidRPr="00690A26">
              <w:t>The type of NF to restrict the list of returned NF Instances.</w:t>
            </w:r>
          </w:p>
        </w:tc>
      </w:tr>
      <w:tr w:rsidR="00A16735" w:rsidRPr="00690A26" w14:paraId="78FC9807"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7FC48A"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4" w:space="0" w:color="auto"/>
              <w:right w:val="single" w:sz="6" w:space="0" w:color="000000"/>
            </w:tcBorders>
          </w:tcPr>
          <w:p w14:paraId="57A38B0B"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4" w:space="0" w:color="auto"/>
              <w:right w:val="single" w:sz="6" w:space="0" w:color="000000"/>
            </w:tcBorders>
          </w:tcPr>
          <w:p w14:paraId="381A0594" w14:textId="5228615F" w:rsidR="00A16735" w:rsidRPr="00690A26" w:rsidRDefault="001F63BC" w:rsidP="000655E8">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5954DDC6"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20F579FF" w14:textId="77777777" w:rsidR="001F63BC" w:rsidRDefault="00A16735" w:rsidP="001F63BC">
            <w:pPr>
              <w:pStyle w:val="TAL"/>
            </w:pPr>
            <w:r w:rsidRPr="00690A26">
              <w:t>Maximum number of items to be returned in this query</w:t>
            </w:r>
            <w:r w:rsidR="001F63BC">
              <w:t>; this parameter should only be provided if the "nf-type" parameter is provided</w:t>
            </w:r>
            <w:r w:rsidRPr="00690A26">
              <w:t>.</w:t>
            </w:r>
          </w:p>
          <w:p w14:paraId="27CCDB0F" w14:textId="0455EF13" w:rsidR="00A16735" w:rsidRPr="00690A26" w:rsidRDefault="001F63BC" w:rsidP="001F63BC">
            <w:pPr>
              <w:pStyle w:val="TAL"/>
            </w:pPr>
            <w:r>
              <w:t>If the "page-number" and "page-size" parameters are present, the "limit" parameter shall be absent.</w:t>
            </w:r>
          </w:p>
        </w:tc>
      </w:tr>
      <w:tr w:rsidR="001F63BC" w:rsidRPr="00690A26" w14:paraId="697B423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6880C" w14:textId="6D0AC050" w:rsidR="001F63BC" w:rsidRPr="00690A26" w:rsidRDefault="001F63BC" w:rsidP="001F63BC">
            <w:pPr>
              <w:pStyle w:val="TAL"/>
            </w:pPr>
            <w:r>
              <w:t>page-number</w:t>
            </w:r>
          </w:p>
        </w:tc>
        <w:tc>
          <w:tcPr>
            <w:tcW w:w="732" w:type="pct"/>
            <w:tcBorders>
              <w:top w:val="single" w:sz="4" w:space="0" w:color="auto"/>
              <w:left w:val="single" w:sz="6" w:space="0" w:color="000000"/>
              <w:bottom w:val="single" w:sz="4" w:space="0" w:color="auto"/>
              <w:right w:val="single" w:sz="6" w:space="0" w:color="000000"/>
            </w:tcBorders>
          </w:tcPr>
          <w:p w14:paraId="48AE04D5" w14:textId="5080A6DC"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56FC3C5D" w14:textId="728E320A"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25A4A596" w14:textId="5422ADF5"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51786173"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 xml:space="preserve"> (i.e. a subset of the total number of items).</w:t>
            </w:r>
          </w:p>
          <w:p w14:paraId="123F63A1" w14:textId="77777777" w:rsidR="001F63BC" w:rsidRDefault="001F63BC" w:rsidP="001F63BC">
            <w:pPr>
              <w:pStyle w:val="TAL"/>
            </w:pPr>
          </w:p>
          <w:p w14:paraId="24DDCBB7" w14:textId="77777777" w:rsidR="001F63BC" w:rsidRDefault="001F63BC" w:rsidP="001F63BC">
            <w:pPr>
              <w:pStyle w:val="TAL"/>
            </w:pPr>
            <w:r>
              <w:t>If present, it shall contain the page number to retrieve.</w:t>
            </w:r>
          </w:p>
          <w:p w14:paraId="6BDCF61B" w14:textId="77777777" w:rsidR="001F63BC" w:rsidRDefault="001F63BC" w:rsidP="001F63BC">
            <w:pPr>
              <w:pStyle w:val="TAL"/>
            </w:pPr>
          </w:p>
          <w:p w14:paraId="16DA66B8" w14:textId="77777777" w:rsidR="001F63BC" w:rsidRDefault="001F63BC" w:rsidP="001F63BC">
            <w:pPr>
              <w:pStyle w:val="TAL"/>
            </w:pPr>
            <w:r>
              <w:t>The total number of pages available, N, can be determined based on the "totalItemCount" attribute of the response (see clause </w:t>
            </w:r>
            <w:r w:rsidRPr="003D6C5D">
              <w:t>6.1.6.2.25</w:t>
            </w:r>
            <w:r>
              <w:t>) as:</w:t>
            </w:r>
          </w:p>
          <w:p w14:paraId="53A34C87" w14:textId="77777777" w:rsidR="001F63BC" w:rsidRDefault="001F63BC" w:rsidP="001F63BC">
            <w:pPr>
              <w:pStyle w:val="TAL"/>
            </w:pPr>
          </w:p>
          <w:p w14:paraId="3ABBACE9" w14:textId="77777777" w:rsidR="001F63BC" w:rsidRDefault="001F63BC" w:rsidP="00B1070C">
            <w:pPr>
              <w:pStyle w:val="TAL"/>
            </w:pPr>
            <w:r w:rsidRPr="00B1070C">
              <w:t>N = ceiling(totalItemCount / page-size)</w:t>
            </w:r>
          </w:p>
          <w:p w14:paraId="4CE546A1" w14:textId="77777777" w:rsidR="001F63BC" w:rsidRDefault="001F63BC" w:rsidP="001F63BC">
            <w:pPr>
              <w:pStyle w:val="TAL"/>
            </w:pPr>
          </w:p>
          <w:p w14:paraId="12D35C1E" w14:textId="77777777" w:rsidR="001F63BC" w:rsidRDefault="001F63BC" w:rsidP="001F63BC">
            <w:pPr>
              <w:pStyle w:val="TAL"/>
            </w:pPr>
            <w:r>
              <w:t>The first page shall be identified by "page-number" set to 1.</w:t>
            </w:r>
          </w:p>
          <w:p w14:paraId="5181A544" w14:textId="77777777" w:rsidR="001F63BC" w:rsidRDefault="001F63BC" w:rsidP="001F63BC">
            <w:pPr>
              <w:pStyle w:val="TAL"/>
            </w:pPr>
          </w:p>
          <w:p w14:paraId="75AE0EA5" w14:textId="77777777" w:rsidR="001F63BC" w:rsidRDefault="001F63BC" w:rsidP="001F63BC">
            <w:pPr>
              <w:pStyle w:val="TAL"/>
            </w:pPr>
            <w:r>
              <w:t>Minimum: 1</w:t>
            </w:r>
          </w:p>
          <w:p w14:paraId="3174D431" w14:textId="77777777" w:rsidR="001F63BC" w:rsidRDefault="001F63BC" w:rsidP="001F63BC">
            <w:pPr>
              <w:pStyle w:val="TAL"/>
            </w:pPr>
          </w:p>
          <w:p w14:paraId="38713140" w14:textId="69FD2634" w:rsidR="001F63BC" w:rsidRPr="00690A26" w:rsidRDefault="001F63BC" w:rsidP="001F63BC">
            <w:pPr>
              <w:pStyle w:val="TAL"/>
            </w:pPr>
            <w:r>
              <w:t>(See NOTE 1, NOTE 2)</w:t>
            </w:r>
          </w:p>
        </w:tc>
      </w:tr>
      <w:tr w:rsidR="001F63BC" w:rsidRPr="00690A26" w14:paraId="7B7AC381"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8B47B0" w14:textId="2FAF80E4" w:rsidR="001F63BC" w:rsidRPr="00690A26" w:rsidRDefault="001F63BC" w:rsidP="001F63BC">
            <w:pPr>
              <w:pStyle w:val="TAL"/>
            </w:pPr>
            <w:r>
              <w:t>page-size</w:t>
            </w:r>
          </w:p>
        </w:tc>
        <w:tc>
          <w:tcPr>
            <w:tcW w:w="732" w:type="pct"/>
            <w:tcBorders>
              <w:top w:val="single" w:sz="4" w:space="0" w:color="auto"/>
              <w:left w:val="single" w:sz="6" w:space="0" w:color="000000"/>
              <w:bottom w:val="single" w:sz="4" w:space="0" w:color="auto"/>
              <w:right w:val="single" w:sz="6" w:space="0" w:color="000000"/>
            </w:tcBorders>
          </w:tcPr>
          <w:p w14:paraId="6D49F437" w14:textId="7AF08929"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492AD48C" w14:textId="78CADE08"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0B28CE5D" w14:textId="19B4C7BA"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75EF6EC"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w:t>
            </w:r>
          </w:p>
          <w:p w14:paraId="21339919" w14:textId="77777777" w:rsidR="001F63BC" w:rsidRDefault="001F63BC" w:rsidP="001F63BC">
            <w:pPr>
              <w:pStyle w:val="TAL"/>
            </w:pPr>
          </w:p>
          <w:p w14:paraId="538513FF" w14:textId="77777777" w:rsidR="001F63BC" w:rsidRPr="00CE7284" w:rsidRDefault="001F63BC" w:rsidP="001F63BC">
            <w:pPr>
              <w:pStyle w:val="TAL"/>
              <w:rPr>
                <w:i/>
                <w:iCs/>
              </w:rPr>
            </w:pPr>
            <w:r>
              <w:t>If present, it shall contain the m</w:t>
            </w:r>
            <w:r w:rsidRPr="00CE7284">
              <w:t>aximum</w:t>
            </w:r>
            <w:r>
              <w:t xml:space="preserve"> number of items to be returned per page.</w:t>
            </w:r>
          </w:p>
          <w:p w14:paraId="335CF527" w14:textId="77777777" w:rsidR="001F63BC" w:rsidRDefault="001F63BC" w:rsidP="001F63BC">
            <w:pPr>
              <w:pStyle w:val="TAL"/>
            </w:pPr>
          </w:p>
          <w:p w14:paraId="1035B901" w14:textId="77777777" w:rsidR="001F63BC" w:rsidRDefault="001F63BC" w:rsidP="001F63BC">
            <w:pPr>
              <w:pStyle w:val="TAL"/>
            </w:pPr>
            <w:r>
              <w:t>Minimum: 1</w:t>
            </w:r>
          </w:p>
          <w:p w14:paraId="78071B0D" w14:textId="77777777" w:rsidR="001F63BC" w:rsidRDefault="001F63BC" w:rsidP="001F63BC">
            <w:pPr>
              <w:pStyle w:val="TAL"/>
            </w:pPr>
          </w:p>
          <w:p w14:paraId="37816E8C" w14:textId="43A5AAB3" w:rsidR="001F63BC" w:rsidRPr="00690A26" w:rsidRDefault="001F63BC" w:rsidP="001F63BC">
            <w:pPr>
              <w:pStyle w:val="TAL"/>
            </w:pPr>
            <w:r>
              <w:t>(See NOTE 1, NOTE 2)</w:t>
            </w:r>
          </w:p>
        </w:tc>
      </w:tr>
      <w:tr w:rsidR="001F63BC" w:rsidRPr="00690A26" w14:paraId="6C1414AE" w14:textId="77777777" w:rsidTr="001F63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0D286E8" w14:textId="77777777" w:rsidR="001F63BC" w:rsidRDefault="001F63BC" w:rsidP="001F63BC">
            <w:pPr>
              <w:pStyle w:val="TAN"/>
            </w:pPr>
            <w:r>
              <w:t>NOTE 1:</w:t>
            </w:r>
            <w:r>
              <w:tab/>
              <w:t>The parameters "page-number" and "page-size" shall be either both present, or both absent.</w:t>
            </w:r>
          </w:p>
          <w:p w14:paraId="21559A7B" w14:textId="678E485F" w:rsidR="001F63BC" w:rsidRPr="001F63BC" w:rsidRDefault="001F63BC" w:rsidP="0001572B">
            <w:pPr>
              <w:pStyle w:val="TAN"/>
            </w:pPr>
            <w:r>
              <w:t>NOTE 2:</w:t>
            </w:r>
            <w:r>
              <w:tab/>
              <w:t>If the NRF supports the pagination query parameters, it shall ensure that the response to these requests always return the same set of items for the same query parameters, as long as the ETag of the collection resource is not changed.</w:t>
            </w:r>
          </w:p>
        </w:tc>
      </w:tr>
    </w:tbl>
    <w:p w14:paraId="0D612C9F" w14:textId="77777777" w:rsidR="00A16735" w:rsidRPr="00690A26" w:rsidRDefault="00A16735" w:rsidP="00A16735"/>
    <w:p w14:paraId="1EAB85BD" w14:textId="77777777" w:rsidR="001F63BC" w:rsidRDefault="001F63BC" w:rsidP="001F63BC">
      <w:pPr>
        <w:pStyle w:val="EX"/>
      </w:pPr>
      <w:r>
        <w:t>EXAMPLE:</w:t>
      </w:r>
      <w:r>
        <w:tab/>
        <w:t>The NF Service Consumer can retrieve the whole set of NF Instances URIs available in the NRF, using paginated requests, by issuing multiple GET requests, as:</w:t>
      </w:r>
    </w:p>
    <w:p w14:paraId="35365869" w14:textId="77777777" w:rsidR="001F63BC" w:rsidRDefault="001F63BC" w:rsidP="00B1070C">
      <w:pPr>
        <w:pStyle w:val="EX"/>
      </w:pPr>
      <w:r w:rsidRPr="00B1070C">
        <w:t>GET .../nnrf-nfm/v1/nf-instances?page-number=1&amp;page-size=100</w:t>
      </w:r>
    </w:p>
    <w:p w14:paraId="00EA8931" w14:textId="77777777" w:rsidR="001F63BC" w:rsidRPr="00CE7284" w:rsidRDefault="001F63BC" w:rsidP="00B1070C">
      <w:pPr>
        <w:pStyle w:val="EX"/>
      </w:pPr>
      <w:r w:rsidRPr="00B1070C">
        <w:t>(returns items from 0 to 99)</w:t>
      </w:r>
    </w:p>
    <w:p w14:paraId="409DD67F" w14:textId="77777777" w:rsidR="001F63BC" w:rsidRDefault="001F63BC" w:rsidP="00B1070C">
      <w:pPr>
        <w:pStyle w:val="EX"/>
      </w:pPr>
      <w:r w:rsidRPr="00B1070C">
        <w:t>GET .../nnrf-nfm/v1/nf-instances?page-number=2&amp;page-size=100</w:t>
      </w:r>
    </w:p>
    <w:p w14:paraId="023A9ABC" w14:textId="77777777" w:rsidR="001F63BC" w:rsidRPr="00CE7284" w:rsidRDefault="001F63BC" w:rsidP="00B1070C">
      <w:pPr>
        <w:pStyle w:val="EX"/>
      </w:pPr>
      <w:r w:rsidRPr="00B1070C">
        <w:t>(returns items from 100 to 199)</w:t>
      </w:r>
    </w:p>
    <w:p w14:paraId="1D4EE003" w14:textId="77777777" w:rsidR="001F63BC" w:rsidRPr="00CE7284" w:rsidRDefault="001F63BC" w:rsidP="00B1070C">
      <w:pPr>
        <w:pStyle w:val="EX"/>
      </w:pPr>
      <w:r w:rsidRPr="00B1070C">
        <w:t>...</w:t>
      </w:r>
    </w:p>
    <w:p w14:paraId="75F49207" w14:textId="77777777" w:rsidR="001F63BC" w:rsidRDefault="001F63BC" w:rsidP="00B1070C">
      <w:pPr>
        <w:pStyle w:val="EX"/>
      </w:pPr>
      <w:r w:rsidRPr="00B1070C">
        <w:t>GET .../nnrf-nfm/v1/nf-instances?page-number=N&amp;page-size=100</w:t>
      </w:r>
    </w:p>
    <w:p w14:paraId="42931D90" w14:textId="77777777" w:rsidR="001F63BC" w:rsidRPr="007415F5" w:rsidRDefault="001F63BC" w:rsidP="00B1070C">
      <w:pPr>
        <w:pStyle w:val="EX"/>
      </w:pPr>
      <w:r w:rsidRPr="00B1070C">
        <w:t>(returns items from (N-1)*100 up to totalItemCount-1)</w:t>
      </w:r>
    </w:p>
    <w:p w14:paraId="20E20371" w14:textId="77777777" w:rsidR="001F63BC" w:rsidRDefault="001F63BC" w:rsidP="001F63BC">
      <w:pPr>
        <w:pStyle w:val="EX"/>
        <w:ind w:firstLine="0"/>
      </w:pPr>
      <w:bookmarkStart w:id="566" w:name="_PERM_MCCTEMPBM_CRPT88420035___3"/>
      <w:r>
        <w:t>where the first N-1 requests return 100 items each, and the last request (page-number=N) returns between 1 and 100 items.</w:t>
      </w:r>
    </w:p>
    <w:p w14:paraId="19AACFA2" w14:textId="77777777" w:rsidR="001F63BC" w:rsidRDefault="001F63BC" w:rsidP="001F63BC">
      <w:pPr>
        <w:pStyle w:val="EX"/>
        <w:ind w:firstLine="0"/>
      </w:pPr>
      <w:r>
        <w:lastRenderedPageBreak/>
        <w:t>The NF Service Consumer can also retrieve arbitrary page numbers and page sizes, independently from any prior request previously issued; e.g.</w:t>
      </w:r>
    </w:p>
    <w:bookmarkEnd w:id="566"/>
    <w:p w14:paraId="48EC3B90" w14:textId="77777777" w:rsidR="001F63BC" w:rsidRDefault="001F63BC" w:rsidP="00B1070C">
      <w:pPr>
        <w:pStyle w:val="EX"/>
      </w:pPr>
      <w:r w:rsidRPr="00B1070C">
        <w:t>GET .../nnrf-nfm/v1/nf-instances?page-number=4&amp;page-size=50</w:t>
      </w:r>
    </w:p>
    <w:p w14:paraId="29B5E89E" w14:textId="77777777" w:rsidR="001F63BC" w:rsidRDefault="001F63BC" w:rsidP="00B1070C">
      <w:pPr>
        <w:pStyle w:val="EX"/>
      </w:pPr>
      <w:r w:rsidRPr="00B1070C">
        <w:t>(returns items from 150 to 199; assuming totalItemCount &gt;= 200)</w:t>
      </w:r>
    </w:p>
    <w:p w14:paraId="42A9BF0E" w14:textId="77777777" w:rsidR="001F63BC" w:rsidRPr="00B1070C" w:rsidRDefault="001F63BC" w:rsidP="00B1070C"/>
    <w:p w14:paraId="63F98EC6"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77E738EA"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91BB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7F53E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BC3B31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DBA6D4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3FEC9D4" w14:textId="77777777" w:rsidR="00A16735" w:rsidRPr="00690A26" w:rsidRDefault="00A16735" w:rsidP="000655E8">
            <w:pPr>
              <w:pStyle w:val="TAH"/>
            </w:pPr>
            <w:r w:rsidRPr="00690A26">
              <w:t>Description</w:t>
            </w:r>
          </w:p>
        </w:tc>
      </w:tr>
      <w:tr w:rsidR="00A16735" w:rsidRPr="00690A26" w14:paraId="2E347FC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C2F224"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ED01CEE"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0F2A5B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7CCFDE2" w14:textId="77777777" w:rsidR="00A16735" w:rsidRPr="00690A26" w:rsidRDefault="00A16735" w:rsidP="000655E8">
            <w:pPr>
              <w:pStyle w:val="TAL"/>
            </w:pPr>
          </w:p>
        </w:tc>
      </w:tr>
    </w:tbl>
    <w:p w14:paraId="2F15A884" w14:textId="77777777" w:rsidR="00A16735" w:rsidRPr="00690A26" w:rsidRDefault="00A16735" w:rsidP="00A16735"/>
    <w:p w14:paraId="6CEE9988" w14:textId="77777777" w:rsidR="00A16735" w:rsidRPr="00690A26" w:rsidRDefault="00A16735" w:rsidP="00A16735">
      <w:pPr>
        <w:pStyle w:val="TH"/>
      </w:pPr>
      <w:r w:rsidRPr="00690A26">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08"/>
        <w:gridCol w:w="1234"/>
        <w:gridCol w:w="1945"/>
        <w:gridCol w:w="4180"/>
      </w:tblGrid>
      <w:tr w:rsidR="00F21791" w:rsidRPr="00690A26" w14:paraId="00866EA8"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884DE7C" w14:textId="77777777" w:rsidR="00A16735" w:rsidRPr="00690A26" w:rsidRDefault="00A16735" w:rsidP="000655E8">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3C57FA10" w14:textId="77777777" w:rsidR="00A16735" w:rsidRPr="00690A26" w:rsidRDefault="00A16735" w:rsidP="000655E8">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16210870" w14:textId="77777777" w:rsidR="00A16735" w:rsidRPr="00690A26" w:rsidRDefault="00A16735" w:rsidP="000655E8">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0C4D7540" w14:textId="77777777" w:rsidR="00A16735" w:rsidRPr="00690A26" w:rsidRDefault="00A16735" w:rsidP="000655E8">
            <w:pPr>
              <w:pStyle w:val="TAH"/>
            </w:pPr>
            <w:r w:rsidRPr="00690A26">
              <w:t>Response</w:t>
            </w:r>
          </w:p>
          <w:p w14:paraId="1297D372"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659782EB" w14:textId="77777777" w:rsidR="00A16735" w:rsidRPr="00690A26" w:rsidRDefault="00A16735" w:rsidP="000655E8">
            <w:pPr>
              <w:pStyle w:val="TAH"/>
            </w:pPr>
            <w:r w:rsidRPr="00690A26">
              <w:t>Description</w:t>
            </w:r>
          </w:p>
        </w:tc>
      </w:tr>
      <w:tr w:rsidR="00F21791" w:rsidRPr="00690A26" w14:paraId="530D389A"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04FCB1E" w14:textId="77777777" w:rsidR="00A16735" w:rsidRPr="00690A26" w:rsidRDefault="00A16735" w:rsidP="000655E8">
            <w:pPr>
              <w:pStyle w:val="TAL"/>
            </w:pPr>
            <w:r w:rsidRPr="00690A26">
              <w:t>UriList</w:t>
            </w:r>
          </w:p>
        </w:tc>
        <w:tc>
          <w:tcPr>
            <w:tcW w:w="260" w:type="pct"/>
            <w:tcBorders>
              <w:top w:val="single" w:sz="4" w:space="0" w:color="auto"/>
              <w:left w:val="single" w:sz="6" w:space="0" w:color="000000"/>
              <w:bottom w:val="single" w:sz="4" w:space="0" w:color="auto"/>
              <w:right w:val="single" w:sz="6" w:space="0" w:color="000000"/>
            </w:tcBorders>
          </w:tcPr>
          <w:p w14:paraId="50301E8E" w14:textId="77777777" w:rsidR="00A16735" w:rsidRPr="00690A26" w:rsidRDefault="00A16735" w:rsidP="000655E8">
            <w:pPr>
              <w:pStyle w:val="TAC"/>
            </w:pPr>
            <w:r w:rsidRPr="00690A26">
              <w:t>M</w:t>
            </w:r>
          </w:p>
        </w:tc>
        <w:tc>
          <w:tcPr>
            <w:tcW w:w="631" w:type="pct"/>
            <w:tcBorders>
              <w:top w:val="single" w:sz="4" w:space="0" w:color="auto"/>
              <w:left w:val="single" w:sz="6" w:space="0" w:color="000000"/>
              <w:bottom w:val="single" w:sz="4" w:space="0" w:color="auto"/>
              <w:right w:val="single" w:sz="6" w:space="0" w:color="000000"/>
            </w:tcBorders>
          </w:tcPr>
          <w:p w14:paraId="61111F07" w14:textId="77777777" w:rsidR="00A16735" w:rsidRPr="00690A26" w:rsidRDefault="00A16735" w:rsidP="000655E8">
            <w:pPr>
              <w:pStyle w:val="TAL"/>
            </w:pPr>
            <w:r w:rsidRPr="00690A26">
              <w:t>1</w:t>
            </w:r>
          </w:p>
        </w:tc>
        <w:tc>
          <w:tcPr>
            <w:tcW w:w="995" w:type="pct"/>
            <w:tcBorders>
              <w:top w:val="single" w:sz="4" w:space="0" w:color="auto"/>
              <w:left w:val="single" w:sz="6" w:space="0" w:color="000000"/>
              <w:bottom w:val="single" w:sz="4" w:space="0" w:color="auto"/>
              <w:right w:val="single" w:sz="6" w:space="0" w:color="000000"/>
            </w:tcBorders>
          </w:tcPr>
          <w:p w14:paraId="68E0298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848B135" w14:textId="2961170D" w:rsidR="001F63BC" w:rsidRDefault="00A16735" w:rsidP="000655E8">
            <w:pPr>
              <w:pStyle w:val="TAL"/>
              <w:rPr>
                <w:rFonts w:cs="Arial"/>
                <w:szCs w:val="18"/>
                <w:lang w:val="en-US"/>
              </w:rPr>
            </w:pPr>
            <w:r w:rsidRPr="00690A26">
              <w:rPr>
                <w:rFonts w:cs="Arial"/>
                <w:szCs w:val="18"/>
                <w:lang w:val="en-US"/>
              </w:rPr>
              <w:t>The response body contains a "_links" object containing the URI of each registered NF in the NRF</w:t>
            </w:r>
            <w:r w:rsidR="001F63BC">
              <w:rPr>
                <w:rFonts w:cs="Arial"/>
                <w:szCs w:val="18"/>
                <w:lang w:val="en-US"/>
              </w:rPr>
              <w:t>.</w:t>
            </w:r>
          </w:p>
          <w:p w14:paraId="1BC073CC" w14:textId="77777777" w:rsidR="001F63BC" w:rsidRDefault="001F63BC" w:rsidP="000655E8">
            <w:pPr>
              <w:pStyle w:val="TAL"/>
              <w:rPr>
                <w:rFonts w:cs="Arial"/>
                <w:szCs w:val="18"/>
                <w:lang w:val="en-US"/>
              </w:rPr>
            </w:pPr>
          </w:p>
          <w:p w14:paraId="7AA62603" w14:textId="0CBE100A" w:rsidR="00A16735" w:rsidRPr="00690A26" w:rsidRDefault="001F63BC" w:rsidP="000655E8">
            <w:pPr>
              <w:pStyle w:val="TAL"/>
            </w:pPr>
            <w:r>
              <w:rPr>
                <w:rFonts w:cs="Arial"/>
                <w:szCs w:val="18"/>
                <w:lang w:val="en-US"/>
              </w:rPr>
              <w:t>I</w:t>
            </w:r>
            <w:r w:rsidR="00A16735" w:rsidRPr="00690A26">
              <w:rPr>
                <w:rFonts w:cs="Arial"/>
                <w:szCs w:val="18"/>
                <w:lang w:val="en-US"/>
              </w:rPr>
              <w:t>f there are no NFs to return in the query result (e.g., because there are no registered NFs in the NRF, or because there are no matching NFs of the type specified in the "nf-type" query parameter, currently registered in the NRF)</w:t>
            </w:r>
            <w:r>
              <w:rPr>
                <w:rFonts w:cs="Arial"/>
                <w:szCs w:val="18"/>
                <w:lang w:val="en-US"/>
              </w:rPr>
              <w:t>, the "_links" attribute may be absent or, if present, it shall contain only the "self" attribute (i.e. the "item" attribute shall be absent)</w:t>
            </w:r>
            <w:r w:rsidR="00A16735" w:rsidRPr="00690A26">
              <w:rPr>
                <w:rFonts w:cs="Arial"/>
                <w:szCs w:val="18"/>
                <w:lang w:val="en-US"/>
              </w:rPr>
              <w:t>.</w:t>
            </w:r>
          </w:p>
        </w:tc>
      </w:tr>
      <w:tr w:rsidR="00F21791" w:rsidRPr="00690A26" w14:paraId="4021898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3D413AFF" w14:textId="6EBA49F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0A811451"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14F52C70"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1CB68354"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D2176A7"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0D901AA" w14:textId="034C4C5F" w:rsidR="00F21791" w:rsidRPr="00690A26" w:rsidRDefault="00F21791"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F21791" w:rsidRPr="00690A26" w14:paraId="7CE14674"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61A712A2" w14:textId="7BB5BE4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6182A8F7"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6C98FCF2"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442CBB5C"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DB665AD"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31CA48C" w14:textId="5967A3E5" w:rsidR="00E15AED" w:rsidRPr="00690A26" w:rsidRDefault="00F21791" w:rsidP="00F21791">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DF5F764"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58C7CD" w14:textId="782801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30206ABB" w14:textId="77777777" w:rsidR="00A16735" w:rsidRDefault="00A16735" w:rsidP="00A16735"/>
    <w:p w14:paraId="66AB52A3" w14:textId="77777777" w:rsidR="00E15AED" w:rsidRDefault="00E15AED" w:rsidP="00E15AED">
      <w:pPr>
        <w:pStyle w:val="TH"/>
      </w:pPr>
      <w:r>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781B54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8E14B9"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BDF16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E38B8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BDAC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B61648" w14:textId="77777777" w:rsidR="00E15AED" w:rsidRPr="00D67AB2" w:rsidRDefault="00E15AED" w:rsidP="00AD7D13">
            <w:pPr>
              <w:pStyle w:val="TAH"/>
            </w:pPr>
            <w:r w:rsidRPr="00D67AB2">
              <w:t>Description</w:t>
            </w:r>
          </w:p>
        </w:tc>
      </w:tr>
      <w:tr w:rsidR="00E15AED" w:rsidRPr="00D67AB2" w14:paraId="0F0951F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13441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274EF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0E21D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351E7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DE30F7" w14:textId="2E39D5BD"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739B4414" w14:textId="77777777" w:rsidR="00E15AED" w:rsidRDefault="00E15AED" w:rsidP="00E15AED">
      <w:pPr>
        <w:rPr>
          <w:noProof/>
        </w:rPr>
      </w:pPr>
    </w:p>
    <w:p w14:paraId="268FA60F" w14:textId="77777777" w:rsidR="00E15AED" w:rsidRDefault="00E15AED" w:rsidP="00E15AED">
      <w:pPr>
        <w:pStyle w:val="TH"/>
      </w:pPr>
      <w:r>
        <w:lastRenderedPageBreak/>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61B53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E24B6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403AA"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BD68CD"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6A445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CD46A0" w14:textId="77777777" w:rsidR="00E15AED" w:rsidRPr="00D67AB2" w:rsidRDefault="00E15AED" w:rsidP="00AD7D13">
            <w:pPr>
              <w:pStyle w:val="TAH"/>
            </w:pPr>
            <w:r w:rsidRPr="00D67AB2">
              <w:t>Description</w:t>
            </w:r>
          </w:p>
        </w:tc>
      </w:tr>
      <w:tr w:rsidR="00E15AED" w:rsidRPr="00D67AB2" w14:paraId="759E0DF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67B3C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267BAE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9BD7B"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966ECC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975B80" w14:textId="7BC983AE"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AE671" w14:textId="77777777" w:rsidR="00E15AED" w:rsidRPr="00690A26" w:rsidRDefault="00E15AED" w:rsidP="00E15AED"/>
    <w:p w14:paraId="5824FC24" w14:textId="2D920CEE" w:rsidR="001F63BC" w:rsidRDefault="001F63BC" w:rsidP="001F63BC">
      <w:pPr>
        <w:pStyle w:val="TH"/>
      </w:pPr>
      <w:r>
        <w:t xml:space="preserve">Table </w:t>
      </w:r>
      <w:r w:rsidRPr="00690A26">
        <w:t>6.1.3.2.3.1</w:t>
      </w:r>
      <w:r w:rsidRPr="00D67AB2">
        <w:t>-</w:t>
      </w:r>
      <w:r>
        <w:t>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F63BC" w:rsidRPr="00D67AB2" w14:paraId="2959FEC8" w14:textId="77777777" w:rsidTr="003857C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E9C9F2" w14:textId="77777777" w:rsidR="001F63BC" w:rsidRPr="00D67AB2" w:rsidRDefault="001F63BC" w:rsidP="003857C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F50CBA" w14:textId="77777777" w:rsidR="001F63BC" w:rsidRPr="00D67AB2" w:rsidRDefault="001F63BC" w:rsidP="003857C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5FDCE" w14:textId="77777777" w:rsidR="001F63BC" w:rsidRPr="00D67AB2" w:rsidRDefault="001F63BC" w:rsidP="003857C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16B78E" w14:textId="77777777" w:rsidR="001F63BC" w:rsidRPr="00D67AB2" w:rsidRDefault="001F63BC" w:rsidP="003857C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8C95C2" w14:textId="77777777" w:rsidR="001F63BC" w:rsidRPr="00D67AB2" w:rsidRDefault="001F63BC" w:rsidP="003857C9">
            <w:pPr>
              <w:pStyle w:val="TAH"/>
            </w:pPr>
            <w:r w:rsidRPr="00D67AB2">
              <w:t>Description</w:t>
            </w:r>
          </w:p>
        </w:tc>
      </w:tr>
      <w:tr w:rsidR="001F63BC" w:rsidRPr="00D67AB2" w14:paraId="3087F2AA" w14:textId="77777777" w:rsidTr="003857C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90072F" w14:textId="77777777" w:rsidR="001F63BC" w:rsidRPr="00D67AB2" w:rsidRDefault="001F63BC" w:rsidP="003857C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3C708FAF" w14:textId="77777777" w:rsidR="001F63BC" w:rsidRPr="00D67AB2" w:rsidRDefault="001F63BC" w:rsidP="003857C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44FEEC" w14:textId="77777777" w:rsidR="001F63BC" w:rsidRPr="00D67AB2" w:rsidRDefault="001F63BC" w:rsidP="003857C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2F46F1E" w14:textId="77777777" w:rsidR="001F63BC" w:rsidRPr="00D67AB2" w:rsidRDefault="001F63BC" w:rsidP="003857C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577B08" w14:textId="77777777" w:rsidR="001F63BC" w:rsidRDefault="001F63BC" w:rsidP="003857C9">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p w14:paraId="1517D766" w14:textId="77777777" w:rsidR="001F63BC" w:rsidRDefault="001F63BC" w:rsidP="003857C9">
            <w:pPr>
              <w:pStyle w:val="TAL"/>
            </w:pPr>
            <w:r>
              <w:t>In this resource, this header shall contain a different value if the list of NF instances (regardless of the contents of each NF instance profile) stored in the NRF has changed; i.e. it shall change if there are new instances added to the NRF, or if existing instances are removed from the NRF.</w:t>
            </w:r>
          </w:p>
          <w:p w14:paraId="4EAF276A" w14:textId="77777777" w:rsidR="001F63BC" w:rsidRPr="00D67AB2" w:rsidRDefault="001F63BC" w:rsidP="003857C9">
            <w:pPr>
              <w:pStyle w:val="TAL"/>
            </w:pPr>
            <w:r>
              <w:t>If the NF Service Consumer, during the course of successive paginated requests, receives a different ETag value, it shall conclude that the list of NF Instances in the NRF has changed, so it may re-start the paginated NFListRetrieval service operation.</w:t>
            </w:r>
          </w:p>
        </w:tc>
      </w:tr>
    </w:tbl>
    <w:p w14:paraId="2AB766ED" w14:textId="77777777" w:rsidR="00E15AED" w:rsidRPr="00690A26" w:rsidRDefault="00E15AED" w:rsidP="00A16735"/>
    <w:p w14:paraId="58F45ED3" w14:textId="77777777" w:rsidR="00A16735" w:rsidRPr="00690A26" w:rsidRDefault="00A16735" w:rsidP="00545906">
      <w:pPr>
        <w:pStyle w:val="H6"/>
      </w:pPr>
      <w:bookmarkStart w:id="567" w:name="_Toc24937622"/>
      <w:bookmarkStart w:id="568" w:name="_Toc33962437"/>
      <w:bookmarkStart w:id="569" w:name="_Toc42883199"/>
      <w:bookmarkStart w:id="570" w:name="_Toc49733067"/>
      <w:bookmarkStart w:id="571" w:name="_Toc56690692"/>
      <w:r w:rsidRPr="00690A26">
        <w:t>6.1.3.2.3.2</w:t>
      </w:r>
      <w:r w:rsidRPr="00690A26">
        <w:tab/>
        <w:t>OPTIONS</w:t>
      </w:r>
      <w:bookmarkEnd w:id="567"/>
      <w:bookmarkEnd w:id="568"/>
      <w:bookmarkEnd w:id="569"/>
      <w:bookmarkEnd w:id="570"/>
      <w:bookmarkEnd w:id="571"/>
    </w:p>
    <w:p w14:paraId="31E69E7E" w14:textId="53DCB722" w:rsidR="00A16735" w:rsidRPr="00690A26" w:rsidRDefault="00A16735" w:rsidP="00A16735">
      <w:r w:rsidRPr="00690A26">
        <w:t xml:space="preserve">This method queries the communication options supported by the NRF (see </w:t>
      </w:r>
      <w:r w:rsidR="00F97BB3" w:rsidRPr="00690A26">
        <w:t>clause</w:t>
      </w:r>
      <w:r w:rsidR="00F97BB3">
        <w:t> </w:t>
      </w:r>
      <w:r w:rsidR="00F97BB3" w:rsidRPr="00690A26">
        <w:t>6</w:t>
      </w:r>
      <w:r w:rsidRPr="00690A26">
        <w:t>.9 of 3GPP TS 29.500 [4]). This method shall support the URI query parameters specified in table 6.1.3.2.3.2-1.</w:t>
      </w:r>
    </w:p>
    <w:p w14:paraId="775B1971"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3B1375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EC03C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5AC424"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623458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22E816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D279CA5" w14:textId="77777777" w:rsidR="00A16735" w:rsidRPr="00690A26" w:rsidRDefault="00A16735" w:rsidP="000655E8">
            <w:pPr>
              <w:pStyle w:val="TAH"/>
            </w:pPr>
            <w:r w:rsidRPr="00690A26">
              <w:t>Description</w:t>
            </w:r>
          </w:p>
        </w:tc>
      </w:tr>
      <w:tr w:rsidR="00A16735" w:rsidRPr="00690A26" w14:paraId="38FA5B3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A3DBF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79398B42"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2FA05398"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34B3C85C"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01A389A" w14:textId="77777777" w:rsidR="00A16735" w:rsidRPr="00690A26" w:rsidRDefault="00A16735" w:rsidP="000655E8">
            <w:pPr>
              <w:pStyle w:val="TAL"/>
            </w:pPr>
          </w:p>
        </w:tc>
      </w:tr>
    </w:tbl>
    <w:p w14:paraId="778A1CC7" w14:textId="77777777" w:rsidR="00A16735" w:rsidRPr="00690A26" w:rsidRDefault="00A16735" w:rsidP="00A16735"/>
    <w:p w14:paraId="087EE94B"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07C8A469" w14:textId="77777777"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0BA6F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58128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8CBC2B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BF917F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E18DE0F" w14:textId="77777777" w:rsidR="00A16735" w:rsidRPr="00690A26" w:rsidRDefault="00A16735" w:rsidP="000655E8">
            <w:pPr>
              <w:pStyle w:val="TAH"/>
            </w:pPr>
            <w:r w:rsidRPr="00690A26">
              <w:t>Description</w:t>
            </w:r>
          </w:p>
        </w:tc>
      </w:tr>
      <w:tr w:rsidR="00A16735" w:rsidRPr="00690A26" w14:paraId="1C2F73EC"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10159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918F1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CF5F62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2F0D52F" w14:textId="77777777" w:rsidR="00A16735" w:rsidRPr="00690A26" w:rsidRDefault="00A16735" w:rsidP="000655E8">
            <w:pPr>
              <w:pStyle w:val="TAL"/>
            </w:pPr>
          </w:p>
        </w:tc>
      </w:tr>
    </w:tbl>
    <w:p w14:paraId="637EE459" w14:textId="77777777" w:rsidR="00A16735" w:rsidRPr="00690A26" w:rsidRDefault="00A16735" w:rsidP="00A16735"/>
    <w:p w14:paraId="160B0C57" w14:textId="77777777" w:rsidR="00A16735" w:rsidRPr="00690A26" w:rsidRDefault="00A16735" w:rsidP="00A16735">
      <w:pPr>
        <w:pStyle w:val="TH"/>
      </w:pPr>
      <w:r w:rsidRPr="00690A26">
        <w:lastRenderedPageBreak/>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30"/>
        <w:gridCol w:w="1861"/>
        <w:gridCol w:w="4207"/>
      </w:tblGrid>
      <w:tr w:rsidR="00A16735" w:rsidRPr="00690A26" w14:paraId="26CDB9A3"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40E52F8F"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35E6581" w14:textId="77777777" w:rsidR="00A16735" w:rsidRPr="00690A26" w:rsidRDefault="00A16735" w:rsidP="000655E8">
            <w:pPr>
              <w:pStyle w:val="TAH"/>
            </w:pPr>
            <w:r w:rsidRPr="00690A26">
              <w:t>P</w:t>
            </w:r>
          </w:p>
        </w:tc>
        <w:tc>
          <w:tcPr>
            <w:tcW w:w="629" w:type="pct"/>
            <w:tcBorders>
              <w:top w:val="single" w:sz="4" w:space="0" w:color="auto"/>
              <w:left w:val="single" w:sz="4" w:space="0" w:color="auto"/>
              <w:bottom w:val="single" w:sz="4" w:space="0" w:color="auto"/>
              <w:right w:val="single" w:sz="4" w:space="0" w:color="auto"/>
            </w:tcBorders>
            <w:shd w:val="clear" w:color="auto" w:fill="C0C0C0"/>
          </w:tcPr>
          <w:p w14:paraId="4768D69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1BFC1DD8" w14:textId="77777777" w:rsidR="00A16735" w:rsidRPr="00690A26" w:rsidRDefault="00A16735" w:rsidP="000655E8">
            <w:pPr>
              <w:pStyle w:val="TAH"/>
            </w:pPr>
            <w:r w:rsidRPr="00690A26">
              <w:t>Response</w:t>
            </w:r>
          </w:p>
          <w:p w14:paraId="32119E8B" w14:textId="77777777" w:rsidR="00A16735" w:rsidRPr="00690A26" w:rsidRDefault="00A16735" w:rsidP="000655E8">
            <w:pPr>
              <w:pStyle w:val="TAH"/>
            </w:pPr>
            <w:r w:rsidRPr="00690A26">
              <w:t>codes</w:t>
            </w:r>
          </w:p>
        </w:tc>
        <w:tc>
          <w:tcPr>
            <w:tcW w:w="2151" w:type="pct"/>
            <w:tcBorders>
              <w:top w:val="single" w:sz="4" w:space="0" w:color="auto"/>
              <w:left w:val="single" w:sz="4" w:space="0" w:color="auto"/>
              <w:bottom w:val="single" w:sz="4" w:space="0" w:color="auto"/>
              <w:right w:val="single" w:sz="4" w:space="0" w:color="auto"/>
            </w:tcBorders>
            <w:shd w:val="clear" w:color="auto" w:fill="C0C0C0"/>
          </w:tcPr>
          <w:p w14:paraId="68FC0160" w14:textId="77777777" w:rsidR="00A16735" w:rsidRPr="00690A26" w:rsidRDefault="00A16735" w:rsidP="000655E8">
            <w:pPr>
              <w:pStyle w:val="TAH"/>
            </w:pPr>
            <w:r w:rsidRPr="00690A26">
              <w:t>Description</w:t>
            </w:r>
          </w:p>
        </w:tc>
      </w:tr>
      <w:tr w:rsidR="00A16735" w:rsidRPr="00690A26" w14:paraId="03695CC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D575C0F"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B738DFB" w14:textId="77777777" w:rsidR="00A16735" w:rsidRPr="00690A26" w:rsidRDefault="00A16735" w:rsidP="000655E8">
            <w:pPr>
              <w:pStyle w:val="TAC"/>
            </w:pPr>
          </w:p>
        </w:tc>
        <w:tc>
          <w:tcPr>
            <w:tcW w:w="629" w:type="pct"/>
            <w:tcBorders>
              <w:top w:val="single" w:sz="4" w:space="0" w:color="auto"/>
              <w:left w:val="single" w:sz="6" w:space="0" w:color="000000"/>
              <w:bottom w:val="single" w:sz="4" w:space="0" w:color="auto"/>
              <w:right w:val="single" w:sz="6" w:space="0" w:color="000000"/>
            </w:tcBorders>
          </w:tcPr>
          <w:p w14:paraId="7B1AAA8D" w14:textId="77777777" w:rsidR="00A16735" w:rsidRPr="00690A26" w:rsidRDefault="00A16735" w:rsidP="000655E8">
            <w:pPr>
              <w:pStyle w:val="TAL"/>
            </w:pPr>
          </w:p>
        </w:tc>
        <w:tc>
          <w:tcPr>
            <w:tcW w:w="952" w:type="pct"/>
            <w:tcBorders>
              <w:top w:val="single" w:sz="4" w:space="0" w:color="auto"/>
              <w:left w:val="single" w:sz="6" w:space="0" w:color="000000"/>
              <w:bottom w:val="single" w:sz="4" w:space="0" w:color="auto"/>
              <w:right w:val="single" w:sz="6" w:space="0" w:color="000000"/>
            </w:tcBorders>
          </w:tcPr>
          <w:p w14:paraId="490DD14B" w14:textId="77777777" w:rsidR="00A16735" w:rsidRPr="00690A26" w:rsidRDefault="00A16735" w:rsidP="000655E8">
            <w:pPr>
              <w:pStyle w:val="TAL"/>
            </w:pPr>
            <w:r w:rsidRPr="00690A26">
              <w:t>20</w:t>
            </w:r>
            <w:r w:rsidR="0064124A">
              <w:t>4</w:t>
            </w:r>
            <w:r w:rsidRPr="00690A26">
              <w:t xml:space="preserve"> </w:t>
            </w:r>
            <w:r w:rsidR="0064124A">
              <w:t>No Content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222FDA4" w14:textId="77777777" w:rsidR="00A16735" w:rsidRPr="00690A26" w:rsidRDefault="00A16735" w:rsidP="000655E8">
            <w:pPr>
              <w:pStyle w:val="TAL"/>
            </w:pPr>
          </w:p>
        </w:tc>
      </w:tr>
      <w:tr w:rsidR="0064124A" w:rsidRPr="00690A26" w14:paraId="13AD401F"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C196D8C" w14:textId="77777777" w:rsidR="0064124A" w:rsidRPr="00690A26" w:rsidRDefault="0064124A" w:rsidP="000655E8">
            <w:pPr>
              <w:pStyle w:val="TAL"/>
            </w:pPr>
            <w:r>
              <w:t>OptionsResponse</w:t>
            </w:r>
          </w:p>
        </w:tc>
        <w:tc>
          <w:tcPr>
            <w:tcW w:w="290" w:type="pct"/>
            <w:tcBorders>
              <w:top w:val="single" w:sz="4" w:space="0" w:color="auto"/>
              <w:left w:val="single" w:sz="6" w:space="0" w:color="000000"/>
              <w:bottom w:val="single" w:sz="4" w:space="0" w:color="auto"/>
              <w:right w:val="single" w:sz="6" w:space="0" w:color="000000"/>
            </w:tcBorders>
          </w:tcPr>
          <w:p w14:paraId="768C8E97" w14:textId="77777777" w:rsidR="0064124A" w:rsidRPr="00690A26" w:rsidDel="0064124A" w:rsidRDefault="0064124A" w:rsidP="000655E8">
            <w:pPr>
              <w:pStyle w:val="TAC"/>
            </w:pPr>
            <w:r>
              <w:t>M</w:t>
            </w:r>
          </w:p>
        </w:tc>
        <w:tc>
          <w:tcPr>
            <w:tcW w:w="629" w:type="pct"/>
            <w:tcBorders>
              <w:top w:val="single" w:sz="4" w:space="0" w:color="auto"/>
              <w:left w:val="single" w:sz="6" w:space="0" w:color="000000"/>
              <w:bottom w:val="single" w:sz="4" w:space="0" w:color="auto"/>
              <w:right w:val="single" w:sz="6" w:space="0" w:color="000000"/>
            </w:tcBorders>
          </w:tcPr>
          <w:p w14:paraId="09472514" w14:textId="77777777" w:rsidR="0064124A" w:rsidRPr="00690A26" w:rsidDel="0064124A" w:rsidRDefault="0064124A" w:rsidP="000655E8">
            <w:pPr>
              <w:pStyle w:val="TAL"/>
            </w:pPr>
            <w:r>
              <w:t>1</w:t>
            </w:r>
          </w:p>
        </w:tc>
        <w:tc>
          <w:tcPr>
            <w:tcW w:w="952" w:type="pct"/>
            <w:tcBorders>
              <w:top w:val="single" w:sz="4" w:space="0" w:color="auto"/>
              <w:left w:val="single" w:sz="6" w:space="0" w:color="000000"/>
              <w:bottom w:val="single" w:sz="4" w:space="0" w:color="auto"/>
              <w:right w:val="single" w:sz="6" w:space="0" w:color="000000"/>
            </w:tcBorders>
          </w:tcPr>
          <w:p w14:paraId="09662B3D" w14:textId="77777777" w:rsidR="0064124A" w:rsidRPr="00690A26" w:rsidRDefault="0064124A" w:rsidP="000655E8">
            <w:pPr>
              <w:pStyle w:val="TAL"/>
            </w:pPr>
            <w:r>
              <w:t>200 OK</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2F9574C4" w14:textId="77777777" w:rsidR="0064124A" w:rsidRPr="00690A26" w:rsidRDefault="0064124A" w:rsidP="000655E8">
            <w:pPr>
              <w:pStyle w:val="TAL"/>
            </w:pPr>
          </w:p>
        </w:tc>
      </w:tr>
      <w:tr w:rsidR="00E15AED" w:rsidRPr="00690A26" w14:paraId="7C13A2E6"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881B296" w14:textId="0652D483"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22AD0FB7"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6440B69F"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21AAD51E" w14:textId="77777777" w:rsidR="00E15AED" w:rsidRDefault="00E15AED" w:rsidP="00E15AED">
            <w:pPr>
              <w:pStyle w:val="TAL"/>
            </w:pPr>
            <w:r>
              <w:t>307 Temporary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59EB0B9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1BEB432" w14:textId="29298A6F"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17F97F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85D4F5D" w14:textId="32AF6A26"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4EBA555C"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5D699B90"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781C7CB" w14:textId="77777777" w:rsidR="00E15AED" w:rsidRDefault="00E15AED" w:rsidP="00E15AED">
            <w:pPr>
              <w:pStyle w:val="TAL"/>
            </w:pPr>
            <w:r>
              <w:t>308 Permanent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404556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8DA807B" w14:textId="254DDC5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D52193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6F5E227"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1F1E2F0"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279BD2D4"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1FF3C6FD" w14:textId="77777777" w:rsidR="00E15AED" w:rsidRPr="00690A26" w:rsidRDefault="00E15AED" w:rsidP="00E15AED">
            <w:pPr>
              <w:pStyle w:val="TAL"/>
            </w:pPr>
            <w:r w:rsidRPr="00690A26">
              <w:t>405 Method Not Allowed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6625A5AF" w14:textId="77777777" w:rsidR="00E15AED" w:rsidRPr="00690A26" w:rsidRDefault="00E15AED" w:rsidP="00E15AED">
            <w:pPr>
              <w:pStyle w:val="TAL"/>
            </w:pPr>
          </w:p>
        </w:tc>
      </w:tr>
      <w:tr w:rsidR="00E15AED" w:rsidRPr="00690A26" w14:paraId="48064189"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619F443A"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60943B5"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1C773A0B"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24FA6FD2" w14:textId="77777777" w:rsidR="00E15AED" w:rsidRPr="00690A26" w:rsidRDefault="00E15AED" w:rsidP="00E15AED">
            <w:pPr>
              <w:pStyle w:val="TAL"/>
            </w:pPr>
            <w:r w:rsidRPr="00690A26">
              <w:t>501 Not Implemented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6A08B21" w14:textId="77777777" w:rsidR="00E15AED" w:rsidRPr="00690A26" w:rsidRDefault="00E15AED" w:rsidP="00E15AED">
            <w:pPr>
              <w:pStyle w:val="TAL"/>
            </w:pPr>
          </w:p>
        </w:tc>
      </w:tr>
      <w:tr w:rsidR="00E15AED" w:rsidRPr="00690A26" w14:paraId="161486E3"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30D08BA" w14:textId="42EFA846"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OPTIONS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2C877899" w14:textId="77777777" w:rsidR="00A16735" w:rsidRPr="00690A26" w:rsidRDefault="00A16735" w:rsidP="00A16735">
      <w:pPr>
        <w:pStyle w:val="PL"/>
      </w:pPr>
    </w:p>
    <w:p w14:paraId="642A6005" w14:textId="77777777" w:rsidR="00AD37E8" w:rsidRDefault="00AD37E8" w:rsidP="00AD37E8">
      <w:pPr>
        <w:pStyle w:val="TH"/>
      </w:pPr>
      <w:bookmarkStart w:id="572" w:name="_Toc36460122"/>
      <w:bookmarkStart w:id="573" w:name="_Toc24937623"/>
      <w:bookmarkStart w:id="574"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60B2936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B282DF"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5383C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F3FA5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764D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43CA3E" w14:textId="77777777" w:rsidR="00AD37E8" w:rsidRPr="00D67AB2" w:rsidRDefault="00AD37E8" w:rsidP="0020375F">
            <w:pPr>
              <w:pStyle w:val="TAH"/>
            </w:pPr>
            <w:r w:rsidRPr="00D67AB2">
              <w:t>Description</w:t>
            </w:r>
          </w:p>
        </w:tc>
      </w:tr>
      <w:tr w:rsidR="00AD37E8" w:rsidRPr="00D67AB2" w14:paraId="3CD95234"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CD98F4"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1371ADD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2806B4"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5CDD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061ED3"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bl>
    <w:p w14:paraId="78336EA7" w14:textId="77777777" w:rsidR="00AD37E8" w:rsidRDefault="00AD37E8" w:rsidP="00E15AED"/>
    <w:p w14:paraId="6828EDBC" w14:textId="77777777" w:rsidR="00E15AED" w:rsidRDefault="00E15AED" w:rsidP="00E15AED">
      <w:pPr>
        <w:pStyle w:val="TH"/>
      </w:pPr>
      <w:r>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2A8D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3522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880CEB"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6484E4"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4AD96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83DFB9" w14:textId="77777777" w:rsidR="00E15AED" w:rsidRPr="00D67AB2" w:rsidRDefault="00E15AED" w:rsidP="00AD7D13">
            <w:pPr>
              <w:pStyle w:val="TAH"/>
            </w:pPr>
            <w:r w:rsidRPr="00D67AB2">
              <w:t>Description</w:t>
            </w:r>
          </w:p>
        </w:tc>
      </w:tr>
      <w:tr w:rsidR="00E15AED" w:rsidRPr="00D67AB2" w14:paraId="23728AE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C0A6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774E70"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08C3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040004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578ABE" w14:textId="7CCDAA1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C472E02" w14:textId="77777777" w:rsidR="00E15AED" w:rsidRDefault="00E15AED" w:rsidP="00E15AED">
      <w:pPr>
        <w:rPr>
          <w:noProof/>
        </w:rPr>
      </w:pPr>
    </w:p>
    <w:p w14:paraId="51BCF31E"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7E9AA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C7B16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E48C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6C1F7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FFF239"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FC2E08" w14:textId="77777777" w:rsidR="00E15AED" w:rsidRPr="00D67AB2" w:rsidRDefault="00E15AED" w:rsidP="00AD7D13">
            <w:pPr>
              <w:pStyle w:val="TAH"/>
            </w:pPr>
            <w:r w:rsidRPr="00D67AB2">
              <w:t>Description</w:t>
            </w:r>
          </w:p>
        </w:tc>
      </w:tr>
      <w:tr w:rsidR="00E15AED" w:rsidRPr="00D67AB2" w14:paraId="0A4CAA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00104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C7C2C5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BDA4D9"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6A0F39"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D6B0E3" w14:textId="7903F6C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05728B5" w14:textId="77777777" w:rsidR="00E15AED" w:rsidRPr="00A74697" w:rsidRDefault="00E15AED" w:rsidP="001A5D10"/>
    <w:p w14:paraId="0AC18199" w14:textId="77777777" w:rsidR="00A16735" w:rsidRPr="00690A26" w:rsidRDefault="00A16735" w:rsidP="006F4E24">
      <w:pPr>
        <w:pStyle w:val="Heading5"/>
      </w:pPr>
      <w:bookmarkStart w:id="575" w:name="_Toc42883200"/>
      <w:bookmarkStart w:id="576" w:name="_Toc49733068"/>
      <w:bookmarkStart w:id="577" w:name="_Toc56690693"/>
      <w:bookmarkStart w:id="578" w:name="_Toc192834688"/>
      <w:bookmarkEnd w:id="572"/>
      <w:r w:rsidRPr="00690A26">
        <w:t>6.1.3.2.4</w:t>
      </w:r>
      <w:r w:rsidRPr="00690A26">
        <w:tab/>
        <w:t>Resource Custom Operations</w:t>
      </w:r>
      <w:bookmarkEnd w:id="573"/>
      <w:bookmarkEnd w:id="574"/>
      <w:bookmarkEnd w:id="575"/>
      <w:bookmarkEnd w:id="576"/>
      <w:bookmarkEnd w:id="577"/>
      <w:bookmarkEnd w:id="578"/>
    </w:p>
    <w:p w14:paraId="3C9575E4" w14:textId="77777777" w:rsidR="00A16735" w:rsidRPr="00690A26" w:rsidRDefault="00A16735" w:rsidP="00A16735">
      <w:r w:rsidRPr="00690A26">
        <w:t>There are no resource custom operations for the Nnrf_NFManagement service in this release of the specification.</w:t>
      </w:r>
    </w:p>
    <w:p w14:paraId="4CD88538" w14:textId="77777777" w:rsidR="00A16735" w:rsidRPr="00690A26" w:rsidRDefault="00A16735" w:rsidP="006F4E24">
      <w:pPr>
        <w:pStyle w:val="Heading4"/>
      </w:pPr>
      <w:bookmarkStart w:id="579" w:name="_Toc24937624"/>
      <w:bookmarkStart w:id="580" w:name="_Toc33962439"/>
      <w:bookmarkStart w:id="581" w:name="_Toc42883201"/>
      <w:bookmarkStart w:id="582" w:name="_Toc49733069"/>
      <w:bookmarkStart w:id="583" w:name="_Toc56690694"/>
      <w:bookmarkStart w:id="584" w:name="_Toc192834689"/>
      <w:r w:rsidRPr="00690A26">
        <w:t>6.1.3.3</w:t>
      </w:r>
      <w:r w:rsidRPr="00690A26">
        <w:tab/>
        <w:t>Resource: nf-instance (Document)</w:t>
      </w:r>
      <w:bookmarkEnd w:id="579"/>
      <w:bookmarkEnd w:id="580"/>
      <w:bookmarkEnd w:id="581"/>
      <w:bookmarkEnd w:id="582"/>
      <w:bookmarkEnd w:id="583"/>
      <w:bookmarkEnd w:id="584"/>
    </w:p>
    <w:p w14:paraId="297B8392" w14:textId="77777777" w:rsidR="00A16735" w:rsidRPr="00690A26" w:rsidRDefault="00A16735" w:rsidP="006F4E24">
      <w:pPr>
        <w:pStyle w:val="Heading5"/>
      </w:pPr>
      <w:bookmarkStart w:id="585" w:name="_Toc24937625"/>
      <w:bookmarkStart w:id="586" w:name="_Toc33962440"/>
      <w:bookmarkStart w:id="587" w:name="_Toc42883202"/>
      <w:bookmarkStart w:id="588" w:name="_Toc49733070"/>
      <w:bookmarkStart w:id="589" w:name="_Toc56690695"/>
      <w:bookmarkStart w:id="590" w:name="_Toc192834690"/>
      <w:r w:rsidRPr="00690A26">
        <w:t>6.1.3.3.1</w:t>
      </w:r>
      <w:r w:rsidRPr="00690A26">
        <w:tab/>
        <w:t>Description</w:t>
      </w:r>
      <w:bookmarkEnd w:id="585"/>
      <w:bookmarkEnd w:id="586"/>
      <w:bookmarkEnd w:id="587"/>
      <w:bookmarkEnd w:id="588"/>
      <w:bookmarkEnd w:id="589"/>
      <w:bookmarkEnd w:id="590"/>
    </w:p>
    <w:p w14:paraId="027343CC" w14:textId="77777777" w:rsidR="00A16735" w:rsidRPr="00690A26" w:rsidRDefault="00A16735" w:rsidP="00A16735">
      <w:r w:rsidRPr="00690A26">
        <w:t>This resource represents a single NF instance.</w:t>
      </w:r>
    </w:p>
    <w:p w14:paraId="1AFC8EBA" w14:textId="77777777" w:rsidR="00A16735" w:rsidRPr="00690A26" w:rsidRDefault="00A16735" w:rsidP="006F4E24">
      <w:pPr>
        <w:pStyle w:val="Heading5"/>
      </w:pPr>
      <w:bookmarkStart w:id="591" w:name="_Toc24937626"/>
      <w:bookmarkStart w:id="592" w:name="_Toc33962441"/>
      <w:bookmarkStart w:id="593" w:name="_Toc42883203"/>
      <w:bookmarkStart w:id="594" w:name="_Toc49733071"/>
      <w:bookmarkStart w:id="595" w:name="_Toc56690696"/>
      <w:bookmarkStart w:id="596" w:name="_Toc192834691"/>
      <w:r w:rsidRPr="00690A26">
        <w:t>6.1.3.3.2</w:t>
      </w:r>
      <w:r w:rsidRPr="00690A26">
        <w:tab/>
        <w:t>Resource Definition</w:t>
      </w:r>
      <w:bookmarkEnd w:id="591"/>
      <w:bookmarkEnd w:id="592"/>
      <w:bookmarkEnd w:id="593"/>
      <w:bookmarkEnd w:id="594"/>
      <w:bookmarkEnd w:id="595"/>
      <w:bookmarkEnd w:id="596"/>
    </w:p>
    <w:p w14:paraId="65FC3017" w14:textId="77777777" w:rsidR="00A16735" w:rsidRPr="00690A26" w:rsidRDefault="00A16735" w:rsidP="00A16735">
      <w:r w:rsidRPr="00690A26">
        <w:t xml:space="preserve">Resource URI: </w:t>
      </w:r>
      <w:r w:rsidRPr="00690A26">
        <w:rPr>
          <w:b/>
        </w:rPr>
        <w:t>{apiRoot}/nnrf-nfm/v1/nf-instances/{nfInstanceID}</w:t>
      </w:r>
    </w:p>
    <w:p w14:paraId="16CDCDE1" w14:textId="77777777" w:rsidR="00A16735" w:rsidRPr="00690A26" w:rsidRDefault="00A16735" w:rsidP="006F4E24">
      <w:pPr>
        <w:rPr>
          <w:rFonts w:ascii="Arial" w:hAnsi="Arial" w:cs="Arial"/>
        </w:rPr>
      </w:pPr>
      <w:r w:rsidRPr="006F4E24">
        <w:lastRenderedPageBreak/>
        <w:t>This resource shall support the resource URI variables defined in table 6.1.3.3.2-1.</w:t>
      </w:r>
    </w:p>
    <w:p w14:paraId="705FFD50" w14:textId="77777777"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588FFF1B"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2D85D854"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02C8E882"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8C7C78" w14:textId="77777777" w:rsidR="00E45615" w:rsidRPr="00690A26" w:rsidRDefault="00E45615" w:rsidP="000655E8">
            <w:pPr>
              <w:pStyle w:val="TAH"/>
            </w:pPr>
            <w:r w:rsidRPr="00690A26">
              <w:t>Definition</w:t>
            </w:r>
          </w:p>
        </w:tc>
      </w:tr>
      <w:tr w:rsidR="00E45615" w:rsidRPr="00690A26" w14:paraId="543057B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273A94CA" w14:textId="77777777"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0D6AC507"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415677F"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0AD40A92"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5DA0F1FF" w14:textId="77777777"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14:paraId="0270B588" w14:textId="77777777"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14:paraId="38F0D97B" w14:textId="77777777" w:rsidR="00E45615" w:rsidRPr="00690A26" w:rsidRDefault="00E45615" w:rsidP="000655E8">
            <w:pPr>
              <w:pStyle w:val="TAL"/>
            </w:pPr>
            <w:r w:rsidRPr="00690A26">
              <w:t>Represents a specific NF Instance</w:t>
            </w:r>
          </w:p>
        </w:tc>
      </w:tr>
    </w:tbl>
    <w:p w14:paraId="03A64714" w14:textId="77777777" w:rsidR="00A16735" w:rsidRPr="00690A26" w:rsidRDefault="00A16735" w:rsidP="00A16735"/>
    <w:p w14:paraId="1D017B0C" w14:textId="77777777" w:rsidR="00A16735" w:rsidRPr="00690A26" w:rsidRDefault="00A16735" w:rsidP="006F4E24">
      <w:pPr>
        <w:pStyle w:val="Heading5"/>
      </w:pPr>
      <w:bookmarkStart w:id="597" w:name="_Toc24937627"/>
      <w:bookmarkStart w:id="598" w:name="_Toc33962442"/>
      <w:bookmarkStart w:id="599" w:name="_Toc42883204"/>
      <w:bookmarkStart w:id="600" w:name="_Toc49733072"/>
      <w:bookmarkStart w:id="601" w:name="_Toc56690697"/>
      <w:bookmarkStart w:id="602" w:name="_Toc192834692"/>
      <w:r w:rsidRPr="00690A26">
        <w:t>6.1.3.3.3</w:t>
      </w:r>
      <w:r w:rsidRPr="00690A26">
        <w:tab/>
        <w:t>Resource Standard Methods</w:t>
      </w:r>
      <w:bookmarkEnd w:id="597"/>
      <w:bookmarkEnd w:id="598"/>
      <w:bookmarkEnd w:id="599"/>
      <w:bookmarkEnd w:id="600"/>
      <w:bookmarkEnd w:id="601"/>
      <w:bookmarkEnd w:id="602"/>
    </w:p>
    <w:p w14:paraId="5CDA3859" w14:textId="77777777" w:rsidR="00A16735" w:rsidRPr="00690A26" w:rsidRDefault="00A16735" w:rsidP="00545906">
      <w:pPr>
        <w:pStyle w:val="H6"/>
      </w:pPr>
      <w:bookmarkStart w:id="603" w:name="_Toc24937628"/>
      <w:bookmarkStart w:id="604" w:name="_Toc33962443"/>
      <w:bookmarkStart w:id="605" w:name="_Toc42883205"/>
      <w:bookmarkStart w:id="606" w:name="_Toc49733073"/>
      <w:bookmarkStart w:id="607" w:name="_Toc56690698"/>
      <w:r w:rsidRPr="00690A26">
        <w:t>6.1.3.3.3.1</w:t>
      </w:r>
      <w:r w:rsidRPr="00690A26">
        <w:tab/>
        <w:t>GET</w:t>
      </w:r>
      <w:bookmarkEnd w:id="603"/>
      <w:bookmarkEnd w:id="604"/>
      <w:bookmarkEnd w:id="605"/>
      <w:bookmarkEnd w:id="606"/>
      <w:bookmarkEnd w:id="607"/>
    </w:p>
    <w:p w14:paraId="3AB0A8FE" w14:textId="77777777" w:rsidR="00A16735" w:rsidRPr="00690A26" w:rsidRDefault="00A16735" w:rsidP="00A16735">
      <w:r w:rsidRPr="00690A26">
        <w:t>This method retrieves the NF Profile of a given NF instance.</w:t>
      </w:r>
    </w:p>
    <w:p w14:paraId="264FD903" w14:textId="77777777" w:rsidR="00A16735" w:rsidRPr="00690A26" w:rsidRDefault="00A16735" w:rsidP="00A16735">
      <w:r w:rsidRPr="00690A26">
        <w:t>This method shall support the URI query parameters specified in table 6.1.3.3.3.1-1.</w:t>
      </w:r>
    </w:p>
    <w:p w14:paraId="60451F88"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43593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D77D45"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EDAA3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FA8CEC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10D832"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2C969" w14:textId="77777777" w:rsidR="00A16735" w:rsidRPr="00690A26" w:rsidRDefault="00A16735" w:rsidP="000655E8">
            <w:pPr>
              <w:pStyle w:val="TAH"/>
            </w:pPr>
            <w:r w:rsidRPr="00690A26">
              <w:t>Description</w:t>
            </w:r>
          </w:p>
        </w:tc>
      </w:tr>
      <w:tr w:rsidR="00E15417" w:rsidRPr="00690A26" w14:paraId="377B335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53448"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639381C6" w14:textId="77777777"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2CE67E0B"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217E422A"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D1AC1" w14:textId="4E282ADA" w:rsidR="00E15417" w:rsidRDefault="00E15417" w:rsidP="00B1070C">
            <w:pPr>
              <w:pStyle w:val="TAL"/>
            </w:pPr>
            <w:r w:rsidRPr="00B1070C">
              <w:t xml:space="preserve">Nnrf_NFManagement features supported by the NF Service Consumer that is invoking the Nnrf_NFManagement service. See </w:t>
            </w:r>
            <w:r w:rsidR="00F97BB3" w:rsidRPr="00B1070C">
              <w:t>clause</w:t>
            </w:r>
            <w:r w:rsidR="00F97BB3">
              <w:t> </w:t>
            </w:r>
            <w:r w:rsidR="00F97BB3" w:rsidRPr="00B1070C">
              <w:t>6</w:t>
            </w:r>
            <w:r w:rsidRPr="00B1070C">
              <w:t>.1.9.</w:t>
            </w:r>
          </w:p>
          <w:p w14:paraId="08B81B42" w14:textId="77777777" w:rsidR="00E15417" w:rsidRDefault="00E15417" w:rsidP="00B1070C">
            <w:pPr>
              <w:pStyle w:val="TAL"/>
            </w:pPr>
          </w:p>
          <w:p w14:paraId="19FA6ED9" w14:textId="77777777" w:rsidR="00E15417" w:rsidRPr="00690A26" w:rsidRDefault="00E15417" w:rsidP="00B1070C">
            <w:pPr>
              <w:pStyle w:val="TAL"/>
            </w:pPr>
            <w:r w:rsidRPr="00B1070C">
              <w:t>This IE shall be included if at least one feature is supported by the NF Service Consumer.</w:t>
            </w:r>
          </w:p>
        </w:tc>
      </w:tr>
    </w:tbl>
    <w:p w14:paraId="0C6CF5B6" w14:textId="77777777" w:rsidR="00A16735" w:rsidRPr="00690A26" w:rsidRDefault="00A16735" w:rsidP="00A16735"/>
    <w:p w14:paraId="4B1AF293"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63D8D8BA" w14:textId="77777777" w:rsidR="00A16735" w:rsidRPr="00690A26" w:rsidRDefault="00A16735" w:rsidP="00A16735">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C5CB0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FF43E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BDD5AE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5F4084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EF9CBC" w14:textId="77777777" w:rsidR="00A16735" w:rsidRPr="00690A26" w:rsidRDefault="00A16735" w:rsidP="000655E8">
            <w:pPr>
              <w:pStyle w:val="TAH"/>
            </w:pPr>
            <w:r w:rsidRPr="00690A26">
              <w:t>Description</w:t>
            </w:r>
          </w:p>
        </w:tc>
      </w:tr>
      <w:tr w:rsidR="00A16735" w:rsidRPr="00690A26" w14:paraId="2865168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EE5D1B"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57691A6"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BE7A0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65C2786" w14:textId="77777777" w:rsidR="00A16735" w:rsidRPr="00690A26" w:rsidRDefault="00A16735" w:rsidP="000655E8">
            <w:pPr>
              <w:pStyle w:val="TAL"/>
            </w:pPr>
          </w:p>
        </w:tc>
      </w:tr>
    </w:tbl>
    <w:p w14:paraId="491DDA29" w14:textId="77777777" w:rsidR="00A16735" w:rsidRPr="00690A26" w:rsidRDefault="00A16735" w:rsidP="00A16735"/>
    <w:p w14:paraId="19473BAD" w14:textId="77777777" w:rsidR="00A16735" w:rsidRPr="00690A26" w:rsidRDefault="00A16735" w:rsidP="00A16735">
      <w:pPr>
        <w:pStyle w:val="TH"/>
      </w:pPr>
      <w:r w:rsidRPr="00690A26">
        <w:lastRenderedPageBreak/>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A16735" w:rsidRPr="00690A26" w14:paraId="2DC1CF9A"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5CC91B16" w14:textId="77777777" w:rsidR="00A16735" w:rsidRPr="00690A26" w:rsidRDefault="00A16735" w:rsidP="000655E8">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2A210086" w14:textId="77777777" w:rsidR="00A16735" w:rsidRPr="00690A26" w:rsidRDefault="00A16735" w:rsidP="000655E8">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4F1DCCE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4549900E" w14:textId="77777777" w:rsidR="00A16735" w:rsidRPr="00690A26" w:rsidRDefault="00A16735" w:rsidP="000655E8">
            <w:pPr>
              <w:pStyle w:val="TAH"/>
            </w:pPr>
            <w:r w:rsidRPr="00690A26">
              <w:t>Response</w:t>
            </w:r>
          </w:p>
          <w:p w14:paraId="32284B65"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EE12128" w14:textId="77777777" w:rsidR="00A16735" w:rsidRPr="00690A26" w:rsidRDefault="00A16735" w:rsidP="000655E8">
            <w:pPr>
              <w:pStyle w:val="TAH"/>
            </w:pPr>
            <w:r w:rsidRPr="00690A26">
              <w:t>Description</w:t>
            </w:r>
          </w:p>
        </w:tc>
      </w:tr>
      <w:tr w:rsidR="00A16735" w:rsidRPr="00690A26" w14:paraId="2A41025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F461923" w14:textId="77777777" w:rsidR="00A16735" w:rsidRPr="00690A26" w:rsidRDefault="00A16735" w:rsidP="000655E8">
            <w:pPr>
              <w:pStyle w:val="TAL"/>
            </w:pPr>
            <w:r w:rsidRPr="00690A26">
              <w:t>NFProfile</w:t>
            </w:r>
          </w:p>
        </w:tc>
        <w:tc>
          <w:tcPr>
            <w:tcW w:w="275" w:type="pct"/>
            <w:tcBorders>
              <w:top w:val="single" w:sz="4" w:space="0" w:color="auto"/>
              <w:left w:val="single" w:sz="6" w:space="0" w:color="000000"/>
              <w:bottom w:val="single" w:sz="4" w:space="0" w:color="auto"/>
              <w:right w:val="single" w:sz="6" w:space="0" w:color="000000"/>
            </w:tcBorders>
          </w:tcPr>
          <w:p w14:paraId="3F3F5DE2" w14:textId="77777777" w:rsidR="00A16735" w:rsidRPr="00690A26" w:rsidRDefault="00A16735" w:rsidP="000655E8">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7D017ED7" w14:textId="77777777" w:rsidR="00A16735" w:rsidRPr="00690A26" w:rsidRDefault="00A16735" w:rsidP="000655E8">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3D6BF2D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50224E" w14:textId="77777777" w:rsidR="00A16735" w:rsidRPr="00690A26" w:rsidRDefault="00A16735" w:rsidP="001A5D10">
            <w:pPr>
              <w:pStyle w:val="TAL"/>
            </w:pPr>
            <w:r w:rsidRPr="00690A26">
              <w:rPr>
                <w:lang w:val="en-US"/>
              </w:rPr>
              <w:t>The response body contains the profile of a given NF Instance</w:t>
            </w:r>
            <w:r w:rsidRPr="00690A26">
              <w:t>.</w:t>
            </w:r>
          </w:p>
        </w:tc>
      </w:tr>
      <w:tr w:rsidR="00E15AED" w:rsidRPr="00690A26" w14:paraId="3F65E4B3"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B04D00E" w14:textId="0E88155D"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2AE5EE3"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67AEDFA"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05085C8D"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518CD46"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2CD340B3" w14:textId="2387B5D2"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B0502ED"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303806B" w14:textId="15A8574C"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78625718"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6FB425D5"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6D1C4ECB"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E25558D"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7207A9AB" w14:textId="094FE43C"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0D6A56A"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A4E1709" w14:textId="4861E893"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659491C5" w14:textId="77777777" w:rsidR="00A16735" w:rsidRDefault="00A16735" w:rsidP="00A16735"/>
    <w:p w14:paraId="0FA93099"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798491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A24FD"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29DBB8"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DF0B9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CB9ED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90D18" w14:textId="77777777" w:rsidR="00E15AED" w:rsidRPr="00D67AB2" w:rsidRDefault="00E15AED" w:rsidP="00AD7D13">
            <w:pPr>
              <w:pStyle w:val="TAH"/>
            </w:pPr>
            <w:r w:rsidRPr="00D67AB2">
              <w:t>Description</w:t>
            </w:r>
          </w:p>
        </w:tc>
      </w:tr>
      <w:tr w:rsidR="00E15AED" w:rsidRPr="00D67AB2" w14:paraId="68B4790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386BBE"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8A2BF2"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4A72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54E2F0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F1CE6" w14:textId="281ED47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E94A4DD" w14:textId="77777777" w:rsidR="00E15AED" w:rsidRDefault="00E15AED" w:rsidP="00E15AED">
      <w:pPr>
        <w:rPr>
          <w:noProof/>
        </w:rPr>
      </w:pPr>
    </w:p>
    <w:p w14:paraId="57859484" w14:textId="77777777"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D20B9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9F6A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465A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B78D3"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71E5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044B86" w14:textId="77777777" w:rsidR="00E15AED" w:rsidRPr="00D67AB2" w:rsidRDefault="00E15AED" w:rsidP="00AD7D13">
            <w:pPr>
              <w:pStyle w:val="TAH"/>
            </w:pPr>
            <w:r w:rsidRPr="00D67AB2">
              <w:t>Description</w:t>
            </w:r>
          </w:p>
        </w:tc>
      </w:tr>
      <w:tr w:rsidR="00E15AED" w:rsidRPr="00D67AB2" w14:paraId="2AB684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12F39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171AD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6D1B5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EE11F"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F6084" w14:textId="41CA68B2"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6FCF627" w14:textId="77777777" w:rsidR="00E15AED" w:rsidRPr="00690A26" w:rsidRDefault="00E15AED" w:rsidP="00E15AED"/>
    <w:p w14:paraId="0B49C741" w14:textId="44EF3C48" w:rsidR="003B222F" w:rsidRDefault="003B222F" w:rsidP="003B222F">
      <w:pPr>
        <w:pStyle w:val="TH"/>
      </w:pPr>
      <w:r w:rsidRPr="00D67AB2">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B222F" w:rsidRPr="00D67AB2" w14:paraId="1A9271E0"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6DB3A0" w14:textId="77777777" w:rsidR="003B222F" w:rsidRPr="00D67AB2" w:rsidRDefault="003B222F"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0BEA5" w14:textId="77777777" w:rsidR="003B222F" w:rsidRPr="00D67AB2" w:rsidRDefault="003B222F"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E784A" w14:textId="77777777" w:rsidR="003B222F" w:rsidRPr="00D67AB2" w:rsidRDefault="003B222F"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897924" w14:textId="77777777" w:rsidR="003B222F" w:rsidRPr="00D67AB2" w:rsidRDefault="003B222F"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F90DC8" w14:textId="77777777" w:rsidR="003B222F" w:rsidRPr="00D67AB2" w:rsidRDefault="003B222F" w:rsidP="00B81006">
            <w:pPr>
              <w:pStyle w:val="TAH"/>
            </w:pPr>
            <w:r w:rsidRPr="00D67AB2">
              <w:t>Description</w:t>
            </w:r>
          </w:p>
        </w:tc>
      </w:tr>
      <w:tr w:rsidR="003B222F" w:rsidRPr="00D67AB2" w14:paraId="42FFB944"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275089" w14:textId="77777777" w:rsidR="003B222F" w:rsidRDefault="003B222F"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499C22" w14:textId="77777777" w:rsidR="003B222F" w:rsidRDefault="003B222F"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F7860F" w14:textId="77777777" w:rsidR="003B222F" w:rsidRDefault="003B222F"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EDEF91E" w14:textId="77777777" w:rsidR="003B222F" w:rsidRPr="00D67AB2" w:rsidRDefault="003B222F"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07BD8E" w14:textId="77777777" w:rsidR="003B222F" w:rsidRDefault="003B222F" w:rsidP="00B81006">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217BFAA8" w14:textId="77777777" w:rsidR="00E15AED" w:rsidRPr="00690A26" w:rsidRDefault="00E15AED" w:rsidP="00A16735"/>
    <w:p w14:paraId="2C4BB342" w14:textId="77777777" w:rsidR="00A16735" w:rsidRPr="00690A26" w:rsidRDefault="00A16735" w:rsidP="00545906">
      <w:pPr>
        <w:pStyle w:val="H6"/>
      </w:pPr>
      <w:bookmarkStart w:id="608" w:name="_Toc24937629"/>
      <w:bookmarkStart w:id="609" w:name="_Toc33962444"/>
      <w:bookmarkStart w:id="610" w:name="_Toc42883206"/>
      <w:bookmarkStart w:id="611" w:name="_Toc49733074"/>
      <w:bookmarkStart w:id="612" w:name="_Toc56690699"/>
      <w:r w:rsidRPr="00690A26">
        <w:t>6.1.3.3.3.2</w:t>
      </w:r>
      <w:r w:rsidRPr="00690A26">
        <w:tab/>
        <w:t>PUT</w:t>
      </w:r>
      <w:bookmarkEnd w:id="608"/>
      <w:bookmarkEnd w:id="609"/>
      <w:bookmarkEnd w:id="610"/>
      <w:bookmarkEnd w:id="611"/>
      <w:bookmarkEnd w:id="612"/>
    </w:p>
    <w:p w14:paraId="6F28B59A" w14:textId="77777777" w:rsidR="00A16735" w:rsidRPr="00690A26" w:rsidRDefault="00A16735" w:rsidP="00A16735">
      <w:r w:rsidRPr="00690A26">
        <w:t>This method registers a new NF instance in the NRF, or replaces completely an existing NF instance.</w:t>
      </w:r>
    </w:p>
    <w:p w14:paraId="07CBD1DB" w14:textId="77777777" w:rsidR="00A16735" w:rsidRPr="00690A26" w:rsidRDefault="00A16735" w:rsidP="00A16735">
      <w:r w:rsidRPr="00690A26">
        <w:t>This method shall support the URI query parameters specified in table 6.1.3.3.3.2-1.</w:t>
      </w:r>
    </w:p>
    <w:p w14:paraId="313E6A3E" w14:textId="77777777"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D26B10"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7EA26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8B65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7E6E8B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07988A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17CF511" w14:textId="77777777" w:rsidR="00A16735" w:rsidRPr="00690A26" w:rsidRDefault="00A16735" w:rsidP="000655E8">
            <w:pPr>
              <w:pStyle w:val="TAH"/>
            </w:pPr>
            <w:r w:rsidRPr="00690A26">
              <w:t>Description</w:t>
            </w:r>
          </w:p>
        </w:tc>
      </w:tr>
      <w:tr w:rsidR="00A16735" w:rsidRPr="00690A26" w14:paraId="7513B3C1"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620F2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EBB91C"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A2949A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CFA73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F1C2065" w14:textId="77777777" w:rsidR="00A16735" w:rsidRPr="00690A26" w:rsidRDefault="00A16735" w:rsidP="000655E8">
            <w:pPr>
              <w:pStyle w:val="TAL"/>
            </w:pPr>
          </w:p>
        </w:tc>
      </w:tr>
    </w:tbl>
    <w:p w14:paraId="0FE3F711" w14:textId="77777777" w:rsidR="00A16735" w:rsidRPr="00690A26" w:rsidRDefault="00A16735" w:rsidP="00A16735"/>
    <w:p w14:paraId="3789F5B5"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42A3F2E0" w14:textId="77777777" w:rsidR="00A16735" w:rsidRPr="00690A26" w:rsidRDefault="00A16735" w:rsidP="00A16735">
      <w:pPr>
        <w:pStyle w:val="TH"/>
      </w:pPr>
      <w:r w:rsidRPr="00690A26">
        <w:lastRenderedPageBreak/>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55DA85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6A9583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9A9EB7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6BB9BB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65065C9" w14:textId="77777777" w:rsidR="00A16735" w:rsidRPr="00690A26" w:rsidRDefault="00A16735" w:rsidP="000655E8">
            <w:pPr>
              <w:pStyle w:val="TAH"/>
            </w:pPr>
            <w:r w:rsidRPr="00690A26">
              <w:t>Description</w:t>
            </w:r>
          </w:p>
        </w:tc>
      </w:tr>
      <w:tr w:rsidR="00A16735" w:rsidRPr="00690A26" w14:paraId="055A8BA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510B12E" w14:textId="77777777"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14:paraId="5C6A10C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6C1328D7"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612ABEE" w14:textId="77777777" w:rsidR="00A16735" w:rsidRPr="00690A26" w:rsidRDefault="00A16735" w:rsidP="000655E8">
            <w:pPr>
              <w:pStyle w:val="TAL"/>
            </w:pPr>
            <w:r w:rsidRPr="00690A26">
              <w:t>Profile of the NF Instance to be registered, or completely replaced, in NRF.</w:t>
            </w:r>
          </w:p>
        </w:tc>
      </w:tr>
    </w:tbl>
    <w:p w14:paraId="7DAB3B82" w14:textId="77777777" w:rsidR="00A16735" w:rsidRPr="00690A26" w:rsidRDefault="00A16735" w:rsidP="00A16735"/>
    <w:p w14:paraId="2D16E7E2"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A16735" w:rsidRPr="00690A26" w14:paraId="53B5F6FB" w14:textId="77777777" w:rsidTr="00A84750">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62CA941A" w14:textId="77777777" w:rsidR="00A16735" w:rsidRPr="00690A26" w:rsidRDefault="00A16735" w:rsidP="000655E8">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10A0A2D5" w14:textId="77777777" w:rsidR="00A16735" w:rsidRPr="00690A26" w:rsidRDefault="00A16735" w:rsidP="000655E8">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7D9382BE" w14:textId="77777777" w:rsidR="00A16735" w:rsidRPr="00690A26" w:rsidRDefault="00A16735" w:rsidP="000655E8">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1F0BAA29" w14:textId="77777777" w:rsidR="00A16735" w:rsidRPr="00690A26" w:rsidRDefault="00A16735" w:rsidP="000655E8">
            <w:pPr>
              <w:pStyle w:val="TAH"/>
            </w:pPr>
            <w:r w:rsidRPr="00690A26">
              <w:t>Response</w:t>
            </w:r>
          </w:p>
          <w:p w14:paraId="1D8BB98B" w14:textId="77777777" w:rsidR="00A16735" w:rsidRPr="00690A26" w:rsidRDefault="00A16735" w:rsidP="000655E8">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1459CA63" w14:textId="77777777" w:rsidR="00A16735" w:rsidRPr="00690A26" w:rsidRDefault="00A16735" w:rsidP="000655E8">
            <w:pPr>
              <w:pStyle w:val="TAH"/>
            </w:pPr>
            <w:r w:rsidRPr="00690A26">
              <w:t>Description</w:t>
            </w:r>
          </w:p>
        </w:tc>
      </w:tr>
      <w:tr w:rsidR="00A16735" w:rsidRPr="00690A26" w14:paraId="4692BB8F" w14:textId="77777777" w:rsidTr="00A84750">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06D0CBCF"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6" w:space="0" w:color="000000"/>
              <w:right w:val="single" w:sz="6" w:space="0" w:color="000000"/>
            </w:tcBorders>
          </w:tcPr>
          <w:p w14:paraId="132788C3"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6EB65C08"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64F58BC6" w14:textId="77777777" w:rsidR="00A16735" w:rsidRPr="00690A26" w:rsidRDefault="00A16735" w:rsidP="000655E8">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3B002849" w14:textId="77777777" w:rsidR="00A16735" w:rsidRPr="00690A26" w:rsidRDefault="00A16735" w:rsidP="000655E8">
            <w:pPr>
              <w:pStyle w:val="TAL"/>
            </w:pPr>
            <w:r w:rsidRPr="00690A26">
              <w:t>This case represents the successful replacement of an existing NF Instance profile.</w:t>
            </w:r>
          </w:p>
          <w:p w14:paraId="10164DF1" w14:textId="77777777" w:rsidR="00A16735" w:rsidRPr="00690A26" w:rsidRDefault="00A16735" w:rsidP="000655E8">
            <w:pPr>
              <w:pStyle w:val="TAL"/>
            </w:pPr>
          </w:p>
          <w:p w14:paraId="42B8CCB9"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47C2E335"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6323B70"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4" w:space="0" w:color="auto"/>
              <w:right w:val="single" w:sz="6" w:space="0" w:color="000000"/>
            </w:tcBorders>
          </w:tcPr>
          <w:p w14:paraId="501EED09"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4D7858B2"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1CEF8A1F" w14:textId="77777777" w:rsidR="00A16735" w:rsidRPr="00690A26" w:rsidRDefault="00A16735" w:rsidP="000655E8">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C92787E" w14:textId="77777777" w:rsidR="00A16735" w:rsidRPr="00690A26" w:rsidRDefault="00A16735" w:rsidP="000655E8">
            <w:pPr>
              <w:pStyle w:val="TAL"/>
            </w:pPr>
            <w:r w:rsidRPr="00690A26">
              <w:t>This case represents the successful registration of a new NF Instance.</w:t>
            </w:r>
          </w:p>
          <w:p w14:paraId="0A253A37" w14:textId="77777777" w:rsidR="00A16735" w:rsidRPr="00690A26" w:rsidRDefault="00A16735" w:rsidP="000655E8">
            <w:pPr>
              <w:pStyle w:val="TAL"/>
            </w:pPr>
          </w:p>
          <w:p w14:paraId="51370B8C"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1FA7447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A9350EE" w14:textId="7629AF29"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0948AC9"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D9D1011"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D7E4E38" w14:textId="77777777" w:rsidR="00E15AED" w:rsidRPr="00690A26" w:rsidRDefault="00E15AED" w:rsidP="00E15AED">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044AF310"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18B7F81" w14:textId="4A5B57AC"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CFDD15F"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6EF96EF3" w14:textId="3831ACB5"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222608D"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2BDF003A"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2518866A" w14:textId="77777777" w:rsidR="00E15AED" w:rsidRPr="00690A26" w:rsidRDefault="00E15AED" w:rsidP="00E15AED">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8373FE5"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8E96614" w14:textId="2A9B2569"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52EFBC7"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562DFC" w14:textId="369C327C" w:rsidR="00E15AED" w:rsidRPr="00690A26" w:rsidRDefault="00E15AED" w:rsidP="00E15AED">
            <w:pPr>
              <w:pStyle w:val="TAN"/>
            </w:pPr>
            <w:r w:rsidRPr="00690A26">
              <w:t>NOTE:</w:t>
            </w:r>
            <w:r w:rsidRPr="00690A26">
              <w:tab/>
            </w:r>
            <w:r w:rsidRPr="00690A26">
              <w:rPr>
                <w:noProof/>
              </w:rPr>
              <w:t xml:space="preserve">The mandatory </w:t>
            </w:r>
            <w:r w:rsidRPr="00690A26">
              <w:t xml:space="preserve">HTTP error status codes for the PUT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567DFC53" w14:textId="77777777" w:rsidR="00A16735" w:rsidRPr="00690A26" w:rsidRDefault="00A16735" w:rsidP="00A16735"/>
    <w:p w14:paraId="3A45DFBC" w14:textId="77777777" w:rsidR="00AD37E8" w:rsidRDefault="00AD37E8" w:rsidP="00AD37E8">
      <w:pPr>
        <w:pStyle w:val="TH"/>
      </w:pPr>
      <w:bookmarkStart w:id="613" w:name="_Toc24937630"/>
      <w:bookmarkStart w:id="614"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005C20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4F2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E9DD17"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D393E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E930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BB9311" w14:textId="77777777" w:rsidR="00AD37E8" w:rsidRPr="00D67AB2" w:rsidRDefault="00AD37E8" w:rsidP="0020375F">
            <w:pPr>
              <w:pStyle w:val="TAH"/>
            </w:pPr>
            <w:r w:rsidRPr="00D67AB2">
              <w:t>Description</w:t>
            </w:r>
          </w:p>
        </w:tc>
      </w:tr>
      <w:tr w:rsidR="00AD37E8" w:rsidRPr="00D67AB2" w14:paraId="1920F6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F05722"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0A4BAB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EF4EE0"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B19FB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494676" w14:textId="77777777" w:rsidR="00AD37E8" w:rsidRPr="00D67AB2" w:rsidRDefault="00AD37E8" w:rsidP="0020375F">
            <w:pPr>
              <w:pStyle w:val="TAL"/>
            </w:pPr>
            <w:r w:rsidRPr="00877FE7">
              <w:t>Content-Encoding, described in IETF</w:t>
            </w:r>
            <w:r>
              <w:t> </w:t>
            </w:r>
            <w:r w:rsidRPr="00877FE7">
              <w:t>RFC</w:t>
            </w:r>
            <w:r>
              <w:t> </w:t>
            </w:r>
            <w:r w:rsidRPr="00877FE7">
              <w:t>7231</w:t>
            </w:r>
            <w:r>
              <w:t> [40]</w:t>
            </w:r>
          </w:p>
        </w:tc>
      </w:tr>
    </w:tbl>
    <w:p w14:paraId="20ADEF0A" w14:textId="77777777" w:rsidR="00AD37E8" w:rsidRDefault="00AD37E8" w:rsidP="00AD37E8"/>
    <w:p w14:paraId="4BB81FA9"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B8AF60F"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A365BE"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83119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460F70"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CB302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021FCE" w14:textId="77777777" w:rsidR="00AD37E8" w:rsidRPr="00D67AB2" w:rsidRDefault="00AD37E8" w:rsidP="0020375F">
            <w:pPr>
              <w:pStyle w:val="TAH"/>
            </w:pPr>
            <w:r w:rsidRPr="00D67AB2">
              <w:t>Description</w:t>
            </w:r>
          </w:p>
        </w:tc>
      </w:tr>
      <w:tr w:rsidR="00AD37E8" w:rsidRPr="00D67AB2" w14:paraId="4D4780F6"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0E5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A34DAE8"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BECEEC"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B15090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739F7"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3B222F" w:rsidRPr="00D67AB2" w14:paraId="2CBFFBA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42D979" w14:textId="2905DA2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649DA7A9" w14:textId="608EFE88"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5DAC9" w14:textId="68C7849D"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0170313" w14:textId="493779BD"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DDDB044" w14:textId="7046276A" w:rsidR="003B222F" w:rsidRPr="00877FE7" w:rsidRDefault="003B222F" w:rsidP="003B222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4B2B3B1A" w14:textId="77777777" w:rsidR="00AD37E8" w:rsidRDefault="00AD37E8" w:rsidP="00AD37E8"/>
    <w:p w14:paraId="54873733" w14:textId="77777777" w:rsidR="00AD37E8" w:rsidRDefault="00AD37E8" w:rsidP="00AD37E8">
      <w:pPr>
        <w:pStyle w:val="TH"/>
      </w:pPr>
      <w:r w:rsidRPr="00D67AB2">
        <w:lastRenderedPageBreak/>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1342FC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5D88C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56022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9E73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B4943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A68475" w14:textId="77777777" w:rsidR="00AD37E8" w:rsidRPr="00D67AB2" w:rsidRDefault="00AD37E8" w:rsidP="0020375F">
            <w:pPr>
              <w:pStyle w:val="TAH"/>
            </w:pPr>
            <w:r w:rsidRPr="00D67AB2">
              <w:t>Description</w:t>
            </w:r>
          </w:p>
        </w:tc>
      </w:tr>
      <w:tr w:rsidR="00AD37E8" w:rsidRPr="00D67AB2" w14:paraId="6110674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18E23E"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7AC4A46"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AA52E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C3AF182"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FEBA8" w14:textId="77777777"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14:paraId="3C976DF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78B3A"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8507E3"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8C64CF"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9042EC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82FFAE"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3B222F" w:rsidRPr="00D67AB2" w14:paraId="62A0065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6F8144" w14:textId="1642C8E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04BED723" w14:textId="1B22265A"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00D7E" w14:textId="08261BC5"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22261F5" w14:textId="39041C93"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4BCE9" w14:textId="6DC8FC3B" w:rsidR="003B222F" w:rsidRPr="00877FE7" w:rsidRDefault="003B222F" w:rsidP="003B222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8622F3E" w14:textId="77777777" w:rsidR="00AD37E8" w:rsidRDefault="00AD37E8" w:rsidP="00AD37E8"/>
    <w:p w14:paraId="09BB174C" w14:textId="77777777"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4B6BE3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7973CE"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5CA4B0"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26E1A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ADAB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94A626" w14:textId="77777777" w:rsidR="00E15AED" w:rsidRPr="00D67AB2" w:rsidRDefault="00E15AED" w:rsidP="00AD7D13">
            <w:pPr>
              <w:pStyle w:val="TAH"/>
            </w:pPr>
            <w:r w:rsidRPr="00D67AB2">
              <w:t>Description</w:t>
            </w:r>
          </w:p>
        </w:tc>
      </w:tr>
      <w:tr w:rsidR="00E15AED" w:rsidRPr="00D67AB2" w14:paraId="58039D4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AC4FF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A83DC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ACB99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598F5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DD6F4C" w14:textId="0D1F51B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DB4E756" w14:textId="77777777" w:rsidR="00E15AED" w:rsidRDefault="00E15AED" w:rsidP="00E15AED">
      <w:pPr>
        <w:rPr>
          <w:noProof/>
        </w:rPr>
      </w:pPr>
    </w:p>
    <w:p w14:paraId="401B9978"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3BCAC49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B788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AB5DAE"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5D49F"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2AADA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53D979" w14:textId="77777777" w:rsidR="00E15AED" w:rsidRPr="00D67AB2" w:rsidRDefault="00E15AED" w:rsidP="00AD7D13">
            <w:pPr>
              <w:pStyle w:val="TAH"/>
            </w:pPr>
            <w:r w:rsidRPr="00D67AB2">
              <w:t>Description</w:t>
            </w:r>
          </w:p>
        </w:tc>
      </w:tr>
      <w:tr w:rsidR="00E15AED" w:rsidRPr="00D67AB2" w14:paraId="7EA58A6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E468DC"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197ACD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F9EB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0777D6"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8D4BE6" w14:textId="058F16F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FC76612" w14:textId="77777777" w:rsidR="00E15AED" w:rsidRPr="002857AD" w:rsidRDefault="00E15AED" w:rsidP="00AD37E8"/>
    <w:p w14:paraId="5FA3A517" w14:textId="77777777" w:rsidR="00A16735" w:rsidRPr="00690A26" w:rsidRDefault="00A16735" w:rsidP="00545906">
      <w:pPr>
        <w:pStyle w:val="H6"/>
      </w:pPr>
      <w:bookmarkStart w:id="615" w:name="_Toc42883207"/>
      <w:bookmarkStart w:id="616" w:name="_Toc49733075"/>
      <w:bookmarkStart w:id="617" w:name="_Toc56690700"/>
      <w:r w:rsidRPr="00690A26">
        <w:t>6.1.3.3.3.3</w:t>
      </w:r>
      <w:r w:rsidRPr="00690A26">
        <w:tab/>
        <w:t>PATCH</w:t>
      </w:r>
      <w:bookmarkEnd w:id="613"/>
      <w:bookmarkEnd w:id="614"/>
      <w:bookmarkEnd w:id="615"/>
      <w:bookmarkEnd w:id="616"/>
      <w:bookmarkEnd w:id="617"/>
    </w:p>
    <w:p w14:paraId="24015A6B" w14:textId="77777777" w:rsidR="00A16735" w:rsidRPr="00690A26" w:rsidRDefault="00A16735" w:rsidP="00A16735">
      <w:r w:rsidRPr="00690A26">
        <w:t>This method updates partially the profile of a given NF instance.</w:t>
      </w:r>
    </w:p>
    <w:p w14:paraId="62F68666" w14:textId="77777777" w:rsidR="00A16735" w:rsidRPr="00690A26" w:rsidRDefault="00A16735" w:rsidP="00A16735">
      <w:r w:rsidRPr="00690A26">
        <w:t>This method shall support the URI query parameters specified in table 6.1.3.3.3.3-1.</w:t>
      </w:r>
    </w:p>
    <w:p w14:paraId="268ED47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5C8607"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7AAC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E7C6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3841CF"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415E5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4CE1085" w14:textId="77777777" w:rsidR="00A16735" w:rsidRPr="00690A26" w:rsidRDefault="00A16735" w:rsidP="000655E8">
            <w:pPr>
              <w:pStyle w:val="TAH"/>
            </w:pPr>
            <w:r w:rsidRPr="00690A26">
              <w:t>Description</w:t>
            </w:r>
          </w:p>
        </w:tc>
      </w:tr>
      <w:tr w:rsidR="00A16735" w:rsidRPr="00690A26" w14:paraId="13A8BEC7"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E6780"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A2572B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9AFA35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219080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6F2AE" w14:textId="77777777" w:rsidR="00A16735" w:rsidRPr="00690A26" w:rsidRDefault="00A16735" w:rsidP="000655E8">
            <w:pPr>
              <w:pStyle w:val="TAL"/>
            </w:pPr>
          </w:p>
        </w:tc>
      </w:tr>
    </w:tbl>
    <w:p w14:paraId="4BAB894C" w14:textId="77777777" w:rsidR="00A16735" w:rsidRPr="00690A26" w:rsidRDefault="00A16735" w:rsidP="00A16735"/>
    <w:p w14:paraId="0EBEFA82"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4F9D1528"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19F251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4187C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501EA5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588667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CCFF963" w14:textId="77777777" w:rsidR="00A16735" w:rsidRPr="00690A26" w:rsidRDefault="00A16735" w:rsidP="000655E8">
            <w:pPr>
              <w:pStyle w:val="TAH"/>
            </w:pPr>
            <w:r w:rsidRPr="00690A26">
              <w:t>Description</w:t>
            </w:r>
          </w:p>
        </w:tc>
      </w:tr>
      <w:tr w:rsidR="00A16735" w:rsidRPr="00690A26" w14:paraId="15A0E0D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5F43FE" w14:textId="77777777" w:rsidR="00A16735" w:rsidRPr="00690A26" w:rsidRDefault="00A16735" w:rsidP="000655E8">
            <w:pPr>
              <w:pStyle w:val="TAL"/>
            </w:pPr>
            <w:r>
              <w:t>array(PatchItem)</w:t>
            </w:r>
          </w:p>
          <w:p w14:paraId="0EC0302F"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7E05246E"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6539A5B"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0555B6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57DEE209" w14:textId="77777777" w:rsidR="00A16735" w:rsidRPr="00690A26" w:rsidRDefault="00A16735" w:rsidP="00A16735"/>
    <w:p w14:paraId="1C92611E" w14:textId="77777777" w:rsidR="00A16735" w:rsidRPr="00690A26" w:rsidRDefault="00A16735" w:rsidP="00A16735">
      <w:pPr>
        <w:pStyle w:val="TH"/>
      </w:pPr>
      <w:r w:rsidRPr="00690A26">
        <w:lastRenderedPageBreak/>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A16735" w:rsidRPr="00690A26" w14:paraId="07A252F5" w14:textId="77777777" w:rsidTr="00A84750">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36A47A51" w14:textId="77777777" w:rsidR="00A16735" w:rsidRPr="00690A26" w:rsidRDefault="00A16735" w:rsidP="000655E8">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5EF534AA" w14:textId="77777777" w:rsidR="00A16735" w:rsidRPr="00690A26" w:rsidRDefault="00A16735" w:rsidP="000655E8">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F24348" w14:textId="77777777" w:rsidR="00A16735" w:rsidRPr="00690A26" w:rsidRDefault="00A16735" w:rsidP="000655E8">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0C0C2615" w14:textId="77777777" w:rsidR="00A16735" w:rsidRPr="00690A26" w:rsidRDefault="00A16735" w:rsidP="000655E8">
            <w:pPr>
              <w:pStyle w:val="TAH"/>
            </w:pPr>
            <w:r w:rsidRPr="00690A26">
              <w:t>Response</w:t>
            </w:r>
          </w:p>
          <w:p w14:paraId="491DB019"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12F978F7" w14:textId="77777777" w:rsidR="00A16735" w:rsidRPr="00690A26" w:rsidRDefault="00A16735" w:rsidP="000655E8">
            <w:pPr>
              <w:pStyle w:val="TAH"/>
            </w:pPr>
            <w:r w:rsidRPr="00690A26">
              <w:t>Description</w:t>
            </w:r>
          </w:p>
        </w:tc>
      </w:tr>
      <w:tr w:rsidR="00A16735" w:rsidRPr="00690A26" w14:paraId="3AEAAC6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552F75" w14:textId="77777777" w:rsidR="00A16735" w:rsidRPr="00690A26" w:rsidRDefault="00A16735" w:rsidP="000655E8">
            <w:pPr>
              <w:pStyle w:val="TAL"/>
            </w:pPr>
            <w:r w:rsidRPr="00690A26">
              <w:t>NFProfile</w:t>
            </w:r>
          </w:p>
        </w:tc>
        <w:tc>
          <w:tcPr>
            <w:tcW w:w="259" w:type="pct"/>
            <w:tcBorders>
              <w:top w:val="single" w:sz="4" w:space="0" w:color="auto"/>
              <w:left w:val="single" w:sz="6" w:space="0" w:color="000000"/>
              <w:bottom w:val="single" w:sz="4" w:space="0" w:color="auto"/>
              <w:right w:val="single" w:sz="6" w:space="0" w:color="000000"/>
            </w:tcBorders>
          </w:tcPr>
          <w:p w14:paraId="540A8D05" w14:textId="77777777" w:rsidR="00A16735" w:rsidRPr="00690A26" w:rsidRDefault="00A16735" w:rsidP="000655E8">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33D0D9DA" w14:textId="77777777" w:rsidR="00A16735" w:rsidRPr="00690A26" w:rsidRDefault="00A16735" w:rsidP="000655E8">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E423C49"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E0FB048"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2148A17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7E58539" w14:textId="77777777" w:rsidR="00A16735" w:rsidRPr="00690A26" w:rsidRDefault="00A16735" w:rsidP="000655E8">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1B34BB51" w14:textId="77777777" w:rsidR="00A16735" w:rsidRPr="00690A26" w:rsidRDefault="00A16735" w:rsidP="000655E8">
            <w:pPr>
              <w:pStyle w:val="TAC"/>
            </w:pPr>
          </w:p>
        </w:tc>
        <w:tc>
          <w:tcPr>
            <w:tcW w:w="653" w:type="pct"/>
            <w:tcBorders>
              <w:top w:val="single" w:sz="4" w:space="0" w:color="auto"/>
              <w:left w:val="single" w:sz="6" w:space="0" w:color="000000"/>
              <w:bottom w:val="single" w:sz="4" w:space="0" w:color="auto"/>
              <w:right w:val="single" w:sz="6" w:space="0" w:color="000000"/>
            </w:tcBorders>
          </w:tcPr>
          <w:p w14:paraId="5102E393" w14:textId="77777777" w:rsidR="00A16735" w:rsidRPr="00690A26" w:rsidRDefault="00A16735" w:rsidP="000655E8">
            <w:pPr>
              <w:pStyle w:val="TAL"/>
            </w:pPr>
          </w:p>
        </w:tc>
        <w:tc>
          <w:tcPr>
            <w:tcW w:w="942" w:type="pct"/>
            <w:tcBorders>
              <w:top w:val="single" w:sz="4" w:space="0" w:color="auto"/>
              <w:left w:val="single" w:sz="6" w:space="0" w:color="000000"/>
              <w:bottom w:val="single" w:sz="4" w:space="0" w:color="auto"/>
              <w:right w:val="single" w:sz="6" w:space="0" w:color="000000"/>
            </w:tcBorders>
          </w:tcPr>
          <w:p w14:paraId="76E14D60"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6246F3" w14:textId="53E71A2A" w:rsidR="00A16735" w:rsidRPr="00690A26" w:rsidRDefault="00A16735" w:rsidP="000655E8">
            <w:pPr>
              <w:pStyle w:val="TAL"/>
            </w:pPr>
            <w:r w:rsidRPr="00690A26">
              <w:t xml:space="preserve">Successful response sent when there is no need to provide a full updated profile of the NF Instance (e.g., in the Heart-Beat operation response described in </w:t>
            </w:r>
            <w:r w:rsidR="00F97BB3" w:rsidRPr="00690A26">
              <w:t>clause</w:t>
            </w:r>
            <w:r w:rsidR="00F97BB3">
              <w:t> </w:t>
            </w:r>
            <w:r w:rsidR="00F97BB3" w:rsidRPr="00690A26">
              <w:t>5</w:t>
            </w:r>
            <w:r w:rsidRPr="00690A26">
              <w:t>.2.2.3.2).</w:t>
            </w:r>
          </w:p>
        </w:tc>
      </w:tr>
      <w:tr w:rsidR="00E15AED" w:rsidRPr="00690A26" w14:paraId="23CEE522"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A67D747" w14:textId="64BB7C7C"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7CBAB8B3"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224C99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9FE737"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7BEA18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476274F" w14:textId="57485272"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E78AC7E"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338FE40" w14:textId="07A38DFF"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C7EC03B"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5A16F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0D35BF99"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406ABD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203FFC9" w14:textId="6EFC620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002296" w:rsidRPr="00690A26" w14:paraId="167A97C7"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B37A412" w14:textId="2A35E4B9"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09E1870" w14:textId="7094513D"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C1C489F" w14:textId="04FD8EAB"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41ABDA0" w14:textId="0E56F331" w:rsidR="00002296" w:rsidRDefault="00002296" w:rsidP="0000229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8BC53B3" w14:textId="77777777" w:rsidR="00002296" w:rsidRDefault="00002296" w:rsidP="00002296">
            <w:pPr>
              <w:pStyle w:val="TAL"/>
              <w:rPr>
                <w:rFonts w:cs="Arial"/>
                <w:szCs w:val="18"/>
                <w:lang w:val="en-US"/>
              </w:rPr>
            </w:pPr>
            <w:r>
              <w:rPr>
                <w:rFonts w:cs="Arial"/>
                <w:szCs w:val="18"/>
                <w:lang w:val="en-US"/>
              </w:rPr>
              <w:t>The modification has failed due to the precondition in the request is not fulfilled.</w:t>
            </w:r>
          </w:p>
          <w:p w14:paraId="00E97001" w14:textId="77777777" w:rsidR="00002296" w:rsidRPr="007D4BE9" w:rsidRDefault="00002296" w:rsidP="00002296">
            <w:pPr>
              <w:pStyle w:val="TAL"/>
              <w:rPr>
                <w:rFonts w:cs="Arial"/>
                <w:szCs w:val="18"/>
                <w:lang w:val="en-US"/>
              </w:rPr>
            </w:pPr>
          </w:p>
        </w:tc>
      </w:tr>
      <w:tr w:rsidR="00002296" w:rsidRPr="00690A26" w14:paraId="0D32A505"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C355FB6" w14:textId="2BE3DD02"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6A58283" w14:textId="5FA26D8A"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68CBAAC" w14:textId="755142D6"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E24594" w14:textId="497E07AC" w:rsidR="00002296" w:rsidRDefault="00002296" w:rsidP="0000229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2F93C1D" w14:textId="77777777" w:rsidR="00002296" w:rsidRDefault="00002296" w:rsidP="00002296">
            <w:pPr>
              <w:pStyle w:val="TAL"/>
              <w:rPr>
                <w:rFonts w:cs="Arial"/>
                <w:szCs w:val="18"/>
                <w:lang w:val="en-US"/>
              </w:rPr>
            </w:pPr>
            <w:r>
              <w:rPr>
                <w:rFonts w:cs="Arial"/>
                <w:szCs w:val="18"/>
                <w:lang w:val="en-US"/>
              </w:rPr>
              <w:t>The modification has failed due to confliction (e.g. to change a value of a non-existing IE).</w:t>
            </w:r>
          </w:p>
          <w:p w14:paraId="56942A96" w14:textId="77777777" w:rsidR="00002296" w:rsidRPr="007D4BE9" w:rsidRDefault="00002296" w:rsidP="00002296">
            <w:pPr>
              <w:pStyle w:val="TAL"/>
              <w:rPr>
                <w:rFonts w:cs="Arial"/>
                <w:szCs w:val="18"/>
                <w:lang w:val="en-US"/>
              </w:rPr>
            </w:pPr>
          </w:p>
        </w:tc>
      </w:tr>
      <w:tr w:rsidR="00002296" w:rsidRPr="00690A26" w14:paraId="33CC2C56"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67E3BE3" w14:textId="6083885A" w:rsidR="00002296" w:rsidRPr="00690A26" w:rsidRDefault="00002296" w:rsidP="00002296">
            <w:pPr>
              <w:pStyle w:val="TAN"/>
            </w:pPr>
            <w:r w:rsidRPr="00690A26">
              <w:t>NOTE:</w:t>
            </w:r>
            <w:r w:rsidRPr="00690A26">
              <w:tab/>
            </w:r>
            <w:r w:rsidRPr="00690A26">
              <w:rPr>
                <w:noProof/>
              </w:rPr>
              <w:t xml:space="preserve">The mandatory </w:t>
            </w:r>
            <w:r w:rsidRPr="00690A26">
              <w:t xml:space="preserve">HTTP error status codes for the PATCH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3ACDB3E9" w14:textId="77777777" w:rsidR="00A16735" w:rsidRDefault="00A16735" w:rsidP="00A16735"/>
    <w:p w14:paraId="007BD53A"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8531D9D"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AFD4E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87A3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85DA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2AED0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D36EEB" w14:textId="77777777" w:rsidR="00E15AED" w:rsidRPr="00D67AB2" w:rsidRDefault="00E15AED" w:rsidP="00AD7D13">
            <w:pPr>
              <w:pStyle w:val="TAH"/>
            </w:pPr>
            <w:r w:rsidRPr="00D67AB2">
              <w:t>Description</w:t>
            </w:r>
          </w:p>
        </w:tc>
      </w:tr>
      <w:tr w:rsidR="00E15AED" w:rsidRPr="00D67AB2" w14:paraId="0F33078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3F917"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978DCB"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27858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3B6622"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CA267B" w14:textId="5D71367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3B4FE38" w14:textId="77777777" w:rsidR="00E15AED" w:rsidRDefault="00E15AED" w:rsidP="00E15AED">
      <w:pPr>
        <w:rPr>
          <w:noProof/>
        </w:rPr>
      </w:pPr>
    </w:p>
    <w:p w14:paraId="41896FF4"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E2F772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98B3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15A4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61F1C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84FC7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547C6" w14:textId="77777777" w:rsidR="00E15AED" w:rsidRPr="00D67AB2" w:rsidRDefault="00E15AED" w:rsidP="00AD7D13">
            <w:pPr>
              <w:pStyle w:val="TAH"/>
            </w:pPr>
            <w:r w:rsidRPr="00D67AB2">
              <w:t>Description</w:t>
            </w:r>
          </w:p>
        </w:tc>
      </w:tr>
      <w:tr w:rsidR="00E15AED" w:rsidRPr="00D67AB2" w14:paraId="74518D7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FA251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06E10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79892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8F8FAA"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870EDA" w14:textId="5B4304D6"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7AD3159" w14:textId="77777777" w:rsidR="00E15AED" w:rsidRPr="00690A26" w:rsidRDefault="00E15AED" w:rsidP="00E15AED"/>
    <w:p w14:paraId="3CD48C2A" w14:textId="7D2AFD24" w:rsidR="00002296" w:rsidRDefault="00002296" w:rsidP="00002296">
      <w:pPr>
        <w:pStyle w:val="TH"/>
      </w:pPr>
      <w:r w:rsidRPr="00D67AB2">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09DC583C"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11FC3A"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61628"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8CFB9D"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9D6BE8"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41941F" w14:textId="77777777" w:rsidR="00002296" w:rsidRPr="00D67AB2" w:rsidRDefault="00002296" w:rsidP="00B81006">
            <w:pPr>
              <w:pStyle w:val="TAH"/>
            </w:pPr>
            <w:r w:rsidRPr="00D67AB2">
              <w:t>Description</w:t>
            </w:r>
          </w:p>
        </w:tc>
      </w:tr>
      <w:tr w:rsidR="00002296" w:rsidRPr="00D67AB2" w14:paraId="42386157" w14:textId="77777777" w:rsidTr="00B8100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31A9A5" w14:textId="77777777" w:rsidR="00002296" w:rsidRPr="00D67AB2" w:rsidRDefault="00002296" w:rsidP="00B81006">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3D461375" w14:textId="77777777" w:rsidR="00002296" w:rsidRPr="00D67AB2" w:rsidRDefault="00002296" w:rsidP="00B8100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65344A" w14:textId="77777777" w:rsidR="00002296" w:rsidRPr="00D67AB2" w:rsidRDefault="00002296" w:rsidP="00B8100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993CAFA" w14:textId="77777777" w:rsidR="00002296" w:rsidRPr="00D67AB2" w:rsidRDefault="00002296" w:rsidP="00B81006">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DEDFB1" w14:textId="77777777" w:rsidR="00002296" w:rsidRPr="00D67AB2" w:rsidRDefault="00002296" w:rsidP="00B81006">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r>
              <w:t>.</w:t>
            </w:r>
          </w:p>
        </w:tc>
      </w:tr>
    </w:tbl>
    <w:p w14:paraId="07FB30DC" w14:textId="77777777" w:rsidR="00002296" w:rsidRDefault="00002296" w:rsidP="00002296">
      <w:pPr>
        <w:pStyle w:val="TH"/>
      </w:pPr>
    </w:p>
    <w:p w14:paraId="4A8E0AC3" w14:textId="6BD3F896" w:rsidR="00002296" w:rsidRDefault="00002296" w:rsidP="00002296">
      <w:pPr>
        <w:pStyle w:val="TH"/>
      </w:pPr>
      <w:r w:rsidRPr="00D67AB2">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31F5F2EB"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3FC670"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AC8A3C"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FE794"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A3F30F"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B03533" w14:textId="77777777" w:rsidR="00002296" w:rsidRPr="00D67AB2" w:rsidRDefault="00002296" w:rsidP="00B81006">
            <w:pPr>
              <w:pStyle w:val="TAH"/>
            </w:pPr>
            <w:r w:rsidRPr="00D67AB2">
              <w:t>Description</w:t>
            </w:r>
          </w:p>
        </w:tc>
      </w:tr>
      <w:tr w:rsidR="00002296" w:rsidRPr="00D67AB2" w14:paraId="0A962F7E"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74F1EB" w14:textId="77777777" w:rsidR="00002296" w:rsidRDefault="00002296"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7871A853" w14:textId="77777777" w:rsidR="00002296" w:rsidRDefault="00002296"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535DD5" w14:textId="77777777" w:rsidR="00002296" w:rsidRDefault="00002296"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8437A97" w14:textId="77777777" w:rsidR="00002296" w:rsidRPr="00D67AB2" w:rsidRDefault="00002296"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2ADE7" w14:textId="77777777" w:rsidR="00002296" w:rsidRDefault="00002296" w:rsidP="00B81006">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tc>
      </w:tr>
    </w:tbl>
    <w:p w14:paraId="4A4B0DCE" w14:textId="77777777" w:rsidR="00E15AED" w:rsidRPr="00690A26" w:rsidRDefault="00E15AED" w:rsidP="00A16735"/>
    <w:p w14:paraId="3C5D7605" w14:textId="77777777" w:rsidR="00A16735" w:rsidRPr="00690A26" w:rsidRDefault="00A16735" w:rsidP="00545906">
      <w:pPr>
        <w:pStyle w:val="H6"/>
      </w:pPr>
      <w:bookmarkStart w:id="618" w:name="_Toc24937631"/>
      <w:bookmarkStart w:id="619" w:name="_Toc33962446"/>
      <w:bookmarkStart w:id="620" w:name="_Toc42883208"/>
      <w:bookmarkStart w:id="621" w:name="_Toc49733076"/>
      <w:bookmarkStart w:id="622" w:name="_Toc56690701"/>
      <w:r w:rsidRPr="00690A26">
        <w:lastRenderedPageBreak/>
        <w:t>6.1.3.3.3.4</w:t>
      </w:r>
      <w:r w:rsidRPr="00690A26">
        <w:tab/>
        <w:t>DELETE</w:t>
      </w:r>
      <w:bookmarkEnd w:id="618"/>
      <w:bookmarkEnd w:id="619"/>
      <w:bookmarkEnd w:id="620"/>
      <w:bookmarkEnd w:id="621"/>
      <w:bookmarkEnd w:id="622"/>
    </w:p>
    <w:p w14:paraId="68858404" w14:textId="77777777" w:rsidR="00A16735" w:rsidRPr="00690A26" w:rsidRDefault="00A16735" w:rsidP="00A16735">
      <w:r w:rsidRPr="00690A26">
        <w:t>This method deregisters an existing NF instance from the NRF.</w:t>
      </w:r>
    </w:p>
    <w:p w14:paraId="6526845D" w14:textId="77777777" w:rsidR="00A16735" w:rsidRPr="00690A26" w:rsidRDefault="00A16735" w:rsidP="00A16735">
      <w:r w:rsidRPr="00690A26">
        <w:t>This method shall support the URI query parameters specified in table 6.1.3.3.3.4-1.</w:t>
      </w:r>
    </w:p>
    <w:p w14:paraId="11B0C7BE" w14:textId="77777777" w:rsidR="00A16735" w:rsidRPr="00690A26" w:rsidRDefault="00A16735" w:rsidP="00A16735">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F4B9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EB835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1A66B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AE43B1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0BC113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9ED2A5F" w14:textId="77777777" w:rsidR="00A16735" w:rsidRPr="00690A26" w:rsidRDefault="00A16735" w:rsidP="000655E8">
            <w:pPr>
              <w:pStyle w:val="TAH"/>
            </w:pPr>
            <w:r w:rsidRPr="00690A26">
              <w:t>Description</w:t>
            </w:r>
          </w:p>
        </w:tc>
      </w:tr>
      <w:tr w:rsidR="00A16735" w:rsidRPr="00690A26" w14:paraId="5D090EA6"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49C5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6F0C20"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13102E3"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048A173"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D666A4D" w14:textId="77777777" w:rsidR="00A16735" w:rsidRPr="00690A26" w:rsidRDefault="00A16735" w:rsidP="000655E8">
            <w:pPr>
              <w:pStyle w:val="TAL"/>
            </w:pPr>
          </w:p>
        </w:tc>
      </w:tr>
    </w:tbl>
    <w:p w14:paraId="3F83D623" w14:textId="77777777" w:rsidR="00A16735" w:rsidRPr="00690A26" w:rsidRDefault="00A16735" w:rsidP="00A16735"/>
    <w:p w14:paraId="3FBAE2C4"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7F9A622D"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3161B55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B5448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5136D6D"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559BBC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E857838" w14:textId="77777777" w:rsidR="00A16735" w:rsidRPr="00690A26" w:rsidRDefault="00A16735" w:rsidP="000655E8">
            <w:pPr>
              <w:pStyle w:val="TAH"/>
            </w:pPr>
            <w:r w:rsidRPr="00690A26">
              <w:t>Description</w:t>
            </w:r>
          </w:p>
        </w:tc>
      </w:tr>
      <w:tr w:rsidR="00A16735" w:rsidRPr="00690A26" w14:paraId="1235498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77936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25E3EAA"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5496E9B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C909873" w14:textId="77777777" w:rsidR="00A16735" w:rsidRPr="00690A26" w:rsidRDefault="00A16735" w:rsidP="000655E8">
            <w:pPr>
              <w:pStyle w:val="TAL"/>
            </w:pPr>
          </w:p>
        </w:tc>
      </w:tr>
    </w:tbl>
    <w:p w14:paraId="21515F2F" w14:textId="77777777" w:rsidR="00A16735" w:rsidRPr="00690A26" w:rsidRDefault="00A16735" w:rsidP="00A16735"/>
    <w:p w14:paraId="49BD63F1" w14:textId="77777777"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A16735" w:rsidRPr="00690A26" w14:paraId="32D04AED" w14:textId="77777777" w:rsidTr="00A84750">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01AFF48A"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5644F965" w14:textId="77777777" w:rsidR="00A16735" w:rsidRPr="00690A26" w:rsidRDefault="00A16735" w:rsidP="000655E8">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F20786D" w14:textId="77777777" w:rsidR="00A16735" w:rsidRPr="00690A26" w:rsidRDefault="00A16735" w:rsidP="000655E8">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BB8CB30" w14:textId="77777777" w:rsidR="00A16735" w:rsidRPr="00690A26" w:rsidRDefault="00A16735" w:rsidP="000655E8">
            <w:pPr>
              <w:pStyle w:val="TAH"/>
            </w:pPr>
            <w:r w:rsidRPr="00690A26">
              <w:t>Response</w:t>
            </w:r>
          </w:p>
          <w:p w14:paraId="4B579EE5"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B778257" w14:textId="77777777" w:rsidR="00A16735" w:rsidRPr="00690A26" w:rsidRDefault="00A16735" w:rsidP="000655E8">
            <w:pPr>
              <w:pStyle w:val="TAH"/>
            </w:pPr>
            <w:r w:rsidRPr="00690A26">
              <w:t>Description</w:t>
            </w:r>
          </w:p>
        </w:tc>
      </w:tr>
      <w:tr w:rsidR="00A16735" w:rsidRPr="00690A26" w14:paraId="4BE54C5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7BD741BB"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0C01A8C2" w14:textId="77777777" w:rsidR="00A16735" w:rsidRPr="00690A26" w:rsidRDefault="00A16735" w:rsidP="000655E8">
            <w:pPr>
              <w:pStyle w:val="TAC"/>
            </w:pPr>
          </w:p>
        </w:tc>
        <w:tc>
          <w:tcPr>
            <w:tcW w:w="616" w:type="pct"/>
            <w:tcBorders>
              <w:top w:val="single" w:sz="4" w:space="0" w:color="auto"/>
              <w:left w:val="single" w:sz="6" w:space="0" w:color="000000"/>
              <w:bottom w:val="single" w:sz="4" w:space="0" w:color="auto"/>
              <w:right w:val="single" w:sz="6" w:space="0" w:color="000000"/>
            </w:tcBorders>
          </w:tcPr>
          <w:p w14:paraId="36B3DDD7" w14:textId="77777777" w:rsidR="00A16735" w:rsidRPr="00690A26" w:rsidRDefault="00A16735" w:rsidP="000655E8">
            <w:pPr>
              <w:pStyle w:val="TAL"/>
            </w:pPr>
          </w:p>
        </w:tc>
        <w:tc>
          <w:tcPr>
            <w:tcW w:w="996" w:type="pct"/>
            <w:tcBorders>
              <w:top w:val="single" w:sz="4" w:space="0" w:color="auto"/>
              <w:left w:val="single" w:sz="6" w:space="0" w:color="000000"/>
              <w:bottom w:val="single" w:sz="4" w:space="0" w:color="auto"/>
              <w:right w:val="single" w:sz="6" w:space="0" w:color="000000"/>
            </w:tcBorders>
          </w:tcPr>
          <w:p w14:paraId="2D523FE6" w14:textId="77777777" w:rsidR="00A16735" w:rsidRPr="00690A26" w:rsidRDefault="00A16735" w:rsidP="000655E8">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A1646" w14:textId="77777777" w:rsidR="00A16735" w:rsidRPr="00690A26" w:rsidRDefault="00A16735" w:rsidP="000655E8">
            <w:pPr>
              <w:pStyle w:val="TAL"/>
            </w:pPr>
          </w:p>
        </w:tc>
      </w:tr>
      <w:tr w:rsidR="00AD7D13" w:rsidRPr="00690A26" w14:paraId="6AFD635D"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36AEF921" w14:textId="288B2729"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7198380F"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77AB85D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A399233" w14:textId="77777777" w:rsidR="00AD7D13" w:rsidRPr="00690A26" w:rsidRDefault="00AD7D13" w:rsidP="00AD7D13">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0831231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DAA57F6" w14:textId="601AE6FD"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0314DA2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5D9CF50" w14:textId="7D6A1A38"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5FF2F286"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64EDCF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1A7ED05C" w14:textId="77777777" w:rsidR="00AD7D13" w:rsidRPr="00690A26" w:rsidRDefault="00AD7D13" w:rsidP="00AD7D13">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19C1F"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E0C25DA" w14:textId="06AF3239"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A537F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02390D" w14:textId="4A02599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30539D5A" w14:textId="77777777" w:rsidR="00A16735" w:rsidRDefault="00A16735" w:rsidP="00A16735"/>
    <w:p w14:paraId="12C84E14" w14:textId="77777777" w:rsidR="00AD7D13" w:rsidRDefault="00AD7D13" w:rsidP="00AD7D13">
      <w:pPr>
        <w:pStyle w:val="TH"/>
      </w:pPr>
      <w:r>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74DC8A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81A9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D053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02207"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966792"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101DA3" w14:textId="77777777" w:rsidR="00AD7D13" w:rsidRPr="00D67AB2" w:rsidRDefault="00AD7D13" w:rsidP="00AD7D13">
            <w:pPr>
              <w:pStyle w:val="TAH"/>
            </w:pPr>
            <w:r w:rsidRPr="00D67AB2">
              <w:t>Description</w:t>
            </w:r>
          </w:p>
        </w:tc>
      </w:tr>
      <w:tr w:rsidR="00AD7D13" w:rsidRPr="00D67AB2" w14:paraId="4000B41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16E790"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BE4A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4437C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E1D82A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2ADA2D" w14:textId="351D79E2"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6096B42" w14:textId="77777777" w:rsidR="00AD7D13" w:rsidRDefault="00AD7D13" w:rsidP="00AD7D13">
      <w:pPr>
        <w:rPr>
          <w:noProof/>
        </w:rPr>
      </w:pPr>
    </w:p>
    <w:p w14:paraId="6264B6D0" w14:textId="77777777" w:rsidR="00AD7D13" w:rsidRDefault="00AD7D13" w:rsidP="00AD7D13">
      <w:pPr>
        <w:pStyle w:val="TH"/>
      </w:pPr>
      <w:r>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FD88DF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C642D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0041C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81DD3"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CCF9D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99DDA3" w14:textId="77777777" w:rsidR="00AD7D13" w:rsidRPr="00D67AB2" w:rsidRDefault="00AD7D13" w:rsidP="00AD7D13">
            <w:pPr>
              <w:pStyle w:val="TAH"/>
            </w:pPr>
            <w:r w:rsidRPr="00D67AB2">
              <w:t>Description</w:t>
            </w:r>
          </w:p>
        </w:tc>
      </w:tr>
      <w:tr w:rsidR="00AD7D13" w:rsidRPr="00D67AB2" w14:paraId="0608552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CABE6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F668E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D243632"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13FFDC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F848A9" w14:textId="46D99B68"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8B7D09A" w14:textId="77777777" w:rsidR="00AD7D13" w:rsidRPr="00690A26" w:rsidRDefault="00AD7D13" w:rsidP="00A16735"/>
    <w:p w14:paraId="0ECA5B19" w14:textId="77777777" w:rsidR="00A16735" w:rsidRPr="00690A26" w:rsidRDefault="00A16735" w:rsidP="006F4E24">
      <w:pPr>
        <w:pStyle w:val="Heading4"/>
      </w:pPr>
      <w:bookmarkStart w:id="623" w:name="_Toc24937632"/>
      <w:bookmarkStart w:id="624" w:name="_Toc33962447"/>
      <w:bookmarkStart w:id="625" w:name="_Toc42883209"/>
      <w:bookmarkStart w:id="626" w:name="_Toc49733077"/>
      <w:bookmarkStart w:id="627" w:name="_Toc56690702"/>
      <w:bookmarkStart w:id="628" w:name="_Toc192834693"/>
      <w:r w:rsidRPr="00690A26">
        <w:lastRenderedPageBreak/>
        <w:t>6.1.3.4</w:t>
      </w:r>
      <w:r w:rsidRPr="00690A26">
        <w:tab/>
        <w:t>Resource: subscriptions (Collection)</w:t>
      </w:r>
      <w:bookmarkEnd w:id="623"/>
      <w:bookmarkEnd w:id="624"/>
      <w:bookmarkEnd w:id="625"/>
      <w:bookmarkEnd w:id="626"/>
      <w:bookmarkEnd w:id="627"/>
      <w:bookmarkEnd w:id="628"/>
    </w:p>
    <w:p w14:paraId="04157593" w14:textId="77777777" w:rsidR="00A16735" w:rsidRPr="00690A26" w:rsidRDefault="00A16735" w:rsidP="006F4E24">
      <w:pPr>
        <w:pStyle w:val="Heading5"/>
      </w:pPr>
      <w:bookmarkStart w:id="629" w:name="_Toc24937633"/>
      <w:bookmarkStart w:id="630" w:name="_Toc33962448"/>
      <w:bookmarkStart w:id="631" w:name="_Toc42883210"/>
      <w:bookmarkStart w:id="632" w:name="_Toc49733078"/>
      <w:bookmarkStart w:id="633" w:name="_Toc56690703"/>
      <w:bookmarkStart w:id="634" w:name="_Toc192834694"/>
      <w:r w:rsidRPr="00690A26">
        <w:t>6.1.3.4.1</w:t>
      </w:r>
      <w:r w:rsidRPr="00690A26">
        <w:tab/>
        <w:t>Description</w:t>
      </w:r>
      <w:bookmarkEnd w:id="629"/>
      <w:bookmarkEnd w:id="630"/>
      <w:bookmarkEnd w:id="631"/>
      <w:bookmarkEnd w:id="632"/>
      <w:bookmarkEnd w:id="633"/>
      <w:bookmarkEnd w:id="634"/>
    </w:p>
    <w:p w14:paraId="464C3150" w14:textId="77777777" w:rsidR="00A16735" w:rsidRPr="00690A26" w:rsidRDefault="00A16735" w:rsidP="00A16735">
      <w:r w:rsidRPr="00690A26">
        <w:t>This resource represents a collection of subscriptions of NF Instances to newly registered NF Instances.</w:t>
      </w:r>
    </w:p>
    <w:p w14:paraId="740CAAA4" w14:textId="77777777" w:rsidR="00A16735" w:rsidRPr="00690A26" w:rsidRDefault="00A16735" w:rsidP="006F4E24">
      <w:pPr>
        <w:pStyle w:val="Heading5"/>
      </w:pPr>
      <w:bookmarkStart w:id="635" w:name="_Toc24937634"/>
      <w:bookmarkStart w:id="636" w:name="_Toc33962449"/>
      <w:bookmarkStart w:id="637" w:name="_Toc42883211"/>
      <w:bookmarkStart w:id="638" w:name="_Toc49733079"/>
      <w:bookmarkStart w:id="639" w:name="_Toc56690704"/>
      <w:bookmarkStart w:id="640" w:name="_Toc192834695"/>
      <w:r w:rsidRPr="00690A26">
        <w:t>6.1.3.4.2</w:t>
      </w:r>
      <w:r w:rsidRPr="00690A26">
        <w:tab/>
        <w:t>Resource Definition</w:t>
      </w:r>
      <w:bookmarkEnd w:id="635"/>
      <w:bookmarkEnd w:id="636"/>
      <w:bookmarkEnd w:id="637"/>
      <w:bookmarkEnd w:id="638"/>
      <w:bookmarkEnd w:id="639"/>
      <w:bookmarkEnd w:id="640"/>
    </w:p>
    <w:p w14:paraId="24FB5AF4" w14:textId="77777777" w:rsidR="00A16735" w:rsidRPr="00690A26" w:rsidRDefault="00A16735" w:rsidP="00A16735">
      <w:r w:rsidRPr="00690A26">
        <w:t xml:space="preserve">Resource URI: </w:t>
      </w:r>
      <w:r w:rsidRPr="00690A26">
        <w:rPr>
          <w:b/>
        </w:rPr>
        <w:t>{apiRoot}/nnrf-nfm/v1/subscriptions</w:t>
      </w:r>
    </w:p>
    <w:p w14:paraId="59DD0267" w14:textId="77777777" w:rsidR="00A16735" w:rsidRPr="00690A26" w:rsidRDefault="00A16735" w:rsidP="006F4E24">
      <w:pPr>
        <w:rPr>
          <w:rFonts w:ascii="Arial" w:hAnsi="Arial" w:cs="Arial"/>
        </w:rPr>
      </w:pPr>
      <w:r w:rsidRPr="006F4E24">
        <w:t>This resource shall support the resource URI variables defined in table 6.1.3.4.2-1.</w:t>
      </w:r>
    </w:p>
    <w:p w14:paraId="0EB2195D"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1B90B370"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183C67F"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1762DB71"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8947B5" w14:textId="77777777" w:rsidR="00E45615" w:rsidRPr="00690A26" w:rsidRDefault="00E45615" w:rsidP="000655E8">
            <w:pPr>
              <w:pStyle w:val="TAH"/>
            </w:pPr>
            <w:r w:rsidRPr="00690A26">
              <w:t>Definition</w:t>
            </w:r>
          </w:p>
        </w:tc>
      </w:tr>
      <w:tr w:rsidR="00E45615" w:rsidRPr="00690A26" w14:paraId="11BD4F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08A82" w14:textId="77777777"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5C0E6741"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F9C142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2697BC26" w14:textId="77777777" w:rsidR="00A16735" w:rsidRPr="00690A26" w:rsidRDefault="00A16735" w:rsidP="00A16735"/>
    <w:p w14:paraId="2619D7B8" w14:textId="77777777" w:rsidR="00A16735" w:rsidRPr="00690A26" w:rsidRDefault="00A16735" w:rsidP="006F4E24">
      <w:pPr>
        <w:pStyle w:val="Heading5"/>
      </w:pPr>
      <w:bookmarkStart w:id="641" w:name="_Toc24937635"/>
      <w:bookmarkStart w:id="642" w:name="_Toc33962450"/>
      <w:bookmarkStart w:id="643" w:name="_Toc42883212"/>
      <w:bookmarkStart w:id="644" w:name="_Toc49733080"/>
      <w:bookmarkStart w:id="645" w:name="_Toc56690705"/>
      <w:bookmarkStart w:id="646" w:name="_Toc192834696"/>
      <w:r w:rsidRPr="00690A26">
        <w:t>6.1.3.4.3</w:t>
      </w:r>
      <w:r w:rsidRPr="00690A26">
        <w:tab/>
        <w:t>Resource Standard Methods</w:t>
      </w:r>
      <w:bookmarkEnd w:id="641"/>
      <w:bookmarkEnd w:id="642"/>
      <w:bookmarkEnd w:id="643"/>
      <w:bookmarkEnd w:id="644"/>
      <w:bookmarkEnd w:id="645"/>
      <w:bookmarkEnd w:id="646"/>
    </w:p>
    <w:p w14:paraId="4875867C" w14:textId="77777777" w:rsidR="00A16735" w:rsidRPr="00690A26" w:rsidRDefault="00A16735" w:rsidP="00545906">
      <w:pPr>
        <w:pStyle w:val="H6"/>
      </w:pPr>
      <w:bookmarkStart w:id="647" w:name="_Toc24937636"/>
      <w:bookmarkStart w:id="648" w:name="_Toc33962451"/>
      <w:bookmarkStart w:id="649" w:name="_Toc42883213"/>
      <w:bookmarkStart w:id="650" w:name="_Toc49733081"/>
      <w:bookmarkStart w:id="651" w:name="_Toc56690706"/>
      <w:r w:rsidRPr="00690A26">
        <w:t>6.1.3.4.3.1</w:t>
      </w:r>
      <w:r w:rsidRPr="00690A26">
        <w:tab/>
        <w:t>POST</w:t>
      </w:r>
      <w:bookmarkEnd w:id="647"/>
      <w:bookmarkEnd w:id="648"/>
      <w:bookmarkEnd w:id="649"/>
      <w:bookmarkEnd w:id="650"/>
      <w:bookmarkEnd w:id="651"/>
    </w:p>
    <w:p w14:paraId="5FB51850" w14:textId="77777777" w:rsidR="00A16735" w:rsidRPr="00690A26" w:rsidRDefault="00A16735" w:rsidP="00A16735">
      <w:r w:rsidRPr="00690A26">
        <w:t>This method creates a new subscription. This method shall support the URI query parameters specified in table 6.1.3.4.3.1-1.</w:t>
      </w:r>
    </w:p>
    <w:p w14:paraId="4172AA07"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017964B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196C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3207A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5CE7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E2A75D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DF880FE" w14:textId="77777777" w:rsidR="00A16735" w:rsidRPr="00690A26" w:rsidRDefault="00A16735" w:rsidP="000655E8">
            <w:pPr>
              <w:pStyle w:val="TAH"/>
            </w:pPr>
            <w:r w:rsidRPr="00690A26">
              <w:t>Description</w:t>
            </w:r>
          </w:p>
        </w:tc>
      </w:tr>
      <w:tr w:rsidR="00A16735" w:rsidRPr="00690A26" w14:paraId="193FCC2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9B58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557E84"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E37312"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CC244E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3DABADF" w14:textId="77777777" w:rsidR="00A16735" w:rsidRPr="00690A26" w:rsidRDefault="00A16735" w:rsidP="000655E8">
            <w:pPr>
              <w:pStyle w:val="TAL"/>
            </w:pPr>
          </w:p>
        </w:tc>
      </w:tr>
    </w:tbl>
    <w:p w14:paraId="3F872D5C" w14:textId="77777777" w:rsidR="00A16735" w:rsidRPr="00690A26" w:rsidRDefault="00A16735" w:rsidP="00A16735"/>
    <w:p w14:paraId="3FE409AC"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2A53F0DD"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6A4E05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4C1EE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04A953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4ACD8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8BB5B29" w14:textId="77777777" w:rsidR="00A16735" w:rsidRPr="00690A26" w:rsidRDefault="00A16735" w:rsidP="000655E8">
            <w:pPr>
              <w:pStyle w:val="TAH"/>
            </w:pPr>
            <w:r w:rsidRPr="00690A26">
              <w:t>Description</w:t>
            </w:r>
          </w:p>
        </w:tc>
      </w:tr>
      <w:tr w:rsidR="00A16735" w:rsidRPr="00690A26" w14:paraId="1AA3A17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E3EC557" w14:textId="77777777" w:rsidR="00A16735" w:rsidRPr="00690A26" w:rsidRDefault="00A16735" w:rsidP="000655E8">
            <w:pPr>
              <w:pStyle w:val="TAL"/>
            </w:pPr>
            <w:r w:rsidRPr="00690A26">
              <w:t>SubscriptionData</w:t>
            </w:r>
          </w:p>
          <w:p w14:paraId="592577BD"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D6F8566"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A5D57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9F55AC0"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14A74202"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F9BFA6D"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4DE30E2D" w14:textId="77777777" w:rsidR="00A16735" w:rsidRPr="00690A26" w:rsidRDefault="00A16735" w:rsidP="000655E8">
            <w:pPr>
              <w:pStyle w:val="TAL"/>
            </w:pPr>
            <w:r w:rsidRPr="00690A26">
              <w:rPr>
                <w:rFonts w:cs="Arial"/>
                <w:szCs w:val="18"/>
                <w:lang w:val="en-US"/>
              </w:rPr>
              <w:t>- Callback URI of the Requester NF</w:t>
            </w:r>
          </w:p>
        </w:tc>
      </w:tr>
    </w:tbl>
    <w:p w14:paraId="12758F19" w14:textId="77777777" w:rsidR="00A16735" w:rsidRPr="00690A26" w:rsidRDefault="00A16735" w:rsidP="00A16735"/>
    <w:p w14:paraId="42FF6F26" w14:textId="77777777" w:rsidR="00A16735" w:rsidRPr="00690A26" w:rsidRDefault="00A16735" w:rsidP="00A16735">
      <w:pPr>
        <w:pStyle w:val="TH"/>
      </w:pPr>
      <w:r w:rsidRPr="00690A26">
        <w:lastRenderedPageBreak/>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0"/>
        <w:gridCol w:w="436"/>
        <w:gridCol w:w="1417"/>
        <w:gridCol w:w="1830"/>
        <w:gridCol w:w="4192"/>
      </w:tblGrid>
      <w:tr w:rsidR="00A16735" w:rsidRPr="00690A26" w14:paraId="5F91195E" w14:textId="77777777" w:rsidTr="00A84750">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5C57E011" w14:textId="77777777" w:rsidR="00A16735" w:rsidRPr="00690A26" w:rsidRDefault="00A16735" w:rsidP="000655E8">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323BCF28" w14:textId="77777777" w:rsidR="00A16735" w:rsidRPr="00690A26" w:rsidRDefault="00A16735" w:rsidP="000655E8">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B870959" w14:textId="77777777" w:rsidR="00A16735" w:rsidRPr="00690A26" w:rsidRDefault="00A16735" w:rsidP="000655E8">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467E70AD" w14:textId="77777777" w:rsidR="00A16735" w:rsidRPr="00690A26" w:rsidRDefault="00A16735" w:rsidP="000655E8">
            <w:pPr>
              <w:pStyle w:val="TAH"/>
            </w:pPr>
            <w:r w:rsidRPr="00690A26">
              <w:t>Response</w:t>
            </w:r>
          </w:p>
          <w:p w14:paraId="7BB5726A"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AF336FA" w14:textId="77777777" w:rsidR="00A16735" w:rsidRPr="00690A26" w:rsidRDefault="00A16735" w:rsidP="000655E8">
            <w:pPr>
              <w:pStyle w:val="TAH"/>
            </w:pPr>
            <w:r w:rsidRPr="00690A26">
              <w:t>Description</w:t>
            </w:r>
          </w:p>
        </w:tc>
      </w:tr>
      <w:tr w:rsidR="00A16735" w:rsidRPr="00690A26" w14:paraId="365C6221"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C87116D" w14:textId="77777777" w:rsidR="00A16735" w:rsidRPr="00690A26" w:rsidRDefault="00A16735" w:rsidP="000655E8">
            <w:pPr>
              <w:pStyle w:val="TAL"/>
            </w:pPr>
            <w:r w:rsidRPr="00690A26">
              <w:t>SubscriptionData</w:t>
            </w:r>
          </w:p>
          <w:p w14:paraId="44B45A1D" w14:textId="77777777" w:rsidR="00A16735" w:rsidRPr="00690A26" w:rsidRDefault="00A16735" w:rsidP="000655E8">
            <w:pPr>
              <w:pStyle w:val="TAL"/>
            </w:pPr>
          </w:p>
        </w:tc>
        <w:tc>
          <w:tcPr>
            <w:tcW w:w="223" w:type="pct"/>
            <w:tcBorders>
              <w:top w:val="single" w:sz="4" w:space="0" w:color="auto"/>
              <w:left w:val="single" w:sz="6" w:space="0" w:color="000000"/>
              <w:bottom w:val="single" w:sz="4" w:space="0" w:color="auto"/>
              <w:right w:val="single" w:sz="6" w:space="0" w:color="000000"/>
            </w:tcBorders>
          </w:tcPr>
          <w:p w14:paraId="55F1EA5E" w14:textId="77777777" w:rsidR="00A16735" w:rsidRPr="00690A26" w:rsidRDefault="00A16735" w:rsidP="000655E8">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3CB8FE34" w14:textId="77777777" w:rsidR="00A16735" w:rsidRPr="00690A26" w:rsidRDefault="00A16735" w:rsidP="000655E8">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1FFCD381" w14:textId="77777777" w:rsidR="00A16735" w:rsidRPr="00690A26" w:rsidRDefault="00A16735" w:rsidP="000655E8">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14AC1B2" w14:textId="77777777" w:rsidR="00A16735" w:rsidRPr="00690A26" w:rsidRDefault="00A16735" w:rsidP="000655E8">
            <w:pPr>
              <w:pStyle w:val="TAL"/>
            </w:pPr>
            <w:r w:rsidRPr="00690A26">
              <w:t>This case represents the successful creation of a subscription.</w:t>
            </w:r>
          </w:p>
          <w:p w14:paraId="6BF5AE97" w14:textId="77777777" w:rsidR="00A16735" w:rsidRPr="00690A26" w:rsidRDefault="00A16735" w:rsidP="000655E8">
            <w:pPr>
              <w:pStyle w:val="TAL"/>
            </w:pPr>
          </w:p>
          <w:p w14:paraId="4B37CA65"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6104B" w:rsidRPr="00690A26" w14:paraId="1835AAD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12D52E0" w14:textId="6A7CDDBD"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2D10869"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783C5DFC"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3EEE9571" w14:textId="77777777" w:rsidR="00A6104B" w:rsidRPr="00690A26" w:rsidRDefault="00A6104B" w:rsidP="00A6104B">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E413FA7"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1E7E47E" w14:textId="1833B56C"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018089"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DE6BCC3" w14:textId="53537E31"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7E45E73"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0F086B46"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51081BE5" w14:textId="77777777" w:rsidR="00A6104B" w:rsidRPr="00690A26" w:rsidRDefault="00A6104B" w:rsidP="00A6104B">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ED69CE6"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F22F443" w14:textId="3A4E0928"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9A702B"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653DD81" w14:textId="4462E2CD" w:rsidR="00A6104B" w:rsidRDefault="00A6104B" w:rsidP="00A6104B">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6A656FAF" w14:textId="20A3AE56" w:rsidR="00A6104B" w:rsidRDefault="00A6104B" w:rsidP="00A6104B">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507A73E6" w14:textId="4263E73E" w:rsidR="00A6104B" w:rsidRDefault="00A6104B" w:rsidP="00A6104B">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BD2AE8" w14:textId="0DAB12BD" w:rsidR="00A6104B" w:rsidRDefault="00A6104B" w:rsidP="00A6104B">
            <w:pPr>
              <w:pStyle w:val="TAL"/>
            </w:pPr>
            <w:r w:rsidRPr="00B06F7A">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76FA8EA2" w14:textId="77777777" w:rsidR="00A6104B" w:rsidRPr="00B06F7A" w:rsidRDefault="00A6104B" w:rsidP="00A6104B">
            <w:pPr>
              <w:pStyle w:val="TAL"/>
            </w:pPr>
            <w:r w:rsidRPr="00B06F7A">
              <w:t>The "cause" attribute may be used to indicate one of the following application errors:</w:t>
            </w:r>
          </w:p>
          <w:p w14:paraId="6823AC6B" w14:textId="053EE2FA" w:rsidR="00A6104B" w:rsidRPr="007D4BE9" w:rsidRDefault="00A6104B" w:rsidP="00A6104B">
            <w:pPr>
              <w:pStyle w:val="TAL"/>
              <w:rPr>
                <w:rFonts w:cs="Arial"/>
                <w:szCs w:val="18"/>
                <w:lang w:val="en-US"/>
              </w:rPr>
            </w:pPr>
            <w:r w:rsidRPr="00B06F7A">
              <w:t xml:space="preserve">- </w:t>
            </w:r>
            <w:r>
              <w:t>SUBSCRIPTION</w:t>
            </w:r>
            <w:r w:rsidRPr="00B06F7A">
              <w:t>_NOT_ALLOWED</w:t>
            </w:r>
          </w:p>
        </w:tc>
      </w:tr>
      <w:tr w:rsidR="00A6104B" w:rsidRPr="00690A26" w14:paraId="5C3FCB0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E058DFB" w14:textId="589649B1" w:rsidR="00A6104B" w:rsidRDefault="00A6104B" w:rsidP="00A6104B">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3624C35B" w14:textId="1895DFF9" w:rsidR="00A6104B" w:rsidRDefault="00A6104B" w:rsidP="00A6104B">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3B674690" w14:textId="48BE10AC" w:rsidR="00A6104B" w:rsidRDefault="00A6104B" w:rsidP="00A6104B">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0AC740" w14:textId="3E927FAF" w:rsidR="00A6104B" w:rsidRDefault="00A6104B" w:rsidP="00A6104B">
            <w:pPr>
              <w:pStyle w:val="TAL"/>
            </w:pPr>
            <w:r w:rsidRPr="00B06F7A">
              <w:t>404 Not Found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15393751" w14:textId="77777777" w:rsidR="00A6104B" w:rsidRPr="00B06F7A" w:rsidRDefault="00A6104B" w:rsidP="00A6104B">
            <w:pPr>
              <w:pStyle w:val="TAL"/>
            </w:pPr>
            <w:r w:rsidRPr="00B06F7A">
              <w:t>The "cause" attribute may be used to indicate one of the following application errors:</w:t>
            </w:r>
          </w:p>
          <w:p w14:paraId="2C8A99EC" w14:textId="4F0BD0A1" w:rsidR="00A6104B" w:rsidRPr="007D4BE9" w:rsidRDefault="00A6104B" w:rsidP="00A6104B">
            <w:pPr>
              <w:pStyle w:val="TAL"/>
              <w:rPr>
                <w:rFonts w:cs="Arial"/>
                <w:szCs w:val="18"/>
                <w:lang w:val="en-US"/>
              </w:rPr>
            </w:pPr>
            <w:r w:rsidRPr="00B06F7A">
              <w:t xml:space="preserve">- </w:t>
            </w:r>
            <w:r>
              <w:t>NF</w:t>
            </w:r>
            <w:r w:rsidRPr="00B06F7A">
              <w:t>_NOT_FOUND</w:t>
            </w:r>
          </w:p>
        </w:tc>
      </w:tr>
      <w:tr w:rsidR="00A6104B" w:rsidRPr="00690A26" w14:paraId="5BD63E24"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3ACEB93" w14:textId="1792A81A" w:rsidR="00A6104B" w:rsidRPr="00690A26" w:rsidRDefault="00A6104B" w:rsidP="00A6104B">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451ADFD1" w14:textId="77777777" w:rsidR="00A16735" w:rsidRPr="00690A26" w:rsidRDefault="00A16735" w:rsidP="00A16735"/>
    <w:p w14:paraId="33092E9E" w14:textId="77777777" w:rsidR="00AD37E8" w:rsidRDefault="00AD37E8" w:rsidP="00AD37E8">
      <w:pPr>
        <w:pStyle w:val="TH"/>
      </w:pPr>
      <w:bookmarkStart w:id="652" w:name="_Toc24937637"/>
      <w:bookmarkStart w:id="653"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409745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4E27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4024F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D7A507"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E2C0F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11C6EE" w14:textId="77777777" w:rsidR="00AD37E8" w:rsidRPr="00D67AB2" w:rsidRDefault="00AD37E8" w:rsidP="0020375F">
            <w:pPr>
              <w:pStyle w:val="TAH"/>
            </w:pPr>
            <w:r w:rsidRPr="00D67AB2">
              <w:t>Description</w:t>
            </w:r>
          </w:p>
        </w:tc>
      </w:tr>
      <w:tr w:rsidR="00AD37E8" w:rsidRPr="00D67AB2" w14:paraId="46CF05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C06228"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4824F61"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2C149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1E5186"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2A60C3" w14:textId="77777777" w:rsidR="00AD37E8" w:rsidRPr="00877FE7" w:rsidRDefault="00AD37E8" w:rsidP="0020375F">
            <w:pPr>
              <w:pStyle w:val="TAL"/>
            </w:pPr>
            <w:r w:rsidRPr="00235927">
              <w:t>Contains the URI of the newly created resource, according to the structure: {apiRoot}/nnrf-nfm/v1/subscriptions/{subscriptionId}</w:t>
            </w:r>
          </w:p>
        </w:tc>
      </w:tr>
    </w:tbl>
    <w:p w14:paraId="0F238DA6" w14:textId="77777777" w:rsidR="00AD37E8" w:rsidRDefault="00AD37E8" w:rsidP="00AD37E8"/>
    <w:p w14:paraId="61FDDB64"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78B4E5E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D66D1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4A69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17930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7102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8A60EB" w14:textId="77777777" w:rsidR="00AD7D13" w:rsidRPr="00D67AB2" w:rsidRDefault="00AD7D13" w:rsidP="00AD7D13">
            <w:pPr>
              <w:pStyle w:val="TAH"/>
            </w:pPr>
            <w:r w:rsidRPr="00D67AB2">
              <w:t>Description</w:t>
            </w:r>
          </w:p>
        </w:tc>
      </w:tr>
      <w:tr w:rsidR="00AD7D13" w:rsidRPr="00D67AB2" w14:paraId="3FEED67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469D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BC58D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3A9B2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04156F5"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1C566" w14:textId="252BC97D"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8A54E3E" w14:textId="77777777" w:rsidR="00AD7D13" w:rsidRDefault="00AD7D13" w:rsidP="00AD7D13">
      <w:pPr>
        <w:rPr>
          <w:noProof/>
        </w:rPr>
      </w:pPr>
    </w:p>
    <w:p w14:paraId="08B78C46"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FD9F05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8D148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5A24C3"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4127E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A3B0D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C2FFBF" w14:textId="77777777" w:rsidR="00AD7D13" w:rsidRPr="00D67AB2" w:rsidRDefault="00AD7D13" w:rsidP="00AD7D13">
            <w:pPr>
              <w:pStyle w:val="TAH"/>
            </w:pPr>
            <w:r w:rsidRPr="00D67AB2">
              <w:t>Description</w:t>
            </w:r>
          </w:p>
        </w:tc>
      </w:tr>
      <w:tr w:rsidR="00AD7D13" w:rsidRPr="00D67AB2" w14:paraId="33B10F6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53A8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303247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9B81EA"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D3B1D1"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598788" w14:textId="1BDD78AF"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2AA88F3A" w14:textId="77777777" w:rsidR="00AD7D13" w:rsidRPr="002857AD" w:rsidRDefault="00AD7D13" w:rsidP="00AD37E8"/>
    <w:p w14:paraId="1F8B6F60" w14:textId="77777777" w:rsidR="00A16735" w:rsidRPr="00690A26" w:rsidRDefault="00A16735" w:rsidP="006F4E24">
      <w:pPr>
        <w:pStyle w:val="Heading4"/>
      </w:pPr>
      <w:bookmarkStart w:id="654" w:name="_Toc42883214"/>
      <w:bookmarkStart w:id="655" w:name="_Toc49733082"/>
      <w:bookmarkStart w:id="656" w:name="_Toc56690707"/>
      <w:bookmarkStart w:id="657" w:name="_Toc192834697"/>
      <w:r w:rsidRPr="00690A26">
        <w:lastRenderedPageBreak/>
        <w:t>6.1.3.5</w:t>
      </w:r>
      <w:r w:rsidRPr="00690A26">
        <w:tab/>
        <w:t>Resource: subscription (Document)</w:t>
      </w:r>
      <w:bookmarkEnd w:id="652"/>
      <w:bookmarkEnd w:id="653"/>
      <w:bookmarkEnd w:id="654"/>
      <w:bookmarkEnd w:id="655"/>
      <w:bookmarkEnd w:id="656"/>
      <w:bookmarkEnd w:id="657"/>
    </w:p>
    <w:p w14:paraId="433C7E68" w14:textId="77777777" w:rsidR="00A16735" w:rsidRPr="00690A26" w:rsidRDefault="00A16735" w:rsidP="006F4E24">
      <w:pPr>
        <w:pStyle w:val="Heading5"/>
      </w:pPr>
      <w:bookmarkStart w:id="658" w:name="_Toc24937638"/>
      <w:bookmarkStart w:id="659" w:name="_Toc33962453"/>
      <w:bookmarkStart w:id="660" w:name="_Toc42883215"/>
      <w:bookmarkStart w:id="661" w:name="_Toc49733083"/>
      <w:bookmarkStart w:id="662" w:name="_Toc56690708"/>
      <w:bookmarkStart w:id="663" w:name="_Toc192834698"/>
      <w:r w:rsidRPr="00690A26">
        <w:t>6.1.3.5.1</w:t>
      </w:r>
      <w:r w:rsidRPr="00690A26">
        <w:tab/>
        <w:t>Description</w:t>
      </w:r>
      <w:bookmarkEnd w:id="658"/>
      <w:bookmarkEnd w:id="659"/>
      <w:bookmarkEnd w:id="660"/>
      <w:bookmarkEnd w:id="661"/>
      <w:bookmarkEnd w:id="662"/>
      <w:bookmarkEnd w:id="663"/>
    </w:p>
    <w:p w14:paraId="02CA2F08" w14:textId="77777777" w:rsidR="00A16735" w:rsidRPr="00690A26" w:rsidRDefault="00A16735" w:rsidP="00A16735">
      <w:r w:rsidRPr="00690A26">
        <w:t>This resource represents an individual subscription of a given NF Instance to newly registered NF Instances.</w:t>
      </w:r>
    </w:p>
    <w:p w14:paraId="217AF1D1" w14:textId="77777777" w:rsidR="00A16735" w:rsidRPr="00690A26" w:rsidRDefault="00A16735" w:rsidP="006F4E24">
      <w:pPr>
        <w:pStyle w:val="Heading5"/>
      </w:pPr>
      <w:bookmarkStart w:id="664" w:name="_Toc24937639"/>
      <w:bookmarkStart w:id="665" w:name="_Toc33962454"/>
      <w:bookmarkStart w:id="666" w:name="_Toc42883216"/>
      <w:bookmarkStart w:id="667" w:name="_Toc49733084"/>
      <w:bookmarkStart w:id="668" w:name="_Toc56690709"/>
      <w:bookmarkStart w:id="669" w:name="_Toc192834699"/>
      <w:r w:rsidRPr="00690A26">
        <w:t>6.1.3.5.2</w:t>
      </w:r>
      <w:r w:rsidRPr="00690A26">
        <w:tab/>
        <w:t>Resource Definition</w:t>
      </w:r>
      <w:bookmarkEnd w:id="664"/>
      <w:bookmarkEnd w:id="665"/>
      <w:bookmarkEnd w:id="666"/>
      <w:bookmarkEnd w:id="667"/>
      <w:bookmarkEnd w:id="668"/>
      <w:bookmarkEnd w:id="669"/>
    </w:p>
    <w:p w14:paraId="049BA357" w14:textId="77777777" w:rsidR="00A16735" w:rsidRPr="00690A26" w:rsidRDefault="00A16735" w:rsidP="00A16735">
      <w:r w:rsidRPr="00690A26">
        <w:t xml:space="preserve">Resource URI: </w:t>
      </w:r>
      <w:r w:rsidRPr="00690A26">
        <w:rPr>
          <w:b/>
        </w:rPr>
        <w:t>{apiRoot}/nnrf-nfm/v1/subscriptions/{subscriptionID}</w:t>
      </w:r>
    </w:p>
    <w:p w14:paraId="61D604DD" w14:textId="77777777" w:rsidR="00A16735" w:rsidRPr="00690A26" w:rsidRDefault="00A16735" w:rsidP="006F4E24">
      <w:pPr>
        <w:rPr>
          <w:rFonts w:ascii="Arial" w:hAnsi="Arial" w:cs="Arial"/>
        </w:rPr>
      </w:pPr>
      <w:r w:rsidRPr="006F4E24">
        <w:t>This resource shall support the resource URI variables defined in table 6.1.3.5.2-1.</w:t>
      </w:r>
    </w:p>
    <w:p w14:paraId="6A857E54"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246EE391"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1E4C59DF"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220956D"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11797F" w14:textId="77777777" w:rsidR="00E45615" w:rsidRPr="00690A26" w:rsidRDefault="00E45615" w:rsidP="000655E8">
            <w:pPr>
              <w:pStyle w:val="TAH"/>
            </w:pPr>
            <w:r w:rsidRPr="00690A26">
              <w:t>Definition</w:t>
            </w:r>
          </w:p>
        </w:tc>
      </w:tr>
      <w:tr w:rsidR="00E45615" w:rsidRPr="00690A26" w14:paraId="1D1DBCC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D1CF0C4" w14:textId="77777777"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A4D66C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366D608C"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D03B5AF"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18E07ABC" w14:textId="77777777"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6D140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4A870FE" w14:textId="77777777" w:rsidR="00E45615" w:rsidRPr="00690A26" w:rsidRDefault="00E45615" w:rsidP="000655E8">
            <w:pPr>
              <w:pStyle w:val="TAL"/>
            </w:pPr>
            <w:r w:rsidRPr="00690A26">
              <w:t>Represents a specific subscription</w:t>
            </w:r>
          </w:p>
        </w:tc>
      </w:tr>
    </w:tbl>
    <w:p w14:paraId="725DEC9D" w14:textId="77777777" w:rsidR="00A16735" w:rsidRPr="00690A26" w:rsidRDefault="00A16735" w:rsidP="00A16735"/>
    <w:p w14:paraId="184B2E69" w14:textId="77777777" w:rsidR="00A16735" w:rsidRPr="00690A26" w:rsidRDefault="00A16735" w:rsidP="006F4E24">
      <w:pPr>
        <w:pStyle w:val="Heading5"/>
      </w:pPr>
      <w:bookmarkStart w:id="670" w:name="_Toc24937640"/>
      <w:bookmarkStart w:id="671" w:name="_Toc33962455"/>
      <w:bookmarkStart w:id="672" w:name="_Toc42883217"/>
      <w:bookmarkStart w:id="673" w:name="_Toc49733085"/>
      <w:bookmarkStart w:id="674" w:name="_Toc56690710"/>
      <w:bookmarkStart w:id="675" w:name="_Toc192834700"/>
      <w:r w:rsidRPr="00690A26">
        <w:t>6.1.3.5.3</w:t>
      </w:r>
      <w:r w:rsidRPr="00690A26">
        <w:tab/>
        <w:t>Resource Standard Methods</w:t>
      </w:r>
      <w:bookmarkEnd w:id="670"/>
      <w:bookmarkEnd w:id="671"/>
      <w:bookmarkEnd w:id="672"/>
      <w:bookmarkEnd w:id="673"/>
      <w:bookmarkEnd w:id="674"/>
      <w:bookmarkEnd w:id="675"/>
    </w:p>
    <w:p w14:paraId="174030DD" w14:textId="77777777" w:rsidR="00A16735" w:rsidRPr="00690A26" w:rsidRDefault="00A16735" w:rsidP="00545906">
      <w:pPr>
        <w:pStyle w:val="H6"/>
      </w:pPr>
      <w:bookmarkStart w:id="676" w:name="_Toc24937641"/>
      <w:bookmarkStart w:id="677" w:name="_Toc33962456"/>
      <w:bookmarkStart w:id="678" w:name="_Toc42883218"/>
      <w:bookmarkStart w:id="679" w:name="_Toc49733086"/>
      <w:bookmarkStart w:id="680" w:name="_Toc56690711"/>
      <w:r w:rsidRPr="00690A26">
        <w:t>6.1.3.5.3.1</w:t>
      </w:r>
      <w:r w:rsidRPr="00690A26">
        <w:tab/>
        <w:t>DELETE</w:t>
      </w:r>
      <w:bookmarkEnd w:id="676"/>
      <w:bookmarkEnd w:id="677"/>
      <w:bookmarkEnd w:id="678"/>
      <w:bookmarkEnd w:id="679"/>
      <w:bookmarkEnd w:id="680"/>
    </w:p>
    <w:p w14:paraId="149F430A" w14:textId="77777777" w:rsidR="00A16735" w:rsidRPr="00690A26" w:rsidRDefault="00A16735" w:rsidP="00A16735">
      <w:r w:rsidRPr="00690A26">
        <w:t>This method terminates an existing subscription. This method shall support the URI query parameters specified in table 6.1.3.5.3.1-1.</w:t>
      </w:r>
    </w:p>
    <w:p w14:paraId="3CDB8550"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8D63B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962E1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742FDB"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C5CC12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D6B7BF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F7EA6EA" w14:textId="77777777" w:rsidR="00A16735" w:rsidRPr="00690A26" w:rsidRDefault="00A16735" w:rsidP="000655E8">
            <w:pPr>
              <w:pStyle w:val="TAH"/>
            </w:pPr>
            <w:r w:rsidRPr="00690A26">
              <w:t>Description</w:t>
            </w:r>
          </w:p>
        </w:tc>
      </w:tr>
      <w:tr w:rsidR="00A16735" w:rsidRPr="00690A26" w14:paraId="2E43EA8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ABAA5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DB3A0C2"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F2AE65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BD2F2A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44EE7" w14:textId="77777777" w:rsidR="00A16735" w:rsidRPr="00690A26" w:rsidRDefault="00A16735" w:rsidP="000655E8">
            <w:pPr>
              <w:pStyle w:val="TAL"/>
            </w:pPr>
          </w:p>
        </w:tc>
      </w:tr>
    </w:tbl>
    <w:p w14:paraId="7E892B7C" w14:textId="77777777" w:rsidR="00A16735" w:rsidRPr="00690A26" w:rsidRDefault="00A16735" w:rsidP="00A16735"/>
    <w:p w14:paraId="6F562A35"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79E1E53"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D1CA8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FE45B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0C58F7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61CB59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66F765D" w14:textId="77777777" w:rsidR="00A16735" w:rsidRPr="00690A26" w:rsidRDefault="00A16735" w:rsidP="000655E8">
            <w:pPr>
              <w:pStyle w:val="TAH"/>
            </w:pPr>
            <w:r w:rsidRPr="00690A26">
              <w:t>Description</w:t>
            </w:r>
          </w:p>
        </w:tc>
      </w:tr>
      <w:tr w:rsidR="00A16735" w:rsidRPr="00690A26" w14:paraId="0B689F7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68B60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F1BC4D8"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75B630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7F27468" w14:textId="77777777" w:rsidR="00A16735" w:rsidRPr="00690A26" w:rsidRDefault="00A16735" w:rsidP="000655E8">
            <w:pPr>
              <w:pStyle w:val="TAL"/>
            </w:pPr>
          </w:p>
        </w:tc>
      </w:tr>
    </w:tbl>
    <w:p w14:paraId="47BA3800" w14:textId="77777777" w:rsidR="00A16735" w:rsidRPr="00690A26" w:rsidRDefault="00A16735" w:rsidP="00A16735"/>
    <w:p w14:paraId="4E033270" w14:textId="77777777" w:rsidR="00A16735" w:rsidRPr="00690A26" w:rsidRDefault="00A16735" w:rsidP="00A16735">
      <w:pPr>
        <w:pStyle w:val="TH"/>
      </w:pPr>
      <w:r w:rsidRPr="00690A26">
        <w:lastRenderedPageBreak/>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9"/>
        <w:gridCol w:w="475"/>
        <w:gridCol w:w="1150"/>
        <w:gridCol w:w="2043"/>
        <w:gridCol w:w="4178"/>
      </w:tblGrid>
      <w:tr w:rsidR="00A16735" w:rsidRPr="00690A26" w14:paraId="7632DBCB" w14:textId="77777777" w:rsidTr="00A84750">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6BB2D5BE"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46BEB8CF" w14:textId="77777777" w:rsidR="00A16735" w:rsidRPr="00690A26" w:rsidRDefault="00A16735" w:rsidP="000655E8">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DC4AE80" w14:textId="77777777" w:rsidR="00A16735" w:rsidRPr="00690A26" w:rsidRDefault="00A16735" w:rsidP="000655E8">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D671B0D" w14:textId="77777777" w:rsidR="00A16735" w:rsidRPr="00690A26" w:rsidRDefault="00A16735" w:rsidP="000655E8">
            <w:pPr>
              <w:pStyle w:val="TAH"/>
            </w:pPr>
            <w:r w:rsidRPr="00690A26">
              <w:t>Response</w:t>
            </w:r>
          </w:p>
          <w:p w14:paraId="17857E3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7746E7AD" w14:textId="77777777" w:rsidR="00A16735" w:rsidRPr="00690A26" w:rsidRDefault="00A16735" w:rsidP="000655E8">
            <w:pPr>
              <w:pStyle w:val="TAH"/>
            </w:pPr>
            <w:r w:rsidRPr="00690A26">
              <w:t>Description</w:t>
            </w:r>
          </w:p>
        </w:tc>
      </w:tr>
      <w:tr w:rsidR="00A16735" w:rsidRPr="00690A26" w14:paraId="7A2A5383"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1826F602"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9B85690" w14:textId="77777777" w:rsidR="00A16735" w:rsidRPr="00690A26" w:rsidRDefault="00A16735" w:rsidP="000655E8">
            <w:pPr>
              <w:pStyle w:val="TAC"/>
            </w:pPr>
          </w:p>
        </w:tc>
        <w:tc>
          <w:tcPr>
            <w:tcW w:w="588" w:type="pct"/>
            <w:tcBorders>
              <w:top w:val="single" w:sz="4" w:space="0" w:color="auto"/>
              <w:left w:val="single" w:sz="6" w:space="0" w:color="000000"/>
              <w:bottom w:val="single" w:sz="4" w:space="0" w:color="auto"/>
              <w:right w:val="single" w:sz="6" w:space="0" w:color="000000"/>
            </w:tcBorders>
          </w:tcPr>
          <w:p w14:paraId="1FDD8FC2" w14:textId="77777777" w:rsidR="00A16735" w:rsidRPr="00690A26" w:rsidRDefault="00A16735" w:rsidP="000655E8">
            <w:pPr>
              <w:pStyle w:val="TAL"/>
            </w:pPr>
          </w:p>
        </w:tc>
        <w:tc>
          <w:tcPr>
            <w:tcW w:w="1045" w:type="pct"/>
            <w:tcBorders>
              <w:top w:val="single" w:sz="4" w:space="0" w:color="auto"/>
              <w:left w:val="single" w:sz="6" w:space="0" w:color="000000"/>
              <w:bottom w:val="single" w:sz="4" w:space="0" w:color="auto"/>
              <w:right w:val="single" w:sz="6" w:space="0" w:color="000000"/>
            </w:tcBorders>
          </w:tcPr>
          <w:p w14:paraId="11E0B6DC"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3BDEE" w14:textId="77777777" w:rsidR="00A16735" w:rsidRPr="00690A26" w:rsidRDefault="00A16735" w:rsidP="000655E8">
            <w:pPr>
              <w:pStyle w:val="TAL"/>
            </w:pPr>
          </w:p>
        </w:tc>
      </w:tr>
      <w:tr w:rsidR="00AD7D13" w:rsidRPr="00690A26" w14:paraId="461EEDD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44D2B2C3" w14:textId="451CF22C"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220CB83"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F2C5747"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031D0DD9"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215943A"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CA8E326" w14:textId="30E4282C"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7149D29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2B964090" w14:textId="01AEDEA0"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3E37901B"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4A033B2"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40EC3657"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595D65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0ED790E" w14:textId="704BD21E"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F84BC31"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82005A1" w14:textId="375DA65E"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6234814F" w14:textId="77777777" w:rsidR="00A16735" w:rsidRDefault="00A16735" w:rsidP="00A16735"/>
    <w:p w14:paraId="1351A7EB" w14:textId="77777777"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F04311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A38B4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2329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516A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43844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3554D4" w14:textId="77777777" w:rsidR="00AD7D13" w:rsidRPr="00D67AB2" w:rsidRDefault="00AD7D13" w:rsidP="00AD7D13">
            <w:pPr>
              <w:pStyle w:val="TAH"/>
            </w:pPr>
            <w:r w:rsidRPr="00D67AB2">
              <w:t>Description</w:t>
            </w:r>
          </w:p>
        </w:tc>
      </w:tr>
      <w:tr w:rsidR="00AD7D13" w:rsidRPr="00D67AB2" w14:paraId="41203FE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DC24B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7A10EB"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E7F24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4708C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98D58" w14:textId="1A6B94DD"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D3FB5EB" w14:textId="77777777" w:rsidR="00AD7D13" w:rsidRDefault="00AD7D13" w:rsidP="00AD7D13">
      <w:pPr>
        <w:rPr>
          <w:noProof/>
        </w:rPr>
      </w:pPr>
    </w:p>
    <w:p w14:paraId="6032B2AA" w14:textId="77777777" w:rsidR="00AD7D13" w:rsidRDefault="00AD7D13" w:rsidP="00AD7D13">
      <w:pPr>
        <w:pStyle w:val="TH"/>
      </w:pPr>
      <w:r>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EC9D86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FD09B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6B534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A14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3788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531142" w14:textId="77777777" w:rsidR="00AD7D13" w:rsidRPr="00D67AB2" w:rsidRDefault="00AD7D13" w:rsidP="00AD7D13">
            <w:pPr>
              <w:pStyle w:val="TAH"/>
            </w:pPr>
            <w:r w:rsidRPr="00D67AB2">
              <w:t>Description</w:t>
            </w:r>
          </w:p>
        </w:tc>
      </w:tr>
      <w:tr w:rsidR="00AD7D13" w:rsidRPr="00D67AB2" w14:paraId="00F920A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7F056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F76D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8007CD"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B8258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858982" w14:textId="2C3A9A1C"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066C477" w14:textId="77777777" w:rsidR="00AD7D13" w:rsidRPr="00690A26" w:rsidRDefault="00AD7D13" w:rsidP="00A16735"/>
    <w:p w14:paraId="318BF79A" w14:textId="77777777" w:rsidR="00A16735" w:rsidRPr="00690A26" w:rsidRDefault="00A16735" w:rsidP="00545906">
      <w:pPr>
        <w:pStyle w:val="H6"/>
      </w:pPr>
      <w:bookmarkStart w:id="681" w:name="_Toc24937642"/>
      <w:bookmarkStart w:id="682" w:name="_Toc33962457"/>
      <w:bookmarkStart w:id="683" w:name="_Toc42883219"/>
      <w:bookmarkStart w:id="684" w:name="_Toc49733087"/>
      <w:bookmarkStart w:id="685" w:name="_Toc56690712"/>
      <w:r w:rsidRPr="00690A26">
        <w:t>6.1.3.5.3.2</w:t>
      </w:r>
      <w:r w:rsidRPr="00690A26">
        <w:tab/>
        <w:t>PATCH</w:t>
      </w:r>
      <w:bookmarkEnd w:id="681"/>
      <w:bookmarkEnd w:id="682"/>
      <w:bookmarkEnd w:id="683"/>
      <w:bookmarkEnd w:id="684"/>
      <w:bookmarkEnd w:id="685"/>
    </w:p>
    <w:p w14:paraId="61A6A363" w14:textId="77777777" w:rsidR="00A16735" w:rsidRPr="00690A26" w:rsidRDefault="00A16735" w:rsidP="00A16735">
      <w:r w:rsidRPr="00690A26">
        <w:t>This method updates an existing subscription. This method shall support the URI query parameters specified in table 6.1.3.5.3.2-1.</w:t>
      </w:r>
    </w:p>
    <w:p w14:paraId="50D70201"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C96A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AF9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8000E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FB0673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D7501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CD3C8C1" w14:textId="77777777" w:rsidR="00A16735" w:rsidRPr="00690A26" w:rsidRDefault="00A16735" w:rsidP="000655E8">
            <w:pPr>
              <w:pStyle w:val="TAH"/>
            </w:pPr>
            <w:r w:rsidRPr="00690A26">
              <w:t>Description</w:t>
            </w:r>
          </w:p>
        </w:tc>
      </w:tr>
      <w:tr w:rsidR="00A16735" w:rsidRPr="00690A26" w14:paraId="6AC9BDD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04E16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3479497"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C1C47D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63FCB48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0A7A74A" w14:textId="77777777" w:rsidR="00A16735" w:rsidRPr="00690A26" w:rsidRDefault="00A16735" w:rsidP="000655E8">
            <w:pPr>
              <w:pStyle w:val="TAL"/>
            </w:pPr>
          </w:p>
        </w:tc>
      </w:tr>
    </w:tbl>
    <w:p w14:paraId="5883BF2F" w14:textId="77777777" w:rsidR="00A16735" w:rsidRPr="00690A26" w:rsidRDefault="00A16735" w:rsidP="00A16735"/>
    <w:p w14:paraId="514A5A32"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C730E20"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ADB53CA"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F1B2E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769E4A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47570C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87425CE" w14:textId="77777777" w:rsidR="00A16735" w:rsidRPr="00690A26" w:rsidRDefault="00A16735" w:rsidP="000655E8">
            <w:pPr>
              <w:pStyle w:val="TAH"/>
            </w:pPr>
            <w:r w:rsidRPr="00690A26">
              <w:t>Description</w:t>
            </w:r>
          </w:p>
        </w:tc>
      </w:tr>
      <w:tr w:rsidR="00A16735" w:rsidRPr="00690A26" w14:paraId="64924EF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2A1AE9" w14:textId="77777777"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14:paraId="4957552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69AFD3"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B0D85" w14:textId="74E221D1" w:rsidR="00A16735" w:rsidRPr="00690A26" w:rsidRDefault="00A16735" w:rsidP="000655E8">
            <w:pPr>
              <w:pStyle w:val="TAL"/>
            </w:pPr>
            <w:r w:rsidRPr="00690A26">
              <w:t xml:space="preserve">It contains the list of changes to be made to </w:t>
            </w:r>
            <w:r w:rsidR="00035953">
              <w:t>an individual subscription</w:t>
            </w:r>
            <w:r w:rsidRPr="00690A26">
              <w:t>, according to the JSON PATCH format specified in IETF RFC 6902 [13].</w:t>
            </w:r>
          </w:p>
        </w:tc>
      </w:tr>
    </w:tbl>
    <w:p w14:paraId="5BEBC3DA" w14:textId="77777777" w:rsidR="00A16735" w:rsidRPr="00690A26" w:rsidRDefault="00A16735" w:rsidP="00A16735"/>
    <w:p w14:paraId="7EC55A88" w14:textId="77777777" w:rsidR="00A16735" w:rsidRPr="00690A26" w:rsidRDefault="00A16735" w:rsidP="00A16735">
      <w:pPr>
        <w:pStyle w:val="TH"/>
      </w:pPr>
      <w:r w:rsidRPr="00690A26">
        <w:lastRenderedPageBreak/>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86"/>
        <w:gridCol w:w="1832"/>
        <w:gridCol w:w="4180"/>
      </w:tblGrid>
      <w:tr w:rsidR="00A16735" w:rsidRPr="00690A26" w14:paraId="573B5BD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742F1986"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4DF32F47" w14:textId="77777777" w:rsidR="00A16735" w:rsidRPr="00690A26" w:rsidRDefault="00A16735" w:rsidP="000655E8">
            <w:pPr>
              <w:pStyle w:val="TAH"/>
            </w:pPr>
            <w:r w:rsidRPr="00690A26">
              <w:t>P</w:t>
            </w:r>
          </w:p>
        </w:tc>
        <w:tc>
          <w:tcPr>
            <w:tcW w:w="658" w:type="pct"/>
            <w:tcBorders>
              <w:top w:val="single" w:sz="4" w:space="0" w:color="auto"/>
              <w:left w:val="single" w:sz="4" w:space="0" w:color="auto"/>
              <w:bottom w:val="single" w:sz="4" w:space="0" w:color="auto"/>
              <w:right w:val="single" w:sz="4" w:space="0" w:color="auto"/>
            </w:tcBorders>
            <w:shd w:val="clear" w:color="auto" w:fill="C0C0C0"/>
          </w:tcPr>
          <w:p w14:paraId="05698B8A" w14:textId="77777777" w:rsidR="00A16735" w:rsidRPr="00690A26" w:rsidRDefault="00A16735" w:rsidP="000655E8">
            <w:pPr>
              <w:pStyle w:val="TAH"/>
            </w:pPr>
            <w:r w:rsidRPr="00690A26">
              <w:t>Cardinality</w:t>
            </w:r>
          </w:p>
        </w:tc>
        <w:tc>
          <w:tcPr>
            <w:tcW w:w="937" w:type="pct"/>
            <w:tcBorders>
              <w:top w:val="single" w:sz="4" w:space="0" w:color="auto"/>
              <w:left w:val="single" w:sz="4" w:space="0" w:color="auto"/>
              <w:bottom w:val="single" w:sz="4" w:space="0" w:color="auto"/>
              <w:right w:val="single" w:sz="4" w:space="0" w:color="auto"/>
            </w:tcBorders>
            <w:shd w:val="clear" w:color="auto" w:fill="C0C0C0"/>
          </w:tcPr>
          <w:p w14:paraId="3D1AF151" w14:textId="77777777" w:rsidR="00A16735" w:rsidRPr="00690A26" w:rsidRDefault="00A16735" w:rsidP="000655E8">
            <w:pPr>
              <w:pStyle w:val="TAH"/>
            </w:pPr>
            <w:r w:rsidRPr="00690A26">
              <w:t>Response</w:t>
            </w:r>
          </w:p>
          <w:p w14:paraId="4DA8958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577C50FA" w14:textId="77777777" w:rsidR="00A16735" w:rsidRPr="00690A26" w:rsidRDefault="00A16735" w:rsidP="000655E8">
            <w:pPr>
              <w:pStyle w:val="TAH"/>
            </w:pPr>
            <w:r w:rsidRPr="00690A26">
              <w:t>Description</w:t>
            </w:r>
          </w:p>
        </w:tc>
      </w:tr>
      <w:tr w:rsidR="00A16735" w:rsidRPr="00690A26" w14:paraId="1138372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B400D59" w14:textId="77777777" w:rsidR="00A16735" w:rsidRPr="00690A26" w:rsidRDefault="00A16735" w:rsidP="000655E8">
            <w:pPr>
              <w:pStyle w:val="TAL"/>
            </w:pPr>
            <w:r w:rsidRPr="00690A26">
              <w:t>SubscriptionData</w:t>
            </w:r>
          </w:p>
        </w:tc>
        <w:tc>
          <w:tcPr>
            <w:tcW w:w="290" w:type="pct"/>
            <w:tcBorders>
              <w:top w:val="single" w:sz="4" w:space="0" w:color="auto"/>
              <w:left w:val="single" w:sz="6" w:space="0" w:color="000000"/>
              <w:bottom w:val="single" w:sz="4" w:space="0" w:color="auto"/>
              <w:right w:val="single" w:sz="6" w:space="0" w:color="000000"/>
            </w:tcBorders>
          </w:tcPr>
          <w:p w14:paraId="034CBD91" w14:textId="77777777" w:rsidR="00A16735" w:rsidRPr="00690A26" w:rsidRDefault="00A16735" w:rsidP="000655E8">
            <w:pPr>
              <w:pStyle w:val="TAC"/>
            </w:pPr>
            <w:r w:rsidRPr="00690A26">
              <w:t>M</w:t>
            </w:r>
          </w:p>
        </w:tc>
        <w:tc>
          <w:tcPr>
            <w:tcW w:w="658" w:type="pct"/>
            <w:tcBorders>
              <w:top w:val="single" w:sz="4" w:space="0" w:color="auto"/>
              <w:left w:val="single" w:sz="6" w:space="0" w:color="000000"/>
              <w:bottom w:val="single" w:sz="4" w:space="0" w:color="auto"/>
              <w:right w:val="single" w:sz="6" w:space="0" w:color="000000"/>
            </w:tcBorders>
          </w:tcPr>
          <w:p w14:paraId="321119ED" w14:textId="77777777" w:rsidR="00A16735" w:rsidRPr="00690A26" w:rsidRDefault="00A16735" w:rsidP="000655E8">
            <w:pPr>
              <w:pStyle w:val="TAL"/>
            </w:pPr>
            <w:r w:rsidRPr="00690A26">
              <w:t>1</w:t>
            </w:r>
          </w:p>
        </w:tc>
        <w:tc>
          <w:tcPr>
            <w:tcW w:w="937" w:type="pct"/>
            <w:tcBorders>
              <w:top w:val="single" w:sz="4" w:space="0" w:color="auto"/>
              <w:left w:val="single" w:sz="6" w:space="0" w:color="000000"/>
              <w:bottom w:val="single" w:sz="4" w:space="0" w:color="auto"/>
              <w:right w:val="single" w:sz="6" w:space="0" w:color="000000"/>
            </w:tcBorders>
          </w:tcPr>
          <w:p w14:paraId="551C600E"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9DEA74" w14:textId="77777777" w:rsidR="00A16735" w:rsidRPr="00690A26" w:rsidRDefault="00A16735" w:rsidP="000655E8">
            <w:pPr>
              <w:pStyle w:val="TAL"/>
            </w:pPr>
          </w:p>
        </w:tc>
      </w:tr>
      <w:tr w:rsidR="00A16735" w:rsidRPr="00690A26" w14:paraId="03B3B7B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4A903A0"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2FCE1E6" w14:textId="77777777" w:rsidR="00A16735" w:rsidRPr="00690A26" w:rsidRDefault="00A16735" w:rsidP="000655E8">
            <w:pPr>
              <w:pStyle w:val="TAC"/>
            </w:pPr>
          </w:p>
        </w:tc>
        <w:tc>
          <w:tcPr>
            <w:tcW w:w="658" w:type="pct"/>
            <w:tcBorders>
              <w:top w:val="single" w:sz="4" w:space="0" w:color="auto"/>
              <w:left w:val="single" w:sz="6" w:space="0" w:color="000000"/>
              <w:bottom w:val="single" w:sz="4" w:space="0" w:color="auto"/>
              <w:right w:val="single" w:sz="6" w:space="0" w:color="000000"/>
            </w:tcBorders>
          </w:tcPr>
          <w:p w14:paraId="4A73070D" w14:textId="77777777" w:rsidR="00A16735" w:rsidRPr="00690A26" w:rsidRDefault="00A16735" w:rsidP="000655E8">
            <w:pPr>
              <w:pStyle w:val="TAL"/>
            </w:pPr>
          </w:p>
        </w:tc>
        <w:tc>
          <w:tcPr>
            <w:tcW w:w="937" w:type="pct"/>
            <w:tcBorders>
              <w:top w:val="single" w:sz="4" w:space="0" w:color="auto"/>
              <w:left w:val="single" w:sz="6" w:space="0" w:color="000000"/>
              <w:bottom w:val="single" w:sz="4" w:space="0" w:color="auto"/>
              <w:right w:val="single" w:sz="6" w:space="0" w:color="000000"/>
            </w:tcBorders>
          </w:tcPr>
          <w:p w14:paraId="39E2570A"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B31E1E4" w14:textId="77777777" w:rsidR="00A16735" w:rsidRPr="00690A26" w:rsidRDefault="00A16735" w:rsidP="000655E8">
            <w:pPr>
              <w:pStyle w:val="TAL"/>
            </w:pPr>
          </w:p>
        </w:tc>
      </w:tr>
      <w:tr w:rsidR="00AD7D13" w:rsidRPr="00690A26" w14:paraId="7411774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09B3FFF" w14:textId="2C9F5301"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7EF2D7AD"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4548F0F9"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1A51544E"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39FA679"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D1BF1A1" w14:textId="4EC25DE0"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1AC8DE66" w14:textId="77777777" w:rsidTr="00C76D0E">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D1A4EDD" w14:textId="774024A6"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55504D39"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04AF74DA"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5A228D4F"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9630A2A"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A93FFCA" w14:textId="5789BF4E"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0F265C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7642DFCE" w14:textId="55BB5A13" w:rsidR="00A6104B" w:rsidRDefault="00A6104B" w:rsidP="00A6104B">
            <w:pPr>
              <w:pStyle w:val="TAL"/>
            </w:pPr>
            <w:r w:rsidRPr="00B06F7A">
              <w:t>ProblemDetails</w:t>
            </w:r>
          </w:p>
        </w:tc>
        <w:tc>
          <w:tcPr>
            <w:tcW w:w="290" w:type="pct"/>
            <w:tcBorders>
              <w:top w:val="single" w:sz="4" w:space="0" w:color="auto"/>
              <w:left w:val="single" w:sz="6" w:space="0" w:color="000000"/>
              <w:bottom w:val="single" w:sz="6" w:space="0" w:color="000000"/>
              <w:right w:val="single" w:sz="6" w:space="0" w:color="000000"/>
            </w:tcBorders>
          </w:tcPr>
          <w:p w14:paraId="7E90C8C9" w14:textId="0F7B7AEC" w:rsidR="00A6104B" w:rsidRDefault="00A6104B" w:rsidP="00A6104B">
            <w:pPr>
              <w:pStyle w:val="TAC"/>
            </w:pPr>
            <w:r w:rsidRPr="00B06F7A">
              <w:t>O</w:t>
            </w:r>
          </w:p>
        </w:tc>
        <w:tc>
          <w:tcPr>
            <w:tcW w:w="658" w:type="pct"/>
            <w:tcBorders>
              <w:top w:val="single" w:sz="4" w:space="0" w:color="auto"/>
              <w:left w:val="single" w:sz="6" w:space="0" w:color="000000"/>
              <w:bottom w:val="single" w:sz="6" w:space="0" w:color="000000"/>
              <w:right w:val="single" w:sz="6" w:space="0" w:color="000000"/>
            </w:tcBorders>
          </w:tcPr>
          <w:p w14:paraId="1373B70A" w14:textId="0F27786B" w:rsidR="00A6104B" w:rsidRDefault="00A6104B" w:rsidP="00A6104B">
            <w:pPr>
              <w:pStyle w:val="TAL"/>
            </w:pPr>
            <w:r w:rsidRPr="00B06F7A">
              <w:t>0..1</w:t>
            </w:r>
          </w:p>
        </w:tc>
        <w:tc>
          <w:tcPr>
            <w:tcW w:w="937" w:type="pct"/>
            <w:tcBorders>
              <w:top w:val="single" w:sz="4" w:space="0" w:color="auto"/>
              <w:left w:val="single" w:sz="6" w:space="0" w:color="000000"/>
              <w:bottom w:val="single" w:sz="6" w:space="0" w:color="000000"/>
              <w:right w:val="single" w:sz="6" w:space="0" w:color="000000"/>
            </w:tcBorders>
          </w:tcPr>
          <w:p w14:paraId="5941C363" w14:textId="78435BB0" w:rsidR="00A6104B" w:rsidRDefault="00A6104B" w:rsidP="00A6104B">
            <w:pPr>
              <w:pStyle w:val="TAL"/>
            </w:pPr>
            <w:r w:rsidRPr="00B06F7A">
              <w:t>404 Not Found</w:t>
            </w:r>
          </w:p>
        </w:tc>
        <w:tc>
          <w:tcPr>
            <w:tcW w:w="2138" w:type="pct"/>
            <w:tcBorders>
              <w:top w:val="single" w:sz="4" w:space="0" w:color="auto"/>
              <w:left w:val="single" w:sz="6" w:space="0" w:color="000000"/>
              <w:bottom w:val="single" w:sz="6" w:space="0" w:color="000000"/>
              <w:right w:val="single" w:sz="6" w:space="0" w:color="000000"/>
            </w:tcBorders>
            <w:shd w:val="clear" w:color="auto" w:fill="auto"/>
          </w:tcPr>
          <w:p w14:paraId="4B215F54" w14:textId="77777777" w:rsidR="00A6104B" w:rsidRPr="00B06F7A" w:rsidRDefault="00A6104B" w:rsidP="00A6104B">
            <w:pPr>
              <w:pStyle w:val="TAL"/>
            </w:pPr>
            <w:r w:rsidRPr="00B06F7A">
              <w:t>The "cause" attribute may be used to indicate one of the following application errors:</w:t>
            </w:r>
          </w:p>
          <w:p w14:paraId="4AF1951D" w14:textId="5A530509" w:rsidR="00A6104B" w:rsidRPr="007D4BE9" w:rsidRDefault="00A6104B" w:rsidP="00A6104B">
            <w:pPr>
              <w:pStyle w:val="TAL"/>
              <w:rPr>
                <w:rFonts w:cs="Arial"/>
                <w:szCs w:val="18"/>
                <w:lang w:val="en-US"/>
              </w:rPr>
            </w:pPr>
            <w:r w:rsidRPr="00B06F7A">
              <w:t xml:space="preserve">- </w:t>
            </w:r>
            <w:r>
              <w:t>NF</w:t>
            </w:r>
            <w:r w:rsidRPr="00B06F7A">
              <w:t>_NOT_FOUND</w:t>
            </w:r>
          </w:p>
        </w:tc>
      </w:tr>
    </w:tbl>
    <w:p w14:paraId="2708A5D4" w14:textId="77777777" w:rsidR="00A16735" w:rsidRDefault="00A16735" w:rsidP="00A16735"/>
    <w:p w14:paraId="11CE8764" w14:textId="77777777"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A84F2E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CC4D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88712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6ABBF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B9CCCB"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F26E78" w14:textId="77777777" w:rsidR="00AD7D13" w:rsidRPr="00D67AB2" w:rsidRDefault="00AD7D13" w:rsidP="00AD7D13">
            <w:pPr>
              <w:pStyle w:val="TAH"/>
            </w:pPr>
            <w:r w:rsidRPr="00D67AB2">
              <w:t>Description</w:t>
            </w:r>
          </w:p>
        </w:tc>
      </w:tr>
      <w:tr w:rsidR="00AD7D13" w:rsidRPr="00D67AB2" w14:paraId="4D442D5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680EFE"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13F62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D6DB6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AC092F"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93933" w14:textId="5F36E402"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D792A" w14:textId="77777777" w:rsidR="00AD7D13" w:rsidRDefault="00AD7D13" w:rsidP="00AD7D13">
      <w:pPr>
        <w:rPr>
          <w:noProof/>
        </w:rPr>
      </w:pPr>
    </w:p>
    <w:p w14:paraId="0D6E306E" w14:textId="77777777" w:rsidR="00AD7D13" w:rsidRDefault="00AD7D13" w:rsidP="00AD7D13">
      <w:pPr>
        <w:pStyle w:val="TH"/>
      </w:pPr>
      <w:r>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E79668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49C37"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9C2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27A2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9260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821C04" w14:textId="77777777" w:rsidR="00AD7D13" w:rsidRPr="00D67AB2" w:rsidRDefault="00AD7D13" w:rsidP="00AD7D13">
            <w:pPr>
              <w:pStyle w:val="TAH"/>
            </w:pPr>
            <w:r w:rsidRPr="00D67AB2">
              <w:t>Description</w:t>
            </w:r>
          </w:p>
        </w:tc>
      </w:tr>
      <w:tr w:rsidR="00AD7D13" w:rsidRPr="00D67AB2" w14:paraId="7DA691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5DF3F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96474A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DB765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58D63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1F665C" w14:textId="57D617A3"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A285FD8" w14:textId="77777777" w:rsidR="00AD7D13" w:rsidRPr="00690A26" w:rsidRDefault="00AD7D13" w:rsidP="00A16735"/>
    <w:p w14:paraId="79F1CFFC" w14:textId="77777777" w:rsidR="00A16735" w:rsidRPr="00690A26" w:rsidRDefault="00A16735" w:rsidP="006F4E24">
      <w:pPr>
        <w:pStyle w:val="Heading3"/>
      </w:pPr>
      <w:bookmarkStart w:id="686" w:name="_Toc24937643"/>
      <w:bookmarkStart w:id="687" w:name="_Toc33962458"/>
      <w:bookmarkStart w:id="688" w:name="_Toc42883220"/>
      <w:bookmarkStart w:id="689" w:name="_Toc49733088"/>
      <w:bookmarkStart w:id="690" w:name="_Toc56690713"/>
      <w:bookmarkStart w:id="691" w:name="_Toc192834701"/>
      <w:r w:rsidRPr="00690A26">
        <w:t>6.1.4</w:t>
      </w:r>
      <w:r w:rsidRPr="00690A26">
        <w:tab/>
        <w:t>Custom Operations without associated resources</w:t>
      </w:r>
      <w:bookmarkEnd w:id="686"/>
      <w:bookmarkEnd w:id="687"/>
      <w:bookmarkEnd w:id="688"/>
      <w:bookmarkEnd w:id="689"/>
      <w:bookmarkEnd w:id="690"/>
      <w:bookmarkEnd w:id="691"/>
    </w:p>
    <w:p w14:paraId="4CC4F3C0" w14:textId="77777777" w:rsidR="00A16735" w:rsidRPr="00690A26" w:rsidRDefault="00A16735" w:rsidP="00A16735">
      <w:r w:rsidRPr="00690A26">
        <w:t>There are no custom operations defined without any associated resources for the Nnrf_NFManagement service in this release of the specification.</w:t>
      </w:r>
    </w:p>
    <w:p w14:paraId="3AC7FAAC" w14:textId="77777777" w:rsidR="00A16735" w:rsidRPr="00690A26" w:rsidRDefault="00A16735" w:rsidP="006F4E24">
      <w:pPr>
        <w:pStyle w:val="Heading3"/>
      </w:pPr>
      <w:bookmarkStart w:id="692" w:name="_Toc24937644"/>
      <w:bookmarkStart w:id="693" w:name="_Toc33962459"/>
      <w:bookmarkStart w:id="694" w:name="_Toc42883221"/>
      <w:bookmarkStart w:id="695" w:name="_Toc49733089"/>
      <w:bookmarkStart w:id="696" w:name="_Toc56690714"/>
      <w:bookmarkStart w:id="697" w:name="_Toc192834702"/>
      <w:r w:rsidRPr="00690A26">
        <w:t>6.1.5</w:t>
      </w:r>
      <w:r w:rsidRPr="00690A26">
        <w:tab/>
        <w:t>Notifications</w:t>
      </w:r>
      <w:bookmarkEnd w:id="692"/>
      <w:bookmarkEnd w:id="693"/>
      <w:bookmarkEnd w:id="694"/>
      <w:bookmarkEnd w:id="695"/>
      <w:bookmarkEnd w:id="696"/>
      <w:bookmarkEnd w:id="697"/>
    </w:p>
    <w:p w14:paraId="24E85DDF" w14:textId="77777777" w:rsidR="00A16735" w:rsidRPr="00690A26" w:rsidRDefault="00A16735" w:rsidP="006F4E24">
      <w:pPr>
        <w:pStyle w:val="Heading4"/>
      </w:pPr>
      <w:bookmarkStart w:id="698" w:name="_Toc24937645"/>
      <w:bookmarkStart w:id="699" w:name="_Toc33962460"/>
      <w:bookmarkStart w:id="700" w:name="_Toc42883222"/>
      <w:bookmarkStart w:id="701" w:name="_Toc49733090"/>
      <w:bookmarkStart w:id="702" w:name="_Toc56690715"/>
      <w:bookmarkStart w:id="703" w:name="_Toc192834703"/>
      <w:r w:rsidRPr="00690A26">
        <w:t>6.1.5.1</w:t>
      </w:r>
      <w:r w:rsidRPr="00690A26">
        <w:tab/>
        <w:t>General</w:t>
      </w:r>
      <w:bookmarkEnd w:id="698"/>
      <w:bookmarkEnd w:id="699"/>
      <w:bookmarkEnd w:id="700"/>
      <w:bookmarkEnd w:id="701"/>
      <w:bookmarkEnd w:id="702"/>
      <w:bookmarkEnd w:id="703"/>
    </w:p>
    <w:p w14:paraId="0165EF22" w14:textId="77777777" w:rsidR="00A16735" w:rsidRPr="00690A26" w:rsidRDefault="00A16735" w:rsidP="00A16735">
      <w:r w:rsidRPr="00690A26">
        <w:t>This clause specifies the notifications provided by the Nnrf_NFManagement service.</w:t>
      </w:r>
    </w:p>
    <w:p w14:paraId="3E93AAE4" w14:textId="03BFC9E7" w:rsidR="00A16735" w:rsidRPr="00690A26" w:rsidRDefault="00A16735" w:rsidP="00A16735">
      <w:r w:rsidRPr="00690A26">
        <w:t xml:space="preserve">The delivery of notifications shall be supported as specified in </w:t>
      </w:r>
      <w:r w:rsidR="00F97BB3" w:rsidRPr="00690A26">
        <w:t>clause</w:t>
      </w:r>
      <w:r w:rsidR="00F97BB3">
        <w:t> </w:t>
      </w:r>
      <w:r w:rsidR="00F97BB3" w:rsidRPr="00690A26">
        <w:t>6</w:t>
      </w:r>
      <w:r w:rsidRPr="00690A26">
        <w:t>.2 of 3GPP TS 29.500 [4] for Server-initiated communication.</w:t>
      </w:r>
    </w:p>
    <w:p w14:paraId="420FC7DE" w14:textId="77777777" w:rsidR="00A16735" w:rsidRPr="00690A26" w:rsidRDefault="00A16735" w:rsidP="00A16735">
      <w:pPr>
        <w:pStyle w:val="TH"/>
      </w:pPr>
      <w:r w:rsidRPr="00690A26">
        <w:lastRenderedPageBreak/>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68A1FE94"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73692F"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973299"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7D019B"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B371F8" w14:textId="77777777" w:rsidR="00A16735" w:rsidRPr="00690A26" w:rsidRDefault="00A16735" w:rsidP="000655E8">
            <w:pPr>
              <w:pStyle w:val="TAH"/>
            </w:pPr>
            <w:r w:rsidRPr="00690A26">
              <w:t>Description</w:t>
            </w:r>
          </w:p>
          <w:p w14:paraId="68282F0D" w14:textId="77777777" w:rsidR="00A16735" w:rsidRPr="00690A26" w:rsidRDefault="00A16735" w:rsidP="000655E8">
            <w:pPr>
              <w:pStyle w:val="TAH"/>
            </w:pPr>
            <w:r w:rsidRPr="00690A26">
              <w:t>(service operation)</w:t>
            </w:r>
          </w:p>
        </w:tc>
      </w:tr>
      <w:tr w:rsidR="00A16735" w:rsidRPr="00690A26" w14:paraId="37327109" w14:textId="77777777" w:rsidTr="000655E8">
        <w:trPr>
          <w:jc w:val="center"/>
        </w:trPr>
        <w:tc>
          <w:tcPr>
            <w:tcW w:w="705" w:type="pct"/>
            <w:tcBorders>
              <w:left w:val="single" w:sz="4" w:space="0" w:color="auto"/>
              <w:right w:val="single" w:sz="4" w:space="0" w:color="auto"/>
            </w:tcBorders>
            <w:vAlign w:val="center"/>
          </w:tcPr>
          <w:p w14:paraId="29B07372"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7149A3AB" w14:textId="77777777" w:rsidR="00A16735" w:rsidRPr="00690A26" w:rsidRDefault="00A16735" w:rsidP="000655E8">
            <w:pPr>
              <w:pStyle w:val="TAL"/>
              <w:rPr>
                <w:lang w:val="en-US"/>
              </w:rPr>
            </w:pPr>
            <w:r w:rsidRPr="00690A26">
              <w:rPr>
                <w:lang w:val="en-US"/>
              </w:rPr>
              <w:t>{nfStatusNotificationUri}</w:t>
            </w:r>
          </w:p>
          <w:p w14:paraId="3118CD5C"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1F8B0E2D"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4ABA053" w14:textId="77777777"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14:paraId="25273ACA" w14:textId="77777777" w:rsidR="00A16735" w:rsidRPr="00690A26" w:rsidRDefault="00A16735" w:rsidP="00A16735"/>
    <w:p w14:paraId="6D072D06" w14:textId="77777777" w:rsidR="00A16735" w:rsidRPr="00690A26" w:rsidRDefault="00A16735" w:rsidP="006F4E24">
      <w:pPr>
        <w:pStyle w:val="Heading4"/>
      </w:pPr>
      <w:bookmarkStart w:id="704" w:name="_Toc24937646"/>
      <w:bookmarkStart w:id="705" w:name="_Toc33962461"/>
      <w:bookmarkStart w:id="706" w:name="_Toc42883223"/>
      <w:bookmarkStart w:id="707" w:name="_Toc49733091"/>
      <w:bookmarkStart w:id="708" w:name="_Toc56690716"/>
      <w:bookmarkStart w:id="709" w:name="_Toc192834704"/>
      <w:r w:rsidRPr="00690A26">
        <w:t>6.1.5.2</w:t>
      </w:r>
      <w:r w:rsidRPr="00690A26">
        <w:tab/>
        <w:t>NF Instance Status Notification</w:t>
      </w:r>
      <w:bookmarkEnd w:id="704"/>
      <w:bookmarkEnd w:id="705"/>
      <w:bookmarkEnd w:id="706"/>
      <w:bookmarkEnd w:id="707"/>
      <w:bookmarkEnd w:id="708"/>
      <w:bookmarkEnd w:id="709"/>
    </w:p>
    <w:p w14:paraId="4757309F" w14:textId="77777777" w:rsidR="00A16735" w:rsidRPr="00690A26" w:rsidRDefault="00A16735" w:rsidP="006F4E24">
      <w:pPr>
        <w:pStyle w:val="Heading5"/>
      </w:pPr>
      <w:bookmarkStart w:id="710" w:name="_Toc24937647"/>
      <w:bookmarkStart w:id="711" w:name="_Toc33962462"/>
      <w:bookmarkStart w:id="712" w:name="_Toc42883224"/>
      <w:bookmarkStart w:id="713" w:name="_Toc49733092"/>
      <w:bookmarkStart w:id="714" w:name="_Toc56690717"/>
      <w:bookmarkStart w:id="715" w:name="_Toc192834705"/>
      <w:r w:rsidRPr="00690A26">
        <w:t>6.1.5.2.1</w:t>
      </w:r>
      <w:r w:rsidRPr="00690A26">
        <w:tab/>
        <w:t>Description</w:t>
      </w:r>
      <w:bookmarkEnd w:id="710"/>
      <w:bookmarkEnd w:id="711"/>
      <w:bookmarkEnd w:id="712"/>
      <w:bookmarkEnd w:id="713"/>
      <w:bookmarkEnd w:id="714"/>
      <w:bookmarkEnd w:id="715"/>
    </w:p>
    <w:p w14:paraId="76F11DE6"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1B14EE1A" w14:textId="77777777" w:rsidR="00A16735" w:rsidRPr="00690A26" w:rsidRDefault="00A16735" w:rsidP="006F4E24">
      <w:pPr>
        <w:pStyle w:val="Heading5"/>
      </w:pPr>
      <w:bookmarkStart w:id="716" w:name="_Toc24937648"/>
      <w:bookmarkStart w:id="717" w:name="_Toc33962463"/>
      <w:bookmarkStart w:id="718" w:name="_Toc42883225"/>
      <w:bookmarkStart w:id="719" w:name="_Toc49733093"/>
      <w:bookmarkStart w:id="720" w:name="_Toc56690718"/>
      <w:bookmarkStart w:id="721" w:name="_Toc192834706"/>
      <w:r w:rsidRPr="00690A26">
        <w:t>6.1.5.2.2</w:t>
      </w:r>
      <w:r w:rsidRPr="00690A26">
        <w:tab/>
        <w:t>Notification Definition</w:t>
      </w:r>
      <w:bookmarkEnd w:id="716"/>
      <w:bookmarkEnd w:id="717"/>
      <w:bookmarkEnd w:id="718"/>
      <w:bookmarkEnd w:id="719"/>
      <w:bookmarkEnd w:id="720"/>
      <w:bookmarkEnd w:id="721"/>
    </w:p>
    <w:p w14:paraId="0CFF2481"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33282029" w14:textId="77777777" w:rsidR="00A16735" w:rsidRPr="00690A26" w:rsidRDefault="00A16735" w:rsidP="00A16735">
      <w:r w:rsidRPr="00690A26">
        <w:t xml:space="preserve">Resource URI: </w:t>
      </w:r>
      <w:r w:rsidRPr="00690A26">
        <w:rPr>
          <w:b/>
        </w:rPr>
        <w:t>{nfStatusNotificationUri}</w:t>
      </w:r>
    </w:p>
    <w:p w14:paraId="2566A0AF" w14:textId="77777777" w:rsidR="00A16735" w:rsidRPr="00690A26" w:rsidRDefault="00A16735" w:rsidP="00A16735">
      <w:r w:rsidRPr="00690A26">
        <w:t>Support of URI query parameters is specified in table 6.1.5.2.2-1.</w:t>
      </w:r>
    </w:p>
    <w:p w14:paraId="6D2F209B"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36927E1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BBA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E55A9F"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D249A5"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602E83"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E51CE5" w14:textId="77777777" w:rsidR="00A16735" w:rsidRPr="00690A26" w:rsidRDefault="00A16735" w:rsidP="000655E8">
            <w:pPr>
              <w:pStyle w:val="TAH"/>
            </w:pPr>
            <w:r w:rsidRPr="00690A26">
              <w:t>Description</w:t>
            </w:r>
          </w:p>
        </w:tc>
      </w:tr>
      <w:tr w:rsidR="00A16735" w:rsidRPr="00690A26" w14:paraId="7B37187F"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B3C33"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D414B31"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CEE6867"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3127E37A"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24E91AA" w14:textId="77777777" w:rsidR="00A16735" w:rsidRPr="00690A26" w:rsidRDefault="00A16735" w:rsidP="000655E8">
            <w:pPr>
              <w:pStyle w:val="TAL"/>
            </w:pPr>
          </w:p>
        </w:tc>
      </w:tr>
    </w:tbl>
    <w:p w14:paraId="0BB3B601" w14:textId="77777777" w:rsidR="00A16735" w:rsidRPr="00690A26" w:rsidRDefault="00A16735" w:rsidP="00A16735"/>
    <w:p w14:paraId="0859ED34"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7CED9723" w14:textId="77777777" w:rsidR="00A16735" w:rsidRPr="00690A26" w:rsidRDefault="00A16735" w:rsidP="00A16735">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6A77A682"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CC233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6F8E15"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AA8FB4"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579838" w14:textId="77777777" w:rsidR="00A16735" w:rsidRPr="00690A26" w:rsidRDefault="00A16735" w:rsidP="000655E8">
            <w:pPr>
              <w:pStyle w:val="TAH"/>
            </w:pPr>
            <w:r w:rsidRPr="00690A26">
              <w:t>Description</w:t>
            </w:r>
          </w:p>
        </w:tc>
      </w:tr>
      <w:tr w:rsidR="00A16735" w:rsidRPr="00690A26" w14:paraId="5557752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3BC756" w14:textId="77777777"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14:paraId="0F5AD642"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2ADA554E"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075513" w14:textId="77777777" w:rsidR="00A16735" w:rsidRPr="00690A26" w:rsidRDefault="00A16735" w:rsidP="000655E8">
            <w:pPr>
              <w:pStyle w:val="TAL"/>
            </w:pPr>
            <w:r w:rsidRPr="00690A26">
              <w:t>Representation of the NF Instance status notification.</w:t>
            </w:r>
          </w:p>
        </w:tc>
      </w:tr>
    </w:tbl>
    <w:p w14:paraId="1736E677" w14:textId="77777777" w:rsidR="00A16735" w:rsidRPr="00690A26" w:rsidRDefault="00A16735" w:rsidP="00A16735"/>
    <w:p w14:paraId="30340FAA" w14:textId="77777777" w:rsidR="00A16735" w:rsidRPr="00690A26" w:rsidRDefault="00A16735" w:rsidP="00A16735">
      <w:pPr>
        <w:pStyle w:val="TH"/>
      </w:pPr>
      <w:r w:rsidRPr="00690A26">
        <w:lastRenderedPageBreak/>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8"/>
        <w:gridCol w:w="450"/>
        <w:gridCol w:w="1134"/>
        <w:gridCol w:w="1458"/>
        <w:gridCol w:w="4985"/>
      </w:tblGrid>
      <w:tr w:rsidR="00A16735" w:rsidRPr="00690A26" w14:paraId="173CD060" w14:textId="77777777" w:rsidTr="00A84750">
        <w:trPr>
          <w:jc w:val="center"/>
        </w:trPr>
        <w:tc>
          <w:tcPr>
            <w:tcW w:w="894" w:type="pct"/>
            <w:tcBorders>
              <w:top w:val="single" w:sz="4" w:space="0" w:color="auto"/>
              <w:left w:val="single" w:sz="4" w:space="0" w:color="auto"/>
              <w:bottom w:val="single" w:sz="4" w:space="0" w:color="auto"/>
              <w:right w:val="single" w:sz="4" w:space="0" w:color="auto"/>
            </w:tcBorders>
            <w:shd w:val="clear" w:color="auto" w:fill="C0C0C0"/>
          </w:tcPr>
          <w:p w14:paraId="5849BB95" w14:textId="77777777" w:rsidR="00A16735" w:rsidRPr="00690A26" w:rsidRDefault="00A16735" w:rsidP="000655E8">
            <w:pPr>
              <w:pStyle w:val="TAH"/>
            </w:pPr>
            <w:r w:rsidRPr="00690A26">
              <w:t>Data type</w:t>
            </w:r>
          </w:p>
        </w:tc>
        <w:tc>
          <w:tcPr>
            <w:tcW w:w="230" w:type="pct"/>
            <w:tcBorders>
              <w:top w:val="single" w:sz="4" w:space="0" w:color="auto"/>
              <w:left w:val="single" w:sz="4" w:space="0" w:color="auto"/>
              <w:bottom w:val="single" w:sz="4" w:space="0" w:color="auto"/>
              <w:right w:val="single" w:sz="4" w:space="0" w:color="auto"/>
            </w:tcBorders>
            <w:shd w:val="clear" w:color="auto" w:fill="C0C0C0"/>
          </w:tcPr>
          <w:p w14:paraId="1FAE2044" w14:textId="77777777" w:rsidR="00A16735" w:rsidRPr="00690A26" w:rsidRDefault="00A16735" w:rsidP="000655E8">
            <w:pPr>
              <w:pStyle w:val="TAH"/>
            </w:pPr>
            <w:r w:rsidRPr="00690A26">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18A213" w14:textId="77777777" w:rsidR="00A16735" w:rsidRPr="00690A26" w:rsidRDefault="00A16735" w:rsidP="000655E8">
            <w:pPr>
              <w:pStyle w:val="TAH"/>
            </w:pPr>
            <w:r w:rsidRPr="00690A26">
              <w:t>Cardinality</w:t>
            </w:r>
          </w:p>
        </w:tc>
        <w:tc>
          <w:tcPr>
            <w:tcW w:w="746" w:type="pct"/>
            <w:tcBorders>
              <w:top w:val="single" w:sz="4" w:space="0" w:color="auto"/>
              <w:left w:val="single" w:sz="4" w:space="0" w:color="auto"/>
              <w:bottom w:val="single" w:sz="4" w:space="0" w:color="auto"/>
              <w:right w:val="single" w:sz="4" w:space="0" w:color="auto"/>
            </w:tcBorders>
            <w:shd w:val="clear" w:color="auto" w:fill="C0C0C0"/>
          </w:tcPr>
          <w:p w14:paraId="2A0E96C9" w14:textId="77777777" w:rsidR="00A16735" w:rsidRPr="00690A26" w:rsidRDefault="00A16735" w:rsidP="000655E8">
            <w:pPr>
              <w:pStyle w:val="TAH"/>
            </w:pPr>
            <w:r w:rsidRPr="00690A26">
              <w:t>Response</w:t>
            </w:r>
          </w:p>
          <w:p w14:paraId="0CBB5572" w14:textId="77777777" w:rsidR="00A16735" w:rsidRPr="00690A26" w:rsidRDefault="00A16735" w:rsidP="000655E8">
            <w:pPr>
              <w:pStyle w:val="TAH"/>
            </w:pPr>
            <w:r w:rsidRPr="00690A26">
              <w:t>codes</w:t>
            </w:r>
          </w:p>
        </w:tc>
        <w:tc>
          <w:tcPr>
            <w:tcW w:w="2551" w:type="pct"/>
            <w:tcBorders>
              <w:top w:val="single" w:sz="4" w:space="0" w:color="auto"/>
              <w:left w:val="single" w:sz="4" w:space="0" w:color="auto"/>
              <w:bottom w:val="single" w:sz="4" w:space="0" w:color="auto"/>
              <w:right w:val="single" w:sz="4" w:space="0" w:color="auto"/>
            </w:tcBorders>
            <w:shd w:val="clear" w:color="auto" w:fill="C0C0C0"/>
          </w:tcPr>
          <w:p w14:paraId="09C9A147" w14:textId="77777777" w:rsidR="00A16735" w:rsidRPr="00690A26" w:rsidRDefault="00A16735" w:rsidP="000655E8">
            <w:pPr>
              <w:pStyle w:val="TAH"/>
            </w:pPr>
            <w:r w:rsidRPr="00690A26">
              <w:t>Description</w:t>
            </w:r>
          </w:p>
        </w:tc>
      </w:tr>
      <w:tr w:rsidR="00A16735" w:rsidRPr="00690A26" w14:paraId="20DDCAF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1312B377" w14:textId="77777777" w:rsidR="00A16735" w:rsidRPr="00690A26" w:rsidRDefault="00A16735" w:rsidP="000655E8">
            <w:pPr>
              <w:pStyle w:val="TAL"/>
            </w:pPr>
            <w:r w:rsidRPr="00690A26">
              <w:t>N/A</w:t>
            </w:r>
          </w:p>
        </w:tc>
        <w:tc>
          <w:tcPr>
            <w:tcW w:w="230" w:type="pct"/>
            <w:tcBorders>
              <w:top w:val="single" w:sz="4" w:space="0" w:color="auto"/>
              <w:left w:val="single" w:sz="6" w:space="0" w:color="000000"/>
              <w:bottom w:val="single" w:sz="4" w:space="0" w:color="auto"/>
              <w:right w:val="single" w:sz="6" w:space="0" w:color="000000"/>
            </w:tcBorders>
          </w:tcPr>
          <w:p w14:paraId="4F7BA5BC" w14:textId="77777777" w:rsidR="00A16735" w:rsidRPr="00690A26" w:rsidRDefault="00A16735" w:rsidP="000655E8">
            <w:pPr>
              <w:pStyle w:val="TAC"/>
            </w:pPr>
          </w:p>
        </w:tc>
        <w:tc>
          <w:tcPr>
            <w:tcW w:w="580" w:type="pct"/>
            <w:tcBorders>
              <w:top w:val="single" w:sz="4" w:space="0" w:color="auto"/>
              <w:left w:val="single" w:sz="6" w:space="0" w:color="000000"/>
              <w:bottom w:val="single" w:sz="4" w:space="0" w:color="auto"/>
              <w:right w:val="single" w:sz="6" w:space="0" w:color="000000"/>
            </w:tcBorders>
          </w:tcPr>
          <w:p w14:paraId="5591FE67" w14:textId="77777777" w:rsidR="00A16735" w:rsidRPr="00690A26" w:rsidRDefault="00A16735" w:rsidP="000655E8">
            <w:pPr>
              <w:pStyle w:val="TAL"/>
            </w:pPr>
          </w:p>
        </w:tc>
        <w:tc>
          <w:tcPr>
            <w:tcW w:w="746" w:type="pct"/>
            <w:tcBorders>
              <w:top w:val="single" w:sz="4" w:space="0" w:color="auto"/>
              <w:left w:val="single" w:sz="6" w:space="0" w:color="000000"/>
              <w:bottom w:val="single" w:sz="4" w:space="0" w:color="auto"/>
              <w:right w:val="single" w:sz="6" w:space="0" w:color="000000"/>
            </w:tcBorders>
          </w:tcPr>
          <w:p w14:paraId="5CD99ED7" w14:textId="77777777" w:rsidR="00A16735" w:rsidRPr="00690A26" w:rsidRDefault="00A16735" w:rsidP="000655E8">
            <w:pPr>
              <w:pStyle w:val="TAL"/>
            </w:pPr>
            <w:r w:rsidRPr="00690A26">
              <w:t>204 No Content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23AF8DC0" w14:textId="77777777" w:rsidR="00A16735" w:rsidRPr="00690A26" w:rsidRDefault="00A16735" w:rsidP="000655E8">
            <w:pPr>
              <w:pStyle w:val="TAL"/>
            </w:pPr>
            <w:r w:rsidRPr="00690A26">
              <w:t>This case represents a successful notification of the NF Instance status event.</w:t>
            </w:r>
          </w:p>
        </w:tc>
      </w:tr>
      <w:tr w:rsidR="00AD7D13" w:rsidRPr="00690A26" w14:paraId="7E76931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77BFC210" w14:textId="72CADDF3"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1284CE56"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0BEC69B9"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07A0A5B1" w14:textId="77777777" w:rsidR="00AD7D13" w:rsidRPr="00690A26" w:rsidRDefault="00AD7D13" w:rsidP="00AD7D13">
            <w:pPr>
              <w:pStyle w:val="TAL"/>
            </w:pPr>
            <w:r>
              <w:t>307 Temporary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5F9035FD" w14:textId="30BAD34D"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90135B8" w14:textId="3A7405F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7B4D8EDE"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25F57229" w14:textId="6BB1B7F9"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5429472A"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4E9BFFE8"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51B54577" w14:textId="77777777" w:rsidR="00AD7D13" w:rsidRPr="00690A26" w:rsidRDefault="00AD7D13" w:rsidP="00AD7D13">
            <w:pPr>
              <w:pStyle w:val="TAL"/>
            </w:pPr>
            <w:r>
              <w:t>308 Permanent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6667E197" w14:textId="2C3CA140"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236CC6F" w14:textId="3A464D3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5E52BD8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6EE4F7" w14:textId="01C5F38E"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273EEB05" w14:textId="77777777" w:rsidR="00A16735" w:rsidRDefault="00A16735" w:rsidP="00A16735"/>
    <w:p w14:paraId="33CAF104"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9B420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CE3E6"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0F9FE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77623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F18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50E028" w14:textId="77777777" w:rsidR="00AD7D13" w:rsidRPr="00D67AB2" w:rsidRDefault="00AD7D13" w:rsidP="00AD7D13">
            <w:pPr>
              <w:pStyle w:val="TAH"/>
            </w:pPr>
            <w:r w:rsidRPr="00D67AB2">
              <w:t>Description</w:t>
            </w:r>
          </w:p>
        </w:tc>
      </w:tr>
      <w:tr w:rsidR="00AD7D13" w:rsidRPr="00D67AB2" w14:paraId="3DA4E94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59EEEB"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B2FA6E7"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22DDB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AA14BC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E46936" w14:textId="2D02D0F2" w:rsidR="00AD7D13" w:rsidRPr="00D67AB2" w:rsidRDefault="00AD7D13" w:rsidP="00AD7D13">
            <w:pPr>
              <w:pStyle w:val="TAL"/>
            </w:pPr>
            <w:r w:rsidRPr="00D70312">
              <w:t>A URI pointing to the</w:t>
            </w:r>
            <w:r>
              <w:t xml:space="preserve"> endpoint of </w:t>
            </w:r>
            <w:r w:rsidR="00AD067F">
              <w:t>the</w:t>
            </w:r>
            <w:r>
              <w:t xml:space="preserve"> NF service consumer instance</w:t>
            </w:r>
            <w:r w:rsidRPr="00D70312">
              <w:t xml:space="preserve"> to which the </w:t>
            </w:r>
            <w:r>
              <w:t>request</w:t>
            </w:r>
            <w:r w:rsidRPr="00D70312">
              <w:t xml:space="preserve"> should be sent</w:t>
            </w:r>
          </w:p>
        </w:tc>
      </w:tr>
    </w:tbl>
    <w:p w14:paraId="7A960628" w14:textId="77777777" w:rsidR="00AD7D13" w:rsidRDefault="00AD7D13" w:rsidP="00AD7D13">
      <w:pPr>
        <w:rPr>
          <w:noProof/>
        </w:rPr>
      </w:pPr>
    </w:p>
    <w:p w14:paraId="687723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78D9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A029C4"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6F2B7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E2E6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B24C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3E7E1D" w14:textId="77777777" w:rsidR="00AD7D13" w:rsidRPr="00D67AB2" w:rsidRDefault="00AD7D13" w:rsidP="00AD7D13">
            <w:pPr>
              <w:pStyle w:val="TAH"/>
            </w:pPr>
            <w:r w:rsidRPr="00D67AB2">
              <w:t>Description</w:t>
            </w:r>
          </w:p>
        </w:tc>
      </w:tr>
      <w:tr w:rsidR="00AD7D13" w:rsidRPr="00D67AB2" w14:paraId="042A4A7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45A17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4F42F9"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C8F28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90D9F28"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F8125" w14:textId="60168C55" w:rsidR="00AD7D13" w:rsidRPr="00D67AB2" w:rsidRDefault="00AD7D13" w:rsidP="00AD7D13">
            <w:pPr>
              <w:pStyle w:val="TAL"/>
            </w:pPr>
            <w:r w:rsidRPr="00D70312">
              <w:t xml:space="preserve">A URI pointing to the endpoint of </w:t>
            </w:r>
            <w:r w:rsidR="00AD067F">
              <w:t>the</w:t>
            </w:r>
            <w:r w:rsidRPr="00D70312">
              <w:t xml:space="preserve"> NF service </w:t>
            </w:r>
            <w:r>
              <w:t>consumer instance</w:t>
            </w:r>
            <w:r w:rsidRPr="00D70312">
              <w:t xml:space="preserve"> to which the </w:t>
            </w:r>
            <w:r>
              <w:t>request</w:t>
            </w:r>
            <w:r w:rsidRPr="00D70312">
              <w:t xml:space="preserve"> should be sent</w:t>
            </w:r>
          </w:p>
        </w:tc>
      </w:tr>
    </w:tbl>
    <w:p w14:paraId="6576E7BB" w14:textId="77777777" w:rsidR="00AD7D13" w:rsidRPr="00690A26" w:rsidRDefault="00AD7D13" w:rsidP="00A16735"/>
    <w:p w14:paraId="1DA4D57D" w14:textId="77777777" w:rsidR="00A16735" w:rsidRPr="00690A26" w:rsidRDefault="00A16735" w:rsidP="006F4E24">
      <w:pPr>
        <w:pStyle w:val="Heading3"/>
      </w:pPr>
      <w:bookmarkStart w:id="722" w:name="_Toc24937649"/>
      <w:bookmarkStart w:id="723" w:name="_Toc33962464"/>
      <w:bookmarkStart w:id="724" w:name="_Toc42883226"/>
      <w:bookmarkStart w:id="725" w:name="_Toc49733094"/>
      <w:bookmarkStart w:id="726" w:name="_Toc56690719"/>
      <w:bookmarkStart w:id="727" w:name="_Toc192834707"/>
      <w:r w:rsidRPr="00690A26">
        <w:t>6.1.6</w:t>
      </w:r>
      <w:r w:rsidRPr="00690A26">
        <w:tab/>
        <w:t>Data Model</w:t>
      </w:r>
      <w:bookmarkEnd w:id="722"/>
      <w:bookmarkEnd w:id="723"/>
      <w:bookmarkEnd w:id="724"/>
      <w:bookmarkEnd w:id="725"/>
      <w:bookmarkEnd w:id="726"/>
      <w:bookmarkEnd w:id="727"/>
    </w:p>
    <w:p w14:paraId="579EED1B" w14:textId="77777777" w:rsidR="00A16735" w:rsidRPr="00690A26" w:rsidRDefault="00A16735" w:rsidP="006F4E24">
      <w:pPr>
        <w:pStyle w:val="Heading4"/>
      </w:pPr>
      <w:bookmarkStart w:id="728" w:name="_Toc24937650"/>
      <w:bookmarkStart w:id="729" w:name="_Toc33962465"/>
      <w:bookmarkStart w:id="730" w:name="_Toc42883227"/>
      <w:bookmarkStart w:id="731" w:name="_Toc49733095"/>
      <w:bookmarkStart w:id="732" w:name="_Toc56690720"/>
      <w:bookmarkStart w:id="733" w:name="_Toc192834708"/>
      <w:r w:rsidRPr="00690A26">
        <w:t>6.1.6.1</w:t>
      </w:r>
      <w:r w:rsidRPr="00690A26">
        <w:tab/>
        <w:t>General</w:t>
      </w:r>
      <w:bookmarkEnd w:id="728"/>
      <w:bookmarkEnd w:id="729"/>
      <w:bookmarkEnd w:id="730"/>
      <w:bookmarkEnd w:id="731"/>
      <w:bookmarkEnd w:id="732"/>
      <w:bookmarkEnd w:id="733"/>
    </w:p>
    <w:p w14:paraId="06FB16B4" w14:textId="77777777" w:rsidR="00A16735" w:rsidRPr="00690A26" w:rsidRDefault="00A16735" w:rsidP="00A16735">
      <w:r w:rsidRPr="00690A26">
        <w:t>This clause specifies the application data model supported by the API.</w:t>
      </w:r>
    </w:p>
    <w:p w14:paraId="69A2AE76" w14:textId="77777777"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14:paraId="210BD21D" w14:textId="77777777" w:rsidR="00A16735" w:rsidRPr="00690A26" w:rsidRDefault="00A16735" w:rsidP="00A16735">
      <w:pPr>
        <w:pStyle w:val="TH"/>
      </w:pPr>
      <w:r w:rsidRPr="00690A26">
        <w:lastRenderedPageBreak/>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27FB80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5D8875EE"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57210BA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29C981A7" w14:textId="77777777" w:rsidR="00A16735" w:rsidRPr="00690A26" w:rsidRDefault="00A16735" w:rsidP="000655E8">
            <w:pPr>
              <w:pStyle w:val="TAH"/>
            </w:pPr>
            <w:r w:rsidRPr="00690A26">
              <w:t>Description</w:t>
            </w:r>
          </w:p>
        </w:tc>
      </w:tr>
      <w:tr w:rsidR="00A16735" w:rsidRPr="00690A26" w14:paraId="7D3FE9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C41F56" w14:textId="77777777"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14:paraId="46F31FED"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781CA056"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1ADA263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FCCA57" w14:textId="77777777"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14:paraId="57EB1E7B"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1FD3B55"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14:paraId="5799704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F9BD77" w14:textId="77777777"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30E646C3"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0D357A17"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2380DE6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474A51D" w14:textId="77777777"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14:paraId="79EF1D27"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653E5647" w14:textId="77777777"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14:paraId="60B2072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E0CB85" w14:textId="77777777"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14:paraId="47EC6656"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31ED3D9"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6203F7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C9E692" w14:textId="77777777"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14:paraId="649F42BB"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4CCFFC0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26D769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3ABF5E" w14:textId="77777777"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14:paraId="61CC5921"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77843AF9"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65978F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F9333F" w14:textId="77777777"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14:paraId="632FB660"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38746D72"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66F1C20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2754A3A" w14:textId="77777777"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14:paraId="68AD4BDD"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5B44515A"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7A703D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ADB307" w14:textId="77777777"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14:paraId="19B9F2A1"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D9DD139"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2FFE356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75CB5" w14:textId="77777777"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14:paraId="4CDC6DAF"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3F68BBEC"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149D84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53CD78" w14:textId="77777777"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14:paraId="17FE43A5"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1075DC9F"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1B64AAB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B5E91" w14:textId="77777777"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14:paraId="3B67DB2F"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1A507351"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ED1056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F60279" w14:textId="77777777"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14:paraId="1BC9CD8D"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27DF5BC9"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31E97A3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3C878DC" w14:textId="77777777"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14:paraId="6CD17E37"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3BE3EC35"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10458DD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5020BA2" w14:textId="77777777"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14:paraId="1A853187"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2C9BC32"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1B4391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5EB251" w14:textId="77777777"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14:paraId="66EBB606"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7BB2F3E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04A21C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3A5807" w14:textId="77777777"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14:paraId="7B4FB4A5"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3BD20F4F"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76B4212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A378271" w14:textId="77777777"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14:paraId="1E941C11"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33058B0C"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2653A4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68AE2E"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05EF12D3"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3FB1E2B9"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5541FB5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D22629"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260EE217"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2404551D"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D63B2A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53650F" w14:textId="77777777"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14:paraId="1D58DC59"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50A0B62"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236E6F2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4C88011" w14:textId="77777777"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14:paraId="6AE5BAC7"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A3B63C0"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34197CE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ABF48D"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05D1B1F3"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58A459E5"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A45B7B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0D8CA02" w14:textId="77777777"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14:paraId="27CA9BC0"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22C5D33E"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31A835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A66256" w14:textId="77777777"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14:paraId="2D17828B"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79F7C75D"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2DC6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2576A8" w14:textId="77777777"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14:paraId="4145DBCE"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00E405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44A7BF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14036C" w14:textId="77777777"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14:paraId="5AD4161B"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1560FBC7"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40B68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640900" w14:textId="77777777"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02BA3F23"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3E14D830"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4001F1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524BFFA" w14:textId="77777777"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14:paraId="5DE5ADF7"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4F4FB5E5"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6E3460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11BB1E" w14:textId="77777777"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14:paraId="7C443826"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602B0A3B" w14:textId="77777777" w:rsidR="00A16735" w:rsidRPr="00690A26" w:rsidRDefault="00A16735" w:rsidP="000655E8">
            <w:pPr>
              <w:pStyle w:val="TAL"/>
              <w:rPr>
                <w:rFonts w:cs="Arial"/>
                <w:szCs w:val="18"/>
              </w:rPr>
            </w:pPr>
            <w:r>
              <w:rPr>
                <w:rFonts w:cs="Arial"/>
                <w:szCs w:val="18"/>
              </w:rPr>
              <w:t>Range of PLMN IDs.</w:t>
            </w:r>
          </w:p>
        </w:tc>
      </w:tr>
      <w:tr w:rsidR="00A16735" w:rsidRPr="00690A26" w14:paraId="12EAFC1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59DFDB" w14:textId="77777777"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14:paraId="14EDC22E"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003F2E97"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E5EA17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D6091F" w14:textId="77777777"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14:paraId="3D28E1C1"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64697FF4"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512ECA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65F6D3" w14:textId="77777777"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14:paraId="15BAE242"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3D86BD24"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5AD17CA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0D0BE5" w14:textId="77777777"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14:paraId="798E3292"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5F36F7E9"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61484F0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A74EA2" w14:textId="77777777"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14:paraId="7A807962"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2DBDB151"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14F023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DDC19" w14:textId="77777777"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14:paraId="64C18944"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6FBBDBE7"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43549C8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9B600B" w14:textId="77777777"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72C072A4"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5BFAE5F4"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34A182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05CD8C" w14:textId="77777777"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14:paraId="19AB39EC"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58D9BFD7"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7147E5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0FE291" w14:textId="77777777"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14:paraId="0373A96C"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737586C"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28FE28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4D7663" w14:textId="77777777"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2CC3AF60"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6A2BAFA4"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6EDFC9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964B55B" w14:textId="77777777"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14:paraId="678E2B6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5423722B"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78C0F77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A40BF03" w14:textId="77777777"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14:paraId="40EC956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4F2C7CEA"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0A62B3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E1B379" w14:textId="77777777"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14:paraId="76AEE186"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2E0ED734"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0E70785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964F4D" w14:textId="77777777"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14:paraId="2C6CF732"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6B53F1CF"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5E2AD19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BC4F82C" w14:textId="77777777"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14:paraId="1E7178AB"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022EF2F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486506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B7064B" w14:textId="77777777"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14:paraId="27792877"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6E122010"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55903CA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C717A5" w14:textId="77777777" w:rsidR="00A16735" w:rsidRPr="00690A26" w:rsidRDefault="00A16735" w:rsidP="000655E8">
            <w:pPr>
              <w:pStyle w:val="TAL"/>
            </w:pPr>
            <w:r w:rsidRPr="00690A26">
              <w:rPr>
                <w:lang w:eastAsia="zh-CN"/>
              </w:rPr>
              <w:lastRenderedPageBreak/>
              <w:t>WAgfInfo</w:t>
            </w:r>
          </w:p>
        </w:tc>
        <w:tc>
          <w:tcPr>
            <w:tcW w:w="1604" w:type="dxa"/>
            <w:tcBorders>
              <w:top w:val="single" w:sz="4" w:space="0" w:color="auto"/>
              <w:left w:val="single" w:sz="4" w:space="0" w:color="auto"/>
              <w:bottom w:val="single" w:sz="4" w:space="0" w:color="auto"/>
              <w:right w:val="single" w:sz="4" w:space="0" w:color="auto"/>
            </w:tcBorders>
          </w:tcPr>
          <w:p w14:paraId="7EE31092"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7FFA600"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3C1636C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97450D4" w14:textId="77777777"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14:paraId="1E4D8D4A"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2032132C"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6F1C67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41630A" w14:textId="77777777"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14:paraId="5681472E"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389493AB"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4CA900C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7CD1" w14:textId="77777777"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14:paraId="34FF5EBB"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43E1E8B3"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296F4D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8FC5C3" w14:textId="77777777"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14:paraId="48A279CB"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1C27442E"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57C8CD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13CA7" w14:textId="77777777"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14:paraId="0080AA7D"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63192C63"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79832BC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8FC021" w14:textId="77777777"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14:paraId="1ECA8815"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5AD35C27"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26DA3C0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33EC9A" w14:textId="77777777"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14:paraId="3B08B27A"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7B3C6B0"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2072FEC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3CEC0D" w14:textId="77777777"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14:paraId="45386199"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1F05113C"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0DF9ED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A57CF9" w14:textId="77777777"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14:paraId="45B84462"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9243B0B"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180D7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826FB18" w14:textId="77777777"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1A7BB052"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16280326"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4F6CDDB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65D356" w14:textId="77777777"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14:paraId="78697922"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015906F7"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52D4EA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8280DD" w14:textId="77777777"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14:paraId="0F9652E3"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14F69593" w14:textId="77777777" w:rsidR="00A16735" w:rsidRDefault="00A16735" w:rsidP="000655E8">
            <w:pPr>
              <w:pStyle w:val="TAL"/>
              <w:rPr>
                <w:rFonts w:cs="Arial"/>
                <w:szCs w:val="18"/>
              </w:rPr>
            </w:pPr>
            <w:r>
              <w:rPr>
                <w:rFonts w:cs="Arial"/>
                <w:szCs w:val="18"/>
              </w:rPr>
              <w:t>Information related to UDSF</w:t>
            </w:r>
          </w:p>
        </w:tc>
      </w:tr>
      <w:tr w:rsidR="002F3179" w:rsidRPr="00690A26" w14:paraId="6875B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2EDF73" w14:textId="77777777"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1A3F226F"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0318C622" w14:textId="77777777" w:rsidR="002F3179" w:rsidRDefault="002F3179" w:rsidP="002F3179">
            <w:pPr>
              <w:pStyle w:val="TAL"/>
              <w:rPr>
                <w:rFonts w:cs="Arial"/>
                <w:szCs w:val="18"/>
              </w:rPr>
            </w:pPr>
            <w:r>
              <w:rPr>
                <w:rFonts w:cs="Arial"/>
                <w:szCs w:val="18"/>
              </w:rPr>
              <w:t>Information of an SCP Instance</w:t>
            </w:r>
          </w:p>
        </w:tc>
      </w:tr>
      <w:tr w:rsidR="002F3179" w:rsidRPr="00690A26" w14:paraId="6C2220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6EB3141" w14:textId="77777777"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14:paraId="07CD4609"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69047C51" w14:textId="77777777" w:rsidR="002F3179" w:rsidRDefault="002F3179" w:rsidP="002F3179">
            <w:pPr>
              <w:pStyle w:val="TAL"/>
              <w:rPr>
                <w:rFonts w:cs="Arial"/>
                <w:szCs w:val="18"/>
              </w:rPr>
            </w:pPr>
            <w:r>
              <w:rPr>
                <w:rFonts w:cs="Arial"/>
                <w:szCs w:val="18"/>
              </w:rPr>
              <w:t>SCP domain information</w:t>
            </w:r>
          </w:p>
        </w:tc>
      </w:tr>
      <w:tr w:rsidR="002F3179" w:rsidRPr="00690A26" w14:paraId="1A6B0C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3F9F8A" w14:textId="77777777"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14:paraId="47D86DBD"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54F6C832"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2A3C352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CC0271" w14:textId="77777777"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14:paraId="08865E67"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25E0557C" w14:textId="77777777" w:rsidR="0064124A" w:rsidRDefault="0064124A" w:rsidP="0064124A">
            <w:pPr>
              <w:pStyle w:val="TAL"/>
              <w:rPr>
                <w:rFonts w:cs="Arial"/>
                <w:szCs w:val="18"/>
              </w:rPr>
            </w:pPr>
            <w:r>
              <w:rPr>
                <w:rFonts w:cs="Arial"/>
                <w:szCs w:val="18"/>
              </w:rPr>
              <w:t>Communication options of the NRF</w:t>
            </w:r>
          </w:p>
        </w:tc>
      </w:tr>
      <w:tr w:rsidR="004B0D7A" w:rsidRPr="00690A26" w14:paraId="574985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CF574E" w14:textId="77777777"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14:paraId="47553223"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2A714AA6" w14:textId="56D145CB" w:rsidR="004B0D7A" w:rsidRDefault="004B0D7A" w:rsidP="0064124A">
            <w:pPr>
              <w:pStyle w:val="TAL"/>
              <w:rPr>
                <w:rFonts w:cs="Arial"/>
                <w:szCs w:val="18"/>
              </w:rPr>
            </w:pPr>
            <w:r w:rsidRPr="004B0D7A">
              <w:rPr>
                <w:rFonts w:cs="Arial"/>
                <w:szCs w:val="18"/>
              </w:rPr>
              <w:t>Subscription to a set of NF Instances (NWDAFs), identified by Analytics ID(s)</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 can provide analytics</w:t>
            </w:r>
            <w:r w:rsidR="00084782">
              <w:rPr>
                <w:rFonts w:cs="Arial" w:hint="eastAsia"/>
                <w:szCs w:val="18"/>
                <w:lang w:eastAsia="zh-CN"/>
              </w:rPr>
              <w:t>.</w:t>
            </w:r>
          </w:p>
        </w:tc>
      </w:tr>
      <w:tr w:rsidR="004B0D7A" w:rsidRPr="00690A26" w14:paraId="2ABF14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8B508F" w14:textId="632CAEBC" w:rsidR="004B0D7A" w:rsidRDefault="004B0D7A" w:rsidP="0064124A">
            <w:pPr>
              <w:pStyle w:val="TAL"/>
            </w:pPr>
            <w:r>
              <w:t>NefCon</w:t>
            </w:r>
            <w:r w:rsidR="004C15A3">
              <w:t>d</w:t>
            </w:r>
          </w:p>
        </w:tc>
        <w:tc>
          <w:tcPr>
            <w:tcW w:w="1604" w:type="dxa"/>
            <w:tcBorders>
              <w:top w:val="single" w:sz="4" w:space="0" w:color="auto"/>
              <w:left w:val="single" w:sz="4" w:space="0" w:color="auto"/>
              <w:bottom w:val="single" w:sz="4" w:space="0" w:color="auto"/>
              <w:right w:val="single" w:sz="4" w:space="0" w:color="auto"/>
            </w:tcBorders>
          </w:tcPr>
          <w:p w14:paraId="0D9E4E47"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0D2DA27C" w14:textId="7AC05E17" w:rsidR="004B0D7A" w:rsidRDefault="004B0D7A" w:rsidP="0064124A">
            <w:pPr>
              <w:pStyle w:val="TAL"/>
              <w:rPr>
                <w:rFonts w:cs="Arial"/>
                <w:szCs w:val="18"/>
              </w:rPr>
            </w:pPr>
            <w:r w:rsidRPr="004B0D7A">
              <w:rPr>
                <w:rFonts w:cs="Arial"/>
                <w:szCs w:val="18"/>
              </w:rPr>
              <w:t>Subscription to a set of NF Instances (NEFs), identified by Event ID(s) provided by AF</w:t>
            </w:r>
            <w:r w:rsidR="004C15A3">
              <w:rPr>
                <w:rFonts w:cs="Arial" w:hint="eastAsia"/>
                <w:szCs w:val="18"/>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 External Group Identifier, or domain name</w:t>
            </w:r>
            <w:r w:rsidR="004C15A3">
              <w:rPr>
                <w:rFonts w:hint="eastAsia"/>
                <w:lang w:eastAsia="zh-CN"/>
              </w:rPr>
              <w:t>.</w:t>
            </w:r>
          </w:p>
        </w:tc>
      </w:tr>
      <w:tr w:rsidR="005D1717" w:rsidRPr="00690A26" w14:paraId="4A9AF1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52A989" w14:textId="408A09B7" w:rsidR="005D1717" w:rsidRDefault="005D1717" w:rsidP="005D1717">
            <w:pPr>
              <w:pStyle w:val="TAL"/>
            </w:pPr>
            <w:r>
              <w:rPr>
                <w:rFonts w:hint="eastAsia"/>
                <w:lang w:eastAsia="zh-CN"/>
              </w:rPr>
              <w:t>SuciInfo</w:t>
            </w:r>
          </w:p>
        </w:tc>
        <w:tc>
          <w:tcPr>
            <w:tcW w:w="1604" w:type="dxa"/>
            <w:tcBorders>
              <w:top w:val="single" w:sz="4" w:space="0" w:color="auto"/>
              <w:left w:val="single" w:sz="4" w:space="0" w:color="auto"/>
              <w:bottom w:val="single" w:sz="4" w:space="0" w:color="auto"/>
              <w:right w:val="single" w:sz="4" w:space="0" w:color="auto"/>
            </w:tcBorders>
          </w:tcPr>
          <w:p w14:paraId="7F3EE09B" w14:textId="5B662DD4" w:rsidR="005D1717" w:rsidRDefault="005D1717" w:rsidP="005D1717">
            <w:pPr>
              <w:pStyle w:val="TAL"/>
            </w:pPr>
            <w:r>
              <w:rPr>
                <w:rFonts w:hint="eastAsia"/>
                <w:lang w:eastAsia="zh-CN"/>
              </w:rPr>
              <w:t>6.1.6.2.</w:t>
            </w:r>
            <w:r>
              <w:rPr>
                <w:lang w:eastAsia="zh-CN"/>
              </w:rPr>
              <w:t>71</w:t>
            </w:r>
          </w:p>
        </w:tc>
        <w:tc>
          <w:tcPr>
            <w:tcW w:w="4892" w:type="dxa"/>
            <w:tcBorders>
              <w:top w:val="single" w:sz="4" w:space="0" w:color="auto"/>
              <w:left w:val="single" w:sz="4" w:space="0" w:color="auto"/>
              <w:bottom w:val="single" w:sz="4" w:space="0" w:color="auto"/>
              <w:right w:val="single" w:sz="4" w:space="0" w:color="auto"/>
            </w:tcBorders>
          </w:tcPr>
          <w:p w14:paraId="2A3B939F" w14:textId="3F04FBE2" w:rsidR="005D1717" w:rsidRPr="004B0D7A" w:rsidRDefault="005D1717" w:rsidP="005D1717">
            <w:pPr>
              <w:pStyle w:val="TAL"/>
              <w:rPr>
                <w:rFonts w:cs="Arial"/>
                <w:szCs w:val="18"/>
              </w:rPr>
            </w:pP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p>
        </w:tc>
      </w:tr>
      <w:tr w:rsidR="00231F4C" w:rsidRPr="00690A26" w14:paraId="440ADC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08DB06" w14:textId="6FAD7644" w:rsidR="00231F4C" w:rsidRDefault="00231F4C" w:rsidP="00231F4C">
            <w:pPr>
              <w:pStyle w:val="TAL"/>
              <w:rPr>
                <w:lang w:eastAsia="zh-CN"/>
              </w:rPr>
            </w:pPr>
            <w:r>
              <w:t>Sepp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4AC73252" w14:textId="1E6E4405" w:rsidR="00231F4C" w:rsidRDefault="00231F4C" w:rsidP="00231F4C">
            <w:pPr>
              <w:pStyle w:val="TAL"/>
              <w:rPr>
                <w:lang w:eastAsia="zh-CN"/>
              </w:rPr>
            </w:pPr>
            <w:r w:rsidRPr="00690A26">
              <w:t>6.1.6.2.</w:t>
            </w:r>
            <w:r>
              <w:t>72</w:t>
            </w:r>
          </w:p>
        </w:tc>
        <w:tc>
          <w:tcPr>
            <w:tcW w:w="4892" w:type="dxa"/>
            <w:tcBorders>
              <w:top w:val="single" w:sz="4" w:space="0" w:color="auto"/>
              <w:left w:val="single" w:sz="4" w:space="0" w:color="auto"/>
              <w:bottom w:val="single" w:sz="4" w:space="0" w:color="auto"/>
              <w:right w:val="single" w:sz="4" w:space="0" w:color="auto"/>
            </w:tcBorders>
          </w:tcPr>
          <w:p w14:paraId="56E25605" w14:textId="2C8D31B8" w:rsidR="00231F4C" w:rsidRDefault="00231F4C" w:rsidP="00231F4C">
            <w:pPr>
              <w:pStyle w:val="TAL"/>
              <w:rPr>
                <w:rFonts w:cs="Arial"/>
                <w:szCs w:val="18"/>
                <w:lang w:eastAsia="zh-CN"/>
              </w:rPr>
            </w:pPr>
            <w:r>
              <w:rPr>
                <w:rFonts w:cs="Arial"/>
                <w:szCs w:val="18"/>
              </w:rPr>
              <w:t>Information of a SEPP Instance</w:t>
            </w:r>
          </w:p>
        </w:tc>
      </w:tr>
      <w:tr w:rsidR="00651D0A" w:rsidRPr="00690A26" w14:paraId="276085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052257" w14:textId="4636C011" w:rsidR="00651D0A" w:rsidRDefault="00651D0A" w:rsidP="00651D0A">
            <w:pPr>
              <w:pStyle w:val="TAL"/>
            </w:pPr>
            <w:r>
              <w:rPr>
                <w:rFonts w:hint="eastAsia"/>
                <w:lang w:eastAsia="zh-CN"/>
              </w:rPr>
              <w:t>A</w:t>
            </w:r>
            <w:r>
              <w:rPr>
                <w:lang w:eastAsia="zh-CN"/>
              </w:rPr>
              <w:t>anfInfo</w:t>
            </w:r>
          </w:p>
        </w:tc>
        <w:tc>
          <w:tcPr>
            <w:tcW w:w="1604" w:type="dxa"/>
            <w:tcBorders>
              <w:top w:val="single" w:sz="4" w:space="0" w:color="auto"/>
              <w:left w:val="single" w:sz="4" w:space="0" w:color="auto"/>
              <w:bottom w:val="single" w:sz="4" w:space="0" w:color="auto"/>
              <w:right w:val="single" w:sz="4" w:space="0" w:color="auto"/>
            </w:tcBorders>
          </w:tcPr>
          <w:p w14:paraId="0A032745" w14:textId="6C22D3D3" w:rsidR="00651D0A" w:rsidRPr="00690A26" w:rsidRDefault="00651D0A" w:rsidP="00651D0A">
            <w:pPr>
              <w:pStyle w:val="TAL"/>
            </w:pPr>
            <w:r>
              <w:t>6.1.6.2.73</w:t>
            </w:r>
          </w:p>
        </w:tc>
        <w:tc>
          <w:tcPr>
            <w:tcW w:w="4892" w:type="dxa"/>
            <w:tcBorders>
              <w:top w:val="single" w:sz="4" w:space="0" w:color="auto"/>
              <w:left w:val="single" w:sz="4" w:space="0" w:color="auto"/>
              <w:bottom w:val="single" w:sz="4" w:space="0" w:color="auto"/>
              <w:right w:val="single" w:sz="4" w:space="0" w:color="auto"/>
            </w:tcBorders>
          </w:tcPr>
          <w:p w14:paraId="3606365E" w14:textId="0435E843" w:rsidR="00651D0A" w:rsidRDefault="00651D0A" w:rsidP="00651D0A">
            <w:pPr>
              <w:pStyle w:val="TAL"/>
              <w:rPr>
                <w:rFonts w:cs="Arial"/>
                <w:szCs w:val="18"/>
              </w:rPr>
            </w:pPr>
            <w:r>
              <w:rPr>
                <w:rFonts w:cs="Arial"/>
                <w:szCs w:val="18"/>
              </w:rPr>
              <w:t>Information of an AAnF NF Instance.</w:t>
            </w:r>
          </w:p>
        </w:tc>
      </w:tr>
      <w:tr w:rsidR="00EC0879" w:rsidRPr="00690A26" w14:paraId="5527133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551511" w14:textId="395C0BBF" w:rsidR="00EC0879" w:rsidRDefault="00EC0879" w:rsidP="00EC0879">
            <w:pPr>
              <w:pStyle w:val="TAL"/>
              <w:rPr>
                <w:lang w:eastAsia="zh-CN"/>
              </w:rPr>
            </w:pPr>
            <w:r w:rsidRPr="004B38F5">
              <w:rPr>
                <w:rFonts w:eastAsia="DengXian" w:cs="Arial"/>
                <w:lang w:eastAsia="zh-CN"/>
              </w:rPr>
              <w:t>5GDdnmfInfo</w:t>
            </w:r>
          </w:p>
        </w:tc>
        <w:tc>
          <w:tcPr>
            <w:tcW w:w="1604" w:type="dxa"/>
            <w:tcBorders>
              <w:top w:val="single" w:sz="4" w:space="0" w:color="auto"/>
              <w:left w:val="single" w:sz="4" w:space="0" w:color="auto"/>
              <w:bottom w:val="single" w:sz="4" w:space="0" w:color="auto"/>
              <w:right w:val="single" w:sz="4" w:space="0" w:color="auto"/>
            </w:tcBorders>
          </w:tcPr>
          <w:p w14:paraId="69161A0B" w14:textId="120BAD46" w:rsidR="00EC0879" w:rsidRDefault="00EC0879" w:rsidP="00EC0879">
            <w:pPr>
              <w:pStyle w:val="TAL"/>
            </w:pPr>
            <w:r>
              <w:rPr>
                <w:rFonts w:eastAsia="DengXian" w:cs="Arial" w:hint="eastAsia"/>
                <w:lang w:eastAsia="zh-CN"/>
              </w:rPr>
              <w:t>6.1.6.2.</w:t>
            </w:r>
            <w:r>
              <w:rPr>
                <w:rFonts w:eastAsia="DengXian" w:cs="Arial"/>
                <w:lang w:eastAsia="zh-CN"/>
              </w:rPr>
              <w:t>74</w:t>
            </w:r>
          </w:p>
        </w:tc>
        <w:tc>
          <w:tcPr>
            <w:tcW w:w="4892" w:type="dxa"/>
            <w:tcBorders>
              <w:top w:val="single" w:sz="4" w:space="0" w:color="auto"/>
              <w:left w:val="single" w:sz="4" w:space="0" w:color="auto"/>
              <w:bottom w:val="single" w:sz="4" w:space="0" w:color="auto"/>
              <w:right w:val="single" w:sz="4" w:space="0" w:color="auto"/>
            </w:tcBorders>
          </w:tcPr>
          <w:p w14:paraId="0FF21548" w14:textId="54211380" w:rsidR="00EC0879" w:rsidRDefault="00EC0879" w:rsidP="00EC0879">
            <w:pPr>
              <w:pStyle w:val="TAL"/>
              <w:rPr>
                <w:rFonts w:cs="Arial"/>
                <w:szCs w:val="18"/>
              </w:rPr>
            </w:pPr>
            <w:r w:rsidRPr="00C74B20">
              <w:rPr>
                <w:rFonts w:eastAsia="DengXian" w:cs="Arial"/>
                <w:szCs w:val="18"/>
              </w:rPr>
              <w:t xml:space="preserve">Information of a </w:t>
            </w:r>
            <w:r>
              <w:rPr>
                <w:rFonts w:eastAsia="DengXian" w:cs="Arial" w:hint="eastAsia"/>
                <w:szCs w:val="18"/>
                <w:lang w:eastAsia="zh-CN"/>
              </w:rPr>
              <w:t>5G DDNMF</w:t>
            </w:r>
            <w:r w:rsidRPr="00C74B20">
              <w:rPr>
                <w:rFonts w:eastAsia="DengXian" w:cs="Arial"/>
                <w:szCs w:val="18"/>
              </w:rPr>
              <w:t xml:space="preserve"> NF Instance.</w:t>
            </w:r>
          </w:p>
        </w:tc>
      </w:tr>
      <w:tr w:rsidR="00023472" w:rsidRPr="00690A26" w14:paraId="052EF9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52D24C" w14:textId="2E425078" w:rsidR="00023472" w:rsidRPr="004B38F5" w:rsidRDefault="00023472" w:rsidP="00023472">
            <w:pPr>
              <w:pStyle w:val="TAL"/>
              <w:rPr>
                <w:rFonts w:eastAsia="DengXian" w:cs="Arial"/>
                <w:lang w:eastAsia="zh-CN"/>
              </w:rPr>
            </w:pPr>
            <w:r>
              <w:t>Mfaf</w:t>
            </w:r>
            <w:r w:rsidRPr="00132962">
              <w:t>Info</w:t>
            </w:r>
          </w:p>
        </w:tc>
        <w:tc>
          <w:tcPr>
            <w:tcW w:w="1604" w:type="dxa"/>
            <w:tcBorders>
              <w:top w:val="single" w:sz="4" w:space="0" w:color="auto"/>
              <w:left w:val="single" w:sz="4" w:space="0" w:color="auto"/>
              <w:bottom w:val="single" w:sz="4" w:space="0" w:color="auto"/>
              <w:right w:val="single" w:sz="4" w:space="0" w:color="auto"/>
            </w:tcBorders>
          </w:tcPr>
          <w:p w14:paraId="585AA844" w14:textId="0898BDBF" w:rsidR="00023472" w:rsidRDefault="00023472" w:rsidP="00023472">
            <w:pPr>
              <w:pStyle w:val="TAL"/>
              <w:rPr>
                <w:rFonts w:eastAsia="DengXian" w:cs="Arial"/>
                <w:lang w:eastAsia="zh-CN"/>
              </w:rPr>
            </w:pPr>
            <w:r w:rsidRPr="00132962">
              <w:t>6.1.6.2.</w:t>
            </w:r>
            <w:r>
              <w:t>75</w:t>
            </w:r>
          </w:p>
        </w:tc>
        <w:tc>
          <w:tcPr>
            <w:tcW w:w="4892" w:type="dxa"/>
            <w:tcBorders>
              <w:top w:val="single" w:sz="4" w:space="0" w:color="auto"/>
              <w:left w:val="single" w:sz="4" w:space="0" w:color="auto"/>
              <w:bottom w:val="single" w:sz="4" w:space="0" w:color="auto"/>
              <w:right w:val="single" w:sz="4" w:space="0" w:color="auto"/>
            </w:tcBorders>
          </w:tcPr>
          <w:p w14:paraId="28F61FCE" w14:textId="7BB4572C" w:rsidR="00023472" w:rsidRPr="00C74B20" w:rsidRDefault="00023472" w:rsidP="00023472">
            <w:pPr>
              <w:pStyle w:val="TAL"/>
              <w:rPr>
                <w:rFonts w:eastAsia="DengXian" w:cs="Arial"/>
                <w:szCs w:val="18"/>
              </w:rPr>
            </w:pPr>
            <w:r w:rsidRPr="00132962">
              <w:rPr>
                <w:rFonts w:cs="Arial"/>
                <w:szCs w:val="18"/>
              </w:rPr>
              <w:t xml:space="preserve">Information of </w:t>
            </w:r>
            <w:r>
              <w:rPr>
                <w:rFonts w:cs="Arial"/>
                <w:szCs w:val="18"/>
              </w:rPr>
              <w:t>the</w:t>
            </w:r>
            <w:r w:rsidRPr="00132962">
              <w:rPr>
                <w:rFonts w:cs="Arial"/>
                <w:szCs w:val="18"/>
              </w:rPr>
              <w:t xml:space="preserve"> </w:t>
            </w:r>
            <w:r>
              <w:rPr>
                <w:rFonts w:cs="Arial"/>
                <w:szCs w:val="18"/>
              </w:rPr>
              <w:t>MFAF</w:t>
            </w:r>
            <w:r w:rsidRPr="00132962">
              <w:rPr>
                <w:rFonts w:cs="Arial"/>
                <w:szCs w:val="18"/>
              </w:rPr>
              <w:t xml:space="preserve"> NF Instance.</w:t>
            </w:r>
          </w:p>
        </w:tc>
      </w:tr>
      <w:tr w:rsidR="00483DCA" w:rsidRPr="00690A26" w14:paraId="48AD28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7CDFCF" w14:textId="35983836" w:rsidR="00483DCA" w:rsidRDefault="00483DCA" w:rsidP="00483DCA">
            <w:pPr>
              <w:pStyle w:val="TAL"/>
            </w:pPr>
            <w:r>
              <w:rPr>
                <w:lang w:eastAsia="zh-CN"/>
              </w:rPr>
              <w:t>Nwdaf</w:t>
            </w:r>
            <w:r w:rsidRPr="00690A2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7EA2D5AC" w14:textId="2D46B20C" w:rsidR="00483DCA" w:rsidRPr="00132962" w:rsidRDefault="00483DCA" w:rsidP="00483DCA">
            <w:pPr>
              <w:pStyle w:val="TAL"/>
            </w:pPr>
            <w:r>
              <w:t>6.1.6.2.76</w:t>
            </w:r>
          </w:p>
        </w:tc>
        <w:tc>
          <w:tcPr>
            <w:tcW w:w="4892" w:type="dxa"/>
            <w:tcBorders>
              <w:top w:val="single" w:sz="4" w:space="0" w:color="auto"/>
              <w:left w:val="single" w:sz="4" w:space="0" w:color="auto"/>
              <w:bottom w:val="single" w:sz="4" w:space="0" w:color="auto"/>
              <w:right w:val="single" w:sz="4" w:space="0" w:color="auto"/>
            </w:tcBorders>
          </w:tcPr>
          <w:p w14:paraId="47EC20A5" w14:textId="49003A55" w:rsidR="00483DCA" w:rsidRPr="00132962" w:rsidRDefault="00483DCA" w:rsidP="00483DCA">
            <w:pPr>
              <w:pStyle w:val="TAL"/>
              <w:rPr>
                <w:rFonts w:cs="Arial"/>
                <w:szCs w:val="18"/>
              </w:rPr>
            </w:pPr>
            <w:r>
              <w:rPr>
                <w:rFonts w:cs="Arial" w:hint="eastAsia"/>
                <w:szCs w:val="18"/>
                <w:lang w:eastAsia="zh-CN"/>
              </w:rPr>
              <w:t>I</w:t>
            </w:r>
            <w:r>
              <w:rPr>
                <w:rFonts w:cs="Arial"/>
                <w:szCs w:val="18"/>
                <w:lang w:eastAsia="zh-CN"/>
              </w:rPr>
              <w:t>ndicates the capability supported by the NWDAF.</w:t>
            </w:r>
          </w:p>
        </w:tc>
      </w:tr>
      <w:tr w:rsidR="00EB2BB8" w:rsidRPr="00690A26" w14:paraId="0AA934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23CAB1" w14:textId="11519D61" w:rsidR="00EB2BB8" w:rsidRDefault="00EB2BB8" w:rsidP="00EB2BB8">
            <w:pPr>
              <w:pStyle w:val="TAL"/>
              <w:rPr>
                <w:lang w:eastAsia="zh-CN"/>
              </w:rPr>
            </w:pPr>
            <w:r w:rsidRPr="00132962">
              <w:t>DccfInfo</w:t>
            </w:r>
          </w:p>
        </w:tc>
        <w:tc>
          <w:tcPr>
            <w:tcW w:w="1604" w:type="dxa"/>
            <w:tcBorders>
              <w:top w:val="single" w:sz="4" w:space="0" w:color="auto"/>
              <w:left w:val="single" w:sz="4" w:space="0" w:color="auto"/>
              <w:bottom w:val="single" w:sz="4" w:space="0" w:color="auto"/>
              <w:right w:val="single" w:sz="4" w:space="0" w:color="auto"/>
            </w:tcBorders>
          </w:tcPr>
          <w:p w14:paraId="4C23D745" w14:textId="0C9E79F4" w:rsidR="00EB2BB8" w:rsidRDefault="00EB2BB8" w:rsidP="00EB2BB8">
            <w:pPr>
              <w:pStyle w:val="TAL"/>
            </w:pPr>
            <w:r w:rsidRPr="00132962">
              <w:t>6.1.6.2.</w:t>
            </w:r>
            <w:r w:rsidR="00515730">
              <w:t>80</w:t>
            </w:r>
          </w:p>
        </w:tc>
        <w:tc>
          <w:tcPr>
            <w:tcW w:w="4892" w:type="dxa"/>
            <w:tcBorders>
              <w:top w:val="single" w:sz="4" w:space="0" w:color="auto"/>
              <w:left w:val="single" w:sz="4" w:space="0" w:color="auto"/>
              <w:bottom w:val="single" w:sz="4" w:space="0" w:color="auto"/>
              <w:right w:val="single" w:sz="4" w:space="0" w:color="auto"/>
            </w:tcBorders>
          </w:tcPr>
          <w:p w14:paraId="16064C48" w14:textId="7B851410" w:rsidR="00EB2BB8" w:rsidRDefault="00EB2BB8" w:rsidP="00EB2BB8">
            <w:pPr>
              <w:pStyle w:val="TAL"/>
              <w:rPr>
                <w:rFonts w:cs="Arial"/>
                <w:szCs w:val="18"/>
                <w:lang w:eastAsia="zh-CN"/>
              </w:rPr>
            </w:pPr>
            <w:r w:rsidRPr="00132962">
              <w:rPr>
                <w:rFonts w:cs="Arial"/>
                <w:szCs w:val="18"/>
              </w:rPr>
              <w:t>Information of a DCCF NF Instance.</w:t>
            </w:r>
          </w:p>
        </w:tc>
      </w:tr>
      <w:tr w:rsidR="00F04C0A" w:rsidRPr="00690A26" w14:paraId="4F3E5B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6B77ED" w14:textId="0640CA9F" w:rsidR="00F04C0A" w:rsidRPr="00132962" w:rsidRDefault="00F04C0A" w:rsidP="00F04C0A">
            <w:pPr>
              <w:pStyle w:val="TAL"/>
            </w:pPr>
            <w:r>
              <w:t>Nsacf</w:t>
            </w:r>
            <w:r w:rsidRPr="00350B76">
              <w:t>Info</w:t>
            </w:r>
          </w:p>
        </w:tc>
        <w:tc>
          <w:tcPr>
            <w:tcW w:w="1604" w:type="dxa"/>
            <w:tcBorders>
              <w:top w:val="single" w:sz="4" w:space="0" w:color="auto"/>
              <w:left w:val="single" w:sz="4" w:space="0" w:color="auto"/>
              <w:bottom w:val="single" w:sz="4" w:space="0" w:color="auto"/>
              <w:right w:val="single" w:sz="4" w:space="0" w:color="auto"/>
            </w:tcBorders>
          </w:tcPr>
          <w:p w14:paraId="56E47D23" w14:textId="2445E8E9" w:rsidR="00F04C0A" w:rsidRPr="00132962" w:rsidRDefault="00F04C0A" w:rsidP="00F04C0A">
            <w:pPr>
              <w:pStyle w:val="TAL"/>
            </w:pPr>
            <w:r>
              <w:t>6.1.6.2.81</w:t>
            </w:r>
          </w:p>
        </w:tc>
        <w:tc>
          <w:tcPr>
            <w:tcW w:w="4892" w:type="dxa"/>
            <w:tcBorders>
              <w:top w:val="single" w:sz="4" w:space="0" w:color="auto"/>
              <w:left w:val="single" w:sz="4" w:space="0" w:color="auto"/>
              <w:bottom w:val="single" w:sz="4" w:space="0" w:color="auto"/>
              <w:right w:val="single" w:sz="4" w:space="0" w:color="auto"/>
            </w:tcBorders>
          </w:tcPr>
          <w:p w14:paraId="16A190D8" w14:textId="5970C34B" w:rsidR="00F04C0A" w:rsidRPr="00132962" w:rsidRDefault="00F04C0A" w:rsidP="00F04C0A">
            <w:pPr>
              <w:pStyle w:val="TAL"/>
              <w:rPr>
                <w:rFonts w:cs="Arial"/>
                <w:szCs w:val="18"/>
              </w:rPr>
            </w:pPr>
            <w:r w:rsidRPr="00350B76">
              <w:rPr>
                <w:rFonts w:cs="Arial"/>
                <w:szCs w:val="18"/>
              </w:rPr>
              <w:t xml:space="preserve">Information of an </w:t>
            </w:r>
            <w:r>
              <w:rPr>
                <w:rFonts w:cs="Arial"/>
                <w:szCs w:val="18"/>
              </w:rPr>
              <w:t>NSACF</w:t>
            </w:r>
            <w:r w:rsidRPr="00350B76">
              <w:rPr>
                <w:rFonts w:cs="Arial"/>
                <w:szCs w:val="18"/>
              </w:rPr>
              <w:t xml:space="preserve"> NF Instance.</w:t>
            </w:r>
          </w:p>
        </w:tc>
      </w:tr>
      <w:tr w:rsidR="00F04C0A" w:rsidRPr="00690A26" w14:paraId="15522D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67E61" w14:textId="5600FEDE" w:rsidR="00F04C0A" w:rsidRPr="00132962" w:rsidRDefault="00F04C0A" w:rsidP="00F04C0A">
            <w:pPr>
              <w:pStyle w:val="TAL"/>
            </w:pPr>
            <w:r w:rsidRPr="00350B76">
              <w:rPr>
                <w:lang w:eastAsia="zh-CN"/>
              </w:rPr>
              <w:t>Nsacf</w:t>
            </w:r>
            <w:r w:rsidRPr="00350B7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262B2EA0" w14:textId="12D10659" w:rsidR="00F04C0A" w:rsidRPr="00132962" w:rsidRDefault="00F04C0A" w:rsidP="00F04C0A">
            <w:pPr>
              <w:pStyle w:val="TAL"/>
            </w:pPr>
            <w:r>
              <w:t>6.1.6.2.82</w:t>
            </w:r>
          </w:p>
        </w:tc>
        <w:tc>
          <w:tcPr>
            <w:tcW w:w="4892" w:type="dxa"/>
            <w:tcBorders>
              <w:top w:val="single" w:sz="4" w:space="0" w:color="auto"/>
              <w:left w:val="single" w:sz="4" w:space="0" w:color="auto"/>
              <w:bottom w:val="single" w:sz="4" w:space="0" w:color="auto"/>
              <w:right w:val="single" w:sz="4" w:space="0" w:color="auto"/>
            </w:tcBorders>
          </w:tcPr>
          <w:p w14:paraId="61A86C5E" w14:textId="1A5C61A9" w:rsidR="00F04C0A" w:rsidRPr="00132962" w:rsidRDefault="00F04C0A" w:rsidP="00F04C0A">
            <w:pPr>
              <w:pStyle w:val="TAL"/>
              <w:rPr>
                <w:rFonts w:cs="Arial"/>
                <w:szCs w:val="18"/>
              </w:rPr>
            </w:pPr>
            <w:r>
              <w:rPr>
                <w:rFonts w:cs="Arial"/>
                <w:szCs w:val="18"/>
                <w:lang w:eastAsia="zh-CN"/>
              </w:rPr>
              <w:t xml:space="preserve">NSACF service </w:t>
            </w:r>
            <w:r>
              <w:rPr>
                <w:rFonts w:cs="Arial" w:hint="eastAsia"/>
                <w:szCs w:val="18"/>
                <w:lang w:eastAsia="zh-CN"/>
              </w:rPr>
              <w:t>c</w:t>
            </w:r>
            <w:r w:rsidRPr="00350B76">
              <w:rPr>
                <w:rFonts w:cs="Arial" w:hint="eastAsia"/>
                <w:szCs w:val="18"/>
                <w:lang w:eastAsia="zh-CN"/>
              </w:rPr>
              <w:t>apability</w:t>
            </w:r>
            <w:r>
              <w:rPr>
                <w:rFonts w:cs="Arial"/>
                <w:szCs w:val="18"/>
                <w:lang w:eastAsia="zh-CN"/>
              </w:rPr>
              <w:t>.</w:t>
            </w:r>
          </w:p>
        </w:tc>
      </w:tr>
      <w:tr w:rsidR="002D022A" w:rsidRPr="00690A26" w14:paraId="43F1A4C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2C9BAE" w14:textId="326347DE" w:rsidR="002D022A" w:rsidRPr="00350B76" w:rsidRDefault="002D022A" w:rsidP="002D022A">
            <w:pPr>
              <w:pStyle w:val="TAL"/>
              <w:rPr>
                <w:lang w:eastAsia="zh-CN"/>
              </w:rPr>
            </w:pPr>
            <w:r>
              <w:rPr>
                <w:rFonts w:hint="eastAsia"/>
                <w:lang w:eastAsia="zh-CN"/>
              </w:rPr>
              <w:t>D</w:t>
            </w:r>
            <w:r>
              <w:rPr>
                <w:lang w:eastAsia="zh-CN"/>
              </w:rPr>
              <w:t>ccfCond</w:t>
            </w:r>
          </w:p>
        </w:tc>
        <w:tc>
          <w:tcPr>
            <w:tcW w:w="1604" w:type="dxa"/>
            <w:tcBorders>
              <w:top w:val="single" w:sz="4" w:space="0" w:color="auto"/>
              <w:left w:val="single" w:sz="4" w:space="0" w:color="auto"/>
              <w:bottom w:val="single" w:sz="4" w:space="0" w:color="auto"/>
              <w:right w:val="single" w:sz="4" w:space="0" w:color="auto"/>
            </w:tcBorders>
          </w:tcPr>
          <w:p w14:paraId="6B5D1AC8" w14:textId="3C799DA3" w:rsidR="002D022A" w:rsidRDefault="002D022A" w:rsidP="002D022A">
            <w:pPr>
              <w:pStyle w:val="TAL"/>
            </w:pPr>
            <w:r w:rsidRPr="00132962">
              <w:t>6.1.6.2.</w:t>
            </w:r>
            <w:r>
              <w:t>83</w:t>
            </w:r>
          </w:p>
        </w:tc>
        <w:tc>
          <w:tcPr>
            <w:tcW w:w="4892" w:type="dxa"/>
            <w:tcBorders>
              <w:top w:val="single" w:sz="4" w:space="0" w:color="auto"/>
              <w:left w:val="single" w:sz="4" w:space="0" w:color="auto"/>
              <w:bottom w:val="single" w:sz="4" w:space="0" w:color="auto"/>
              <w:right w:val="single" w:sz="4" w:space="0" w:color="auto"/>
            </w:tcBorders>
          </w:tcPr>
          <w:p w14:paraId="6DD949D0" w14:textId="24FD7140" w:rsidR="002D022A" w:rsidRDefault="002D022A" w:rsidP="002D022A">
            <w:pPr>
              <w:pStyle w:val="TAL"/>
              <w:rPr>
                <w:rFonts w:cs="Arial"/>
                <w:szCs w:val="18"/>
                <w:lang w:eastAsia="zh-CN"/>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r w:rsidR="004161F5" w:rsidRPr="00690A26" w14:paraId="0EDA2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B6DB8F" w14:textId="3B764876" w:rsidR="004161F5" w:rsidRDefault="004161F5" w:rsidP="004161F5">
            <w:pPr>
              <w:pStyle w:val="TAL"/>
              <w:rPr>
                <w:lang w:eastAsia="zh-CN"/>
              </w:rPr>
            </w:pPr>
            <w:r>
              <w:rPr>
                <w:lang w:eastAsia="zh-CN"/>
              </w:rPr>
              <w:t>MlAnalyticsInfo</w:t>
            </w:r>
          </w:p>
        </w:tc>
        <w:tc>
          <w:tcPr>
            <w:tcW w:w="1604" w:type="dxa"/>
            <w:tcBorders>
              <w:top w:val="single" w:sz="4" w:space="0" w:color="auto"/>
              <w:left w:val="single" w:sz="4" w:space="0" w:color="auto"/>
              <w:bottom w:val="single" w:sz="4" w:space="0" w:color="auto"/>
              <w:right w:val="single" w:sz="4" w:space="0" w:color="auto"/>
            </w:tcBorders>
          </w:tcPr>
          <w:p w14:paraId="3D11F0DD" w14:textId="1CD27F76" w:rsidR="004161F5" w:rsidRPr="00132962" w:rsidRDefault="004161F5" w:rsidP="004161F5">
            <w:pPr>
              <w:pStyle w:val="TAL"/>
            </w:pPr>
            <w:r w:rsidRPr="00132962">
              <w:t>6.1.6.2.</w:t>
            </w:r>
            <w:r>
              <w:t>84</w:t>
            </w:r>
          </w:p>
        </w:tc>
        <w:tc>
          <w:tcPr>
            <w:tcW w:w="4892" w:type="dxa"/>
            <w:tcBorders>
              <w:top w:val="single" w:sz="4" w:space="0" w:color="auto"/>
              <w:left w:val="single" w:sz="4" w:space="0" w:color="auto"/>
              <w:bottom w:val="single" w:sz="4" w:space="0" w:color="auto"/>
              <w:right w:val="single" w:sz="4" w:space="0" w:color="auto"/>
            </w:tcBorders>
          </w:tcPr>
          <w:p w14:paraId="7452281F" w14:textId="39505799" w:rsidR="004161F5" w:rsidRPr="00690A26" w:rsidRDefault="004161F5" w:rsidP="004161F5">
            <w:pPr>
              <w:pStyle w:val="TAL"/>
              <w:rPr>
                <w:rFonts w:cs="Arial"/>
                <w:szCs w:val="18"/>
              </w:rPr>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tc>
      </w:tr>
      <w:tr w:rsidR="001F02E7" w:rsidRPr="00690A26" w14:paraId="41604F7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17FB69" w14:textId="11E91D22" w:rsidR="001F02E7" w:rsidRDefault="001F02E7" w:rsidP="001F02E7">
            <w:pPr>
              <w:pStyle w:val="TAL"/>
              <w:rPr>
                <w:lang w:eastAsia="zh-CN"/>
              </w:rPr>
            </w:pPr>
            <w:r>
              <w:t>MbSmfInfo</w:t>
            </w:r>
          </w:p>
        </w:tc>
        <w:tc>
          <w:tcPr>
            <w:tcW w:w="1604" w:type="dxa"/>
            <w:tcBorders>
              <w:top w:val="single" w:sz="4" w:space="0" w:color="auto"/>
              <w:left w:val="single" w:sz="4" w:space="0" w:color="auto"/>
              <w:bottom w:val="single" w:sz="4" w:space="0" w:color="auto"/>
              <w:right w:val="single" w:sz="4" w:space="0" w:color="auto"/>
            </w:tcBorders>
          </w:tcPr>
          <w:p w14:paraId="4E14DE89" w14:textId="3647DC0D" w:rsidR="001F02E7" w:rsidRPr="00132962" w:rsidRDefault="001F02E7" w:rsidP="001F02E7">
            <w:pPr>
              <w:pStyle w:val="TAL"/>
            </w:pPr>
            <w:r>
              <w:t>6.1.6.2.8</w:t>
            </w:r>
            <w:r w:rsidR="00B5564E">
              <w:t>5</w:t>
            </w:r>
          </w:p>
        </w:tc>
        <w:tc>
          <w:tcPr>
            <w:tcW w:w="4892" w:type="dxa"/>
            <w:tcBorders>
              <w:top w:val="single" w:sz="4" w:space="0" w:color="auto"/>
              <w:left w:val="single" w:sz="4" w:space="0" w:color="auto"/>
              <w:bottom w:val="single" w:sz="4" w:space="0" w:color="auto"/>
              <w:right w:val="single" w:sz="4" w:space="0" w:color="auto"/>
            </w:tcBorders>
          </w:tcPr>
          <w:p w14:paraId="11A9FD1F" w14:textId="61502508" w:rsidR="001F02E7" w:rsidRPr="00473062" w:rsidRDefault="001F02E7" w:rsidP="001F02E7">
            <w:pPr>
              <w:pStyle w:val="TAL"/>
              <w:rPr>
                <w:rFonts w:cs="Arial"/>
                <w:szCs w:val="18"/>
              </w:rPr>
            </w:pPr>
            <w:r>
              <w:rPr>
                <w:rFonts w:cs="Arial"/>
                <w:szCs w:val="18"/>
              </w:rPr>
              <w:t>Information of a MB-SMF NF Instance</w:t>
            </w:r>
          </w:p>
        </w:tc>
      </w:tr>
      <w:tr w:rsidR="001F02E7" w:rsidRPr="00690A26" w14:paraId="36D381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76F986" w14:textId="5AA99413" w:rsidR="001F02E7" w:rsidRDefault="001F02E7" w:rsidP="001F02E7">
            <w:pPr>
              <w:pStyle w:val="TAL"/>
              <w:rPr>
                <w:lang w:eastAsia="zh-CN"/>
              </w:rPr>
            </w:pPr>
            <w:r>
              <w:t>TmgiRange</w:t>
            </w:r>
          </w:p>
        </w:tc>
        <w:tc>
          <w:tcPr>
            <w:tcW w:w="1604" w:type="dxa"/>
            <w:tcBorders>
              <w:top w:val="single" w:sz="4" w:space="0" w:color="auto"/>
              <w:left w:val="single" w:sz="4" w:space="0" w:color="auto"/>
              <w:bottom w:val="single" w:sz="4" w:space="0" w:color="auto"/>
              <w:right w:val="single" w:sz="4" w:space="0" w:color="auto"/>
            </w:tcBorders>
          </w:tcPr>
          <w:p w14:paraId="004F70DC" w14:textId="59C63EF9" w:rsidR="001F02E7" w:rsidRPr="00132962" w:rsidRDefault="001F02E7" w:rsidP="001F02E7">
            <w:pPr>
              <w:pStyle w:val="TAL"/>
            </w:pPr>
            <w:r>
              <w:t>6.1.6.2.8</w:t>
            </w:r>
            <w:r w:rsidR="00B5564E">
              <w:t>6</w:t>
            </w:r>
          </w:p>
        </w:tc>
        <w:tc>
          <w:tcPr>
            <w:tcW w:w="4892" w:type="dxa"/>
            <w:tcBorders>
              <w:top w:val="single" w:sz="4" w:space="0" w:color="auto"/>
              <w:left w:val="single" w:sz="4" w:space="0" w:color="auto"/>
              <w:bottom w:val="single" w:sz="4" w:space="0" w:color="auto"/>
              <w:right w:val="single" w:sz="4" w:space="0" w:color="auto"/>
            </w:tcBorders>
          </w:tcPr>
          <w:p w14:paraId="02A95FF9" w14:textId="11368E42" w:rsidR="001F02E7" w:rsidRPr="00473062" w:rsidRDefault="001F02E7" w:rsidP="001F02E7">
            <w:pPr>
              <w:pStyle w:val="TAL"/>
              <w:rPr>
                <w:rFonts w:cs="Arial"/>
                <w:szCs w:val="18"/>
              </w:rPr>
            </w:pPr>
            <w:r>
              <w:rPr>
                <w:rFonts w:cs="Arial"/>
                <w:szCs w:val="18"/>
              </w:rPr>
              <w:t>Range of TMGIs</w:t>
            </w:r>
          </w:p>
        </w:tc>
      </w:tr>
      <w:tr w:rsidR="001F02E7" w:rsidRPr="00690A26" w14:paraId="2DEAB04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3643C" w14:textId="74FC44C1" w:rsidR="001F02E7" w:rsidRDefault="001F02E7" w:rsidP="001F02E7">
            <w:pPr>
              <w:pStyle w:val="TAL"/>
              <w:rPr>
                <w:lang w:eastAsia="zh-CN"/>
              </w:rPr>
            </w:pPr>
            <w:r>
              <w:t>MbsSession</w:t>
            </w:r>
          </w:p>
        </w:tc>
        <w:tc>
          <w:tcPr>
            <w:tcW w:w="1604" w:type="dxa"/>
            <w:tcBorders>
              <w:top w:val="single" w:sz="4" w:space="0" w:color="auto"/>
              <w:left w:val="single" w:sz="4" w:space="0" w:color="auto"/>
              <w:bottom w:val="single" w:sz="4" w:space="0" w:color="auto"/>
              <w:right w:val="single" w:sz="4" w:space="0" w:color="auto"/>
            </w:tcBorders>
          </w:tcPr>
          <w:p w14:paraId="2F291203" w14:textId="526FB674" w:rsidR="001F02E7" w:rsidRPr="00132962" w:rsidRDefault="001F02E7" w:rsidP="001F02E7">
            <w:pPr>
              <w:pStyle w:val="TAL"/>
            </w:pPr>
            <w:r>
              <w:t>6.1.6.2.8</w:t>
            </w:r>
            <w:r w:rsidR="00B5564E">
              <w:t>7</w:t>
            </w:r>
          </w:p>
        </w:tc>
        <w:tc>
          <w:tcPr>
            <w:tcW w:w="4892" w:type="dxa"/>
            <w:tcBorders>
              <w:top w:val="single" w:sz="4" w:space="0" w:color="auto"/>
              <w:left w:val="single" w:sz="4" w:space="0" w:color="auto"/>
              <w:bottom w:val="single" w:sz="4" w:space="0" w:color="auto"/>
              <w:right w:val="single" w:sz="4" w:space="0" w:color="auto"/>
            </w:tcBorders>
          </w:tcPr>
          <w:p w14:paraId="55A4CA1D" w14:textId="02798507" w:rsidR="001F02E7" w:rsidRPr="00473062" w:rsidRDefault="001F02E7" w:rsidP="001F02E7">
            <w:pPr>
              <w:pStyle w:val="TAL"/>
              <w:rPr>
                <w:rFonts w:cs="Arial"/>
                <w:szCs w:val="18"/>
              </w:rPr>
            </w:pPr>
            <w:r>
              <w:rPr>
                <w:rFonts w:cs="Arial"/>
                <w:szCs w:val="18"/>
              </w:rPr>
              <w:t>MBS Session served by an MB-SMF</w:t>
            </w:r>
          </w:p>
        </w:tc>
      </w:tr>
      <w:tr w:rsidR="001F02E7" w:rsidRPr="00690A26" w14:paraId="24BF40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C430656" w14:textId="0AF10DCD" w:rsidR="001F02E7" w:rsidRDefault="001F02E7" w:rsidP="001F02E7">
            <w:pPr>
              <w:pStyle w:val="TAL"/>
              <w:rPr>
                <w:lang w:eastAsia="zh-CN"/>
              </w:rPr>
            </w:pPr>
            <w:r w:rsidRPr="00690A26">
              <w:t>Snssai</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12570B14" w14:textId="3F5E89EF" w:rsidR="001F02E7" w:rsidRPr="00132962" w:rsidRDefault="001F02E7" w:rsidP="001F02E7">
            <w:pPr>
              <w:pStyle w:val="TAL"/>
            </w:pPr>
            <w:r w:rsidRPr="00690A26">
              <w:t>6.1.6.2.</w:t>
            </w:r>
            <w:r>
              <w:t>8</w:t>
            </w:r>
            <w:r w:rsidR="00B5564E">
              <w:t>8</w:t>
            </w:r>
          </w:p>
        </w:tc>
        <w:tc>
          <w:tcPr>
            <w:tcW w:w="4892" w:type="dxa"/>
            <w:tcBorders>
              <w:top w:val="single" w:sz="4" w:space="0" w:color="auto"/>
              <w:left w:val="single" w:sz="4" w:space="0" w:color="auto"/>
              <w:bottom w:val="single" w:sz="4" w:space="0" w:color="auto"/>
              <w:right w:val="single" w:sz="4" w:space="0" w:color="auto"/>
            </w:tcBorders>
          </w:tcPr>
          <w:p w14:paraId="3050BF14" w14:textId="2C92E87F" w:rsidR="001F02E7" w:rsidRPr="00473062" w:rsidRDefault="001F02E7" w:rsidP="001F02E7">
            <w:pPr>
              <w:pStyle w:val="TAL"/>
              <w:rPr>
                <w:rFonts w:cs="Arial"/>
                <w:szCs w:val="18"/>
              </w:rPr>
            </w:pPr>
            <w:r>
              <w:rPr>
                <w:rFonts w:cs="Arial"/>
                <w:szCs w:val="18"/>
              </w:rPr>
              <w:t>Parameters supported by an MB-SMF for a given S-NSSAI</w:t>
            </w:r>
          </w:p>
        </w:tc>
      </w:tr>
      <w:tr w:rsidR="001F02E7" w:rsidRPr="00690A26" w14:paraId="2468A4E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D68F40" w14:textId="1AEE1C44" w:rsidR="001F02E7" w:rsidRDefault="001F02E7" w:rsidP="001F02E7">
            <w:pPr>
              <w:pStyle w:val="TAL"/>
              <w:rPr>
                <w:lang w:eastAsia="zh-CN"/>
              </w:rPr>
            </w:pPr>
            <w:r w:rsidRPr="00690A26">
              <w:t>Dnn</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48425F4B" w14:textId="16F28ABB" w:rsidR="001F02E7" w:rsidRPr="00132962" w:rsidRDefault="001F02E7" w:rsidP="001F02E7">
            <w:pPr>
              <w:pStyle w:val="TAL"/>
            </w:pPr>
            <w:r w:rsidRPr="00690A26">
              <w:t>6.1.6.2.</w:t>
            </w:r>
            <w:r w:rsidR="00B5564E">
              <w:t>89</w:t>
            </w:r>
          </w:p>
        </w:tc>
        <w:tc>
          <w:tcPr>
            <w:tcW w:w="4892" w:type="dxa"/>
            <w:tcBorders>
              <w:top w:val="single" w:sz="4" w:space="0" w:color="auto"/>
              <w:left w:val="single" w:sz="4" w:space="0" w:color="auto"/>
              <w:bottom w:val="single" w:sz="4" w:space="0" w:color="auto"/>
              <w:right w:val="single" w:sz="4" w:space="0" w:color="auto"/>
            </w:tcBorders>
          </w:tcPr>
          <w:p w14:paraId="354EA04E" w14:textId="2F01622C" w:rsidR="001F02E7" w:rsidRPr="00473062" w:rsidRDefault="001F02E7" w:rsidP="001F02E7">
            <w:pPr>
              <w:pStyle w:val="TAL"/>
              <w:rPr>
                <w:rFonts w:cs="Arial"/>
                <w:szCs w:val="18"/>
              </w:rPr>
            </w:pPr>
            <w:r>
              <w:rPr>
                <w:rFonts w:cs="Arial"/>
                <w:szCs w:val="18"/>
              </w:rPr>
              <w:t>Parameters supported by an MB-SMF for a given DNN</w:t>
            </w:r>
          </w:p>
        </w:tc>
      </w:tr>
      <w:tr w:rsidR="006524F7" w:rsidRPr="00690A26" w14:paraId="180FF4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25AB249" w14:textId="19482C1A" w:rsidR="006524F7" w:rsidRDefault="006524F7" w:rsidP="006524F7">
            <w:pPr>
              <w:pStyle w:val="TAL"/>
            </w:pPr>
            <w:r>
              <w:rPr>
                <w:rFonts w:cs="Arial"/>
                <w:szCs w:val="18"/>
              </w:rPr>
              <w:t>TsctsfInfo</w:t>
            </w:r>
          </w:p>
        </w:tc>
        <w:tc>
          <w:tcPr>
            <w:tcW w:w="1604" w:type="dxa"/>
            <w:tcBorders>
              <w:top w:val="single" w:sz="4" w:space="0" w:color="auto"/>
              <w:left w:val="single" w:sz="4" w:space="0" w:color="auto"/>
              <w:bottom w:val="single" w:sz="4" w:space="0" w:color="auto"/>
              <w:right w:val="single" w:sz="4" w:space="0" w:color="auto"/>
            </w:tcBorders>
          </w:tcPr>
          <w:p w14:paraId="2C767BA1" w14:textId="67A59373" w:rsidR="006524F7" w:rsidRPr="00690A26" w:rsidRDefault="006524F7" w:rsidP="006524F7">
            <w:pPr>
              <w:pStyle w:val="TAL"/>
            </w:pPr>
            <w:r w:rsidRPr="00132962">
              <w:t>6.1.6.2.</w:t>
            </w:r>
            <w:r>
              <w:t>91</w:t>
            </w:r>
          </w:p>
        </w:tc>
        <w:tc>
          <w:tcPr>
            <w:tcW w:w="4892" w:type="dxa"/>
            <w:tcBorders>
              <w:top w:val="single" w:sz="4" w:space="0" w:color="auto"/>
              <w:left w:val="single" w:sz="4" w:space="0" w:color="auto"/>
              <w:bottom w:val="single" w:sz="4" w:space="0" w:color="auto"/>
              <w:right w:val="single" w:sz="4" w:space="0" w:color="auto"/>
            </w:tcBorders>
          </w:tcPr>
          <w:p w14:paraId="5871928C" w14:textId="6040CD20" w:rsidR="006524F7" w:rsidRPr="00F7063B" w:rsidRDefault="006524F7" w:rsidP="006524F7">
            <w:pPr>
              <w:pStyle w:val="TAL"/>
              <w:rPr>
                <w:rFonts w:cs="Arial"/>
                <w:szCs w:val="18"/>
              </w:rPr>
            </w:pPr>
            <w:r w:rsidRPr="00132962">
              <w:rPr>
                <w:rFonts w:cs="Arial"/>
                <w:szCs w:val="18"/>
              </w:rPr>
              <w:t xml:space="preserve">Information of a </w:t>
            </w:r>
            <w:r>
              <w:rPr>
                <w:rFonts w:cs="Arial"/>
                <w:szCs w:val="18"/>
              </w:rPr>
              <w:t>TSCTSF</w:t>
            </w:r>
            <w:r w:rsidRPr="00132962">
              <w:rPr>
                <w:rFonts w:cs="Arial"/>
                <w:szCs w:val="18"/>
              </w:rPr>
              <w:t xml:space="preserve"> NF Instance.</w:t>
            </w:r>
          </w:p>
        </w:tc>
      </w:tr>
      <w:tr w:rsidR="006524F7" w:rsidRPr="00690A26" w14:paraId="501328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53D643" w14:textId="310A25CF" w:rsidR="006524F7" w:rsidRDefault="006524F7" w:rsidP="006524F7">
            <w:pPr>
              <w:pStyle w:val="TAL"/>
            </w:pPr>
            <w:r w:rsidRPr="00690A26">
              <w:t>Snssai</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364F7154" w14:textId="2FA2C0A5" w:rsidR="006524F7" w:rsidRPr="00690A26" w:rsidRDefault="006524F7" w:rsidP="006524F7">
            <w:pPr>
              <w:pStyle w:val="TAL"/>
            </w:pPr>
            <w:r w:rsidRPr="00132962">
              <w:t>6.1.6.2.</w:t>
            </w:r>
            <w:r>
              <w:t>92</w:t>
            </w:r>
          </w:p>
        </w:tc>
        <w:tc>
          <w:tcPr>
            <w:tcW w:w="4892" w:type="dxa"/>
            <w:tcBorders>
              <w:top w:val="single" w:sz="4" w:space="0" w:color="auto"/>
              <w:left w:val="single" w:sz="4" w:space="0" w:color="auto"/>
              <w:bottom w:val="single" w:sz="4" w:space="0" w:color="auto"/>
              <w:right w:val="single" w:sz="4" w:space="0" w:color="auto"/>
            </w:tcBorders>
          </w:tcPr>
          <w:p w14:paraId="20BB64B5" w14:textId="15B9A8CF" w:rsidR="006524F7" w:rsidRPr="00F7063B" w:rsidRDefault="006524F7" w:rsidP="006524F7">
            <w:pPr>
              <w:pStyle w:val="TAL"/>
              <w:rPr>
                <w:rFonts w:cs="Arial"/>
                <w:szCs w:val="18"/>
              </w:rPr>
            </w:pPr>
            <w:r>
              <w:rPr>
                <w:rFonts w:cs="Arial"/>
                <w:szCs w:val="18"/>
              </w:rPr>
              <w:t>Set of parameters supported by TSCTSF for a given S-NSSAI.</w:t>
            </w:r>
          </w:p>
        </w:tc>
      </w:tr>
      <w:tr w:rsidR="006524F7" w:rsidRPr="00690A26" w14:paraId="7FF90F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6BDA09" w14:textId="0E8DC912" w:rsidR="006524F7" w:rsidRDefault="006524F7" w:rsidP="006524F7">
            <w:pPr>
              <w:pStyle w:val="TAL"/>
            </w:pPr>
            <w:r w:rsidRPr="00690A26">
              <w:t>Dnn</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2A984351" w14:textId="2F718A1D" w:rsidR="006524F7" w:rsidRPr="00690A26" w:rsidRDefault="006524F7" w:rsidP="006524F7">
            <w:pPr>
              <w:pStyle w:val="TAL"/>
            </w:pPr>
            <w:r w:rsidRPr="00132962">
              <w:t>6.1.6.2.</w:t>
            </w:r>
            <w:r>
              <w:t>93</w:t>
            </w:r>
          </w:p>
        </w:tc>
        <w:tc>
          <w:tcPr>
            <w:tcW w:w="4892" w:type="dxa"/>
            <w:tcBorders>
              <w:top w:val="single" w:sz="4" w:space="0" w:color="auto"/>
              <w:left w:val="single" w:sz="4" w:space="0" w:color="auto"/>
              <w:bottom w:val="single" w:sz="4" w:space="0" w:color="auto"/>
              <w:right w:val="single" w:sz="4" w:space="0" w:color="auto"/>
            </w:tcBorders>
          </w:tcPr>
          <w:p w14:paraId="2E5B4F2C" w14:textId="4B41E176" w:rsidR="006524F7" w:rsidRPr="00F7063B" w:rsidRDefault="006524F7" w:rsidP="006524F7">
            <w:pPr>
              <w:pStyle w:val="TAL"/>
              <w:rPr>
                <w:rFonts w:cs="Arial"/>
                <w:szCs w:val="18"/>
              </w:rPr>
            </w:pPr>
            <w:r>
              <w:rPr>
                <w:rFonts w:cs="Arial"/>
                <w:szCs w:val="18"/>
              </w:rPr>
              <w:t>Set of parameters supported by TSCTSF for a given DNN.</w:t>
            </w:r>
          </w:p>
        </w:tc>
      </w:tr>
      <w:tr w:rsidR="00F71C05" w:rsidRPr="00690A26" w14:paraId="7D06461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BFB2A5" w14:textId="1495C9E8" w:rsidR="00F71C05" w:rsidRPr="00690A26" w:rsidRDefault="00F71C05" w:rsidP="00F71C05">
            <w:pPr>
              <w:pStyle w:val="TAL"/>
            </w:pPr>
            <w:r>
              <w:rPr>
                <w:lang w:val="fr-FR"/>
              </w:rPr>
              <w:t>MbUpfInfo</w:t>
            </w:r>
          </w:p>
        </w:tc>
        <w:tc>
          <w:tcPr>
            <w:tcW w:w="1604" w:type="dxa"/>
            <w:tcBorders>
              <w:top w:val="single" w:sz="4" w:space="0" w:color="auto"/>
              <w:left w:val="single" w:sz="4" w:space="0" w:color="auto"/>
              <w:bottom w:val="single" w:sz="4" w:space="0" w:color="auto"/>
              <w:right w:val="single" w:sz="4" w:space="0" w:color="auto"/>
            </w:tcBorders>
          </w:tcPr>
          <w:p w14:paraId="223529C7" w14:textId="3460E6CE" w:rsidR="00F71C05" w:rsidRPr="00132962" w:rsidRDefault="00F71C05" w:rsidP="00F71C05">
            <w:pPr>
              <w:pStyle w:val="TAL"/>
            </w:pPr>
            <w:r>
              <w:rPr>
                <w:lang w:val="fr-FR"/>
              </w:rPr>
              <w:t>6.1.6.2.94</w:t>
            </w:r>
          </w:p>
        </w:tc>
        <w:tc>
          <w:tcPr>
            <w:tcW w:w="4892" w:type="dxa"/>
            <w:tcBorders>
              <w:top w:val="single" w:sz="4" w:space="0" w:color="auto"/>
              <w:left w:val="single" w:sz="4" w:space="0" w:color="auto"/>
              <w:bottom w:val="single" w:sz="4" w:space="0" w:color="auto"/>
              <w:right w:val="single" w:sz="4" w:space="0" w:color="auto"/>
            </w:tcBorders>
          </w:tcPr>
          <w:p w14:paraId="6C9075DB" w14:textId="55FDC569" w:rsidR="00F71C05" w:rsidRDefault="00F71C05" w:rsidP="00F71C05">
            <w:pPr>
              <w:pStyle w:val="TAL"/>
              <w:rPr>
                <w:rFonts w:cs="Arial"/>
                <w:szCs w:val="18"/>
              </w:rPr>
            </w:pPr>
            <w:r>
              <w:rPr>
                <w:rFonts w:cs="Arial"/>
                <w:szCs w:val="18"/>
                <w:lang w:val="fr-FR"/>
              </w:rPr>
              <w:t>Information of a MB-UPF NF Instance</w:t>
            </w:r>
            <w:r w:rsidR="005D4E2E">
              <w:rPr>
                <w:rFonts w:cs="Arial"/>
                <w:szCs w:val="18"/>
                <w:lang w:val="fr-FR"/>
              </w:rPr>
              <w:t>.</w:t>
            </w:r>
          </w:p>
        </w:tc>
      </w:tr>
      <w:tr w:rsidR="005D4E2E" w:rsidRPr="00690A26" w14:paraId="14E6DBF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A00FDB" w14:textId="3B0BDD7D" w:rsidR="005D4E2E" w:rsidRDefault="00A56CAB" w:rsidP="005D4E2E">
            <w:pPr>
              <w:pStyle w:val="TAL"/>
              <w:rPr>
                <w:lang w:val="fr-FR"/>
              </w:rPr>
            </w:pPr>
            <w:r>
              <w:t>UnTrustAfInfo</w:t>
            </w:r>
          </w:p>
        </w:tc>
        <w:tc>
          <w:tcPr>
            <w:tcW w:w="1604" w:type="dxa"/>
            <w:tcBorders>
              <w:top w:val="single" w:sz="4" w:space="0" w:color="auto"/>
              <w:left w:val="single" w:sz="4" w:space="0" w:color="auto"/>
              <w:bottom w:val="single" w:sz="4" w:space="0" w:color="auto"/>
              <w:right w:val="single" w:sz="4" w:space="0" w:color="auto"/>
            </w:tcBorders>
          </w:tcPr>
          <w:p w14:paraId="378CFE2E" w14:textId="3AAC9AF4" w:rsidR="005D4E2E" w:rsidRDefault="005D4E2E" w:rsidP="005D4E2E">
            <w:pPr>
              <w:pStyle w:val="TAL"/>
              <w:rPr>
                <w:lang w:val="fr-FR"/>
              </w:rPr>
            </w:pPr>
            <w:r>
              <w:t>6.1.6.2.95</w:t>
            </w:r>
          </w:p>
        </w:tc>
        <w:tc>
          <w:tcPr>
            <w:tcW w:w="4892" w:type="dxa"/>
            <w:tcBorders>
              <w:top w:val="single" w:sz="4" w:space="0" w:color="auto"/>
              <w:left w:val="single" w:sz="4" w:space="0" w:color="auto"/>
              <w:bottom w:val="single" w:sz="4" w:space="0" w:color="auto"/>
              <w:right w:val="single" w:sz="4" w:space="0" w:color="auto"/>
            </w:tcBorders>
          </w:tcPr>
          <w:p w14:paraId="36FFF856" w14:textId="513CC55F" w:rsidR="005D4E2E" w:rsidRDefault="00A56CAB" w:rsidP="005D4E2E">
            <w:pPr>
              <w:pStyle w:val="TAL"/>
              <w:rPr>
                <w:rFonts w:cs="Arial"/>
                <w:szCs w:val="18"/>
                <w:lang w:val="fr-FR"/>
              </w:rPr>
            </w:pPr>
            <w:r>
              <w:rPr>
                <w:rFonts w:cs="Arial"/>
                <w:szCs w:val="18"/>
              </w:rPr>
              <w:t>Information of a untrusted AF Instance.</w:t>
            </w:r>
          </w:p>
        </w:tc>
      </w:tr>
      <w:tr w:rsidR="0036761E" w:rsidRPr="00690A26" w14:paraId="3E1146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078F98" w14:textId="70C93CB6" w:rsidR="0036761E" w:rsidRDefault="0036761E" w:rsidP="0036761E">
            <w:pPr>
              <w:pStyle w:val="TAL"/>
            </w:pPr>
            <w:r>
              <w:rPr>
                <w:lang w:val="en-IN"/>
              </w:rPr>
              <w:t>TrustAfInfo</w:t>
            </w:r>
          </w:p>
        </w:tc>
        <w:tc>
          <w:tcPr>
            <w:tcW w:w="1604" w:type="dxa"/>
            <w:tcBorders>
              <w:top w:val="single" w:sz="4" w:space="0" w:color="auto"/>
              <w:left w:val="single" w:sz="4" w:space="0" w:color="auto"/>
              <w:bottom w:val="single" w:sz="4" w:space="0" w:color="auto"/>
              <w:right w:val="single" w:sz="4" w:space="0" w:color="auto"/>
            </w:tcBorders>
          </w:tcPr>
          <w:p w14:paraId="331CA944" w14:textId="083BE712" w:rsidR="0036761E" w:rsidRDefault="0036761E" w:rsidP="0036761E">
            <w:pPr>
              <w:pStyle w:val="TAL"/>
            </w:pPr>
            <w:r w:rsidRPr="00132962">
              <w:t>6.1.6.2.</w:t>
            </w:r>
            <w:r>
              <w:t>96</w:t>
            </w:r>
          </w:p>
        </w:tc>
        <w:tc>
          <w:tcPr>
            <w:tcW w:w="4892" w:type="dxa"/>
            <w:tcBorders>
              <w:top w:val="single" w:sz="4" w:space="0" w:color="auto"/>
              <w:left w:val="single" w:sz="4" w:space="0" w:color="auto"/>
              <w:bottom w:val="single" w:sz="4" w:space="0" w:color="auto"/>
              <w:right w:val="single" w:sz="4" w:space="0" w:color="auto"/>
            </w:tcBorders>
          </w:tcPr>
          <w:p w14:paraId="6D966799" w14:textId="5598CF0D" w:rsidR="0036761E" w:rsidRDefault="0036761E" w:rsidP="0036761E">
            <w:pPr>
              <w:pStyle w:val="TAL"/>
              <w:rPr>
                <w:rFonts w:cs="Arial"/>
                <w:szCs w:val="18"/>
              </w:rPr>
            </w:pPr>
            <w:r>
              <w:rPr>
                <w:rFonts w:cs="Arial"/>
                <w:szCs w:val="18"/>
              </w:rPr>
              <w:t>Information of a trusted AF Instance</w:t>
            </w:r>
          </w:p>
        </w:tc>
      </w:tr>
      <w:tr w:rsidR="0036761E" w:rsidRPr="00690A26" w14:paraId="10865F4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970CBED" w14:textId="624C070E" w:rsidR="0036761E" w:rsidRDefault="0036761E" w:rsidP="0036761E">
            <w:pPr>
              <w:pStyle w:val="TAL"/>
            </w:pPr>
            <w:r w:rsidRPr="00690A26">
              <w:t>SnssaiInfoItem</w:t>
            </w:r>
          </w:p>
        </w:tc>
        <w:tc>
          <w:tcPr>
            <w:tcW w:w="1604" w:type="dxa"/>
            <w:tcBorders>
              <w:top w:val="single" w:sz="4" w:space="0" w:color="auto"/>
              <w:left w:val="single" w:sz="4" w:space="0" w:color="auto"/>
              <w:bottom w:val="single" w:sz="4" w:space="0" w:color="auto"/>
              <w:right w:val="single" w:sz="4" w:space="0" w:color="auto"/>
            </w:tcBorders>
          </w:tcPr>
          <w:p w14:paraId="474C0449" w14:textId="3B663576" w:rsidR="0036761E" w:rsidRDefault="0036761E" w:rsidP="0036761E">
            <w:pPr>
              <w:pStyle w:val="TAL"/>
            </w:pPr>
            <w:r w:rsidRPr="00132962">
              <w:t>6.1.6.2.</w:t>
            </w:r>
            <w:r>
              <w:t>97</w:t>
            </w:r>
          </w:p>
        </w:tc>
        <w:tc>
          <w:tcPr>
            <w:tcW w:w="4892" w:type="dxa"/>
            <w:tcBorders>
              <w:top w:val="single" w:sz="4" w:space="0" w:color="auto"/>
              <w:left w:val="single" w:sz="4" w:space="0" w:color="auto"/>
              <w:bottom w:val="single" w:sz="4" w:space="0" w:color="auto"/>
              <w:right w:val="single" w:sz="4" w:space="0" w:color="auto"/>
            </w:tcBorders>
          </w:tcPr>
          <w:p w14:paraId="4A4D3F68" w14:textId="2F1EE201" w:rsidR="0036761E" w:rsidRDefault="0036761E" w:rsidP="0036761E">
            <w:pPr>
              <w:pStyle w:val="TAL"/>
              <w:rPr>
                <w:rFonts w:cs="Arial"/>
                <w:szCs w:val="18"/>
              </w:rPr>
            </w:pPr>
            <w:r>
              <w:rPr>
                <w:rFonts w:cs="Arial"/>
                <w:szCs w:val="18"/>
              </w:rPr>
              <w:t>Set of parameters supported by NF for a given S-NSSAI.</w:t>
            </w:r>
          </w:p>
        </w:tc>
      </w:tr>
      <w:tr w:rsidR="0036761E" w:rsidRPr="00690A26" w14:paraId="0742B36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3BE6B2" w14:textId="4ED10DB0" w:rsidR="0036761E" w:rsidRDefault="0036761E" w:rsidP="0036761E">
            <w:pPr>
              <w:pStyle w:val="TAL"/>
            </w:pPr>
            <w:r w:rsidRPr="00690A26">
              <w:t>DnnInfoItem</w:t>
            </w:r>
          </w:p>
        </w:tc>
        <w:tc>
          <w:tcPr>
            <w:tcW w:w="1604" w:type="dxa"/>
            <w:tcBorders>
              <w:top w:val="single" w:sz="4" w:space="0" w:color="auto"/>
              <w:left w:val="single" w:sz="4" w:space="0" w:color="auto"/>
              <w:bottom w:val="single" w:sz="4" w:space="0" w:color="auto"/>
              <w:right w:val="single" w:sz="4" w:space="0" w:color="auto"/>
            </w:tcBorders>
          </w:tcPr>
          <w:p w14:paraId="2D0E2BA8" w14:textId="3857098F" w:rsidR="0036761E" w:rsidRDefault="0036761E" w:rsidP="0036761E">
            <w:pPr>
              <w:pStyle w:val="TAL"/>
            </w:pPr>
            <w:r w:rsidRPr="00132962">
              <w:t>6.1.6.2.</w:t>
            </w:r>
            <w:r>
              <w:t>98</w:t>
            </w:r>
          </w:p>
        </w:tc>
        <w:tc>
          <w:tcPr>
            <w:tcW w:w="4892" w:type="dxa"/>
            <w:tcBorders>
              <w:top w:val="single" w:sz="4" w:space="0" w:color="auto"/>
              <w:left w:val="single" w:sz="4" w:space="0" w:color="auto"/>
              <w:bottom w:val="single" w:sz="4" w:space="0" w:color="auto"/>
              <w:right w:val="single" w:sz="4" w:space="0" w:color="auto"/>
            </w:tcBorders>
          </w:tcPr>
          <w:p w14:paraId="13ADA294" w14:textId="39376FF6" w:rsidR="0036761E" w:rsidRDefault="0036761E" w:rsidP="0036761E">
            <w:pPr>
              <w:pStyle w:val="TAL"/>
              <w:rPr>
                <w:rFonts w:cs="Arial"/>
                <w:szCs w:val="18"/>
              </w:rPr>
            </w:pPr>
            <w:r>
              <w:rPr>
                <w:rFonts w:cs="Arial"/>
                <w:szCs w:val="18"/>
              </w:rPr>
              <w:t>Set of parameters supported by NF for a given DNN.</w:t>
            </w:r>
          </w:p>
        </w:tc>
      </w:tr>
      <w:tr w:rsidR="00397DBA" w:rsidRPr="00690A26" w14:paraId="243574F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235A20" w14:textId="149F3D70" w:rsidR="00397DBA" w:rsidRPr="00690A26" w:rsidRDefault="00397DBA" w:rsidP="00397DBA">
            <w:pPr>
              <w:pStyle w:val="TAL"/>
            </w:pPr>
            <w:r>
              <w:t>CollocatedNfInstance</w:t>
            </w:r>
          </w:p>
        </w:tc>
        <w:tc>
          <w:tcPr>
            <w:tcW w:w="1604" w:type="dxa"/>
            <w:tcBorders>
              <w:top w:val="single" w:sz="4" w:space="0" w:color="auto"/>
              <w:left w:val="single" w:sz="4" w:space="0" w:color="auto"/>
              <w:bottom w:val="single" w:sz="4" w:space="0" w:color="auto"/>
              <w:right w:val="single" w:sz="4" w:space="0" w:color="auto"/>
            </w:tcBorders>
          </w:tcPr>
          <w:p w14:paraId="7845586F" w14:textId="6CE34019" w:rsidR="00397DBA" w:rsidRPr="00132962" w:rsidRDefault="00397DBA" w:rsidP="00397DBA">
            <w:pPr>
              <w:pStyle w:val="TAL"/>
            </w:pPr>
            <w:r>
              <w:t>6.1.6.2.99</w:t>
            </w:r>
          </w:p>
        </w:tc>
        <w:tc>
          <w:tcPr>
            <w:tcW w:w="4892" w:type="dxa"/>
            <w:tcBorders>
              <w:top w:val="single" w:sz="4" w:space="0" w:color="auto"/>
              <w:left w:val="single" w:sz="4" w:space="0" w:color="auto"/>
              <w:bottom w:val="single" w:sz="4" w:space="0" w:color="auto"/>
              <w:right w:val="single" w:sz="4" w:space="0" w:color="auto"/>
            </w:tcBorders>
          </w:tcPr>
          <w:p w14:paraId="175EA039" w14:textId="0B112F3B" w:rsidR="00397DBA" w:rsidRDefault="00397DBA" w:rsidP="00B1070C">
            <w:pPr>
              <w:pStyle w:val="TAL"/>
              <w:rPr>
                <w:rFonts w:cs="Arial"/>
              </w:rPr>
            </w:pPr>
            <w:r w:rsidRPr="00B1070C">
              <w:t>Information related to collocated NF type(s) and corresponding NF Instance(s) when the NF is collocated with NFs supporting other NF types.</w:t>
            </w:r>
          </w:p>
        </w:tc>
      </w:tr>
      <w:tr w:rsidR="00E369DB" w:rsidRPr="00690A26" w14:paraId="113840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62EA5E" w14:textId="20B6CDBE" w:rsidR="00E369DB" w:rsidRDefault="00E369DB" w:rsidP="00E369DB">
            <w:pPr>
              <w:pStyle w:val="TAL"/>
            </w:pPr>
            <w:r w:rsidRPr="00690A26">
              <w:t>ServiceName</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45C5F822" w14:textId="744983EF" w:rsidR="00E369DB" w:rsidRDefault="00E369DB" w:rsidP="00E369DB">
            <w:pPr>
              <w:pStyle w:val="TAL"/>
            </w:pPr>
            <w:r w:rsidRPr="00690A26">
              <w:t>6.1.6.2.</w:t>
            </w:r>
            <w:r>
              <w:t>100</w:t>
            </w:r>
          </w:p>
        </w:tc>
        <w:tc>
          <w:tcPr>
            <w:tcW w:w="4892" w:type="dxa"/>
            <w:tcBorders>
              <w:top w:val="single" w:sz="4" w:space="0" w:color="auto"/>
              <w:left w:val="single" w:sz="4" w:space="0" w:color="auto"/>
              <w:bottom w:val="single" w:sz="4" w:space="0" w:color="auto"/>
              <w:right w:val="single" w:sz="4" w:space="0" w:color="auto"/>
            </w:tcBorders>
          </w:tcPr>
          <w:p w14:paraId="56CCFDFA" w14:textId="323A119A" w:rsidR="00E369DB" w:rsidRPr="00F1124F" w:rsidRDefault="00E369DB" w:rsidP="00E369DB">
            <w:pPr>
              <w:pStyle w:val="TAL"/>
              <w:rPr>
                <w:color w:val="000000"/>
                <w:szCs w:val="18"/>
                <w:lang w:val="en-US"/>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C7A343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DBC69F" w14:textId="78C20487" w:rsidR="00E369DB" w:rsidRDefault="00E369DB" w:rsidP="00E369DB">
            <w:pPr>
              <w:pStyle w:val="TAL"/>
            </w:pPr>
            <w:r w:rsidRPr="00690A26">
              <w:t>NfGroup</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375F7DDB" w14:textId="42FE4870" w:rsidR="00E369DB" w:rsidRDefault="00E369DB" w:rsidP="00E369DB">
            <w:pPr>
              <w:pStyle w:val="TAL"/>
            </w:pPr>
            <w:r w:rsidRPr="00690A26">
              <w:t>6.1.6.2.</w:t>
            </w:r>
            <w:r>
              <w:t>101</w:t>
            </w:r>
          </w:p>
        </w:tc>
        <w:tc>
          <w:tcPr>
            <w:tcW w:w="4892" w:type="dxa"/>
            <w:tcBorders>
              <w:top w:val="single" w:sz="4" w:space="0" w:color="auto"/>
              <w:left w:val="single" w:sz="4" w:space="0" w:color="auto"/>
              <w:bottom w:val="single" w:sz="4" w:space="0" w:color="auto"/>
              <w:right w:val="single" w:sz="4" w:space="0" w:color="auto"/>
            </w:tcBorders>
          </w:tcPr>
          <w:p w14:paraId="656C07F5" w14:textId="6D48203C" w:rsidR="00E369DB" w:rsidRPr="00F1124F" w:rsidRDefault="00E369DB" w:rsidP="00E369DB">
            <w:pPr>
              <w:pStyle w:val="TAL"/>
              <w:rPr>
                <w:color w:val="000000"/>
                <w:szCs w:val="18"/>
                <w:lang w:val="en-US"/>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A97886" w:rsidRPr="00690A26" w14:paraId="0F17480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BA5EC61" w14:textId="4D38E06E" w:rsidR="00A97886" w:rsidRPr="00690A26" w:rsidRDefault="00A97886" w:rsidP="00A97886">
            <w:pPr>
              <w:pStyle w:val="TAL"/>
            </w:pPr>
            <w:r>
              <w:t>PlmnOauth2</w:t>
            </w:r>
          </w:p>
        </w:tc>
        <w:tc>
          <w:tcPr>
            <w:tcW w:w="1604" w:type="dxa"/>
            <w:tcBorders>
              <w:top w:val="single" w:sz="4" w:space="0" w:color="auto"/>
              <w:left w:val="single" w:sz="4" w:space="0" w:color="auto"/>
              <w:bottom w:val="single" w:sz="4" w:space="0" w:color="auto"/>
              <w:right w:val="single" w:sz="4" w:space="0" w:color="auto"/>
            </w:tcBorders>
          </w:tcPr>
          <w:p w14:paraId="4769F86A" w14:textId="30472E11" w:rsidR="00A97886" w:rsidRPr="00690A26" w:rsidRDefault="00A97886" w:rsidP="00A97886">
            <w:pPr>
              <w:pStyle w:val="TAL"/>
            </w:pPr>
            <w:r>
              <w:t>6.1.6.2.102</w:t>
            </w:r>
          </w:p>
        </w:tc>
        <w:tc>
          <w:tcPr>
            <w:tcW w:w="4892" w:type="dxa"/>
            <w:tcBorders>
              <w:top w:val="single" w:sz="4" w:space="0" w:color="auto"/>
              <w:left w:val="single" w:sz="4" w:space="0" w:color="auto"/>
              <w:bottom w:val="single" w:sz="4" w:space="0" w:color="auto"/>
              <w:right w:val="single" w:sz="4" w:space="0" w:color="auto"/>
            </w:tcBorders>
          </w:tcPr>
          <w:p w14:paraId="476BD6AB" w14:textId="35BF0F5A" w:rsidR="00A97886" w:rsidRPr="00690A26" w:rsidRDefault="00A97886" w:rsidP="00A97886">
            <w:pPr>
              <w:pStyle w:val="TAL"/>
              <w:rPr>
                <w:rFonts w:cs="Arial"/>
                <w:szCs w:val="18"/>
              </w:rPr>
            </w:pPr>
            <w:r>
              <w:rPr>
                <w:rFonts w:cs="Arial"/>
                <w:szCs w:val="18"/>
              </w:rPr>
              <w:t>Per PLMN Oauth2.0 indication.</w:t>
            </w:r>
          </w:p>
        </w:tc>
      </w:tr>
      <w:tr w:rsidR="002C4238" w:rsidRPr="00690A26" w14:paraId="55F6A2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688116" w14:textId="0571122A" w:rsidR="002C4238" w:rsidRDefault="002C4238" w:rsidP="002C4238">
            <w:pPr>
              <w:pStyle w:val="TAL"/>
            </w:pPr>
            <w:r>
              <w:rPr>
                <w:rFonts w:hint="eastAsia"/>
                <w:lang w:eastAsia="zh-CN"/>
              </w:rPr>
              <w:lastRenderedPageBreak/>
              <w:t>V2x</w:t>
            </w:r>
            <w:r>
              <w:t>Capability</w:t>
            </w:r>
          </w:p>
        </w:tc>
        <w:tc>
          <w:tcPr>
            <w:tcW w:w="1604" w:type="dxa"/>
            <w:tcBorders>
              <w:top w:val="single" w:sz="4" w:space="0" w:color="auto"/>
              <w:left w:val="single" w:sz="4" w:space="0" w:color="auto"/>
              <w:bottom w:val="single" w:sz="4" w:space="0" w:color="auto"/>
              <w:right w:val="single" w:sz="4" w:space="0" w:color="auto"/>
            </w:tcBorders>
          </w:tcPr>
          <w:p w14:paraId="672D35B5" w14:textId="4BE62821" w:rsidR="002C4238" w:rsidRDefault="002C4238" w:rsidP="002C4238">
            <w:pPr>
              <w:pStyle w:val="TAL"/>
            </w:pPr>
            <w:r>
              <w:rPr>
                <w:rFonts w:hint="eastAsia"/>
                <w:lang w:eastAsia="zh-CN"/>
              </w:rPr>
              <w:t>6.1.6.2.</w:t>
            </w:r>
            <w:r>
              <w:rPr>
                <w:lang w:eastAsia="zh-CN"/>
              </w:rPr>
              <w:t>103</w:t>
            </w:r>
          </w:p>
        </w:tc>
        <w:tc>
          <w:tcPr>
            <w:tcW w:w="4892" w:type="dxa"/>
            <w:tcBorders>
              <w:top w:val="single" w:sz="4" w:space="0" w:color="auto"/>
              <w:left w:val="single" w:sz="4" w:space="0" w:color="auto"/>
              <w:bottom w:val="single" w:sz="4" w:space="0" w:color="auto"/>
              <w:right w:val="single" w:sz="4" w:space="0" w:color="auto"/>
            </w:tcBorders>
          </w:tcPr>
          <w:p w14:paraId="4C723F63" w14:textId="7221D6F7" w:rsidR="002C4238" w:rsidRDefault="002C4238" w:rsidP="002C4238">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E92866" w:rsidRPr="00690A26" w14:paraId="145219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51806C5" w14:textId="53C28D8F" w:rsidR="00E92866" w:rsidRDefault="00E92866" w:rsidP="00E92866">
            <w:pPr>
              <w:pStyle w:val="TAL"/>
              <w:rPr>
                <w:lang w:eastAsia="zh-CN"/>
              </w:rPr>
            </w:pPr>
            <w:r>
              <w:rPr>
                <w:lang w:eastAsia="zh-CN"/>
              </w:rPr>
              <w:t>N</w:t>
            </w:r>
            <w:r>
              <w:rPr>
                <w:rFonts w:hint="eastAsia"/>
                <w:lang w:eastAsia="zh-CN"/>
              </w:rPr>
              <w:t>ssaaf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C853F0" w14:textId="3C892F81" w:rsidR="00E92866" w:rsidRDefault="00E92866" w:rsidP="00E92866">
            <w:pPr>
              <w:pStyle w:val="TAL"/>
              <w:rPr>
                <w:lang w:eastAsia="zh-CN"/>
              </w:rPr>
            </w:pPr>
            <w:r>
              <w:rPr>
                <w:rFonts w:hint="eastAsia"/>
                <w:lang w:eastAsia="zh-CN"/>
              </w:rPr>
              <w:t>6.1.6.2.</w:t>
            </w:r>
            <w:r>
              <w:rPr>
                <w:lang w:eastAsia="zh-CN"/>
              </w:rPr>
              <w:t>104</w:t>
            </w:r>
          </w:p>
        </w:tc>
        <w:tc>
          <w:tcPr>
            <w:tcW w:w="4892" w:type="dxa"/>
            <w:tcBorders>
              <w:top w:val="single" w:sz="4" w:space="0" w:color="auto"/>
              <w:left w:val="single" w:sz="4" w:space="0" w:color="auto"/>
              <w:bottom w:val="single" w:sz="4" w:space="0" w:color="auto"/>
              <w:right w:val="single" w:sz="4" w:space="0" w:color="auto"/>
            </w:tcBorders>
          </w:tcPr>
          <w:p w14:paraId="7148E3A5" w14:textId="7477FFC0" w:rsidR="00E92866" w:rsidRDefault="00E92866" w:rsidP="00E92866">
            <w:pPr>
              <w:pStyle w:val="TAL"/>
              <w:rPr>
                <w:noProof/>
                <w:lang w:eastAsia="zh-CN"/>
              </w:rPr>
            </w:pPr>
            <w:r>
              <w:rPr>
                <w:rFonts w:cs="Arial"/>
                <w:szCs w:val="18"/>
              </w:rPr>
              <w:t xml:space="preserve">Information of a </w:t>
            </w:r>
            <w:r>
              <w:rPr>
                <w:rFonts w:cs="Arial" w:hint="eastAsia"/>
                <w:szCs w:val="18"/>
                <w:lang w:eastAsia="zh-CN"/>
              </w:rPr>
              <w:t>NSSAA</w:t>
            </w:r>
            <w:r>
              <w:rPr>
                <w:rFonts w:cs="Arial"/>
                <w:szCs w:val="18"/>
              </w:rPr>
              <w:t>F NF Instance.</w:t>
            </w:r>
          </w:p>
        </w:tc>
      </w:tr>
      <w:tr w:rsidR="00B64789" w:rsidRPr="00690A26" w14:paraId="01DA8E9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6ABB34" w14:textId="754F6F73" w:rsidR="00B64789" w:rsidRDefault="00B64789" w:rsidP="00B64789">
            <w:pPr>
              <w:pStyle w:val="TAL"/>
              <w:rPr>
                <w:lang w:eastAsia="zh-CN"/>
              </w:rPr>
            </w:pPr>
            <w:r>
              <w:rPr>
                <w:rFonts w:hint="eastAsia"/>
                <w:lang w:eastAsia="zh-CN"/>
              </w:rPr>
              <w:t>ProSe</w:t>
            </w:r>
            <w:r>
              <w:t>Capability</w:t>
            </w:r>
          </w:p>
        </w:tc>
        <w:tc>
          <w:tcPr>
            <w:tcW w:w="1604" w:type="dxa"/>
            <w:tcBorders>
              <w:top w:val="single" w:sz="4" w:space="0" w:color="auto"/>
              <w:left w:val="single" w:sz="4" w:space="0" w:color="auto"/>
              <w:bottom w:val="single" w:sz="4" w:space="0" w:color="auto"/>
              <w:right w:val="single" w:sz="4" w:space="0" w:color="auto"/>
            </w:tcBorders>
          </w:tcPr>
          <w:p w14:paraId="799C9928" w14:textId="32B88CA8" w:rsidR="00B64789" w:rsidRDefault="00B64789" w:rsidP="00B64789">
            <w:pPr>
              <w:pStyle w:val="TAL"/>
              <w:rPr>
                <w:lang w:eastAsia="zh-CN"/>
              </w:rPr>
            </w:pPr>
            <w:r>
              <w:rPr>
                <w:rFonts w:hint="eastAsia"/>
                <w:lang w:eastAsia="zh-CN"/>
              </w:rPr>
              <w:t>6.1.6.2.</w:t>
            </w:r>
            <w:r>
              <w:rPr>
                <w:lang w:eastAsia="zh-CN"/>
              </w:rPr>
              <w:t>105</w:t>
            </w:r>
          </w:p>
        </w:tc>
        <w:tc>
          <w:tcPr>
            <w:tcW w:w="4892" w:type="dxa"/>
            <w:tcBorders>
              <w:top w:val="single" w:sz="4" w:space="0" w:color="auto"/>
              <w:left w:val="single" w:sz="4" w:space="0" w:color="auto"/>
              <w:bottom w:val="single" w:sz="4" w:space="0" w:color="auto"/>
              <w:right w:val="single" w:sz="4" w:space="0" w:color="auto"/>
            </w:tcBorders>
          </w:tcPr>
          <w:p w14:paraId="07AC8E44" w14:textId="0318C6BF" w:rsidR="00B64789" w:rsidRDefault="00B64789" w:rsidP="00B64789">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8B7533" w:rsidRPr="00690A26" w14:paraId="158B569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068A5AB" w14:textId="1D85C8CE" w:rsidR="008B7533" w:rsidRDefault="008B7533" w:rsidP="00B64789">
            <w:pPr>
              <w:pStyle w:val="TAL"/>
              <w:rPr>
                <w:lang w:eastAsia="zh-CN"/>
              </w:rPr>
            </w:pPr>
            <w:r w:rsidRPr="00690A26">
              <w:t>S</w:t>
            </w:r>
            <w:r>
              <w:t>haredDataId</w:t>
            </w:r>
            <w:r w:rsidRPr="00690A26">
              <w:t>Range</w:t>
            </w:r>
          </w:p>
        </w:tc>
        <w:tc>
          <w:tcPr>
            <w:tcW w:w="1604" w:type="dxa"/>
            <w:tcBorders>
              <w:top w:val="single" w:sz="4" w:space="0" w:color="auto"/>
              <w:left w:val="single" w:sz="4" w:space="0" w:color="auto"/>
              <w:bottom w:val="single" w:sz="4" w:space="0" w:color="auto"/>
              <w:right w:val="single" w:sz="4" w:space="0" w:color="auto"/>
            </w:tcBorders>
          </w:tcPr>
          <w:p w14:paraId="79A88F72" w14:textId="7E8C3FDC" w:rsidR="008B7533" w:rsidRDefault="008B7533" w:rsidP="00B64789">
            <w:pPr>
              <w:pStyle w:val="TAL"/>
              <w:rPr>
                <w:lang w:eastAsia="zh-CN"/>
              </w:rPr>
            </w:pPr>
            <w:r>
              <w:rPr>
                <w:lang w:eastAsia="zh-CN"/>
              </w:rPr>
              <w:t>6.1.6.2.106</w:t>
            </w:r>
          </w:p>
        </w:tc>
        <w:tc>
          <w:tcPr>
            <w:tcW w:w="4892" w:type="dxa"/>
            <w:tcBorders>
              <w:top w:val="single" w:sz="4" w:space="0" w:color="auto"/>
              <w:left w:val="single" w:sz="4" w:space="0" w:color="auto"/>
              <w:bottom w:val="single" w:sz="4" w:space="0" w:color="auto"/>
              <w:right w:val="single" w:sz="4" w:space="0" w:color="auto"/>
            </w:tcBorders>
          </w:tcPr>
          <w:p w14:paraId="52941235" w14:textId="77777777" w:rsidR="008B7533" w:rsidRDefault="008B7533" w:rsidP="00B64789">
            <w:pPr>
              <w:pStyle w:val="TAL"/>
              <w:rPr>
                <w:noProof/>
                <w:lang w:eastAsia="zh-CN"/>
              </w:rPr>
            </w:pPr>
          </w:p>
        </w:tc>
      </w:tr>
      <w:tr w:rsidR="0095614E" w:rsidRPr="00690A26" w14:paraId="28249AB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EA7758" w14:textId="3CDA7051" w:rsidR="0095614E" w:rsidRPr="00690A26" w:rsidRDefault="0095614E" w:rsidP="0095614E">
            <w:pPr>
              <w:pStyle w:val="TAL"/>
            </w:pPr>
            <w:r>
              <w:t>SubscriptionContext</w:t>
            </w:r>
          </w:p>
        </w:tc>
        <w:tc>
          <w:tcPr>
            <w:tcW w:w="1604" w:type="dxa"/>
            <w:tcBorders>
              <w:top w:val="single" w:sz="4" w:space="0" w:color="auto"/>
              <w:left w:val="single" w:sz="4" w:space="0" w:color="auto"/>
              <w:bottom w:val="single" w:sz="4" w:space="0" w:color="auto"/>
              <w:right w:val="single" w:sz="4" w:space="0" w:color="auto"/>
            </w:tcBorders>
          </w:tcPr>
          <w:p w14:paraId="11F1566B" w14:textId="57BD5227" w:rsidR="0095614E" w:rsidRDefault="0095614E" w:rsidP="0095614E">
            <w:pPr>
              <w:pStyle w:val="TAL"/>
              <w:rPr>
                <w:lang w:eastAsia="zh-CN"/>
              </w:rPr>
            </w:pPr>
            <w:r>
              <w:t>6.1.6.2.107</w:t>
            </w:r>
          </w:p>
        </w:tc>
        <w:tc>
          <w:tcPr>
            <w:tcW w:w="4892" w:type="dxa"/>
            <w:tcBorders>
              <w:top w:val="single" w:sz="4" w:space="0" w:color="auto"/>
              <w:left w:val="single" w:sz="4" w:space="0" w:color="auto"/>
              <w:bottom w:val="single" w:sz="4" w:space="0" w:color="auto"/>
              <w:right w:val="single" w:sz="4" w:space="0" w:color="auto"/>
            </w:tcBorders>
          </w:tcPr>
          <w:p w14:paraId="728D0C7A" w14:textId="43B18979" w:rsidR="0095614E" w:rsidRDefault="0095614E" w:rsidP="0095614E">
            <w:pPr>
              <w:pStyle w:val="TAL"/>
              <w:rPr>
                <w:noProof/>
                <w:lang w:eastAsia="zh-CN"/>
              </w:rPr>
            </w:pPr>
            <w:r>
              <w:rPr>
                <w:rFonts w:cs="Arial"/>
                <w:szCs w:val="18"/>
              </w:rPr>
              <w:t>Context data related to a created subscription, to be included in notifications sent by NRF.</w:t>
            </w:r>
          </w:p>
        </w:tc>
      </w:tr>
      <w:tr w:rsidR="006E7176" w:rsidRPr="00690A26" w14:paraId="7B06E9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6B2D9A4" w14:textId="04A7FFD7" w:rsidR="006E7176" w:rsidRDefault="006E7176" w:rsidP="006E7176">
            <w:pPr>
              <w:pStyle w:val="TAL"/>
            </w:pPr>
            <w:r>
              <w:rPr>
                <w:rFonts w:hint="eastAsia"/>
                <w:lang w:eastAsia="zh-CN"/>
              </w:rPr>
              <w:t>I</w:t>
            </w:r>
            <w:r>
              <w:rPr>
                <w:lang w:eastAsia="zh-CN"/>
              </w:rPr>
              <w:t>wmscInfo</w:t>
            </w:r>
          </w:p>
        </w:tc>
        <w:tc>
          <w:tcPr>
            <w:tcW w:w="1604" w:type="dxa"/>
            <w:tcBorders>
              <w:top w:val="single" w:sz="4" w:space="0" w:color="auto"/>
              <w:left w:val="single" w:sz="4" w:space="0" w:color="auto"/>
              <w:bottom w:val="single" w:sz="4" w:space="0" w:color="auto"/>
              <w:right w:val="single" w:sz="4" w:space="0" w:color="auto"/>
            </w:tcBorders>
          </w:tcPr>
          <w:p w14:paraId="66541C0D" w14:textId="525EED68" w:rsidR="006E7176" w:rsidRDefault="006E7176" w:rsidP="006E7176">
            <w:pPr>
              <w:pStyle w:val="TAL"/>
            </w:pPr>
            <w:r>
              <w:t>6.1.6.2.108</w:t>
            </w:r>
          </w:p>
        </w:tc>
        <w:tc>
          <w:tcPr>
            <w:tcW w:w="4892" w:type="dxa"/>
            <w:tcBorders>
              <w:top w:val="single" w:sz="4" w:space="0" w:color="auto"/>
              <w:left w:val="single" w:sz="4" w:space="0" w:color="auto"/>
              <w:bottom w:val="single" w:sz="4" w:space="0" w:color="auto"/>
              <w:right w:val="single" w:sz="4" w:space="0" w:color="auto"/>
            </w:tcBorders>
          </w:tcPr>
          <w:p w14:paraId="43C516C2" w14:textId="177AA50B" w:rsidR="006E7176" w:rsidRDefault="006E7176" w:rsidP="006E7176">
            <w:pPr>
              <w:pStyle w:val="TAL"/>
              <w:rPr>
                <w:rFonts w:cs="Arial"/>
                <w:szCs w:val="18"/>
              </w:rPr>
            </w:pPr>
            <w:r>
              <w:rPr>
                <w:rFonts w:cs="Arial"/>
                <w:szCs w:val="18"/>
              </w:rPr>
              <w:t>Information of a SMS-IWMSC NF Instance.</w:t>
            </w:r>
          </w:p>
        </w:tc>
      </w:tr>
      <w:tr w:rsidR="00A204DA" w:rsidRPr="00690A26" w14:paraId="11A6CE8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B58826" w14:textId="603DB0A8" w:rsidR="00A204DA" w:rsidRDefault="00A204DA" w:rsidP="00A204DA">
            <w:pPr>
              <w:pStyle w:val="TAL"/>
              <w:rPr>
                <w:lang w:eastAsia="zh-CN"/>
              </w:rPr>
            </w:pPr>
            <w:r>
              <w:t>Mnpf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34E1BD" w14:textId="33309680" w:rsidR="00A204DA" w:rsidRDefault="00A204DA" w:rsidP="00A204DA">
            <w:pPr>
              <w:pStyle w:val="TAL"/>
            </w:pPr>
            <w:r w:rsidRPr="00690A26">
              <w:t>6.1.6.2.</w:t>
            </w:r>
            <w:r>
              <w:t>109</w:t>
            </w:r>
          </w:p>
        </w:tc>
        <w:tc>
          <w:tcPr>
            <w:tcW w:w="4892" w:type="dxa"/>
            <w:tcBorders>
              <w:top w:val="single" w:sz="4" w:space="0" w:color="auto"/>
              <w:left w:val="single" w:sz="4" w:space="0" w:color="auto"/>
              <w:bottom w:val="single" w:sz="4" w:space="0" w:color="auto"/>
              <w:right w:val="single" w:sz="4" w:space="0" w:color="auto"/>
            </w:tcBorders>
          </w:tcPr>
          <w:p w14:paraId="58C4D185" w14:textId="0897D6CF" w:rsidR="00A204DA" w:rsidRDefault="00A204DA" w:rsidP="00A204DA">
            <w:pPr>
              <w:pStyle w:val="TAL"/>
              <w:rPr>
                <w:rFonts w:cs="Arial"/>
                <w:szCs w:val="18"/>
              </w:rPr>
            </w:pPr>
            <w:r>
              <w:rPr>
                <w:rFonts w:cs="Arial"/>
                <w:szCs w:val="18"/>
              </w:rPr>
              <w:t>Information of an MNPF Instance.</w:t>
            </w:r>
          </w:p>
        </w:tc>
      </w:tr>
      <w:tr w:rsidR="00B508C2" w:rsidRPr="00690A26" w14:paraId="1327A16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3B97AB6" w14:textId="77818E2C" w:rsidR="00B508C2" w:rsidRDefault="00B508C2" w:rsidP="00B508C2">
            <w:pPr>
              <w:pStyle w:val="TAL"/>
            </w:pPr>
            <w:r>
              <w:t>DefSubServiceInfo</w:t>
            </w:r>
          </w:p>
        </w:tc>
        <w:tc>
          <w:tcPr>
            <w:tcW w:w="1604" w:type="dxa"/>
            <w:tcBorders>
              <w:top w:val="single" w:sz="4" w:space="0" w:color="auto"/>
              <w:left w:val="single" w:sz="4" w:space="0" w:color="auto"/>
              <w:bottom w:val="single" w:sz="4" w:space="0" w:color="auto"/>
              <w:right w:val="single" w:sz="4" w:space="0" w:color="auto"/>
            </w:tcBorders>
          </w:tcPr>
          <w:p w14:paraId="3DA57075" w14:textId="5688C3F0" w:rsidR="00B508C2" w:rsidRPr="00690A26" w:rsidRDefault="00B508C2" w:rsidP="00B508C2">
            <w:pPr>
              <w:pStyle w:val="TAL"/>
            </w:pPr>
            <w:r>
              <w:t>6.1.6.2.110</w:t>
            </w:r>
          </w:p>
        </w:tc>
        <w:tc>
          <w:tcPr>
            <w:tcW w:w="4892" w:type="dxa"/>
            <w:tcBorders>
              <w:top w:val="single" w:sz="4" w:space="0" w:color="auto"/>
              <w:left w:val="single" w:sz="4" w:space="0" w:color="auto"/>
              <w:bottom w:val="single" w:sz="4" w:space="0" w:color="auto"/>
              <w:right w:val="single" w:sz="4" w:space="0" w:color="auto"/>
            </w:tcBorders>
          </w:tcPr>
          <w:p w14:paraId="0ED81844" w14:textId="46287AFF" w:rsidR="00B508C2" w:rsidRDefault="00B508C2" w:rsidP="00B508C2">
            <w:pPr>
              <w:pStyle w:val="TAL"/>
              <w:rPr>
                <w:rFonts w:cs="Arial"/>
                <w:szCs w:val="18"/>
              </w:rPr>
            </w:pPr>
            <w:r>
              <w:rPr>
                <w:rFonts w:cs="Arial"/>
                <w:szCs w:val="18"/>
              </w:rPr>
              <w:t>Service Specific Information for Default Notification Subscription.</w:t>
            </w:r>
          </w:p>
        </w:tc>
      </w:tr>
      <w:tr w:rsidR="00B508C2" w:rsidRPr="00690A26" w14:paraId="5A01BA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40CD9D" w14:textId="77777777" w:rsidR="00B508C2" w:rsidRPr="00690A26" w:rsidRDefault="00B508C2" w:rsidP="00B508C2">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14:paraId="6C1CD407" w14:textId="77777777" w:rsidR="00B508C2" w:rsidRPr="00690A26" w:rsidRDefault="00B508C2" w:rsidP="00B508C2">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28FF0223" w14:textId="77777777" w:rsidR="00B508C2" w:rsidRPr="00690A26" w:rsidRDefault="00B508C2" w:rsidP="00B508C2">
            <w:pPr>
              <w:pStyle w:val="TAL"/>
              <w:rPr>
                <w:rFonts w:cs="Arial"/>
                <w:szCs w:val="18"/>
              </w:rPr>
            </w:pPr>
            <w:r>
              <w:rPr>
                <w:rFonts w:cs="Arial"/>
                <w:szCs w:val="18"/>
              </w:rPr>
              <w:t>Identity of the NEF.</w:t>
            </w:r>
          </w:p>
        </w:tc>
      </w:tr>
      <w:tr w:rsidR="00B508C2" w:rsidRPr="00690A26" w14:paraId="5CB7C31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F540D2A" w14:textId="77777777" w:rsidR="00B508C2" w:rsidRPr="00690A26" w:rsidRDefault="00B508C2" w:rsidP="00B508C2">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14:paraId="2689AFCB" w14:textId="77777777" w:rsidR="00B508C2" w:rsidRPr="00690A26" w:rsidRDefault="00B508C2" w:rsidP="00B508C2">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0B29C6AE" w14:textId="77777777" w:rsidR="00B508C2" w:rsidRDefault="00B508C2" w:rsidP="00B508C2">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B508C2" w:rsidRPr="00690A26" w14:paraId="493B3AF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74A1B0E" w14:textId="384743D6" w:rsidR="00B508C2" w:rsidRPr="002F4CF5" w:rsidRDefault="00B508C2" w:rsidP="00B508C2">
            <w:pPr>
              <w:pStyle w:val="TAL"/>
              <w:rPr>
                <w:rFonts w:eastAsia="DengXian" w:cs="Arial"/>
              </w:rPr>
            </w:pPr>
            <w:r w:rsidRPr="001D2CEF">
              <w:t>WildcardDn</w:t>
            </w:r>
            <w:r>
              <w:t>ai</w:t>
            </w:r>
          </w:p>
        </w:tc>
        <w:tc>
          <w:tcPr>
            <w:tcW w:w="1604" w:type="dxa"/>
            <w:tcBorders>
              <w:top w:val="single" w:sz="4" w:space="0" w:color="auto"/>
              <w:left w:val="single" w:sz="4" w:space="0" w:color="auto"/>
              <w:bottom w:val="single" w:sz="4" w:space="0" w:color="auto"/>
              <w:right w:val="single" w:sz="4" w:space="0" w:color="auto"/>
            </w:tcBorders>
          </w:tcPr>
          <w:p w14:paraId="00FCC347" w14:textId="21023D57" w:rsidR="00B508C2" w:rsidRPr="00C74B20" w:rsidRDefault="00B508C2" w:rsidP="00B508C2">
            <w:pPr>
              <w:pStyle w:val="TAL"/>
              <w:rPr>
                <w:rFonts w:eastAsia="DengXian" w:cs="Arial"/>
              </w:rPr>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7BDC3070" w14:textId="6DF7E8DA" w:rsidR="00B508C2" w:rsidRPr="009812DC" w:rsidRDefault="00B508C2" w:rsidP="00B508C2">
            <w:pPr>
              <w:pStyle w:val="TAL"/>
              <w:rPr>
                <w:rFonts w:eastAsia="DengXian" w:cs="Arial"/>
              </w:rPr>
            </w:pPr>
            <w:r>
              <w:rPr>
                <w:rFonts w:cs="Arial" w:hint="eastAsia"/>
                <w:szCs w:val="18"/>
                <w:lang w:eastAsia="zh-CN"/>
              </w:rPr>
              <w:t>W</w:t>
            </w:r>
            <w:r>
              <w:rPr>
                <w:rFonts w:cs="Arial"/>
                <w:szCs w:val="18"/>
                <w:lang w:eastAsia="zh-CN"/>
              </w:rPr>
              <w:t>ildcard DNAI</w:t>
            </w:r>
          </w:p>
        </w:tc>
      </w:tr>
      <w:tr w:rsidR="00B508C2" w:rsidRPr="00690A26" w14:paraId="22A329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0C37CC8" w14:textId="77777777" w:rsidR="00B508C2" w:rsidRPr="00690A26" w:rsidRDefault="00B508C2" w:rsidP="00B508C2">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14:paraId="3696C612" w14:textId="77777777" w:rsidR="00B508C2" w:rsidRPr="00690A26" w:rsidRDefault="00B508C2" w:rsidP="00B508C2">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513969F8" w14:textId="77777777" w:rsidR="00B508C2" w:rsidRPr="00690A26" w:rsidRDefault="00B508C2" w:rsidP="00B508C2">
            <w:pPr>
              <w:pStyle w:val="TAL"/>
              <w:rPr>
                <w:rFonts w:cs="Arial"/>
                <w:szCs w:val="18"/>
              </w:rPr>
            </w:pPr>
            <w:r>
              <w:rPr>
                <w:rFonts w:cs="Arial"/>
                <w:szCs w:val="18"/>
              </w:rPr>
              <w:t>NF types known to NRF.</w:t>
            </w:r>
          </w:p>
        </w:tc>
      </w:tr>
      <w:tr w:rsidR="00B508C2" w:rsidRPr="00690A26" w14:paraId="24E4404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71A9FA" w14:textId="77777777" w:rsidR="00B508C2" w:rsidRPr="00690A26" w:rsidRDefault="00B508C2" w:rsidP="00B508C2">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14:paraId="6B92CB16" w14:textId="77777777" w:rsidR="00B508C2" w:rsidRPr="00690A26" w:rsidRDefault="00B508C2" w:rsidP="00B508C2">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79860113" w14:textId="77777777" w:rsidR="00B508C2" w:rsidRPr="00690A26" w:rsidRDefault="00B508C2" w:rsidP="00B508C2">
            <w:pPr>
              <w:pStyle w:val="TAL"/>
              <w:rPr>
                <w:rFonts w:cs="Arial"/>
                <w:szCs w:val="18"/>
              </w:rPr>
            </w:pPr>
            <w:r>
              <w:rPr>
                <w:rFonts w:cs="Arial"/>
                <w:szCs w:val="18"/>
              </w:rPr>
              <w:t>Types of notifications used in Default Notification URIs in the NF Profile of an NF Instance.</w:t>
            </w:r>
          </w:p>
        </w:tc>
      </w:tr>
      <w:tr w:rsidR="00B508C2" w:rsidRPr="00690A26" w14:paraId="720812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8369F7" w14:textId="77777777" w:rsidR="00B508C2" w:rsidRPr="00690A26" w:rsidRDefault="00B508C2" w:rsidP="00B508C2">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43851813" w14:textId="77777777" w:rsidR="00B508C2" w:rsidRPr="00690A26" w:rsidRDefault="00B508C2" w:rsidP="00B508C2">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63F96798" w14:textId="77777777" w:rsidR="00B508C2" w:rsidRPr="00690A26" w:rsidRDefault="00B508C2" w:rsidP="00B508C2">
            <w:pPr>
              <w:pStyle w:val="TAL"/>
              <w:rPr>
                <w:rFonts w:cs="Arial"/>
                <w:szCs w:val="18"/>
              </w:rPr>
            </w:pPr>
            <w:r>
              <w:rPr>
                <w:rFonts w:cs="Arial"/>
                <w:szCs w:val="18"/>
              </w:rPr>
              <w:t>Types of transport protocol used in a given IP endpoint of an NF Service Instance.</w:t>
            </w:r>
          </w:p>
        </w:tc>
      </w:tr>
      <w:tr w:rsidR="00B508C2" w:rsidRPr="00690A26" w14:paraId="6E4ABED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AC42A5" w14:textId="77777777" w:rsidR="00B508C2" w:rsidRPr="00690A26" w:rsidRDefault="00B508C2" w:rsidP="00B508C2">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14:paraId="7D8598DE" w14:textId="77777777" w:rsidR="00B508C2" w:rsidRPr="00690A26" w:rsidRDefault="00B508C2" w:rsidP="00B508C2">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09467031" w14:textId="77777777" w:rsidR="00B508C2" w:rsidRPr="00690A26" w:rsidRDefault="00B508C2" w:rsidP="00B508C2">
            <w:pPr>
              <w:pStyle w:val="TAL"/>
              <w:rPr>
                <w:rFonts w:cs="Arial"/>
                <w:szCs w:val="18"/>
              </w:rPr>
            </w:pPr>
            <w:r>
              <w:rPr>
                <w:rFonts w:cs="Arial"/>
                <w:szCs w:val="18"/>
              </w:rPr>
              <w:t>Types of events sent in notifications from NRF to subscribed NF Instances.</w:t>
            </w:r>
          </w:p>
        </w:tc>
      </w:tr>
      <w:tr w:rsidR="00B508C2" w:rsidRPr="00690A26" w14:paraId="0BC5FA2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895E42" w14:textId="77777777" w:rsidR="00B508C2" w:rsidRPr="00690A26" w:rsidRDefault="00B508C2" w:rsidP="00B508C2">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14:paraId="64F1DD85" w14:textId="77777777" w:rsidR="00B508C2" w:rsidRPr="00690A26" w:rsidRDefault="00B508C2" w:rsidP="00B508C2">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2DCC2576" w14:textId="77777777" w:rsidR="00B508C2" w:rsidRPr="00690A26" w:rsidRDefault="00B508C2" w:rsidP="00B508C2">
            <w:pPr>
              <w:pStyle w:val="TAL"/>
              <w:rPr>
                <w:rFonts w:cs="Arial"/>
                <w:szCs w:val="18"/>
              </w:rPr>
            </w:pPr>
            <w:r>
              <w:rPr>
                <w:rFonts w:cs="Arial"/>
                <w:szCs w:val="18"/>
              </w:rPr>
              <w:t>Status of a given NF Instance stored in NRF.</w:t>
            </w:r>
          </w:p>
        </w:tc>
      </w:tr>
      <w:tr w:rsidR="00B508C2" w:rsidRPr="00690A26" w14:paraId="15520AA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1AA5A6" w14:textId="77777777" w:rsidR="00B508C2" w:rsidRPr="00690A26" w:rsidRDefault="00B508C2" w:rsidP="00B508C2">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14:paraId="2A51B855" w14:textId="77777777" w:rsidR="00B508C2" w:rsidRPr="00690A26" w:rsidRDefault="00B508C2" w:rsidP="00B508C2">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1C19655B" w14:textId="77777777" w:rsidR="00B508C2" w:rsidRPr="00690A26" w:rsidRDefault="00B508C2" w:rsidP="00B508C2">
            <w:pPr>
              <w:pStyle w:val="TAL"/>
              <w:rPr>
                <w:rFonts w:cs="Arial"/>
                <w:szCs w:val="18"/>
              </w:rPr>
            </w:pPr>
            <w:r>
              <w:rPr>
                <w:rFonts w:cs="Arial"/>
                <w:szCs w:val="18"/>
              </w:rPr>
              <w:t>Types of data sets stored in UDR.</w:t>
            </w:r>
          </w:p>
        </w:tc>
      </w:tr>
      <w:tr w:rsidR="00B508C2" w:rsidRPr="00690A26" w14:paraId="2D57EA0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709F03" w14:textId="77777777" w:rsidR="00B508C2" w:rsidRPr="00690A26" w:rsidRDefault="00B508C2" w:rsidP="00B508C2">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14:paraId="0690FBDA" w14:textId="77777777" w:rsidR="00B508C2" w:rsidRPr="00690A26" w:rsidRDefault="00B508C2" w:rsidP="00B508C2">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31A91CC" w14:textId="77777777" w:rsidR="00B508C2" w:rsidRPr="00690A26" w:rsidRDefault="00B508C2" w:rsidP="00B508C2">
            <w:pPr>
              <w:pStyle w:val="TAL"/>
              <w:rPr>
                <w:rFonts w:cs="Arial"/>
                <w:szCs w:val="18"/>
              </w:rPr>
            </w:pPr>
            <w:r>
              <w:rPr>
                <w:rFonts w:cs="Arial"/>
                <w:szCs w:val="18"/>
              </w:rPr>
              <w:t>Types of User-Plane interfaces of the UPF.</w:t>
            </w:r>
          </w:p>
        </w:tc>
      </w:tr>
      <w:tr w:rsidR="00B508C2" w:rsidRPr="00690A26" w14:paraId="004CC9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BA84E9" w14:textId="77777777" w:rsidR="00B508C2" w:rsidRPr="00690A26" w:rsidRDefault="00B508C2" w:rsidP="00B508C2">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14:paraId="2E89B21E" w14:textId="77777777" w:rsidR="00B508C2" w:rsidRPr="00690A26" w:rsidRDefault="00B508C2" w:rsidP="00B508C2">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7382E9B5" w14:textId="77777777" w:rsidR="00B508C2" w:rsidRPr="00690A26" w:rsidRDefault="00B508C2" w:rsidP="00B508C2">
            <w:pPr>
              <w:pStyle w:val="TAL"/>
              <w:rPr>
                <w:rFonts w:cs="Arial"/>
                <w:szCs w:val="18"/>
              </w:rPr>
            </w:pPr>
            <w:r>
              <w:rPr>
                <w:rFonts w:cs="Arial"/>
                <w:szCs w:val="18"/>
              </w:rPr>
              <w:t>Service names known to NRF.</w:t>
            </w:r>
          </w:p>
        </w:tc>
      </w:tr>
      <w:tr w:rsidR="00B508C2" w:rsidRPr="00690A26" w14:paraId="69DAE6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DC14CA" w14:textId="77777777" w:rsidR="00B508C2" w:rsidRPr="00690A26" w:rsidRDefault="00B508C2" w:rsidP="00B508C2">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14:paraId="42164D92" w14:textId="77777777" w:rsidR="00B508C2" w:rsidRPr="00690A26" w:rsidRDefault="00B508C2" w:rsidP="00B508C2">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6CAAA723" w14:textId="77777777" w:rsidR="00B508C2" w:rsidRPr="00690A26" w:rsidRDefault="00B508C2" w:rsidP="00B508C2">
            <w:pPr>
              <w:pStyle w:val="TAL"/>
              <w:rPr>
                <w:rFonts w:cs="Arial"/>
                <w:szCs w:val="18"/>
              </w:rPr>
            </w:pPr>
            <w:r>
              <w:rPr>
                <w:rFonts w:cs="Arial"/>
                <w:szCs w:val="18"/>
              </w:rPr>
              <w:t>Status of a given NF Service Instance of an NF Instance stored in NRF.</w:t>
            </w:r>
          </w:p>
        </w:tc>
      </w:tr>
      <w:tr w:rsidR="00B508C2" w:rsidRPr="00690A26" w14:paraId="23834A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59420" w14:textId="77777777" w:rsidR="00B508C2" w:rsidRPr="00690A26" w:rsidRDefault="00B508C2" w:rsidP="00B508C2">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14:paraId="6FD04486" w14:textId="77777777" w:rsidR="00B508C2" w:rsidRPr="00690A26" w:rsidRDefault="00B508C2" w:rsidP="00B508C2">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23E1ABA9" w14:textId="77777777" w:rsidR="00B508C2" w:rsidRDefault="00B508C2" w:rsidP="00B508C2">
            <w:pPr>
              <w:pStyle w:val="TAL"/>
              <w:rPr>
                <w:rFonts w:cs="Arial"/>
                <w:szCs w:val="18"/>
              </w:rPr>
            </w:pPr>
            <w:r>
              <w:rPr>
                <w:rFonts w:cs="Arial"/>
                <w:szCs w:val="18"/>
              </w:rPr>
              <w:t>Access Network Node Type (gNB, ng-eNB...).</w:t>
            </w:r>
          </w:p>
        </w:tc>
      </w:tr>
      <w:tr w:rsidR="00B508C2" w:rsidRPr="00690A26" w14:paraId="0154150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35A4A7" w14:textId="607599E3" w:rsidR="00B508C2" w:rsidRDefault="00B508C2" w:rsidP="00B508C2">
            <w:pPr>
              <w:pStyle w:val="TAL"/>
            </w:pPr>
            <w:r w:rsidRPr="00AA442F">
              <w:t>ConditionEventType</w:t>
            </w:r>
          </w:p>
        </w:tc>
        <w:tc>
          <w:tcPr>
            <w:tcW w:w="1604" w:type="dxa"/>
            <w:tcBorders>
              <w:top w:val="single" w:sz="4" w:space="0" w:color="auto"/>
              <w:left w:val="single" w:sz="4" w:space="0" w:color="auto"/>
              <w:bottom w:val="single" w:sz="4" w:space="0" w:color="auto"/>
              <w:right w:val="single" w:sz="4" w:space="0" w:color="auto"/>
            </w:tcBorders>
          </w:tcPr>
          <w:p w14:paraId="4AFA85A1" w14:textId="1A9D79E6" w:rsidR="00B508C2" w:rsidRDefault="00B508C2" w:rsidP="00B508C2">
            <w:pPr>
              <w:pStyle w:val="TAL"/>
            </w:pPr>
            <w:r>
              <w:t>6.1.6.3.1</w:t>
            </w:r>
            <w:r>
              <w:rPr>
                <w:rFonts w:hint="eastAsia"/>
                <w:lang w:eastAsia="zh-CN"/>
              </w:rPr>
              <w:t>4</w:t>
            </w:r>
          </w:p>
        </w:tc>
        <w:tc>
          <w:tcPr>
            <w:tcW w:w="4892" w:type="dxa"/>
            <w:tcBorders>
              <w:top w:val="single" w:sz="4" w:space="0" w:color="auto"/>
              <w:left w:val="single" w:sz="4" w:space="0" w:color="auto"/>
              <w:bottom w:val="single" w:sz="4" w:space="0" w:color="auto"/>
              <w:right w:val="single" w:sz="4" w:space="0" w:color="auto"/>
            </w:tcBorders>
          </w:tcPr>
          <w:p w14:paraId="07E54350" w14:textId="265A3DA1" w:rsidR="00B508C2" w:rsidRDefault="00B508C2" w:rsidP="00B508C2">
            <w:pPr>
              <w:pStyle w:val="TAL"/>
              <w:rPr>
                <w:rFonts w:cs="Arial"/>
                <w:szCs w:val="18"/>
              </w:rPr>
            </w:pPr>
            <w:r w:rsidRPr="00AA442F">
              <w:rPr>
                <w:rFonts w:cs="Arial"/>
                <w:szCs w:val="18"/>
              </w:rPr>
              <w:t>Indicates whether a notification is due to the NF Instance to start or stop being part of a condition for a subscription to a set of NFs</w:t>
            </w:r>
          </w:p>
        </w:tc>
      </w:tr>
      <w:tr w:rsidR="00B508C2" w:rsidRPr="00690A26" w14:paraId="58FA67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ACE490" w14:textId="39BCB0B3" w:rsidR="00B508C2" w:rsidRDefault="00B508C2" w:rsidP="00B508C2">
            <w:pPr>
              <w:pStyle w:val="TAL"/>
            </w:pPr>
            <w:r>
              <w:t>IpReachability</w:t>
            </w:r>
          </w:p>
        </w:tc>
        <w:tc>
          <w:tcPr>
            <w:tcW w:w="1604" w:type="dxa"/>
            <w:tcBorders>
              <w:top w:val="single" w:sz="4" w:space="0" w:color="auto"/>
              <w:left w:val="single" w:sz="4" w:space="0" w:color="auto"/>
              <w:bottom w:val="single" w:sz="4" w:space="0" w:color="auto"/>
              <w:right w:val="single" w:sz="4" w:space="0" w:color="auto"/>
            </w:tcBorders>
          </w:tcPr>
          <w:p w14:paraId="04C959E8" w14:textId="4C4FF8AC" w:rsidR="00B508C2" w:rsidRDefault="00B508C2" w:rsidP="00B508C2">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3B8ADAD8" w14:textId="4D4478B1" w:rsidR="00B508C2" w:rsidRDefault="00B508C2" w:rsidP="00B508C2">
            <w:pPr>
              <w:pStyle w:val="TAL"/>
              <w:rPr>
                <w:rFonts w:cs="Arial"/>
                <w:szCs w:val="18"/>
              </w:rPr>
            </w:pPr>
            <w:r w:rsidRPr="00BE59F7">
              <w:rPr>
                <w:rFonts w:cs="Arial"/>
                <w:szCs w:val="18"/>
              </w:rPr>
              <w:t>Indicates the type(s) of IP addresses reachable via an SCP</w:t>
            </w:r>
            <w:r>
              <w:rPr>
                <w:rFonts w:cs="Arial"/>
                <w:szCs w:val="18"/>
              </w:rPr>
              <w:t>.</w:t>
            </w:r>
          </w:p>
        </w:tc>
      </w:tr>
      <w:tr w:rsidR="00B508C2" w:rsidRPr="00690A26" w14:paraId="067599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ADEA9D" w14:textId="2DD7827E" w:rsidR="00B508C2" w:rsidRDefault="00B508C2" w:rsidP="00B508C2">
            <w:pPr>
              <w:pStyle w:val="TAL"/>
            </w:pPr>
            <w:r>
              <w:t>CollocatedNfType</w:t>
            </w:r>
          </w:p>
        </w:tc>
        <w:tc>
          <w:tcPr>
            <w:tcW w:w="1604" w:type="dxa"/>
            <w:tcBorders>
              <w:top w:val="single" w:sz="4" w:space="0" w:color="auto"/>
              <w:left w:val="single" w:sz="4" w:space="0" w:color="auto"/>
              <w:bottom w:val="single" w:sz="4" w:space="0" w:color="auto"/>
              <w:right w:val="single" w:sz="4" w:space="0" w:color="auto"/>
            </w:tcBorders>
          </w:tcPr>
          <w:p w14:paraId="570E4F51" w14:textId="561D74B2" w:rsidR="00B508C2" w:rsidRDefault="00B508C2" w:rsidP="00B508C2">
            <w:pPr>
              <w:pStyle w:val="TAL"/>
            </w:pPr>
            <w:r>
              <w:t>6.1.6.3.17</w:t>
            </w:r>
          </w:p>
        </w:tc>
        <w:tc>
          <w:tcPr>
            <w:tcW w:w="4892" w:type="dxa"/>
            <w:tcBorders>
              <w:top w:val="single" w:sz="4" w:space="0" w:color="auto"/>
              <w:left w:val="single" w:sz="4" w:space="0" w:color="auto"/>
              <w:bottom w:val="single" w:sz="4" w:space="0" w:color="auto"/>
              <w:right w:val="single" w:sz="4" w:space="0" w:color="auto"/>
            </w:tcBorders>
          </w:tcPr>
          <w:p w14:paraId="5B05BECD" w14:textId="3FB0FB55" w:rsidR="00B508C2" w:rsidRPr="00BE59F7" w:rsidRDefault="00B508C2" w:rsidP="00B508C2">
            <w:pPr>
              <w:pStyle w:val="TAL"/>
              <w:rPr>
                <w:rFonts w:cs="Arial"/>
                <w:szCs w:val="18"/>
              </w:rPr>
            </w:pPr>
            <w:r>
              <w:rPr>
                <w:rFonts w:cs="Arial"/>
                <w:szCs w:val="18"/>
              </w:rPr>
              <w:t>Possible NF types supported by a collocated NF.</w:t>
            </w:r>
          </w:p>
        </w:tc>
      </w:tr>
    </w:tbl>
    <w:p w14:paraId="7EC5AED4" w14:textId="7029118F" w:rsidR="00A16735" w:rsidRDefault="00A16735" w:rsidP="00A16735"/>
    <w:p w14:paraId="00D0F2D5" w14:textId="77777777"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14:paraId="6B007393" w14:textId="77777777" w:rsidR="00A16735" w:rsidRPr="00690A26" w:rsidRDefault="00A16735" w:rsidP="00A16735">
      <w:pPr>
        <w:pStyle w:val="TH"/>
      </w:pPr>
      <w:r w:rsidRPr="00690A26">
        <w:lastRenderedPageBreak/>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1918"/>
        <w:gridCol w:w="5235"/>
      </w:tblGrid>
      <w:tr w:rsidR="00A16735" w:rsidRPr="00690A26" w14:paraId="3FA0ECD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shd w:val="clear" w:color="auto" w:fill="C0C0C0"/>
            <w:hideMark/>
          </w:tcPr>
          <w:p w14:paraId="0B5EAFF7" w14:textId="77777777" w:rsidR="00A16735" w:rsidRPr="00690A26" w:rsidRDefault="00A16735" w:rsidP="000655E8">
            <w:pPr>
              <w:pStyle w:val="TAH"/>
            </w:pPr>
            <w:r w:rsidRPr="00690A26">
              <w:t>Data type</w:t>
            </w:r>
          </w:p>
        </w:tc>
        <w:tc>
          <w:tcPr>
            <w:tcW w:w="1918" w:type="dxa"/>
            <w:tcBorders>
              <w:top w:val="single" w:sz="4" w:space="0" w:color="auto"/>
              <w:left w:val="single" w:sz="4" w:space="0" w:color="auto"/>
              <w:bottom w:val="single" w:sz="4" w:space="0" w:color="auto"/>
              <w:right w:val="single" w:sz="4" w:space="0" w:color="auto"/>
            </w:tcBorders>
            <w:shd w:val="clear" w:color="auto" w:fill="C0C0C0"/>
          </w:tcPr>
          <w:p w14:paraId="4A91426A" w14:textId="77777777" w:rsidR="00A16735" w:rsidRPr="00690A26" w:rsidRDefault="00A16735" w:rsidP="000655E8">
            <w:pPr>
              <w:pStyle w:val="TAH"/>
            </w:pPr>
            <w:r w:rsidRPr="00690A26">
              <w:t>Reference</w:t>
            </w:r>
          </w:p>
        </w:tc>
        <w:tc>
          <w:tcPr>
            <w:tcW w:w="5235" w:type="dxa"/>
            <w:tcBorders>
              <w:top w:val="single" w:sz="4" w:space="0" w:color="auto"/>
              <w:left w:val="single" w:sz="4" w:space="0" w:color="auto"/>
              <w:bottom w:val="single" w:sz="4" w:space="0" w:color="auto"/>
              <w:right w:val="single" w:sz="4" w:space="0" w:color="auto"/>
            </w:tcBorders>
            <w:shd w:val="clear" w:color="auto" w:fill="C0C0C0"/>
            <w:hideMark/>
          </w:tcPr>
          <w:p w14:paraId="41ADB260" w14:textId="77777777" w:rsidR="00A16735" w:rsidRPr="00690A26" w:rsidRDefault="00A16735" w:rsidP="000655E8">
            <w:pPr>
              <w:pStyle w:val="TAH"/>
            </w:pPr>
            <w:r w:rsidRPr="00690A26">
              <w:t>Comments</w:t>
            </w:r>
          </w:p>
        </w:tc>
      </w:tr>
      <w:tr w:rsidR="00A16735" w:rsidRPr="00690A26" w14:paraId="4969475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AB818D" w14:textId="77777777" w:rsidR="00A16735" w:rsidRPr="00690A26" w:rsidRDefault="00A16735" w:rsidP="000655E8">
            <w:pPr>
              <w:pStyle w:val="TAL"/>
            </w:pPr>
            <w:r w:rsidRPr="00690A26">
              <w:t>N1MessageClass</w:t>
            </w:r>
          </w:p>
        </w:tc>
        <w:tc>
          <w:tcPr>
            <w:tcW w:w="1918" w:type="dxa"/>
            <w:tcBorders>
              <w:top w:val="single" w:sz="4" w:space="0" w:color="auto"/>
              <w:left w:val="single" w:sz="4" w:space="0" w:color="auto"/>
              <w:bottom w:val="single" w:sz="4" w:space="0" w:color="auto"/>
              <w:right w:val="single" w:sz="4" w:space="0" w:color="auto"/>
            </w:tcBorders>
          </w:tcPr>
          <w:p w14:paraId="1D95B898" w14:textId="77777777" w:rsidR="00A16735" w:rsidRPr="00690A26" w:rsidRDefault="00A16735" w:rsidP="000655E8">
            <w:pPr>
              <w:pStyle w:val="TAL"/>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13D765CE"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6146E0E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E35EC0" w14:textId="77777777" w:rsidR="00A16735" w:rsidRPr="00690A26" w:rsidRDefault="00A16735" w:rsidP="000655E8">
            <w:pPr>
              <w:pStyle w:val="TAL"/>
            </w:pPr>
            <w:r w:rsidRPr="00690A26">
              <w:t>N2InformationClass</w:t>
            </w:r>
          </w:p>
        </w:tc>
        <w:tc>
          <w:tcPr>
            <w:tcW w:w="1918" w:type="dxa"/>
            <w:tcBorders>
              <w:top w:val="single" w:sz="4" w:space="0" w:color="auto"/>
              <w:left w:val="single" w:sz="4" w:space="0" w:color="auto"/>
              <w:bottom w:val="single" w:sz="4" w:space="0" w:color="auto"/>
              <w:right w:val="single" w:sz="4" w:space="0" w:color="auto"/>
            </w:tcBorders>
          </w:tcPr>
          <w:p w14:paraId="3BB6CCC8" w14:textId="77777777" w:rsidR="00A16735" w:rsidRPr="00690A26" w:rsidRDefault="00A16735" w:rsidP="000655E8">
            <w:pPr>
              <w:pStyle w:val="TAL"/>
              <w:rPr>
                <w:rFonts w:cs="Arial"/>
                <w:szCs w:val="18"/>
              </w:rPr>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6EDAF71C"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27BE6306"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302316" w14:textId="77777777" w:rsidR="00A16735" w:rsidRPr="00690A26" w:rsidRDefault="00A16735" w:rsidP="000655E8">
            <w:pPr>
              <w:pStyle w:val="TAL"/>
            </w:pPr>
            <w:r w:rsidRPr="00690A26">
              <w:t>IPv4Addr</w:t>
            </w:r>
          </w:p>
        </w:tc>
        <w:tc>
          <w:tcPr>
            <w:tcW w:w="1918" w:type="dxa"/>
            <w:tcBorders>
              <w:top w:val="single" w:sz="4" w:space="0" w:color="auto"/>
              <w:left w:val="single" w:sz="4" w:space="0" w:color="auto"/>
              <w:bottom w:val="single" w:sz="4" w:space="0" w:color="auto"/>
              <w:right w:val="single" w:sz="4" w:space="0" w:color="auto"/>
            </w:tcBorders>
          </w:tcPr>
          <w:p w14:paraId="0CBF0346"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D46B6" w14:textId="77777777" w:rsidR="00A16735" w:rsidRPr="00690A26" w:rsidRDefault="00A16735" w:rsidP="000655E8">
            <w:pPr>
              <w:pStyle w:val="TAL"/>
              <w:rPr>
                <w:rFonts w:cs="Arial"/>
                <w:szCs w:val="18"/>
              </w:rPr>
            </w:pPr>
          </w:p>
        </w:tc>
      </w:tr>
      <w:tr w:rsidR="00A16735" w:rsidRPr="00690A26" w14:paraId="1921B84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DE9ABC7" w14:textId="77777777" w:rsidR="00A16735" w:rsidRPr="00690A26" w:rsidRDefault="00A16735" w:rsidP="000655E8">
            <w:pPr>
              <w:pStyle w:val="TAL"/>
            </w:pPr>
            <w:r w:rsidRPr="00690A26">
              <w:t>IPv6Addr</w:t>
            </w:r>
          </w:p>
        </w:tc>
        <w:tc>
          <w:tcPr>
            <w:tcW w:w="1918" w:type="dxa"/>
            <w:tcBorders>
              <w:top w:val="single" w:sz="4" w:space="0" w:color="auto"/>
              <w:left w:val="single" w:sz="4" w:space="0" w:color="auto"/>
              <w:bottom w:val="single" w:sz="4" w:space="0" w:color="auto"/>
              <w:right w:val="single" w:sz="4" w:space="0" w:color="auto"/>
            </w:tcBorders>
          </w:tcPr>
          <w:p w14:paraId="186FDFE4"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CE534" w14:textId="77777777" w:rsidR="00A16735" w:rsidRPr="00690A26" w:rsidRDefault="00A16735" w:rsidP="000655E8">
            <w:pPr>
              <w:pStyle w:val="TAL"/>
              <w:rPr>
                <w:rFonts w:cs="Arial"/>
                <w:szCs w:val="18"/>
              </w:rPr>
            </w:pPr>
          </w:p>
        </w:tc>
      </w:tr>
      <w:tr w:rsidR="00A16735" w:rsidRPr="00690A26" w14:paraId="31E7695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DA78B6E" w14:textId="77777777" w:rsidR="00A16735" w:rsidRPr="00690A26" w:rsidRDefault="00A16735" w:rsidP="000655E8">
            <w:pPr>
              <w:pStyle w:val="TAL"/>
            </w:pPr>
            <w:r w:rsidRPr="00690A26">
              <w:t>IPv6Prefix</w:t>
            </w:r>
          </w:p>
        </w:tc>
        <w:tc>
          <w:tcPr>
            <w:tcW w:w="1918" w:type="dxa"/>
            <w:tcBorders>
              <w:top w:val="single" w:sz="4" w:space="0" w:color="auto"/>
              <w:left w:val="single" w:sz="4" w:space="0" w:color="auto"/>
              <w:bottom w:val="single" w:sz="4" w:space="0" w:color="auto"/>
              <w:right w:val="single" w:sz="4" w:space="0" w:color="auto"/>
            </w:tcBorders>
          </w:tcPr>
          <w:p w14:paraId="5F9CDCAA"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FCA6091" w14:textId="77777777" w:rsidR="00A16735" w:rsidRPr="00690A26" w:rsidRDefault="00A16735" w:rsidP="000655E8">
            <w:pPr>
              <w:pStyle w:val="TAL"/>
              <w:rPr>
                <w:rFonts w:cs="Arial"/>
                <w:szCs w:val="18"/>
              </w:rPr>
            </w:pPr>
          </w:p>
        </w:tc>
      </w:tr>
      <w:tr w:rsidR="00A16735" w:rsidRPr="00690A26" w14:paraId="550E307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C170E6" w14:textId="77777777" w:rsidR="00A16735" w:rsidRPr="00690A26" w:rsidRDefault="00A16735" w:rsidP="000655E8">
            <w:pPr>
              <w:pStyle w:val="TAL"/>
            </w:pPr>
            <w:r w:rsidRPr="00690A26">
              <w:t>Uri</w:t>
            </w:r>
          </w:p>
        </w:tc>
        <w:tc>
          <w:tcPr>
            <w:tcW w:w="1918" w:type="dxa"/>
            <w:tcBorders>
              <w:top w:val="single" w:sz="4" w:space="0" w:color="auto"/>
              <w:left w:val="single" w:sz="4" w:space="0" w:color="auto"/>
              <w:bottom w:val="single" w:sz="4" w:space="0" w:color="auto"/>
              <w:right w:val="single" w:sz="4" w:space="0" w:color="auto"/>
            </w:tcBorders>
          </w:tcPr>
          <w:p w14:paraId="3914DACE"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01AF3F7" w14:textId="77777777" w:rsidR="00A16735" w:rsidRPr="00690A26" w:rsidRDefault="00A16735" w:rsidP="000655E8">
            <w:pPr>
              <w:pStyle w:val="TAL"/>
              <w:rPr>
                <w:rFonts w:cs="Arial"/>
                <w:szCs w:val="18"/>
              </w:rPr>
            </w:pPr>
          </w:p>
        </w:tc>
      </w:tr>
      <w:tr w:rsidR="00A16735" w:rsidRPr="00690A26" w14:paraId="71554BF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C66D24D" w14:textId="77777777" w:rsidR="00A16735" w:rsidRPr="00690A26" w:rsidRDefault="00A16735" w:rsidP="000655E8">
            <w:pPr>
              <w:pStyle w:val="TAL"/>
            </w:pPr>
            <w:r w:rsidRPr="00690A26">
              <w:t>Dnn</w:t>
            </w:r>
          </w:p>
        </w:tc>
        <w:tc>
          <w:tcPr>
            <w:tcW w:w="1918" w:type="dxa"/>
            <w:tcBorders>
              <w:top w:val="single" w:sz="4" w:space="0" w:color="auto"/>
              <w:left w:val="single" w:sz="4" w:space="0" w:color="auto"/>
              <w:bottom w:val="single" w:sz="4" w:space="0" w:color="auto"/>
              <w:right w:val="single" w:sz="4" w:space="0" w:color="auto"/>
            </w:tcBorders>
          </w:tcPr>
          <w:p w14:paraId="2F9E91DD"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EA678" w14:textId="77777777" w:rsidR="00A16735" w:rsidRPr="00690A26" w:rsidRDefault="00A16735" w:rsidP="000655E8">
            <w:pPr>
              <w:pStyle w:val="TAL"/>
              <w:rPr>
                <w:rFonts w:cs="Arial"/>
                <w:szCs w:val="18"/>
              </w:rPr>
            </w:pPr>
          </w:p>
        </w:tc>
      </w:tr>
      <w:tr w:rsidR="00A16735" w:rsidRPr="00690A26" w14:paraId="65A851B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0504507" w14:textId="77777777" w:rsidR="00A16735" w:rsidRPr="00690A26" w:rsidRDefault="00A16735" w:rsidP="000655E8">
            <w:pPr>
              <w:pStyle w:val="TAL"/>
            </w:pPr>
            <w:r w:rsidRPr="00690A26">
              <w:t>SupportedFeatures</w:t>
            </w:r>
          </w:p>
        </w:tc>
        <w:tc>
          <w:tcPr>
            <w:tcW w:w="1918" w:type="dxa"/>
            <w:tcBorders>
              <w:top w:val="single" w:sz="4" w:space="0" w:color="auto"/>
              <w:left w:val="single" w:sz="4" w:space="0" w:color="auto"/>
              <w:bottom w:val="single" w:sz="4" w:space="0" w:color="auto"/>
              <w:right w:val="single" w:sz="4" w:space="0" w:color="auto"/>
            </w:tcBorders>
          </w:tcPr>
          <w:p w14:paraId="527518F3"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B0268" w14:textId="77777777" w:rsidR="00A16735" w:rsidRPr="00690A26" w:rsidRDefault="00A16735" w:rsidP="000655E8">
            <w:pPr>
              <w:pStyle w:val="TAL"/>
              <w:rPr>
                <w:rFonts w:cs="Arial"/>
                <w:szCs w:val="18"/>
              </w:rPr>
            </w:pPr>
          </w:p>
        </w:tc>
      </w:tr>
      <w:tr w:rsidR="00A16735" w:rsidRPr="00690A26" w14:paraId="1377F96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5536566" w14:textId="77777777" w:rsidR="00A16735" w:rsidRPr="00690A26" w:rsidRDefault="00A16735" w:rsidP="000655E8">
            <w:pPr>
              <w:pStyle w:val="TAL"/>
            </w:pPr>
            <w:r w:rsidRPr="00690A26">
              <w:rPr>
                <w:rFonts w:hint="eastAsia"/>
              </w:rPr>
              <w:t>Snssai</w:t>
            </w:r>
          </w:p>
        </w:tc>
        <w:tc>
          <w:tcPr>
            <w:tcW w:w="1918" w:type="dxa"/>
            <w:tcBorders>
              <w:top w:val="single" w:sz="4" w:space="0" w:color="auto"/>
              <w:left w:val="single" w:sz="4" w:space="0" w:color="auto"/>
              <w:bottom w:val="single" w:sz="4" w:space="0" w:color="auto"/>
              <w:right w:val="single" w:sz="4" w:space="0" w:color="auto"/>
            </w:tcBorders>
          </w:tcPr>
          <w:p w14:paraId="6B65A8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60FB3F8" w14:textId="77777777" w:rsidR="00A16735" w:rsidRPr="00690A26" w:rsidRDefault="00A16735" w:rsidP="000655E8">
            <w:pPr>
              <w:pStyle w:val="TAL"/>
              <w:rPr>
                <w:rFonts w:cs="Arial"/>
                <w:szCs w:val="18"/>
              </w:rPr>
            </w:pPr>
          </w:p>
        </w:tc>
      </w:tr>
      <w:tr w:rsidR="00A16735" w:rsidRPr="00690A26" w14:paraId="0019685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CA7A2C1" w14:textId="77777777" w:rsidR="00A16735" w:rsidRPr="00690A26" w:rsidRDefault="00A16735" w:rsidP="000655E8">
            <w:pPr>
              <w:pStyle w:val="TAL"/>
            </w:pPr>
            <w:r w:rsidRPr="00690A26">
              <w:rPr>
                <w:rFonts w:hint="eastAsia"/>
              </w:rPr>
              <w:t>PlmnId</w:t>
            </w:r>
          </w:p>
        </w:tc>
        <w:tc>
          <w:tcPr>
            <w:tcW w:w="1918" w:type="dxa"/>
            <w:tcBorders>
              <w:top w:val="single" w:sz="4" w:space="0" w:color="auto"/>
              <w:left w:val="single" w:sz="4" w:space="0" w:color="auto"/>
              <w:bottom w:val="single" w:sz="4" w:space="0" w:color="auto"/>
              <w:right w:val="single" w:sz="4" w:space="0" w:color="auto"/>
            </w:tcBorders>
          </w:tcPr>
          <w:p w14:paraId="461BCB1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34BDAE6" w14:textId="77777777" w:rsidR="00A16735" w:rsidRPr="00690A26" w:rsidRDefault="00A16735" w:rsidP="000655E8">
            <w:pPr>
              <w:pStyle w:val="TAL"/>
              <w:rPr>
                <w:rFonts w:cs="Arial"/>
                <w:szCs w:val="18"/>
              </w:rPr>
            </w:pPr>
          </w:p>
        </w:tc>
      </w:tr>
      <w:tr w:rsidR="00A16735" w:rsidRPr="00690A26" w14:paraId="3961AB6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9C4DA0C" w14:textId="77777777" w:rsidR="00A16735" w:rsidRPr="00690A26" w:rsidRDefault="00A16735" w:rsidP="000655E8">
            <w:pPr>
              <w:pStyle w:val="TAL"/>
            </w:pPr>
            <w:r w:rsidRPr="00690A26">
              <w:t>Guami</w:t>
            </w:r>
          </w:p>
        </w:tc>
        <w:tc>
          <w:tcPr>
            <w:tcW w:w="1918" w:type="dxa"/>
            <w:tcBorders>
              <w:top w:val="single" w:sz="4" w:space="0" w:color="auto"/>
              <w:left w:val="single" w:sz="4" w:space="0" w:color="auto"/>
              <w:bottom w:val="single" w:sz="4" w:space="0" w:color="auto"/>
              <w:right w:val="single" w:sz="4" w:space="0" w:color="auto"/>
            </w:tcBorders>
          </w:tcPr>
          <w:p w14:paraId="3FEDF5A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6F5A903" w14:textId="77777777" w:rsidR="00A16735" w:rsidRPr="00690A26" w:rsidRDefault="00A16735" w:rsidP="000655E8">
            <w:pPr>
              <w:pStyle w:val="TAL"/>
              <w:rPr>
                <w:rFonts w:cs="Arial"/>
                <w:szCs w:val="18"/>
              </w:rPr>
            </w:pPr>
          </w:p>
        </w:tc>
      </w:tr>
      <w:tr w:rsidR="00A16735" w:rsidRPr="00690A26" w14:paraId="0BC9E2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2F9B462" w14:textId="77777777" w:rsidR="00A16735" w:rsidRPr="00690A26" w:rsidRDefault="00A16735" w:rsidP="000655E8">
            <w:pPr>
              <w:pStyle w:val="TAL"/>
            </w:pPr>
            <w:r w:rsidRPr="00690A26">
              <w:t>Tai</w:t>
            </w:r>
          </w:p>
        </w:tc>
        <w:tc>
          <w:tcPr>
            <w:tcW w:w="1918" w:type="dxa"/>
            <w:tcBorders>
              <w:top w:val="single" w:sz="4" w:space="0" w:color="auto"/>
              <w:left w:val="single" w:sz="4" w:space="0" w:color="auto"/>
              <w:bottom w:val="single" w:sz="4" w:space="0" w:color="auto"/>
              <w:right w:val="single" w:sz="4" w:space="0" w:color="auto"/>
            </w:tcBorders>
          </w:tcPr>
          <w:p w14:paraId="7089FA40"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85263C1" w14:textId="77777777" w:rsidR="00A16735" w:rsidRPr="00690A26" w:rsidRDefault="00A16735" w:rsidP="000655E8">
            <w:pPr>
              <w:pStyle w:val="TAL"/>
              <w:rPr>
                <w:rFonts w:cs="Arial"/>
                <w:szCs w:val="18"/>
              </w:rPr>
            </w:pPr>
          </w:p>
        </w:tc>
      </w:tr>
      <w:tr w:rsidR="00A16735" w:rsidRPr="00690A26" w14:paraId="7382101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0B6D35" w14:textId="77777777" w:rsidR="00A16735" w:rsidRPr="00690A26" w:rsidRDefault="00A16735" w:rsidP="000655E8">
            <w:pPr>
              <w:pStyle w:val="TAL"/>
            </w:pPr>
            <w:r w:rsidRPr="00690A26">
              <w:t>NfInstanceId</w:t>
            </w:r>
          </w:p>
        </w:tc>
        <w:tc>
          <w:tcPr>
            <w:tcW w:w="1918" w:type="dxa"/>
            <w:tcBorders>
              <w:top w:val="single" w:sz="4" w:space="0" w:color="auto"/>
              <w:left w:val="single" w:sz="4" w:space="0" w:color="auto"/>
              <w:bottom w:val="single" w:sz="4" w:space="0" w:color="auto"/>
              <w:right w:val="single" w:sz="4" w:space="0" w:color="auto"/>
            </w:tcBorders>
          </w:tcPr>
          <w:p w14:paraId="60696537"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65CDC73" w14:textId="77777777" w:rsidR="00A16735" w:rsidRPr="00690A26" w:rsidRDefault="00A16735" w:rsidP="000655E8">
            <w:pPr>
              <w:pStyle w:val="TAL"/>
              <w:rPr>
                <w:rFonts w:cs="Arial"/>
                <w:szCs w:val="18"/>
              </w:rPr>
            </w:pPr>
          </w:p>
        </w:tc>
      </w:tr>
      <w:tr w:rsidR="00A16735" w:rsidRPr="00690A26" w14:paraId="7C66FAF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FAFA31C" w14:textId="77777777" w:rsidR="00A16735" w:rsidRPr="00690A26" w:rsidRDefault="00A16735" w:rsidP="000655E8">
            <w:pPr>
              <w:pStyle w:val="TAL"/>
            </w:pPr>
            <w:r w:rsidRPr="00690A26">
              <w:t>LinksValueSchema</w:t>
            </w:r>
          </w:p>
        </w:tc>
        <w:tc>
          <w:tcPr>
            <w:tcW w:w="1918" w:type="dxa"/>
            <w:tcBorders>
              <w:top w:val="single" w:sz="4" w:space="0" w:color="auto"/>
              <w:left w:val="single" w:sz="4" w:space="0" w:color="auto"/>
              <w:bottom w:val="single" w:sz="4" w:space="0" w:color="auto"/>
              <w:right w:val="single" w:sz="4" w:space="0" w:color="auto"/>
            </w:tcBorders>
          </w:tcPr>
          <w:p w14:paraId="70114CE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2C00AB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9059A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B5FD2B" w14:textId="77777777" w:rsidR="00A16735" w:rsidRPr="00690A26" w:rsidRDefault="00A16735" w:rsidP="000655E8">
            <w:pPr>
              <w:pStyle w:val="TAL"/>
            </w:pPr>
            <w:r w:rsidRPr="00690A26">
              <w:t>UriScheme</w:t>
            </w:r>
          </w:p>
        </w:tc>
        <w:tc>
          <w:tcPr>
            <w:tcW w:w="1918" w:type="dxa"/>
            <w:tcBorders>
              <w:top w:val="single" w:sz="4" w:space="0" w:color="auto"/>
              <w:left w:val="single" w:sz="4" w:space="0" w:color="auto"/>
              <w:bottom w:val="single" w:sz="4" w:space="0" w:color="auto"/>
              <w:right w:val="single" w:sz="4" w:space="0" w:color="auto"/>
            </w:tcBorders>
          </w:tcPr>
          <w:p w14:paraId="01BE19CA"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4F01293" w14:textId="77777777" w:rsidR="00A16735" w:rsidRPr="00690A26" w:rsidRDefault="00A16735" w:rsidP="000655E8">
            <w:pPr>
              <w:pStyle w:val="TAL"/>
              <w:rPr>
                <w:rFonts w:cs="Arial"/>
                <w:szCs w:val="18"/>
              </w:rPr>
            </w:pPr>
          </w:p>
        </w:tc>
      </w:tr>
      <w:tr w:rsidR="00A16735" w:rsidRPr="00690A26" w14:paraId="76FCFF0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70300BA" w14:textId="77777777" w:rsidR="00A16735" w:rsidRPr="00690A26" w:rsidRDefault="00A16735" w:rsidP="000655E8">
            <w:pPr>
              <w:pStyle w:val="TAL"/>
            </w:pPr>
            <w:r w:rsidRPr="00690A26">
              <w:t>AmfName</w:t>
            </w:r>
          </w:p>
        </w:tc>
        <w:tc>
          <w:tcPr>
            <w:tcW w:w="1918" w:type="dxa"/>
            <w:tcBorders>
              <w:top w:val="single" w:sz="4" w:space="0" w:color="auto"/>
              <w:left w:val="single" w:sz="4" w:space="0" w:color="auto"/>
              <w:bottom w:val="single" w:sz="4" w:space="0" w:color="auto"/>
              <w:right w:val="single" w:sz="4" w:space="0" w:color="auto"/>
            </w:tcBorders>
          </w:tcPr>
          <w:p w14:paraId="393F95F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7691FFD" w14:textId="77777777" w:rsidR="00A16735" w:rsidRPr="00690A26" w:rsidRDefault="00A16735" w:rsidP="000655E8">
            <w:pPr>
              <w:pStyle w:val="TAL"/>
              <w:rPr>
                <w:rFonts w:cs="Arial"/>
                <w:szCs w:val="18"/>
              </w:rPr>
            </w:pPr>
          </w:p>
        </w:tc>
      </w:tr>
      <w:tr w:rsidR="00A16735" w:rsidRPr="00690A26" w14:paraId="0E2DD47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D0B2BE" w14:textId="77777777" w:rsidR="00A16735" w:rsidRPr="00690A26" w:rsidRDefault="00A16735" w:rsidP="000655E8">
            <w:pPr>
              <w:pStyle w:val="TAL"/>
            </w:pPr>
            <w:r w:rsidRPr="00690A26">
              <w:t>DateTime</w:t>
            </w:r>
          </w:p>
        </w:tc>
        <w:tc>
          <w:tcPr>
            <w:tcW w:w="1918" w:type="dxa"/>
            <w:tcBorders>
              <w:top w:val="single" w:sz="4" w:space="0" w:color="auto"/>
              <w:left w:val="single" w:sz="4" w:space="0" w:color="auto"/>
              <w:bottom w:val="single" w:sz="4" w:space="0" w:color="auto"/>
              <w:right w:val="single" w:sz="4" w:space="0" w:color="auto"/>
            </w:tcBorders>
          </w:tcPr>
          <w:p w14:paraId="7B65FE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2F2F857" w14:textId="77777777" w:rsidR="00A16735" w:rsidRPr="00690A26" w:rsidRDefault="00A16735" w:rsidP="000655E8">
            <w:pPr>
              <w:pStyle w:val="TAL"/>
              <w:rPr>
                <w:rFonts w:cs="Arial"/>
                <w:szCs w:val="18"/>
              </w:rPr>
            </w:pPr>
          </w:p>
        </w:tc>
      </w:tr>
      <w:tr w:rsidR="00A16735" w:rsidRPr="00690A26" w14:paraId="1493FC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F3D5957" w14:textId="77777777" w:rsidR="00A16735" w:rsidRPr="00690A26" w:rsidRDefault="00A16735" w:rsidP="000655E8">
            <w:pPr>
              <w:pStyle w:val="TAL"/>
            </w:pPr>
            <w:r w:rsidRPr="00690A26">
              <w:t>Dnai</w:t>
            </w:r>
          </w:p>
        </w:tc>
        <w:tc>
          <w:tcPr>
            <w:tcW w:w="1918" w:type="dxa"/>
            <w:tcBorders>
              <w:top w:val="single" w:sz="4" w:space="0" w:color="auto"/>
              <w:left w:val="single" w:sz="4" w:space="0" w:color="auto"/>
              <w:bottom w:val="single" w:sz="4" w:space="0" w:color="auto"/>
              <w:right w:val="single" w:sz="4" w:space="0" w:color="auto"/>
            </w:tcBorders>
          </w:tcPr>
          <w:p w14:paraId="3F990C3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D774B63" w14:textId="77777777" w:rsidR="00A16735" w:rsidRPr="00690A26" w:rsidRDefault="00A16735" w:rsidP="000655E8">
            <w:pPr>
              <w:pStyle w:val="TAL"/>
              <w:rPr>
                <w:rFonts w:cs="Arial"/>
                <w:szCs w:val="18"/>
              </w:rPr>
            </w:pPr>
          </w:p>
        </w:tc>
      </w:tr>
      <w:tr w:rsidR="00A16735" w:rsidRPr="00690A26" w14:paraId="6459A0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C598E46" w14:textId="77777777" w:rsidR="00A16735" w:rsidRPr="00690A26" w:rsidRDefault="00A16735" w:rsidP="000655E8">
            <w:pPr>
              <w:pStyle w:val="TAL"/>
            </w:pPr>
            <w:r w:rsidRPr="00690A26">
              <w:t>ChangeItem</w:t>
            </w:r>
          </w:p>
        </w:tc>
        <w:tc>
          <w:tcPr>
            <w:tcW w:w="1918" w:type="dxa"/>
            <w:tcBorders>
              <w:top w:val="single" w:sz="4" w:space="0" w:color="auto"/>
              <w:left w:val="single" w:sz="4" w:space="0" w:color="auto"/>
              <w:bottom w:val="single" w:sz="4" w:space="0" w:color="auto"/>
              <w:right w:val="single" w:sz="4" w:space="0" w:color="auto"/>
            </w:tcBorders>
          </w:tcPr>
          <w:p w14:paraId="62B3C5E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5BD25A3" w14:textId="77777777" w:rsidR="00A16735" w:rsidRPr="00690A26" w:rsidRDefault="00A16735" w:rsidP="000655E8">
            <w:pPr>
              <w:pStyle w:val="TAL"/>
              <w:rPr>
                <w:rFonts w:cs="Arial"/>
                <w:szCs w:val="18"/>
              </w:rPr>
            </w:pPr>
          </w:p>
        </w:tc>
      </w:tr>
      <w:tr w:rsidR="00A16735" w:rsidRPr="00690A26" w14:paraId="577832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D6D4B7E" w14:textId="77777777" w:rsidR="00A16735" w:rsidRPr="00690A26" w:rsidRDefault="00A16735" w:rsidP="000655E8">
            <w:pPr>
              <w:pStyle w:val="TAL"/>
            </w:pPr>
            <w:r w:rsidRPr="00690A26">
              <w:t>DiameterIdentity</w:t>
            </w:r>
          </w:p>
        </w:tc>
        <w:tc>
          <w:tcPr>
            <w:tcW w:w="1918" w:type="dxa"/>
            <w:tcBorders>
              <w:top w:val="single" w:sz="4" w:space="0" w:color="auto"/>
              <w:left w:val="single" w:sz="4" w:space="0" w:color="auto"/>
              <w:bottom w:val="single" w:sz="4" w:space="0" w:color="auto"/>
              <w:right w:val="single" w:sz="4" w:space="0" w:color="auto"/>
            </w:tcBorders>
          </w:tcPr>
          <w:p w14:paraId="44F61A4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05C1401" w14:textId="77777777" w:rsidR="00A16735" w:rsidRPr="00690A26" w:rsidRDefault="00A16735" w:rsidP="000655E8">
            <w:pPr>
              <w:pStyle w:val="TAL"/>
              <w:rPr>
                <w:rFonts w:cs="Arial"/>
                <w:szCs w:val="18"/>
              </w:rPr>
            </w:pPr>
          </w:p>
        </w:tc>
      </w:tr>
      <w:tr w:rsidR="00A16735" w:rsidRPr="00690A26" w14:paraId="725292E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9454E70" w14:textId="77777777" w:rsidR="00A16735" w:rsidRPr="00690A26" w:rsidRDefault="00A16735" w:rsidP="000655E8">
            <w:pPr>
              <w:pStyle w:val="TAL"/>
            </w:pPr>
            <w:r w:rsidRPr="00690A26">
              <w:t>AccessType</w:t>
            </w:r>
          </w:p>
        </w:tc>
        <w:tc>
          <w:tcPr>
            <w:tcW w:w="1918" w:type="dxa"/>
            <w:tcBorders>
              <w:top w:val="single" w:sz="4" w:space="0" w:color="auto"/>
              <w:left w:val="single" w:sz="4" w:space="0" w:color="auto"/>
              <w:bottom w:val="single" w:sz="4" w:space="0" w:color="auto"/>
              <w:right w:val="single" w:sz="4" w:space="0" w:color="auto"/>
            </w:tcBorders>
          </w:tcPr>
          <w:p w14:paraId="32DEF0F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CED1C7" w14:textId="77777777" w:rsidR="00A16735" w:rsidRPr="00690A26" w:rsidRDefault="00A16735" w:rsidP="000655E8">
            <w:pPr>
              <w:pStyle w:val="TAL"/>
              <w:rPr>
                <w:rFonts w:cs="Arial"/>
                <w:szCs w:val="18"/>
              </w:rPr>
            </w:pPr>
          </w:p>
        </w:tc>
      </w:tr>
      <w:tr w:rsidR="00A16735" w:rsidRPr="00690A26" w14:paraId="5EC097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DAE9C1" w14:textId="77777777" w:rsidR="00A16735" w:rsidRPr="00690A26" w:rsidRDefault="00A16735" w:rsidP="000655E8">
            <w:pPr>
              <w:pStyle w:val="TAL"/>
            </w:pPr>
            <w:r w:rsidRPr="00690A26">
              <w:t>NfGroupId</w:t>
            </w:r>
          </w:p>
        </w:tc>
        <w:tc>
          <w:tcPr>
            <w:tcW w:w="1918" w:type="dxa"/>
            <w:tcBorders>
              <w:top w:val="single" w:sz="4" w:space="0" w:color="auto"/>
              <w:left w:val="single" w:sz="4" w:space="0" w:color="auto"/>
              <w:bottom w:val="single" w:sz="4" w:space="0" w:color="auto"/>
              <w:right w:val="single" w:sz="4" w:space="0" w:color="auto"/>
            </w:tcBorders>
          </w:tcPr>
          <w:p w14:paraId="3D468DB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6B7A84E"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74FA01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D895074" w14:textId="77777777" w:rsidR="00A16735" w:rsidRPr="00690A26" w:rsidRDefault="00A16735" w:rsidP="000655E8">
            <w:pPr>
              <w:pStyle w:val="TAL"/>
            </w:pPr>
            <w:r w:rsidRPr="00690A26">
              <w:t>AmfRegionId</w:t>
            </w:r>
          </w:p>
        </w:tc>
        <w:tc>
          <w:tcPr>
            <w:tcW w:w="1918" w:type="dxa"/>
            <w:tcBorders>
              <w:top w:val="single" w:sz="4" w:space="0" w:color="auto"/>
              <w:left w:val="single" w:sz="4" w:space="0" w:color="auto"/>
              <w:bottom w:val="single" w:sz="4" w:space="0" w:color="auto"/>
              <w:right w:val="single" w:sz="4" w:space="0" w:color="auto"/>
            </w:tcBorders>
          </w:tcPr>
          <w:p w14:paraId="37E0271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496D7C" w14:textId="77777777" w:rsidR="00A16735" w:rsidRPr="00690A26" w:rsidRDefault="00A16735" w:rsidP="000655E8">
            <w:pPr>
              <w:pStyle w:val="TAL"/>
              <w:rPr>
                <w:rFonts w:cs="Arial"/>
                <w:szCs w:val="18"/>
                <w:lang w:eastAsia="zh-CN"/>
              </w:rPr>
            </w:pPr>
          </w:p>
        </w:tc>
      </w:tr>
      <w:tr w:rsidR="00A16735" w:rsidRPr="00690A26" w14:paraId="4FFC17C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621ABBE" w14:textId="77777777" w:rsidR="00A16735" w:rsidRPr="00690A26" w:rsidRDefault="00A16735" w:rsidP="000655E8">
            <w:pPr>
              <w:pStyle w:val="TAL"/>
            </w:pPr>
            <w:r w:rsidRPr="00690A26">
              <w:t>AmfSetId</w:t>
            </w:r>
          </w:p>
        </w:tc>
        <w:tc>
          <w:tcPr>
            <w:tcW w:w="1918" w:type="dxa"/>
            <w:tcBorders>
              <w:top w:val="single" w:sz="4" w:space="0" w:color="auto"/>
              <w:left w:val="single" w:sz="4" w:space="0" w:color="auto"/>
              <w:bottom w:val="single" w:sz="4" w:space="0" w:color="auto"/>
              <w:right w:val="single" w:sz="4" w:space="0" w:color="auto"/>
            </w:tcBorders>
          </w:tcPr>
          <w:p w14:paraId="44C66A12"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AE00A69" w14:textId="77777777" w:rsidR="00A16735" w:rsidRPr="00690A26" w:rsidRDefault="00A16735" w:rsidP="000655E8">
            <w:pPr>
              <w:pStyle w:val="TAL"/>
              <w:rPr>
                <w:rFonts w:cs="Arial"/>
                <w:szCs w:val="18"/>
                <w:lang w:eastAsia="zh-CN"/>
              </w:rPr>
            </w:pPr>
          </w:p>
        </w:tc>
      </w:tr>
      <w:tr w:rsidR="00A16735" w:rsidRPr="00690A26" w14:paraId="631AA6C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2887D5" w14:textId="77777777" w:rsidR="00A16735" w:rsidRPr="00690A26" w:rsidRDefault="00A16735" w:rsidP="000655E8">
            <w:pPr>
              <w:pStyle w:val="TAL"/>
            </w:pPr>
            <w:r w:rsidRPr="00690A26">
              <w:t>PduSessionType</w:t>
            </w:r>
          </w:p>
        </w:tc>
        <w:tc>
          <w:tcPr>
            <w:tcW w:w="1918" w:type="dxa"/>
            <w:tcBorders>
              <w:top w:val="single" w:sz="4" w:space="0" w:color="auto"/>
              <w:left w:val="single" w:sz="4" w:space="0" w:color="auto"/>
              <w:bottom w:val="single" w:sz="4" w:space="0" w:color="auto"/>
              <w:right w:val="single" w:sz="4" w:space="0" w:color="auto"/>
            </w:tcBorders>
          </w:tcPr>
          <w:p w14:paraId="4EEFB0B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5C7C55" w14:textId="77777777" w:rsidR="00A16735" w:rsidRPr="00690A26" w:rsidRDefault="00A16735" w:rsidP="000655E8">
            <w:pPr>
              <w:pStyle w:val="TAL"/>
              <w:rPr>
                <w:rFonts w:cs="Arial"/>
                <w:szCs w:val="18"/>
                <w:lang w:eastAsia="zh-CN"/>
              </w:rPr>
            </w:pPr>
          </w:p>
        </w:tc>
      </w:tr>
      <w:tr w:rsidR="00A16735" w:rsidRPr="00690A26" w14:paraId="19789CD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07C7789" w14:textId="77777777" w:rsidR="00A16735" w:rsidRPr="00690A26" w:rsidRDefault="00A16735" w:rsidP="000655E8">
            <w:pPr>
              <w:pStyle w:val="TAL"/>
            </w:pPr>
            <w:r w:rsidRPr="00690A26">
              <w:rPr>
                <w:rFonts w:hint="eastAsia"/>
                <w:lang w:eastAsia="zh-CN"/>
              </w:rPr>
              <w:t>AtsssCapability</w:t>
            </w:r>
          </w:p>
        </w:tc>
        <w:tc>
          <w:tcPr>
            <w:tcW w:w="1918" w:type="dxa"/>
            <w:tcBorders>
              <w:top w:val="single" w:sz="4" w:space="0" w:color="auto"/>
              <w:left w:val="single" w:sz="4" w:space="0" w:color="auto"/>
              <w:bottom w:val="single" w:sz="4" w:space="0" w:color="auto"/>
              <w:right w:val="single" w:sz="4" w:space="0" w:color="auto"/>
            </w:tcBorders>
          </w:tcPr>
          <w:p w14:paraId="12027D71"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4931426"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38A6D33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325D64C" w14:textId="77777777" w:rsidR="00A16735" w:rsidRPr="00690A26" w:rsidRDefault="00A16735" w:rsidP="000655E8">
            <w:pPr>
              <w:pStyle w:val="TAL"/>
              <w:rPr>
                <w:lang w:eastAsia="zh-CN"/>
              </w:rPr>
            </w:pPr>
            <w:r w:rsidRPr="00690A26">
              <w:rPr>
                <w:lang w:eastAsia="zh-CN"/>
              </w:rPr>
              <w:t>Nid</w:t>
            </w:r>
          </w:p>
        </w:tc>
        <w:tc>
          <w:tcPr>
            <w:tcW w:w="1918" w:type="dxa"/>
            <w:tcBorders>
              <w:top w:val="single" w:sz="4" w:space="0" w:color="auto"/>
              <w:left w:val="single" w:sz="4" w:space="0" w:color="auto"/>
              <w:bottom w:val="single" w:sz="4" w:space="0" w:color="auto"/>
              <w:right w:val="single" w:sz="4" w:space="0" w:color="auto"/>
            </w:tcBorders>
          </w:tcPr>
          <w:p w14:paraId="1D9AF48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A4C859" w14:textId="77777777" w:rsidR="00A16735" w:rsidRPr="00690A26" w:rsidRDefault="00A16735" w:rsidP="000655E8">
            <w:pPr>
              <w:pStyle w:val="TAL"/>
              <w:rPr>
                <w:rFonts w:cs="Arial"/>
                <w:szCs w:val="18"/>
                <w:lang w:eastAsia="zh-CN"/>
              </w:rPr>
            </w:pPr>
          </w:p>
        </w:tc>
      </w:tr>
      <w:tr w:rsidR="00A16735" w:rsidRPr="00690A26" w14:paraId="078FD82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3022A30" w14:textId="77777777" w:rsidR="00A16735" w:rsidRPr="00690A26" w:rsidRDefault="00A16735" w:rsidP="000655E8">
            <w:pPr>
              <w:pStyle w:val="TAL"/>
              <w:rPr>
                <w:lang w:eastAsia="zh-CN"/>
              </w:rPr>
            </w:pPr>
            <w:r w:rsidRPr="00690A26">
              <w:rPr>
                <w:lang w:eastAsia="zh-CN"/>
              </w:rPr>
              <w:t>PlmnIdNid</w:t>
            </w:r>
          </w:p>
        </w:tc>
        <w:tc>
          <w:tcPr>
            <w:tcW w:w="1918" w:type="dxa"/>
            <w:tcBorders>
              <w:top w:val="single" w:sz="4" w:space="0" w:color="auto"/>
              <w:left w:val="single" w:sz="4" w:space="0" w:color="auto"/>
              <w:bottom w:val="single" w:sz="4" w:space="0" w:color="auto"/>
              <w:right w:val="single" w:sz="4" w:space="0" w:color="auto"/>
            </w:tcBorders>
          </w:tcPr>
          <w:p w14:paraId="351976A3"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CE92727" w14:textId="77777777" w:rsidR="00A16735" w:rsidRPr="00690A26" w:rsidRDefault="00A16735" w:rsidP="000655E8">
            <w:pPr>
              <w:pStyle w:val="TAL"/>
              <w:rPr>
                <w:rFonts w:cs="Arial"/>
                <w:szCs w:val="18"/>
                <w:lang w:eastAsia="zh-CN"/>
              </w:rPr>
            </w:pPr>
          </w:p>
        </w:tc>
      </w:tr>
      <w:tr w:rsidR="00A16735" w:rsidRPr="00690A26" w14:paraId="511CDC5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4638FCE" w14:textId="77777777" w:rsidR="00A16735" w:rsidRPr="00690A26" w:rsidRDefault="00A16735" w:rsidP="000655E8">
            <w:pPr>
              <w:pStyle w:val="TAL"/>
              <w:rPr>
                <w:lang w:eastAsia="zh-CN"/>
              </w:rPr>
            </w:pPr>
            <w:r w:rsidRPr="00690A26">
              <w:rPr>
                <w:lang w:eastAsia="zh-CN"/>
              </w:rPr>
              <w:t>NfSetId</w:t>
            </w:r>
          </w:p>
        </w:tc>
        <w:tc>
          <w:tcPr>
            <w:tcW w:w="1918" w:type="dxa"/>
            <w:tcBorders>
              <w:top w:val="single" w:sz="4" w:space="0" w:color="auto"/>
              <w:left w:val="single" w:sz="4" w:space="0" w:color="auto"/>
              <w:bottom w:val="single" w:sz="4" w:space="0" w:color="auto"/>
              <w:right w:val="single" w:sz="4" w:space="0" w:color="auto"/>
            </w:tcBorders>
          </w:tcPr>
          <w:p w14:paraId="6A90AA8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AEBBF76" w14:textId="26BAFB8C" w:rsidR="00A16735" w:rsidRPr="00690A26" w:rsidRDefault="00A16735" w:rsidP="000655E8">
            <w:pPr>
              <w:pStyle w:val="TAL"/>
              <w:rPr>
                <w:rFonts w:cs="Arial"/>
                <w:szCs w:val="18"/>
                <w:lang w:eastAsia="zh-CN"/>
              </w:rPr>
            </w:pPr>
            <w:r w:rsidRPr="00690A26">
              <w:rPr>
                <w:rFonts w:cs="Arial"/>
                <w:szCs w:val="18"/>
                <w:lang w:eastAsia="zh-CN"/>
              </w:rPr>
              <w:t xml:space="preserve">NF Set ID (see </w:t>
            </w:r>
            <w:r w:rsidR="00F97BB3" w:rsidRPr="00690A26">
              <w:rPr>
                <w:rFonts w:cs="Arial"/>
                <w:szCs w:val="18"/>
                <w:lang w:eastAsia="zh-CN"/>
              </w:rPr>
              <w:t>clause</w:t>
            </w:r>
            <w:r w:rsidR="00F97BB3">
              <w:rPr>
                <w:rFonts w:cs="Arial"/>
                <w:szCs w:val="18"/>
                <w:lang w:eastAsia="zh-CN"/>
              </w:rPr>
              <w:t> </w:t>
            </w:r>
            <w:r w:rsidR="00F97BB3" w:rsidRPr="00690A26">
              <w:rPr>
                <w:rFonts w:cs="Arial"/>
                <w:szCs w:val="18"/>
              </w:rPr>
              <w:t>2</w:t>
            </w:r>
            <w:r w:rsidRPr="00690A26">
              <w:rPr>
                <w:rFonts w:cs="Arial"/>
                <w:szCs w:val="18"/>
              </w:rPr>
              <w:t>8.1</w:t>
            </w:r>
            <w:r>
              <w:rPr>
                <w:rFonts w:cs="Arial"/>
                <w:szCs w:val="18"/>
              </w:rPr>
              <w:t>2</w:t>
            </w:r>
            <w:r w:rsidRPr="00690A26">
              <w:rPr>
                <w:rFonts w:cs="Arial"/>
                <w:szCs w:val="18"/>
              </w:rPr>
              <w:t xml:space="preserve"> of </w:t>
            </w:r>
            <w:r w:rsidRPr="00690A26">
              <w:t>3GPP TS 23.003 [12])</w:t>
            </w:r>
          </w:p>
        </w:tc>
      </w:tr>
      <w:tr w:rsidR="00A16735" w:rsidRPr="00690A26" w14:paraId="761A19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3E0AF0" w14:textId="77777777" w:rsidR="00A16735" w:rsidRPr="00690A26" w:rsidRDefault="00A16735" w:rsidP="000655E8">
            <w:pPr>
              <w:pStyle w:val="TAL"/>
              <w:rPr>
                <w:lang w:eastAsia="zh-CN"/>
              </w:rPr>
            </w:pPr>
            <w:r w:rsidRPr="00690A26">
              <w:rPr>
                <w:lang w:eastAsia="zh-CN"/>
              </w:rPr>
              <w:t>NfServiceSetId</w:t>
            </w:r>
          </w:p>
        </w:tc>
        <w:tc>
          <w:tcPr>
            <w:tcW w:w="1918" w:type="dxa"/>
            <w:tcBorders>
              <w:top w:val="single" w:sz="4" w:space="0" w:color="auto"/>
              <w:left w:val="single" w:sz="4" w:space="0" w:color="auto"/>
              <w:bottom w:val="single" w:sz="4" w:space="0" w:color="auto"/>
              <w:right w:val="single" w:sz="4" w:space="0" w:color="auto"/>
            </w:tcBorders>
          </w:tcPr>
          <w:p w14:paraId="7636736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1F60492" w14:textId="7095CAE8" w:rsidR="00A16735" w:rsidRPr="00690A26" w:rsidRDefault="00A16735" w:rsidP="000655E8">
            <w:pPr>
              <w:pStyle w:val="TAL"/>
              <w:rPr>
                <w:rFonts w:cs="Arial"/>
                <w:szCs w:val="18"/>
                <w:lang w:eastAsia="zh-CN"/>
              </w:rPr>
            </w:pPr>
            <w:r w:rsidRPr="00690A26">
              <w:rPr>
                <w:rFonts w:cs="Arial"/>
                <w:szCs w:val="18"/>
                <w:lang w:eastAsia="zh-CN"/>
              </w:rPr>
              <w:t xml:space="preserve">NF Service Set ID (see </w:t>
            </w:r>
            <w:r w:rsidR="00F97BB3" w:rsidRPr="00690A26">
              <w:rPr>
                <w:rFonts w:cs="Arial"/>
                <w:szCs w:val="18"/>
                <w:lang w:eastAsia="zh-CN"/>
              </w:rPr>
              <w:t>clause</w:t>
            </w:r>
            <w:r w:rsidR="00F97BB3">
              <w:rPr>
                <w:rFonts w:cs="Arial"/>
                <w:szCs w:val="18"/>
                <w:lang w:eastAsia="zh-CN"/>
              </w:rPr>
              <w:t> </w:t>
            </w:r>
            <w:r w:rsidR="00F97BB3" w:rsidRPr="00690A26">
              <w:rPr>
                <w:rFonts w:cs="Arial"/>
                <w:szCs w:val="18"/>
              </w:rPr>
              <w:t>2</w:t>
            </w:r>
            <w:r w:rsidRPr="00690A26">
              <w:rPr>
                <w:rFonts w:cs="Arial"/>
                <w:szCs w:val="18"/>
              </w:rPr>
              <w:t>8.1</w:t>
            </w:r>
            <w:r>
              <w:rPr>
                <w:rFonts w:cs="Arial"/>
                <w:szCs w:val="18"/>
              </w:rPr>
              <w:t>3</w:t>
            </w:r>
            <w:r w:rsidRPr="00690A26">
              <w:rPr>
                <w:rFonts w:cs="Arial"/>
                <w:szCs w:val="18"/>
              </w:rPr>
              <w:t xml:space="preserve"> of </w:t>
            </w:r>
            <w:r w:rsidRPr="00690A26">
              <w:t>3GPP TS 23.003 [12])</w:t>
            </w:r>
          </w:p>
        </w:tc>
      </w:tr>
      <w:tr w:rsidR="00A16735" w:rsidRPr="00690A26" w14:paraId="15D25FD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60639F" w14:textId="77777777" w:rsidR="00A16735" w:rsidRPr="00690A26" w:rsidRDefault="00A16735" w:rsidP="000655E8">
            <w:pPr>
              <w:pStyle w:val="TAL"/>
              <w:rPr>
                <w:lang w:eastAsia="zh-CN"/>
              </w:rPr>
            </w:pPr>
            <w:r w:rsidRPr="00690A26">
              <w:t>GroupId</w:t>
            </w:r>
          </w:p>
        </w:tc>
        <w:tc>
          <w:tcPr>
            <w:tcW w:w="1918" w:type="dxa"/>
            <w:tcBorders>
              <w:top w:val="single" w:sz="4" w:space="0" w:color="auto"/>
              <w:left w:val="single" w:sz="4" w:space="0" w:color="auto"/>
              <w:bottom w:val="single" w:sz="4" w:space="0" w:color="auto"/>
              <w:right w:val="single" w:sz="4" w:space="0" w:color="auto"/>
            </w:tcBorders>
          </w:tcPr>
          <w:p w14:paraId="26DAA74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50F4F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27D740D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2B409E8" w14:textId="77777777" w:rsidR="00A16735" w:rsidRPr="00690A26" w:rsidRDefault="00A16735" w:rsidP="000655E8">
            <w:pPr>
              <w:pStyle w:val="TAL"/>
            </w:pPr>
            <w:r>
              <w:t>Rat</w:t>
            </w:r>
            <w:r w:rsidRPr="00690A26">
              <w:t>Type</w:t>
            </w:r>
          </w:p>
        </w:tc>
        <w:tc>
          <w:tcPr>
            <w:tcW w:w="1918" w:type="dxa"/>
            <w:tcBorders>
              <w:top w:val="single" w:sz="4" w:space="0" w:color="auto"/>
              <w:left w:val="single" w:sz="4" w:space="0" w:color="auto"/>
              <w:bottom w:val="single" w:sz="4" w:space="0" w:color="auto"/>
              <w:right w:val="single" w:sz="4" w:space="0" w:color="auto"/>
            </w:tcBorders>
          </w:tcPr>
          <w:p w14:paraId="0FECEFB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FB4D836"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0D5B5A" w:rsidRPr="00690A26" w14:paraId="3466F3F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6BD0F8D" w14:textId="40F2F77D" w:rsidR="000D5B5A" w:rsidRDefault="000D5B5A" w:rsidP="000D5B5A">
            <w:pPr>
              <w:pStyle w:val="TAL"/>
            </w:pPr>
            <w:r w:rsidRPr="001D2CEF">
              <w:rPr>
                <w:lang w:eastAsia="zh-CN"/>
              </w:rPr>
              <w:t>DurationSec</w:t>
            </w:r>
          </w:p>
        </w:tc>
        <w:tc>
          <w:tcPr>
            <w:tcW w:w="1918" w:type="dxa"/>
            <w:tcBorders>
              <w:top w:val="single" w:sz="4" w:space="0" w:color="auto"/>
              <w:left w:val="single" w:sz="4" w:space="0" w:color="auto"/>
              <w:bottom w:val="single" w:sz="4" w:space="0" w:color="auto"/>
              <w:right w:val="single" w:sz="4" w:space="0" w:color="auto"/>
            </w:tcBorders>
          </w:tcPr>
          <w:p w14:paraId="4E0A93FA" w14:textId="440D4143" w:rsidR="000D5B5A" w:rsidRPr="00690A26" w:rsidRDefault="000D5B5A" w:rsidP="000D5B5A">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6DBAC20" w14:textId="77777777" w:rsidR="000D5B5A" w:rsidRDefault="000D5B5A" w:rsidP="000D5B5A">
            <w:pPr>
              <w:pStyle w:val="TAL"/>
              <w:rPr>
                <w:rFonts w:cs="Arial"/>
                <w:szCs w:val="18"/>
                <w:lang w:eastAsia="zh-CN"/>
              </w:rPr>
            </w:pPr>
          </w:p>
        </w:tc>
      </w:tr>
      <w:tr w:rsidR="00253CB6" w:rsidRPr="00690A26" w14:paraId="30D55C3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2D12757" w14:textId="29031C60" w:rsidR="00253CB6" w:rsidRPr="001D2CEF" w:rsidRDefault="00253CB6" w:rsidP="00253CB6">
            <w:pPr>
              <w:pStyle w:val="TAL"/>
              <w:rPr>
                <w:lang w:eastAsia="zh-CN"/>
              </w:rPr>
            </w:pPr>
            <w:r>
              <w:t>RedirectResponse</w:t>
            </w:r>
          </w:p>
        </w:tc>
        <w:tc>
          <w:tcPr>
            <w:tcW w:w="1918" w:type="dxa"/>
            <w:tcBorders>
              <w:top w:val="single" w:sz="4" w:space="0" w:color="auto"/>
              <w:left w:val="single" w:sz="4" w:space="0" w:color="auto"/>
              <w:bottom w:val="single" w:sz="4" w:space="0" w:color="auto"/>
              <w:right w:val="single" w:sz="4" w:space="0" w:color="auto"/>
            </w:tcBorders>
          </w:tcPr>
          <w:p w14:paraId="2CDEEA41" w14:textId="7764450C" w:rsidR="00253CB6" w:rsidRPr="00690A26" w:rsidRDefault="00253CB6" w:rsidP="00253CB6">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ECD9B8D" w14:textId="5CB9C3B6" w:rsidR="00253CB6" w:rsidRDefault="00253CB6" w:rsidP="00253CB6">
            <w:pPr>
              <w:pStyle w:val="TAL"/>
              <w:rPr>
                <w:rFonts w:cs="Arial"/>
                <w:szCs w:val="18"/>
                <w:lang w:eastAsia="zh-CN"/>
              </w:rPr>
            </w:pPr>
            <w:r>
              <w:rPr>
                <w:rFonts w:cs="Arial"/>
                <w:szCs w:val="18"/>
                <w:lang w:eastAsia="zh-CN"/>
              </w:rPr>
              <w:t>Response body of the redirect response message.</w:t>
            </w:r>
          </w:p>
        </w:tc>
      </w:tr>
      <w:tr w:rsidR="00F04C0A" w:rsidRPr="00690A26" w14:paraId="725BFFE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EAB9470" w14:textId="3081B06F" w:rsidR="00F04C0A" w:rsidRDefault="00F04C0A" w:rsidP="00F04C0A">
            <w:pPr>
              <w:pStyle w:val="TAL"/>
            </w:pPr>
            <w:r w:rsidRPr="00D24CA3">
              <w:t>ExtSnssai</w:t>
            </w:r>
          </w:p>
        </w:tc>
        <w:tc>
          <w:tcPr>
            <w:tcW w:w="1918" w:type="dxa"/>
            <w:tcBorders>
              <w:top w:val="single" w:sz="4" w:space="0" w:color="auto"/>
              <w:left w:val="single" w:sz="4" w:space="0" w:color="auto"/>
              <w:bottom w:val="single" w:sz="4" w:space="0" w:color="auto"/>
              <w:right w:val="single" w:sz="4" w:space="0" w:color="auto"/>
            </w:tcBorders>
          </w:tcPr>
          <w:p w14:paraId="776A84A5" w14:textId="7A5A5D06" w:rsidR="00F04C0A" w:rsidRPr="00690A26" w:rsidRDefault="00F04C0A" w:rsidP="00F04C0A">
            <w:pPr>
              <w:pStyle w:val="TAL"/>
            </w:pPr>
            <w:r w:rsidRPr="00350B76">
              <w:t>3GPP TS 29.571 [7]</w:t>
            </w:r>
          </w:p>
        </w:tc>
        <w:tc>
          <w:tcPr>
            <w:tcW w:w="5235" w:type="dxa"/>
            <w:tcBorders>
              <w:top w:val="single" w:sz="4" w:space="0" w:color="auto"/>
              <w:left w:val="single" w:sz="4" w:space="0" w:color="auto"/>
              <w:bottom w:val="single" w:sz="4" w:space="0" w:color="auto"/>
              <w:right w:val="single" w:sz="4" w:space="0" w:color="auto"/>
            </w:tcBorders>
          </w:tcPr>
          <w:p w14:paraId="4C6FA6BA" w14:textId="77777777" w:rsidR="00F04C0A" w:rsidRDefault="00F04C0A" w:rsidP="00F04C0A">
            <w:pPr>
              <w:pStyle w:val="TAL"/>
              <w:rPr>
                <w:rFonts w:cs="Arial"/>
                <w:szCs w:val="18"/>
                <w:lang w:eastAsia="zh-CN"/>
              </w:rPr>
            </w:pPr>
          </w:p>
        </w:tc>
      </w:tr>
      <w:tr w:rsidR="001F02E7" w:rsidRPr="00690A26" w14:paraId="1755A7E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4996E6B" w14:textId="5ED9D163" w:rsidR="001F02E7" w:rsidRPr="00D24CA3" w:rsidRDefault="001F02E7" w:rsidP="001F02E7">
            <w:pPr>
              <w:pStyle w:val="TAL"/>
            </w:pPr>
            <w:r>
              <w:t>AreaSessionId</w:t>
            </w:r>
          </w:p>
        </w:tc>
        <w:tc>
          <w:tcPr>
            <w:tcW w:w="1918" w:type="dxa"/>
            <w:tcBorders>
              <w:top w:val="single" w:sz="4" w:space="0" w:color="auto"/>
              <w:left w:val="single" w:sz="4" w:space="0" w:color="auto"/>
              <w:bottom w:val="single" w:sz="4" w:space="0" w:color="auto"/>
              <w:right w:val="single" w:sz="4" w:space="0" w:color="auto"/>
            </w:tcBorders>
          </w:tcPr>
          <w:p w14:paraId="4D2DD8A2" w14:textId="6542ACF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72DCAFEA" w14:textId="49F34093" w:rsidR="001F02E7" w:rsidRDefault="001F02E7" w:rsidP="001F02E7">
            <w:pPr>
              <w:pStyle w:val="TAL"/>
              <w:rPr>
                <w:rFonts w:cs="Arial"/>
                <w:szCs w:val="18"/>
                <w:lang w:eastAsia="zh-CN"/>
              </w:rPr>
            </w:pPr>
            <w:r>
              <w:rPr>
                <w:rFonts w:cs="Arial"/>
                <w:szCs w:val="18"/>
              </w:rPr>
              <w:t>Area Session Identifier used for an MBS session with location dependent content</w:t>
            </w:r>
          </w:p>
        </w:tc>
      </w:tr>
      <w:tr w:rsidR="001F02E7" w:rsidRPr="00690A26" w14:paraId="6A050320"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73632F4" w14:textId="14011901" w:rsidR="001F02E7" w:rsidRPr="00D24CA3" w:rsidRDefault="001F02E7" w:rsidP="001F02E7">
            <w:pPr>
              <w:pStyle w:val="TAL"/>
            </w:pPr>
            <w:r>
              <w:t>MbsSessionId</w:t>
            </w:r>
          </w:p>
        </w:tc>
        <w:tc>
          <w:tcPr>
            <w:tcW w:w="1918" w:type="dxa"/>
            <w:tcBorders>
              <w:top w:val="single" w:sz="4" w:space="0" w:color="auto"/>
              <w:left w:val="single" w:sz="4" w:space="0" w:color="auto"/>
              <w:bottom w:val="single" w:sz="4" w:space="0" w:color="auto"/>
              <w:right w:val="single" w:sz="4" w:space="0" w:color="auto"/>
            </w:tcBorders>
          </w:tcPr>
          <w:p w14:paraId="154D8233" w14:textId="0928E76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988A3E9" w14:textId="0142EC96" w:rsidR="001F02E7" w:rsidRDefault="001F02E7" w:rsidP="001F02E7">
            <w:pPr>
              <w:pStyle w:val="TAL"/>
              <w:rPr>
                <w:rFonts w:cs="Arial"/>
                <w:szCs w:val="18"/>
                <w:lang w:eastAsia="zh-CN"/>
              </w:rPr>
            </w:pPr>
            <w:r>
              <w:rPr>
                <w:rFonts w:cs="Arial"/>
                <w:szCs w:val="18"/>
              </w:rPr>
              <w:t>MBS Session Identifier</w:t>
            </w:r>
          </w:p>
        </w:tc>
      </w:tr>
      <w:tr w:rsidR="001F02E7" w:rsidRPr="00690A26" w14:paraId="36B3E0D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594829" w14:textId="7F7ADB81" w:rsidR="001F02E7" w:rsidRPr="00D24CA3" w:rsidRDefault="001F02E7" w:rsidP="001F02E7">
            <w:pPr>
              <w:pStyle w:val="TAL"/>
            </w:pPr>
            <w:r>
              <w:t>MbsServiceArea</w:t>
            </w:r>
          </w:p>
        </w:tc>
        <w:tc>
          <w:tcPr>
            <w:tcW w:w="1918" w:type="dxa"/>
            <w:tcBorders>
              <w:top w:val="single" w:sz="4" w:space="0" w:color="auto"/>
              <w:left w:val="single" w:sz="4" w:space="0" w:color="auto"/>
              <w:bottom w:val="single" w:sz="4" w:space="0" w:color="auto"/>
              <w:right w:val="single" w:sz="4" w:space="0" w:color="auto"/>
            </w:tcBorders>
          </w:tcPr>
          <w:p w14:paraId="4B320F35" w14:textId="2743D9BA"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A7E3493" w14:textId="71048F4E" w:rsidR="001F02E7" w:rsidRDefault="001F02E7" w:rsidP="001F02E7">
            <w:pPr>
              <w:pStyle w:val="TAL"/>
              <w:rPr>
                <w:rFonts w:cs="Arial"/>
                <w:szCs w:val="18"/>
                <w:lang w:eastAsia="zh-CN"/>
              </w:rPr>
            </w:pPr>
            <w:r>
              <w:rPr>
                <w:lang w:eastAsia="zh-CN"/>
              </w:rPr>
              <w:t>MBS Service Area</w:t>
            </w:r>
          </w:p>
        </w:tc>
      </w:tr>
      <w:tr w:rsidR="006E0A74" w:rsidRPr="00690A26" w14:paraId="2F14C1E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6F19A6" w14:textId="2CF9259D" w:rsidR="006E0A74" w:rsidRDefault="006E0A74" w:rsidP="006E0A74">
            <w:pPr>
              <w:pStyle w:val="TAL"/>
            </w:pPr>
            <w:r>
              <w:t>IpAddr</w:t>
            </w:r>
          </w:p>
        </w:tc>
        <w:tc>
          <w:tcPr>
            <w:tcW w:w="1918" w:type="dxa"/>
            <w:tcBorders>
              <w:top w:val="single" w:sz="4" w:space="0" w:color="auto"/>
              <w:left w:val="single" w:sz="4" w:space="0" w:color="auto"/>
              <w:bottom w:val="single" w:sz="4" w:space="0" w:color="auto"/>
              <w:right w:val="single" w:sz="4" w:space="0" w:color="auto"/>
            </w:tcBorders>
          </w:tcPr>
          <w:p w14:paraId="7C37EBFD" w14:textId="6D24C62F" w:rsidR="006E0A74" w:rsidRPr="004E1F31" w:rsidRDefault="006E0A74" w:rsidP="006E0A7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08653E54" w14:textId="36D3E439" w:rsidR="006E0A74" w:rsidRDefault="006E0A74" w:rsidP="006E0A74">
            <w:pPr>
              <w:pStyle w:val="TAL"/>
              <w:rPr>
                <w:lang w:eastAsia="zh-CN"/>
              </w:rPr>
            </w:pPr>
            <w:r>
              <w:rPr>
                <w:rFonts w:cs="Arial"/>
                <w:szCs w:val="18"/>
                <w:lang w:eastAsia="zh-CN"/>
              </w:rPr>
              <w:t>IP Address</w:t>
            </w:r>
          </w:p>
        </w:tc>
      </w:tr>
      <w:tr w:rsidR="00DF05BF" w:rsidRPr="00690A26" w14:paraId="015E282E"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213876D" w14:textId="737F120B" w:rsidR="00DF05BF" w:rsidRDefault="00DF05BF" w:rsidP="00DF05BF">
            <w:pPr>
              <w:pStyle w:val="TAL"/>
            </w:pPr>
            <w:r>
              <w:t>MbsServiceAreaInfo</w:t>
            </w:r>
          </w:p>
        </w:tc>
        <w:tc>
          <w:tcPr>
            <w:tcW w:w="1918" w:type="dxa"/>
            <w:tcBorders>
              <w:top w:val="single" w:sz="4" w:space="0" w:color="auto"/>
              <w:left w:val="single" w:sz="4" w:space="0" w:color="auto"/>
              <w:bottom w:val="single" w:sz="4" w:space="0" w:color="auto"/>
              <w:right w:val="single" w:sz="4" w:space="0" w:color="auto"/>
            </w:tcBorders>
          </w:tcPr>
          <w:p w14:paraId="623F290D" w14:textId="6CE42016" w:rsidR="00DF05BF" w:rsidRDefault="00DF05BF" w:rsidP="00DF05BF">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2C16CA5D" w14:textId="06AFE202" w:rsidR="00DF05BF" w:rsidRDefault="00DF05BF" w:rsidP="00DF05BF">
            <w:pPr>
              <w:pStyle w:val="TAL"/>
              <w:rPr>
                <w:rFonts w:cs="Arial"/>
                <w:szCs w:val="18"/>
                <w:lang w:eastAsia="zh-CN"/>
              </w:rPr>
            </w:pPr>
            <w:r>
              <w:rPr>
                <w:rFonts w:cs="Arial"/>
                <w:szCs w:val="18"/>
                <w:lang w:eastAsia="zh-CN"/>
              </w:rPr>
              <w:t>MBS Service Area Information for Location dependent MBS session</w:t>
            </w:r>
          </w:p>
        </w:tc>
      </w:tr>
      <w:tr w:rsidR="002E7358" w:rsidRPr="00690A26" w14:paraId="0B1EA1D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896030A" w14:textId="65561583" w:rsidR="002E7358" w:rsidRDefault="002E7358" w:rsidP="002E7358">
            <w:pPr>
              <w:pStyle w:val="TAL"/>
            </w:pPr>
            <w:r>
              <w:t>Fqdn</w:t>
            </w:r>
          </w:p>
        </w:tc>
        <w:tc>
          <w:tcPr>
            <w:tcW w:w="1918" w:type="dxa"/>
            <w:tcBorders>
              <w:top w:val="single" w:sz="4" w:space="0" w:color="auto"/>
              <w:left w:val="single" w:sz="4" w:space="0" w:color="auto"/>
              <w:bottom w:val="single" w:sz="4" w:space="0" w:color="auto"/>
              <w:right w:val="single" w:sz="4" w:space="0" w:color="auto"/>
            </w:tcBorders>
          </w:tcPr>
          <w:p w14:paraId="6DFF6382" w14:textId="32841F94" w:rsidR="002E7358" w:rsidRDefault="002E7358" w:rsidP="002E7358">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79995A00" w14:textId="11BC3434" w:rsidR="002E7358" w:rsidRDefault="002E7358" w:rsidP="002E7358">
            <w:pPr>
              <w:pStyle w:val="TAL"/>
              <w:rPr>
                <w:rFonts w:cs="Arial"/>
                <w:szCs w:val="18"/>
                <w:lang w:eastAsia="zh-CN"/>
              </w:rPr>
            </w:pPr>
            <w:r>
              <w:rPr>
                <w:rFonts w:cs="Arial"/>
                <w:szCs w:val="18"/>
                <w:lang w:eastAsia="zh-CN"/>
              </w:rPr>
              <w:t>Fully Qualified Domain Name</w:t>
            </w:r>
          </w:p>
        </w:tc>
      </w:tr>
      <w:tr w:rsidR="00DF05BF" w:rsidRPr="00690A26" w14:paraId="2B37803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7DF8546" w14:textId="77777777" w:rsidR="00DF05BF" w:rsidRPr="00690A26" w:rsidRDefault="00DF05BF" w:rsidP="00DF05BF">
            <w:pPr>
              <w:pStyle w:val="TAL"/>
            </w:pPr>
            <w:r w:rsidRPr="00690A26">
              <w:t>EventId</w:t>
            </w:r>
          </w:p>
        </w:tc>
        <w:tc>
          <w:tcPr>
            <w:tcW w:w="1918" w:type="dxa"/>
            <w:tcBorders>
              <w:top w:val="single" w:sz="4" w:space="0" w:color="auto"/>
              <w:left w:val="single" w:sz="4" w:space="0" w:color="auto"/>
              <w:bottom w:val="single" w:sz="4" w:space="0" w:color="auto"/>
              <w:right w:val="single" w:sz="4" w:space="0" w:color="auto"/>
            </w:tcBorders>
          </w:tcPr>
          <w:p w14:paraId="25088A00"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53A2E4FC"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Nnwdaf_AnalyticsInfo API.</w:t>
            </w:r>
          </w:p>
        </w:tc>
      </w:tr>
      <w:tr w:rsidR="00DF05BF" w:rsidRPr="00690A26" w14:paraId="7D7D489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B3EDB09" w14:textId="77777777" w:rsidR="00DF05BF" w:rsidRPr="00690A26" w:rsidRDefault="00DF05BF" w:rsidP="00DF05BF">
            <w:pPr>
              <w:pStyle w:val="TAL"/>
            </w:pPr>
            <w:r w:rsidRPr="00690A26">
              <w:t>NwdafEvent</w:t>
            </w:r>
          </w:p>
        </w:tc>
        <w:tc>
          <w:tcPr>
            <w:tcW w:w="1918" w:type="dxa"/>
            <w:tcBorders>
              <w:top w:val="single" w:sz="4" w:space="0" w:color="auto"/>
              <w:left w:val="single" w:sz="4" w:space="0" w:color="auto"/>
              <w:bottom w:val="single" w:sz="4" w:space="0" w:color="auto"/>
              <w:right w:val="single" w:sz="4" w:space="0" w:color="auto"/>
            </w:tcBorders>
          </w:tcPr>
          <w:p w14:paraId="056590F6"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2476D2AF"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DF05BF" w:rsidRPr="00690A26" w14:paraId="23D957C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A566122" w14:textId="77777777" w:rsidR="00DF05BF" w:rsidRPr="00690A26" w:rsidRDefault="00DF05BF" w:rsidP="00DF05BF">
            <w:pPr>
              <w:pStyle w:val="TAL"/>
            </w:pPr>
            <w:r w:rsidRPr="00690A26">
              <w:t>ExternalClientType</w:t>
            </w:r>
          </w:p>
        </w:tc>
        <w:tc>
          <w:tcPr>
            <w:tcW w:w="1918" w:type="dxa"/>
            <w:tcBorders>
              <w:top w:val="single" w:sz="4" w:space="0" w:color="auto"/>
              <w:left w:val="single" w:sz="4" w:space="0" w:color="auto"/>
              <w:bottom w:val="single" w:sz="4" w:space="0" w:color="auto"/>
              <w:right w:val="single" w:sz="4" w:space="0" w:color="auto"/>
            </w:tcBorders>
          </w:tcPr>
          <w:p w14:paraId="6ED9297E"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1C19C64E" w14:textId="77777777" w:rsidR="00DF05BF" w:rsidRPr="00690A26" w:rsidRDefault="00DF05BF" w:rsidP="00DF05BF">
            <w:pPr>
              <w:pStyle w:val="TAL"/>
              <w:rPr>
                <w:rFonts w:cs="Arial"/>
                <w:szCs w:val="18"/>
                <w:lang w:eastAsia="zh-CN"/>
              </w:rPr>
            </w:pPr>
          </w:p>
        </w:tc>
      </w:tr>
      <w:tr w:rsidR="00DF05BF" w:rsidRPr="00690A26" w14:paraId="08EE170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0A5FE3" w14:textId="77777777" w:rsidR="00DF05BF" w:rsidRPr="00690A26" w:rsidRDefault="00DF05BF" w:rsidP="00DF05BF">
            <w:pPr>
              <w:pStyle w:val="TAL"/>
            </w:pPr>
            <w:r w:rsidRPr="00A2370C">
              <w:t>LMFIdentification</w:t>
            </w:r>
          </w:p>
        </w:tc>
        <w:tc>
          <w:tcPr>
            <w:tcW w:w="1918" w:type="dxa"/>
            <w:tcBorders>
              <w:top w:val="single" w:sz="4" w:space="0" w:color="auto"/>
              <w:left w:val="single" w:sz="4" w:space="0" w:color="auto"/>
              <w:bottom w:val="single" w:sz="4" w:space="0" w:color="auto"/>
              <w:right w:val="single" w:sz="4" w:space="0" w:color="auto"/>
            </w:tcBorders>
          </w:tcPr>
          <w:p w14:paraId="7D0D7070"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079F64E3" w14:textId="77777777" w:rsidR="00DF05BF" w:rsidRPr="00690A26" w:rsidRDefault="00DF05BF" w:rsidP="00DF05BF">
            <w:pPr>
              <w:pStyle w:val="TAL"/>
              <w:rPr>
                <w:rFonts w:cs="Arial"/>
                <w:szCs w:val="18"/>
                <w:lang w:eastAsia="zh-CN"/>
              </w:rPr>
            </w:pPr>
            <w:r w:rsidRPr="00A2370C">
              <w:t>LMF</w:t>
            </w:r>
            <w:r>
              <w:t xml:space="preserve"> </w:t>
            </w:r>
            <w:r w:rsidRPr="00A2370C">
              <w:t>Identification</w:t>
            </w:r>
          </w:p>
        </w:tc>
      </w:tr>
      <w:tr w:rsidR="00DF05BF" w:rsidRPr="00690A26" w14:paraId="1516881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0F65B15" w14:textId="77777777" w:rsidR="00DF05BF" w:rsidRPr="00690A26" w:rsidRDefault="00DF05BF" w:rsidP="00DF05BF">
            <w:pPr>
              <w:pStyle w:val="TAL"/>
            </w:pPr>
            <w:r w:rsidRPr="00690A26">
              <w:t>AfEvent</w:t>
            </w:r>
          </w:p>
        </w:tc>
        <w:tc>
          <w:tcPr>
            <w:tcW w:w="1918" w:type="dxa"/>
            <w:tcBorders>
              <w:top w:val="single" w:sz="4" w:space="0" w:color="auto"/>
              <w:left w:val="single" w:sz="4" w:space="0" w:color="auto"/>
              <w:bottom w:val="single" w:sz="4" w:space="0" w:color="auto"/>
              <w:right w:val="single" w:sz="4" w:space="0" w:color="auto"/>
            </w:tcBorders>
          </w:tcPr>
          <w:p w14:paraId="761111E9" w14:textId="77777777" w:rsidR="00DF05BF" w:rsidRPr="00690A26" w:rsidRDefault="00DF05BF" w:rsidP="00DF05BF">
            <w:pPr>
              <w:pStyle w:val="TAL"/>
            </w:pPr>
            <w:r w:rsidRPr="00690A26">
              <w:t>3GPP TS 29.517 [35]</w:t>
            </w:r>
          </w:p>
        </w:tc>
        <w:tc>
          <w:tcPr>
            <w:tcW w:w="5235" w:type="dxa"/>
            <w:tcBorders>
              <w:top w:val="single" w:sz="4" w:space="0" w:color="auto"/>
              <w:left w:val="single" w:sz="4" w:space="0" w:color="auto"/>
              <w:bottom w:val="single" w:sz="4" w:space="0" w:color="auto"/>
              <w:right w:val="single" w:sz="4" w:space="0" w:color="auto"/>
            </w:tcBorders>
          </w:tcPr>
          <w:p w14:paraId="07E91D52" w14:textId="77777777" w:rsidR="00DF05BF" w:rsidRPr="00690A26" w:rsidRDefault="00DF05BF" w:rsidP="00DF05BF">
            <w:pPr>
              <w:pStyle w:val="TAL"/>
              <w:rPr>
                <w:rFonts w:cs="Arial"/>
                <w:szCs w:val="18"/>
                <w:lang w:eastAsia="zh-CN"/>
              </w:rPr>
            </w:pPr>
            <w:r w:rsidRPr="00690A26">
              <w:rPr>
                <w:rFonts w:cs="Arial"/>
                <w:szCs w:val="18"/>
                <w:lang w:eastAsia="zh-CN"/>
              </w:rPr>
              <w:t>Defined in Naf_EventExposure API</w:t>
            </w:r>
          </w:p>
        </w:tc>
      </w:tr>
      <w:tr w:rsidR="00DF05BF" w:rsidRPr="00690A26" w14:paraId="74992A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967E5C7" w14:textId="1B008A79" w:rsidR="00DF05BF" w:rsidRPr="00690A26" w:rsidRDefault="00DF05BF" w:rsidP="00DF05BF">
            <w:pPr>
              <w:pStyle w:val="TAL"/>
            </w:pPr>
            <w:r>
              <w:t>SupportedGADShapes</w:t>
            </w:r>
          </w:p>
        </w:tc>
        <w:tc>
          <w:tcPr>
            <w:tcW w:w="1918" w:type="dxa"/>
            <w:tcBorders>
              <w:top w:val="single" w:sz="4" w:space="0" w:color="auto"/>
              <w:left w:val="single" w:sz="4" w:space="0" w:color="auto"/>
              <w:bottom w:val="single" w:sz="4" w:space="0" w:color="auto"/>
              <w:right w:val="single" w:sz="4" w:space="0" w:color="auto"/>
            </w:tcBorders>
          </w:tcPr>
          <w:p w14:paraId="11E6BEDD" w14:textId="7ECCF6C2" w:rsidR="00DF05BF" w:rsidRPr="00690A26" w:rsidRDefault="00DF05BF" w:rsidP="00DF05BF">
            <w:pPr>
              <w:pStyle w:val="TAL"/>
            </w:pPr>
            <w:r>
              <w:t>3GPP TS 29.572 [33]</w:t>
            </w:r>
          </w:p>
        </w:tc>
        <w:tc>
          <w:tcPr>
            <w:tcW w:w="5235" w:type="dxa"/>
            <w:tcBorders>
              <w:top w:val="single" w:sz="4" w:space="0" w:color="auto"/>
              <w:left w:val="single" w:sz="4" w:space="0" w:color="auto"/>
              <w:bottom w:val="single" w:sz="4" w:space="0" w:color="auto"/>
              <w:right w:val="single" w:sz="4" w:space="0" w:color="auto"/>
            </w:tcBorders>
          </w:tcPr>
          <w:p w14:paraId="5C34E745" w14:textId="18235BAA" w:rsidR="00DF05BF" w:rsidRPr="00690A26" w:rsidRDefault="00DF05BF" w:rsidP="00DF05BF">
            <w:pPr>
              <w:pStyle w:val="TAL"/>
              <w:rPr>
                <w:rFonts w:cs="Arial"/>
                <w:szCs w:val="18"/>
                <w:lang w:eastAsia="zh-CN"/>
              </w:rPr>
            </w:pPr>
            <w:r>
              <w:rPr>
                <w:rFonts w:cs="Arial" w:hint="eastAsia"/>
                <w:szCs w:val="18"/>
                <w:lang w:eastAsia="zh-CN"/>
              </w:rPr>
              <w:t>S</w:t>
            </w:r>
            <w:r>
              <w:rPr>
                <w:rFonts w:cs="Arial"/>
                <w:szCs w:val="18"/>
                <w:lang w:eastAsia="zh-CN"/>
              </w:rPr>
              <w:t>upported GAD Shapes</w:t>
            </w:r>
          </w:p>
        </w:tc>
      </w:tr>
      <w:tr w:rsidR="00D93448" w:rsidRPr="00690A26" w14:paraId="380DAD8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3E6093E" w14:textId="1B4A1EC7" w:rsidR="00D93448" w:rsidRDefault="00D93448" w:rsidP="00D93448">
            <w:pPr>
              <w:pStyle w:val="TAL"/>
            </w:pPr>
            <w:r>
              <w:t>NetworkNodeDiameterAddress</w:t>
            </w:r>
          </w:p>
        </w:tc>
        <w:tc>
          <w:tcPr>
            <w:tcW w:w="1918" w:type="dxa"/>
            <w:tcBorders>
              <w:top w:val="single" w:sz="4" w:space="0" w:color="auto"/>
              <w:left w:val="single" w:sz="4" w:space="0" w:color="auto"/>
              <w:bottom w:val="single" w:sz="4" w:space="0" w:color="auto"/>
              <w:right w:val="single" w:sz="4" w:space="0" w:color="auto"/>
            </w:tcBorders>
          </w:tcPr>
          <w:p w14:paraId="1AFD71D5" w14:textId="058B7BE2" w:rsidR="00D93448" w:rsidRDefault="00D93448" w:rsidP="00D93448">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0804B7D9" w14:textId="531C3A6F" w:rsidR="00D93448" w:rsidRDefault="00D93448" w:rsidP="00D93448">
            <w:pPr>
              <w:pStyle w:val="TAL"/>
              <w:rPr>
                <w:rFonts w:cs="Arial"/>
                <w:szCs w:val="18"/>
                <w:lang w:eastAsia="zh-CN"/>
              </w:rPr>
            </w:pPr>
            <w:r>
              <w:rPr>
                <w:rFonts w:cs="Arial"/>
                <w:szCs w:val="18"/>
                <w:lang w:eastAsia="zh-CN"/>
              </w:rPr>
              <w:t>Diameter Address of a Network Node</w:t>
            </w:r>
          </w:p>
        </w:tc>
      </w:tr>
      <w:tr w:rsidR="00E87981" w:rsidRPr="00690A26" w14:paraId="18BFC93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5FBD041" w14:textId="75B9BAA2" w:rsidR="00E87981" w:rsidRDefault="00E87981" w:rsidP="00E87981">
            <w:pPr>
              <w:pStyle w:val="TAL"/>
            </w:pPr>
            <w:r>
              <w:t>IpIndex</w:t>
            </w:r>
          </w:p>
        </w:tc>
        <w:tc>
          <w:tcPr>
            <w:tcW w:w="1918" w:type="dxa"/>
            <w:tcBorders>
              <w:top w:val="single" w:sz="4" w:space="0" w:color="auto"/>
              <w:left w:val="single" w:sz="4" w:space="0" w:color="auto"/>
              <w:bottom w:val="single" w:sz="4" w:space="0" w:color="auto"/>
              <w:right w:val="single" w:sz="4" w:space="0" w:color="auto"/>
            </w:tcBorders>
          </w:tcPr>
          <w:p w14:paraId="087128A8" w14:textId="7139D694" w:rsidR="00E87981" w:rsidRPr="00690A26" w:rsidRDefault="00E87981" w:rsidP="00E87981">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78315CBD" w14:textId="52E9E42D" w:rsidR="00E87981" w:rsidRDefault="00E87981" w:rsidP="00E87981">
            <w:pPr>
              <w:pStyle w:val="TAL"/>
              <w:rPr>
                <w:rFonts w:cs="Arial"/>
                <w:szCs w:val="18"/>
                <w:lang w:eastAsia="zh-CN"/>
              </w:rPr>
            </w:pPr>
            <w:r>
              <w:rPr>
                <w:rFonts w:cs="Arial"/>
                <w:szCs w:val="18"/>
                <w:lang w:eastAsia="zh-CN"/>
              </w:rPr>
              <w:t>IP Index</w:t>
            </w:r>
          </w:p>
        </w:tc>
      </w:tr>
    </w:tbl>
    <w:p w14:paraId="1C6EAD46" w14:textId="77777777" w:rsidR="00A16735" w:rsidRPr="00690A26" w:rsidRDefault="00A16735" w:rsidP="00A16735"/>
    <w:p w14:paraId="5CFA19A4" w14:textId="77777777" w:rsidR="00A16735" w:rsidRPr="00690A26" w:rsidRDefault="00A16735" w:rsidP="006F4E24">
      <w:pPr>
        <w:pStyle w:val="Heading4"/>
        <w:rPr>
          <w:lang w:val="en-US"/>
        </w:rPr>
      </w:pPr>
      <w:bookmarkStart w:id="734" w:name="_Toc24937651"/>
      <w:bookmarkStart w:id="735" w:name="_Toc33962466"/>
      <w:bookmarkStart w:id="736" w:name="_Toc42883228"/>
      <w:bookmarkStart w:id="737" w:name="_Toc49733096"/>
      <w:bookmarkStart w:id="738" w:name="_Toc56690721"/>
      <w:bookmarkStart w:id="739" w:name="_Toc192834709"/>
      <w:r w:rsidRPr="00690A26">
        <w:rPr>
          <w:lang w:val="en-US"/>
        </w:rPr>
        <w:t>6.1.6.2</w:t>
      </w:r>
      <w:r w:rsidRPr="00690A26">
        <w:rPr>
          <w:lang w:val="en-US"/>
        </w:rPr>
        <w:tab/>
        <w:t>Structured data types</w:t>
      </w:r>
      <w:bookmarkEnd w:id="734"/>
      <w:bookmarkEnd w:id="735"/>
      <w:bookmarkEnd w:id="736"/>
      <w:bookmarkEnd w:id="737"/>
      <w:bookmarkEnd w:id="738"/>
      <w:bookmarkEnd w:id="739"/>
    </w:p>
    <w:p w14:paraId="01B67FCC" w14:textId="77777777" w:rsidR="00A16735" w:rsidRPr="00690A26" w:rsidRDefault="00A16735" w:rsidP="006F4E24">
      <w:pPr>
        <w:pStyle w:val="Heading5"/>
      </w:pPr>
      <w:bookmarkStart w:id="740" w:name="_Toc24937652"/>
      <w:bookmarkStart w:id="741" w:name="_Toc33962467"/>
      <w:bookmarkStart w:id="742" w:name="_Toc42883229"/>
      <w:bookmarkStart w:id="743" w:name="_Toc49733097"/>
      <w:bookmarkStart w:id="744" w:name="_Toc56690722"/>
      <w:bookmarkStart w:id="745" w:name="_Toc192834710"/>
      <w:r w:rsidRPr="00690A26">
        <w:t>6.1.6.2.1</w:t>
      </w:r>
      <w:r w:rsidRPr="00690A26">
        <w:tab/>
        <w:t>Introduction</w:t>
      </w:r>
      <w:bookmarkEnd w:id="740"/>
      <w:bookmarkEnd w:id="741"/>
      <w:bookmarkEnd w:id="742"/>
      <w:bookmarkEnd w:id="743"/>
      <w:bookmarkEnd w:id="744"/>
      <w:bookmarkEnd w:id="745"/>
    </w:p>
    <w:p w14:paraId="51517912" w14:textId="77777777" w:rsidR="00A16735" w:rsidRPr="00690A26" w:rsidRDefault="00A16735" w:rsidP="00A16735">
      <w:r w:rsidRPr="00690A26">
        <w:t>This clause defines the structures to be used in resource representations.</w:t>
      </w:r>
    </w:p>
    <w:p w14:paraId="3D9E77B7" w14:textId="77777777" w:rsidR="00A16735" w:rsidRPr="00690A26" w:rsidRDefault="00A16735" w:rsidP="006F4E24">
      <w:pPr>
        <w:pStyle w:val="Heading5"/>
      </w:pPr>
      <w:bookmarkStart w:id="746" w:name="_Toc24937653"/>
      <w:bookmarkStart w:id="747" w:name="_Toc33962468"/>
      <w:bookmarkStart w:id="748" w:name="_Toc42883230"/>
      <w:bookmarkStart w:id="749" w:name="_Toc49733098"/>
      <w:bookmarkStart w:id="750" w:name="_Toc56690723"/>
      <w:bookmarkStart w:id="751" w:name="_Toc192834711"/>
      <w:r w:rsidRPr="00690A26">
        <w:lastRenderedPageBreak/>
        <w:t>6.1.6.2.2</w:t>
      </w:r>
      <w:r w:rsidRPr="00690A26">
        <w:tab/>
        <w:t>Type: NFProfile</w:t>
      </w:r>
      <w:bookmarkEnd w:id="746"/>
      <w:bookmarkEnd w:id="747"/>
      <w:bookmarkEnd w:id="748"/>
      <w:bookmarkEnd w:id="749"/>
      <w:bookmarkEnd w:id="750"/>
      <w:bookmarkEnd w:id="751"/>
    </w:p>
    <w:p w14:paraId="03637F9A" w14:textId="77777777" w:rsidR="00A16735" w:rsidRPr="00690A26" w:rsidRDefault="00A16735" w:rsidP="00A16735">
      <w:pPr>
        <w:pStyle w:val="TH"/>
      </w:pPr>
      <w:r w:rsidRPr="00690A26">
        <w:rPr>
          <w:noProof/>
        </w:rPr>
        <w:t>Table </w:t>
      </w:r>
      <w:r w:rsidRPr="00690A26">
        <w:t xml:space="preserve">6.1.6.2.2-1: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5A05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22DB7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3491CC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19D8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865872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FEE31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E4A31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998DE6"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7E5A3A5"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FC3CAC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5472C5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67C6C0E"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3BD689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027C4"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11123092"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01DE048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600D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8F78C85"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7CC358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5992C3"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77600FA3"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3B44E76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D6D8E8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F0137B7" w14:textId="77777777" w:rsidR="00A16735" w:rsidRPr="00690A26" w:rsidRDefault="00A16735" w:rsidP="000655E8">
            <w:pPr>
              <w:pStyle w:val="TAL"/>
              <w:rPr>
                <w:rFonts w:cs="Arial"/>
                <w:szCs w:val="18"/>
              </w:rPr>
            </w:pPr>
            <w:r w:rsidRPr="00690A26">
              <w:rPr>
                <w:rFonts w:cs="Arial"/>
                <w:szCs w:val="18"/>
              </w:rPr>
              <w:t>Status of the NF Instance (NOTE 5)</w:t>
            </w:r>
            <w:r w:rsidR="00417234">
              <w:rPr>
                <w:rFonts w:cs="Arial"/>
                <w:szCs w:val="18"/>
              </w:rPr>
              <w:t xml:space="preserve"> (NOTE 16)</w:t>
            </w:r>
          </w:p>
        </w:tc>
      </w:tr>
      <w:tr w:rsidR="00552C81" w:rsidRPr="00690A26" w14:paraId="759467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DE67ED" w14:textId="1E59FBA0" w:rsidR="00552C81" w:rsidRPr="00690A26" w:rsidRDefault="00552C81" w:rsidP="00552C81">
            <w:pPr>
              <w:pStyle w:val="TAL"/>
            </w:pPr>
            <w:r>
              <w:t>collocatedNfInstances</w:t>
            </w:r>
          </w:p>
        </w:tc>
        <w:tc>
          <w:tcPr>
            <w:tcW w:w="1559" w:type="dxa"/>
            <w:tcBorders>
              <w:top w:val="single" w:sz="4" w:space="0" w:color="auto"/>
              <w:left w:val="single" w:sz="4" w:space="0" w:color="auto"/>
              <w:bottom w:val="single" w:sz="4" w:space="0" w:color="auto"/>
              <w:right w:val="single" w:sz="4" w:space="0" w:color="auto"/>
            </w:tcBorders>
          </w:tcPr>
          <w:p w14:paraId="1945B921" w14:textId="7D16ED88" w:rsidR="00552C81" w:rsidRPr="00690A26" w:rsidRDefault="00552C81" w:rsidP="00B1070C">
            <w:pPr>
              <w:pStyle w:val="TAL"/>
            </w:pPr>
            <w:r w:rsidRPr="00B1070C">
              <w:t>array(CollocatedNfInstance)</w:t>
            </w:r>
          </w:p>
        </w:tc>
        <w:tc>
          <w:tcPr>
            <w:tcW w:w="425" w:type="dxa"/>
            <w:tcBorders>
              <w:top w:val="single" w:sz="4" w:space="0" w:color="auto"/>
              <w:left w:val="single" w:sz="4" w:space="0" w:color="auto"/>
              <w:bottom w:val="single" w:sz="4" w:space="0" w:color="auto"/>
              <w:right w:val="single" w:sz="4" w:space="0" w:color="auto"/>
            </w:tcBorders>
          </w:tcPr>
          <w:p w14:paraId="22DBEC26" w14:textId="73A37463" w:rsidR="00552C81" w:rsidRPr="00690A26" w:rsidRDefault="00552C81" w:rsidP="00B1070C">
            <w:pPr>
              <w:pStyle w:val="TAC"/>
            </w:pPr>
            <w:r w:rsidRPr="00B1070C">
              <w:t>O</w:t>
            </w:r>
          </w:p>
        </w:tc>
        <w:tc>
          <w:tcPr>
            <w:tcW w:w="1134" w:type="dxa"/>
            <w:tcBorders>
              <w:top w:val="single" w:sz="4" w:space="0" w:color="auto"/>
              <w:left w:val="single" w:sz="4" w:space="0" w:color="auto"/>
              <w:bottom w:val="single" w:sz="4" w:space="0" w:color="auto"/>
              <w:right w:val="single" w:sz="4" w:space="0" w:color="auto"/>
            </w:tcBorders>
          </w:tcPr>
          <w:p w14:paraId="69FF3A61" w14:textId="60B4EF13" w:rsidR="00552C81" w:rsidRPr="00690A26" w:rsidRDefault="00552C81" w:rsidP="00B1070C">
            <w:pPr>
              <w:pStyle w:val="TAL"/>
            </w:pPr>
            <w:r w:rsidRPr="00B1070C">
              <w:t>1..N</w:t>
            </w:r>
          </w:p>
        </w:tc>
        <w:tc>
          <w:tcPr>
            <w:tcW w:w="4359" w:type="dxa"/>
            <w:tcBorders>
              <w:top w:val="single" w:sz="4" w:space="0" w:color="auto"/>
              <w:left w:val="single" w:sz="4" w:space="0" w:color="auto"/>
              <w:bottom w:val="single" w:sz="4" w:space="0" w:color="auto"/>
              <w:right w:val="single" w:sz="4" w:space="0" w:color="auto"/>
            </w:tcBorders>
          </w:tcPr>
          <w:p w14:paraId="50B8F9C0" w14:textId="77777777" w:rsidR="000D157B" w:rsidRPr="00F1124F" w:rsidRDefault="00552C81" w:rsidP="00B1070C">
            <w:pPr>
              <w:pStyle w:val="TAL"/>
              <w:rPr>
                <w:lang w:val="en-US"/>
              </w:rPr>
            </w:pPr>
            <w:r w:rsidRPr="00B1070C">
              <w:t>Information related to collocated NF type(s) and corresponding NF Instances when the NF is collocated with NFs supporting other NF types.</w:t>
            </w:r>
          </w:p>
          <w:p w14:paraId="1D015FB1" w14:textId="63521A82" w:rsidR="00552C81" w:rsidRPr="00F1124F" w:rsidRDefault="00552C81" w:rsidP="00B1070C">
            <w:pPr>
              <w:pStyle w:val="TAL"/>
              <w:rPr>
                <w:lang w:val="en-US"/>
              </w:rPr>
            </w:pPr>
            <w:r w:rsidRPr="00B1070C">
              <w:t>(NOTE 21)</w:t>
            </w:r>
          </w:p>
          <w:p w14:paraId="58C0C252" w14:textId="77777777" w:rsidR="00552C81" w:rsidRPr="00F1124F" w:rsidRDefault="00552C81" w:rsidP="00B1070C">
            <w:pPr>
              <w:pStyle w:val="TAL"/>
              <w:rPr>
                <w:lang w:val="en-US"/>
              </w:rPr>
            </w:pPr>
          </w:p>
          <w:p w14:paraId="75EBA664" w14:textId="5DE84C69" w:rsidR="00552C81" w:rsidRDefault="00552C81" w:rsidP="00B1070C">
            <w:pPr>
              <w:pStyle w:val="TAL"/>
            </w:pPr>
            <w:r w:rsidRPr="00B1070C">
              <w:t>In this release of the specification, following collocation scenarios are supported (see clause 6.1.6.2.99):</w:t>
            </w:r>
            <w:r w:rsidRPr="00B1070C">
              <w:br/>
              <w:t>- a MB-SMF collocated with a SMF;</w:t>
            </w:r>
          </w:p>
          <w:p w14:paraId="7F6F8D80" w14:textId="56A61F18" w:rsidR="00552C81" w:rsidRPr="00690A26" w:rsidRDefault="00552C81" w:rsidP="00B1070C">
            <w:pPr>
              <w:pStyle w:val="TAL"/>
            </w:pPr>
            <w:r w:rsidRPr="00B1070C">
              <w:t>- a MB-UPF collocated with a UPF.</w:t>
            </w:r>
          </w:p>
        </w:tc>
      </w:tr>
      <w:tr w:rsidR="00552C81" w:rsidRPr="00690A26" w14:paraId="5603C91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8D05E" w14:textId="77777777" w:rsidR="00552C81" w:rsidRPr="00690A26" w:rsidRDefault="00552C81" w:rsidP="00552C81">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51CE9A5D" w14:textId="77777777" w:rsidR="00552C81" w:rsidRPr="00690A26" w:rsidRDefault="00552C81" w:rsidP="00552C81">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7E04B121"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C4CE8" w14:textId="77777777" w:rsidR="00552C81" w:rsidRPr="00690A26" w:rsidRDefault="00552C81" w:rsidP="00552C81">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3EF14F5" w14:textId="77777777" w:rsidR="00552C81" w:rsidRPr="00690A26" w:rsidRDefault="00552C81" w:rsidP="00552C81">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552C81" w:rsidRPr="00690A26" w14:paraId="7828F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45E871" w14:textId="77777777" w:rsidR="00552C81" w:rsidRPr="00690A26" w:rsidRDefault="00552C81" w:rsidP="00552C81">
            <w:pPr>
              <w:pStyle w:val="TAL"/>
            </w:pPr>
            <w:r w:rsidRPr="00690A26">
              <w:t>heartBeatTimer</w:t>
            </w:r>
          </w:p>
        </w:tc>
        <w:tc>
          <w:tcPr>
            <w:tcW w:w="1559" w:type="dxa"/>
            <w:tcBorders>
              <w:top w:val="single" w:sz="4" w:space="0" w:color="auto"/>
              <w:left w:val="single" w:sz="4" w:space="0" w:color="auto"/>
              <w:bottom w:val="single" w:sz="4" w:space="0" w:color="auto"/>
              <w:right w:val="single" w:sz="4" w:space="0" w:color="auto"/>
            </w:tcBorders>
          </w:tcPr>
          <w:p w14:paraId="16F331A3"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AC3F3FD"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A73E61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B4F98A9" w14:textId="77777777" w:rsidR="00552C81" w:rsidRPr="00690A26" w:rsidRDefault="00552C81" w:rsidP="00552C81">
            <w:pPr>
              <w:pStyle w:val="TAL"/>
              <w:rPr>
                <w:rFonts w:cs="Arial"/>
                <w:szCs w:val="18"/>
                <w:lang w:eastAsia="zh-CN"/>
              </w:rPr>
            </w:pPr>
            <w:r w:rsidRPr="00690A26">
              <w:rPr>
                <w:rFonts w:cs="Arial"/>
                <w:szCs w:val="18"/>
              </w:rPr>
              <w:t>Time in seconds expected between 2 consecutive heart-beat messages from an NF Instance to the NRF.</w:t>
            </w:r>
          </w:p>
          <w:p w14:paraId="67A07916" w14:textId="77777777" w:rsidR="00552C81" w:rsidRPr="00690A26" w:rsidRDefault="00552C81" w:rsidP="00552C81">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12523E33" w14:textId="77777777" w:rsidR="00552C81" w:rsidRPr="00690A26" w:rsidRDefault="00552C81" w:rsidP="00552C81">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r>
      <w:tr w:rsidR="00552C81" w:rsidRPr="00690A26" w14:paraId="2C60A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91B81" w14:textId="77777777" w:rsidR="00552C81" w:rsidRPr="00690A26" w:rsidRDefault="00552C81" w:rsidP="00552C81">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0501098B" w14:textId="77777777" w:rsidR="00552C81" w:rsidRPr="00690A26" w:rsidRDefault="00552C81" w:rsidP="00552C81">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3D7DFA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BAAFDED"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9DC5027" w14:textId="77777777" w:rsidR="00552C81" w:rsidRPr="00690A26" w:rsidRDefault="00552C81" w:rsidP="00552C81">
            <w:pPr>
              <w:pStyle w:val="TAL"/>
              <w:rPr>
                <w:rFonts w:cs="Arial"/>
                <w:szCs w:val="18"/>
              </w:rPr>
            </w:pPr>
            <w:r w:rsidRPr="00690A26">
              <w:rPr>
                <w:rFonts w:cs="Arial"/>
                <w:szCs w:val="18"/>
              </w:rPr>
              <w:t>PLMN(s) of the Network Function (NOTE 7).</w:t>
            </w:r>
          </w:p>
          <w:p w14:paraId="23FBC6F4" w14:textId="77777777" w:rsidR="00552C81" w:rsidRPr="00690A26" w:rsidRDefault="00552C81" w:rsidP="00552C81">
            <w:pPr>
              <w:pStyle w:val="TAL"/>
              <w:rPr>
                <w:rFonts w:cs="Arial"/>
                <w:szCs w:val="18"/>
              </w:rPr>
            </w:pPr>
            <w:r w:rsidRPr="00690A26">
              <w:rPr>
                <w:rFonts w:cs="Arial"/>
                <w:szCs w:val="18"/>
              </w:rPr>
              <w:t>This IE shall be present if this information is available for the NF.</w:t>
            </w:r>
          </w:p>
          <w:p w14:paraId="0D0C4FDE" w14:textId="77777777" w:rsidR="00552C81" w:rsidRPr="00690A26" w:rsidRDefault="00552C81" w:rsidP="00552C81">
            <w:pPr>
              <w:pStyle w:val="TAL"/>
              <w:rPr>
                <w:rFonts w:cs="Arial"/>
                <w:szCs w:val="18"/>
              </w:rPr>
            </w:pPr>
            <w:r w:rsidRPr="00690A26">
              <w:rPr>
                <w:rFonts w:cs="Arial"/>
                <w:szCs w:val="18"/>
              </w:rPr>
              <w:t>If not provided, PLMN ID(s) of the PLMN of the NRF are assumed for the NF.</w:t>
            </w:r>
          </w:p>
        </w:tc>
      </w:tr>
      <w:tr w:rsidR="00552C81" w:rsidRPr="00690A26" w14:paraId="437DF7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FC4306" w14:textId="77777777" w:rsidR="00552C81" w:rsidRPr="00690A26" w:rsidRDefault="00552C81" w:rsidP="00552C81">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72A406AE" w14:textId="77777777" w:rsidR="00552C81" w:rsidRPr="00690A26" w:rsidRDefault="00552C81" w:rsidP="00552C81">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9A148AF"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B6E24A2"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804A7F" w14:textId="77777777" w:rsidR="00552C81" w:rsidRPr="00690A26" w:rsidRDefault="00552C81" w:rsidP="00552C81">
            <w:pPr>
              <w:pStyle w:val="TAL"/>
              <w:rPr>
                <w:rFonts w:cs="Arial"/>
                <w:szCs w:val="18"/>
              </w:rPr>
            </w:pPr>
            <w:r w:rsidRPr="00690A26">
              <w:rPr>
                <w:rFonts w:cs="Arial"/>
                <w:szCs w:val="18"/>
              </w:rPr>
              <w:t>SNPN(s) of the Network Function.</w:t>
            </w:r>
          </w:p>
          <w:p w14:paraId="73B6B656" w14:textId="77777777" w:rsidR="00552C81" w:rsidRPr="00690A26" w:rsidRDefault="00552C81" w:rsidP="00552C81">
            <w:pPr>
              <w:pStyle w:val="TAL"/>
              <w:rPr>
                <w:rFonts w:cs="Arial"/>
                <w:szCs w:val="18"/>
              </w:rPr>
            </w:pPr>
            <w:r w:rsidRPr="00690A26">
              <w:rPr>
                <w:rFonts w:cs="Arial"/>
                <w:szCs w:val="18"/>
              </w:rPr>
              <w:t xml:space="preserve">This IE shall be present if the NF pertains to one or more SNPNs. </w:t>
            </w:r>
          </w:p>
        </w:tc>
      </w:tr>
      <w:tr w:rsidR="00552C81" w:rsidRPr="00690A26" w14:paraId="0499DB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7AB610" w14:textId="77777777" w:rsidR="00552C81" w:rsidRPr="00690A26" w:rsidRDefault="00552C81" w:rsidP="00552C81">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48A75A94" w14:textId="77777777" w:rsidR="00552C81" w:rsidRPr="00690A26" w:rsidRDefault="00552C81" w:rsidP="00552C81">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574AC6A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36A7A"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008AF8D" w14:textId="77777777" w:rsidR="00552C81" w:rsidRPr="00690A26" w:rsidRDefault="00552C81" w:rsidP="00552C81">
            <w:pPr>
              <w:pStyle w:val="TAL"/>
              <w:rPr>
                <w:rFonts w:cs="Arial"/>
                <w:szCs w:val="18"/>
              </w:rPr>
            </w:pPr>
            <w:r w:rsidRPr="00690A26">
              <w:rPr>
                <w:rFonts w:cs="Arial"/>
                <w:szCs w:val="18"/>
              </w:rPr>
              <w:t>S-NSSAIs of the Network Function.</w:t>
            </w:r>
          </w:p>
          <w:p w14:paraId="684376E8" w14:textId="77777777" w:rsidR="00552C81" w:rsidRPr="00690A26" w:rsidRDefault="00552C81" w:rsidP="00552C81">
            <w:pPr>
              <w:pStyle w:val="TAL"/>
              <w:rPr>
                <w:rFonts w:cs="Arial"/>
                <w:szCs w:val="18"/>
              </w:rPr>
            </w:pPr>
            <w:r w:rsidRPr="00690A26">
              <w:rPr>
                <w:rFonts w:cs="Arial"/>
                <w:szCs w:val="18"/>
              </w:rPr>
              <w:t xml:space="preserve">If not provided, </w:t>
            </w:r>
            <w:r>
              <w:rPr>
                <w:rFonts w:cs="Arial"/>
                <w:szCs w:val="18"/>
              </w:rPr>
              <w:t xml:space="preserve">and if the perPlmnSnssaiList attribute is not present, </w:t>
            </w:r>
            <w:r w:rsidRPr="00690A26">
              <w:rPr>
                <w:rFonts w:cs="Arial"/>
                <w:szCs w:val="18"/>
              </w:rPr>
              <w:t>the NF can serve any S-NSSAI.</w:t>
            </w:r>
          </w:p>
          <w:p w14:paraId="7F359572" w14:textId="77777777" w:rsidR="00552C81" w:rsidRDefault="00552C81" w:rsidP="00552C81">
            <w:pPr>
              <w:pStyle w:val="TAL"/>
              <w:rPr>
                <w:rFonts w:cs="Arial"/>
                <w:szCs w:val="18"/>
              </w:rPr>
            </w:pPr>
            <w:r w:rsidRPr="00690A26">
              <w:rPr>
                <w:rFonts w:cs="Arial"/>
                <w:szCs w:val="18"/>
              </w:rPr>
              <w:t>When present this IE represents the list of S-NSSAIs supported in all the PLMNs listed in the plmnList IE.</w:t>
            </w:r>
          </w:p>
          <w:p w14:paraId="45B324DC" w14:textId="77777777" w:rsidR="00552C81" w:rsidRPr="00690A26" w:rsidRDefault="00552C81" w:rsidP="00552C81">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r>
      <w:tr w:rsidR="00552C81" w:rsidRPr="00690A26" w14:paraId="0F287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94CC96" w14:textId="77777777" w:rsidR="00552C81" w:rsidRPr="00690A26" w:rsidRDefault="00552C81" w:rsidP="00552C81">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70795069" w14:textId="77777777" w:rsidR="00552C81" w:rsidRPr="00690A26" w:rsidRDefault="00552C81" w:rsidP="00552C81">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790EB5A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45B4B31"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D605EF4" w14:textId="77777777" w:rsidR="00552C81" w:rsidRDefault="00552C81" w:rsidP="00552C81">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14:paraId="7527B3C5" w14:textId="77777777" w:rsidR="00552C81" w:rsidRPr="00690A26" w:rsidRDefault="00552C81" w:rsidP="00552C81">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r>
      <w:tr w:rsidR="00552C81" w:rsidRPr="00690A26" w14:paraId="01B64E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E75EC5" w14:textId="77777777" w:rsidR="00552C81" w:rsidRPr="00690A26" w:rsidRDefault="00552C81" w:rsidP="00552C81">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502B6928" w14:textId="77777777" w:rsidR="00552C81" w:rsidRPr="00690A26" w:rsidRDefault="00552C81" w:rsidP="00552C81">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C6E093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6422C1"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95FA30" w14:textId="77777777" w:rsidR="00552C81" w:rsidRPr="00690A26" w:rsidRDefault="00552C81" w:rsidP="00552C81">
            <w:pPr>
              <w:pStyle w:val="TAL"/>
              <w:rPr>
                <w:rFonts w:cs="Arial"/>
                <w:szCs w:val="18"/>
              </w:rPr>
            </w:pPr>
            <w:r w:rsidRPr="00690A26">
              <w:rPr>
                <w:rFonts w:cs="Arial"/>
                <w:szCs w:val="18"/>
              </w:rPr>
              <w:t>NSI identities of the Network Function.</w:t>
            </w:r>
          </w:p>
          <w:p w14:paraId="74ABE67D" w14:textId="77777777" w:rsidR="00552C81" w:rsidRPr="00690A26" w:rsidRDefault="00552C81" w:rsidP="00552C81">
            <w:pPr>
              <w:pStyle w:val="TAL"/>
              <w:rPr>
                <w:rFonts w:cs="Arial"/>
                <w:szCs w:val="18"/>
              </w:rPr>
            </w:pPr>
            <w:r w:rsidRPr="00690A26">
              <w:rPr>
                <w:rFonts w:cs="Arial"/>
                <w:szCs w:val="18"/>
              </w:rPr>
              <w:t>If not provided, the NF can serve any NSI.</w:t>
            </w:r>
          </w:p>
        </w:tc>
      </w:tr>
      <w:tr w:rsidR="00552C81" w:rsidRPr="00690A26" w14:paraId="4544C3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953F" w14:textId="77777777" w:rsidR="00552C81" w:rsidRPr="00690A26" w:rsidRDefault="00552C81" w:rsidP="00552C81">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2D9A6ECD" w14:textId="77777777" w:rsidR="00552C81" w:rsidRPr="00690A26" w:rsidRDefault="00552C81" w:rsidP="00552C81">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89981F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41AE1BA"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527AFB" w14:textId="278D7FCA" w:rsidR="00552C81" w:rsidRPr="00690A26" w:rsidRDefault="00552C81" w:rsidP="00552C81">
            <w:pPr>
              <w:pStyle w:val="TAL"/>
              <w:rPr>
                <w:rFonts w:cs="Arial"/>
                <w:szCs w:val="18"/>
              </w:rPr>
            </w:pPr>
            <w:r w:rsidRPr="00690A26">
              <w:rPr>
                <w:rFonts w:cs="Arial"/>
                <w:szCs w:val="18"/>
              </w:rPr>
              <w:t>FQDN of the Network Function (NOTE 1) (NOTE 2)</w:t>
            </w:r>
            <w:r>
              <w:rPr>
                <w:rFonts w:cs="Arial"/>
                <w:szCs w:val="18"/>
              </w:rPr>
              <w:t xml:space="preserve"> (NOTE 18)</w:t>
            </w:r>
            <w:r w:rsidRPr="00690A26">
              <w:rPr>
                <w:rFonts w:cs="Arial"/>
                <w:szCs w:val="18"/>
              </w:rPr>
              <w:t>. For AMF, the FQDN registered with the NRF shall be that of the AMF Name (see 3GPP </w:t>
            </w:r>
            <w:r>
              <w:rPr>
                <w:rFonts w:cs="Arial"/>
                <w:szCs w:val="18"/>
              </w:rPr>
              <w:t>TS </w:t>
            </w:r>
            <w:r w:rsidRPr="00690A26">
              <w:rPr>
                <w:rFonts w:cs="Arial"/>
                <w:szCs w:val="18"/>
              </w:rPr>
              <w:t xml:space="preserve">23.003 [12]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8.3.2.5).</w:t>
            </w:r>
          </w:p>
        </w:tc>
      </w:tr>
      <w:tr w:rsidR="00552C81" w:rsidRPr="00690A26" w14:paraId="74B979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1D45A4" w14:textId="77777777" w:rsidR="00552C81" w:rsidRPr="00690A26" w:rsidRDefault="00552C81" w:rsidP="00552C81">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5005B005" w14:textId="77777777" w:rsidR="00552C81" w:rsidRPr="00690A26" w:rsidRDefault="00552C81" w:rsidP="00552C81">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053E8B0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B67816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DB1BD0" w14:textId="77777777" w:rsidR="00552C81" w:rsidRPr="00690A26" w:rsidRDefault="00552C81" w:rsidP="00552C81">
            <w:pPr>
              <w:pStyle w:val="TAL"/>
              <w:rPr>
                <w:rFonts w:cs="Arial"/>
                <w:szCs w:val="18"/>
              </w:rPr>
            </w:pPr>
            <w:r w:rsidRPr="00690A26">
              <w:rPr>
                <w:rFonts w:cs="Arial"/>
                <w:szCs w:val="18"/>
              </w:rPr>
              <w:t>If the NF needs to be discoverable by other NFs in a different PLMN, then an FQDN that is used for inter-</w:t>
            </w:r>
            <w:r w:rsidRPr="00690A26">
              <w:rPr>
                <w:rFonts w:cs="Arial"/>
                <w:szCs w:val="18"/>
              </w:rPr>
              <w:lastRenderedPageBreak/>
              <w:t>PLMN routing as specified in 3GPP </w:t>
            </w:r>
            <w:r>
              <w:rPr>
                <w:rFonts w:cs="Arial"/>
                <w:szCs w:val="18"/>
              </w:rPr>
              <w:t>TS </w:t>
            </w:r>
            <w:r w:rsidRPr="00690A26">
              <w:rPr>
                <w:rFonts w:cs="Arial"/>
                <w:szCs w:val="18"/>
              </w:rPr>
              <w:t>23.003 [12] shall be registered with the NRF (NOTE 8).</w:t>
            </w:r>
          </w:p>
          <w:p w14:paraId="5CC6CF88" w14:textId="77777777" w:rsidR="00552C81" w:rsidRPr="00690A26" w:rsidRDefault="00552C81" w:rsidP="00552C81">
            <w:pPr>
              <w:pStyle w:val="TAL"/>
              <w:rPr>
                <w:rFonts w:cs="Arial"/>
                <w:szCs w:val="18"/>
              </w:rPr>
            </w:pPr>
          </w:p>
          <w:p w14:paraId="645B5A0E" w14:textId="77777777" w:rsidR="00552C81" w:rsidRDefault="00552C81" w:rsidP="00552C81">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p w14:paraId="39BFF580" w14:textId="77777777" w:rsidR="00D526B5" w:rsidRDefault="00D526B5" w:rsidP="00552C81">
            <w:pPr>
              <w:pStyle w:val="TAL"/>
              <w:rPr>
                <w:rFonts w:cs="Arial"/>
                <w:szCs w:val="18"/>
              </w:rPr>
            </w:pPr>
          </w:p>
          <w:p w14:paraId="52146D7F" w14:textId="2BF99BC2" w:rsidR="00D526B5" w:rsidRPr="00690A26" w:rsidRDefault="00D526B5" w:rsidP="00552C81">
            <w:pPr>
              <w:pStyle w:val="TAL"/>
              <w:rPr>
                <w:rFonts w:cs="Arial"/>
                <w:szCs w:val="18"/>
              </w:rPr>
            </w:pPr>
            <w:r>
              <w:rPr>
                <w:rFonts w:cs="Arial"/>
                <w:szCs w:val="18"/>
              </w:rPr>
              <w:t>The NRF shall not send intra-PLMN notifications containing this attribute to subscribing NFs not supporting the "Inter-Plmn-Fqdn" feature (see clause 6.1.9).</w:t>
            </w:r>
          </w:p>
        </w:tc>
      </w:tr>
      <w:tr w:rsidR="00552C81" w:rsidRPr="00690A26" w14:paraId="3226BF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847C70" w14:textId="77777777" w:rsidR="00552C81" w:rsidRPr="00690A26" w:rsidRDefault="00552C81" w:rsidP="00552C81">
            <w:pPr>
              <w:pStyle w:val="TAL"/>
            </w:pPr>
            <w:r w:rsidRPr="00690A26">
              <w:lastRenderedPageBreak/>
              <w:t>ipv4Addresses</w:t>
            </w:r>
          </w:p>
        </w:tc>
        <w:tc>
          <w:tcPr>
            <w:tcW w:w="1559" w:type="dxa"/>
            <w:tcBorders>
              <w:top w:val="single" w:sz="4" w:space="0" w:color="auto"/>
              <w:left w:val="single" w:sz="4" w:space="0" w:color="auto"/>
              <w:bottom w:val="single" w:sz="4" w:space="0" w:color="auto"/>
              <w:right w:val="single" w:sz="4" w:space="0" w:color="auto"/>
            </w:tcBorders>
          </w:tcPr>
          <w:p w14:paraId="17A678E1" w14:textId="77777777" w:rsidR="00552C81" w:rsidRPr="00690A26" w:rsidRDefault="00552C81" w:rsidP="00552C81">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68781F4F"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3561627"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9CCB0E" w14:textId="77777777" w:rsidR="00552C81" w:rsidRPr="00690A26" w:rsidRDefault="00552C81" w:rsidP="00552C81">
            <w:pPr>
              <w:pStyle w:val="TAL"/>
              <w:rPr>
                <w:rFonts w:cs="Arial"/>
                <w:szCs w:val="18"/>
              </w:rPr>
            </w:pPr>
            <w:r w:rsidRPr="00690A26">
              <w:rPr>
                <w:rFonts w:cs="Arial"/>
                <w:szCs w:val="18"/>
              </w:rPr>
              <w:t>IPv4 address(es) of the Network Function (NOTE 1) (NOTE 2)</w:t>
            </w:r>
            <w:r>
              <w:rPr>
                <w:rFonts w:cs="Arial"/>
                <w:szCs w:val="18"/>
              </w:rPr>
              <w:t xml:space="preserve"> (NOTE 18)</w:t>
            </w:r>
          </w:p>
        </w:tc>
      </w:tr>
      <w:tr w:rsidR="00552C81" w:rsidRPr="00690A26" w14:paraId="7BE2C1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958B0D" w14:textId="77777777" w:rsidR="00552C81" w:rsidRPr="00690A26" w:rsidRDefault="00552C81" w:rsidP="00552C81">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6B0434B5" w14:textId="77777777" w:rsidR="00552C81" w:rsidRPr="00690A26" w:rsidDel="00A14B4C" w:rsidRDefault="00552C81" w:rsidP="00552C81">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1B66EC6E" w14:textId="77777777" w:rsidR="00552C81" w:rsidRPr="00690A26" w:rsidDel="00A14B4C"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89085C"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28770" w14:textId="77777777" w:rsidR="00552C81" w:rsidRPr="00690A26" w:rsidRDefault="00552C81" w:rsidP="00552C81">
            <w:pPr>
              <w:pStyle w:val="TAL"/>
              <w:rPr>
                <w:rFonts w:cs="Arial"/>
                <w:szCs w:val="18"/>
              </w:rPr>
            </w:pPr>
            <w:r w:rsidRPr="00690A26">
              <w:rPr>
                <w:rFonts w:cs="Arial"/>
                <w:szCs w:val="18"/>
              </w:rPr>
              <w:t>IPv6 address(es) of the Network Function (NOTE 1) (NOTE 2)</w:t>
            </w:r>
            <w:r>
              <w:rPr>
                <w:rFonts w:cs="Arial"/>
                <w:szCs w:val="18"/>
              </w:rPr>
              <w:t xml:space="preserve"> (NOTE 18)</w:t>
            </w:r>
          </w:p>
        </w:tc>
      </w:tr>
      <w:tr w:rsidR="00552C81" w:rsidRPr="00690A26" w14:paraId="43E69B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2A430E" w14:textId="77777777" w:rsidR="00552C81" w:rsidRPr="00690A26" w:rsidRDefault="00552C81" w:rsidP="00552C81">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015B51B9" w14:textId="77777777" w:rsidR="00552C81" w:rsidRPr="00690A26" w:rsidRDefault="00552C81" w:rsidP="00552C81">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75ACD52"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1839596"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00E75D2" w14:textId="77777777" w:rsidR="00552C81" w:rsidRPr="00690A26" w:rsidRDefault="00552C81" w:rsidP="00552C81">
            <w:pPr>
              <w:pStyle w:val="TAL"/>
              <w:rPr>
                <w:rFonts w:cs="Arial"/>
                <w:szCs w:val="18"/>
              </w:rPr>
            </w:pPr>
            <w:r w:rsidRPr="00690A26">
              <w:rPr>
                <w:rFonts w:cs="Arial"/>
                <w:szCs w:val="18"/>
              </w:rPr>
              <w:t>PLMNs allowed to access the NF instance.</w:t>
            </w:r>
          </w:p>
          <w:p w14:paraId="15CABEAD" w14:textId="77777777" w:rsidR="00552C81" w:rsidRPr="00690A26" w:rsidRDefault="00552C81" w:rsidP="00552C81">
            <w:pPr>
              <w:pStyle w:val="TAL"/>
              <w:rPr>
                <w:rFonts w:cs="Arial"/>
                <w:szCs w:val="18"/>
              </w:rPr>
            </w:pPr>
            <w:r w:rsidRPr="00690A26">
              <w:rPr>
                <w:rFonts w:cs="Arial"/>
                <w:szCs w:val="18"/>
              </w:rPr>
              <w:t>If not provided, any PLMN is allowed to access the NF.</w:t>
            </w:r>
          </w:p>
          <w:p w14:paraId="1E01ADF8" w14:textId="77777777" w:rsidR="00552C81" w:rsidRPr="00690A26" w:rsidRDefault="00552C81" w:rsidP="00552C81">
            <w:pPr>
              <w:pStyle w:val="TAL"/>
              <w:rPr>
                <w:rFonts w:cs="Arial"/>
                <w:szCs w:val="18"/>
              </w:rPr>
            </w:pPr>
          </w:p>
          <w:p w14:paraId="417BC2A2"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5774D8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747E8" w14:textId="77777777" w:rsidR="00552C81" w:rsidRPr="00690A26" w:rsidRDefault="00552C81" w:rsidP="00552C81">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298E4D19" w14:textId="77777777" w:rsidR="00552C81" w:rsidRPr="00690A26" w:rsidRDefault="00552C81" w:rsidP="00552C81">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53308C4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883519C"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DE918F" w14:textId="77777777" w:rsidR="00552C81" w:rsidRPr="00690A26" w:rsidRDefault="00552C81" w:rsidP="00552C81">
            <w:pPr>
              <w:pStyle w:val="TAL"/>
              <w:rPr>
                <w:rFonts w:cs="Arial"/>
                <w:szCs w:val="18"/>
              </w:rPr>
            </w:pPr>
            <w:r w:rsidRPr="00690A26">
              <w:rPr>
                <w:rFonts w:cs="Arial"/>
                <w:szCs w:val="18"/>
              </w:rPr>
              <w:t>SNPNs allowed to access the NF instance.</w:t>
            </w:r>
          </w:p>
          <w:p w14:paraId="6582E427" w14:textId="77777777" w:rsidR="00552C81" w:rsidRPr="00690A26" w:rsidRDefault="00552C81" w:rsidP="00552C81">
            <w:pPr>
              <w:pStyle w:val="TAL"/>
            </w:pPr>
          </w:p>
          <w:p w14:paraId="697797C3" w14:textId="77777777" w:rsidR="00552C81" w:rsidRPr="00690A26" w:rsidRDefault="00552C81" w:rsidP="00552C81">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2C060DC0" w14:textId="77777777" w:rsidR="00552C81" w:rsidRPr="00690A26" w:rsidRDefault="00552C81" w:rsidP="00552C81">
            <w:pPr>
              <w:pStyle w:val="TAL"/>
              <w:rPr>
                <w:rFonts w:cs="Arial"/>
                <w:szCs w:val="18"/>
              </w:rPr>
            </w:pPr>
          </w:p>
          <w:p w14:paraId="7F4A4687" w14:textId="77777777" w:rsidR="00552C81" w:rsidRPr="00690A26" w:rsidRDefault="00552C81" w:rsidP="00552C81">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5F80A9B1" w14:textId="77777777" w:rsidR="00552C81" w:rsidRPr="00690A26" w:rsidRDefault="00552C81" w:rsidP="00552C81">
            <w:pPr>
              <w:pStyle w:val="TAL"/>
              <w:rPr>
                <w:rFonts w:cs="Arial"/>
                <w:szCs w:val="18"/>
              </w:rPr>
            </w:pPr>
          </w:p>
          <w:p w14:paraId="65FAE6DB"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B41C7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E70CF0" w14:textId="77777777" w:rsidR="00552C81" w:rsidRPr="00690A26" w:rsidRDefault="00552C81" w:rsidP="00552C81">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14:paraId="36E8308D" w14:textId="77777777" w:rsidR="00552C81" w:rsidRPr="00690A26" w:rsidRDefault="00552C81" w:rsidP="00552C81">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049B512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84833B"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AB4E44" w14:textId="77777777" w:rsidR="00552C81" w:rsidRPr="00690A26" w:rsidRDefault="00552C81" w:rsidP="00552C81">
            <w:pPr>
              <w:pStyle w:val="TAL"/>
              <w:rPr>
                <w:rFonts w:cs="Arial"/>
                <w:szCs w:val="18"/>
              </w:rPr>
            </w:pPr>
            <w:r w:rsidRPr="00690A26">
              <w:rPr>
                <w:rFonts w:cs="Arial"/>
                <w:szCs w:val="18"/>
              </w:rPr>
              <w:t>Type of the NFs allowed to access the NF instance.</w:t>
            </w:r>
          </w:p>
          <w:p w14:paraId="61E66CC1" w14:textId="77777777" w:rsidR="00552C81" w:rsidRPr="00690A26" w:rsidRDefault="00552C81" w:rsidP="00552C81">
            <w:pPr>
              <w:pStyle w:val="TAL"/>
              <w:rPr>
                <w:rFonts w:cs="Arial"/>
                <w:szCs w:val="18"/>
              </w:rPr>
            </w:pPr>
            <w:r w:rsidRPr="00690A26">
              <w:rPr>
                <w:rFonts w:cs="Arial"/>
                <w:szCs w:val="18"/>
              </w:rPr>
              <w:t>If not provided, any NF type is allowed to access the NF.</w:t>
            </w:r>
          </w:p>
          <w:p w14:paraId="5FE71116" w14:textId="77777777" w:rsidR="00552C81" w:rsidRPr="00690A26" w:rsidRDefault="00552C81" w:rsidP="00552C81">
            <w:pPr>
              <w:pStyle w:val="TAL"/>
              <w:rPr>
                <w:rFonts w:cs="Arial"/>
                <w:szCs w:val="18"/>
              </w:rPr>
            </w:pPr>
          </w:p>
          <w:p w14:paraId="3E876530"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017FFB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8A2E53" w14:textId="77777777" w:rsidR="00552C81" w:rsidRPr="00690A26" w:rsidRDefault="00552C81" w:rsidP="00552C81">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31200397" w14:textId="77777777" w:rsidR="00552C81" w:rsidRPr="00690A26" w:rsidRDefault="00552C81" w:rsidP="00552C81">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4367EB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A8EC0F"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074B54B" w14:textId="4D336F15" w:rsidR="00552C81" w:rsidRPr="00690A26" w:rsidRDefault="00552C81" w:rsidP="00552C81">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NF domain names </w:t>
            </w:r>
            <w:r>
              <w:rPr>
                <w:rFonts w:cs="Arial"/>
                <w:szCs w:val="18"/>
              </w:rPr>
              <w:t>within the PLMN of the NRF</w:t>
            </w:r>
            <w:r w:rsidRPr="00690A26">
              <w:rPr>
                <w:rFonts w:cs="Arial"/>
                <w:szCs w:val="18"/>
              </w:rPr>
              <w:t xml:space="preserve"> allowed to access the NF instance.</w:t>
            </w:r>
          </w:p>
          <w:p w14:paraId="285BE0C7" w14:textId="77777777" w:rsidR="00552C81" w:rsidRPr="00690A26" w:rsidRDefault="00552C81" w:rsidP="00552C81">
            <w:pPr>
              <w:pStyle w:val="TAL"/>
              <w:rPr>
                <w:rFonts w:cs="Arial"/>
                <w:szCs w:val="18"/>
              </w:rPr>
            </w:pPr>
            <w:r w:rsidRPr="00690A26">
              <w:rPr>
                <w:rFonts w:cs="Arial"/>
                <w:szCs w:val="18"/>
              </w:rPr>
              <w:t>If not provided, any NF domain is allowed to access the NF.</w:t>
            </w:r>
          </w:p>
          <w:p w14:paraId="67CB06A9" w14:textId="77777777" w:rsidR="00552C81" w:rsidRPr="00690A26" w:rsidRDefault="00552C81" w:rsidP="00552C81">
            <w:pPr>
              <w:pStyle w:val="TAL"/>
              <w:rPr>
                <w:rFonts w:cs="Arial"/>
                <w:szCs w:val="18"/>
              </w:rPr>
            </w:pPr>
          </w:p>
          <w:p w14:paraId="72CB6F76"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1AF826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E22977" w14:textId="77777777" w:rsidR="00552C81" w:rsidRPr="00690A26" w:rsidRDefault="00552C81" w:rsidP="00552C81">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705D7A84" w14:textId="77777777" w:rsidR="00552C81" w:rsidRPr="00690A26" w:rsidRDefault="00552C81" w:rsidP="00552C81">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4D321FD0"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6FB488E"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11B28D5" w14:textId="77777777" w:rsidR="00552C81" w:rsidRPr="00690A26" w:rsidRDefault="00552C81" w:rsidP="00552C81">
            <w:pPr>
              <w:pStyle w:val="TAL"/>
              <w:rPr>
                <w:rFonts w:cs="Arial"/>
                <w:szCs w:val="18"/>
              </w:rPr>
            </w:pPr>
            <w:r w:rsidRPr="00690A26">
              <w:rPr>
                <w:rFonts w:cs="Arial"/>
                <w:szCs w:val="18"/>
              </w:rPr>
              <w:t>S-NSSAI of the allowed slices to access the NF instance.</w:t>
            </w:r>
          </w:p>
          <w:p w14:paraId="49FA4487" w14:textId="77777777" w:rsidR="00552C81" w:rsidRPr="00690A26" w:rsidRDefault="00552C81" w:rsidP="00552C81">
            <w:pPr>
              <w:pStyle w:val="TAL"/>
              <w:rPr>
                <w:rFonts w:cs="Arial"/>
                <w:szCs w:val="18"/>
              </w:rPr>
            </w:pPr>
            <w:r w:rsidRPr="00690A26">
              <w:rPr>
                <w:rFonts w:cs="Arial"/>
                <w:szCs w:val="18"/>
              </w:rPr>
              <w:t>If not provided, any slice is allowed to access the NF.</w:t>
            </w:r>
          </w:p>
          <w:p w14:paraId="2123BE05" w14:textId="77777777" w:rsidR="00552C81" w:rsidRPr="00690A26" w:rsidRDefault="00552C81" w:rsidP="00552C81">
            <w:pPr>
              <w:pStyle w:val="TAL"/>
              <w:rPr>
                <w:rFonts w:cs="Arial"/>
                <w:szCs w:val="18"/>
              </w:rPr>
            </w:pPr>
          </w:p>
          <w:p w14:paraId="733D8A86"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994CA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DD4A9D" w14:textId="77777777" w:rsidR="00552C81" w:rsidRPr="00690A26" w:rsidRDefault="00552C81" w:rsidP="00552C81">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08440B4"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CB300CC"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326FEC"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FC7418" w14:textId="3FC38759" w:rsidR="00552C81" w:rsidRPr="00690A26" w:rsidRDefault="00552C81" w:rsidP="00552C81">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(NOTE 4).</w:t>
            </w:r>
          </w:p>
          <w:p w14:paraId="3DFD199E" w14:textId="77777777" w:rsidR="00552C81" w:rsidRDefault="00552C81" w:rsidP="00552C81">
            <w:pPr>
              <w:pStyle w:val="TAL"/>
              <w:rPr>
                <w:rFonts w:cs="Arial"/>
                <w:szCs w:val="18"/>
              </w:rPr>
            </w:pPr>
          </w:p>
          <w:p w14:paraId="19ED8880" w14:textId="14B3C1F2" w:rsidR="00552C81" w:rsidRDefault="00552C81" w:rsidP="00552C81">
            <w:pPr>
              <w:pStyle w:val="TAL"/>
              <w:rPr>
                <w:rFonts w:cs="Arial"/>
                <w:szCs w:val="18"/>
              </w:rPr>
            </w:pPr>
            <w:r w:rsidRPr="00D46CE1">
              <w:rPr>
                <w:rFonts w:cs="Arial"/>
                <w:szCs w:val="18"/>
              </w:rPr>
              <w:lastRenderedPageBreak/>
              <w:t>Priority in xxxInfo parameter shall only be used to determine the relative priority among NF instances with the same priority at NFProfile/NFService.</w:t>
            </w:r>
          </w:p>
          <w:p w14:paraId="4F241A3C" w14:textId="77777777" w:rsidR="00552C81" w:rsidRDefault="00552C81" w:rsidP="00552C81">
            <w:pPr>
              <w:pStyle w:val="TAL"/>
              <w:rPr>
                <w:rFonts w:cs="Arial"/>
                <w:szCs w:val="18"/>
              </w:rPr>
            </w:pPr>
          </w:p>
          <w:p w14:paraId="5EFEA1DF" w14:textId="77777777" w:rsidR="00552C81" w:rsidRPr="00690A26" w:rsidRDefault="00552C81" w:rsidP="00552C81">
            <w:pPr>
              <w:pStyle w:val="TAL"/>
              <w:rPr>
                <w:rFonts w:cs="Arial"/>
                <w:szCs w:val="18"/>
              </w:rPr>
            </w:pPr>
            <w:r w:rsidRPr="00690A26">
              <w:rPr>
                <w:rFonts w:cs="Arial"/>
                <w:szCs w:val="18"/>
              </w:rPr>
              <w:t>The NRF may overwrite the received priority value when exposing an NFProfile with the Nnrf_NFDiscovery service.</w:t>
            </w:r>
          </w:p>
        </w:tc>
      </w:tr>
      <w:tr w:rsidR="00552C81" w:rsidRPr="00690A26" w14:paraId="2A07A7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19CBA5" w14:textId="77777777" w:rsidR="00552C81" w:rsidRPr="00690A26" w:rsidRDefault="00552C81" w:rsidP="00552C81">
            <w:pPr>
              <w:pStyle w:val="TAL"/>
            </w:pPr>
            <w:r w:rsidRPr="00690A26">
              <w:lastRenderedPageBreak/>
              <w:t>capacity</w:t>
            </w:r>
          </w:p>
        </w:tc>
        <w:tc>
          <w:tcPr>
            <w:tcW w:w="1559" w:type="dxa"/>
            <w:tcBorders>
              <w:top w:val="single" w:sz="4" w:space="0" w:color="auto"/>
              <w:left w:val="single" w:sz="4" w:space="0" w:color="auto"/>
              <w:bottom w:val="single" w:sz="4" w:space="0" w:color="auto"/>
              <w:right w:val="single" w:sz="4" w:space="0" w:color="auto"/>
            </w:tcBorders>
          </w:tcPr>
          <w:p w14:paraId="54A63303"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6FFCB2B"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21D244"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8C4389" w14:textId="77777777" w:rsidR="00552C81" w:rsidRPr="00690A26" w:rsidRDefault="00552C81" w:rsidP="00552C81">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r>
      <w:tr w:rsidR="00552C81" w:rsidRPr="00690A26" w14:paraId="6594A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B2A7D6" w14:textId="77777777" w:rsidR="00552C81" w:rsidRPr="00690A26" w:rsidRDefault="00552C81" w:rsidP="00552C81">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1ADD5C4A" w14:textId="77777777" w:rsidR="00552C81" w:rsidRPr="00690A26" w:rsidRDefault="00552C81" w:rsidP="00552C81">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392A486B"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2910EE" w14:textId="77777777" w:rsidR="00552C81" w:rsidRPr="00690A26" w:rsidRDefault="00552C81" w:rsidP="00552C81">
            <w:pPr>
              <w:pStyle w:val="TAL"/>
            </w:pPr>
            <w:r w:rsidRPr="00690A26">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07B4F0F" w14:textId="77777777" w:rsidR="00552C81" w:rsidRPr="00690A26" w:rsidRDefault="00552C81" w:rsidP="00552C81">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t>range 0 to 100, indicates the current load percentage of the NF.</w:t>
            </w:r>
          </w:p>
        </w:tc>
      </w:tr>
      <w:tr w:rsidR="00552C81" w:rsidRPr="00690A26" w14:paraId="245F0C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8A1FD" w14:textId="77777777" w:rsidR="00552C81" w:rsidRPr="00690A26" w:rsidRDefault="00552C81" w:rsidP="00552C81">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330B1AE9" w14:textId="77777777" w:rsidR="00552C81" w:rsidRPr="00690A26" w:rsidRDefault="00552C81" w:rsidP="00552C81">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4C1438BB"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D140D7"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B148F3" w14:textId="77777777" w:rsidR="00552C81" w:rsidRDefault="00552C81" w:rsidP="00552C81">
            <w:pPr>
              <w:pStyle w:val="TAL"/>
              <w:rPr>
                <w:rFonts w:cs="Arial"/>
                <w:szCs w:val="18"/>
                <w:lang w:eastAsia="zh-CN"/>
              </w:rPr>
            </w:pPr>
            <w:r>
              <w:rPr>
                <w:rFonts w:cs="Arial"/>
                <w:szCs w:val="18"/>
                <w:lang w:eastAsia="zh-CN"/>
              </w:rPr>
              <w:t>It indicates the point in time in which the latest load information (sent by the NF in the "load" attribute of the NF Profile) was generated at the NF Instance.</w:t>
            </w:r>
          </w:p>
          <w:p w14:paraId="3848921B" w14:textId="77777777" w:rsidR="00552C81" w:rsidRDefault="00552C81" w:rsidP="00552C81">
            <w:pPr>
              <w:pStyle w:val="TAL"/>
              <w:rPr>
                <w:rFonts w:cs="Arial"/>
                <w:szCs w:val="18"/>
                <w:lang w:eastAsia="zh-CN"/>
              </w:rPr>
            </w:pPr>
          </w:p>
          <w:p w14:paraId="5319EB27" w14:textId="77777777" w:rsidR="00552C81" w:rsidRPr="00690A26" w:rsidRDefault="00552C81" w:rsidP="00552C81">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552C81" w:rsidRPr="00690A26" w14:paraId="7D5888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72C4" w14:textId="77777777" w:rsidR="00552C81" w:rsidRPr="00690A26" w:rsidRDefault="00552C81" w:rsidP="00552C81">
            <w:pPr>
              <w:pStyle w:val="TAL"/>
              <w:rPr>
                <w:lang w:eastAsia="zh-CN"/>
              </w:rPr>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40D7CDAD" w14:textId="77777777" w:rsidR="00552C81" w:rsidRPr="00690A26" w:rsidRDefault="00552C81" w:rsidP="00552C81">
            <w:pPr>
              <w:pStyle w:val="TAL"/>
              <w:rPr>
                <w:lang w:eastAsia="zh-CN"/>
              </w:rPr>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FA4515" w14:textId="77777777" w:rsidR="00552C81" w:rsidRPr="00690A26" w:rsidRDefault="00552C81" w:rsidP="00552C81">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390B4C" w14:textId="77777777" w:rsidR="00552C81" w:rsidRPr="00690A26" w:rsidRDefault="00552C81" w:rsidP="00552C81">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34630" w14:textId="77777777" w:rsidR="00552C81" w:rsidRPr="00690A26" w:rsidRDefault="00552C81" w:rsidP="00552C81">
            <w:pPr>
              <w:pStyle w:val="TAL"/>
              <w:rPr>
                <w:rFonts w:cs="Arial"/>
                <w:szCs w:val="18"/>
                <w:lang w:eastAsia="zh-CN"/>
              </w:rPr>
            </w:pPr>
            <w:r w:rsidRPr="00690A26">
              <w:rPr>
                <w:rFonts w:cs="Arial"/>
                <w:szCs w:val="18"/>
              </w:rPr>
              <w:t>Operator defined information about the location of the NF instance (e.g. geographic location, data center) (NOTE 3)</w:t>
            </w:r>
          </w:p>
        </w:tc>
      </w:tr>
      <w:tr w:rsidR="00552C81" w:rsidRPr="00690A26" w14:paraId="782247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7EAFF4" w14:textId="77777777" w:rsidR="00552C81" w:rsidRPr="00690A26" w:rsidRDefault="00552C81" w:rsidP="00552C81">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3F30FC48" w14:textId="77777777" w:rsidR="00552C81" w:rsidRPr="00690A26" w:rsidRDefault="00552C81" w:rsidP="00552C81">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554B2B6C"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FCDC333"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3C643C2" w14:textId="77777777" w:rsidR="00552C81" w:rsidRPr="00690A26" w:rsidRDefault="00552C81" w:rsidP="00552C81">
            <w:pPr>
              <w:pStyle w:val="TAL"/>
              <w:rPr>
                <w:rFonts w:cs="Arial"/>
                <w:szCs w:val="18"/>
              </w:rPr>
            </w:pPr>
            <w:r w:rsidRPr="00690A26">
              <w:rPr>
                <w:rFonts w:cs="Arial"/>
                <w:szCs w:val="18"/>
              </w:rPr>
              <w:t>Specific data for the UDR (ranges of SUPI, group ID …)</w:t>
            </w:r>
          </w:p>
        </w:tc>
      </w:tr>
      <w:tr w:rsidR="00552C81" w:rsidRPr="00690A26" w14:paraId="390157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12C55F" w14:textId="77777777" w:rsidR="00552C81" w:rsidRPr="00690A26" w:rsidRDefault="00552C81" w:rsidP="00552C81">
            <w:pPr>
              <w:pStyle w:val="TAL"/>
            </w:pPr>
            <w:r w:rsidRPr="00690A26">
              <w:rPr>
                <w:rFonts w:hint="eastAsia"/>
                <w:lang w:eastAsia="zh-CN"/>
              </w:rPr>
              <w:t>udrInfo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92AB6F0" w14:textId="77777777" w:rsidR="00552C81" w:rsidRPr="00690A26" w:rsidRDefault="00552C81" w:rsidP="00552C81">
            <w:pPr>
              <w:pStyle w:val="TAL"/>
            </w:pPr>
            <w:r>
              <w:rPr>
                <w:lang w:eastAsia="zh-CN"/>
              </w:rPr>
              <w:t>map</w:t>
            </w:r>
            <w:r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66B8DE77"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3B6DCB"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EFFA88" w14:textId="77777777" w:rsidR="00552C81" w:rsidRDefault="00552C81" w:rsidP="00552C81">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506B21ED"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0D7B8D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94A02A" w14:textId="77777777" w:rsidR="00552C81" w:rsidRPr="00690A26" w:rsidRDefault="00552C81" w:rsidP="00552C81">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77D12DCB" w14:textId="77777777" w:rsidR="00552C81" w:rsidRPr="00690A26" w:rsidRDefault="00552C81" w:rsidP="00552C81">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2ED6A9FA"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439E94"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9278DE6" w14:textId="77777777" w:rsidR="00552C81" w:rsidRPr="00690A26" w:rsidRDefault="00552C81" w:rsidP="00552C81">
            <w:pPr>
              <w:pStyle w:val="TAL"/>
              <w:rPr>
                <w:rFonts w:cs="Arial"/>
                <w:szCs w:val="18"/>
              </w:rPr>
            </w:pPr>
            <w:r w:rsidRPr="00690A26">
              <w:rPr>
                <w:rFonts w:cs="Arial"/>
                <w:szCs w:val="18"/>
              </w:rPr>
              <w:t>Specific data for the UDM (ranges of SUPI, group ID…)</w:t>
            </w:r>
          </w:p>
        </w:tc>
      </w:tr>
      <w:tr w:rsidR="00552C81" w:rsidRPr="00690A26" w14:paraId="1D0121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C1130" w14:textId="77777777" w:rsidR="00552C81" w:rsidRPr="00690A26" w:rsidRDefault="00552C81" w:rsidP="00552C81">
            <w:pPr>
              <w:pStyle w:val="TAL"/>
            </w:pPr>
            <w:r w:rsidRPr="00690A26">
              <w:rPr>
                <w:rFonts w:hint="eastAsia"/>
                <w:lang w:eastAsia="zh-CN"/>
              </w:rPr>
              <w:t>udmInfo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65C52CE" w14:textId="77777777" w:rsidR="00552C81" w:rsidRPr="00690A26" w:rsidRDefault="00552C81" w:rsidP="00552C81">
            <w:pPr>
              <w:pStyle w:val="TAL"/>
            </w:pPr>
            <w:r>
              <w:rPr>
                <w:lang w:eastAsia="zh-CN"/>
              </w:rPr>
              <w:t>map</w:t>
            </w:r>
            <w:r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6EE15FAE"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2094EA"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DB4D8" w14:textId="77777777" w:rsidR="00552C81" w:rsidRDefault="00552C81" w:rsidP="00552C81">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7B0F8228"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4424F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6F3E22" w14:textId="77777777" w:rsidR="00552C81" w:rsidRPr="00690A26" w:rsidRDefault="00552C81" w:rsidP="00552C81">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79AF8A3F" w14:textId="77777777" w:rsidR="00552C81" w:rsidRPr="00690A26" w:rsidRDefault="00552C81" w:rsidP="00552C81">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5E57824E"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EC812"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3BE3D4B" w14:textId="77777777" w:rsidR="00552C81" w:rsidRPr="00690A26" w:rsidRDefault="00552C81" w:rsidP="00552C81">
            <w:pPr>
              <w:pStyle w:val="TAL"/>
              <w:rPr>
                <w:rFonts w:cs="Arial"/>
                <w:szCs w:val="18"/>
              </w:rPr>
            </w:pPr>
            <w:r w:rsidRPr="00690A26">
              <w:rPr>
                <w:rFonts w:cs="Arial"/>
                <w:szCs w:val="18"/>
              </w:rPr>
              <w:t>Specific data for the AUSF (ranges of SUPI, group ID…)</w:t>
            </w:r>
          </w:p>
        </w:tc>
      </w:tr>
      <w:tr w:rsidR="00552C81" w:rsidRPr="00690A26" w14:paraId="0B345B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18306" w14:textId="77777777" w:rsidR="00552C81" w:rsidRPr="00690A26" w:rsidRDefault="00552C81" w:rsidP="00552C81">
            <w:pPr>
              <w:pStyle w:val="TAL"/>
            </w:pPr>
            <w:r w:rsidRPr="00690A26">
              <w:rPr>
                <w:rFonts w:hint="eastAsia"/>
                <w:lang w:eastAsia="zh-CN"/>
              </w:rPr>
              <w:t>ausfInfo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3C51A1" w14:textId="77777777" w:rsidR="00552C81" w:rsidRPr="00690A26" w:rsidRDefault="00552C81" w:rsidP="00552C81">
            <w:pPr>
              <w:pStyle w:val="TAL"/>
            </w:pPr>
            <w:r>
              <w:rPr>
                <w:lang w:eastAsia="zh-CN"/>
              </w:rPr>
              <w:t>map</w:t>
            </w:r>
            <w:r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5F1435CC"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60C8AD"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FF5F1B" w14:textId="77777777" w:rsidR="00552C81" w:rsidRDefault="00552C81" w:rsidP="00552C81">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Pr>
                <w:rFonts w:cs="Arial"/>
                <w:szCs w:val="18"/>
                <w:lang w:eastAsia="zh-CN"/>
              </w:rPr>
              <w:t>List</w:t>
            </w:r>
            <w:r w:rsidRPr="00690A26">
              <w:rPr>
                <w:rFonts w:cs="Arial" w:hint="eastAsia"/>
                <w:szCs w:val="18"/>
                <w:lang w:eastAsia="zh-CN"/>
              </w:rPr>
              <w:t xml:space="preserve"> may be present even if the ausfInfo is absent.</w:t>
            </w:r>
          </w:p>
          <w:p w14:paraId="3BF04282"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23157B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B2BADC" w14:textId="77777777" w:rsidR="00552C81" w:rsidRPr="00690A26" w:rsidRDefault="00552C81" w:rsidP="00552C81">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4DB77FA2" w14:textId="77777777" w:rsidR="00552C81" w:rsidRPr="00690A26" w:rsidRDefault="00552C81" w:rsidP="00552C81">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13A8517B"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4A972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7967BBB" w14:textId="77777777" w:rsidR="00552C81" w:rsidRPr="00690A26" w:rsidRDefault="00552C81" w:rsidP="00552C81">
            <w:pPr>
              <w:pStyle w:val="TAL"/>
              <w:rPr>
                <w:rFonts w:cs="Arial"/>
                <w:szCs w:val="18"/>
              </w:rPr>
            </w:pPr>
            <w:r w:rsidRPr="00690A26">
              <w:rPr>
                <w:rFonts w:cs="Arial"/>
                <w:szCs w:val="18"/>
              </w:rPr>
              <w:t>Specific data for the AMF (AMF Set ID, …)</w:t>
            </w:r>
          </w:p>
        </w:tc>
      </w:tr>
      <w:tr w:rsidR="00552C81" w:rsidRPr="00690A26" w14:paraId="09E80A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2A951A" w14:textId="77777777" w:rsidR="00552C81" w:rsidRPr="00690A26" w:rsidRDefault="00552C81" w:rsidP="00552C81">
            <w:pPr>
              <w:pStyle w:val="TAL"/>
            </w:pPr>
            <w:r w:rsidRPr="00690A26">
              <w:rPr>
                <w:rFonts w:hint="eastAsia"/>
                <w:lang w:eastAsia="zh-CN"/>
              </w:rPr>
              <w:t>amfInfo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A6B2A8" w14:textId="77777777" w:rsidR="00552C81" w:rsidRPr="00690A26" w:rsidRDefault="00552C81" w:rsidP="00552C81">
            <w:pPr>
              <w:pStyle w:val="TAL"/>
            </w:pPr>
            <w:r>
              <w:rPr>
                <w:lang w:eastAsia="zh-CN"/>
              </w:rPr>
              <w:t>map</w:t>
            </w:r>
            <w:r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7C2090F3"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865A3C8"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48D98B" w14:textId="77777777" w:rsidR="00552C81" w:rsidRDefault="00552C81" w:rsidP="00552C81">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0BCE7195"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1EA12F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EA2150" w14:textId="77777777" w:rsidR="00552C81" w:rsidRPr="00690A26" w:rsidRDefault="00552C81" w:rsidP="00552C81">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220CBC3A" w14:textId="77777777" w:rsidR="00552C81" w:rsidRPr="00690A26" w:rsidRDefault="00552C81" w:rsidP="00552C81">
            <w:pPr>
              <w:pStyle w:val="TAL"/>
            </w:pPr>
            <w:r w:rsidRPr="00690A26">
              <w:t>SmfInfo</w:t>
            </w:r>
          </w:p>
        </w:tc>
        <w:tc>
          <w:tcPr>
            <w:tcW w:w="425" w:type="dxa"/>
            <w:tcBorders>
              <w:top w:val="single" w:sz="4" w:space="0" w:color="auto"/>
              <w:left w:val="single" w:sz="4" w:space="0" w:color="auto"/>
              <w:bottom w:val="single" w:sz="4" w:space="0" w:color="auto"/>
              <w:right w:val="single" w:sz="4" w:space="0" w:color="auto"/>
            </w:tcBorders>
          </w:tcPr>
          <w:p w14:paraId="5D9DBF75"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C6C2C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F2BD709" w14:textId="77777777" w:rsidR="00552C81" w:rsidRPr="00690A26" w:rsidRDefault="00552C81" w:rsidP="00552C81">
            <w:pPr>
              <w:pStyle w:val="TAL"/>
              <w:rPr>
                <w:rFonts w:cs="Arial"/>
                <w:szCs w:val="18"/>
              </w:rPr>
            </w:pPr>
            <w:r w:rsidRPr="00690A26">
              <w:rPr>
                <w:rFonts w:cs="Arial"/>
                <w:szCs w:val="18"/>
              </w:rPr>
              <w:t>Specific data for the SMF (DNN's, …).</w:t>
            </w:r>
          </w:p>
          <w:p w14:paraId="7FE566AE" w14:textId="77777777" w:rsidR="00552C81" w:rsidRPr="00690A26" w:rsidRDefault="00552C81" w:rsidP="00552C81">
            <w:pPr>
              <w:pStyle w:val="TAL"/>
              <w:rPr>
                <w:rFonts w:cs="Arial"/>
                <w:szCs w:val="18"/>
              </w:rPr>
            </w:pPr>
            <w:r w:rsidRPr="00690A26">
              <w:rPr>
                <w:rFonts w:cs="Arial"/>
                <w:szCs w:val="18"/>
              </w:rPr>
              <w:t>(NOTE 12)</w:t>
            </w:r>
          </w:p>
        </w:tc>
      </w:tr>
      <w:tr w:rsidR="00552C81" w:rsidRPr="00690A26" w14:paraId="48B4A7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A818F1" w14:textId="77777777" w:rsidR="00552C81" w:rsidRPr="00690A26" w:rsidRDefault="00552C81" w:rsidP="00552C81">
            <w:pPr>
              <w:pStyle w:val="TAL"/>
            </w:pPr>
            <w:r w:rsidRPr="00690A26">
              <w:rPr>
                <w:rFonts w:hint="eastAsia"/>
                <w:lang w:eastAsia="zh-CN"/>
              </w:rPr>
              <w:t>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3D1AE6A" w14:textId="77777777" w:rsidR="00552C81" w:rsidRPr="00690A26" w:rsidRDefault="00552C81" w:rsidP="00552C81">
            <w:pPr>
              <w:pStyle w:val="TAL"/>
            </w:pPr>
            <w:r>
              <w:rPr>
                <w:lang w:eastAsia="zh-CN"/>
              </w:rPr>
              <w:t>map</w:t>
            </w:r>
            <w:r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2E1D02AF"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FCB5D0"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ED7B5EA" w14:textId="77777777" w:rsidR="00552C81" w:rsidRDefault="00552C81" w:rsidP="00552C81">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146ACB8B" w14:textId="77777777" w:rsidR="00552C81" w:rsidRPr="00690A26" w:rsidRDefault="00552C81" w:rsidP="00552C81">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600F5ECC" w14:textId="77777777" w:rsidR="00552C81" w:rsidRPr="00690A26" w:rsidRDefault="00552C81" w:rsidP="00552C81">
            <w:pPr>
              <w:pStyle w:val="TAL"/>
              <w:rPr>
                <w:rFonts w:cs="Arial"/>
                <w:szCs w:val="18"/>
              </w:rPr>
            </w:pPr>
            <w:r w:rsidRPr="00690A26">
              <w:rPr>
                <w:rFonts w:cs="Arial"/>
                <w:szCs w:val="18"/>
              </w:rPr>
              <w:t>(NOTE 12)</w:t>
            </w:r>
          </w:p>
        </w:tc>
      </w:tr>
      <w:tr w:rsidR="00552C81" w:rsidRPr="00690A26" w14:paraId="0D10A4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77A49C" w14:textId="77777777" w:rsidR="00552C81" w:rsidRPr="00690A26" w:rsidRDefault="00552C81" w:rsidP="00552C81">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69F2C6F1" w14:textId="77777777" w:rsidR="00552C81" w:rsidRPr="00690A26" w:rsidRDefault="00552C81" w:rsidP="00552C81">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21C6F65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4A1C5"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1EF7AE" w14:textId="77777777" w:rsidR="00552C81" w:rsidRPr="00690A26" w:rsidRDefault="00552C81" w:rsidP="00552C81">
            <w:pPr>
              <w:pStyle w:val="TAL"/>
              <w:rPr>
                <w:rFonts w:cs="Arial"/>
                <w:szCs w:val="18"/>
              </w:rPr>
            </w:pPr>
            <w:r w:rsidRPr="00690A26">
              <w:rPr>
                <w:rFonts w:cs="Arial"/>
                <w:szCs w:val="18"/>
              </w:rPr>
              <w:t>Specific data for the UPF (S-NSSAI, DNN, SMF serving area, interface…)</w:t>
            </w:r>
          </w:p>
        </w:tc>
      </w:tr>
      <w:tr w:rsidR="00552C81" w:rsidRPr="00690A26" w14:paraId="50FBF0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7EF2BB" w14:textId="77777777" w:rsidR="00552C81" w:rsidRPr="00690A26" w:rsidRDefault="00552C81" w:rsidP="00552C81">
            <w:pPr>
              <w:pStyle w:val="TAL"/>
            </w:pPr>
            <w:r w:rsidRPr="00690A26">
              <w:rPr>
                <w:rFonts w:hint="eastAsia"/>
                <w:lang w:eastAsia="zh-CN"/>
              </w:rPr>
              <w:t>upfInfo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B32D370" w14:textId="77777777" w:rsidR="00552C81" w:rsidRPr="00690A26" w:rsidRDefault="00552C81" w:rsidP="00552C81">
            <w:pPr>
              <w:pStyle w:val="TAL"/>
            </w:pPr>
            <w:r>
              <w:rPr>
                <w:lang w:eastAsia="zh-CN"/>
              </w:rPr>
              <w:t>map</w:t>
            </w:r>
            <w:r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17E651EC"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E1834D"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B77267E" w14:textId="77777777" w:rsidR="00552C81" w:rsidRDefault="00552C81" w:rsidP="00552C81">
            <w:pPr>
              <w:pStyle w:val="TAL"/>
              <w:rPr>
                <w:rFonts w:cs="Arial"/>
                <w:szCs w:val="18"/>
                <w:lang w:eastAsia="zh-CN"/>
              </w:rPr>
            </w:pPr>
            <w:r w:rsidRPr="00690A26">
              <w:rPr>
                <w:rFonts w:cs="Arial" w:hint="eastAsia"/>
                <w:szCs w:val="18"/>
                <w:lang w:eastAsia="zh-CN"/>
              </w:rPr>
              <w:t xml:space="preserve">Multiple entries of UpfInfo. This attribute provides </w:t>
            </w:r>
            <w:r w:rsidRPr="00690A26">
              <w:rPr>
                <w:rFonts w:cs="Arial" w:hint="eastAsia"/>
                <w:szCs w:val="18"/>
                <w:lang w:eastAsia="zh-CN"/>
              </w:rPr>
              <w:lastRenderedPageBreak/>
              <w:t>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050CA3FE"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4B7CAF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3A1BA8" w14:textId="77777777" w:rsidR="00552C81" w:rsidRPr="00690A26" w:rsidRDefault="00552C81" w:rsidP="00552C81">
            <w:pPr>
              <w:pStyle w:val="TAL"/>
            </w:pPr>
            <w:r w:rsidRPr="00690A26">
              <w:lastRenderedPageBreak/>
              <w:t>pcfInfo</w:t>
            </w:r>
          </w:p>
        </w:tc>
        <w:tc>
          <w:tcPr>
            <w:tcW w:w="1559" w:type="dxa"/>
            <w:tcBorders>
              <w:top w:val="single" w:sz="4" w:space="0" w:color="auto"/>
              <w:left w:val="single" w:sz="4" w:space="0" w:color="auto"/>
              <w:bottom w:val="single" w:sz="4" w:space="0" w:color="auto"/>
              <w:right w:val="single" w:sz="4" w:space="0" w:color="auto"/>
            </w:tcBorders>
          </w:tcPr>
          <w:p w14:paraId="0C43DB0B" w14:textId="77777777" w:rsidR="00552C81" w:rsidRPr="00690A26" w:rsidRDefault="00552C81" w:rsidP="00552C81">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2236F4C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158A66C"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F53EF3" w14:textId="341ECBA8" w:rsidR="00552C81" w:rsidRPr="00690A26" w:rsidRDefault="00552C81" w:rsidP="00552C81">
            <w:pPr>
              <w:pStyle w:val="TAL"/>
              <w:rPr>
                <w:rFonts w:cs="Arial"/>
                <w:szCs w:val="18"/>
              </w:rPr>
            </w:pPr>
            <w:r w:rsidRPr="00690A26">
              <w:rPr>
                <w:rFonts w:cs="Arial"/>
                <w:szCs w:val="18"/>
              </w:rPr>
              <w:t>Specific data for the PCF</w:t>
            </w:r>
            <w:r w:rsidR="006E7176">
              <w:rPr>
                <w:rFonts w:cs="Arial"/>
                <w:szCs w:val="18"/>
              </w:rPr>
              <w:t>.</w:t>
            </w:r>
          </w:p>
        </w:tc>
      </w:tr>
      <w:tr w:rsidR="00552C81" w:rsidRPr="00690A26" w14:paraId="2ADCD4A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5AC100" w14:textId="77777777" w:rsidR="00552C81" w:rsidRPr="00690A26" w:rsidRDefault="00552C81" w:rsidP="00552C81">
            <w:pPr>
              <w:pStyle w:val="TAL"/>
            </w:pPr>
            <w:r w:rsidRPr="00690A26">
              <w:rPr>
                <w:rFonts w:hint="eastAsia"/>
                <w:lang w:eastAsia="zh-CN"/>
              </w:rPr>
              <w:t>pcfInfo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AAE5AD" w14:textId="77777777" w:rsidR="00552C81" w:rsidRPr="00690A26" w:rsidRDefault="00552C81" w:rsidP="00552C81">
            <w:pPr>
              <w:pStyle w:val="TAL"/>
            </w:pPr>
            <w:r>
              <w:rPr>
                <w:lang w:eastAsia="zh-CN"/>
              </w:rPr>
              <w:t>map</w:t>
            </w:r>
            <w:r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2C3A2565"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B95DCC"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B50273C" w14:textId="77777777" w:rsidR="00552C81" w:rsidRDefault="00552C81" w:rsidP="00552C81">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2CFE179E"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33BD4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7C73D" w14:textId="77777777" w:rsidR="00552C81" w:rsidRPr="00690A26" w:rsidRDefault="00552C81" w:rsidP="00552C81">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15035990" w14:textId="77777777" w:rsidR="00552C81" w:rsidRPr="00690A26" w:rsidRDefault="00552C81" w:rsidP="00552C81">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3C8F9A17"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1747B5"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26E569" w14:textId="79C343D3" w:rsidR="00552C81" w:rsidRPr="00690A26" w:rsidRDefault="00552C81" w:rsidP="00552C81">
            <w:pPr>
              <w:pStyle w:val="TAL"/>
              <w:rPr>
                <w:rFonts w:cs="Arial"/>
                <w:szCs w:val="18"/>
              </w:rPr>
            </w:pPr>
            <w:r w:rsidRPr="00690A26">
              <w:rPr>
                <w:rFonts w:cs="Arial"/>
                <w:szCs w:val="18"/>
              </w:rPr>
              <w:t>Specific data for the BSF</w:t>
            </w:r>
            <w:r w:rsidR="006E7176">
              <w:rPr>
                <w:rFonts w:cs="Arial"/>
                <w:szCs w:val="18"/>
              </w:rPr>
              <w:t>.</w:t>
            </w:r>
          </w:p>
        </w:tc>
      </w:tr>
      <w:tr w:rsidR="00552C81" w:rsidRPr="00690A26" w14:paraId="333AC9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4D2C33" w14:textId="77777777" w:rsidR="00552C81" w:rsidRPr="00690A26" w:rsidRDefault="00552C81" w:rsidP="00552C81">
            <w:pPr>
              <w:pStyle w:val="TAL"/>
            </w:pPr>
            <w:r w:rsidRPr="00690A26">
              <w:rPr>
                <w:rFonts w:hint="eastAsia"/>
                <w:lang w:eastAsia="zh-CN"/>
              </w:rPr>
              <w:t>bsfInfo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0A57547" w14:textId="77777777" w:rsidR="00552C81" w:rsidRPr="00690A26" w:rsidRDefault="00552C81" w:rsidP="00552C81">
            <w:pPr>
              <w:pStyle w:val="TAL"/>
            </w:pPr>
            <w:r>
              <w:rPr>
                <w:lang w:eastAsia="zh-CN"/>
              </w:rPr>
              <w:t>map</w:t>
            </w:r>
            <w:r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6690C29D"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86E61D"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436CD1E" w14:textId="77777777" w:rsidR="00552C81" w:rsidRDefault="00552C81" w:rsidP="00552C81">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5679E90"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927A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573FF1" w14:textId="77777777" w:rsidR="00552C81" w:rsidRPr="00690A26" w:rsidRDefault="00552C81" w:rsidP="00552C81">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14:paraId="3B3D01CD" w14:textId="77777777" w:rsidR="00552C81" w:rsidRPr="00690A26" w:rsidRDefault="00552C81" w:rsidP="00552C81">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2E7AFC0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F244BC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7AD419" w14:textId="7A58115D" w:rsidR="00552C81" w:rsidRPr="00690A26" w:rsidRDefault="00552C81" w:rsidP="00552C81">
            <w:pPr>
              <w:pStyle w:val="TAL"/>
              <w:rPr>
                <w:rFonts w:cs="Arial"/>
                <w:szCs w:val="18"/>
              </w:rPr>
            </w:pPr>
            <w:r w:rsidRPr="00690A26">
              <w:rPr>
                <w:rFonts w:cs="Arial"/>
                <w:szCs w:val="18"/>
              </w:rPr>
              <w:t>Specific data for the CHF</w:t>
            </w:r>
            <w:r w:rsidR="006E7176">
              <w:rPr>
                <w:rFonts w:cs="Arial"/>
                <w:szCs w:val="18"/>
              </w:rPr>
              <w:t>.</w:t>
            </w:r>
          </w:p>
        </w:tc>
      </w:tr>
      <w:tr w:rsidR="00552C81" w:rsidRPr="00690A26" w14:paraId="20E56F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9E3E5" w14:textId="77777777" w:rsidR="00552C81" w:rsidRPr="00690A26" w:rsidRDefault="00552C81" w:rsidP="00552C81">
            <w:pPr>
              <w:pStyle w:val="TAL"/>
            </w:pPr>
            <w:r w:rsidRPr="00690A26">
              <w:rPr>
                <w:rFonts w:hint="eastAsia"/>
                <w:lang w:eastAsia="zh-CN"/>
              </w:rPr>
              <w:t>chfInfo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386FFB" w14:textId="77777777" w:rsidR="00552C81" w:rsidRPr="00690A26" w:rsidRDefault="00552C81" w:rsidP="00552C81">
            <w:pPr>
              <w:pStyle w:val="TAL"/>
            </w:pPr>
            <w:r>
              <w:rPr>
                <w:lang w:eastAsia="zh-CN"/>
              </w:rPr>
              <w:t>map</w:t>
            </w:r>
            <w:r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452CB4F8"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277532"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C7D69C" w14:textId="77777777" w:rsidR="00552C81" w:rsidRDefault="00552C81" w:rsidP="00552C81">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1880D12D"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68F5C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3A22" w14:textId="77777777" w:rsidR="00552C81" w:rsidRPr="00690A26" w:rsidRDefault="00552C81" w:rsidP="00552C81">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4750F3B5" w14:textId="77777777" w:rsidR="00552C81" w:rsidRPr="00690A26" w:rsidRDefault="00552C81" w:rsidP="00552C81">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07A239EE" w14:textId="77777777" w:rsidR="00552C81" w:rsidRPr="00690A26" w:rsidRDefault="00552C81" w:rsidP="00552C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950466" w14:textId="77777777" w:rsidR="00552C81" w:rsidRPr="00690A26" w:rsidRDefault="00552C81" w:rsidP="00552C81">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D6ABF2" w14:textId="7B2EA866" w:rsidR="00552C81" w:rsidRPr="00690A26" w:rsidRDefault="00552C81" w:rsidP="00552C81">
            <w:pPr>
              <w:pStyle w:val="TAL"/>
              <w:rPr>
                <w:rFonts w:cs="Arial"/>
                <w:szCs w:val="18"/>
                <w:lang w:eastAsia="zh-CN"/>
              </w:rPr>
            </w:pPr>
            <w:r w:rsidRPr="00690A26">
              <w:rPr>
                <w:rFonts w:cs="Arial"/>
                <w:szCs w:val="18"/>
              </w:rPr>
              <w:t>Specific data for the NEF</w:t>
            </w:r>
            <w:r w:rsidR="006E7176">
              <w:rPr>
                <w:rFonts w:cs="Arial"/>
                <w:szCs w:val="18"/>
              </w:rPr>
              <w:t>.</w:t>
            </w:r>
          </w:p>
        </w:tc>
      </w:tr>
      <w:tr w:rsidR="00552C81" w:rsidRPr="00690A26" w14:paraId="2A2373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D5306" w14:textId="77777777" w:rsidR="00552C81" w:rsidRPr="00690A26" w:rsidRDefault="00552C81" w:rsidP="00552C81">
            <w:pPr>
              <w:pStyle w:val="TAL"/>
            </w:pPr>
            <w:r w:rsidRPr="00690A26">
              <w:t>nrfInfo</w:t>
            </w:r>
          </w:p>
        </w:tc>
        <w:tc>
          <w:tcPr>
            <w:tcW w:w="1559" w:type="dxa"/>
            <w:tcBorders>
              <w:top w:val="single" w:sz="4" w:space="0" w:color="auto"/>
              <w:left w:val="single" w:sz="4" w:space="0" w:color="auto"/>
              <w:bottom w:val="single" w:sz="4" w:space="0" w:color="auto"/>
              <w:right w:val="single" w:sz="4" w:space="0" w:color="auto"/>
            </w:tcBorders>
          </w:tcPr>
          <w:p w14:paraId="69C6FEFE" w14:textId="77777777" w:rsidR="00552C81" w:rsidRPr="00690A26" w:rsidRDefault="00552C81" w:rsidP="00552C81">
            <w:pPr>
              <w:pStyle w:val="TAL"/>
            </w:pPr>
            <w:r w:rsidRPr="00690A26">
              <w:t>NrfInfo</w:t>
            </w:r>
          </w:p>
        </w:tc>
        <w:tc>
          <w:tcPr>
            <w:tcW w:w="425" w:type="dxa"/>
            <w:tcBorders>
              <w:top w:val="single" w:sz="4" w:space="0" w:color="auto"/>
              <w:left w:val="single" w:sz="4" w:space="0" w:color="auto"/>
              <w:bottom w:val="single" w:sz="4" w:space="0" w:color="auto"/>
              <w:right w:val="single" w:sz="4" w:space="0" w:color="auto"/>
            </w:tcBorders>
          </w:tcPr>
          <w:p w14:paraId="1231532F"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50DDB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E555178" w14:textId="6B48E169" w:rsidR="00552C81" w:rsidRPr="00690A26" w:rsidRDefault="00552C81" w:rsidP="00552C81">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r w:rsidR="006E7176">
              <w:rPr>
                <w:rFonts w:cs="Arial"/>
                <w:szCs w:val="18"/>
              </w:rPr>
              <w:t>.</w:t>
            </w:r>
          </w:p>
        </w:tc>
      </w:tr>
      <w:tr w:rsidR="00552C81" w:rsidRPr="00690A26" w14:paraId="6E84D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01FA11" w14:textId="77777777" w:rsidR="00552C81" w:rsidRPr="00690A26" w:rsidRDefault="00552C81" w:rsidP="00552C81">
            <w:pPr>
              <w:pStyle w:val="TAL"/>
            </w:pPr>
            <w:r>
              <w:t>udsfInfo</w:t>
            </w:r>
          </w:p>
        </w:tc>
        <w:tc>
          <w:tcPr>
            <w:tcW w:w="1559" w:type="dxa"/>
            <w:tcBorders>
              <w:top w:val="single" w:sz="4" w:space="0" w:color="auto"/>
              <w:left w:val="single" w:sz="4" w:space="0" w:color="auto"/>
              <w:bottom w:val="single" w:sz="4" w:space="0" w:color="auto"/>
              <w:right w:val="single" w:sz="4" w:space="0" w:color="auto"/>
            </w:tcBorders>
          </w:tcPr>
          <w:p w14:paraId="3FE31C11" w14:textId="77777777" w:rsidR="00552C81" w:rsidRPr="00690A26" w:rsidRDefault="00552C81" w:rsidP="00552C81">
            <w:pPr>
              <w:pStyle w:val="TAL"/>
            </w:pPr>
            <w:r>
              <w:t>UdsfInfo</w:t>
            </w:r>
          </w:p>
        </w:tc>
        <w:tc>
          <w:tcPr>
            <w:tcW w:w="425" w:type="dxa"/>
            <w:tcBorders>
              <w:top w:val="single" w:sz="4" w:space="0" w:color="auto"/>
              <w:left w:val="single" w:sz="4" w:space="0" w:color="auto"/>
              <w:bottom w:val="single" w:sz="4" w:space="0" w:color="auto"/>
              <w:right w:val="single" w:sz="4" w:space="0" w:color="auto"/>
            </w:tcBorders>
          </w:tcPr>
          <w:p w14:paraId="06B8935E"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FA32CB" w14:textId="77777777" w:rsidR="00552C81" w:rsidRPr="00690A26"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7B980C" w14:textId="16F6C011" w:rsidR="00552C81" w:rsidRPr="00690A26" w:rsidRDefault="00552C81" w:rsidP="00552C81">
            <w:pPr>
              <w:pStyle w:val="TAL"/>
              <w:rPr>
                <w:rFonts w:cs="Arial"/>
                <w:szCs w:val="18"/>
              </w:rPr>
            </w:pPr>
            <w:r>
              <w:rPr>
                <w:rFonts w:cs="Arial"/>
                <w:szCs w:val="18"/>
              </w:rPr>
              <w:t>Specific data for the UDSF</w:t>
            </w:r>
            <w:r w:rsidR="006E7176">
              <w:rPr>
                <w:rFonts w:cs="Arial"/>
                <w:szCs w:val="18"/>
              </w:rPr>
              <w:t>.</w:t>
            </w:r>
          </w:p>
        </w:tc>
      </w:tr>
      <w:tr w:rsidR="00552C81" w:rsidRPr="00690A26" w14:paraId="4B332B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952479" w14:textId="77777777" w:rsidR="00552C81" w:rsidRPr="00690A26" w:rsidRDefault="00552C81" w:rsidP="00552C81">
            <w:pPr>
              <w:pStyle w:val="TAL"/>
            </w:pP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9A53110" w14:textId="77777777" w:rsidR="00552C81" w:rsidRPr="00690A26" w:rsidRDefault="00552C81" w:rsidP="00552C81">
            <w:pPr>
              <w:pStyle w:val="TAL"/>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1581D71"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6E175F"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DC65CE0" w14:textId="7CCCA2CC" w:rsidR="00552C81" w:rsidRDefault="00552C81" w:rsidP="00552C81">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lang w:eastAsia="zh-CN"/>
              </w:rPr>
              <w:t>udsf</w:t>
            </w:r>
            <w:r w:rsidRPr="00690A26">
              <w:rPr>
                <w:rFonts w:hint="eastAsia"/>
                <w:lang w:eastAsia="zh-CN"/>
              </w:rPr>
              <w:t>Info</w:t>
            </w:r>
            <w:r>
              <w:rPr>
                <w:lang w:eastAsia="zh-CN"/>
              </w:rPr>
              <w:t>List</w:t>
            </w:r>
            <w:r w:rsidDel="004F7A95">
              <w:rPr>
                <w:rFonts w:cs="Arial"/>
                <w:szCs w:val="18"/>
                <w:lang w:eastAsia="zh-CN"/>
              </w:rPr>
              <w:t xml:space="preserve"> </w:t>
            </w:r>
            <w:r w:rsidRPr="00690A26">
              <w:rPr>
                <w:rFonts w:cs="Arial" w:hint="eastAsia"/>
                <w:szCs w:val="18"/>
                <w:lang w:eastAsia="zh-CN"/>
              </w:rPr>
              <w:t xml:space="preserve">may be present even if the </w:t>
            </w:r>
            <w:r>
              <w:rPr>
                <w:rFonts w:cs="Arial"/>
                <w:szCs w:val="18"/>
                <w:lang w:eastAsia="zh-CN"/>
              </w:rPr>
              <w:t>udsf</w:t>
            </w:r>
            <w:r w:rsidRPr="00690A26">
              <w:rPr>
                <w:rFonts w:cs="Arial" w:hint="eastAsia"/>
                <w:szCs w:val="18"/>
                <w:lang w:eastAsia="zh-CN"/>
              </w:rPr>
              <w:t>Info is absent.</w:t>
            </w:r>
          </w:p>
          <w:p w14:paraId="16836E82" w14:textId="7284CE4D"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05A6F7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2382D8" w14:textId="77777777" w:rsidR="00552C81" w:rsidRPr="00690A26" w:rsidRDefault="00552C81" w:rsidP="00552C81">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3E5F58E8" w14:textId="77777777" w:rsidR="00552C81" w:rsidRPr="00690A26" w:rsidRDefault="00552C81" w:rsidP="00552C81">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6AE29E3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DC66F8"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66FA8F" w14:textId="77777777" w:rsidR="00552C81" w:rsidRPr="00690A26" w:rsidRDefault="00552C81" w:rsidP="00552C81">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552C81" w:rsidRPr="00690A26" w14:paraId="50BAEE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3B8F0D" w14:textId="1A2AB509" w:rsidR="00552C81" w:rsidRPr="00690A26" w:rsidRDefault="00552C81" w:rsidP="00552C81">
            <w:pPr>
              <w:pStyle w:val="TAL"/>
            </w:pPr>
            <w:r w:rsidRPr="00690A26">
              <w:t>nwdafInfo</w:t>
            </w:r>
            <w:r>
              <w:t>List</w:t>
            </w:r>
          </w:p>
        </w:tc>
        <w:tc>
          <w:tcPr>
            <w:tcW w:w="1559" w:type="dxa"/>
            <w:tcBorders>
              <w:top w:val="single" w:sz="4" w:space="0" w:color="auto"/>
              <w:left w:val="single" w:sz="4" w:space="0" w:color="auto"/>
              <w:bottom w:val="single" w:sz="4" w:space="0" w:color="auto"/>
              <w:right w:val="single" w:sz="4" w:space="0" w:color="auto"/>
            </w:tcBorders>
          </w:tcPr>
          <w:p w14:paraId="4BEB91A1" w14:textId="736FD0D1" w:rsidR="00552C81" w:rsidRPr="00690A26" w:rsidRDefault="00552C81" w:rsidP="00552C81">
            <w:pPr>
              <w:pStyle w:val="TAL"/>
            </w:pPr>
            <w:r>
              <w:t>map</w:t>
            </w: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273EB843" w14:textId="23AAC4C2" w:rsidR="00552C81" w:rsidRPr="00690A26" w:rsidRDefault="00552C81" w:rsidP="00552C81">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2FB5F6" w14:textId="694B106E" w:rsidR="00552C81" w:rsidRPr="00690A26" w:rsidRDefault="00552C81" w:rsidP="00552C81">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FC23083" w14:textId="77777777" w:rsidR="00552C81" w:rsidRDefault="00552C81" w:rsidP="00552C81">
            <w:pPr>
              <w:pStyle w:val="TAL"/>
              <w:rPr>
                <w:rFonts w:cs="Arial"/>
                <w:szCs w:val="18"/>
                <w:lang w:eastAsia="zh-CN"/>
              </w:rPr>
            </w:pPr>
            <w:r w:rsidRPr="00690A26">
              <w:rPr>
                <w:rFonts w:cs="Arial" w:hint="eastAsia"/>
                <w:szCs w:val="18"/>
                <w:lang w:eastAsia="zh-CN"/>
              </w:rPr>
              <w:t xml:space="preserve">Multiple entries of </w:t>
            </w:r>
            <w:r w:rsidRPr="00690A26">
              <w:t>nwdafInfo</w:t>
            </w:r>
            <w:r w:rsidRPr="00690A26">
              <w:rPr>
                <w:rFonts w:cs="Arial" w:hint="eastAsia"/>
                <w:szCs w:val="18"/>
                <w:lang w:eastAsia="zh-CN"/>
              </w:rPr>
              <w:t xml:space="preserve">. This attribute provides additional information to the </w:t>
            </w:r>
            <w:r w:rsidRPr="00690A26">
              <w:t>nwdafInfo</w:t>
            </w:r>
            <w:r w:rsidRPr="00690A26">
              <w:rPr>
                <w:rFonts w:cs="Arial" w:hint="eastAsia"/>
                <w:szCs w:val="18"/>
                <w:lang w:eastAsia="zh-CN"/>
              </w:rPr>
              <w:t xml:space="preserve">. </w:t>
            </w:r>
            <w:r w:rsidRPr="00690A26">
              <w:t>nwdafInfo</w:t>
            </w:r>
            <w:r>
              <w:t>List</w:t>
            </w:r>
            <w:r w:rsidRPr="00690A26">
              <w:rPr>
                <w:rFonts w:cs="Arial" w:hint="eastAsia"/>
                <w:szCs w:val="18"/>
                <w:lang w:eastAsia="zh-CN"/>
              </w:rPr>
              <w:t xml:space="preserve"> may be present even if the </w:t>
            </w:r>
            <w:r w:rsidRPr="00690A26">
              <w:t>nwdafInfo</w:t>
            </w:r>
            <w:r w:rsidRPr="00690A26">
              <w:rPr>
                <w:rFonts w:cs="Arial" w:hint="eastAsia"/>
                <w:szCs w:val="18"/>
                <w:lang w:eastAsia="zh-CN"/>
              </w:rPr>
              <w:t xml:space="preserve"> is absent.</w:t>
            </w:r>
          </w:p>
          <w:p w14:paraId="3D646D1E" w14:textId="57CC08A6"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4ABBCA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7F06A3" w14:textId="77777777" w:rsidR="00552C81" w:rsidRPr="00690A26" w:rsidRDefault="00552C81" w:rsidP="00552C81">
            <w:pPr>
              <w:pStyle w:val="TAL"/>
            </w:pPr>
            <w:r w:rsidRPr="00690A26">
              <w:t>pcscfInfo</w:t>
            </w:r>
            <w:r>
              <w:t>List</w:t>
            </w:r>
          </w:p>
        </w:tc>
        <w:tc>
          <w:tcPr>
            <w:tcW w:w="1559" w:type="dxa"/>
            <w:tcBorders>
              <w:top w:val="single" w:sz="4" w:space="0" w:color="auto"/>
              <w:left w:val="single" w:sz="4" w:space="0" w:color="auto"/>
              <w:bottom w:val="single" w:sz="4" w:space="0" w:color="auto"/>
              <w:right w:val="single" w:sz="4" w:space="0" w:color="auto"/>
            </w:tcBorders>
          </w:tcPr>
          <w:p w14:paraId="312E8E02" w14:textId="77777777" w:rsidR="00552C81" w:rsidRPr="00690A26" w:rsidRDefault="00552C81" w:rsidP="00552C81">
            <w:pPr>
              <w:pStyle w:val="TAL"/>
            </w:pPr>
            <w:r>
              <w:t>map</w:t>
            </w:r>
            <w:r w:rsidRPr="00690A26">
              <w:t>(PcscfInfo)</w:t>
            </w:r>
          </w:p>
        </w:tc>
        <w:tc>
          <w:tcPr>
            <w:tcW w:w="425" w:type="dxa"/>
            <w:tcBorders>
              <w:top w:val="single" w:sz="4" w:space="0" w:color="auto"/>
              <w:left w:val="single" w:sz="4" w:space="0" w:color="auto"/>
              <w:bottom w:val="single" w:sz="4" w:space="0" w:color="auto"/>
              <w:right w:val="single" w:sz="4" w:space="0" w:color="auto"/>
            </w:tcBorders>
          </w:tcPr>
          <w:p w14:paraId="620AA0B1"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C38875"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56C866" w14:textId="77777777" w:rsidR="00552C81" w:rsidRDefault="00552C81" w:rsidP="00552C81">
            <w:pPr>
              <w:pStyle w:val="TAL"/>
              <w:rPr>
                <w:rFonts w:cs="Arial"/>
                <w:szCs w:val="18"/>
              </w:rPr>
            </w:pPr>
            <w:r w:rsidRPr="00690A26">
              <w:rPr>
                <w:rFonts w:cs="Arial"/>
                <w:szCs w:val="18"/>
              </w:rPr>
              <w:t>Specific data for the P-CSCF.</w:t>
            </w:r>
          </w:p>
          <w:p w14:paraId="1052A702"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DDDA2CF" w14:textId="77777777" w:rsidR="00552C81" w:rsidRPr="00690A26" w:rsidRDefault="00552C81" w:rsidP="00552C81">
            <w:pPr>
              <w:pStyle w:val="TAL"/>
              <w:rPr>
                <w:rFonts w:cs="Arial"/>
                <w:szCs w:val="18"/>
              </w:rPr>
            </w:pPr>
            <w:r w:rsidRPr="00690A26">
              <w:rPr>
                <w:rFonts w:cs="Arial"/>
                <w:szCs w:val="18"/>
              </w:rPr>
              <w:t>(NOTE 11)</w:t>
            </w:r>
          </w:p>
        </w:tc>
      </w:tr>
      <w:tr w:rsidR="00552C81" w:rsidRPr="00690A26" w14:paraId="1756C6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4308F3" w14:textId="77777777" w:rsidR="00552C81" w:rsidRPr="00690A26" w:rsidRDefault="00552C81" w:rsidP="00552C81">
            <w:pPr>
              <w:pStyle w:val="TAL"/>
            </w:pPr>
            <w:r w:rsidRPr="00690A26">
              <w:t>hssInfo</w:t>
            </w:r>
            <w:r>
              <w:t>List</w:t>
            </w:r>
          </w:p>
        </w:tc>
        <w:tc>
          <w:tcPr>
            <w:tcW w:w="1559" w:type="dxa"/>
            <w:tcBorders>
              <w:top w:val="single" w:sz="4" w:space="0" w:color="auto"/>
              <w:left w:val="single" w:sz="4" w:space="0" w:color="auto"/>
              <w:bottom w:val="single" w:sz="4" w:space="0" w:color="auto"/>
              <w:right w:val="single" w:sz="4" w:space="0" w:color="auto"/>
            </w:tcBorders>
          </w:tcPr>
          <w:p w14:paraId="23BB1CE8" w14:textId="77777777" w:rsidR="00552C81" w:rsidRPr="00690A26" w:rsidRDefault="00552C81" w:rsidP="00552C81">
            <w:pPr>
              <w:pStyle w:val="TAL"/>
            </w:pPr>
            <w:r>
              <w:t>map</w:t>
            </w:r>
            <w:r w:rsidRPr="00690A26">
              <w:t>(HssInfo)</w:t>
            </w:r>
          </w:p>
        </w:tc>
        <w:tc>
          <w:tcPr>
            <w:tcW w:w="425" w:type="dxa"/>
            <w:tcBorders>
              <w:top w:val="single" w:sz="4" w:space="0" w:color="auto"/>
              <w:left w:val="single" w:sz="4" w:space="0" w:color="auto"/>
              <w:bottom w:val="single" w:sz="4" w:space="0" w:color="auto"/>
              <w:right w:val="single" w:sz="4" w:space="0" w:color="auto"/>
            </w:tcBorders>
          </w:tcPr>
          <w:p w14:paraId="5C50C6D2"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E85EA0"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A82EF06" w14:textId="77777777" w:rsidR="00552C81" w:rsidRDefault="00552C81" w:rsidP="00552C81">
            <w:pPr>
              <w:pStyle w:val="TAL"/>
              <w:rPr>
                <w:rFonts w:cs="Arial"/>
                <w:szCs w:val="18"/>
              </w:rPr>
            </w:pPr>
            <w:r w:rsidRPr="00690A26">
              <w:rPr>
                <w:rFonts w:cs="Arial"/>
                <w:szCs w:val="18"/>
              </w:rPr>
              <w:t>Specific data for the HSS.</w:t>
            </w:r>
          </w:p>
          <w:p w14:paraId="3C189D49"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5B82A2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1457D1" w14:textId="77777777" w:rsidR="00552C81" w:rsidRPr="00690A26" w:rsidRDefault="00552C81" w:rsidP="00552C81">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6279EE7A" w14:textId="77777777" w:rsidR="00552C81" w:rsidRPr="00690A26" w:rsidRDefault="00552C81" w:rsidP="00552C81">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7ABE9A67"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D366AAF"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A7B2C9" w14:textId="77777777" w:rsidR="00552C81" w:rsidRPr="00690A26" w:rsidRDefault="00552C81" w:rsidP="00552C81">
            <w:pPr>
              <w:pStyle w:val="TAL"/>
              <w:rPr>
                <w:rFonts w:cs="Arial"/>
                <w:szCs w:val="18"/>
              </w:rPr>
            </w:pPr>
            <w:r w:rsidRPr="00690A26">
              <w:rPr>
                <w:rFonts w:cs="Arial"/>
                <w:szCs w:val="18"/>
              </w:rPr>
              <w:t>Specific data for custom Network Functions</w:t>
            </w:r>
          </w:p>
        </w:tc>
      </w:tr>
      <w:tr w:rsidR="00552C81" w:rsidRPr="00690A26" w14:paraId="3FE0AF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A3241D" w14:textId="77777777" w:rsidR="00552C81" w:rsidRPr="00690A26" w:rsidRDefault="00552C81" w:rsidP="00552C81">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36AD300C" w14:textId="77777777" w:rsidR="00552C81" w:rsidRPr="00690A26" w:rsidRDefault="00552C81" w:rsidP="00552C81">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D19091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7E6AD5"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D53F0C" w14:textId="77777777" w:rsidR="00552C81" w:rsidRPr="00690A26" w:rsidRDefault="00552C81" w:rsidP="00552C81">
            <w:pPr>
              <w:pStyle w:val="TAL"/>
              <w:rPr>
                <w:rFonts w:cs="Arial"/>
                <w:szCs w:val="18"/>
              </w:rPr>
            </w:pPr>
            <w:r w:rsidRPr="00690A26">
              <w:rPr>
                <w:rFonts w:cs="Arial"/>
                <w:szCs w:val="18"/>
              </w:rPr>
              <w:t>Timestamp when the NF was (re)started (NOTE 5) (NOTE 6)</w:t>
            </w:r>
          </w:p>
        </w:tc>
      </w:tr>
      <w:tr w:rsidR="00552C81" w:rsidRPr="00690A26" w14:paraId="670598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AAB9D6" w14:textId="77777777" w:rsidR="00552C81" w:rsidRPr="00690A26" w:rsidRDefault="00552C81" w:rsidP="00552C81">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15A81977" w14:textId="77777777" w:rsidR="00552C81" w:rsidRPr="00690A26" w:rsidRDefault="00552C81" w:rsidP="00552C81">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6CE5B21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2EDD74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678366" w14:textId="77777777" w:rsidR="00552C81" w:rsidRPr="00690A26" w:rsidRDefault="00552C81" w:rsidP="00552C81">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5328AF07" w14:textId="77777777" w:rsidR="00552C81" w:rsidRPr="00690A26" w:rsidRDefault="00552C81" w:rsidP="00552C81">
            <w:pPr>
              <w:pStyle w:val="TAL"/>
              <w:rPr>
                <w:rFonts w:cs="Arial"/>
                <w:szCs w:val="18"/>
              </w:rPr>
            </w:pPr>
          </w:p>
          <w:p w14:paraId="5ACF8A9D" w14:textId="77777777" w:rsidR="00552C81" w:rsidRPr="00690A26" w:rsidRDefault="00552C81" w:rsidP="00552C81">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552C81" w:rsidRPr="00690A26" w14:paraId="7FAE7E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B957AC" w14:textId="77777777" w:rsidR="00552C81" w:rsidRPr="00690A26" w:rsidRDefault="00552C81" w:rsidP="00552C81">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4D653926" w14:textId="77777777" w:rsidR="00552C81" w:rsidRPr="00690A26" w:rsidRDefault="00552C81" w:rsidP="00552C81">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3F4E549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0F6937"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442657" w14:textId="77777777" w:rsidR="00552C81" w:rsidRDefault="00552C81" w:rsidP="00552C81">
            <w:pPr>
              <w:pStyle w:val="TAL"/>
            </w:pPr>
            <w:r w:rsidRPr="00690A26">
              <w:rPr>
                <w:rFonts w:cs="Arial"/>
                <w:szCs w:val="18"/>
              </w:rPr>
              <w:t xml:space="preserve">List of NF Service Instances. It shall include the </w:t>
            </w:r>
            <w:r w:rsidRPr="00690A26">
              <w:lastRenderedPageBreak/>
              <w:t>services produced by the NF that can be discovered by other NFs, if any.</w:t>
            </w:r>
            <w:r>
              <w:t xml:space="preserve"> (NOTE 15)</w:t>
            </w:r>
          </w:p>
          <w:p w14:paraId="267FBCC3" w14:textId="77777777" w:rsidR="00552C81" w:rsidRDefault="00552C81" w:rsidP="00552C81">
            <w:pPr>
              <w:pStyle w:val="TAL"/>
            </w:pPr>
          </w:p>
          <w:p w14:paraId="0D794090" w14:textId="77777777" w:rsidR="00552C81" w:rsidRPr="00690A26" w:rsidRDefault="00552C81" w:rsidP="00552C81">
            <w:pPr>
              <w:pStyle w:val="TAL"/>
              <w:rPr>
                <w:rFonts w:cs="Arial"/>
                <w:szCs w:val="18"/>
              </w:rPr>
            </w:pPr>
            <w:r>
              <w:t>This attribute is deprecated; the attribute "nfServiceList" should be used instead.</w:t>
            </w:r>
          </w:p>
        </w:tc>
      </w:tr>
      <w:tr w:rsidR="00552C81" w:rsidRPr="00690A26" w14:paraId="5DC2376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461171" w14:textId="77777777" w:rsidR="00552C81" w:rsidRPr="00690A26" w:rsidRDefault="00552C81" w:rsidP="00552C81">
            <w:pPr>
              <w:pStyle w:val="TAL"/>
            </w:pPr>
            <w:r>
              <w:lastRenderedPageBreak/>
              <w:t>nfServiceList</w:t>
            </w:r>
          </w:p>
        </w:tc>
        <w:tc>
          <w:tcPr>
            <w:tcW w:w="1559" w:type="dxa"/>
            <w:tcBorders>
              <w:top w:val="single" w:sz="4" w:space="0" w:color="auto"/>
              <w:left w:val="single" w:sz="4" w:space="0" w:color="auto"/>
              <w:bottom w:val="single" w:sz="4" w:space="0" w:color="auto"/>
              <w:right w:val="single" w:sz="4" w:space="0" w:color="auto"/>
            </w:tcBorders>
          </w:tcPr>
          <w:p w14:paraId="6F18138F" w14:textId="77777777" w:rsidR="00552C81" w:rsidRPr="00690A26" w:rsidRDefault="00552C81" w:rsidP="00552C81">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09B34A4A"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35BDBE" w14:textId="77777777" w:rsidR="00552C81" w:rsidRPr="00690A26" w:rsidRDefault="00552C81" w:rsidP="00552C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EBCF917" w14:textId="77777777" w:rsidR="00552C81" w:rsidRDefault="00552C81" w:rsidP="00552C81">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t xml:space="preserve"> (NOTE 15)</w:t>
            </w:r>
          </w:p>
          <w:p w14:paraId="22ACC3BF" w14:textId="77777777" w:rsidR="00552C81" w:rsidRDefault="00552C81" w:rsidP="00552C81">
            <w:pPr>
              <w:pStyle w:val="TAL"/>
              <w:rPr>
                <w:rFonts w:cs="Arial"/>
                <w:szCs w:val="18"/>
              </w:rPr>
            </w:pPr>
          </w:p>
          <w:p w14:paraId="58DE2870" w14:textId="77777777" w:rsidR="00552C81" w:rsidRPr="00690A26" w:rsidRDefault="00552C81" w:rsidP="00552C81">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r>
      <w:tr w:rsidR="00552C81" w:rsidRPr="00690A26" w14:paraId="5800286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D4B878" w14:textId="77777777" w:rsidR="00552C81" w:rsidRPr="00690A26" w:rsidRDefault="00552C81" w:rsidP="00552C81">
            <w:pPr>
              <w:pStyle w:val="TAL"/>
            </w:pPr>
            <w:r w:rsidRPr="00690A26">
              <w:t>nfProfileChangesSupportInd</w:t>
            </w:r>
          </w:p>
        </w:tc>
        <w:tc>
          <w:tcPr>
            <w:tcW w:w="1559" w:type="dxa"/>
            <w:tcBorders>
              <w:top w:val="single" w:sz="4" w:space="0" w:color="auto"/>
              <w:left w:val="single" w:sz="4" w:space="0" w:color="auto"/>
              <w:bottom w:val="single" w:sz="4" w:space="0" w:color="auto"/>
              <w:right w:val="single" w:sz="4" w:space="0" w:color="auto"/>
            </w:tcBorders>
          </w:tcPr>
          <w:p w14:paraId="41B5C110" w14:textId="77777777" w:rsidR="00552C81" w:rsidRPr="00690A26" w:rsidRDefault="00552C81" w:rsidP="00552C81">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74BC6B2F"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B68EB3F"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315D5CA" w14:textId="77777777" w:rsidR="00552C81" w:rsidRPr="00690A26" w:rsidRDefault="00552C81" w:rsidP="00552C81">
            <w:pPr>
              <w:pStyle w:val="TAL"/>
              <w:rPr>
                <w:rFonts w:cs="Arial"/>
                <w:szCs w:val="18"/>
              </w:rPr>
            </w:pPr>
            <w:r w:rsidRPr="00690A26">
              <w:rPr>
                <w:rFonts w:cs="Arial"/>
                <w:szCs w:val="18"/>
              </w:rPr>
              <w:t>NF Profile Changes Support Indicator.</w:t>
            </w:r>
          </w:p>
          <w:p w14:paraId="77B74A45" w14:textId="5C129077" w:rsidR="00552C81" w:rsidRPr="00690A26" w:rsidRDefault="00552C81" w:rsidP="00552C81">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4DA9397F" w14:textId="77777777" w:rsidR="00552C81" w:rsidRPr="00690A26" w:rsidRDefault="00552C81" w:rsidP="00552C81">
            <w:pPr>
              <w:pStyle w:val="TAL"/>
              <w:rPr>
                <w:rFonts w:cs="Arial"/>
                <w:szCs w:val="18"/>
              </w:rPr>
            </w:pPr>
          </w:p>
          <w:p w14:paraId="700F946D" w14:textId="77777777" w:rsidR="00552C81" w:rsidRPr="00690A26" w:rsidRDefault="00552C81" w:rsidP="00552C81">
            <w:pPr>
              <w:pStyle w:val="TAL"/>
              <w:rPr>
                <w:rFonts w:cs="Arial"/>
                <w:szCs w:val="18"/>
              </w:rPr>
            </w:pPr>
            <w:r w:rsidRPr="00690A26">
              <w:rPr>
                <w:rFonts w:cs="Arial"/>
                <w:szCs w:val="18"/>
              </w:rPr>
              <w:t>This IE may be present in the NFRegister or NFUpdate (NF Profile Complete Replacement) request and shall be absent in the response.</w:t>
            </w:r>
          </w:p>
          <w:p w14:paraId="20BE0AE4" w14:textId="77777777" w:rsidR="00552C81" w:rsidRPr="00690A26" w:rsidRDefault="00552C81" w:rsidP="00552C81">
            <w:pPr>
              <w:pStyle w:val="TAL"/>
              <w:rPr>
                <w:rFonts w:cs="Arial"/>
                <w:szCs w:val="18"/>
              </w:rPr>
            </w:pPr>
          </w:p>
          <w:p w14:paraId="35B498E2" w14:textId="77777777" w:rsidR="00552C81" w:rsidRPr="00690A26" w:rsidRDefault="00552C81" w:rsidP="00552C81">
            <w:pPr>
              <w:pStyle w:val="TAL"/>
              <w:rPr>
                <w:rFonts w:cs="Arial"/>
                <w:szCs w:val="18"/>
              </w:rPr>
            </w:pPr>
            <w:r w:rsidRPr="00690A26">
              <w:rPr>
                <w:rFonts w:cs="Arial"/>
                <w:szCs w:val="18"/>
              </w:rPr>
              <w:t>true: the NF Service Consumer supports receiving NF Profile Changes in the response.</w:t>
            </w:r>
          </w:p>
          <w:p w14:paraId="6C59D796" w14:textId="77777777" w:rsidR="00552C81" w:rsidRPr="00690A26" w:rsidRDefault="00552C81" w:rsidP="00552C81">
            <w:pPr>
              <w:pStyle w:val="TAL"/>
              <w:rPr>
                <w:rFonts w:cs="Arial"/>
                <w:szCs w:val="18"/>
              </w:rPr>
            </w:pPr>
          </w:p>
          <w:p w14:paraId="4DB08C41" w14:textId="77777777" w:rsidR="00552C81" w:rsidRPr="00690A26" w:rsidRDefault="00552C81" w:rsidP="00552C81">
            <w:pPr>
              <w:pStyle w:val="TAL"/>
              <w:rPr>
                <w:rFonts w:cs="Arial"/>
                <w:szCs w:val="18"/>
              </w:rPr>
            </w:pPr>
            <w:r w:rsidRPr="00690A26">
              <w:rPr>
                <w:rFonts w:cs="Arial"/>
                <w:szCs w:val="18"/>
              </w:rPr>
              <w:t>false (default): the NF Service Consumer does not support receiving NF Profile Changes in the response.</w:t>
            </w:r>
          </w:p>
          <w:p w14:paraId="09016FB6" w14:textId="77777777" w:rsidR="00552C81" w:rsidRPr="00690A26" w:rsidRDefault="00552C81" w:rsidP="00552C81">
            <w:pPr>
              <w:pStyle w:val="TAL"/>
              <w:rPr>
                <w:rFonts w:cs="Arial"/>
                <w:szCs w:val="18"/>
              </w:rPr>
            </w:pPr>
          </w:p>
          <w:p w14:paraId="17274148" w14:textId="77777777" w:rsidR="00552C81" w:rsidRPr="00690A26" w:rsidRDefault="00552C81" w:rsidP="00552C81">
            <w:pPr>
              <w:pStyle w:val="TAL"/>
              <w:rPr>
                <w:rFonts w:cs="Arial"/>
                <w:szCs w:val="18"/>
              </w:rPr>
            </w:pPr>
            <w:r w:rsidRPr="00690A26">
              <w:rPr>
                <w:rFonts w:cs="Arial"/>
                <w:szCs w:val="18"/>
              </w:rPr>
              <w:t>Write-Only: true</w:t>
            </w:r>
          </w:p>
        </w:tc>
      </w:tr>
      <w:tr w:rsidR="00552C81" w:rsidRPr="00690A26" w14:paraId="27409E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1B72BB" w14:textId="77777777" w:rsidR="00552C81" w:rsidRPr="00690A26" w:rsidRDefault="00552C81" w:rsidP="00552C81">
            <w:pPr>
              <w:pStyle w:val="TAL"/>
            </w:pPr>
            <w:r w:rsidRPr="00690A26">
              <w:t>nfProfileChangesInd</w:t>
            </w:r>
          </w:p>
        </w:tc>
        <w:tc>
          <w:tcPr>
            <w:tcW w:w="1559" w:type="dxa"/>
            <w:tcBorders>
              <w:top w:val="single" w:sz="4" w:space="0" w:color="auto"/>
              <w:left w:val="single" w:sz="4" w:space="0" w:color="auto"/>
              <w:bottom w:val="single" w:sz="4" w:space="0" w:color="auto"/>
              <w:right w:val="single" w:sz="4" w:space="0" w:color="auto"/>
            </w:tcBorders>
          </w:tcPr>
          <w:p w14:paraId="4D0D2BF3" w14:textId="77777777" w:rsidR="00552C81" w:rsidRPr="00690A26" w:rsidRDefault="00552C81" w:rsidP="00552C81">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D5BF61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C06DA"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E9FABC5" w14:textId="77777777" w:rsidR="00552C81" w:rsidRPr="00690A26" w:rsidRDefault="00552C81" w:rsidP="00552C81">
            <w:pPr>
              <w:pStyle w:val="TAL"/>
              <w:rPr>
                <w:rFonts w:cs="Arial"/>
                <w:szCs w:val="18"/>
              </w:rPr>
            </w:pPr>
            <w:r w:rsidRPr="00690A26">
              <w:rPr>
                <w:rFonts w:cs="Arial"/>
                <w:szCs w:val="18"/>
              </w:rPr>
              <w:t>NF Profile Changes Indicator.</w:t>
            </w:r>
          </w:p>
          <w:p w14:paraId="3E8D5E7D" w14:textId="4F3CFB2C" w:rsidR="00552C81" w:rsidRPr="00690A26" w:rsidRDefault="00552C81" w:rsidP="00552C81">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506EA48C" w14:textId="77777777" w:rsidR="00552C81" w:rsidRPr="00690A26" w:rsidRDefault="00552C81" w:rsidP="00552C81">
            <w:pPr>
              <w:pStyle w:val="TAL"/>
              <w:rPr>
                <w:rFonts w:cs="Arial"/>
                <w:szCs w:val="18"/>
              </w:rPr>
            </w:pPr>
          </w:p>
          <w:p w14:paraId="3FAB5F1C" w14:textId="77777777" w:rsidR="00552C81" w:rsidRPr="00690A26" w:rsidRDefault="00552C81" w:rsidP="00552C81">
            <w:pPr>
              <w:pStyle w:val="TAL"/>
              <w:rPr>
                <w:rFonts w:cs="Arial"/>
                <w:szCs w:val="18"/>
              </w:rPr>
            </w:pPr>
            <w:r w:rsidRPr="00690A26">
              <w:rPr>
                <w:rFonts w:cs="Arial"/>
                <w:szCs w:val="18"/>
              </w:rPr>
              <w:t>This IE shall be absent in the request to the NRF and may be included by the NRF in NFRegister or NFUpdate (NF Profile Complete Replacement) response.</w:t>
            </w:r>
          </w:p>
          <w:p w14:paraId="2C6C7D41" w14:textId="77777777" w:rsidR="00552C81" w:rsidRPr="00690A26" w:rsidRDefault="00552C81" w:rsidP="00552C81">
            <w:pPr>
              <w:pStyle w:val="TAL"/>
              <w:rPr>
                <w:rFonts w:cs="Arial"/>
                <w:szCs w:val="18"/>
              </w:rPr>
            </w:pPr>
          </w:p>
          <w:p w14:paraId="590DF669" w14:textId="77777777" w:rsidR="00552C81" w:rsidRPr="00690A26" w:rsidRDefault="00552C81" w:rsidP="00552C81">
            <w:pPr>
              <w:pStyle w:val="TAL"/>
              <w:rPr>
                <w:rFonts w:cs="Arial"/>
                <w:szCs w:val="18"/>
              </w:rPr>
            </w:pPr>
            <w:r w:rsidRPr="00690A26">
              <w:rPr>
                <w:rFonts w:cs="Arial"/>
                <w:szCs w:val="18"/>
              </w:rPr>
              <w:t>true: the NF Profile contains NF Profile changes.</w:t>
            </w:r>
          </w:p>
          <w:p w14:paraId="07B30525" w14:textId="77777777" w:rsidR="00552C81" w:rsidRPr="00690A26" w:rsidRDefault="00552C81" w:rsidP="00552C81">
            <w:pPr>
              <w:pStyle w:val="TAL"/>
              <w:rPr>
                <w:rFonts w:cs="Arial"/>
                <w:szCs w:val="18"/>
              </w:rPr>
            </w:pPr>
            <w:r w:rsidRPr="00690A26">
              <w:rPr>
                <w:rFonts w:cs="Arial"/>
                <w:szCs w:val="18"/>
              </w:rPr>
              <w:t>false (default): complete NF Profile.</w:t>
            </w:r>
          </w:p>
          <w:p w14:paraId="79D91E9A" w14:textId="77777777" w:rsidR="00552C81" w:rsidRPr="00690A26" w:rsidRDefault="00552C81" w:rsidP="00552C81">
            <w:pPr>
              <w:pStyle w:val="TAL"/>
              <w:rPr>
                <w:rFonts w:cs="Arial"/>
                <w:szCs w:val="18"/>
              </w:rPr>
            </w:pPr>
          </w:p>
          <w:p w14:paraId="1977E2B3" w14:textId="77777777" w:rsidR="00552C81" w:rsidRPr="00690A26" w:rsidRDefault="00552C81" w:rsidP="00552C81">
            <w:pPr>
              <w:pStyle w:val="TAL"/>
              <w:rPr>
                <w:rFonts w:cs="Arial"/>
                <w:szCs w:val="18"/>
              </w:rPr>
            </w:pPr>
            <w:r w:rsidRPr="00690A26">
              <w:rPr>
                <w:rFonts w:cs="Arial"/>
                <w:szCs w:val="18"/>
              </w:rPr>
              <w:t>Read-Only: true</w:t>
            </w:r>
          </w:p>
        </w:tc>
      </w:tr>
      <w:tr w:rsidR="00552C81" w:rsidRPr="00690A26" w14:paraId="4DBF16E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FE4AAC" w14:textId="77777777" w:rsidR="00552C81" w:rsidRPr="00690A26" w:rsidRDefault="00552C81" w:rsidP="00552C81">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5A8392A8" w14:textId="77777777" w:rsidR="00552C81" w:rsidRPr="00690A26" w:rsidRDefault="00552C81" w:rsidP="00552C81">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49E1FB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1333314"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43B5550" w14:textId="77777777" w:rsidR="00552C81" w:rsidRPr="00690A26" w:rsidRDefault="00552C81" w:rsidP="00552C81">
            <w:pPr>
              <w:pStyle w:val="TAL"/>
              <w:rPr>
                <w:rFonts w:cs="Arial"/>
                <w:szCs w:val="18"/>
              </w:rPr>
            </w:pPr>
            <w:r w:rsidRPr="00690A26">
              <w:rPr>
                <w:rFonts w:cs="Arial"/>
                <w:szCs w:val="18"/>
              </w:rPr>
              <w:t>Notification endpoints for different notification types.</w:t>
            </w:r>
          </w:p>
          <w:p w14:paraId="5344D01A" w14:textId="77777777" w:rsidR="00552C81" w:rsidRPr="00690A26" w:rsidRDefault="00552C81" w:rsidP="00552C81">
            <w:pPr>
              <w:pStyle w:val="TAL"/>
              <w:rPr>
                <w:rFonts w:cs="Arial"/>
                <w:szCs w:val="18"/>
              </w:rPr>
            </w:pPr>
            <w:r w:rsidRPr="00690A26">
              <w:rPr>
                <w:rFonts w:cs="Arial"/>
                <w:szCs w:val="18"/>
              </w:rPr>
              <w:t>(NOTE 10)</w:t>
            </w:r>
          </w:p>
          <w:p w14:paraId="11F060D2" w14:textId="77777777" w:rsidR="00552C81" w:rsidRPr="00690A26" w:rsidRDefault="00552C81" w:rsidP="00552C81">
            <w:pPr>
              <w:pStyle w:val="TAL"/>
              <w:rPr>
                <w:rFonts w:cs="Arial"/>
                <w:szCs w:val="18"/>
              </w:rPr>
            </w:pPr>
          </w:p>
        </w:tc>
      </w:tr>
      <w:tr w:rsidR="00552C81" w:rsidRPr="00690A26" w14:paraId="6CF2456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F7C9B" w14:textId="77777777" w:rsidR="00552C81" w:rsidRPr="00690A26" w:rsidRDefault="00552C81" w:rsidP="00552C81">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36BC1F79" w14:textId="77777777" w:rsidR="00552C81" w:rsidRPr="00690A26" w:rsidRDefault="00552C81" w:rsidP="00552C81">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6A1044A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261FB2"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9ABA85" w14:textId="5EAD5F6D" w:rsidR="00552C81" w:rsidRPr="00690A26" w:rsidRDefault="00552C81" w:rsidP="00552C81">
            <w:pPr>
              <w:pStyle w:val="TAL"/>
              <w:rPr>
                <w:rFonts w:cs="Arial"/>
                <w:szCs w:val="18"/>
              </w:rPr>
            </w:pPr>
            <w:r w:rsidRPr="00690A26">
              <w:rPr>
                <w:rFonts w:cs="Arial"/>
                <w:szCs w:val="18"/>
              </w:rPr>
              <w:t>Specific data for the LMF</w:t>
            </w:r>
            <w:r w:rsidR="006E7176">
              <w:rPr>
                <w:rFonts w:cs="Arial"/>
                <w:szCs w:val="18"/>
              </w:rPr>
              <w:t>.</w:t>
            </w:r>
          </w:p>
        </w:tc>
      </w:tr>
      <w:tr w:rsidR="00552C81" w:rsidRPr="00690A26" w14:paraId="48B342E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5D4607" w14:textId="77777777" w:rsidR="00552C81" w:rsidRPr="00690A26" w:rsidRDefault="00552C81" w:rsidP="00552C81">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06544AA5" w14:textId="77777777" w:rsidR="00552C81" w:rsidRPr="00690A26" w:rsidRDefault="00552C81" w:rsidP="00552C81">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6AC05615"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FB36208"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C4B727" w14:textId="5B30E696" w:rsidR="00552C81" w:rsidRPr="00690A26" w:rsidRDefault="00552C81" w:rsidP="00552C81">
            <w:pPr>
              <w:pStyle w:val="TAL"/>
              <w:rPr>
                <w:rFonts w:cs="Arial"/>
                <w:szCs w:val="18"/>
              </w:rPr>
            </w:pPr>
            <w:r w:rsidRPr="00690A26">
              <w:rPr>
                <w:rFonts w:cs="Arial"/>
                <w:szCs w:val="18"/>
              </w:rPr>
              <w:t>Specific data for the GMLC</w:t>
            </w:r>
            <w:r w:rsidR="006E7176">
              <w:rPr>
                <w:rFonts w:cs="Arial"/>
                <w:szCs w:val="18"/>
              </w:rPr>
              <w:t>.</w:t>
            </w:r>
          </w:p>
        </w:tc>
      </w:tr>
      <w:tr w:rsidR="00552C81" w:rsidRPr="00690A26" w14:paraId="5EEB93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19D1A3" w14:textId="77777777" w:rsidR="00552C81" w:rsidRPr="00690A26" w:rsidRDefault="00552C81" w:rsidP="00552C81">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198C2585" w14:textId="77777777" w:rsidR="00552C81" w:rsidRPr="00690A26" w:rsidRDefault="00552C81" w:rsidP="00552C81">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308827D9" w14:textId="77777777" w:rsidR="00552C81" w:rsidRPr="00690A26" w:rsidRDefault="00552C81" w:rsidP="00552C8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26D8313"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E4A6889" w14:textId="73EFFFFE" w:rsidR="00552C81" w:rsidRPr="00690A26" w:rsidRDefault="00552C81" w:rsidP="00552C81">
            <w:pPr>
              <w:pStyle w:val="TAL"/>
            </w:pPr>
            <w:r w:rsidRPr="00690A26">
              <w:rPr>
                <w:rFonts w:cs="Arial"/>
                <w:szCs w:val="18"/>
              </w:rPr>
              <w:t xml:space="preserve">NF Set ID defined in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Pr>
                <w:rFonts w:cs="Arial"/>
                <w:szCs w:val="18"/>
              </w:rPr>
              <w:t>2</w:t>
            </w:r>
            <w:r w:rsidRPr="00690A26">
              <w:rPr>
                <w:rFonts w:cs="Arial"/>
                <w:szCs w:val="18"/>
              </w:rPr>
              <w:t xml:space="preserve"> of </w:t>
            </w:r>
            <w:r w:rsidRPr="00690A26">
              <w:t>3GPP TS 23.003 [12].</w:t>
            </w:r>
          </w:p>
          <w:p w14:paraId="37993AB1" w14:textId="0C4B85FA" w:rsidR="00552C81" w:rsidRDefault="00552C81" w:rsidP="00552C81">
            <w:pPr>
              <w:pStyle w:val="TAL"/>
            </w:pPr>
            <w:r w:rsidRPr="00690A26">
              <w:t>At most one NF Set ID shall be indicated per PLMN</w:t>
            </w:r>
            <w:r>
              <w:t>-ID or SNPN</w:t>
            </w:r>
            <w:r w:rsidRPr="00690A26">
              <w:t xml:space="preserve"> of the NF.</w:t>
            </w:r>
          </w:p>
          <w:p w14:paraId="624C7F36" w14:textId="77777777" w:rsidR="00552C81" w:rsidRDefault="00552C81" w:rsidP="00552C81">
            <w:pPr>
              <w:pStyle w:val="TAL"/>
              <w:rPr>
                <w:lang w:eastAsia="zh-CN"/>
              </w:rPr>
            </w:pPr>
            <w:r>
              <w:rPr>
                <w:rFonts w:hint="eastAsia"/>
                <w:lang w:eastAsia="zh-CN"/>
              </w:rPr>
              <w:t>This information shall be present if available.</w:t>
            </w:r>
          </w:p>
          <w:p w14:paraId="0C6D79F0" w14:textId="4CAEC915" w:rsidR="0065459A" w:rsidRPr="00690A26" w:rsidRDefault="0065459A" w:rsidP="00552C81">
            <w:pPr>
              <w:pStyle w:val="TAL"/>
              <w:rPr>
                <w:rFonts w:cs="Arial"/>
                <w:szCs w:val="18"/>
              </w:rPr>
            </w:pPr>
            <w:r>
              <w:rPr>
                <w:lang w:eastAsia="zh-CN"/>
              </w:rPr>
              <w:t>(NOTE 22)</w:t>
            </w:r>
            <w:r w:rsidR="00CA07CB">
              <w:rPr>
                <w:lang w:eastAsia="zh-CN"/>
              </w:rPr>
              <w:t xml:space="preserve"> (NOTE 23)</w:t>
            </w:r>
          </w:p>
        </w:tc>
      </w:tr>
      <w:tr w:rsidR="00552C81" w:rsidRPr="00690A26" w14:paraId="532B81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7EC3C6" w14:textId="77777777" w:rsidR="00552C81" w:rsidRPr="00690A26" w:rsidRDefault="00552C81" w:rsidP="00552C81">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14:paraId="30292B64" w14:textId="77777777" w:rsidR="00552C81" w:rsidRPr="00690A26" w:rsidRDefault="00552C81" w:rsidP="00552C81">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6727877"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843E9A"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C627DD3" w14:textId="77777777" w:rsidR="00552C81" w:rsidRPr="00690A26" w:rsidRDefault="00552C81" w:rsidP="00552C81">
            <w:pPr>
              <w:pStyle w:val="TAL"/>
              <w:rPr>
                <w:rFonts w:cs="Arial"/>
                <w:szCs w:val="18"/>
                <w:lang w:eastAsia="zh-CN"/>
              </w:rPr>
            </w:pPr>
            <w:r w:rsidRPr="00690A26">
              <w:rPr>
                <w:rFonts w:cs="Arial" w:hint="eastAsia"/>
                <w:szCs w:val="18"/>
                <w:lang w:eastAsia="zh-CN"/>
              </w:rPr>
              <w:t>The served area(s) of the NF instance.</w:t>
            </w:r>
          </w:p>
          <w:p w14:paraId="7981E65C" w14:textId="77777777" w:rsidR="00552C81" w:rsidRPr="00690A26" w:rsidRDefault="00552C81" w:rsidP="00552C81">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076F480B" w14:textId="77777777" w:rsidR="00552C81" w:rsidRPr="00690A26" w:rsidRDefault="00552C81" w:rsidP="00552C81">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r>
      <w:tr w:rsidR="00552C81" w:rsidRPr="00690A26" w14:paraId="7D29E0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1E501D" w14:textId="77777777" w:rsidR="00552C81" w:rsidRPr="00690A26" w:rsidRDefault="00552C81" w:rsidP="00552C81">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70F43170" w14:textId="77777777" w:rsidR="00552C81" w:rsidRPr="00690A26" w:rsidRDefault="00552C81" w:rsidP="00552C81">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3198BC6"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140EF5"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8EB9A7" w14:textId="467FD12F" w:rsidR="00552C81" w:rsidRDefault="00552C81" w:rsidP="00552C81">
            <w:pPr>
              <w:pStyle w:val="TAL"/>
            </w:pPr>
            <w:r>
              <w:rPr>
                <w:rFonts w:cs="Arial"/>
                <w:szCs w:val="18"/>
                <w:lang w:eastAsia="zh-CN"/>
              </w:rPr>
              <w:t xml:space="preserve">This IE indicates whether the NF supports </w:t>
            </w:r>
            <w:r>
              <w:t xml:space="preserve">Load Control based on LCI Header (see </w:t>
            </w:r>
            <w:r w:rsidR="00F97BB3">
              <w:t>clause 6</w:t>
            </w:r>
            <w:r>
              <w:t>.3 of 3GPP TS 29.500 [4]).</w:t>
            </w:r>
          </w:p>
          <w:p w14:paraId="4074FDAE" w14:textId="77777777" w:rsidR="00552C81" w:rsidRDefault="00552C81" w:rsidP="00552C81">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6334D706" w14:textId="77777777" w:rsidR="00552C81" w:rsidRPr="00690A26" w:rsidRDefault="00552C81" w:rsidP="00552C81">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552C81" w:rsidRPr="00690A26" w14:paraId="67A473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9E96A9" w14:textId="77777777" w:rsidR="00552C81" w:rsidRPr="00690A26" w:rsidRDefault="00552C81" w:rsidP="00552C81">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4106A4A4" w14:textId="77777777" w:rsidR="00552C81" w:rsidRPr="00690A26" w:rsidRDefault="00552C81" w:rsidP="00552C81">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6E6F9DA"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0BE49B"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14DE1EE" w14:textId="3A6F2B25" w:rsidR="00552C81" w:rsidRDefault="00552C81" w:rsidP="00552C81">
            <w:pPr>
              <w:pStyle w:val="TAL"/>
            </w:pPr>
            <w:r>
              <w:rPr>
                <w:rFonts w:cs="Arial"/>
                <w:szCs w:val="18"/>
                <w:lang w:eastAsia="zh-CN"/>
              </w:rPr>
              <w:t>This IE indicates whether the NF supports Overl</w:t>
            </w:r>
            <w:r>
              <w:t xml:space="preserve">oad Control based on OCI Header (see </w:t>
            </w:r>
            <w:r w:rsidR="00F97BB3">
              <w:t>clause 6</w:t>
            </w:r>
            <w:r>
              <w:t>.4 of 3GPP TS 29.500 [4]).</w:t>
            </w:r>
          </w:p>
          <w:p w14:paraId="43E13636" w14:textId="77777777" w:rsidR="00552C81" w:rsidRDefault="00552C81" w:rsidP="00552C81">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1E98BC9" w14:textId="77777777" w:rsidR="00552C81" w:rsidRPr="00690A26" w:rsidRDefault="00552C81" w:rsidP="00552C81">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r>
      <w:tr w:rsidR="00552C81" w:rsidRPr="00690A26" w14:paraId="2C0BB5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F04C19" w14:textId="77777777" w:rsidR="00552C81" w:rsidRDefault="00552C81" w:rsidP="00552C81">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5FA416F3" w14:textId="77777777" w:rsidR="00552C81" w:rsidRDefault="00552C81" w:rsidP="00552C81">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35114723" w14:textId="77777777" w:rsidR="00552C81" w:rsidRDefault="00552C81" w:rsidP="00552C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E2E1E7" w14:textId="77777777" w:rsidR="00552C81" w:rsidRDefault="00552C81" w:rsidP="00552C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501531B" w14:textId="77777777" w:rsidR="00552C81" w:rsidRDefault="00552C81" w:rsidP="00552C81">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14:paraId="1EDDF3C6" w14:textId="77777777" w:rsidR="00552C81" w:rsidRDefault="00552C81" w:rsidP="00552C81">
            <w:pPr>
              <w:pStyle w:val="TAL"/>
              <w:rPr>
                <w:rFonts w:cs="Arial"/>
                <w:szCs w:val="18"/>
              </w:rPr>
            </w:pPr>
          </w:p>
          <w:p w14:paraId="43DDB8EA" w14:textId="77777777" w:rsidR="00552C81" w:rsidRDefault="00552C81" w:rsidP="00552C81">
            <w:pPr>
              <w:pStyle w:val="TAL"/>
              <w:rPr>
                <w:rFonts w:cs="Arial"/>
                <w:szCs w:val="18"/>
                <w:lang w:eastAsia="zh-CN"/>
              </w:rPr>
            </w:pPr>
            <w:r>
              <w:rPr>
                <w:rFonts w:cs="Arial"/>
                <w:szCs w:val="18"/>
              </w:rPr>
              <w:t>When present, the value of each entry of the map shall be the recovery time of the NF Set indicated by the key.</w:t>
            </w:r>
          </w:p>
        </w:tc>
      </w:tr>
      <w:tr w:rsidR="00552C81" w:rsidRPr="00690A26" w14:paraId="21B37E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3F2786" w14:textId="77777777" w:rsidR="00552C81" w:rsidRDefault="00552C81" w:rsidP="00552C81">
            <w:pPr>
              <w:pStyle w:val="TAL"/>
              <w:rPr>
                <w:lang w:eastAsia="zh-CN"/>
              </w:rPr>
            </w:pPr>
            <w:r>
              <w:lastRenderedPageBreak/>
              <w:t>serviceSetRecoveryTimeList</w:t>
            </w:r>
          </w:p>
        </w:tc>
        <w:tc>
          <w:tcPr>
            <w:tcW w:w="1559" w:type="dxa"/>
            <w:tcBorders>
              <w:top w:val="single" w:sz="4" w:space="0" w:color="auto"/>
              <w:left w:val="single" w:sz="4" w:space="0" w:color="auto"/>
              <w:bottom w:val="single" w:sz="4" w:space="0" w:color="auto"/>
              <w:right w:val="single" w:sz="4" w:space="0" w:color="auto"/>
            </w:tcBorders>
          </w:tcPr>
          <w:p w14:paraId="09DC1DB8" w14:textId="77777777" w:rsidR="00552C81" w:rsidRDefault="00552C81" w:rsidP="00552C81">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5C6CCDBF" w14:textId="77777777" w:rsidR="00552C81" w:rsidRDefault="00552C81" w:rsidP="00552C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1DF12D" w14:textId="77777777" w:rsidR="00552C81" w:rsidRDefault="00552C81" w:rsidP="00552C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BA2E8D" w14:textId="77777777" w:rsidR="00552C81" w:rsidRDefault="00552C81" w:rsidP="00552C81">
            <w:pPr>
              <w:pStyle w:val="TAL"/>
              <w:rPr>
                <w:rFonts w:cs="Arial"/>
                <w:szCs w:val="18"/>
              </w:rPr>
            </w:pPr>
            <w:r>
              <w:rPr>
                <w:rFonts w:cs="Arial"/>
                <w:szCs w:val="18"/>
              </w:rPr>
              <w:t xml:space="preserve">Map of recovery time, where the key of the map is the </w:t>
            </w:r>
            <w:r w:rsidRPr="00B82F57">
              <w:rPr>
                <w:i/>
                <w:iCs/>
              </w:rPr>
              <w:t>NfServiceSetId</w:t>
            </w:r>
            <w:r>
              <w:rPr>
                <w:rFonts w:cs="Arial"/>
                <w:szCs w:val="18"/>
              </w:rPr>
              <w:t xml:space="preserve"> of the NF Service Set(s) configured in the NF instance.</w:t>
            </w:r>
          </w:p>
          <w:p w14:paraId="1998C3F2" w14:textId="77777777" w:rsidR="00552C81" w:rsidRDefault="00552C81" w:rsidP="00552C81">
            <w:pPr>
              <w:pStyle w:val="TAL"/>
              <w:rPr>
                <w:rFonts w:cs="Arial"/>
                <w:szCs w:val="18"/>
              </w:rPr>
            </w:pPr>
          </w:p>
          <w:p w14:paraId="14A1E3F9" w14:textId="77777777" w:rsidR="00552C81" w:rsidRDefault="00552C81" w:rsidP="00552C81">
            <w:pPr>
              <w:pStyle w:val="TAL"/>
              <w:rPr>
                <w:rFonts w:cs="Arial"/>
                <w:szCs w:val="18"/>
                <w:lang w:eastAsia="zh-CN"/>
              </w:rPr>
            </w:pPr>
            <w:r>
              <w:rPr>
                <w:rFonts w:cs="Arial"/>
                <w:szCs w:val="18"/>
              </w:rPr>
              <w:t>When present, the value of each entry of the map shall be the recovery time of the NF Service Set indicated by the key.</w:t>
            </w:r>
          </w:p>
        </w:tc>
      </w:tr>
      <w:tr w:rsidR="00552C81" w:rsidRPr="00690A26" w14:paraId="333877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128DE6" w14:textId="77777777" w:rsidR="00552C81" w:rsidRDefault="00552C81" w:rsidP="00552C81">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14:paraId="28DA9DF4" w14:textId="77777777" w:rsidR="00552C81" w:rsidRDefault="00552C81" w:rsidP="00552C81">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65EA549B"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BCBCA3" w14:textId="77777777" w:rsidR="00552C81" w:rsidRPr="00690A26" w:rsidRDefault="00552C81" w:rsidP="00552C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89D9C80" w14:textId="37E74CCA" w:rsidR="00552C81" w:rsidRDefault="00552C81" w:rsidP="00552C81">
            <w:pPr>
              <w:pStyle w:val="TAL"/>
              <w:rPr>
                <w:rFonts w:cs="Arial"/>
                <w:szCs w:val="18"/>
              </w:rPr>
            </w:pPr>
            <w:r>
              <w:rPr>
                <w:rFonts w:cs="Arial"/>
                <w:szCs w:val="18"/>
              </w:rPr>
              <w:t>When present, this IE shall carry the list of SCP domains the SCP belongs to, or the SCP domain the NF (other than SCP) or the SEPP belongs to.</w:t>
            </w:r>
          </w:p>
          <w:p w14:paraId="21898177" w14:textId="77777777" w:rsidR="00552C81" w:rsidRDefault="00552C81" w:rsidP="00552C81">
            <w:pPr>
              <w:pStyle w:val="TAL"/>
              <w:rPr>
                <w:rFonts w:cs="Arial"/>
                <w:szCs w:val="18"/>
              </w:rPr>
            </w:pPr>
            <w:r>
              <w:rPr>
                <w:rFonts w:cs="Arial"/>
                <w:szCs w:val="18"/>
              </w:rPr>
              <w:t>(NOTE 14)</w:t>
            </w:r>
          </w:p>
        </w:tc>
      </w:tr>
      <w:tr w:rsidR="00552C81" w:rsidRPr="00690A26" w14:paraId="1CCF2A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3D846D" w14:textId="77777777" w:rsidR="00552C81" w:rsidRDefault="00552C81" w:rsidP="00552C81">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0B0DFFA0" w14:textId="77777777" w:rsidR="00552C81" w:rsidRDefault="00552C81" w:rsidP="00552C81">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33144F2E"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2E5813" w14:textId="77777777" w:rsidR="00552C81" w:rsidRPr="00690A26"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5F5ABDD" w14:textId="18A03C9C" w:rsidR="00552C81" w:rsidRDefault="00552C81" w:rsidP="00552C81">
            <w:pPr>
              <w:pStyle w:val="TAL"/>
              <w:rPr>
                <w:rFonts w:cs="Arial"/>
                <w:szCs w:val="18"/>
              </w:rPr>
            </w:pPr>
            <w:r>
              <w:rPr>
                <w:rFonts w:cs="Arial"/>
                <w:szCs w:val="18"/>
              </w:rPr>
              <w:t>Specific data for the SCP</w:t>
            </w:r>
            <w:r w:rsidR="006E7176">
              <w:rPr>
                <w:rFonts w:cs="Arial"/>
                <w:szCs w:val="18"/>
              </w:rPr>
              <w:t>.</w:t>
            </w:r>
          </w:p>
        </w:tc>
      </w:tr>
      <w:tr w:rsidR="00552C81" w:rsidRPr="00690A26" w14:paraId="20494D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900340" w14:textId="21AC6903" w:rsidR="00552C81" w:rsidRDefault="00552C81" w:rsidP="00552C81">
            <w:pPr>
              <w:pStyle w:val="TAL"/>
            </w:pPr>
            <w:r>
              <w:t>seppInfo</w:t>
            </w:r>
          </w:p>
        </w:tc>
        <w:tc>
          <w:tcPr>
            <w:tcW w:w="1559" w:type="dxa"/>
            <w:tcBorders>
              <w:top w:val="single" w:sz="4" w:space="0" w:color="auto"/>
              <w:left w:val="single" w:sz="4" w:space="0" w:color="auto"/>
              <w:bottom w:val="single" w:sz="4" w:space="0" w:color="auto"/>
              <w:right w:val="single" w:sz="4" w:space="0" w:color="auto"/>
            </w:tcBorders>
          </w:tcPr>
          <w:p w14:paraId="48D995F3" w14:textId="6E45663D" w:rsidR="00552C81" w:rsidRDefault="00552C81" w:rsidP="00552C81">
            <w:pPr>
              <w:pStyle w:val="TAL"/>
            </w:pPr>
            <w:r>
              <w:t>SeppInfo</w:t>
            </w:r>
          </w:p>
        </w:tc>
        <w:tc>
          <w:tcPr>
            <w:tcW w:w="425" w:type="dxa"/>
            <w:tcBorders>
              <w:top w:val="single" w:sz="4" w:space="0" w:color="auto"/>
              <w:left w:val="single" w:sz="4" w:space="0" w:color="auto"/>
              <w:bottom w:val="single" w:sz="4" w:space="0" w:color="auto"/>
              <w:right w:val="single" w:sz="4" w:space="0" w:color="auto"/>
            </w:tcBorders>
          </w:tcPr>
          <w:p w14:paraId="5E5A741A" w14:textId="77701D4E" w:rsidR="00552C81"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F24E7B4" w14:textId="23212FF3" w:rsidR="00552C81"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5D9D18F" w14:textId="142C8708" w:rsidR="00552C81" w:rsidRDefault="00552C81" w:rsidP="00552C81">
            <w:pPr>
              <w:pStyle w:val="TAL"/>
              <w:rPr>
                <w:rFonts w:cs="Arial"/>
                <w:szCs w:val="18"/>
              </w:rPr>
            </w:pPr>
            <w:r>
              <w:rPr>
                <w:rFonts w:cs="Arial"/>
                <w:szCs w:val="18"/>
              </w:rPr>
              <w:t>Specific data for the SEPP</w:t>
            </w:r>
            <w:r w:rsidR="006E7176">
              <w:rPr>
                <w:rFonts w:cs="Arial"/>
                <w:szCs w:val="18"/>
              </w:rPr>
              <w:t>.</w:t>
            </w:r>
          </w:p>
        </w:tc>
      </w:tr>
      <w:tr w:rsidR="00552C81" w:rsidRPr="00690A26" w14:paraId="6EC8E5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70971C" w14:textId="7ED3E77D" w:rsidR="00552C81" w:rsidRDefault="00552C81" w:rsidP="00552C81">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2C61FFAA" w14:textId="2264929C" w:rsidR="00552C81" w:rsidRDefault="00552C81" w:rsidP="00552C81">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4699E537" w14:textId="0759293E" w:rsidR="00552C81"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B3B43" w14:textId="028FD657" w:rsidR="00552C81"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1D295E" w14:textId="631E7E87" w:rsidR="00552C81" w:rsidRDefault="00552C81" w:rsidP="00552C81">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r>
      <w:tr w:rsidR="00552C81" w:rsidRPr="00690A26" w14:paraId="32CE37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BD55A5" w14:textId="23E8E05B" w:rsidR="00552C81" w:rsidRDefault="00552C81" w:rsidP="00552C81">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2C8B7FF2" w14:textId="37F3CF56" w:rsidR="00552C81" w:rsidRDefault="00552C81" w:rsidP="00552C81">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7EB83B0E" w14:textId="1F65ECA3" w:rsidR="00552C81"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E879C" w14:textId="4F39B6A4" w:rsidR="00552C81" w:rsidRDefault="00552C81" w:rsidP="00552C81">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7218763" w14:textId="77777777" w:rsidR="00552C81" w:rsidRDefault="00552C81" w:rsidP="00552C81">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5C53EAAF" w14:textId="77777777" w:rsidR="00552C81" w:rsidRDefault="00552C81" w:rsidP="00552C81">
            <w:pPr>
              <w:pStyle w:val="TAL"/>
              <w:rPr>
                <w:rFonts w:cs="Arial"/>
                <w:szCs w:val="18"/>
              </w:rPr>
            </w:pPr>
            <w:r>
              <w:rPr>
                <w:rFonts w:cs="Arial"/>
                <w:szCs w:val="18"/>
              </w:rPr>
              <w:t>The value of each entry of the map shall be a list (array) of VendorSpecificFeature objects.</w:t>
            </w:r>
          </w:p>
          <w:p w14:paraId="346571DF" w14:textId="69B9FD35" w:rsidR="00552C81" w:rsidRDefault="00552C81" w:rsidP="00552C81">
            <w:pPr>
              <w:pStyle w:val="TAL"/>
              <w:rPr>
                <w:rFonts w:cs="Arial"/>
                <w:szCs w:val="18"/>
              </w:rPr>
            </w:pPr>
            <w:r w:rsidRPr="00030486">
              <w:rPr>
                <w:rFonts w:cs="Arial"/>
                <w:szCs w:val="18"/>
              </w:rPr>
              <w:t>(NOTE</w:t>
            </w:r>
            <w:r>
              <w:rPr>
                <w:rFonts w:cs="Arial"/>
                <w:szCs w:val="18"/>
              </w:rPr>
              <w:t> </w:t>
            </w:r>
            <w:r>
              <w:rPr>
                <w:rFonts w:cs="Arial"/>
                <w:szCs w:val="18"/>
                <w:lang w:eastAsia="zh-CN"/>
              </w:rPr>
              <w:t>19</w:t>
            </w:r>
            <w:r w:rsidRPr="00030486">
              <w:rPr>
                <w:rFonts w:cs="Arial"/>
                <w:szCs w:val="18"/>
              </w:rPr>
              <w:t>)</w:t>
            </w:r>
          </w:p>
        </w:tc>
      </w:tr>
      <w:tr w:rsidR="00552C81" w:rsidRPr="00690A26" w14:paraId="038286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019E1" w14:textId="2D0630BA" w:rsidR="00552C81" w:rsidRDefault="00552C81" w:rsidP="00552C81">
            <w:pPr>
              <w:pStyle w:val="TAL"/>
            </w:pP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DCD8A68" w14:textId="618817E0" w:rsidR="00552C81" w:rsidRDefault="00552C81" w:rsidP="00552C81">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1437E10" w14:textId="3D08D114" w:rsidR="00552C81"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481430" w14:textId="1649CAE7" w:rsidR="00552C81"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7F9C335" w14:textId="77777777" w:rsidR="00552C81" w:rsidRDefault="00552C81" w:rsidP="00552C81">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Aanf</w:t>
            </w:r>
            <w:r>
              <w:rPr>
                <w:rFonts w:cs="Arial" w:hint="eastAsia"/>
                <w:szCs w:val="18"/>
                <w:lang w:eastAsia="zh-CN"/>
              </w:rPr>
              <w:t>Info.</w:t>
            </w:r>
          </w:p>
          <w:p w14:paraId="493B5040" w14:textId="33C28014" w:rsidR="00552C81"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034DC7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31AB94" w14:textId="0A940E2A" w:rsidR="00552C81" w:rsidRDefault="00552C81" w:rsidP="00552C81">
            <w:pPr>
              <w:pStyle w:val="TAL"/>
              <w:rPr>
                <w:lang w:eastAsia="zh-CN"/>
              </w:rPr>
            </w:pPr>
            <w:r>
              <w:rPr>
                <w:rFonts w:eastAsia="DengXian" w:cs="Arial" w:hint="eastAsia"/>
                <w:lang w:eastAsia="zh-CN"/>
              </w:rPr>
              <w:t>5gDdnmfInfo</w:t>
            </w:r>
          </w:p>
        </w:tc>
        <w:tc>
          <w:tcPr>
            <w:tcW w:w="1559" w:type="dxa"/>
            <w:tcBorders>
              <w:top w:val="single" w:sz="4" w:space="0" w:color="auto"/>
              <w:left w:val="single" w:sz="4" w:space="0" w:color="auto"/>
              <w:bottom w:val="single" w:sz="4" w:space="0" w:color="auto"/>
              <w:right w:val="single" w:sz="4" w:space="0" w:color="auto"/>
            </w:tcBorders>
          </w:tcPr>
          <w:p w14:paraId="04902F4D" w14:textId="6CF025AA" w:rsidR="00552C81" w:rsidRDefault="00552C81" w:rsidP="00552C81">
            <w:pPr>
              <w:pStyle w:val="TAL"/>
              <w:rPr>
                <w:lang w:eastAsia="zh-CN"/>
              </w:rPr>
            </w:pPr>
            <w:r>
              <w:rPr>
                <w:rFonts w:eastAsia="DengXian" w:cs="Arial" w:hint="eastAsia"/>
                <w:lang w:eastAsia="zh-CN"/>
              </w:rPr>
              <w:t>5GDdnmfInfo</w:t>
            </w:r>
          </w:p>
        </w:tc>
        <w:tc>
          <w:tcPr>
            <w:tcW w:w="425" w:type="dxa"/>
            <w:tcBorders>
              <w:top w:val="single" w:sz="4" w:space="0" w:color="auto"/>
              <w:left w:val="single" w:sz="4" w:space="0" w:color="auto"/>
              <w:bottom w:val="single" w:sz="4" w:space="0" w:color="auto"/>
              <w:right w:val="single" w:sz="4" w:space="0" w:color="auto"/>
            </w:tcBorders>
          </w:tcPr>
          <w:p w14:paraId="2A734AFB" w14:textId="53E1E4BD" w:rsidR="00552C81" w:rsidRPr="00690A26" w:rsidRDefault="00552C81" w:rsidP="00552C81">
            <w:pPr>
              <w:pStyle w:val="TAC"/>
              <w:rPr>
                <w:lang w:eastAsia="zh-CN"/>
              </w:rPr>
            </w:pPr>
            <w:r w:rsidRPr="00C74B20">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241046E4" w14:textId="1C111BC7" w:rsidR="00552C81" w:rsidRPr="00690A26" w:rsidRDefault="00552C81" w:rsidP="00552C81">
            <w:pPr>
              <w:pStyle w:val="TAL"/>
              <w:rPr>
                <w:lang w:eastAsia="zh-CN"/>
              </w:rPr>
            </w:pPr>
            <w:r w:rsidRPr="00C74B20">
              <w:rPr>
                <w:rFonts w:eastAsia="DengXian" w:cs="Arial"/>
              </w:rPr>
              <w:t>0..1</w:t>
            </w:r>
          </w:p>
        </w:tc>
        <w:tc>
          <w:tcPr>
            <w:tcW w:w="4359" w:type="dxa"/>
            <w:tcBorders>
              <w:top w:val="single" w:sz="4" w:space="0" w:color="auto"/>
              <w:left w:val="single" w:sz="4" w:space="0" w:color="auto"/>
              <w:bottom w:val="single" w:sz="4" w:space="0" w:color="auto"/>
              <w:right w:val="single" w:sz="4" w:space="0" w:color="auto"/>
            </w:tcBorders>
          </w:tcPr>
          <w:p w14:paraId="1F7C6C27" w14:textId="57635119" w:rsidR="00552C81" w:rsidRPr="00690A26" w:rsidRDefault="00552C81" w:rsidP="00552C81">
            <w:pPr>
              <w:pStyle w:val="TAL"/>
              <w:rPr>
                <w:rFonts w:cs="Arial"/>
                <w:szCs w:val="18"/>
                <w:lang w:eastAsia="zh-CN"/>
              </w:rPr>
            </w:pPr>
            <w:r w:rsidRPr="00C74B20">
              <w:rPr>
                <w:rFonts w:eastAsia="DengXian" w:cs="Arial"/>
                <w:szCs w:val="18"/>
              </w:rPr>
              <w:t xml:space="preserve">Specific data for the </w:t>
            </w:r>
            <w:r>
              <w:rPr>
                <w:rFonts w:eastAsia="DengXian" w:cs="Arial" w:hint="eastAsia"/>
                <w:szCs w:val="18"/>
                <w:lang w:eastAsia="zh-CN"/>
              </w:rPr>
              <w:t>5G DDNMF</w:t>
            </w:r>
            <w:r w:rsidRPr="00C74B20">
              <w:rPr>
                <w:rFonts w:eastAsia="DengXian" w:cs="Arial"/>
                <w:szCs w:val="18"/>
              </w:rPr>
              <w:t xml:space="preserve"> (</w:t>
            </w:r>
            <w:r>
              <w:rPr>
                <w:rFonts w:eastAsia="DengXian" w:cs="Arial" w:hint="eastAsia"/>
                <w:szCs w:val="18"/>
                <w:lang w:eastAsia="zh-CN"/>
              </w:rPr>
              <w:t>5G DDNMF</w:t>
            </w:r>
            <w:r w:rsidRPr="00C74B20">
              <w:rPr>
                <w:rFonts w:eastAsia="DengXian" w:cs="Arial"/>
                <w:szCs w:val="18"/>
              </w:rPr>
              <w:t xml:space="preserve"> ID, …)</w:t>
            </w:r>
          </w:p>
        </w:tc>
      </w:tr>
      <w:tr w:rsidR="00552C81" w:rsidRPr="00690A26" w14:paraId="2C6DC7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FEF087" w14:textId="48C75708" w:rsidR="00552C81" w:rsidRDefault="00552C81" w:rsidP="00552C81">
            <w:pPr>
              <w:pStyle w:val="TAL"/>
              <w:rPr>
                <w:rFonts w:eastAsia="DengXian" w:cs="Arial"/>
                <w:lang w:eastAsia="zh-CN"/>
              </w:rPr>
            </w:pPr>
            <w:r>
              <w:t>mfaf</w:t>
            </w:r>
            <w:r w:rsidRPr="00321379">
              <w:t>Info</w:t>
            </w:r>
          </w:p>
        </w:tc>
        <w:tc>
          <w:tcPr>
            <w:tcW w:w="1559" w:type="dxa"/>
            <w:tcBorders>
              <w:top w:val="single" w:sz="4" w:space="0" w:color="auto"/>
              <w:left w:val="single" w:sz="4" w:space="0" w:color="auto"/>
              <w:bottom w:val="single" w:sz="4" w:space="0" w:color="auto"/>
              <w:right w:val="single" w:sz="4" w:space="0" w:color="auto"/>
            </w:tcBorders>
          </w:tcPr>
          <w:p w14:paraId="3A5E627B" w14:textId="2262A700" w:rsidR="00552C81" w:rsidRDefault="00552C81" w:rsidP="00552C81">
            <w:pPr>
              <w:pStyle w:val="TAL"/>
              <w:rPr>
                <w:rFonts w:eastAsia="DengXian" w:cs="Arial"/>
                <w:lang w:eastAsia="zh-CN"/>
              </w:rPr>
            </w:pPr>
            <w:r>
              <w:t>Mfaf</w:t>
            </w:r>
            <w:r w:rsidRPr="00321379">
              <w:t>Info</w:t>
            </w:r>
          </w:p>
        </w:tc>
        <w:tc>
          <w:tcPr>
            <w:tcW w:w="425" w:type="dxa"/>
            <w:tcBorders>
              <w:top w:val="single" w:sz="4" w:space="0" w:color="auto"/>
              <w:left w:val="single" w:sz="4" w:space="0" w:color="auto"/>
              <w:bottom w:val="single" w:sz="4" w:space="0" w:color="auto"/>
              <w:right w:val="single" w:sz="4" w:space="0" w:color="auto"/>
            </w:tcBorders>
          </w:tcPr>
          <w:p w14:paraId="51F4D0B0" w14:textId="3DAD5D5A" w:rsidR="00552C81" w:rsidRPr="00C74B20" w:rsidRDefault="00552C81" w:rsidP="00552C81">
            <w:pPr>
              <w:pStyle w:val="TAC"/>
              <w:rPr>
                <w:rFonts w:eastAsia="DengXian" w:cs="Arial"/>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37F6DF22" w14:textId="3EE321EF" w:rsidR="00552C81" w:rsidRPr="00C74B20" w:rsidRDefault="00552C81" w:rsidP="00552C81">
            <w:pPr>
              <w:pStyle w:val="TAL"/>
              <w:rPr>
                <w:rFonts w:eastAsia="DengXian" w:cs="Arial"/>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14DAE41C" w14:textId="2A99984E" w:rsidR="00552C81" w:rsidRPr="00C74B20" w:rsidRDefault="00552C81" w:rsidP="00552C81">
            <w:pPr>
              <w:pStyle w:val="TAL"/>
              <w:rPr>
                <w:rFonts w:eastAsia="DengXian" w:cs="Arial"/>
                <w:szCs w:val="18"/>
              </w:rPr>
            </w:pPr>
            <w:r w:rsidRPr="00321379">
              <w:rPr>
                <w:rFonts w:cs="Arial"/>
                <w:szCs w:val="18"/>
              </w:rPr>
              <w:t xml:space="preserve">Specific data for the </w:t>
            </w:r>
            <w:r>
              <w:rPr>
                <w:rFonts w:cs="Arial"/>
                <w:szCs w:val="18"/>
              </w:rPr>
              <w:t>MFAF</w:t>
            </w:r>
          </w:p>
        </w:tc>
      </w:tr>
      <w:tr w:rsidR="00552C81" w:rsidRPr="00690A26" w14:paraId="3F932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7B6574" w14:textId="082845A7" w:rsidR="00552C81" w:rsidRDefault="00552C81" w:rsidP="00552C81">
            <w:pPr>
              <w:pStyle w:val="TAL"/>
            </w:pP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9EFCE1D" w14:textId="0C04BC89" w:rsidR="00552C81" w:rsidRDefault="00552C81" w:rsidP="00552C81">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FC2E023" w14:textId="2CC19555" w:rsidR="00552C81" w:rsidRPr="00321379"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1D8200" w14:textId="198AB53F" w:rsidR="00552C81" w:rsidRPr="00321379"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95803C8" w14:textId="7150E54E" w:rsidR="00552C81" w:rsidRDefault="00552C81" w:rsidP="00552C81">
            <w:pPr>
              <w:pStyle w:val="TAL"/>
              <w:rPr>
                <w:rFonts w:cs="Arial"/>
                <w:szCs w:val="18"/>
                <w:lang w:eastAsia="zh-CN"/>
              </w:rPr>
            </w:pPr>
            <w:r>
              <w:rPr>
                <w:rFonts w:cs="Arial"/>
                <w:szCs w:val="18"/>
                <w:lang w:eastAsia="zh-CN"/>
              </w:rPr>
              <w:t>EASDF specific data</w:t>
            </w:r>
            <w:r w:rsidR="006E7176">
              <w:rPr>
                <w:rFonts w:cs="Arial"/>
                <w:szCs w:val="18"/>
                <w:lang w:eastAsia="zh-CN"/>
              </w:rPr>
              <w:t>.</w:t>
            </w:r>
          </w:p>
          <w:p w14:paraId="4095FDF3" w14:textId="77777777" w:rsidR="00552C81" w:rsidRDefault="00552C81" w:rsidP="00552C81">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110E0F7" w14:textId="2E6BE6ED" w:rsidR="00552C81" w:rsidRPr="00321379" w:rsidRDefault="00552C81" w:rsidP="00552C81">
            <w:pPr>
              <w:pStyle w:val="TAL"/>
              <w:rPr>
                <w:rFonts w:cs="Arial"/>
                <w:szCs w:val="18"/>
              </w:rPr>
            </w:pPr>
            <w:r>
              <w:rPr>
                <w:lang w:val="en-US"/>
              </w:rPr>
              <w:t>(NOTE 20)</w:t>
            </w:r>
          </w:p>
        </w:tc>
      </w:tr>
      <w:tr w:rsidR="00552C81" w:rsidRPr="00690A26" w14:paraId="6ECF1E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8F718E" w14:textId="38132F7E" w:rsidR="00552C81" w:rsidRDefault="00552C81" w:rsidP="00552C81">
            <w:pPr>
              <w:pStyle w:val="TAL"/>
              <w:rPr>
                <w:lang w:eastAsia="zh-CN"/>
              </w:rPr>
            </w:pPr>
            <w:r>
              <w:rPr>
                <w:lang w:eastAsia="zh-CN"/>
              </w:rPr>
              <w:t>dccfInfo</w:t>
            </w:r>
          </w:p>
        </w:tc>
        <w:tc>
          <w:tcPr>
            <w:tcW w:w="1559" w:type="dxa"/>
            <w:tcBorders>
              <w:top w:val="single" w:sz="4" w:space="0" w:color="auto"/>
              <w:left w:val="single" w:sz="4" w:space="0" w:color="auto"/>
              <w:bottom w:val="single" w:sz="4" w:space="0" w:color="auto"/>
              <w:right w:val="single" w:sz="4" w:space="0" w:color="auto"/>
            </w:tcBorders>
          </w:tcPr>
          <w:p w14:paraId="3F044B33" w14:textId="5311D222" w:rsidR="00552C81" w:rsidRDefault="00552C81" w:rsidP="00552C81">
            <w:pPr>
              <w:pStyle w:val="TAL"/>
              <w:rPr>
                <w:lang w:eastAsia="zh-CN"/>
              </w:rPr>
            </w:pPr>
            <w:r>
              <w:rPr>
                <w:lang w:eastAsia="zh-CN"/>
              </w:rPr>
              <w:t>DccfInfo</w:t>
            </w:r>
          </w:p>
        </w:tc>
        <w:tc>
          <w:tcPr>
            <w:tcW w:w="425" w:type="dxa"/>
            <w:tcBorders>
              <w:top w:val="single" w:sz="4" w:space="0" w:color="auto"/>
              <w:left w:val="single" w:sz="4" w:space="0" w:color="auto"/>
              <w:bottom w:val="single" w:sz="4" w:space="0" w:color="auto"/>
              <w:right w:val="single" w:sz="4" w:space="0" w:color="auto"/>
            </w:tcBorders>
          </w:tcPr>
          <w:p w14:paraId="22C5AB9C" w14:textId="6DB748A0"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554F79" w14:textId="2B6A2002" w:rsidR="00552C81" w:rsidRPr="00690A26" w:rsidRDefault="00552C81" w:rsidP="00552C8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7D69998" w14:textId="419B1FFE" w:rsidR="00552C81" w:rsidRDefault="00552C81" w:rsidP="00552C81">
            <w:pPr>
              <w:pStyle w:val="TAL"/>
              <w:rPr>
                <w:rFonts w:cs="Arial"/>
                <w:szCs w:val="18"/>
                <w:lang w:eastAsia="zh-CN"/>
              </w:rPr>
            </w:pPr>
            <w:r>
              <w:rPr>
                <w:rFonts w:cs="Arial"/>
                <w:szCs w:val="18"/>
              </w:rPr>
              <w:t>Specific data for the DCCF</w:t>
            </w:r>
            <w:r w:rsidR="006E7176">
              <w:rPr>
                <w:rFonts w:cs="Arial"/>
                <w:szCs w:val="18"/>
              </w:rPr>
              <w:t>.</w:t>
            </w:r>
          </w:p>
        </w:tc>
      </w:tr>
      <w:tr w:rsidR="00552C81" w:rsidRPr="00690A26" w14:paraId="3EB5BD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55D7CE" w14:textId="203193C4" w:rsidR="00552C81" w:rsidRDefault="00552C81" w:rsidP="00552C81">
            <w:pPr>
              <w:pStyle w:val="TAL"/>
              <w:rPr>
                <w:lang w:eastAsia="zh-CN"/>
              </w:rPr>
            </w:pPr>
            <w:r>
              <w:rPr>
                <w:lang w:eastAsia="zh-CN"/>
              </w:rPr>
              <w:t>nsacf</w:t>
            </w:r>
            <w:r w:rsidRPr="00350B76">
              <w:rPr>
                <w:rFonts w:hint="eastAsia"/>
                <w:lang w:eastAsia="zh-CN"/>
              </w:rPr>
              <w:t>Info</w:t>
            </w:r>
            <w:r w:rsidRPr="00350B76">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244C8CF" w14:textId="28FE7868" w:rsidR="00552C81" w:rsidRDefault="00552C81" w:rsidP="00552C81">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3D89846" w14:textId="455DFC15" w:rsidR="00552C81" w:rsidRDefault="00552C81" w:rsidP="00552C81">
            <w:pPr>
              <w:pStyle w:val="TAC"/>
              <w:rPr>
                <w:lang w:eastAsia="zh-CN"/>
              </w:rPr>
            </w:pPr>
            <w:r w:rsidRPr="00350B7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567E90" w14:textId="419C845A" w:rsidR="00552C81" w:rsidRDefault="00552C81" w:rsidP="00552C81">
            <w:pPr>
              <w:pStyle w:val="TAL"/>
            </w:pPr>
            <w:r w:rsidRPr="00350B7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C8E388E" w14:textId="77777777" w:rsidR="00552C81" w:rsidRDefault="00552C81" w:rsidP="00552C81">
            <w:pPr>
              <w:pStyle w:val="TAL"/>
              <w:rPr>
                <w:rFonts w:cs="Arial"/>
                <w:szCs w:val="18"/>
                <w:lang w:eastAsia="zh-CN"/>
              </w:rPr>
            </w:pPr>
            <w:r w:rsidRPr="00350B76">
              <w:rPr>
                <w:rFonts w:cs="Arial"/>
                <w:szCs w:val="18"/>
              </w:rPr>
              <w:t xml:space="preserve">Specific data for the </w:t>
            </w:r>
            <w:r>
              <w:rPr>
                <w:rFonts w:cs="Arial"/>
                <w:szCs w:val="18"/>
              </w:rPr>
              <w:t>NSACF</w:t>
            </w:r>
            <w:r>
              <w:rPr>
                <w:rFonts w:cs="Arial"/>
                <w:szCs w:val="18"/>
                <w:lang w:eastAsia="zh-CN"/>
              </w:rPr>
              <w:t>.</w:t>
            </w:r>
          </w:p>
          <w:p w14:paraId="6C421893" w14:textId="671C5A7A" w:rsidR="00552C81" w:rsidRDefault="00552C81" w:rsidP="00552C81">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r>
      <w:tr w:rsidR="00552C81" w:rsidRPr="00690A26" w14:paraId="1D9AB8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FFF98D" w14:textId="558A28DF" w:rsidR="00552C81" w:rsidRDefault="00552C81" w:rsidP="00552C81">
            <w:pPr>
              <w:pStyle w:val="TAL"/>
              <w:rPr>
                <w:lang w:eastAsia="zh-CN"/>
              </w:rPr>
            </w:pP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D155218" w14:textId="2F5F6961" w:rsidR="00552C81" w:rsidRPr="00350B76" w:rsidRDefault="00552C81" w:rsidP="00552C81">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05FB1B38" w14:textId="5C433FC7" w:rsidR="00552C81" w:rsidRPr="00350B76" w:rsidRDefault="00552C81" w:rsidP="00552C81">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4FE52D" w14:textId="1AF294D4" w:rsidR="00552C81" w:rsidRPr="00350B76" w:rsidRDefault="00552C81" w:rsidP="00552C81">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445331" w14:textId="2F64DE01" w:rsidR="00552C81" w:rsidRDefault="00552C81" w:rsidP="00552C81">
            <w:pPr>
              <w:pStyle w:val="TAL"/>
              <w:rPr>
                <w:rFonts w:cs="Arial"/>
                <w:szCs w:val="18"/>
                <w:lang w:eastAsia="zh-CN"/>
              </w:rPr>
            </w:pPr>
            <w:r>
              <w:rPr>
                <w:rFonts w:cs="Arial"/>
                <w:szCs w:val="18"/>
                <w:lang w:eastAsia="zh-CN"/>
              </w:rPr>
              <w:t>MB-SMF specific data</w:t>
            </w:r>
            <w:r w:rsidR="006E7176">
              <w:rPr>
                <w:rFonts w:cs="Arial"/>
                <w:szCs w:val="18"/>
                <w:lang w:eastAsia="zh-CN"/>
              </w:rPr>
              <w:t>.</w:t>
            </w:r>
          </w:p>
          <w:p w14:paraId="4D179ACE" w14:textId="43387842" w:rsidR="00552C81" w:rsidRPr="00350B7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3B26660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CF429B" w14:textId="6003F60D" w:rsidR="00552C81" w:rsidRDefault="00552C81" w:rsidP="00552C81">
            <w:pPr>
              <w:pStyle w:val="TAL"/>
              <w:rPr>
                <w:lang w:eastAsia="zh-CN"/>
              </w:rPr>
            </w:pPr>
            <w:r>
              <w:rPr>
                <w:lang w:eastAsia="zh-CN"/>
              </w:rPr>
              <w:t>tsctsfInfoList</w:t>
            </w:r>
          </w:p>
        </w:tc>
        <w:tc>
          <w:tcPr>
            <w:tcW w:w="1559" w:type="dxa"/>
            <w:tcBorders>
              <w:top w:val="single" w:sz="4" w:space="0" w:color="auto"/>
              <w:left w:val="single" w:sz="4" w:space="0" w:color="auto"/>
              <w:bottom w:val="single" w:sz="4" w:space="0" w:color="auto"/>
              <w:right w:val="single" w:sz="4" w:space="0" w:color="auto"/>
            </w:tcBorders>
          </w:tcPr>
          <w:p w14:paraId="1C3B00D0" w14:textId="130343BE" w:rsidR="00552C81" w:rsidRDefault="00552C81" w:rsidP="00552C81">
            <w:pPr>
              <w:pStyle w:val="TAL"/>
              <w:rPr>
                <w:lang w:eastAsia="zh-CN"/>
              </w:rPr>
            </w:pPr>
            <w:r>
              <w:rPr>
                <w:lang w:eastAsia="zh-CN"/>
              </w:rPr>
              <w:t>map(TsctsfInfo)</w:t>
            </w:r>
          </w:p>
        </w:tc>
        <w:tc>
          <w:tcPr>
            <w:tcW w:w="425" w:type="dxa"/>
            <w:tcBorders>
              <w:top w:val="single" w:sz="4" w:space="0" w:color="auto"/>
              <w:left w:val="single" w:sz="4" w:space="0" w:color="auto"/>
              <w:bottom w:val="single" w:sz="4" w:space="0" w:color="auto"/>
              <w:right w:val="single" w:sz="4" w:space="0" w:color="auto"/>
            </w:tcBorders>
          </w:tcPr>
          <w:p w14:paraId="1E9AF080" w14:textId="7F4A7C8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09162C" w14:textId="67984332" w:rsidR="00552C81" w:rsidRPr="00690A26" w:rsidRDefault="00552C81" w:rsidP="00552C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756D49E" w14:textId="3345A4B8" w:rsidR="00552C81" w:rsidRDefault="00552C81" w:rsidP="00552C81">
            <w:pPr>
              <w:pStyle w:val="TAL"/>
              <w:rPr>
                <w:rFonts w:cs="Arial"/>
                <w:szCs w:val="18"/>
              </w:rPr>
            </w:pPr>
            <w:r>
              <w:rPr>
                <w:rFonts w:cs="Arial"/>
                <w:szCs w:val="18"/>
              </w:rPr>
              <w:t>Specific data for the TSCTSF</w:t>
            </w:r>
            <w:r w:rsidR="006E7176">
              <w:rPr>
                <w:rFonts w:cs="Arial"/>
                <w:szCs w:val="18"/>
              </w:rPr>
              <w:t>.</w:t>
            </w:r>
          </w:p>
          <w:p w14:paraId="2CA46E40" w14:textId="39278A1D" w:rsidR="00552C81" w:rsidRDefault="00552C81" w:rsidP="00552C81">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64CC8C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6A58E" w14:textId="2D42D900" w:rsidR="00552C81" w:rsidRDefault="00552C81" w:rsidP="00552C81">
            <w:pPr>
              <w:pStyle w:val="TAL"/>
              <w:rPr>
                <w:lang w:eastAsia="zh-CN"/>
              </w:rPr>
            </w:pPr>
            <w:r>
              <w:rPr>
                <w:lang w:val="fr-FR" w:eastAsia="zh-CN"/>
              </w:rPr>
              <w:t>mbUpfInfoList</w:t>
            </w:r>
          </w:p>
        </w:tc>
        <w:tc>
          <w:tcPr>
            <w:tcW w:w="1559" w:type="dxa"/>
            <w:tcBorders>
              <w:top w:val="single" w:sz="4" w:space="0" w:color="auto"/>
              <w:left w:val="single" w:sz="4" w:space="0" w:color="auto"/>
              <w:bottom w:val="single" w:sz="4" w:space="0" w:color="auto"/>
              <w:right w:val="single" w:sz="4" w:space="0" w:color="auto"/>
            </w:tcBorders>
          </w:tcPr>
          <w:p w14:paraId="17C9F7D4" w14:textId="788BA014" w:rsidR="00552C81" w:rsidRDefault="00552C81" w:rsidP="00552C81">
            <w:pPr>
              <w:pStyle w:val="TAL"/>
              <w:rPr>
                <w:lang w:eastAsia="zh-CN"/>
              </w:rPr>
            </w:pPr>
            <w:r>
              <w:rPr>
                <w:lang w:val="fr-FR" w:eastAsia="zh-CN"/>
              </w:rPr>
              <w:t>map(MbUpfInfo)</w:t>
            </w:r>
          </w:p>
        </w:tc>
        <w:tc>
          <w:tcPr>
            <w:tcW w:w="425" w:type="dxa"/>
            <w:tcBorders>
              <w:top w:val="single" w:sz="4" w:space="0" w:color="auto"/>
              <w:left w:val="single" w:sz="4" w:space="0" w:color="auto"/>
              <w:bottom w:val="single" w:sz="4" w:space="0" w:color="auto"/>
              <w:right w:val="single" w:sz="4" w:space="0" w:color="auto"/>
            </w:tcBorders>
          </w:tcPr>
          <w:p w14:paraId="3A353F2E" w14:textId="1F891043" w:rsidR="00552C81" w:rsidRDefault="00552C81" w:rsidP="00552C81">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27C5A646" w14:textId="68418A84" w:rsidR="00552C81" w:rsidRDefault="00552C81" w:rsidP="00552C81">
            <w:pPr>
              <w:pStyle w:val="TAL"/>
            </w:pPr>
            <w:r>
              <w:rPr>
                <w:lang w:val="fr-FR" w:eastAsia="zh-CN"/>
              </w:rPr>
              <w:t>1..N</w:t>
            </w:r>
          </w:p>
        </w:tc>
        <w:tc>
          <w:tcPr>
            <w:tcW w:w="4359" w:type="dxa"/>
            <w:tcBorders>
              <w:top w:val="single" w:sz="4" w:space="0" w:color="auto"/>
              <w:left w:val="single" w:sz="4" w:space="0" w:color="auto"/>
              <w:bottom w:val="single" w:sz="4" w:space="0" w:color="auto"/>
              <w:right w:val="single" w:sz="4" w:space="0" w:color="auto"/>
            </w:tcBorders>
          </w:tcPr>
          <w:p w14:paraId="356BE24A" w14:textId="77777777" w:rsidR="00552C81" w:rsidRDefault="00552C81" w:rsidP="00552C81">
            <w:pPr>
              <w:pStyle w:val="TAL"/>
              <w:rPr>
                <w:rFonts w:cs="Arial"/>
                <w:szCs w:val="18"/>
                <w:lang w:val="fr-FR" w:eastAsia="zh-CN"/>
              </w:rPr>
            </w:pPr>
            <w:r>
              <w:rPr>
                <w:rFonts w:cs="Arial"/>
                <w:szCs w:val="18"/>
                <w:lang w:val="fr-FR" w:eastAsia="zh-CN"/>
              </w:rPr>
              <w:t>MB-UPF specific data.</w:t>
            </w:r>
          </w:p>
          <w:p w14:paraId="06D4FFC9" w14:textId="77777777" w:rsidR="00552C81" w:rsidRDefault="00552C81" w:rsidP="00552C81">
            <w:pPr>
              <w:pStyle w:val="TAL"/>
              <w:rPr>
                <w:rFonts w:cs="Arial"/>
                <w:szCs w:val="18"/>
                <w:lang w:val="fr-FR" w:eastAsia="zh-CN"/>
              </w:rPr>
            </w:pPr>
          </w:p>
          <w:p w14:paraId="648887BF" w14:textId="64AA2B51" w:rsidR="00552C81" w:rsidRDefault="00552C81" w:rsidP="00552C81">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r>
      <w:tr w:rsidR="00552C81" w:rsidRPr="00690A26" w14:paraId="72069F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C70068" w14:textId="1ED4EF3C" w:rsidR="00552C81" w:rsidRDefault="00552C81" w:rsidP="00552C81">
            <w:pPr>
              <w:pStyle w:val="TAL"/>
              <w:rPr>
                <w:lang w:val="fr-FR" w:eastAsia="zh-CN"/>
              </w:rPr>
            </w:pPr>
            <w:r>
              <w:rPr>
                <w:lang w:val="en-IN"/>
              </w:rPr>
              <w:t>trustAfInfo</w:t>
            </w:r>
          </w:p>
        </w:tc>
        <w:tc>
          <w:tcPr>
            <w:tcW w:w="1559" w:type="dxa"/>
            <w:tcBorders>
              <w:top w:val="single" w:sz="4" w:space="0" w:color="auto"/>
              <w:left w:val="single" w:sz="4" w:space="0" w:color="auto"/>
              <w:bottom w:val="single" w:sz="4" w:space="0" w:color="auto"/>
              <w:right w:val="single" w:sz="4" w:space="0" w:color="auto"/>
            </w:tcBorders>
          </w:tcPr>
          <w:p w14:paraId="0F674417" w14:textId="69EA9AC0" w:rsidR="00552C81" w:rsidRDefault="00552C81" w:rsidP="00552C81">
            <w:pPr>
              <w:pStyle w:val="TAL"/>
              <w:rPr>
                <w:lang w:val="fr-FR" w:eastAsia="zh-CN"/>
              </w:rPr>
            </w:pPr>
            <w:r>
              <w:rPr>
                <w:lang w:val="en-IN"/>
              </w:rPr>
              <w:t>TrustAfInfo</w:t>
            </w:r>
          </w:p>
        </w:tc>
        <w:tc>
          <w:tcPr>
            <w:tcW w:w="425" w:type="dxa"/>
            <w:tcBorders>
              <w:top w:val="single" w:sz="4" w:space="0" w:color="auto"/>
              <w:left w:val="single" w:sz="4" w:space="0" w:color="auto"/>
              <w:bottom w:val="single" w:sz="4" w:space="0" w:color="auto"/>
              <w:right w:val="single" w:sz="4" w:space="0" w:color="auto"/>
            </w:tcBorders>
          </w:tcPr>
          <w:p w14:paraId="07ABE393" w14:textId="683F9C4D" w:rsidR="00552C81" w:rsidRDefault="00552C81" w:rsidP="00552C81">
            <w:pPr>
              <w:pStyle w:val="TAC"/>
              <w:rPr>
                <w:lang w:val="fr-FR"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46413C" w14:textId="6B5C2D08" w:rsidR="00552C81" w:rsidRDefault="00552C81" w:rsidP="00552C81">
            <w:pPr>
              <w:pStyle w:val="TAL"/>
              <w:rPr>
                <w:lang w:val="fr-FR"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419BE5" w14:textId="46FAD121" w:rsidR="00552C81" w:rsidRDefault="00552C81" w:rsidP="00552C81">
            <w:pPr>
              <w:pStyle w:val="TAL"/>
              <w:rPr>
                <w:rFonts w:cs="Arial"/>
                <w:szCs w:val="18"/>
                <w:lang w:val="fr-FR" w:eastAsia="zh-CN"/>
              </w:rPr>
            </w:pPr>
            <w:r>
              <w:rPr>
                <w:rFonts w:cs="Arial"/>
                <w:szCs w:val="18"/>
              </w:rPr>
              <w:t>Specific data for the trusted AF.</w:t>
            </w:r>
          </w:p>
        </w:tc>
      </w:tr>
      <w:tr w:rsidR="00E92866" w:rsidRPr="00690A26" w14:paraId="3CACA2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41E71E" w14:textId="1033AA24" w:rsidR="00E92866" w:rsidRDefault="00E92866" w:rsidP="00E92866">
            <w:pPr>
              <w:pStyle w:val="TAL"/>
              <w:rPr>
                <w:lang w:val="en-IN"/>
              </w:rPr>
            </w:pPr>
            <w:r>
              <w:rPr>
                <w:rFonts w:hint="eastAsia"/>
                <w:lang w:eastAsia="zh-CN"/>
              </w:rPr>
              <w:t>nssaaf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654C6B39" w14:textId="2912E977" w:rsidR="00E92866" w:rsidRDefault="00E92866" w:rsidP="00E92866">
            <w:pPr>
              <w:pStyle w:val="TAL"/>
              <w:rPr>
                <w:lang w:val="en-IN"/>
              </w:rPr>
            </w:pPr>
            <w:r>
              <w:rPr>
                <w:rFonts w:hint="eastAsia"/>
                <w:lang w:eastAsia="zh-CN"/>
              </w:rPr>
              <w:t>Nssaaf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3FBA5754" w14:textId="55935185" w:rsidR="00E92866" w:rsidRDefault="00E92866" w:rsidP="00E9286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50163" w14:textId="0FAB4C9C" w:rsidR="00E92866" w:rsidRDefault="00E92866" w:rsidP="00E9286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D0324EE" w14:textId="3C02A420" w:rsidR="00E92866" w:rsidRDefault="00E92866" w:rsidP="00E92866">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sidR="006E7176">
              <w:rPr>
                <w:rFonts w:cs="Arial"/>
                <w:szCs w:val="18"/>
              </w:rPr>
              <w:t>.</w:t>
            </w:r>
          </w:p>
        </w:tc>
      </w:tr>
      <w:tr w:rsidR="00B16B35" w:rsidRPr="00690A26" w14:paraId="1FE453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32397E" w14:textId="1075A38B" w:rsidR="00B16B35" w:rsidRDefault="00B16B35" w:rsidP="00B16B35">
            <w:pPr>
              <w:pStyle w:val="TAL"/>
              <w:rPr>
                <w:lang w:eastAsia="zh-CN"/>
              </w:rPr>
            </w:pPr>
            <w:r>
              <w:t>hniList</w:t>
            </w:r>
          </w:p>
        </w:tc>
        <w:tc>
          <w:tcPr>
            <w:tcW w:w="1559" w:type="dxa"/>
            <w:tcBorders>
              <w:top w:val="single" w:sz="4" w:space="0" w:color="auto"/>
              <w:left w:val="single" w:sz="4" w:space="0" w:color="auto"/>
              <w:bottom w:val="single" w:sz="4" w:space="0" w:color="auto"/>
              <w:right w:val="single" w:sz="4" w:space="0" w:color="auto"/>
            </w:tcBorders>
          </w:tcPr>
          <w:p w14:paraId="74D49972" w14:textId="0C0FB48F" w:rsidR="00B16B35" w:rsidRDefault="00B16B35" w:rsidP="00B16B35">
            <w:pPr>
              <w:pStyle w:val="TAL"/>
              <w:rPr>
                <w:lang w:eastAsia="zh-CN"/>
              </w:rPr>
            </w:pPr>
            <w:r>
              <w:rPr>
                <w:lang w:eastAsia="zh-CN"/>
              </w:rPr>
              <w:t>arrary(Fqdn)</w:t>
            </w:r>
          </w:p>
        </w:tc>
        <w:tc>
          <w:tcPr>
            <w:tcW w:w="425" w:type="dxa"/>
            <w:tcBorders>
              <w:top w:val="single" w:sz="4" w:space="0" w:color="auto"/>
              <w:left w:val="single" w:sz="4" w:space="0" w:color="auto"/>
              <w:bottom w:val="single" w:sz="4" w:space="0" w:color="auto"/>
              <w:right w:val="single" w:sz="4" w:space="0" w:color="auto"/>
            </w:tcBorders>
          </w:tcPr>
          <w:p w14:paraId="1B0FA23A" w14:textId="518E9A1B" w:rsidR="00B16B35" w:rsidRPr="00690A26" w:rsidRDefault="00B16B35" w:rsidP="00B16B3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CF4FA1" w14:textId="66BAD493" w:rsidR="00B16B35" w:rsidRPr="00690A26" w:rsidRDefault="00B16B35" w:rsidP="00B16B3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879F248" w14:textId="77777777" w:rsidR="00B16B35" w:rsidRDefault="00B16B35" w:rsidP="00B16B35">
            <w:pPr>
              <w:pStyle w:val="TAL"/>
            </w:pPr>
            <w:r>
              <w:t>Identifications of Credentials Holder or Default Credentials Server.</w:t>
            </w:r>
          </w:p>
          <w:p w14:paraId="492EB50B" w14:textId="695076B1" w:rsidR="00B16B35" w:rsidRPr="00690A26" w:rsidRDefault="00B16B35" w:rsidP="00B16B35">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r>
      <w:tr w:rsidR="006E7176" w:rsidRPr="00690A26" w14:paraId="76A351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D2B790" w14:textId="1EE888B9" w:rsidR="006E7176" w:rsidRDefault="006E7176" w:rsidP="006E7176">
            <w:pPr>
              <w:pStyle w:val="TAL"/>
            </w:pPr>
            <w:r>
              <w:t>iwmsc</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40D8F571" w14:textId="59D1DFB2" w:rsidR="006E7176" w:rsidRDefault="006E7176" w:rsidP="006E7176">
            <w:pPr>
              <w:pStyle w:val="TAL"/>
              <w:rPr>
                <w:lang w:eastAsia="zh-CN"/>
              </w:rPr>
            </w:pPr>
            <w:r>
              <w:t>Iwmsc</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E4CB9A1" w14:textId="637F9C3C" w:rsidR="006E7176" w:rsidRDefault="006E7176" w:rsidP="006E717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07A3D90" w14:textId="31998B34" w:rsidR="006E7176" w:rsidRDefault="006E7176" w:rsidP="006E717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98A29E" w14:textId="0BA4AD4E" w:rsidR="006E7176" w:rsidRDefault="006E7176" w:rsidP="006E7176">
            <w:pPr>
              <w:pStyle w:val="TAL"/>
            </w:pPr>
            <w:r w:rsidRPr="00690A26">
              <w:rPr>
                <w:rFonts w:cs="Arial"/>
                <w:szCs w:val="18"/>
              </w:rPr>
              <w:t xml:space="preserve">Specific data for the </w:t>
            </w:r>
            <w:r>
              <w:rPr>
                <w:rFonts w:cs="Arial"/>
                <w:szCs w:val="18"/>
              </w:rPr>
              <w:t>SMS-IWMSC.</w:t>
            </w:r>
          </w:p>
        </w:tc>
      </w:tr>
      <w:tr w:rsidR="00A204DA" w:rsidRPr="00690A26" w14:paraId="5CD486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504877" w14:textId="078B9086" w:rsidR="00A204DA" w:rsidRDefault="00A204DA" w:rsidP="00A204DA">
            <w:pPr>
              <w:pStyle w:val="TAL"/>
            </w:pPr>
            <w:r>
              <w:lastRenderedPageBreak/>
              <w:t>mnpf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44F8B37B" w14:textId="103428DE" w:rsidR="00A204DA" w:rsidRDefault="00A204DA" w:rsidP="00A204DA">
            <w:pPr>
              <w:pStyle w:val="TAL"/>
            </w:pPr>
            <w:r>
              <w:t>Mnpf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140A3CA5" w14:textId="3C108B5D" w:rsidR="00A204DA" w:rsidRPr="00690A26" w:rsidRDefault="00A204DA" w:rsidP="00A204D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C539F1" w14:textId="61BF49E5" w:rsidR="00A204DA" w:rsidRPr="00690A26" w:rsidRDefault="00A204DA" w:rsidP="00A204D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44CAEA4" w14:textId="311F9FC0" w:rsidR="00A204DA" w:rsidRPr="00690A26" w:rsidRDefault="00A204DA" w:rsidP="00A204DA">
            <w:pPr>
              <w:pStyle w:val="TAL"/>
              <w:rPr>
                <w:rFonts w:cs="Arial"/>
                <w:szCs w:val="18"/>
              </w:rPr>
            </w:pPr>
            <w:r w:rsidRPr="00690A26">
              <w:rPr>
                <w:rFonts w:cs="Arial"/>
                <w:szCs w:val="18"/>
              </w:rPr>
              <w:t xml:space="preserve">Specific data for the </w:t>
            </w:r>
            <w:r>
              <w:rPr>
                <w:rFonts w:cs="Arial"/>
                <w:szCs w:val="18"/>
              </w:rPr>
              <w:t>MNPF.</w:t>
            </w:r>
          </w:p>
        </w:tc>
      </w:tr>
      <w:tr w:rsidR="00A204DA" w:rsidRPr="00690A26" w14:paraId="048EABD9"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2A8166A" w14:textId="77777777" w:rsidR="00A204DA" w:rsidRPr="00690A26" w:rsidRDefault="00A204DA" w:rsidP="00A204DA">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w:t>
            </w:r>
            <w:r>
              <w:rPr>
                <w:noProof/>
              </w:rPr>
              <w:t xml:space="preserve"> and it shall be used to construct the target URI (unless overriden by a NFService-specific FQDN)</w:t>
            </w:r>
            <w:r w:rsidRPr="00690A26">
              <w:rPr>
                <w:noProof/>
              </w:rPr>
              <w:t>.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14:paraId="1570B45B" w14:textId="441BF38B" w:rsidR="00A204DA" w:rsidRPr="00690A26" w:rsidRDefault="00A204DA" w:rsidP="00A204DA">
            <w:pPr>
              <w:pStyle w:val="TAN"/>
            </w:pPr>
            <w:r w:rsidRPr="00B1070C">
              <w:t>NOTE 2:</w:t>
            </w:r>
            <w:r w:rsidRPr="00B1070C">
              <w:tab/>
              <w:t>If the type of Network Function is UPF or MB-UPF, the addressing information is for the UPF N4 interface or MB-UPF N4mb interface respectively. If the type of Network Function is a P-CSCF and if no Gm FQDN or IP addresses are registered in the pcscfInfoList attribute, the addressing information is also used for the P-CSCF Gm interface.</w:t>
            </w:r>
          </w:p>
          <w:p w14:paraId="1FC3C45A" w14:textId="77777777" w:rsidR="00A204DA" w:rsidRPr="00690A26" w:rsidRDefault="00A204DA" w:rsidP="00A204DA">
            <w:pPr>
              <w:pStyle w:val="TAN"/>
            </w:pPr>
            <w:r w:rsidRPr="00690A26">
              <w:t>NOTE 3:</w:t>
            </w:r>
            <w:r w:rsidRPr="00690A26">
              <w:tab/>
              <w:t>A requester NF may use this information to select a NF instance (e.g. a NF instance preferably located in the same data center).</w:t>
            </w:r>
          </w:p>
          <w:p w14:paraId="34507A80" w14:textId="77777777" w:rsidR="00A204DA" w:rsidRPr="00690A26" w:rsidRDefault="00A204DA" w:rsidP="00A204DA">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0E78571F" w14:textId="79926885" w:rsidR="00A204DA" w:rsidRPr="00690A26" w:rsidRDefault="00A204DA" w:rsidP="00A204DA">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 of 3GPP </w:t>
            </w:r>
            <w:r>
              <w:rPr>
                <w:rFonts w:cs="Arial"/>
                <w:szCs w:val="18"/>
              </w:rPr>
              <w:t>TS </w:t>
            </w:r>
            <w:r w:rsidRPr="00690A26">
              <w:rPr>
                <w:rFonts w:cs="Arial"/>
                <w:szCs w:val="18"/>
              </w:rPr>
              <w:t>23.527 [27].</w:t>
            </w:r>
          </w:p>
          <w:p w14:paraId="39B2F2D7" w14:textId="15740C30" w:rsidR="00A204DA" w:rsidRPr="00690A26" w:rsidRDefault="00A204DA" w:rsidP="00A204DA">
            <w:pPr>
              <w:pStyle w:val="TAN"/>
              <w:rPr>
                <w:rFonts w:cs="Arial"/>
                <w:szCs w:val="18"/>
              </w:rPr>
            </w:pPr>
            <w:r w:rsidRPr="00690A26">
              <w:t>NOTE 6:</w:t>
            </w:r>
            <w:r w:rsidRPr="00690A26">
              <w:tab/>
              <w:t xml:space="preserve">A requester NF may consider that all the resources created in the NF before the NF recovery time have been lost. This may be used to detect a restart of a NF and to trigger appropriate actions, e.g. release local resources. </w:t>
            </w:r>
            <w:r w:rsidRPr="00690A26">
              <w:rPr>
                <w:rFonts w:cs="Arial"/>
                <w:szCs w:val="18"/>
              </w:rPr>
              <w:t xml:space="preserve">See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 of 3GPP </w:t>
            </w:r>
            <w:r>
              <w:rPr>
                <w:rFonts w:cs="Arial"/>
                <w:szCs w:val="18"/>
              </w:rPr>
              <w:t>TS </w:t>
            </w:r>
            <w:r w:rsidRPr="00690A26">
              <w:rPr>
                <w:rFonts w:cs="Arial"/>
                <w:szCs w:val="18"/>
              </w:rPr>
              <w:t>23.527 [27].</w:t>
            </w:r>
          </w:p>
          <w:p w14:paraId="211AECE3" w14:textId="77777777" w:rsidR="00A204DA" w:rsidRPr="00690A26" w:rsidRDefault="00A204DA" w:rsidP="00A204DA">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20FE7E95" w14:textId="77777777" w:rsidR="00A204DA" w:rsidRPr="00690A26" w:rsidRDefault="00A204DA" w:rsidP="00A204DA">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5E4AE3DB" w14:textId="77777777" w:rsidR="00A204DA" w:rsidRPr="00690A26" w:rsidRDefault="00A204DA" w:rsidP="00A204DA">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7A143E91" w14:textId="44C98075" w:rsidR="00A204DA" w:rsidRPr="00690A26" w:rsidRDefault="00A204DA" w:rsidP="00A204DA">
            <w:pPr>
              <w:pStyle w:val="TAN"/>
            </w:pPr>
            <w:r w:rsidRPr="00690A26">
              <w:t>NOTE 10</w:t>
            </w:r>
            <w:r w:rsidRPr="00690A26">
              <w:rPr>
                <w:rFonts w:cs="Arial"/>
                <w:szCs w:val="18"/>
              </w:rPr>
              <w:t>:</w:t>
            </w:r>
            <w:r w:rsidRPr="00690A26">
              <w:rPr>
                <w:rFonts w:cs="Arial"/>
                <w:szCs w:val="18"/>
              </w:rPr>
              <w:tab/>
            </w:r>
            <w:r>
              <w:rPr>
                <w:rFonts w:cs="Arial"/>
                <w:szCs w:val="18"/>
              </w:rPr>
              <w:t xml:space="preserve">For notification types that may be associated with a specifc service of the NF Instance receiving the notification (see </w:t>
            </w:r>
            <w:r w:rsidR="00F97BB3">
              <w:rPr>
                <w:rFonts w:cs="Arial"/>
                <w:szCs w:val="18"/>
              </w:rPr>
              <w:t>clause 6</w:t>
            </w:r>
            <w:r>
              <w:rPr>
                <w:rFonts w:cs="Arial"/>
                <w:szCs w:val="18"/>
              </w:rPr>
              <w:t>.1.6.3.4), i</w:t>
            </w:r>
            <w:r w:rsidRPr="00690A26">
              <w:t>f notification endpoints are present both in the profile of the NF instance (NFProfile) and in some of its NF Services (NFService) for a same notification type, the notification endpoint(s) of the NF Services shall be used for this notification type.</w:t>
            </w:r>
            <w:r>
              <w:t xml:space="preserve"> The </w:t>
            </w:r>
            <w:r w:rsidRPr="002E5A03">
              <w:t>defaultNotificationSubscriptions</w:t>
            </w:r>
            <w:r>
              <w:t xml:space="preserve"> attribute may contain multiple default subscriptions for a same notification type; in that case, those default subscriptions are used as alternative notification endpoints so, for each notification event that needs to be sent, the NF Service Consumer shall select one of such subscriptions and use it to send the notification.</w:t>
            </w:r>
          </w:p>
          <w:p w14:paraId="75B14419" w14:textId="77777777" w:rsidR="00A204DA" w:rsidRPr="00690A26" w:rsidRDefault="00A204DA" w:rsidP="00A204DA">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2C8E6400" w14:textId="38D8F903" w:rsidR="00A204DA" w:rsidRPr="00690A26" w:rsidRDefault="00A204DA" w:rsidP="00A204DA">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 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 xml:space="preserve">and for any </w:t>
            </w:r>
            <w:r w:rsidRPr="00690A26">
              <w:rPr>
                <w:rFonts w:cs="Arial"/>
                <w:szCs w:val="18"/>
              </w:rPr>
              <w:t>DNN, TAI and access type.</w:t>
            </w:r>
          </w:p>
          <w:p w14:paraId="6D9F23A5" w14:textId="77777777" w:rsidR="00A204DA" w:rsidRDefault="00A204DA" w:rsidP="00A204DA">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0D27745E" w14:textId="77777777" w:rsidR="00A204DA" w:rsidRDefault="00A204DA" w:rsidP="00A204DA">
            <w:pPr>
              <w:pStyle w:val="TAN"/>
              <w:rPr>
                <w:lang w:val="en-US" w:eastAsia="zh-CN"/>
              </w:rPr>
            </w:pPr>
            <w:r>
              <w:rPr>
                <w:lang w:val="en-US" w:eastAsia="zh-CN"/>
              </w:rPr>
              <w:t>NOTE 14:</w:t>
            </w:r>
            <w:r>
              <w:rPr>
                <w:lang w:val="en-US" w:eastAsia="zh-CN"/>
              </w:rPr>
              <w:tab/>
              <w:t>An NF (other than a SCP) can register at most one SCP domain in NF profile, i.e. the NF can belong to only one SCP domain. If an NF (other than a SCP) includes this information in its profile, this indicates that the services produced by this NF should be accessed preferably via an SCP from the SCP domain the NF belongs to.</w:t>
            </w:r>
          </w:p>
          <w:p w14:paraId="3DA804B4" w14:textId="77777777" w:rsidR="00A204DA" w:rsidRDefault="00A204DA" w:rsidP="00A204DA">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14:paraId="71C93CF6" w14:textId="77777777" w:rsidR="00A204DA" w:rsidRDefault="00A204DA" w:rsidP="00A204DA">
            <w:pPr>
              <w:pStyle w:val="TAN"/>
            </w:pPr>
            <w:r>
              <w:rPr>
                <w:lang w:val="en-US" w:eastAsia="zh-CN"/>
              </w:rPr>
              <w:t>NOTE 16:</w:t>
            </w:r>
            <w:r>
              <w:rPr>
                <w:lang w:val="en-US" w:eastAsia="zh-CN"/>
              </w:rPr>
              <w:tab/>
            </w:r>
            <w:r w:rsidRPr="001A5D10">
              <w:t xml:space="preserve">The nfStatus also indicate the Status of the NF instance as NF </w:t>
            </w:r>
            <w:r>
              <w:t>Service C</w:t>
            </w:r>
            <w:r w:rsidRPr="001A5D10">
              <w:t xml:space="preserve">onsumer for notification delivery. When a notification is to be delivered to the NF instance and the NF Service Producer (or SCP) has been aware that the NF instance is </w:t>
            </w:r>
            <w:r w:rsidRPr="007041E9">
              <w:t xml:space="preserve">not operative from the nfStatus in its NF profile, the NF </w:t>
            </w:r>
            <w:r w:rsidRPr="001A5D10">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1A5D10">
              <w:t>ing</w:t>
            </w:r>
            <w:r w:rsidRPr="00936F09">
              <w:t xml:space="preserve"> or reselect</w:t>
            </w:r>
            <w:r w:rsidRPr="001A5D10">
              <w:t>ing</w:t>
            </w:r>
            <w:r w:rsidRPr="00936F09">
              <w:t xml:space="preserve"> </w:t>
            </w:r>
            <w:r w:rsidRPr="001A5D10">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14:paraId="5034A5D3" w14:textId="77777777" w:rsidR="00A204DA" w:rsidRDefault="00A204DA" w:rsidP="00A204DA">
            <w:pPr>
              <w:pStyle w:val="TAN"/>
              <w:rPr>
                <w:rFonts w:cs="Arial"/>
                <w:szCs w:val="18"/>
              </w:rPr>
            </w:pPr>
            <w:r>
              <w:rPr>
                <w:lang w:val="en-US" w:eastAsia="zh-CN"/>
              </w:rPr>
              <w:t>NOTE 17:</w:t>
            </w:r>
            <w:r>
              <w:rPr>
                <w:lang w:val="en-US" w:eastAsia="zh-CN"/>
              </w:rPr>
              <w:tab/>
            </w:r>
            <w:r w:rsidRPr="001A5D10">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p w14:paraId="01BDF6DB" w14:textId="77777777" w:rsidR="00A204DA" w:rsidRDefault="00A204DA" w:rsidP="00A204DA">
            <w:pPr>
              <w:pStyle w:val="TAN"/>
            </w:pPr>
            <w:r>
              <w:rPr>
                <w:lang w:eastAsia="zh-CN"/>
              </w:rPr>
              <w:t>NOTE 18:</w:t>
            </w:r>
            <w:r>
              <w:rPr>
                <w:lang w:eastAsia="zh-CN"/>
              </w:rPr>
              <w:tab/>
              <w:t xml:space="preserve">For API URIs constructed with </w:t>
            </w:r>
            <w:r>
              <w:t xml:space="preserve">an FQDN, the NF Service Consumer may use the FQDN of the target URI to do a DNS query and obtain the IP address(es) to setup the TCP connection, and ignore the IP addresses </w:t>
            </w:r>
            <w:r>
              <w:lastRenderedPageBreak/>
              <w:t>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1B308321" w14:textId="69362D88" w:rsidR="00A204DA" w:rsidRDefault="00A204DA" w:rsidP="00A204DA">
            <w:pPr>
              <w:pStyle w:val="TAN"/>
            </w:pPr>
            <w:r>
              <w:t>NOTE </w:t>
            </w:r>
            <w:r>
              <w:rPr>
                <w:lang w:eastAsia="zh-CN"/>
              </w:rPr>
              <w:t>19</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w:t>
            </w:r>
            <w:r w:rsidR="00F97BB3">
              <w:t>clause 6</w:t>
            </w:r>
            <w:r>
              <w:t xml:space="preserve">.6.3)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7BE842CD" w14:textId="77777777" w:rsidR="00A204DA" w:rsidRDefault="00A204DA" w:rsidP="00A204DA">
            <w:pPr>
              <w:pStyle w:val="TAN"/>
              <w:rPr>
                <w:rFonts w:cs="Arial"/>
                <w:szCs w:val="18"/>
              </w:rPr>
            </w:pPr>
            <w:r w:rsidRPr="00690A26">
              <w:t>NOTE</w:t>
            </w:r>
            <w:r>
              <w:t> 20</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easdfI</w:t>
            </w:r>
            <w:r w:rsidRPr="00690A26">
              <w:rPr>
                <w:rFonts w:hint="eastAsia"/>
                <w:lang w:eastAsia="zh-CN"/>
              </w:rPr>
              <w:t>nfo</w:t>
            </w:r>
            <w:r>
              <w:rPr>
                <w:lang w:eastAsia="zh-CN"/>
              </w:rPr>
              <w:t>List</w:t>
            </w:r>
            <w:r w:rsidRPr="00690A26">
              <w:rPr>
                <w:rFonts w:cs="Arial"/>
                <w:szCs w:val="18"/>
              </w:rPr>
              <w:t xml:space="preserve"> attribute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0F48C488" w14:textId="77777777" w:rsidR="00A204DA" w:rsidRDefault="00A204DA" w:rsidP="00A204DA">
            <w:pPr>
              <w:pStyle w:val="TAN"/>
            </w:pPr>
            <w:r w:rsidRPr="00B1070C">
              <w:t>NOTE 21:</w:t>
            </w:r>
            <w:r w:rsidRPr="00B1070C">
              <w:tab/>
              <w:t>The NF service consumer when invoking NF services offered by collocated NF service producers shall follow the respective service API in the same manner as if they were not collocated with any other NF type. The NF service consumer shall not assume any optimization of signaling between the NF service consumer and the collocated NF service producers.</w:t>
            </w:r>
          </w:p>
          <w:p w14:paraId="5DFD4377" w14:textId="77777777" w:rsidR="00A204DA" w:rsidRDefault="00A204DA" w:rsidP="00A204DA">
            <w:pPr>
              <w:pStyle w:val="TAN"/>
              <w:rPr>
                <w:rFonts w:cs="Arial"/>
                <w:szCs w:val="18"/>
              </w:rPr>
            </w:pPr>
            <w:r w:rsidRPr="00462A3A">
              <w:rPr>
                <w:rFonts w:cs="Arial"/>
                <w:szCs w:val="18"/>
              </w:rPr>
              <w:t>NOTE</w:t>
            </w:r>
            <w:r>
              <w:rPr>
                <w:rFonts w:cs="Arial"/>
                <w:szCs w:val="18"/>
              </w:rPr>
              <w:t> 22</w:t>
            </w:r>
            <w:r w:rsidRPr="00462A3A">
              <w:rPr>
                <w:rFonts w:cs="Arial"/>
                <w:szCs w:val="18"/>
              </w:rPr>
              <w:t>:</w:t>
            </w:r>
            <w:r>
              <w:rPr>
                <w:rFonts w:cs="Arial"/>
                <w:szCs w:val="18"/>
              </w:rPr>
              <w:tab/>
            </w:r>
            <w:r w:rsidRPr="00462A3A">
              <w:rPr>
                <w:rFonts w:cs="Arial"/>
                <w:szCs w:val="18"/>
              </w:rPr>
              <w:t>The nfSetIdList attribute shall be present only if all NF service instance(s) of the NF instance are redundant at NF Set level. I.e. any NF service instance shall be redundant (i.e. functiona</w:t>
            </w:r>
            <w:r>
              <w:rPr>
                <w:rFonts w:cs="Arial"/>
                <w:szCs w:val="18"/>
              </w:rPr>
              <w:t>l</w:t>
            </w:r>
            <w:r w:rsidRPr="00462A3A">
              <w:rPr>
                <w:rFonts w:cs="Arial"/>
                <w:szCs w:val="18"/>
              </w:rPr>
              <w:t>ly equivalent, inter-changeable and sharing contexts) with equivalent service instance(s) of every other NF instance(s) within the indicated NF Set or, if the NF service instance belongs to an NF service set, it shall be redundant with NF service instance(s) in an equivalent NF service set of every other NF instance(s) within the indicated NF set.</w:t>
            </w:r>
          </w:p>
          <w:p w14:paraId="0ECA5E41" w14:textId="733002EA" w:rsidR="00A204DA" w:rsidRPr="00690A26" w:rsidRDefault="00A204DA" w:rsidP="00A204DA">
            <w:pPr>
              <w:pStyle w:val="TAN"/>
              <w:rPr>
                <w:rFonts w:cs="Arial"/>
                <w:szCs w:val="18"/>
              </w:rPr>
            </w:pPr>
            <w:r w:rsidRPr="00462A3A">
              <w:rPr>
                <w:rFonts w:cs="Arial"/>
                <w:szCs w:val="18"/>
              </w:rPr>
              <w:t>NOTE</w:t>
            </w:r>
            <w:r>
              <w:rPr>
                <w:rFonts w:cs="Arial"/>
                <w:szCs w:val="18"/>
              </w:rPr>
              <w:t> 23</w:t>
            </w:r>
            <w:r w:rsidRPr="00462A3A">
              <w:rPr>
                <w:rFonts w:cs="Arial"/>
                <w:szCs w:val="18"/>
              </w:rPr>
              <w:t>:</w:t>
            </w:r>
            <w:r>
              <w:rPr>
                <w:rFonts w:cs="Arial"/>
                <w:szCs w:val="18"/>
              </w:rPr>
              <w:tab/>
              <w:t xml:space="preserve">The </w:t>
            </w:r>
            <w:r>
              <w:rPr>
                <w:noProof/>
              </w:rPr>
              <w:t>NF Instance shall be removed from an NF set or re-assigned to another NF set ONLY when there is NO ongoing resource/context associated with the NF instance.</w:t>
            </w:r>
          </w:p>
        </w:tc>
      </w:tr>
    </w:tbl>
    <w:p w14:paraId="70635B34" w14:textId="77777777" w:rsidR="00A16735" w:rsidRDefault="00A16735" w:rsidP="00A16735">
      <w:pPr>
        <w:rPr>
          <w:lang w:val="en-US"/>
        </w:rPr>
      </w:pPr>
    </w:p>
    <w:p w14:paraId="2EAEBCA6" w14:textId="77777777" w:rsidR="00A16735" w:rsidRPr="00690A26" w:rsidRDefault="00A16735" w:rsidP="006F4E24">
      <w:pPr>
        <w:pStyle w:val="Heading5"/>
      </w:pPr>
      <w:bookmarkStart w:id="752" w:name="_Toc24937654"/>
      <w:bookmarkStart w:id="753" w:name="_Toc33962469"/>
      <w:bookmarkStart w:id="754" w:name="_Toc42883231"/>
      <w:bookmarkStart w:id="755" w:name="_Toc49733099"/>
      <w:bookmarkStart w:id="756" w:name="_Toc56690724"/>
      <w:bookmarkStart w:id="757" w:name="_Toc192834712"/>
      <w:r w:rsidRPr="00690A26">
        <w:lastRenderedPageBreak/>
        <w:t>6.1.6.2.3</w:t>
      </w:r>
      <w:r w:rsidRPr="00690A26">
        <w:tab/>
        <w:t>Type: NFService</w:t>
      </w:r>
      <w:bookmarkEnd w:id="752"/>
      <w:bookmarkEnd w:id="753"/>
      <w:bookmarkEnd w:id="754"/>
      <w:bookmarkEnd w:id="755"/>
      <w:bookmarkEnd w:id="756"/>
      <w:bookmarkEnd w:id="757"/>
    </w:p>
    <w:p w14:paraId="0087EF5F"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8D2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F6B26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27F22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82104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B801A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257AE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45AD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CFFACC" w14:textId="77777777" w:rsidR="00A16735" w:rsidRPr="00690A26" w:rsidRDefault="00A16735" w:rsidP="000655E8">
            <w:pPr>
              <w:pStyle w:val="TAL"/>
            </w:pPr>
            <w:r w:rsidRPr="00690A26">
              <w:t>serviceInstanceId</w:t>
            </w:r>
          </w:p>
        </w:tc>
        <w:tc>
          <w:tcPr>
            <w:tcW w:w="1559" w:type="dxa"/>
            <w:tcBorders>
              <w:top w:val="single" w:sz="4" w:space="0" w:color="auto"/>
              <w:left w:val="single" w:sz="4" w:space="0" w:color="auto"/>
              <w:bottom w:val="single" w:sz="4" w:space="0" w:color="auto"/>
              <w:right w:val="single" w:sz="4" w:space="0" w:color="auto"/>
            </w:tcBorders>
          </w:tcPr>
          <w:p w14:paraId="14D51A1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E5582E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8B760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E3C3839"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64623C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1792CA"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7E66FAFD"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4FB7B12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514C92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976247B" w14:textId="77777777" w:rsidR="00A16735" w:rsidRPr="00690A26" w:rsidRDefault="00A16735" w:rsidP="000655E8">
            <w:pPr>
              <w:pStyle w:val="TAL"/>
              <w:rPr>
                <w:rFonts w:cs="Arial"/>
                <w:szCs w:val="18"/>
              </w:rPr>
            </w:pPr>
            <w:r w:rsidRPr="00690A26">
              <w:rPr>
                <w:rFonts w:cs="Arial"/>
                <w:szCs w:val="18"/>
              </w:rPr>
              <w:t>Name of the service instance (e.g. "nudm-sdm")</w:t>
            </w:r>
          </w:p>
        </w:tc>
      </w:tr>
      <w:tr w:rsidR="00A16735" w:rsidRPr="00690A26" w14:paraId="2B5FC30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B609B4"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0D9F16E2" w14:textId="77777777" w:rsidR="00A16735" w:rsidRPr="00690A26" w:rsidRDefault="00A16735" w:rsidP="000655E8">
            <w:pPr>
              <w:pStyle w:val="TAL"/>
            </w:pPr>
            <w:r w:rsidRPr="00690A26">
              <w:t>array(NFServiceVersion)</w:t>
            </w:r>
          </w:p>
        </w:tc>
        <w:tc>
          <w:tcPr>
            <w:tcW w:w="425" w:type="dxa"/>
            <w:tcBorders>
              <w:top w:val="single" w:sz="4" w:space="0" w:color="auto"/>
              <w:left w:val="single" w:sz="4" w:space="0" w:color="auto"/>
              <w:bottom w:val="single" w:sz="4" w:space="0" w:color="auto"/>
              <w:right w:val="single" w:sz="4" w:space="0" w:color="auto"/>
            </w:tcBorders>
          </w:tcPr>
          <w:p w14:paraId="2B3DA36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B3B02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7A291A"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7787AF5F"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4F1FBB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CAA729" w14:textId="77777777" w:rsidR="00A16735" w:rsidRPr="00690A26" w:rsidRDefault="00A16735" w:rsidP="000655E8">
            <w:pPr>
              <w:pStyle w:val="TAL"/>
            </w:pPr>
            <w:r w:rsidRPr="00690A26">
              <w:t>scheme</w:t>
            </w:r>
          </w:p>
        </w:tc>
        <w:tc>
          <w:tcPr>
            <w:tcW w:w="1559" w:type="dxa"/>
            <w:tcBorders>
              <w:top w:val="single" w:sz="4" w:space="0" w:color="auto"/>
              <w:left w:val="single" w:sz="4" w:space="0" w:color="auto"/>
              <w:bottom w:val="single" w:sz="4" w:space="0" w:color="auto"/>
              <w:right w:val="single" w:sz="4" w:space="0" w:color="auto"/>
            </w:tcBorders>
          </w:tcPr>
          <w:p w14:paraId="607B96C6" w14:textId="77777777" w:rsidR="00A16735" w:rsidRPr="00690A26" w:rsidRDefault="00A16735" w:rsidP="000655E8">
            <w:pPr>
              <w:pStyle w:val="TAL"/>
            </w:pPr>
            <w:r w:rsidRPr="00690A26">
              <w:t>UriScheme</w:t>
            </w:r>
          </w:p>
        </w:tc>
        <w:tc>
          <w:tcPr>
            <w:tcW w:w="425" w:type="dxa"/>
            <w:tcBorders>
              <w:top w:val="single" w:sz="4" w:space="0" w:color="auto"/>
              <w:left w:val="single" w:sz="4" w:space="0" w:color="auto"/>
              <w:bottom w:val="single" w:sz="4" w:space="0" w:color="auto"/>
              <w:right w:val="single" w:sz="4" w:space="0" w:color="auto"/>
            </w:tcBorders>
          </w:tcPr>
          <w:p w14:paraId="005423B1"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E9F72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BB28F9"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0EEA84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DEFE5" w14:textId="77777777" w:rsidR="00A16735" w:rsidRPr="00690A26" w:rsidRDefault="00A16735" w:rsidP="000655E8">
            <w:pPr>
              <w:pStyle w:val="TAL"/>
            </w:pPr>
            <w:r w:rsidRPr="00690A26">
              <w:t>nfServiceStatus</w:t>
            </w:r>
          </w:p>
        </w:tc>
        <w:tc>
          <w:tcPr>
            <w:tcW w:w="1559" w:type="dxa"/>
            <w:tcBorders>
              <w:top w:val="single" w:sz="4" w:space="0" w:color="auto"/>
              <w:left w:val="single" w:sz="4" w:space="0" w:color="auto"/>
              <w:bottom w:val="single" w:sz="4" w:space="0" w:color="auto"/>
              <w:right w:val="single" w:sz="4" w:space="0" w:color="auto"/>
            </w:tcBorders>
          </w:tcPr>
          <w:p w14:paraId="21C8DF89" w14:textId="77777777" w:rsidR="00A16735" w:rsidRPr="00690A26" w:rsidDel="00910E26" w:rsidRDefault="00A16735" w:rsidP="000655E8">
            <w:pPr>
              <w:pStyle w:val="TAL"/>
            </w:pPr>
            <w:r w:rsidRPr="00690A26">
              <w:t>NFServiceStatus</w:t>
            </w:r>
          </w:p>
        </w:tc>
        <w:tc>
          <w:tcPr>
            <w:tcW w:w="425" w:type="dxa"/>
            <w:tcBorders>
              <w:top w:val="single" w:sz="4" w:space="0" w:color="auto"/>
              <w:left w:val="single" w:sz="4" w:space="0" w:color="auto"/>
              <w:bottom w:val="single" w:sz="4" w:space="0" w:color="auto"/>
              <w:right w:val="single" w:sz="4" w:space="0" w:color="auto"/>
            </w:tcBorders>
          </w:tcPr>
          <w:p w14:paraId="32345F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E358F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7D4EF3C" w14:textId="77777777" w:rsidR="00A16735" w:rsidRPr="00690A26" w:rsidDel="00910E26" w:rsidRDefault="00A16735" w:rsidP="000655E8">
            <w:pPr>
              <w:pStyle w:val="TAL"/>
              <w:rPr>
                <w:rFonts w:cs="Arial"/>
                <w:szCs w:val="18"/>
              </w:rPr>
            </w:pPr>
            <w:r w:rsidRPr="00690A26">
              <w:rPr>
                <w:rFonts w:cs="Arial"/>
                <w:szCs w:val="18"/>
              </w:rPr>
              <w:t>Status of the NF Service Instance (NOTE 3)</w:t>
            </w:r>
            <w:r w:rsidR="00417234">
              <w:rPr>
                <w:rFonts w:cs="Arial"/>
                <w:szCs w:val="18"/>
              </w:rPr>
              <w:t xml:space="preserve"> (NOTE 1</w:t>
            </w:r>
            <w:r w:rsidR="006C243B">
              <w:rPr>
                <w:rFonts w:cs="Arial"/>
                <w:szCs w:val="18"/>
              </w:rPr>
              <w:t>2</w:t>
            </w:r>
            <w:r w:rsidR="00417234">
              <w:rPr>
                <w:rFonts w:cs="Arial"/>
                <w:szCs w:val="18"/>
              </w:rPr>
              <w:t>)</w:t>
            </w:r>
          </w:p>
        </w:tc>
      </w:tr>
      <w:tr w:rsidR="00A16735" w:rsidRPr="00690A26" w14:paraId="6D1BEA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8A37D"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7304D829"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BE5905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DFEFD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FFE8F6" w14:textId="77777777" w:rsidR="00A16735" w:rsidRDefault="00A16735" w:rsidP="000655E8">
            <w:pPr>
              <w:pStyle w:val="TAL"/>
              <w:rPr>
                <w:rFonts w:cs="Arial"/>
                <w:szCs w:val="18"/>
              </w:rPr>
            </w:pPr>
            <w:r w:rsidRPr="00690A26">
              <w:rPr>
                <w:rFonts w:cs="Arial"/>
                <w:szCs w:val="18"/>
              </w:rPr>
              <w:t>FQDN of the NF Service Instance (NOTE 1) (NOTE 8)</w:t>
            </w:r>
            <w:r w:rsidR="00AE56ED">
              <w:rPr>
                <w:rFonts w:cs="Arial"/>
                <w:szCs w:val="18"/>
              </w:rPr>
              <w:t xml:space="preserve"> (NOTE 1</w:t>
            </w:r>
            <w:r w:rsidR="006C243B">
              <w:rPr>
                <w:rFonts w:cs="Arial"/>
                <w:szCs w:val="18"/>
              </w:rPr>
              <w:t>4</w:t>
            </w:r>
            <w:r w:rsidR="00AE56ED">
              <w:rPr>
                <w:rFonts w:cs="Arial"/>
                <w:szCs w:val="18"/>
              </w:rPr>
              <w:t>)</w:t>
            </w:r>
          </w:p>
          <w:p w14:paraId="2998FC83" w14:textId="77777777" w:rsidR="00AE56ED" w:rsidRPr="00690A26" w:rsidRDefault="00AE56ED"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r>
      <w:tr w:rsidR="00A16735" w:rsidRPr="00690A26" w14:paraId="718D68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032A6C" w14:textId="77777777" w:rsidR="00A16735" w:rsidRPr="00690A26" w:rsidRDefault="00A16735" w:rsidP="000655E8">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0B7F586A"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2F6F928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56265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094F11" w14:textId="77777777" w:rsidR="00A16735" w:rsidRPr="00690A26" w:rsidRDefault="00A16735"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w:t>
            </w:r>
            <w:r w:rsidR="00666303">
              <w:rPr>
                <w:rFonts w:cs="Arial"/>
                <w:szCs w:val="18"/>
              </w:rPr>
              <w:t>TS </w:t>
            </w:r>
            <w:r w:rsidRPr="00690A26">
              <w:rPr>
                <w:rFonts w:cs="Arial"/>
                <w:szCs w:val="18"/>
              </w:rPr>
              <w:t>23.003 [12] may be registered with the NRF (NOTE 1) (NOTE 6).</w:t>
            </w:r>
          </w:p>
          <w:p w14:paraId="0A2AFDE5" w14:textId="77777777" w:rsidR="00A16735" w:rsidRPr="00690A26" w:rsidRDefault="00A16735" w:rsidP="000655E8">
            <w:pPr>
              <w:pStyle w:val="TAL"/>
              <w:rPr>
                <w:rFonts w:cs="Arial"/>
                <w:szCs w:val="18"/>
              </w:rPr>
            </w:pPr>
          </w:p>
          <w:p w14:paraId="3B83FAC7" w14:textId="77777777" w:rsidR="00A16735" w:rsidRDefault="00A16735" w:rsidP="000655E8">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sidR="00820B3D">
              <w:rPr>
                <w:rFonts w:cs="Arial"/>
                <w:szCs w:val="18"/>
              </w:rPr>
              <w:t xml:space="preserve">the same or </w:t>
            </w:r>
            <w:r w:rsidRPr="00690A26">
              <w:rPr>
                <w:rFonts w:cs="Arial"/>
                <w:szCs w:val="18"/>
              </w:rPr>
              <w:t xml:space="preserve">a different PLMN, but </w:t>
            </w:r>
            <w:r w:rsidR="00820B3D">
              <w:rPr>
                <w:rFonts w:cs="Arial"/>
                <w:szCs w:val="18"/>
              </w:rPr>
              <w:t xml:space="preserve">in the latter case </w:t>
            </w:r>
            <w:r w:rsidRPr="00690A26">
              <w:rPr>
                <w:rFonts w:cs="Arial"/>
                <w:szCs w:val="18"/>
              </w:rPr>
              <w:t>the new value shall be notified as a change of the "fqdn" attribute.</w:t>
            </w:r>
          </w:p>
          <w:p w14:paraId="3E7F2D06" w14:textId="77777777" w:rsidR="00D526B5" w:rsidRDefault="00D526B5" w:rsidP="000655E8">
            <w:pPr>
              <w:pStyle w:val="TAL"/>
              <w:rPr>
                <w:rFonts w:cs="Arial"/>
                <w:szCs w:val="18"/>
              </w:rPr>
            </w:pPr>
          </w:p>
          <w:p w14:paraId="2E5AEEF1" w14:textId="637D0B29" w:rsidR="00D526B5" w:rsidRPr="00690A26" w:rsidRDefault="00D526B5" w:rsidP="000655E8">
            <w:pPr>
              <w:pStyle w:val="TAL"/>
              <w:rPr>
                <w:rFonts w:cs="Arial"/>
                <w:szCs w:val="18"/>
              </w:rPr>
            </w:pPr>
            <w:r>
              <w:rPr>
                <w:rFonts w:cs="Arial"/>
                <w:szCs w:val="18"/>
              </w:rPr>
              <w:t>The NRF shall not send intra-PLMN notifications containing this attribute to subscribing NFs not supporting the "Inter-Plmn-Fqdn" feature (see clause 6.1.9).</w:t>
            </w:r>
          </w:p>
        </w:tc>
      </w:tr>
      <w:tr w:rsidR="00A16735" w:rsidRPr="00690A26" w14:paraId="522D4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6F47" w14:textId="77777777" w:rsidR="00A16735" w:rsidRPr="00690A26" w:rsidRDefault="00A16735" w:rsidP="000655E8">
            <w:pPr>
              <w:pStyle w:val="TAL"/>
            </w:pPr>
            <w:r w:rsidRPr="00690A26">
              <w:t>ipEndPoints</w:t>
            </w:r>
          </w:p>
        </w:tc>
        <w:tc>
          <w:tcPr>
            <w:tcW w:w="1559" w:type="dxa"/>
            <w:tcBorders>
              <w:top w:val="single" w:sz="4" w:space="0" w:color="auto"/>
              <w:left w:val="single" w:sz="4" w:space="0" w:color="auto"/>
              <w:bottom w:val="single" w:sz="4" w:space="0" w:color="auto"/>
              <w:right w:val="single" w:sz="4" w:space="0" w:color="auto"/>
            </w:tcBorders>
          </w:tcPr>
          <w:p w14:paraId="67A3CB89" w14:textId="77777777" w:rsidR="00A16735" w:rsidRPr="00690A26" w:rsidRDefault="00A16735" w:rsidP="000655E8">
            <w:pPr>
              <w:pStyle w:val="TAL"/>
            </w:pPr>
            <w:r w:rsidRPr="00690A26">
              <w:t>array(IpEndPoint)</w:t>
            </w:r>
          </w:p>
        </w:tc>
        <w:tc>
          <w:tcPr>
            <w:tcW w:w="425" w:type="dxa"/>
            <w:tcBorders>
              <w:top w:val="single" w:sz="4" w:space="0" w:color="auto"/>
              <w:left w:val="single" w:sz="4" w:space="0" w:color="auto"/>
              <w:bottom w:val="single" w:sz="4" w:space="0" w:color="auto"/>
              <w:right w:val="single" w:sz="4" w:space="0" w:color="auto"/>
            </w:tcBorders>
          </w:tcPr>
          <w:p w14:paraId="11C4315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A4D58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9F90FB" w14:textId="77777777" w:rsidR="00A16735" w:rsidRDefault="00A16735"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r w:rsidR="00AE56ED">
              <w:rPr>
                <w:rFonts w:cs="Arial"/>
                <w:szCs w:val="18"/>
              </w:rPr>
              <w:t xml:space="preserve"> (NOTE 1</w:t>
            </w:r>
            <w:r w:rsidR="006C243B">
              <w:rPr>
                <w:rFonts w:cs="Arial"/>
                <w:szCs w:val="18"/>
              </w:rPr>
              <w:t>4</w:t>
            </w:r>
            <w:r w:rsidR="00AE56ED">
              <w:rPr>
                <w:rFonts w:cs="Arial"/>
                <w:szCs w:val="18"/>
              </w:rPr>
              <w:t>)</w:t>
            </w:r>
            <w:r w:rsidRPr="00690A26">
              <w:rPr>
                <w:rFonts w:cs="Arial"/>
                <w:szCs w:val="18"/>
              </w:rPr>
              <w:t>.</w:t>
            </w:r>
          </w:p>
          <w:p w14:paraId="78899BDC" w14:textId="77777777" w:rsidR="00AE56ED" w:rsidRPr="00690A26" w:rsidRDefault="00AE56ED" w:rsidP="000655E8">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6.1.6.2.2).</w:t>
            </w:r>
          </w:p>
        </w:tc>
      </w:tr>
      <w:tr w:rsidR="00A16735" w:rsidRPr="00690A26" w14:paraId="682FCD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CFDB7" w14:textId="77777777" w:rsidR="00A16735" w:rsidRPr="00690A26" w:rsidRDefault="00A16735" w:rsidP="000655E8">
            <w:pPr>
              <w:pStyle w:val="TAL"/>
            </w:pPr>
            <w:r w:rsidRPr="00690A26">
              <w:t>apiPrefix</w:t>
            </w:r>
          </w:p>
        </w:tc>
        <w:tc>
          <w:tcPr>
            <w:tcW w:w="1559" w:type="dxa"/>
            <w:tcBorders>
              <w:top w:val="single" w:sz="4" w:space="0" w:color="auto"/>
              <w:left w:val="single" w:sz="4" w:space="0" w:color="auto"/>
              <w:bottom w:val="single" w:sz="4" w:space="0" w:color="auto"/>
              <w:right w:val="single" w:sz="4" w:space="0" w:color="auto"/>
            </w:tcBorders>
          </w:tcPr>
          <w:p w14:paraId="3A9E19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E4B73D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FA7B3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ABAD9B" w14:textId="3240225A" w:rsidR="00A16735" w:rsidRPr="00690A26" w:rsidRDefault="00A16735" w:rsidP="000655E8">
            <w:pPr>
              <w:pStyle w:val="TAL"/>
              <w:rPr>
                <w:rFonts w:cs="Arial"/>
                <w:szCs w:val="18"/>
              </w:rPr>
            </w:pPr>
            <w:r w:rsidRPr="00690A26">
              <w:rPr>
                <w:rFonts w:cs="Arial"/>
                <w:szCs w:val="18"/>
              </w:rPr>
              <w:t>Optional path segment(s) used to construct the {apiRoot} variable of the different API URIs, as described in 3GPP </w:t>
            </w:r>
            <w:r w:rsidR="00666303">
              <w:rPr>
                <w:rFonts w:cs="Arial"/>
                <w:szCs w:val="18"/>
              </w:rPr>
              <w:t>TS </w:t>
            </w:r>
            <w:r w:rsidRPr="00690A26">
              <w:rPr>
                <w:rFonts w:cs="Arial"/>
                <w:szCs w:val="18"/>
              </w:rPr>
              <w:t xml:space="preserve">29.501 [5],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.4.1</w:t>
            </w:r>
          </w:p>
        </w:tc>
      </w:tr>
      <w:tr w:rsidR="00A16735" w:rsidRPr="00690A26" w14:paraId="0FC893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D873F6" w14:textId="77777777" w:rsidR="00A16735" w:rsidRPr="00690A26" w:rsidRDefault="00A16735" w:rsidP="000655E8">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66E55A9D" w14:textId="77777777" w:rsidR="00A16735" w:rsidRPr="00690A26" w:rsidRDefault="00A16735" w:rsidP="000655E8">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7D2265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4164B6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84A53" w14:textId="77777777" w:rsidR="00A16735" w:rsidRDefault="00A16735" w:rsidP="000655E8">
            <w:pPr>
              <w:pStyle w:val="TAL"/>
              <w:rPr>
                <w:rFonts w:cs="Arial"/>
                <w:szCs w:val="18"/>
              </w:rPr>
            </w:pPr>
            <w:r w:rsidRPr="00690A26">
              <w:rPr>
                <w:rFonts w:cs="Arial"/>
                <w:szCs w:val="18"/>
              </w:rPr>
              <w:t>Notification endpoints for different notification types.</w:t>
            </w:r>
          </w:p>
          <w:p w14:paraId="04280EB3" w14:textId="77777777" w:rsidR="002A24DF" w:rsidRPr="00690A26" w:rsidRDefault="002A24DF" w:rsidP="000655E8">
            <w:pPr>
              <w:pStyle w:val="TAL"/>
              <w:rPr>
                <w:rFonts w:cs="Arial"/>
                <w:szCs w:val="18"/>
              </w:rPr>
            </w:pPr>
            <w:r>
              <w:rPr>
                <w:rFonts w:cs="Arial"/>
                <w:szCs w:val="18"/>
              </w:rPr>
              <w:t xml:space="preserve">(See also </w:t>
            </w:r>
            <w:r>
              <w:rPr>
                <w:lang w:val="en-US"/>
              </w:rPr>
              <w:t>NOTE 10 in clause 6.1.6.2.2)</w:t>
            </w:r>
          </w:p>
        </w:tc>
      </w:tr>
      <w:tr w:rsidR="00A16735" w:rsidRPr="00690A26" w14:paraId="55C203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CFE20F" w14:textId="77777777" w:rsidR="00A16735" w:rsidRPr="00690A26" w:rsidRDefault="00A16735" w:rsidP="000655E8">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6E200847"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5DEA79C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F06B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DC237A7" w14:textId="77777777" w:rsidR="00A16735" w:rsidRPr="00690A26" w:rsidRDefault="00A16735" w:rsidP="000655E8">
            <w:pPr>
              <w:pStyle w:val="TAL"/>
              <w:rPr>
                <w:rFonts w:cs="Arial"/>
                <w:szCs w:val="18"/>
              </w:rPr>
            </w:pPr>
            <w:r w:rsidRPr="00690A26">
              <w:rPr>
                <w:rFonts w:cs="Arial"/>
                <w:szCs w:val="18"/>
              </w:rPr>
              <w:t>PLMNs allowed to access the service instance (NOTE 5).</w:t>
            </w:r>
          </w:p>
          <w:p w14:paraId="1EDE0E50" w14:textId="77777777" w:rsidR="00A16735" w:rsidRPr="00690A26" w:rsidRDefault="00A16735" w:rsidP="000655E8">
            <w:pPr>
              <w:pStyle w:val="TAL"/>
              <w:rPr>
                <w:rFonts w:cs="Arial"/>
                <w:szCs w:val="18"/>
              </w:rPr>
            </w:pPr>
          </w:p>
          <w:p w14:paraId="47D7C44A" w14:textId="77777777" w:rsidR="00A16735" w:rsidRPr="00690A26" w:rsidRDefault="00A16735" w:rsidP="000655E8">
            <w:pPr>
              <w:pStyle w:val="TAL"/>
              <w:rPr>
                <w:rFonts w:cs="Arial"/>
                <w:szCs w:val="18"/>
              </w:rPr>
            </w:pPr>
            <w:r w:rsidRPr="00690A26">
              <w:rPr>
                <w:rFonts w:cs="Arial"/>
                <w:szCs w:val="18"/>
              </w:rPr>
              <w:t>The absence of this attribute indicates that any PLMN is allowed to access the service instance.</w:t>
            </w:r>
          </w:p>
          <w:p w14:paraId="3B9231AF" w14:textId="77777777" w:rsidR="00A16735" w:rsidRPr="00690A26" w:rsidRDefault="00A16735" w:rsidP="000655E8">
            <w:pPr>
              <w:pStyle w:val="TAL"/>
              <w:rPr>
                <w:rFonts w:cs="Arial"/>
                <w:szCs w:val="18"/>
              </w:rPr>
            </w:pPr>
          </w:p>
          <w:p w14:paraId="7288E881" w14:textId="77777777" w:rsidR="00A16735" w:rsidRPr="00690A26" w:rsidRDefault="00A16735" w:rsidP="000655E8">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14:paraId="094C8637" w14:textId="77777777" w:rsidR="00A16735" w:rsidRPr="00690A26" w:rsidRDefault="00A16735" w:rsidP="000655E8">
            <w:pPr>
              <w:pStyle w:val="TAL"/>
              <w:rPr>
                <w:rFonts w:cs="Arial"/>
                <w:szCs w:val="18"/>
              </w:rPr>
            </w:pPr>
          </w:p>
          <w:p w14:paraId="57C5AE71"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 xml:space="preserve">his attribute shall not be included in profile change </w:t>
            </w:r>
            <w:r w:rsidR="00A16735" w:rsidRPr="00690A26">
              <w:rPr>
                <w:rFonts w:cs="Arial"/>
                <w:szCs w:val="18"/>
              </w:rPr>
              <w:lastRenderedPageBreak/>
              <w:t>notifications to subscribed NFs.</w:t>
            </w:r>
            <w:r>
              <w:rPr>
                <w:rFonts w:cs="Arial"/>
                <w:szCs w:val="18"/>
              </w:rPr>
              <w:t xml:space="preserve"> (NOTE 13)</w:t>
            </w:r>
          </w:p>
        </w:tc>
      </w:tr>
      <w:tr w:rsidR="00A16735" w:rsidRPr="00690A26" w14:paraId="2194F0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5DAE0" w14:textId="77777777" w:rsidR="00A16735" w:rsidRPr="00690A26" w:rsidRDefault="00A16735" w:rsidP="000655E8">
            <w:pPr>
              <w:pStyle w:val="TAL"/>
            </w:pPr>
            <w:r w:rsidRPr="00690A26">
              <w:lastRenderedPageBreak/>
              <w:t>allowedSnpns</w:t>
            </w:r>
          </w:p>
        </w:tc>
        <w:tc>
          <w:tcPr>
            <w:tcW w:w="1559" w:type="dxa"/>
            <w:tcBorders>
              <w:top w:val="single" w:sz="4" w:space="0" w:color="auto"/>
              <w:left w:val="single" w:sz="4" w:space="0" w:color="auto"/>
              <w:bottom w:val="single" w:sz="4" w:space="0" w:color="auto"/>
              <w:right w:val="single" w:sz="4" w:space="0" w:color="auto"/>
            </w:tcBorders>
          </w:tcPr>
          <w:p w14:paraId="6EAA6970"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A9BD20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D4C5A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BB0A970" w14:textId="77777777" w:rsidR="00A16735" w:rsidRPr="00690A26" w:rsidRDefault="00A16735" w:rsidP="000655E8">
            <w:pPr>
              <w:pStyle w:val="TAL"/>
              <w:rPr>
                <w:rFonts w:cs="Arial"/>
                <w:szCs w:val="18"/>
              </w:rPr>
            </w:pPr>
            <w:r w:rsidRPr="00690A26">
              <w:rPr>
                <w:rFonts w:cs="Arial"/>
                <w:szCs w:val="18"/>
              </w:rPr>
              <w:t>SNPNs allowed to access the service instance.</w:t>
            </w:r>
          </w:p>
          <w:p w14:paraId="1360DF85" w14:textId="77777777" w:rsidR="00A16735" w:rsidRPr="00690A26" w:rsidRDefault="00A16735" w:rsidP="000655E8">
            <w:pPr>
              <w:pStyle w:val="TAL"/>
              <w:rPr>
                <w:rFonts w:cs="Arial"/>
                <w:szCs w:val="18"/>
              </w:rPr>
            </w:pPr>
          </w:p>
          <w:p w14:paraId="066B9CC7" w14:textId="77777777" w:rsidR="00A16735" w:rsidRPr="00690A26" w:rsidRDefault="00A16735" w:rsidP="000655E8">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696A3F41" w14:textId="77777777" w:rsidR="00A16735" w:rsidRPr="00690A26" w:rsidRDefault="00A16735" w:rsidP="000655E8">
            <w:pPr>
              <w:pStyle w:val="TAL"/>
              <w:rPr>
                <w:rFonts w:cs="Arial"/>
                <w:szCs w:val="18"/>
              </w:rPr>
            </w:pPr>
          </w:p>
          <w:p w14:paraId="2C098CF6" w14:textId="77777777" w:rsidR="00A16735" w:rsidRPr="00690A26" w:rsidRDefault="00A16735" w:rsidP="000655E8">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057185DF" w14:textId="77777777" w:rsidR="00A16735" w:rsidRPr="00690A26" w:rsidRDefault="00A16735" w:rsidP="000655E8">
            <w:pPr>
              <w:pStyle w:val="TAL"/>
              <w:rPr>
                <w:rFonts w:cs="Arial"/>
                <w:szCs w:val="18"/>
              </w:rPr>
            </w:pPr>
          </w:p>
          <w:p w14:paraId="6F2980F1" w14:textId="77777777" w:rsidR="00A16735" w:rsidRPr="00690A26" w:rsidRDefault="00A16735" w:rsidP="000655E8">
            <w:pPr>
              <w:pStyle w:val="TAL"/>
              <w:rPr>
                <w:rFonts w:cs="Arial"/>
                <w:szCs w:val="18"/>
              </w:rPr>
            </w:pPr>
            <w:r w:rsidRPr="00690A26">
              <w:rPr>
                <w:rFonts w:cs="Arial"/>
                <w:szCs w:val="18"/>
              </w:rPr>
              <w:t>When included, the allowedSnpns attribute needs not include the PLMN ID/NID(s) registered in the snpnList attribute of the NF Profile, i.e. the SNPNs registered in the NF Profile shall be considered to be allowed to access the service instance.</w:t>
            </w:r>
          </w:p>
          <w:p w14:paraId="2644A1F3" w14:textId="77777777" w:rsidR="00A16735" w:rsidRPr="00690A26" w:rsidRDefault="00A16735" w:rsidP="000655E8">
            <w:pPr>
              <w:pStyle w:val="TAL"/>
              <w:rPr>
                <w:rFonts w:cs="Arial"/>
                <w:szCs w:val="18"/>
              </w:rPr>
            </w:pPr>
          </w:p>
          <w:p w14:paraId="3205BF9E"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451FBC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CE0D9D" w14:textId="77777777" w:rsidR="00A16735" w:rsidRPr="00690A26" w:rsidRDefault="00A16735" w:rsidP="000655E8">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14:paraId="20ED2D22" w14:textId="77777777" w:rsidR="00A16735" w:rsidRPr="00690A26" w:rsidRDefault="00A16735" w:rsidP="000655E8">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45E936C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88BA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424116" w14:textId="77777777" w:rsidR="00A16735" w:rsidRPr="00690A26" w:rsidRDefault="00A16735" w:rsidP="000655E8">
            <w:pPr>
              <w:pStyle w:val="TAL"/>
              <w:rPr>
                <w:rFonts w:cs="Arial"/>
                <w:szCs w:val="18"/>
              </w:rPr>
            </w:pPr>
            <w:r w:rsidRPr="00690A26">
              <w:rPr>
                <w:rFonts w:cs="Arial"/>
                <w:szCs w:val="18"/>
              </w:rPr>
              <w:t>Type of the NFs allowed to access the service instance (NOTE 5).</w:t>
            </w:r>
          </w:p>
          <w:p w14:paraId="3AC7C468" w14:textId="77777777" w:rsidR="00A16735" w:rsidRPr="00690A26" w:rsidRDefault="00A16735" w:rsidP="000655E8">
            <w:pPr>
              <w:pStyle w:val="TAL"/>
              <w:rPr>
                <w:rFonts w:cs="Arial"/>
                <w:szCs w:val="18"/>
              </w:rPr>
            </w:pPr>
          </w:p>
          <w:p w14:paraId="1CC69456" w14:textId="77777777" w:rsidR="00A16735" w:rsidRPr="00690A26" w:rsidRDefault="00A16735" w:rsidP="000655E8">
            <w:pPr>
              <w:pStyle w:val="TAL"/>
              <w:rPr>
                <w:rFonts w:cs="Arial"/>
                <w:szCs w:val="18"/>
              </w:rPr>
            </w:pPr>
            <w:r w:rsidRPr="00690A26">
              <w:rPr>
                <w:rFonts w:cs="Arial"/>
                <w:szCs w:val="18"/>
              </w:rPr>
              <w:t>The absence of this attribute indicates that any NF type is allowed to access the service instance.</w:t>
            </w:r>
          </w:p>
          <w:p w14:paraId="093576D2" w14:textId="77777777" w:rsidR="00A16735" w:rsidRPr="00690A26" w:rsidRDefault="00A16735" w:rsidP="000655E8">
            <w:pPr>
              <w:pStyle w:val="TAL"/>
              <w:rPr>
                <w:rFonts w:cs="Arial"/>
                <w:szCs w:val="18"/>
              </w:rPr>
            </w:pPr>
          </w:p>
          <w:p w14:paraId="631C0604"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7F28E6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893D3B" w14:textId="77777777" w:rsidR="00A16735" w:rsidRPr="00690A26" w:rsidRDefault="00A16735" w:rsidP="000655E8">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44FEE24A"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13C136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C19DE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6D28872" w14:textId="10A6FE78"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NF domain names </w:t>
            </w:r>
            <w:r w:rsidR="00E23CEB">
              <w:rPr>
                <w:rFonts w:cs="Arial"/>
                <w:szCs w:val="18"/>
              </w:rPr>
              <w:t>within the PLMN of the NRF</w:t>
            </w:r>
            <w:r w:rsidR="00E23CEB" w:rsidRPr="00690A26">
              <w:rPr>
                <w:rFonts w:cs="Arial"/>
                <w:szCs w:val="18"/>
              </w:rPr>
              <w:t xml:space="preserve"> </w:t>
            </w:r>
            <w:r w:rsidRPr="00690A26">
              <w:rPr>
                <w:rFonts w:cs="Arial"/>
                <w:szCs w:val="18"/>
              </w:rPr>
              <w:t>allowed to access the service instance (NOTE 5).</w:t>
            </w:r>
          </w:p>
          <w:p w14:paraId="45C95C59" w14:textId="77777777" w:rsidR="00A16735" w:rsidRPr="00690A26" w:rsidRDefault="00A16735" w:rsidP="000655E8">
            <w:pPr>
              <w:pStyle w:val="TAL"/>
              <w:rPr>
                <w:rFonts w:cs="Arial"/>
                <w:szCs w:val="18"/>
              </w:rPr>
            </w:pPr>
          </w:p>
          <w:p w14:paraId="58E8A17D" w14:textId="77777777" w:rsidR="00A16735" w:rsidRPr="00690A26" w:rsidRDefault="00A16735" w:rsidP="000655E8">
            <w:pPr>
              <w:pStyle w:val="TAL"/>
              <w:rPr>
                <w:rFonts w:cs="Arial"/>
                <w:szCs w:val="18"/>
              </w:rPr>
            </w:pPr>
            <w:r w:rsidRPr="00690A26">
              <w:rPr>
                <w:rFonts w:cs="Arial"/>
                <w:szCs w:val="18"/>
              </w:rPr>
              <w:t>The absence of this attribute indicates that any NF domain is allowed to access the service instance.</w:t>
            </w:r>
          </w:p>
          <w:p w14:paraId="6F882C79" w14:textId="77777777" w:rsidR="00A16735" w:rsidRPr="00690A26" w:rsidRDefault="00A16735" w:rsidP="000655E8">
            <w:pPr>
              <w:pStyle w:val="TAL"/>
              <w:rPr>
                <w:rFonts w:cs="Arial"/>
                <w:szCs w:val="18"/>
              </w:rPr>
            </w:pPr>
          </w:p>
          <w:p w14:paraId="561F05A8"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2F8BD7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3DD1" w14:textId="77777777" w:rsidR="00A16735" w:rsidRPr="00690A26" w:rsidRDefault="00A16735" w:rsidP="000655E8">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65A9683F"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F11134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1C5A5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3C27827" w14:textId="77777777" w:rsidR="00A16735" w:rsidRPr="00690A26" w:rsidRDefault="00A16735" w:rsidP="000655E8">
            <w:pPr>
              <w:pStyle w:val="TAL"/>
              <w:rPr>
                <w:rFonts w:cs="Arial"/>
                <w:szCs w:val="18"/>
              </w:rPr>
            </w:pPr>
            <w:r w:rsidRPr="00690A26">
              <w:rPr>
                <w:rFonts w:cs="Arial"/>
                <w:szCs w:val="18"/>
              </w:rPr>
              <w:t>S-NSSAI of the allowed slices to access the service instance (NOTE 5).</w:t>
            </w:r>
          </w:p>
          <w:p w14:paraId="56881AA7" w14:textId="77777777" w:rsidR="00A16735" w:rsidRPr="00690A26" w:rsidRDefault="00A16735" w:rsidP="000655E8">
            <w:pPr>
              <w:pStyle w:val="TAL"/>
              <w:rPr>
                <w:rFonts w:cs="Arial"/>
                <w:szCs w:val="18"/>
              </w:rPr>
            </w:pPr>
          </w:p>
          <w:p w14:paraId="3E735222" w14:textId="77777777" w:rsidR="00A16735" w:rsidRPr="00690A26" w:rsidRDefault="00A16735" w:rsidP="000655E8">
            <w:pPr>
              <w:pStyle w:val="TAL"/>
              <w:rPr>
                <w:rFonts w:cs="Arial"/>
                <w:szCs w:val="18"/>
              </w:rPr>
            </w:pPr>
            <w:r w:rsidRPr="00690A26">
              <w:rPr>
                <w:rFonts w:cs="Arial"/>
                <w:szCs w:val="18"/>
              </w:rPr>
              <w:t>The absence of this attribute indicates that any slice is allowed to access the service instance.</w:t>
            </w:r>
          </w:p>
          <w:p w14:paraId="6922B78B" w14:textId="77777777" w:rsidR="00A16735" w:rsidRPr="00690A26" w:rsidRDefault="00A16735" w:rsidP="000655E8">
            <w:pPr>
              <w:pStyle w:val="TAL"/>
              <w:rPr>
                <w:rFonts w:cs="Arial"/>
                <w:szCs w:val="18"/>
              </w:rPr>
            </w:pPr>
          </w:p>
          <w:p w14:paraId="73E83D7D"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BB53C9" w:rsidRPr="00690A26" w14:paraId="0542DC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C8C410" w14:textId="77777777" w:rsidR="00BB53C9" w:rsidRPr="00690A26" w:rsidRDefault="00BB53C9" w:rsidP="00BB53C9">
            <w:pPr>
              <w:pStyle w:val="TAL"/>
            </w:pPr>
            <w:r>
              <w:t>allowedOperationsPerNfType</w:t>
            </w:r>
          </w:p>
        </w:tc>
        <w:tc>
          <w:tcPr>
            <w:tcW w:w="1559" w:type="dxa"/>
            <w:tcBorders>
              <w:top w:val="single" w:sz="4" w:space="0" w:color="auto"/>
              <w:left w:val="single" w:sz="4" w:space="0" w:color="auto"/>
              <w:bottom w:val="single" w:sz="4" w:space="0" w:color="auto"/>
              <w:right w:val="single" w:sz="4" w:space="0" w:color="auto"/>
            </w:tcBorders>
          </w:tcPr>
          <w:p w14:paraId="0B1660B3"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7488600E" w14:textId="49225C80" w:rsidR="00BB53C9" w:rsidRPr="00690A26" w:rsidRDefault="008A5A85"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D9FFA9" w14:textId="436B685E"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C31B28F" w14:textId="77777777" w:rsidR="00BB53C9" w:rsidRDefault="00BB53C9" w:rsidP="00BB53C9">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7711174" w14:textId="77777777" w:rsidR="008A5A85" w:rsidRDefault="008A5A85" w:rsidP="008A5A85">
            <w:pPr>
              <w:pStyle w:val="TAL"/>
              <w:rPr>
                <w:rFonts w:cs="Arial"/>
                <w:szCs w:val="18"/>
              </w:rPr>
            </w:pPr>
          </w:p>
          <w:p w14:paraId="67B76070" w14:textId="77777777" w:rsidR="008A5A85" w:rsidRDefault="008A5A85" w:rsidP="008A5A85">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type of NF service consumer.</w:t>
            </w:r>
          </w:p>
          <w:p w14:paraId="00FB859A" w14:textId="77777777" w:rsidR="008A5A85" w:rsidRDefault="008A5A85" w:rsidP="008A5A85">
            <w:pPr>
              <w:pStyle w:val="TAL"/>
              <w:rPr>
                <w:rFonts w:cs="Arial"/>
                <w:szCs w:val="18"/>
              </w:rPr>
            </w:pPr>
          </w:p>
          <w:p w14:paraId="4C412169" w14:textId="77777777" w:rsidR="008A5A85" w:rsidRPr="00483A55" w:rsidRDefault="008A5A85" w:rsidP="008A5A85">
            <w:pPr>
              <w:pStyle w:val="TAL"/>
            </w:pPr>
            <w:r>
              <w:rPr>
                <w:rFonts w:cs="Arial"/>
                <w:szCs w:val="18"/>
              </w:rPr>
              <w:t xml:space="preserve">In an NFStatusNotify </w:t>
            </w:r>
            <w:r w:rsidRPr="00483A55">
              <w:t>procedure</w:t>
            </w:r>
            <w:r>
              <w:rPr>
                <w:rFonts w:cs="Arial"/>
                <w:szCs w:val="18"/>
              </w:rPr>
              <w:t xml:space="preserve">, this IE should be present, if it is </w:t>
            </w:r>
            <w:r w:rsidRPr="00483A55">
              <w:t>present in the registered NF service instance and if the map contains a key matching the subscriber’s NF type. When present, this IE should only contain the key-value pair of the map matching the subscriber's NF type.</w:t>
            </w:r>
          </w:p>
          <w:p w14:paraId="199C12AF" w14:textId="77777777" w:rsidR="00BB53C9" w:rsidRDefault="00BB53C9" w:rsidP="00BB53C9">
            <w:pPr>
              <w:pStyle w:val="TAL"/>
              <w:rPr>
                <w:rFonts w:cs="Arial"/>
                <w:szCs w:val="18"/>
              </w:rPr>
            </w:pPr>
          </w:p>
          <w:p w14:paraId="13858B6F" w14:textId="77777777" w:rsidR="00BB53C9" w:rsidRPr="00690A26" w:rsidRDefault="00BB53C9" w:rsidP="00BB53C9">
            <w:pPr>
              <w:pStyle w:val="TAL"/>
              <w:rPr>
                <w:rFonts w:cs="Arial"/>
                <w:szCs w:val="18"/>
              </w:rPr>
            </w:pPr>
            <w:r>
              <w:rPr>
                <w:rFonts w:cs="Arial"/>
                <w:szCs w:val="18"/>
              </w:rPr>
              <w:lastRenderedPageBreak/>
              <w:t>(NOTE 11)</w:t>
            </w:r>
          </w:p>
        </w:tc>
      </w:tr>
      <w:tr w:rsidR="00BB53C9" w:rsidRPr="00690A26" w14:paraId="616A1E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072157" w14:textId="77777777" w:rsidR="00BB53C9" w:rsidRPr="00690A26" w:rsidRDefault="00BB53C9" w:rsidP="00BB53C9">
            <w:pPr>
              <w:pStyle w:val="TAL"/>
            </w:pPr>
            <w:r>
              <w:lastRenderedPageBreak/>
              <w:t>allowedOperationsPerNfInstance</w:t>
            </w:r>
          </w:p>
        </w:tc>
        <w:tc>
          <w:tcPr>
            <w:tcW w:w="1559" w:type="dxa"/>
            <w:tcBorders>
              <w:top w:val="single" w:sz="4" w:space="0" w:color="auto"/>
              <w:left w:val="single" w:sz="4" w:space="0" w:color="auto"/>
              <w:bottom w:val="single" w:sz="4" w:space="0" w:color="auto"/>
              <w:right w:val="single" w:sz="4" w:space="0" w:color="auto"/>
            </w:tcBorders>
          </w:tcPr>
          <w:p w14:paraId="3996EE02"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6E358FAD" w14:textId="46436787" w:rsidR="00BB53C9" w:rsidRPr="00690A26" w:rsidRDefault="008A5A85"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5CE98" w14:textId="07E4DC1C"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06362AE" w14:textId="77777777" w:rsidR="00BB53C9" w:rsidRDefault="00BB53C9" w:rsidP="00BB53C9">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4EFE72EE" w14:textId="77777777" w:rsidR="008A5A85" w:rsidRDefault="008A5A85" w:rsidP="008A5A85">
            <w:pPr>
              <w:pStyle w:val="TAL"/>
              <w:rPr>
                <w:rFonts w:cs="Arial"/>
                <w:szCs w:val="18"/>
              </w:rPr>
            </w:pPr>
          </w:p>
          <w:p w14:paraId="128BE589" w14:textId="77777777" w:rsidR="008A5A85" w:rsidRDefault="008A5A85" w:rsidP="008A5A85">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instance of NF service consumer.</w:t>
            </w:r>
          </w:p>
          <w:p w14:paraId="1BF180C7" w14:textId="77777777" w:rsidR="008A5A85" w:rsidRDefault="008A5A85" w:rsidP="008A5A85">
            <w:pPr>
              <w:pStyle w:val="TAL"/>
              <w:rPr>
                <w:rFonts w:cs="Arial"/>
                <w:szCs w:val="18"/>
              </w:rPr>
            </w:pPr>
          </w:p>
          <w:p w14:paraId="1AE61B20" w14:textId="77777777" w:rsidR="008A5A85" w:rsidRPr="00483A55" w:rsidRDefault="008A5A85" w:rsidP="008A5A85">
            <w:pPr>
              <w:pStyle w:val="TAL"/>
            </w:pPr>
            <w:r>
              <w:rPr>
                <w:rFonts w:cs="Arial"/>
                <w:szCs w:val="18"/>
              </w:rPr>
              <w:t xml:space="preserve">In an NFStatusNotify procedure, this IE should be present, if it is present in the registered NF service </w:t>
            </w:r>
            <w:r w:rsidRPr="00483A55">
              <w:t>instance and if the map contains a key matching the subscriber’s NF Instance ID. When present, this IE should only contain the key-value pair of the map matching the subscriber's NF Instance ID.</w:t>
            </w:r>
          </w:p>
          <w:p w14:paraId="7FCD6F4B" w14:textId="77777777" w:rsidR="00BB53C9" w:rsidRDefault="00BB53C9" w:rsidP="00BB53C9">
            <w:pPr>
              <w:pStyle w:val="TAL"/>
              <w:rPr>
                <w:rFonts w:cs="Arial"/>
                <w:szCs w:val="18"/>
              </w:rPr>
            </w:pPr>
          </w:p>
          <w:p w14:paraId="07339865" w14:textId="77777777" w:rsidR="00BB53C9" w:rsidRPr="00690A26" w:rsidRDefault="00BB53C9" w:rsidP="00BB53C9">
            <w:pPr>
              <w:pStyle w:val="TAL"/>
              <w:rPr>
                <w:rFonts w:cs="Arial"/>
                <w:szCs w:val="18"/>
              </w:rPr>
            </w:pPr>
            <w:r>
              <w:rPr>
                <w:rFonts w:cs="Arial"/>
                <w:szCs w:val="18"/>
              </w:rPr>
              <w:t>(NOTE 11)</w:t>
            </w:r>
          </w:p>
        </w:tc>
      </w:tr>
      <w:tr w:rsidR="00BB53C9" w:rsidRPr="00690A26" w14:paraId="499D29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157D9E" w14:textId="77777777" w:rsidR="00BB53C9" w:rsidRPr="00690A26" w:rsidRDefault="00BB53C9" w:rsidP="00BB53C9">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3680F03D"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B8D25D6"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0F135C5"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0A894CC" w14:textId="77777777" w:rsidR="00BB53C9" w:rsidRPr="00690A26" w:rsidRDefault="00BB53C9" w:rsidP="00BB53C9">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60FB7F" w14:textId="77777777" w:rsidR="00BB53C9" w:rsidRPr="00690A26" w:rsidRDefault="00BB53C9" w:rsidP="00BB53C9">
            <w:pPr>
              <w:pStyle w:val="TAL"/>
              <w:rPr>
                <w:rFonts w:cs="Arial"/>
                <w:szCs w:val="18"/>
              </w:rPr>
            </w:pPr>
            <w:r w:rsidRPr="00690A26">
              <w:rPr>
                <w:rFonts w:cs="Arial"/>
                <w:szCs w:val="18"/>
              </w:rPr>
              <w:t>The NRF may overwrite the received priority value when exposing an NFProfile with the Nnrf_NFDiscovery service.</w:t>
            </w:r>
          </w:p>
        </w:tc>
      </w:tr>
      <w:tr w:rsidR="00BB53C9" w:rsidRPr="00690A26" w14:paraId="03E8B8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4D19AB" w14:textId="77777777" w:rsidR="00BB53C9" w:rsidRPr="00690A26" w:rsidRDefault="00BB53C9" w:rsidP="00BB53C9">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01DE81A1"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501F9C0F"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2C97C"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E88951" w14:textId="77777777" w:rsidR="00BB53C9" w:rsidRPr="00690A26" w:rsidRDefault="00BB53C9" w:rsidP="00BB53C9">
            <w:pPr>
              <w:pStyle w:val="TAL"/>
              <w:rPr>
                <w:rFonts w:cs="Arial"/>
                <w:szCs w:val="18"/>
              </w:rPr>
            </w:pPr>
            <w:r w:rsidRPr="00690A26">
              <w:rPr>
                <w:rFonts w:cs="Arial"/>
                <w:szCs w:val="18"/>
              </w:rPr>
              <w:t>Static capacity information in the range of 0-65535, expressed as a weight relative to other services of the same type. (NOTE 2).</w:t>
            </w:r>
          </w:p>
        </w:tc>
      </w:tr>
      <w:tr w:rsidR="00BB53C9" w:rsidRPr="00690A26" w14:paraId="60C7EC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ED6DD6" w14:textId="77777777" w:rsidR="00BB53C9" w:rsidRPr="00690A26" w:rsidRDefault="00BB53C9" w:rsidP="00BB53C9">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5C9B7106" w14:textId="77777777" w:rsidR="00BB53C9" w:rsidRPr="00690A26" w:rsidRDefault="00BB53C9" w:rsidP="00BB53C9">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24BDB8E"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32B166"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CC7598" w14:textId="77777777" w:rsidR="00BB53C9" w:rsidRPr="00690A26" w:rsidRDefault="00BB53C9" w:rsidP="00BB53C9">
            <w:pPr>
              <w:pStyle w:val="TAL"/>
              <w:rPr>
                <w:rFonts w:cs="Arial"/>
                <w:szCs w:val="18"/>
              </w:rPr>
            </w:pPr>
            <w:r w:rsidRPr="00690A26">
              <w:rPr>
                <w:rFonts w:cs="Arial" w:hint="eastAsia"/>
                <w:szCs w:val="18"/>
                <w:lang w:eastAsia="zh-CN"/>
              </w:rPr>
              <w:t>Dynamic load information, ranged from 0 to 100, indicates the current load percentage of the NF Service.</w:t>
            </w:r>
          </w:p>
        </w:tc>
      </w:tr>
      <w:tr w:rsidR="00BB53C9" w:rsidRPr="00690A26" w14:paraId="3338A3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B6E85D" w14:textId="77777777" w:rsidR="00BB53C9" w:rsidRPr="00690A26" w:rsidRDefault="00BB53C9" w:rsidP="00BB53C9">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33FD227C" w14:textId="77777777" w:rsidR="00BB53C9" w:rsidRPr="00690A26" w:rsidRDefault="00BB53C9" w:rsidP="00BB53C9">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1120BBB4" w14:textId="77777777" w:rsidR="00BB53C9" w:rsidRPr="00690A26"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CD94E6" w14:textId="77777777" w:rsidR="00BB53C9" w:rsidRPr="00690A26"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D61158" w14:textId="77777777" w:rsidR="00BB53C9" w:rsidRDefault="00BB53C9" w:rsidP="00BB53C9">
            <w:pPr>
              <w:pStyle w:val="TAL"/>
              <w:rPr>
                <w:rFonts w:cs="Arial"/>
                <w:szCs w:val="18"/>
                <w:lang w:eastAsia="zh-CN"/>
              </w:rPr>
            </w:pPr>
            <w:r>
              <w:rPr>
                <w:rFonts w:cs="Arial"/>
                <w:szCs w:val="18"/>
                <w:lang w:eastAsia="zh-CN"/>
              </w:rPr>
              <w:t>It indicates the point in time in which the latest load information (sent by the NF in the "load" attribute of the NF Service) was generated at the NF Service Instance.</w:t>
            </w:r>
          </w:p>
          <w:p w14:paraId="3B645C59" w14:textId="77777777" w:rsidR="00BB53C9" w:rsidRDefault="00BB53C9" w:rsidP="00BB53C9">
            <w:pPr>
              <w:pStyle w:val="TAL"/>
              <w:rPr>
                <w:rFonts w:cs="Arial"/>
                <w:szCs w:val="18"/>
                <w:lang w:eastAsia="zh-CN"/>
              </w:rPr>
            </w:pPr>
          </w:p>
          <w:p w14:paraId="14379415" w14:textId="77777777" w:rsidR="00BB53C9" w:rsidRPr="00690A26" w:rsidRDefault="00BB53C9" w:rsidP="00BB53C9">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BB53C9" w:rsidRPr="00690A26" w14:paraId="231A5D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9FB3B" w14:textId="77777777" w:rsidR="00BB53C9" w:rsidRPr="00690A26" w:rsidRDefault="00BB53C9" w:rsidP="00BB53C9">
            <w:pPr>
              <w:pStyle w:val="TAL"/>
              <w:rPr>
                <w:lang w:eastAsia="zh-CN"/>
              </w:rPr>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1157D290" w14:textId="77777777" w:rsidR="00BB53C9" w:rsidRPr="00690A26" w:rsidRDefault="00BB53C9" w:rsidP="00BB53C9">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7135A6C4"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4B9FD8"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A3FF803" w14:textId="77777777" w:rsidR="00BB53C9" w:rsidRPr="00690A26" w:rsidRDefault="00BB53C9" w:rsidP="00BB53C9">
            <w:pPr>
              <w:pStyle w:val="TAL"/>
              <w:rPr>
                <w:rFonts w:cs="Arial"/>
                <w:szCs w:val="18"/>
                <w:lang w:eastAsia="zh-CN"/>
              </w:rPr>
            </w:pPr>
            <w:r w:rsidRPr="00690A26">
              <w:rPr>
                <w:rFonts w:cs="Arial"/>
                <w:szCs w:val="18"/>
              </w:rPr>
              <w:t>Timestamp when the NF service was (re)started (NOTE 3) (NOTE 4)</w:t>
            </w:r>
          </w:p>
        </w:tc>
      </w:tr>
      <w:tr w:rsidR="00BB53C9" w:rsidRPr="00690A26" w14:paraId="73AC28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D1FA01" w14:textId="77777777" w:rsidR="00BB53C9" w:rsidRPr="00690A26" w:rsidRDefault="00BB53C9" w:rsidP="00BB53C9">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3170CD55" w14:textId="77777777" w:rsidR="00BB53C9" w:rsidRPr="00690A26" w:rsidRDefault="00BB53C9" w:rsidP="00BB53C9">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4F820EF8"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8518CF"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C15996F" w14:textId="77777777" w:rsidR="00BB53C9" w:rsidRPr="00690A26" w:rsidRDefault="00BB53C9" w:rsidP="00BB53C9">
            <w:pPr>
              <w:pStyle w:val="TAL"/>
              <w:rPr>
                <w:rFonts w:cs="Arial"/>
                <w:szCs w:val="18"/>
              </w:rPr>
            </w:pPr>
            <w:r w:rsidRPr="00690A26">
              <w:rPr>
                <w:rFonts w:cs="Arial"/>
                <w:szCs w:val="18"/>
              </w:rPr>
              <w:t>Supported Features of the NF Service instance</w:t>
            </w:r>
          </w:p>
        </w:tc>
      </w:tr>
      <w:tr w:rsidR="00BB53C9" w:rsidRPr="00690A26" w14:paraId="1BD633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8DC23A" w14:textId="77777777" w:rsidR="00BB53C9" w:rsidRPr="00690A26" w:rsidRDefault="00BB53C9" w:rsidP="00BB53C9">
            <w:pPr>
              <w:pStyle w:val="TAL"/>
            </w:pPr>
            <w:r w:rsidRPr="00690A26">
              <w:t>nfServiceSetIdList</w:t>
            </w:r>
          </w:p>
        </w:tc>
        <w:tc>
          <w:tcPr>
            <w:tcW w:w="1559" w:type="dxa"/>
            <w:tcBorders>
              <w:top w:val="single" w:sz="4" w:space="0" w:color="auto"/>
              <w:left w:val="single" w:sz="4" w:space="0" w:color="auto"/>
              <w:bottom w:val="single" w:sz="4" w:space="0" w:color="auto"/>
              <w:right w:val="single" w:sz="4" w:space="0" w:color="auto"/>
            </w:tcBorders>
          </w:tcPr>
          <w:p w14:paraId="0F61055D" w14:textId="77777777" w:rsidR="00BB53C9" w:rsidRPr="00690A26" w:rsidRDefault="00BB53C9" w:rsidP="00BB53C9">
            <w:pPr>
              <w:pStyle w:val="TAL"/>
            </w:pPr>
            <w:r w:rsidRPr="00690A26">
              <w:t>array(NfServiceSetId)</w:t>
            </w:r>
          </w:p>
        </w:tc>
        <w:tc>
          <w:tcPr>
            <w:tcW w:w="425" w:type="dxa"/>
            <w:tcBorders>
              <w:top w:val="single" w:sz="4" w:space="0" w:color="auto"/>
              <w:left w:val="single" w:sz="4" w:space="0" w:color="auto"/>
              <w:bottom w:val="single" w:sz="4" w:space="0" w:color="auto"/>
              <w:right w:val="single" w:sz="4" w:space="0" w:color="auto"/>
            </w:tcBorders>
          </w:tcPr>
          <w:p w14:paraId="18176F8B" w14:textId="77777777" w:rsidR="00BB53C9" w:rsidRPr="00690A26" w:rsidRDefault="00BD7872"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1EE828"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BD3D5D" w14:textId="16F14C34" w:rsidR="00BB53C9" w:rsidRPr="00690A26" w:rsidRDefault="00BB53C9" w:rsidP="00BB53C9">
            <w:pPr>
              <w:pStyle w:val="TAL"/>
            </w:pPr>
            <w:r w:rsidRPr="00690A26">
              <w:rPr>
                <w:rFonts w:cs="Arial"/>
                <w:szCs w:val="18"/>
              </w:rPr>
              <w:t xml:space="preserve">NF Service Set ID (see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w:t>
            </w:r>
            <w:r w:rsidR="001C7471">
              <w:rPr>
                <w:rFonts w:cs="Arial"/>
                <w:szCs w:val="18"/>
              </w:rPr>
              <w:t>13</w:t>
            </w:r>
            <w:r w:rsidRPr="00690A26">
              <w:rPr>
                <w:rFonts w:cs="Arial"/>
                <w:szCs w:val="18"/>
              </w:rPr>
              <w:t xml:space="preserve"> of </w:t>
            </w:r>
            <w:r w:rsidRPr="00690A26">
              <w:t>3GPP TS 23.003 [12])</w:t>
            </w:r>
          </w:p>
          <w:p w14:paraId="48E81C22" w14:textId="65EC4564" w:rsidR="00BB53C9" w:rsidRDefault="00BB53C9" w:rsidP="00BB53C9">
            <w:pPr>
              <w:pStyle w:val="TAL"/>
            </w:pPr>
            <w:r w:rsidRPr="00690A26">
              <w:t>At most one NF Service Set ID shall be indicated per PLMN</w:t>
            </w:r>
            <w:r w:rsidR="008D239F">
              <w:t>-ID or SNPN</w:t>
            </w:r>
            <w:r w:rsidRPr="00690A26">
              <w:t xml:space="preserve"> of the NF.</w:t>
            </w:r>
          </w:p>
          <w:p w14:paraId="398CD0D6" w14:textId="77777777" w:rsidR="00BD7872" w:rsidRDefault="00BD7872" w:rsidP="00BB53C9">
            <w:pPr>
              <w:pStyle w:val="TAL"/>
              <w:rPr>
                <w:lang w:eastAsia="zh-CN"/>
              </w:rPr>
            </w:pPr>
            <w:r>
              <w:rPr>
                <w:rFonts w:hint="eastAsia"/>
                <w:lang w:eastAsia="zh-CN"/>
              </w:rPr>
              <w:t>This information shall be present if available.</w:t>
            </w:r>
          </w:p>
          <w:p w14:paraId="0B8C2E3B" w14:textId="5D8BEA15" w:rsidR="00F857BB" w:rsidRPr="00690A26" w:rsidRDefault="00F857BB" w:rsidP="00BB53C9">
            <w:pPr>
              <w:pStyle w:val="TAL"/>
              <w:rPr>
                <w:rFonts w:cs="Arial"/>
                <w:szCs w:val="18"/>
              </w:rPr>
            </w:pPr>
            <w:r>
              <w:rPr>
                <w:lang w:eastAsia="zh-CN"/>
              </w:rPr>
              <w:t>(NOTE 15)</w:t>
            </w:r>
          </w:p>
        </w:tc>
      </w:tr>
      <w:tr w:rsidR="00BB53C9" w:rsidRPr="00690A26" w14:paraId="27E9CB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8DF2F4" w14:textId="77777777" w:rsidR="00BB53C9" w:rsidRPr="00690A26" w:rsidRDefault="00BB53C9" w:rsidP="00BB53C9">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77AE25F2" w14:textId="77777777" w:rsidR="00BB53C9" w:rsidRPr="00690A26" w:rsidRDefault="00BB53C9" w:rsidP="00BB53C9">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6EF2B4AA"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009D26B"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DA4C08"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28A39DCF" w14:textId="77777777" w:rsidR="00BB53C9" w:rsidRPr="00690A26" w:rsidRDefault="00BB53C9" w:rsidP="00BB53C9">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it shall prevail over the list of S-NSSAIs supported by the NF instance</w:t>
            </w:r>
            <w:r w:rsidRPr="00690A26">
              <w:rPr>
                <w:rFonts w:cs="Arial"/>
                <w:szCs w:val="18"/>
              </w:rPr>
              <w:t>.</w:t>
            </w:r>
          </w:p>
        </w:tc>
      </w:tr>
      <w:tr w:rsidR="00BB53C9" w:rsidRPr="00690A26" w14:paraId="155384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41A9CD" w14:textId="77777777" w:rsidR="00BB53C9" w:rsidRPr="00690A26" w:rsidRDefault="00BB53C9" w:rsidP="00BB53C9">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251C01BB" w14:textId="77777777" w:rsidR="00BB53C9" w:rsidRPr="00690A26" w:rsidRDefault="00BB53C9" w:rsidP="00BB53C9">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3E7B17C2"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34B497E"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A4F1C59"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7FF574D" w14:textId="77777777" w:rsidR="00BB53C9" w:rsidRDefault="00BB53C9" w:rsidP="00BB53C9">
            <w:pPr>
              <w:pStyle w:val="TAL"/>
              <w:rPr>
                <w:rFonts w:cs="Arial"/>
                <w:szCs w:val="18"/>
              </w:rPr>
            </w:pPr>
          </w:p>
          <w:p w14:paraId="79C4FE0F" w14:textId="77777777" w:rsidR="00BB53C9" w:rsidRPr="00690A26" w:rsidRDefault="00BB53C9" w:rsidP="00BB53C9">
            <w:pPr>
              <w:pStyle w:val="TAL"/>
              <w:rPr>
                <w:rFonts w:cs="Arial"/>
                <w:szCs w:val="18"/>
              </w:rPr>
            </w:pPr>
            <w:r w:rsidRPr="00690A26">
              <w:rPr>
                <w:rFonts w:cs="Arial"/>
                <w:szCs w:val="18"/>
              </w:rPr>
              <w:lastRenderedPageBreak/>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r>
      <w:tr w:rsidR="00BB53C9" w:rsidRPr="00690A26" w14:paraId="6B1E83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100B48" w14:textId="77777777" w:rsidR="00BB53C9" w:rsidRPr="00690A26" w:rsidRDefault="00BB53C9" w:rsidP="00BB53C9">
            <w:pPr>
              <w:pStyle w:val="TAL"/>
            </w:pPr>
            <w:r>
              <w:lastRenderedPageBreak/>
              <w:t>vendorId</w:t>
            </w:r>
          </w:p>
        </w:tc>
        <w:tc>
          <w:tcPr>
            <w:tcW w:w="1559" w:type="dxa"/>
            <w:tcBorders>
              <w:top w:val="single" w:sz="4" w:space="0" w:color="auto"/>
              <w:left w:val="single" w:sz="4" w:space="0" w:color="auto"/>
              <w:bottom w:val="single" w:sz="4" w:space="0" w:color="auto"/>
              <w:right w:val="single" w:sz="4" w:space="0" w:color="auto"/>
            </w:tcBorders>
          </w:tcPr>
          <w:p w14:paraId="428D93A3" w14:textId="77777777" w:rsidR="00BB53C9" w:rsidRPr="00690A26" w:rsidRDefault="00BB53C9" w:rsidP="00BB53C9">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4C659CD2"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3DFE80" w14:textId="77777777" w:rsidR="00BB53C9" w:rsidRPr="00690A26" w:rsidRDefault="00BB53C9" w:rsidP="00BB53C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596903" w14:textId="77777777" w:rsidR="00BB53C9" w:rsidRPr="00690A26" w:rsidRDefault="00BB53C9" w:rsidP="00BB53C9">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r>
      <w:tr w:rsidR="00BB53C9" w:rsidRPr="00690A26" w14:paraId="4782CB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A06B35" w14:textId="77777777" w:rsidR="00BB53C9" w:rsidRPr="00690A26" w:rsidRDefault="00BB53C9" w:rsidP="00BB53C9">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013D8D53" w14:textId="77777777" w:rsidR="00BB53C9" w:rsidRPr="00690A26" w:rsidRDefault="00BB53C9" w:rsidP="00BB53C9">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31635E0E"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1BFBB4" w14:textId="697F86AC"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8940BB5" w14:textId="23B480EA" w:rsidR="00BB53C9" w:rsidRDefault="00BB53C9" w:rsidP="00BB53C9">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sidR="00295E06">
              <w:rPr>
                <w:rFonts w:cs="Arial"/>
                <w:szCs w:val="18"/>
              </w:rPr>
              <w:t xml:space="preserve"> The string used as key of the map shall contain 6 decimal digits; if the SMI code has less than 6 digits, it shall be p</w:t>
            </w:r>
            <w:r w:rsidR="00295E06" w:rsidRPr="00771B60">
              <w:rPr>
                <w:rFonts w:cs="Arial"/>
                <w:szCs w:val="18"/>
              </w:rPr>
              <w:t>add</w:t>
            </w:r>
            <w:r w:rsidR="00295E06">
              <w:rPr>
                <w:rFonts w:cs="Arial"/>
                <w:szCs w:val="18"/>
              </w:rPr>
              <w:t>ed</w:t>
            </w:r>
            <w:r w:rsidR="00295E06" w:rsidRPr="00771B60">
              <w:rPr>
                <w:rFonts w:cs="Arial"/>
                <w:szCs w:val="18"/>
              </w:rPr>
              <w:t xml:space="preserve"> with leading digits "0" to complete a 6-digit </w:t>
            </w:r>
            <w:r w:rsidR="00295E06">
              <w:rPr>
                <w:rFonts w:cs="Arial"/>
                <w:szCs w:val="18"/>
              </w:rPr>
              <w:t>string value.</w:t>
            </w:r>
          </w:p>
          <w:p w14:paraId="129202B6" w14:textId="77777777" w:rsidR="00BB53C9" w:rsidRDefault="00BB53C9" w:rsidP="00BB53C9">
            <w:pPr>
              <w:pStyle w:val="TAL"/>
              <w:rPr>
                <w:rFonts w:cs="Arial"/>
                <w:szCs w:val="18"/>
              </w:rPr>
            </w:pPr>
            <w:r>
              <w:rPr>
                <w:rFonts w:cs="Arial"/>
                <w:szCs w:val="18"/>
              </w:rPr>
              <w:t>The value of each entry of the map shall be a list (array) of VendorSpecificFeature objects.</w:t>
            </w:r>
          </w:p>
          <w:p w14:paraId="067EBF6F" w14:textId="77777777" w:rsidR="00BB53C9" w:rsidRPr="00690A26" w:rsidRDefault="00BB53C9" w:rsidP="00BB53C9">
            <w:pPr>
              <w:pStyle w:val="TAL"/>
              <w:rPr>
                <w:rFonts w:cs="Arial"/>
                <w:szCs w:val="18"/>
              </w:rPr>
            </w:pPr>
            <w:r w:rsidRPr="00030486">
              <w:rPr>
                <w:rFonts w:cs="Arial"/>
                <w:szCs w:val="18"/>
              </w:rPr>
              <w:t>(NOTE</w:t>
            </w:r>
            <w:r>
              <w:rPr>
                <w:rFonts w:cs="Arial"/>
                <w:szCs w:val="18"/>
              </w:rPr>
              <w:t> 10</w:t>
            </w:r>
            <w:r w:rsidRPr="00030486">
              <w:rPr>
                <w:rFonts w:cs="Arial"/>
                <w:szCs w:val="18"/>
              </w:rPr>
              <w:t>)</w:t>
            </w:r>
          </w:p>
        </w:tc>
      </w:tr>
      <w:tr w:rsidR="00BB53C9" w:rsidRPr="00690A26" w14:paraId="363E4D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421F0" w14:textId="77777777" w:rsidR="00BB53C9" w:rsidRDefault="00BB53C9" w:rsidP="00BB53C9">
            <w:pPr>
              <w:pStyle w:val="TAL"/>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2256FD9C" w14:textId="77777777" w:rsidR="00BB53C9" w:rsidRDefault="00BB53C9" w:rsidP="00BB53C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E4C023D" w14:textId="77777777" w:rsidR="00BB53C9"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FEE3AF" w14:textId="77777777" w:rsidR="00BB53C9"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717E6E" w14:textId="77777777" w:rsidR="00BB53C9" w:rsidRDefault="00BB53C9" w:rsidP="00BB53C9">
            <w:pPr>
              <w:pStyle w:val="TAL"/>
              <w:rPr>
                <w:rFonts w:cs="Arial"/>
                <w:szCs w:val="18"/>
                <w:lang w:eastAsia="zh-CN"/>
              </w:rPr>
            </w:pPr>
            <w:r>
              <w:rPr>
                <w:rFonts w:cs="Arial"/>
                <w:szCs w:val="18"/>
                <w:lang w:eastAsia="zh-CN"/>
              </w:rPr>
              <w:t>It indicates whether the NF Service Instance requires Oauth2-based  authorization.</w:t>
            </w:r>
          </w:p>
          <w:p w14:paraId="7A0BEADE" w14:textId="77777777" w:rsidR="00BB53C9" w:rsidRDefault="00BB53C9" w:rsidP="00BB53C9">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A97886" w:rsidRPr="00690A26" w14:paraId="180C2E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D2AC4A" w14:textId="3F9E52BB" w:rsidR="00A97886" w:rsidRDefault="00A97886" w:rsidP="00A97886">
            <w:pPr>
              <w:pStyle w:val="TAL"/>
              <w:rPr>
                <w:lang w:eastAsia="zh-CN"/>
              </w:rPr>
            </w:pPr>
            <w:r w:rsidRPr="00690A26">
              <w:rPr>
                <w:rFonts w:hint="eastAsia"/>
              </w:rPr>
              <w:t>perPlmn</w:t>
            </w:r>
            <w:r>
              <w:rPr>
                <w:lang w:eastAsia="zh-CN"/>
              </w:rPr>
              <w:t>Oauth2Req</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42285545" w14:textId="37D8B7DC" w:rsidR="00A97886" w:rsidRDefault="00A97886" w:rsidP="00A97886">
            <w:pPr>
              <w:pStyle w:val="TAL"/>
              <w:rPr>
                <w:lang w:eastAsia="zh-CN"/>
              </w:rPr>
            </w:pPr>
            <w:r w:rsidRPr="00690A26">
              <w:rPr>
                <w:rFonts w:hint="eastAsia"/>
              </w:rPr>
              <w:t>Plmn</w:t>
            </w:r>
            <w:r>
              <w:t>Oauth2</w:t>
            </w:r>
          </w:p>
        </w:tc>
        <w:tc>
          <w:tcPr>
            <w:tcW w:w="425" w:type="dxa"/>
            <w:tcBorders>
              <w:top w:val="single" w:sz="4" w:space="0" w:color="auto"/>
              <w:left w:val="single" w:sz="4" w:space="0" w:color="auto"/>
              <w:bottom w:val="single" w:sz="4" w:space="0" w:color="auto"/>
              <w:right w:val="single" w:sz="4" w:space="0" w:color="auto"/>
            </w:tcBorders>
          </w:tcPr>
          <w:p w14:paraId="205C0F5C" w14:textId="10124A4B" w:rsidR="00A97886" w:rsidRDefault="00A97886" w:rsidP="00A9788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6C6075B" w14:textId="28B8CAC8" w:rsidR="00A97886" w:rsidRDefault="00A97886" w:rsidP="00A97886">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482296" w14:textId="77777777" w:rsidR="00A97886" w:rsidRDefault="00A97886" w:rsidP="00A97886">
            <w:pPr>
              <w:pStyle w:val="TAL"/>
              <w:rPr>
                <w:rFonts w:cs="Arial"/>
                <w:szCs w:val="18"/>
              </w:rPr>
            </w:pPr>
            <w:r w:rsidRPr="00690A26">
              <w:rPr>
                <w:rFonts w:cs="Arial"/>
                <w:szCs w:val="18"/>
              </w:rPr>
              <w:t xml:space="preserve">When present, this IE shall include the </w:t>
            </w:r>
            <w:r>
              <w:t xml:space="preserve">Oauth2-based authorization </w:t>
            </w:r>
            <w:r>
              <w:rPr>
                <w:rFonts w:cs="Arial"/>
                <w:szCs w:val="18"/>
              </w:rPr>
              <w:t>requirement</w:t>
            </w:r>
            <w:r w:rsidRPr="00690A26">
              <w:rPr>
                <w:rFonts w:cs="Arial"/>
                <w:szCs w:val="18"/>
              </w:rPr>
              <w:t xml:space="preserve"> </w:t>
            </w:r>
            <w:r w:rsidRPr="00690A26">
              <w:rPr>
                <w:rFonts w:cs="Arial" w:hint="eastAsia"/>
                <w:szCs w:val="18"/>
              </w:rPr>
              <w:t xml:space="preserve">supported by the </w:t>
            </w:r>
            <w:r>
              <w:rPr>
                <w:rFonts w:cs="Arial"/>
                <w:szCs w:val="18"/>
              </w:rPr>
              <w:t>NF Service</w:t>
            </w:r>
            <w:r w:rsidRPr="00690A26">
              <w:rPr>
                <w:rFonts w:cs="Arial" w:hint="eastAsia"/>
                <w:szCs w:val="18"/>
              </w:rPr>
              <w:t xml:space="preserve"> </w:t>
            </w:r>
            <w:r>
              <w:rPr>
                <w:rFonts w:cs="Arial"/>
                <w:szCs w:val="18"/>
              </w:rPr>
              <w:t>Instance per</w:t>
            </w:r>
            <w:r w:rsidRPr="00690A26">
              <w:rPr>
                <w:rFonts w:cs="Arial" w:hint="eastAsia"/>
                <w:szCs w:val="18"/>
              </w:rPr>
              <w:t xml:space="preserve"> PLMN</w:t>
            </w:r>
            <w:r>
              <w:rPr>
                <w:rFonts w:cs="Arial"/>
                <w:szCs w:val="18"/>
              </w:rPr>
              <w:t xml:space="preserve"> of the NF Service Consumer.</w:t>
            </w:r>
          </w:p>
          <w:p w14:paraId="7614D3BF" w14:textId="6E63BCB7" w:rsidR="00A97886" w:rsidRDefault="00A97886" w:rsidP="00A97886">
            <w:pPr>
              <w:pStyle w:val="TAL"/>
              <w:rPr>
                <w:rFonts w:cs="Arial"/>
                <w:szCs w:val="18"/>
                <w:lang w:eastAsia="zh-CN"/>
              </w:rPr>
            </w:pPr>
            <w:r w:rsidRPr="00690A26">
              <w:rPr>
                <w:rFonts w:cs="Arial"/>
                <w:szCs w:val="18"/>
              </w:rPr>
              <w:t xml:space="preserve">This IE may be included when the </w:t>
            </w:r>
            <w:r>
              <w:rPr>
                <w:lang w:eastAsia="zh-CN"/>
              </w:rPr>
              <w:t>Oauth2.0</w:t>
            </w:r>
            <w:r w:rsidRPr="00690A26">
              <w:rPr>
                <w:rFonts w:cs="Arial"/>
                <w:szCs w:val="18"/>
              </w:rPr>
              <w:t xml:space="preserve"> </w:t>
            </w:r>
            <w:r>
              <w:rPr>
                <w:rFonts w:cs="Arial"/>
                <w:szCs w:val="18"/>
              </w:rPr>
              <w:t xml:space="preserve">authorization requirement </w:t>
            </w:r>
            <w:r w:rsidRPr="00690A26">
              <w:rPr>
                <w:rFonts w:cs="Arial"/>
                <w:szCs w:val="18"/>
              </w:rPr>
              <w:t xml:space="preserve">supported by the NF </w:t>
            </w:r>
            <w:r>
              <w:rPr>
                <w:rFonts w:cs="Arial"/>
                <w:szCs w:val="18"/>
              </w:rPr>
              <w:t xml:space="preserve">Service Instance </w:t>
            </w:r>
            <w:r w:rsidRPr="00690A26">
              <w:rPr>
                <w:rFonts w:cs="Arial"/>
                <w:szCs w:val="18"/>
              </w:rPr>
              <w:t xml:space="preserve">for </w:t>
            </w:r>
            <w:r>
              <w:rPr>
                <w:rFonts w:cs="Arial"/>
                <w:szCs w:val="18"/>
              </w:rPr>
              <w:t xml:space="preserve">different PLMN </w:t>
            </w:r>
            <w:r w:rsidRPr="00690A26">
              <w:rPr>
                <w:rFonts w:cs="Arial"/>
                <w:szCs w:val="18"/>
              </w:rPr>
              <w:t>is different.</w:t>
            </w:r>
            <w:r>
              <w:rPr>
                <w:rFonts w:cs="Arial"/>
                <w:szCs w:val="18"/>
              </w:rPr>
              <w:t xml:space="preserve"> </w:t>
            </w:r>
            <w:r w:rsidRPr="00690A26">
              <w:rPr>
                <w:rFonts w:cs="Arial"/>
                <w:szCs w:val="18"/>
              </w:rPr>
              <w:t xml:space="preserve">When </w:t>
            </w:r>
            <w:r>
              <w:rPr>
                <w:rFonts w:cs="Arial"/>
                <w:szCs w:val="18"/>
              </w:rPr>
              <w:t xml:space="preserve">the requester PLMN Id is available in </w:t>
            </w:r>
            <w:r w:rsidRPr="00690A26">
              <w:rPr>
                <w:rFonts w:hint="eastAsia"/>
              </w:rPr>
              <w:t>perPlmn</w:t>
            </w:r>
            <w:r>
              <w:rPr>
                <w:lang w:eastAsia="zh-CN"/>
              </w:rPr>
              <w:t>Oauth2Req</w:t>
            </w:r>
            <w:r w:rsidRPr="00690A26">
              <w:rPr>
                <w:rFonts w:hint="eastAsia"/>
              </w:rPr>
              <w:t>List</w:t>
            </w:r>
            <w:r>
              <w:rPr>
                <w:rFonts w:cs="Arial"/>
                <w:szCs w:val="18"/>
              </w:rPr>
              <w:t xml:space="preserve"> IE,</w:t>
            </w:r>
            <w:r w:rsidRPr="00690A26">
              <w:rPr>
                <w:rFonts w:cs="Arial"/>
                <w:szCs w:val="18"/>
              </w:rPr>
              <w:t xml:space="preserve"> this IE shall override </w:t>
            </w:r>
            <w:r>
              <w:rPr>
                <w:rFonts w:cs="Arial"/>
                <w:szCs w:val="18"/>
              </w:rPr>
              <w:t xml:space="preserve">the </w:t>
            </w:r>
            <w:r>
              <w:rPr>
                <w:lang w:eastAsia="zh-CN"/>
              </w:rPr>
              <w:t>oauth2Required</w:t>
            </w:r>
            <w:r w:rsidRPr="00690A26">
              <w:rPr>
                <w:rFonts w:cs="Arial"/>
                <w:szCs w:val="18"/>
              </w:rPr>
              <w:t xml:space="preserve"> IE. </w:t>
            </w:r>
            <w:r>
              <w:rPr>
                <w:rFonts w:cs="Arial"/>
                <w:szCs w:val="18"/>
              </w:rPr>
              <w:t xml:space="preserve">If the requester PLMN ID is not present in </w:t>
            </w:r>
            <w:r w:rsidRPr="00690A26">
              <w:rPr>
                <w:rFonts w:hint="eastAsia"/>
              </w:rPr>
              <w:t>perPlmn</w:t>
            </w:r>
            <w:r>
              <w:rPr>
                <w:lang w:eastAsia="zh-CN"/>
              </w:rPr>
              <w:t>Oauth2Req</w:t>
            </w:r>
            <w:r w:rsidRPr="00690A26">
              <w:rPr>
                <w:rFonts w:hint="eastAsia"/>
              </w:rPr>
              <w:t>List</w:t>
            </w:r>
            <w:r>
              <w:t xml:space="preserve"> IE</w:t>
            </w:r>
            <w:r>
              <w:rPr>
                <w:rFonts w:cs="Arial"/>
                <w:szCs w:val="18"/>
              </w:rPr>
              <w:t xml:space="preserve">, then the value of </w:t>
            </w:r>
            <w:r>
              <w:rPr>
                <w:lang w:eastAsia="zh-CN"/>
              </w:rPr>
              <w:t>oauth2Required IE shall be applicable if available.</w:t>
            </w:r>
          </w:p>
        </w:tc>
      </w:tr>
      <w:tr w:rsidR="00A97886" w:rsidRPr="00690A26" w14:paraId="33C547F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F33AAD8" w14:textId="097E61B4" w:rsidR="00A97886" w:rsidRPr="00690A26" w:rsidRDefault="00A97886" w:rsidP="00A97886">
            <w:pPr>
              <w:pStyle w:val="TAN"/>
              <w:rPr>
                <w:rFonts w:cs="Arial"/>
                <w:szCs w:val="18"/>
              </w:rPr>
            </w:pPr>
            <w:r w:rsidRPr="00690A26">
              <w:t>NOTE 1:</w:t>
            </w:r>
            <w:r w:rsidRPr="00690A26">
              <w:tab/>
              <w:t>T</w:t>
            </w:r>
            <w:r w:rsidRPr="00690A26">
              <w:rPr>
                <w:rFonts w:cs="Arial"/>
                <w:szCs w:val="18"/>
              </w:rPr>
              <w:t>he NF Service Consumer will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interPlmnFqdn present in the NF Service Profile, if any</w:t>
            </w:r>
            <w:r>
              <w:rPr>
                <w:noProof/>
              </w:rPr>
              <w:t>;</w:t>
            </w:r>
            <w:r w:rsidRPr="00690A26">
              <w:rPr>
                <w:noProof/>
              </w:rPr>
              <w:t xml:space="preserve"> otherwise</w:t>
            </w:r>
            <w:r>
              <w:rPr>
                <w:noProof/>
              </w:rPr>
              <w:t>,</w:t>
            </w:r>
            <w:r w:rsidRPr="00690A26">
              <w:rPr>
                <w:noProof/>
              </w:rPr>
              <w:t xml:space="preserve"> the interPlmnFqdn present in the NF Profile.</w:t>
            </w:r>
            <w:r w:rsidRPr="00690A26">
              <w:rPr>
                <w:noProof/>
              </w:rPr>
              <w:br/>
              <w:t xml:space="preserve">See Table </w:t>
            </w:r>
            <w:r w:rsidRPr="00690A26">
              <w:t>6.2.6.2.4-1</w:t>
            </w:r>
            <w:r w:rsidRPr="00690A26">
              <w:rPr>
                <w:noProof/>
              </w:rPr>
              <w:t>.</w:t>
            </w:r>
          </w:p>
          <w:p w14:paraId="4C2DE627" w14:textId="77777777" w:rsidR="00A97886" w:rsidRPr="00690A26" w:rsidRDefault="00A97886" w:rsidP="00A97886">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17E33D2A" w14:textId="07D3F9D5" w:rsidR="00A97886" w:rsidRPr="00690A26" w:rsidRDefault="00A97886" w:rsidP="00A97886">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 xml:space="preserve">See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 of 3GPP </w:t>
            </w:r>
            <w:r>
              <w:rPr>
                <w:rFonts w:cs="Arial"/>
                <w:szCs w:val="18"/>
              </w:rPr>
              <w:t>TS </w:t>
            </w:r>
            <w:r w:rsidRPr="00690A26">
              <w:rPr>
                <w:rFonts w:cs="Arial"/>
                <w:szCs w:val="18"/>
              </w:rPr>
              <w:t>23.527 [27].</w:t>
            </w:r>
          </w:p>
          <w:p w14:paraId="03AE2351" w14:textId="60EEBB7C" w:rsidR="00A97886" w:rsidRPr="00690A26" w:rsidRDefault="00A97886" w:rsidP="00A97886">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 xml:space="preserve">See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 of 3GPP </w:t>
            </w:r>
            <w:r>
              <w:rPr>
                <w:rFonts w:cs="Arial"/>
                <w:szCs w:val="18"/>
              </w:rPr>
              <w:t>TS </w:t>
            </w:r>
            <w:r w:rsidRPr="00690A26">
              <w:rPr>
                <w:rFonts w:cs="Arial"/>
                <w:szCs w:val="18"/>
              </w:rPr>
              <w:t>23.527 [27].</w:t>
            </w:r>
          </w:p>
          <w:p w14:paraId="4A8D9099" w14:textId="77777777" w:rsidR="00A97886" w:rsidRPr="00690A26" w:rsidRDefault="00A97886" w:rsidP="00A97886">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33F123EF" w14:textId="77777777" w:rsidR="00A97886" w:rsidRPr="00690A26" w:rsidRDefault="00A97886" w:rsidP="00A97886">
            <w:pPr>
              <w:pStyle w:val="TAN"/>
              <w:rPr>
                <w:rFonts w:cs="Arial"/>
                <w:szCs w:val="18"/>
              </w:rPr>
            </w:pPr>
            <w:r w:rsidRPr="00690A26">
              <w:t>NOTE 6:</w:t>
            </w:r>
            <w:r w:rsidRPr="00690A26">
              <w:tab/>
              <w:t>Other NFs are in a different PLMN if they belong to none of the PLMN ID(s) configured for the PLMN of the NRF</w:t>
            </w:r>
            <w:r w:rsidRPr="00690A26">
              <w:rPr>
                <w:rFonts w:cs="Arial"/>
                <w:szCs w:val="18"/>
              </w:rPr>
              <w:t>.</w:t>
            </w:r>
          </w:p>
          <w:p w14:paraId="44FC664F" w14:textId="77777777" w:rsidR="00A97886" w:rsidRPr="00690A26" w:rsidRDefault="00A97886" w:rsidP="00A97886">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21EDC06A" w14:textId="77777777" w:rsidR="00A97886" w:rsidRDefault="00A97886" w:rsidP="00A97886">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38FB6292" w14:textId="77777777" w:rsidR="00A97886" w:rsidRDefault="00A97886" w:rsidP="00A97886">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1F01607F" w14:textId="426D2F6B" w:rsidR="00A97886" w:rsidRDefault="00A97886" w:rsidP="00A97886">
            <w:pPr>
              <w:pStyle w:val="TAN"/>
            </w:pPr>
            <w:r>
              <w:lastRenderedPageBreak/>
              <w:t>NOTE 10:</w:t>
            </w:r>
            <w: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 </w:t>
            </w:r>
            <w:r>
              <w:t xml:space="preserve">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 xml:space="preserve">include or not include the vendor-specific attributes (see 3GPP TS 29.500 [4] </w:t>
            </w:r>
            <w:r w:rsidR="00F97BB3">
              <w:t>clause 6</w:t>
            </w:r>
            <w:r>
              <w:t>.6.3)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071B1EE2" w14:textId="5076EB97" w:rsidR="008A5A85" w:rsidRDefault="00A97886" w:rsidP="008A5A85">
            <w:pPr>
              <w:pStyle w:val="TAN"/>
            </w:pPr>
            <w:r>
              <w:t>NOTE 11:</w:t>
            </w:r>
            <w:r>
              <w:tab/>
              <w:t xml:space="preserve">These attributes are used in order to determine whether a given resource/operation-level scope shall be granted to an NF Service Consumer that requested an Oauth2 access token with a specific scope; the NRF shall only grant such scope in the access token, if the scope is present in either "allowedOperationsPerNfType", for the specific NF type of the NF Service Consumer, or in "allowedOperationsPerNfInstance", for the specific </w:t>
            </w:r>
            <w:r w:rsidR="008A5A85">
              <w:t xml:space="preserve">NF </w:t>
            </w:r>
            <w:r>
              <w:t>instance ID of the NF Service Consumer.</w:t>
            </w:r>
            <w:r w:rsidR="008A5A85">
              <w:br/>
              <w:t>These attributes need not be registered if the NF service instance only supports (or is configured to only use) the service-level scope for all NF service consumers allowed to access the service. When both these attributes are absent, the NRF should grant access tokens for the service-level scope only.</w:t>
            </w:r>
            <w:r w:rsidR="008A5A85">
              <w:br/>
              <w:t>When at least one of these IEs is present, these IEs shall indicate all the NF types or NF instances allowed to access the NF service instance, with all the corresponding scopes (i.e. the service-level scope and resource/operation specific scopes) allowed for each NF type or NF instance, i.e. any NF type or NF instance not listed in these IEs is disallowed to access the NF service instance.</w:t>
            </w:r>
          </w:p>
          <w:p w14:paraId="12DF995E" w14:textId="53B87E4C" w:rsidR="00A97886" w:rsidRDefault="008A5A85" w:rsidP="008A5A85">
            <w:pPr>
              <w:pStyle w:val="TAN"/>
            </w:pPr>
            <w:r>
              <w:br/>
              <w:t>Example: if an NF service instance is configured to enable an NF type X to access all service operations including resource/operations defined with resource/operation specific scopes and an NF type Y to</w:t>
            </w:r>
            <w:r>
              <w:br/>
              <w:t xml:space="preserve">access only the service operations not requiring resource/operation specific scopes, the </w:t>
            </w:r>
            <w:r w:rsidRPr="00202579">
              <w:t>allowedOperationsPerNfType</w:t>
            </w:r>
            <w:r>
              <w:t xml:space="preserve"> IE should be present and set as follows:</w:t>
            </w:r>
            <w:r>
              <w:br/>
            </w:r>
            <w:r>
              <w:br/>
            </w:r>
            <w:r w:rsidRPr="00202579">
              <w:t>allowedOperationsPerNfType: {</w:t>
            </w:r>
            <w:r>
              <w:br/>
            </w:r>
            <w:r w:rsidRPr="00202579">
              <w:t>  </w:t>
            </w:r>
            <w:r>
              <w:t>X</w:t>
            </w:r>
            <w:r w:rsidRPr="00202579">
              <w:t>:</w:t>
            </w:r>
            <w:r w:rsidR="00F97BB3">
              <w:t> </w:t>
            </w:r>
            <w:r w:rsidR="00F97BB3" w:rsidRPr="00202579">
              <w:t>[</w:t>
            </w:r>
            <w:r>
              <w:t>&lt;</w:t>
            </w:r>
            <w:r w:rsidRPr="00202579">
              <w:t>service-level scope</w:t>
            </w:r>
            <w:r>
              <w:t>&gt;</w:t>
            </w:r>
            <w:r w:rsidRPr="00202579">
              <w:t xml:space="preserve">, </w:t>
            </w:r>
            <w:r>
              <w:t>&lt;</w:t>
            </w:r>
            <w:r w:rsidRPr="00202579">
              <w:t>resource/operation</w:t>
            </w:r>
            <w:r>
              <w:t xml:space="preserve"> </w:t>
            </w:r>
            <w:r w:rsidRPr="00202579">
              <w:t>scope</w:t>
            </w:r>
            <w:r>
              <w:t xml:space="preserve"> 1&gt;, &lt;</w:t>
            </w:r>
            <w:r w:rsidRPr="00202579">
              <w:t>resource/operation scope</w:t>
            </w:r>
            <w:r>
              <w:t xml:space="preserve"> 2&gt;</w:t>
            </w:r>
            <w:r w:rsidRPr="00202579">
              <w:t>],</w:t>
            </w:r>
            <w:r>
              <w:br/>
            </w:r>
            <w:r w:rsidRPr="00202579">
              <w:t> </w:t>
            </w:r>
            <w:r>
              <w:t xml:space="preserve"> Y</w:t>
            </w:r>
            <w:r w:rsidRPr="00202579">
              <w:t>:</w:t>
            </w:r>
            <w:r w:rsidR="00F97BB3">
              <w:t> </w:t>
            </w:r>
            <w:r w:rsidR="00F97BB3" w:rsidRPr="00202579">
              <w:t>[</w:t>
            </w:r>
            <w:r>
              <w:t>&lt;</w:t>
            </w:r>
            <w:r w:rsidRPr="00202579">
              <w:t>service-level scope</w:t>
            </w:r>
            <w:r>
              <w:t>&gt;</w:t>
            </w:r>
            <w:r w:rsidRPr="00202579">
              <w:t>]</w:t>
            </w:r>
            <w:r>
              <w:br/>
            </w:r>
            <w:r w:rsidRPr="00202579">
              <w:t>}</w:t>
            </w:r>
            <w:r>
              <w:br/>
            </w:r>
          </w:p>
          <w:p w14:paraId="270B6B97" w14:textId="77777777" w:rsidR="00A97886" w:rsidRDefault="00A97886" w:rsidP="00A97886">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7C2B3B6C" w14:textId="77777777" w:rsidR="00A97886" w:rsidRDefault="00A97886" w:rsidP="00523945">
            <w:pPr>
              <w:pStyle w:val="TAN"/>
            </w:pPr>
            <w:r w:rsidRPr="006F4E24">
              <w:t>NOTE 13:</w:t>
            </w:r>
            <w:r w:rsidRPr="006F4E24">
              <w:tab/>
              <w:t>A change of this attribute shall trigger a "NF_PROFILE_CHANGED" notification from NRF, if the change of the NF Profile results in that the NF Instance starts or stops being authorized to be accessed by an NF having subscribed to be notified about NF profile changes.</w:t>
            </w:r>
          </w:p>
          <w:p w14:paraId="235D02AF" w14:textId="77777777" w:rsidR="00A97886" w:rsidRDefault="00A97886" w:rsidP="00A97886">
            <w:pPr>
              <w:pStyle w:val="TAN"/>
            </w:pPr>
            <w:r>
              <w:rPr>
                <w:lang w:eastAsia="zh-CN"/>
              </w:rPr>
              <w:t>NOTE 14:</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1938796" w14:textId="753D0E8A" w:rsidR="00F857BB" w:rsidRPr="00690A26" w:rsidRDefault="00F857BB" w:rsidP="00A97886">
            <w:pPr>
              <w:pStyle w:val="TAN"/>
            </w:pPr>
            <w:r w:rsidRPr="00462A3A">
              <w:rPr>
                <w:rFonts w:cs="Arial"/>
                <w:szCs w:val="18"/>
              </w:rPr>
              <w:t>NOTE</w:t>
            </w:r>
            <w:r>
              <w:rPr>
                <w:rFonts w:cs="Arial"/>
                <w:szCs w:val="18"/>
              </w:rPr>
              <w:t> 15</w:t>
            </w:r>
            <w:r w:rsidRPr="00462A3A">
              <w:rPr>
                <w:rFonts w:cs="Arial"/>
                <w:szCs w:val="18"/>
              </w:rPr>
              <w:t>:</w:t>
            </w:r>
            <w:r>
              <w:rPr>
                <w:rFonts w:cs="Arial"/>
                <w:szCs w:val="18"/>
              </w:rPr>
              <w:tab/>
              <w:t xml:space="preserve">The </w:t>
            </w:r>
            <w:r>
              <w:rPr>
                <w:noProof/>
              </w:rPr>
              <w:t>NF service Instance shall be removed from an NF service set or re-assigned to another NF service set ONLY when there is NO ongoing resource/context associated with the NF service instance.</w:t>
            </w:r>
          </w:p>
        </w:tc>
      </w:tr>
    </w:tbl>
    <w:p w14:paraId="326639E7" w14:textId="77777777" w:rsidR="00A16735" w:rsidRPr="00690A26" w:rsidRDefault="00A16735" w:rsidP="00A16735"/>
    <w:p w14:paraId="16C819BA" w14:textId="77777777" w:rsidR="00A16735" w:rsidRPr="00690A26" w:rsidRDefault="00A16735" w:rsidP="006F4E24">
      <w:pPr>
        <w:pStyle w:val="Heading5"/>
      </w:pPr>
      <w:bookmarkStart w:id="758" w:name="_Toc24937655"/>
      <w:bookmarkStart w:id="759" w:name="_Toc33962470"/>
      <w:bookmarkStart w:id="760" w:name="_Toc42883232"/>
      <w:bookmarkStart w:id="761" w:name="_Toc49733100"/>
      <w:bookmarkStart w:id="762" w:name="_Toc56690725"/>
      <w:bookmarkStart w:id="763" w:name="_Toc192834713"/>
      <w:r w:rsidRPr="00690A26">
        <w:lastRenderedPageBreak/>
        <w:t>6.1.6.2.4</w:t>
      </w:r>
      <w:r w:rsidRPr="00690A26">
        <w:tab/>
        <w:t>Type: DefaultNotificationSubscription</w:t>
      </w:r>
      <w:bookmarkEnd w:id="758"/>
      <w:bookmarkEnd w:id="759"/>
      <w:bookmarkEnd w:id="760"/>
      <w:bookmarkEnd w:id="761"/>
      <w:bookmarkEnd w:id="762"/>
      <w:bookmarkEnd w:id="763"/>
    </w:p>
    <w:p w14:paraId="158FC100"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79E24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EBDAF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3C17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6D375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17A5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F05F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3A1B2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F899CA" w14:textId="77777777"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14:paraId="44307EB9" w14:textId="77777777"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14:paraId="137A5CB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43CCB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C1097F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7B5112D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540E93" w14:textId="77777777"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14:paraId="2CC00388"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5D5441F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7448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12E110"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AA4037" w:rsidRPr="00690A26" w14:paraId="69A4620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9FB57C" w14:textId="360E5C15" w:rsidR="00AA4037" w:rsidRPr="00690A26" w:rsidRDefault="00AA4037" w:rsidP="00AA4037">
            <w:pPr>
              <w:pStyle w:val="TAL"/>
            </w:pPr>
            <w:r>
              <w:t>interPlmnCallbackUri</w:t>
            </w:r>
          </w:p>
        </w:tc>
        <w:tc>
          <w:tcPr>
            <w:tcW w:w="1559" w:type="dxa"/>
            <w:tcBorders>
              <w:top w:val="single" w:sz="4" w:space="0" w:color="auto"/>
              <w:left w:val="single" w:sz="4" w:space="0" w:color="auto"/>
              <w:bottom w:val="single" w:sz="4" w:space="0" w:color="auto"/>
              <w:right w:val="single" w:sz="4" w:space="0" w:color="auto"/>
            </w:tcBorders>
          </w:tcPr>
          <w:p w14:paraId="4C0224B9" w14:textId="5FEF6493" w:rsidR="00AA4037" w:rsidRPr="00690A26" w:rsidRDefault="00AA4037" w:rsidP="00AA40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479C69" w14:textId="7DF23829" w:rsidR="00AA4037" w:rsidRPr="00690A26" w:rsidRDefault="00AA4037" w:rsidP="00AA40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B481B66" w14:textId="50617827" w:rsidR="00AA4037" w:rsidRPr="00690A26" w:rsidRDefault="00AA4037" w:rsidP="00AA40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4B425D" w14:textId="77777777" w:rsidR="00AA4037" w:rsidRDefault="00AA4037" w:rsidP="00AA4037">
            <w:pPr>
              <w:pStyle w:val="TAL"/>
              <w:rPr>
                <w:rFonts w:cs="Arial"/>
                <w:szCs w:val="18"/>
              </w:rPr>
            </w:pPr>
            <w:r>
              <w:rPr>
                <w:rFonts w:cs="Arial"/>
                <w:szCs w:val="18"/>
              </w:rPr>
              <w:t>This IE shall be present when the default notification may be sent by a NF Service Producer in a different PLMN (e.g. the NSSAAF in HPLMN sends a notification to the AMF in VPLMN to re-authorize or revoke a S-NSSAI for a roaming UE) and the callback URI indicated in the callbackUri IE is not supporting inter-PLMN access.</w:t>
            </w:r>
          </w:p>
          <w:p w14:paraId="503DCD97" w14:textId="77777777" w:rsidR="00AA4037" w:rsidRDefault="00AA4037" w:rsidP="00AA4037">
            <w:pPr>
              <w:pStyle w:val="TAL"/>
              <w:rPr>
                <w:rFonts w:cs="Arial"/>
                <w:szCs w:val="18"/>
              </w:rPr>
            </w:pPr>
          </w:p>
          <w:p w14:paraId="384FD4D3" w14:textId="3C236730" w:rsidR="00AA4037" w:rsidRPr="00690A26" w:rsidRDefault="00AA4037" w:rsidP="00AA4037">
            <w:pPr>
              <w:pStyle w:val="TAL"/>
              <w:rPr>
                <w:rFonts w:cs="Arial"/>
                <w:szCs w:val="18"/>
              </w:rPr>
            </w:pPr>
            <w:r>
              <w:rPr>
                <w:rFonts w:cs="Arial"/>
                <w:szCs w:val="18"/>
              </w:rPr>
              <w:t>When present, this IE shall indicate the callback URI to be used by NF Service Producers located in PLMNs that are different from the PLMN of the NF consumer.</w:t>
            </w:r>
          </w:p>
        </w:tc>
      </w:tr>
      <w:tr w:rsidR="00AA4037" w:rsidRPr="00690A26" w14:paraId="7D17FC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4C3E22" w14:textId="77777777" w:rsidR="00AA4037" w:rsidRPr="00690A26" w:rsidRDefault="00AA4037" w:rsidP="00AA4037">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37F88694" w14:textId="77777777" w:rsidR="00AA4037" w:rsidRPr="00690A26" w:rsidRDefault="00AA4037" w:rsidP="00AA4037">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544FA8B7" w14:textId="77777777" w:rsidR="00AA4037" w:rsidRPr="00690A26" w:rsidRDefault="00AA4037" w:rsidP="00AA4037">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08633A" w14:textId="77777777" w:rsidR="00AA4037" w:rsidRPr="00690A26" w:rsidRDefault="00AA4037" w:rsidP="00AA403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D36D61" w14:textId="77777777" w:rsidR="00AA4037" w:rsidRPr="00690A26" w:rsidRDefault="00AA4037" w:rsidP="00AA4037">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AA4037" w:rsidRPr="00690A26" w14:paraId="20BA7E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483BC7" w14:textId="77777777" w:rsidR="00AA4037" w:rsidRPr="00690A26" w:rsidRDefault="00AA4037" w:rsidP="00AA4037">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1A29F5AC" w14:textId="77777777" w:rsidR="00AA4037" w:rsidRPr="00690A26" w:rsidRDefault="00AA4037" w:rsidP="00AA4037">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56C279AF" w14:textId="77777777" w:rsidR="00AA4037" w:rsidRPr="00690A26" w:rsidRDefault="00AA4037" w:rsidP="00AA4037">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DC3233C" w14:textId="77777777" w:rsidR="00AA4037" w:rsidRPr="00690A26" w:rsidRDefault="00AA4037" w:rsidP="00AA403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ADE2" w14:textId="77777777" w:rsidR="00AA4037" w:rsidRPr="00690A26" w:rsidRDefault="00AA4037" w:rsidP="00AA4037">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AA4037" w:rsidRPr="00690A26" w14:paraId="698FDA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A55E43" w14:textId="77777777" w:rsidR="00AA4037" w:rsidRPr="00690A26" w:rsidRDefault="00AA4037" w:rsidP="00AA4037">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3C1E0157" w14:textId="77777777" w:rsidR="00AA4037" w:rsidRPr="00690A26" w:rsidRDefault="00AA4037" w:rsidP="00AA4037">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662627A4" w14:textId="77777777" w:rsidR="00AA4037" w:rsidRPr="00690A26" w:rsidRDefault="00AA4037" w:rsidP="00AA40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CBB1E4" w14:textId="77777777" w:rsidR="00AA4037" w:rsidRPr="00690A26" w:rsidRDefault="00AA4037" w:rsidP="00AA403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D13396" w14:textId="22E77565" w:rsidR="00AA4037" w:rsidRDefault="00AA4037" w:rsidP="00AA4037">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p>
          <w:p w14:paraId="01746694" w14:textId="33FE3255" w:rsidR="00AA4037" w:rsidRPr="00690A26" w:rsidRDefault="00AA4037" w:rsidP="00AA4037">
            <w:pPr>
              <w:pStyle w:val="TAL"/>
              <w:rPr>
                <w:rFonts w:cs="Arial"/>
                <w:szCs w:val="18"/>
              </w:rPr>
            </w:pPr>
            <w:r>
              <w:rPr>
                <w:rFonts w:cs="Arial"/>
                <w:szCs w:val="18"/>
              </w:rPr>
              <w:t>(NOTE 3)</w:t>
            </w:r>
          </w:p>
        </w:tc>
      </w:tr>
      <w:tr w:rsidR="00AA4037" w:rsidRPr="00690A26" w14:paraId="5A6A9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C652A2" w14:textId="77777777" w:rsidR="00AA4037" w:rsidRPr="00690A26" w:rsidRDefault="00AA4037" w:rsidP="00AA4037">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295CDFFA" w14:textId="77777777" w:rsidR="00AA4037" w:rsidRPr="00690A26" w:rsidRDefault="00AA4037" w:rsidP="00AA40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094C77" w14:textId="77777777" w:rsidR="00AA4037" w:rsidRDefault="00AA4037" w:rsidP="00AA40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C7587B" w14:textId="77777777" w:rsidR="00AA4037" w:rsidRPr="00690A26" w:rsidRDefault="00AA4037" w:rsidP="00AA40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9A4C37" w14:textId="44D47EF3" w:rsidR="00AA4037" w:rsidRDefault="00AA4037" w:rsidP="00AA4037">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 1)</w:t>
            </w:r>
          </w:p>
        </w:tc>
      </w:tr>
      <w:tr w:rsidR="00AA4037" w:rsidRPr="00690A26" w14:paraId="74C82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16BDC5" w14:textId="3CAA71C7" w:rsidR="00AA4037" w:rsidRDefault="00AA4037" w:rsidP="00AA4037">
            <w:pPr>
              <w:pStyle w:val="TAL"/>
            </w:pPr>
            <w:r>
              <w:t>acceptedEncoding</w:t>
            </w:r>
          </w:p>
        </w:tc>
        <w:tc>
          <w:tcPr>
            <w:tcW w:w="1559" w:type="dxa"/>
            <w:tcBorders>
              <w:top w:val="single" w:sz="4" w:space="0" w:color="auto"/>
              <w:left w:val="single" w:sz="4" w:space="0" w:color="auto"/>
              <w:bottom w:val="single" w:sz="4" w:space="0" w:color="auto"/>
              <w:right w:val="single" w:sz="4" w:space="0" w:color="auto"/>
            </w:tcBorders>
          </w:tcPr>
          <w:p w14:paraId="3A7AFA2B" w14:textId="71DBBE13" w:rsidR="00AA4037" w:rsidRDefault="00AA4037" w:rsidP="00AA40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ADC2807" w14:textId="1617D67E" w:rsidR="00AA4037" w:rsidRDefault="00AA4037" w:rsidP="00AA4037">
            <w:pPr>
              <w:pStyle w:val="TAC"/>
            </w:pPr>
            <w:r w:rsidRPr="009F6050">
              <w:t>O</w:t>
            </w:r>
          </w:p>
        </w:tc>
        <w:tc>
          <w:tcPr>
            <w:tcW w:w="1134" w:type="dxa"/>
            <w:tcBorders>
              <w:top w:val="single" w:sz="4" w:space="0" w:color="auto"/>
              <w:left w:val="single" w:sz="4" w:space="0" w:color="auto"/>
              <w:bottom w:val="single" w:sz="4" w:space="0" w:color="auto"/>
              <w:right w:val="single" w:sz="4" w:space="0" w:color="auto"/>
            </w:tcBorders>
          </w:tcPr>
          <w:p w14:paraId="0AF8574F" w14:textId="2B8C4F5B" w:rsidR="00AA4037" w:rsidRDefault="00AA4037" w:rsidP="00AA4037">
            <w:pPr>
              <w:pStyle w:val="TAL"/>
            </w:pPr>
            <w:r w:rsidRPr="009F6050">
              <w:t>0..1</w:t>
            </w:r>
          </w:p>
        </w:tc>
        <w:tc>
          <w:tcPr>
            <w:tcW w:w="4359" w:type="dxa"/>
            <w:tcBorders>
              <w:top w:val="single" w:sz="4" w:space="0" w:color="auto"/>
              <w:left w:val="single" w:sz="4" w:space="0" w:color="auto"/>
              <w:bottom w:val="single" w:sz="4" w:space="0" w:color="auto"/>
              <w:right w:val="single" w:sz="4" w:space="0" w:color="auto"/>
            </w:tcBorders>
          </w:tcPr>
          <w:p w14:paraId="5AE93B80" w14:textId="77777777" w:rsidR="00AA4037" w:rsidRDefault="00AA4037" w:rsidP="00AA4037">
            <w:pPr>
              <w:pStyle w:val="TAL"/>
            </w:pPr>
            <w:r w:rsidRPr="00203147">
              <w:rPr>
                <w:rFonts w:cs="Calibri"/>
                <w:szCs w:val="22"/>
              </w:rPr>
              <w:t xml:space="preserve">Content encodings that are accepted by a NF Service Consumer </w:t>
            </w:r>
            <w:r w:rsidRPr="00203147">
              <w:t>when receiving a notification related to a default notification subscription.</w:t>
            </w:r>
          </w:p>
          <w:p w14:paraId="16EAA7D0" w14:textId="409C87D3" w:rsidR="00AA4037" w:rsidRPr="00180A86" w:rsidRDefault="00AA4037" w:rsidP="00AA4037">
            <w:pPr>
              <w:pStyle w:val="TAL"/>
            </w:pPr>
            <w:r w:rsidRPr="00203147">
              <w:t>The value of this attribute shall be formatted as the value of the A</w:t>
            </w:r>
            <w:r w:rsidRPr="00203147">
              <w:rPr>
                <w:lang w:eastAsia="fr-FR"/>
              </w:rPr>
              <w:t xml:space="preserve">ccept-Encoding header defined in IETF RFC 7231 [40] clause 5.3.4 (e.g. </w:t>
            </w:r>
            <w:r w:rsidRPr="00BE3692">
              <w:rPr>
                <w:rFonts w:cs="Calibri"/>
                <w:szCs w:val="22"/>
              </w:rPr>
              <w:t xml:space="preserve">acceptedEncoding: </w:t>
            </w:r>
            <w:r>
              <w:rPr>
                <w:rFonts w:cs="Calibri"/>
                <w:szCs w:val="22"/>
              </w:rPr>
              <w:t>"</w:t>
            </w:r>
            <w:r w:rsidRPr="00BE3692">
              <w:rPr>
                <w:rFonts w:cs="Calibri"/>
                <w:szCs w:val="22"/>
              </w:rPr>
              <w:t>gzip;q=1.0, identity;q=0.5, *;q=0")</w:t>
            </w:r>
          </w:p>
          <w:p w14:paraId="4334914E" w14:textId="77777777" w:rsidR="00AA4037" w:rsidRPr="00E70F5C" w:rsidRDefault="00AA4037" w:rsidP="00AA4037">
            <w:pPr>
              <w:pStyle w:val="TAL"/>
              <w:rPr>
                <w:lang w:val="en-US"/>
              </w:rPr>
            </w:pPr>
          </w:p>
          <w:p w14:paraId="743A1F1A" w14:textId="52B746C2" w:rsidR="00AA4037" w:rsidRDefault="00AA4037" w:rsidP="00AA4037">
            <w:pPr>
              <w:pStyle w:val="TAL"/>
              <w:rPr>
                <w:rFonts w:cs="Arial"/>
                <w:szCs w:val="18"/>
              </w:rPr>
            </w:pPr>
            <w:r>
              <w:t>The absence of this IE shall not be interpreted as indicating that no specific encoding</w:t>
            </w:r>
            <w:r w:rsidDel="00CC2154">
              <w:t>s</w:t>
            </w:r>
            <w:r>
              <w:t xml:space="preserve"> is</w:t>
            </w:r>
            <w:r w:rsidDel="00CC2154">
              <w:t>are</w:t>
            </w:r>
            <w:r>
              <w:t xml:space="preserve"> supported, but the NF Service Consumer did not register the encodings it may support</w:t>
            </w:r>
            <w:r w:rsidRPr="00795BA5">
              <w:rPr>
                <w:rFonts w:cs="Arial"/>
                <w:szCs w:val="18"/>
              </w:rPr>
              <w:t>.</w:t>
            </w:r>
          </w:p>
        </w:tc>
      </w:tr>
      <w:tr w:rsidR="00AA4037" w:rsidRPr="00690A26" w14:paraId="2221EE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D62C81" w14:textId="7D6459E0" w:rsidR="00AA4037" w:rsidRDefault="00AA4037" w:rsidP="00AA4037">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2076418F" w14:textId="0DD8DE0A" w:rsidR="00AA4037" w:rsidRDefault="00AA4037" w:rsidP="00AA4037">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3BDC59E" w14:textId="53CADC41" w:rsidR="00AA4037" w:rsidRPr="009F6050" w:rsidRDefault="00AA4037" w:rsidP="00AA403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25320DA" w14:textId="2870936A" w:rsidR="00AA4037" w:rsidRPr="009F6050" w:rsidRDefault="00AA4037" w:rsidP="00AA403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A203F1C" w14:textId="51792F6F" w:rsidR="00AA4037" w:rsidRPr="00203147" w:rsidRDefault="00AA4037" w:rsidP="00AA4037">
            <w:pPr>
              <w:pStyle w:val="TAL"/>
              <w:rPr>
                <w:rFonts w:cs="Calibri"/>
                <w:szCs w:val="22"/>
              </w:rPr>
            </w:pPr>
            <w:r>
              <w:rPr>
                <w:rFonts w:cs="Arial"/>
                <w:szCs w:val="18"/>
              </w:rPr>
              <w:t>When present, this attribute shall indicate the f</w:t>
            </w:r>
            <w:r w:rsidRPr="00690A26">
              <w:rPr>
                <w:rFonts w:cs="Arial"/>
                <w:szCs w:val="18"/>
              </w:rPr>
              <w:t xml:space="preserve">eatures </w:t>
            </w:r>
            <w:r>
              <w:rPr>
                <w:rFonts w:cs="Arial"/>
                <w:szCs w:val="18"/>
              </w:rPr>
              <w:t>of the service corresponding to the subscribed default notification, which are supported by the NF (Service) instance acting as NF service consumer. (NOTE 2, NOTE 3)</w:t>
            </w:r>
          </w:p>
        </w:tc>
      </w:tr>
      <w:tr w:rsidR="00AA4037" w:rsidRPr="00690A26" w14:paraId="06FAA6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528EF9" w14:textId="50C5CAA9" w:rsidR="00AA4037" w:rsidRPr="00690A26" w:rsidRDefault="00AA4037" w:rsidP="00AA4037">
            <w:pPr>
              <w:pStyle w:val="TAL"/>
            </w:pPr>
            <w:r>
              <w:t>serviceInfoList</w:t>
            </w:r>
          </w:p>
        </w:tc>
        <w:tc>
          <w:tcPr>
            <w:tcW w:w="1559" w:type="dxa"/>
            <w:tcBorders>
              <w:top w:val="single" w:sz="4" w:space="0" w:color="auto"/>
              <w:left w:val="single" w:sz="4" w:space="0" w:color="auto"/>
              <w:bottom w:val="single" w:sz="4" w:space="0" w:color="auto"/>
              <w:right w:val="single" w:sz="4" w:space="0" w:color="auto"/>
            </w:tcBorders>
          </w:tcPr>
          <w:p w14:paraId="1743AE77" w14:textId="4EFC8D36" w:rsidR="00AA4037" w:rsidRPr="00690A26" w:rsidRDefault="00AA4037" w:rsidP="00AA4037">
            <w:pPr>
              <w:pStyle w:val="TAL"/>
            </w:pPr>
            <w:r>
              <w:t>map(DefSubServiceInfo)</w:t>
            </w:r>
          </w:p>
        </w:tc>
        <w:tc>
          <w:tcPr>
            <w:tcW w:w="425" w:type="dxa"/>
            <w:tcBorders>
              <w:top w:val="single" w:sz="4" w:space="0" w:color="auto"/>
              <w:left w:val="single" w:sz="4" w:space="0" w:color="auto"/>
              <w:bottom w:val="single" w:sz="4" w:space="0" w:color="auto"/>
              <w:right w:val="single" w:sz="4" w:space="0" w:color="auto"/>
            </w:tcBorders>
          </w:tcPr>
          <w:p w14:paraId="1A88D410" w14:textId="49C225F6" w:rsidR="00AA4037" w:rsidRPr="00690A26" w:rsidRDefault="00AA4037" w:rsidP="00AA40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C3292" w14:textId="383723F0" w:rsidR="00AA4037" w:rsidRPr="00690A26" w:rsidRDefault="00AA4037" w:rsidP="00AA40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6A724C" w14:textId="77777777" w:rsidR="00AA4037" w:rsidRPr="00386456" w:rsidRDefault="00AA4037" w:rsidP="00AA4037">
            <w:pPr>
              <w:pStyle w:val="TAL"/>
              <w:rPr>
                <w:rFonts w:cs="Arial"/>
                <w:szCs w:val="18"/>
              </w:rPr>
            </w:pPr>
            <w:r w:rsidRPr="00386456">
              <w:rPr>
                <w:rFonts w:cs="Arial"/>
                <w:szCs w:val="18"/>
              </w:rPr>
              <w:t xml:space="preserve">This IE may be present when the notification </w:t>
            </w:r>
            <w:r>
              <w:rPr>
                <w:rFonts w:cs="Arial"/>
                <w:szCs w:val="18"/>
              </w:rPr>
              <w:t xml:space="preserve">request of the notification </w:t>
            </w:r>
            <w:r w:rsidRPr="00386456">
              <w:rPr>
                <w:rFonts w:cs="Arial"/>
                <w:szCs w:val="18"/>
              </w:rPr>
              <w:t xml:space="preserve">type </w:t>
            </w:r>
            <w:r>
              <w:rPr>
                <w:rFonts w:cs="Arial"/>
                <w:szCs w:val="18"/>
              </w:rPr>
              <w:t xml:space="preserve">may be </w:t>
            </w:r>
            <w:r w:rsidRPr="00386456">
              <w:rPr>
                <w:rFonts w:cs="Arial"/>
                <w:szCs w:val="18"/>
              </w:rPr>
              <w:t>generated by multiple services, i.e. notifications from different services</w:t>
            </w:r>
            <w:r>
              <w:rPr>
                <w:rFonts w:cs="Arial"/>
                <w:szCs w:val="18"/>
              </w:rPr>
              <w:t xml:space="preserve"> may be received by the subscription</w:t>
            </w:r>
            <w:r w:rsidRPr="00386456">
              <w:rPr>
                <w:rFonts w:cs="Arial"/>
                <w:szCs w:val="18"/>
              </w:rPr>
              <w:t>.</w:t>
            </w:r>
          </w:p>
          <w:p w14:paraId="2CAFABB9" w14:textId="77777777" w:rsidR="00AA4037" w:rsidRPr="00386456" w:rsidRDefault="00AA4037" w:rsidP="00AA4037">
            <w:pPr>
              <w:pStyle w:val="TAL"/>
              <w:rPr>
                <w:rFonts w:cs="Arial"/>
                <w:szCs w:val="18"/>
              </w:rPr>
            </w:pPr>
          </w:p>
          <w:p w14:paraId="6A5B9113" w14:textId="77777777" w:rsidR="00AA4037" w:rsidRDefault="00AA4037" w:rsidP="00AA4037">
            <w:pPr>
              <w:pStyle w:val="TAL"/>
              <w:rPr>
                <w:rFonts w:cs="Arial"/>
                <w:szCs w:val="18"/>
              </w:rPr>
            </w:pPr>
            <w:r w:rsidRPr="00386456">
              <w:rPr>
                <w:rFonts w:cs="Arial"/>
                <w:szCs w:val="18"/>
              </w:rPr>
              <w:t xml:space="preserve">When present, this IE shall contain a map of service specific information. The name of the corresponding service </w:t>
            </w:r>
            <w:r>
              <w:rPr>
                <w:rFonts w:cs="Arial"/>
                <w:szCs w:val="18"/>
              </w:rPr>
              <w:t xml:space="preserve">(as specified in ServiceName data type, see clause 6.1.6.3.11) </w:t>
            </w:r>
            <w:r w:rsidRPr="00386456">
              <w:rPr>
                <w:rFonts w:cs="Arial"/>
                <w:szCs w:val="18"/>
              </w:rPr>
              <w:t xml:space="preserve">is the key </w:t>
            </w:r>
            <w:r>
              <w:rPr>
                <w:rFonts w:cs="Arial"/>
                <w:szCs w:val="18"/>
              </w:rPr>
              <w:t xml:space="preserve">of the map </w:t>
            </w:r>
            <w:r w:rsidRPr="00386456">
              <w:rPr>
                <w:rFonts w:cs="Arial"/>
                <w:szCs w:val="18"/>
              </w:rPr>
              <w:t>and the value of the map is the specific information for the indicated service supported by the NF (Service) instance acting as NF service consumer.</w:t>
            </w:r>
          </w:p>
          <w:p w14:paraId="55D980EF" w14:textId="77777777" w:rsidR="00AA4037" w:rsidRDefault="00AA4037" w:rsidP="00AA4037">
            <w:pPr>
              <w:pStyle w:val="TAL"/>
              <w:rPr>
                <w:rFonts w:cs="Arial"/>
                <w:szCs w:val="18"/>
              </w:rPr>
            </w:pPr>
          </w:p>
          <w:p w14:paraId="14343468" w14:textId="77777777" w:rsidR="00AA4037" w:rsidRDefault="00AA4037" w:rsidP="00AA4037">
            <w:pPr>
              <w:pStyle w:val="TAL"/>
              <w:rPr>
                <w:rFonts w:cs="Arial"/>
                <w:szCs w:val="18"/>
              </w:rPr>
            </w:pPr>
            <w:r>
              <w:rPr>
                <w:rFonts w:cs="Arial"/>
                <w:szCs w:val="18"/>
              </w:rPr>
              <w:t>For example, when the NF subscribes to default notification of "</w:t>
            </w:r>
            <w:r w:rsidRPr="00690A26">
              <w:t>LOCATION_NOTIFICATION</w:t>
            </w:r>
            <w:r>
              <w:rPr>
                <w:rFonts w:cs="Arial"/>
                <w:szCs w:val="18"/>
              </w:rPr>
              <w:t>" type which may be sent by Namf_Location service and Nlmf_Location service, the NF may provide service specific information as below:</w:t>
            </w:r>
          </w:p>
          <w:p w14:paraId="31CB3C9E" w14:textId="77777777" w:rsidR="00AA4037" w:rsidRDefault="00AA4037" w:rsidP="00AA4037">
            <w:pPr>
              <w:pStyle w:val="TAL"/>
              <w:rPr>
                <w:rFonts w:cs="Arial"/>
                <w:szCs w:val="18"/>
              </w:rPr>
            </w:pPr>
          </w:p>
          <w:p w14:paraId="5CE15423" w14:textId="77777777" w:rsidR="00AA4037" w:rsidRPr="000045AB" w:rsidRDefault="00AA4037" w:rsidP="00AA4037">
            <w:pPr>
              <w:pStyle w:val="PL"/>
              <w:ind w:left="284"/>
            </w:pPr>
            <w:r w:rsidRPr="000045AB">
              <w:t>{</w:t>
            </w:r>
          </w:p>
          <w:p w14:paraId="4B659B48" w14:textId="77777777" w:rsidR="00AA4037" w:rsidRPr="000045AB" w:rsidRDefault="00AA4037" w:rsidP="00AA4037">
            <w:pPr>
              <w:pStyle w:val="PL"/>
              <w:ind w:left="284"/>
            </w:pPr>
            <w:r w:rsidRPr="000045AB">
              <w:t xml:space="preserve">  "namf-loc" : {</w:t>
            </w:r>
          </w:p>
          <w:p w14:paraId="1402E776" w14:textId="77777777" w:rsidR="00AA4037" w:rsidRPr="000045AB" w:rsidRDefault="00AA4037" w:rsidP="00AA4037">
            <w:pPr>
              <w:pStyle w:val="PL"/>
              <w:ind w:left="284"/>
            </w:pPr>
            <w:r w:rsidRPr="000045AB">
              <w:t xml:space="preserve">      "versions" : [ "v1" ],</w:t>
            </w:r>
          </w:p>
          <w:p w14:paraId="4E764639" w14:textId="77777777" w:rsidR="00AA4037" w:rsidRPr="000045AB" w:rsidRDefault="00AA4037" w:rsidP="00AA4037">
            <w:pPr>
              <w:pStyle w:val="PL"/>
              <w:ind w:left="284"/>
            </w:pPr>
            <w:r w:rsidRPr="000045AB">
              <w:t xml:space="preserve">      "</w:t>
            </w:r>
            <w:r w:rsidRPr="0041226A">
              <w:t>supportedFeatures</w:t>
            </w:r>
            <w:r w:rsidRPr="000045AB">
              <w:t>" : "</w:t>
            </w:r>
            <w:r>
              <w:t>AB</w:t>
            </w:r>
            <w:r w:rsidRPr="000045AB">
              <w:t xml:space="preserve">" </w:t>
            </w:r>
          </w:p>
          <w:p w14:paraId="2A70E6EE" w14:textId="77777777" w:rsidR="00AA4037" w:rsidRPr="000045AB" w:rsidRDefault="00AA4037" w:rsidP="00AA4037">
            <w:pPr>
              <w:pStyle w:val="PL"/>
              <w:ind w:left="284"/>
            </w:pPr>
            <w:r w:rsidRPr="000045AB">
              <w:t xml:space="preserve">  },</w:t>
            </w:r>
          </w:p>
          <w:p w14:paraId="4857F35B" w14:textId="77777777" w:rsidR="00AA4037" w:rsidRPr="000045AB" w:rsidRDefault="00AA4037" w:rsidP="00AA4037">
            <w:pPr>
              <w:pStyle w:val="PL"/>
              <w:ind w:left="284"/>
            </w:pPr>
          </w:p>
          <w:p w14:paraId="711FBB0E" w14:textId="77777777" w:rsidR="00AA4037" w:rsidRPr="000045AB" w:rsidRDefault="00AA4037" w:rsidP="00AA4037">
            <w:pPr>
              <w:pStyle w:val="PL"/>
              <w:ind w:left="284"/>
            </w:pPr>
            <w:r w:rsidRPr="000045AB">
              <w:t xml:space="preserve">  "nlmf-loc" : {</w:t>
            </w:r>
          </w:p>
          <w:p w14:paraId="6957EF7C" w14:textId="77777777" w:rsidR="00AA4037" w:rsidRPr="000045AB" w:rsidRDefault="00AA4037" w:rsidP="00AA4037">
            <w:pPr>
              <w:pStyle w:val="PL"/>
              <w:ind w:left="284"/>
            </w:pPr>
            <w:r w:rsidRPr="000045AB">
              <w:t xml:space="preserve">      "versions" : [ "v1" ],</w:t>
            </w:r>
          </w:p>
          <w:p w14:paraId="6D8B5B5C" w14:textId="77777777" w:rsidR="00AA4037" w:rsidRPr="000045AB" w:rsidRDefault="00AA4037" w:rsidP="00AA4037">
            <w:pPr>
              <w:pStyle w:val="PL"/>
              <w:ind w:left="284"/>
            </w:pPr>
            <w:r w:rsidRPr="000045AB">
              <w:t xml:space="preserve">      "supportedFeatures" : "</w:t>
            </w:r>
            <w:r>
              <w:t>12</w:t>
            </w:r>
            <w:r w:rsidRPr="000045AB">
              <w:t xml:space="preserve">" </w:t>
            </w:r>
          </w:p>
          <w:p w14:paraId="163CC72B" w14:textId="77777777" w:rsidR="00AA4037" w:rsidRPr="000045AB" w:rsidRDefault="00AA4037" w:rsidP="00AA4037">
            <w:pPr>
              <w:pStyle w:val="PL"/>
              <w:ind w:left="284"/>
            </w:pPr>
            <w:r w:rsidRPr="000045AB">
              <w:t xml:space="preserve">  }</w:t>
            </w:r>
          </w:p>
          <w:p w14:paraId="34B18215" w14:textId="77777777" w:rsidR="00AA4037" w:rsidRPr="000045AB" w:rsidRDefault="00AA4037" w:rsidP="00AA4037">
            <w:pPr>
              <w:pStyle w:val="PL"/>
              <w:ind w:left="284"/>
            </w:pPr>
            <w:r w:rsidRPr="000045AB">
              <w:t>}</w:t>
            </w:r>
          </w:p>
          <w:p w14:paraId="18D821B8" w14:textId="6CE68062" w:rsidR="00AA4037" w:rsidRDefault="00AA4037" w:rsidP="00AA4037">
            <w:pPr>
              <w:pStyle w:val="TAL"/>
              <w:rPr>
                <w:rFonts w:cs="Arial"/>
                <w:szCs w:val="18"/>
              </w:rPr>
            </w:pPr>
          </w:p>
          <w:p w14:paraId="366CCCD4" w14:textId="633D1CE6" w:rsidR="00AA4037" w:rsidRDefault="00AA4037" w:rsidP="00AA4037">
            <w:pPr>
              <w:pStyle w:val="TAL"/>
              <w:rPr>
                <w:rFonts w:cs="Arial"/>
                <w:szCs w:val="18"/>
              </w:rPr>
            </w:pPr>
            <w:r w:rsidRPr="00386456">
              <w:rPr>
                <w:rFonts w:cs="Arial"/>
                <w:szCs w:val="18"/>
              </w:rPr>
              <w:t>(NOTE</w:t>
            </w:r>
            <w:r>
              <w:rPr>
                <w:rFonts w:cs="Arial"/>
                <w:szCs w:val="18"/>
              </w:rPr>
              <w:t> 3, NOTE 4</w:t>
            </w:r>
            <w:r w:rsidRPr="00386456">
              <w:rPr>
                <w:rFonts w:cs="Arial"/>
                <w:szCs w:val="18"/>
              </w:rPr>
              <w:t>)</w:t>
            </w:r>
          </w:p>
        </w:tc>
      </w:tr>
      <w:tr w:rsidR="00AA4037" w:rsidRPr="00690A26" w14:paraId="748C0DD9"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A35DD2" w14:textId="77777777" w:rsidR="00AA4037" w:rsidRDefault="00AA4037" w:rsidP="00AA4037">
            <w:pPr>
              <w:pStyle w:val="TAN"/>
              <w:rPr>
                <w:noProof/>
              </w:rPr>
            </w:pPr>
            <w:r>
              <w:lastRenderedPageBreak/>
              <w:t>NOTE 1:</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p w14:paraId="20B2A8AE" w14:textId="77777777" w:rsidR="00AA4037" w:rsidRDefault="00AA4037" w:rsidP="00AA4037">
            <w:pPr>
              <w:pStyle w:val="TAN"/>
              <w:rPr>
                <w:noProof/>
              </w:rPr>
            </w:pPr>
            <w:r>
              <w:rPr>
                <w:noProof/>
              </w:rPr>
              <w:t>NOTE 2:</w:t>
            </w:r>
            <w:r>
              <w:rPr>
                <w:noProof/>
              </w:rPr>
              <w:tab/>
              <w:t xml:space="preserve">When sending notifications towards the subscribed </w:t>
            </w:r>
            <w:r w:rsidRPr="001F081A">
              <w:t>NF service consumer</w:t>
            </w:r>
            <w:r>
              <w:rPr>
                <w:noProof/>
              </w:rPr>
              <w:t xml:space="preserve">, the NF service producer shall generate the default notifications according to the supported features indicated in this attribute, e.g. to include the </w:t>
            </w:r>
            <w:r w:rsidRPr="00A0673B">
              <w:rPr>
                <w:noProof/>
              </w:rPr>
              <w:t xml:space="preserve">attributes or enumerated values </w:t>
            </w:r>
            <w:r>
              <w:rPr>
                <w:noProof/>
              </w:rPr>
              <w:t xml:space="preserve">related to particular features </w:t>
            </w:r>
            <w:r w:rsidRPr="00A0673B">
              <w:rPr>
                <w:noProof/>
              </w:rPr>
              <w:t>only if the corresponding feature</w:t>
            </w:r>
            <w:r>
              <w:rPr>
                <w:noProof/>
              </w:rPr>
              <w:t>s</w:t>
            </w:r>
            <w:r w:rsidRPr="00A0673B">
              <w:rPr>
                <w:noProof/>
              </w:rPr>
              <w:t xml:space="preserve"> </w:t>
            </w:r>
            <w:r>
              <w:rPr>
                <w:noProof/>
              </w:rPr>
              <w:t>are</w:t>
            </w:r>
            <w:r w:rsidRPr="00A0673B">
              <w:rPr>
                <w:noProof/>
              </w:rPr>
              <w:t xml:space="preserve"> supported</w:t>
            </w:r>
            <w:r>
              <w:rPr>
                <w:noProof/>
              </w:rPr>
              <w:t>, as specified in clause 6.6.2 of 3GPP TS 29.500 [4].</w:t>
            </w:r>
          </w:p>
          <w:p w14:paraId="7D0378E6" w14:textId="3F675F6E" w:rsidR="00AA4037" w:rsidRDefault="00AA4037" w:rsidP="00AA4037">
            <w:pPr>
              <w:pStyle w:val="TAN"/>
            </w:pPr>
            <w:r w:rsidRPr="008B1E98">
              <w:t>NOTE</w:t>
            </w:r>
            <w:r>
              <w:t> 3</w:t>
            </w:r>
            <w:r w:rsidRPr="008B1E98">
              <w:t>:</w:t>
            </w:r>
            <w:r w:rsidRPr="008B1E98">
              <w:tab/>
              <w:t xml:space="preserve">When </w:t>
            </w:r>
            <w:r>
              <w:t xml:space="preserve">the </w:t>
            </w:r>
            <w:r w:rsidRPr="008B1E98">
              <w:t xml:space="preserve">serviceInfoList IE is present, </w:t>
            </w:r>
            <w:r>
              <w:t xml:space="preserve">the </w:t>
            </w:r>
            <w:r w:rsidRPr="008B1E98">
              <w:t xml:space="preserve">versions </w:t>
            </w:r>
            <w:r>
              <w:t xml:space="preserve">IE and the </w:t>
            </w:r>
            <w:r w:rsidRPr="00690A26">
              <w:t>supportedFeatures</w:t>
            </w:r>
            <w:r w:rsidRPr="008B1E98">
              <w:t xml:space="preserve"> </w:t>
            </w:r>
            <w:r>
              <w:t xml:space="preserve">IE </w:t>
            </w:r>
            <w:r w:rsidRPr="008B1E98">
              <w:t>shall be absent.</w:t>
            </w:r>
          </w:p>
          <w:p w14:paraId="4576AB07" w14:textId="7968FA20" w:rsidR="00AA4037" w:rsidRDefault="00AA4037" w:rsidP="00AA4037">
            <w:pPr>
              <w:pStyle w:val="TAN"/>
              <w:rPr>
                <w:rFonts w:cs="Arial"/>
                <w:szCs w:val="18"/>
              </w:rPr>
            </w:pPr>
            <w:r>
              <w:t>NOTE 4:</w:t>
            </w:r>
            <w:r>
              <w:tab/>
              <w:t xml:space="preserve">When the </w:t>
            </w:r>
            <w:r w:rsidRPr="008B1E98">
              <w:t>serviceInfoList IE</w:t>
            </w:r>
            <w:r>
              <w:t xml:space="preserve"> is present, the NF producer shall determine whether the service of the default notification is supported, i.e. whether the service is listed in the map keys. If supported, the NF producer shall generate the default notification according to the specific information of the service, i.e. the corresponding map value.</w:t>
            </w:r>
          </w:p>
        </w:tc>
      </w:tr>
    </w:tbl>
    <w:p w14:paraId="3BFC23A9" w14:textId="77777777" w:rsidR="00A16735" w:rsidRPr="00690A26" w:rsidRDefault="00A16735" w:rsidP="00A16735">
      <w:pPr>
        <w:rPr>
          <w:lang w:val="en-US"/>
        </w:rPr>
      </w:pPr>
    </w:p>
    <w:p w14:paraId="52F0DE8A" w14:textId="77777777" w:rsidR="00A16735" w:rsidRPr="00690A26" w:rsidRDefault="00A16735" w:rsidP="006F4E24">
      <w:pPr>
        <w:pStyle w:val="Heading5"/>
      </w:pPr>
      <w:bookmarkStart w:id="764" w:name="_Toc24937656"/>
      <w:bookmarkStart w:id="765" w:name="_Toc33962471"/>
      <w:bookmarkStart w:id="766" w:name="_Toc42883233"/>
      <w:bookmarkStart w:id="767" w:name="_Toc49733101"/>
      <w:bookmarkStart w:id="768" w:name="_Toc56690726"/>
      <w:bookmarkStart w:id="769" w:name="_Toc192834714"/>
      <w:r w:rsidRPr="00690A26">
        <w:t>6.1.6.2.5</w:t>
      </w:r>
      <w:r w:rsidRPr="00690A26">
        <w:tab/>
        <w:t>Type: IpEndPoint</w:t>
      </w:r>
      <w:bookmarkEnd w:id="764"/>
      <w:bookmarkEnd w:id="765"/>
      <w:bookmarkEnd w:id="766"/>
      <w:bookmarkEnd w:id="767"/>
      <w:bookmarkEnd w:id="768"/>
      <w:bookmarkEnd w:id="769"/>
    </w:p>
    <w:p w14:paraId="7D962D4B"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761AEB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549C4C"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9FCC170"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95B783"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5AADDD8D" w14:textId="77777777" w:rsidR="00A16735" w:rsidRPr="00690A26" w:rsidRDefault="00A16735" w:rsidP="00D4681E">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5B19569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1948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AF86F"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62A971FF"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19871BE8"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F465CB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795F8C41"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7230FA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4D8BF"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2CCBE9F6"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25DB3C4A"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6A4A604"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5581DE10"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2EE247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D85C6"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2801E801" w14:textId="77777777"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14:paraId="6C2E377E"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4413C167"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44EF6429"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27AAA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4FBC2"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3ACB0536"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1993CA4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5C2C6B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2C4EA05E" w14:textId="77777777" w:rsidR="00A16735" w:rsidRDefault="00A16735" w:rsidP="000655E8">
            <w:pPr>
              <w:pStyle w:val="TAL"/>
              <w:rPr>
                <w:rFonts w:cs="Arial"/>
                <w:szCs w:val="18"/>
              </w:rPr>
            </w:pPr>
            <w:r w:rsidRPr="00690A26">
              <w:rPr>
                <w:rFonts w:cs="Arial"/>
                <w:szCs w:val="18"/>
              </w:rPr>
              <w:t>Port number (NOTE 2)</w:t>
            </w:r>
          </w:p>
          <w:p w14:paraId="5F6B04F9"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01EF7C0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061597"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7C7725BB" w14:textId="77777777" w:rsidR="00A16735" w:rsidRPr="00690A26" w:rsidRDefault="00A16735" w:rsidP="000655E8">
            <w:pPr>
              <w:pStyle w:val="TAN"/>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 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tc>
      </w:tr>
    </w:tbl>
    <w:p w14:paraId="5B7522FB" w14:textId="77777777" w:rsidR="00A16735" w:rsidRPr="00690A26" w:rsidRDefault="00A16735" w:rsidP="00A16735">
      <w:pPr>
        <w:rPr>
          <w:lang w:val="en-US"/>
        </w:rPr>
      </w:pPr>
    </w:p>
    <w:p w14:paraId="37CBD140" w14:textId="77777777" w:rsidR="00A16735" w:rsidRPr="00690A26" w:rsidRDefault="00A16735" w:rsidP="006F4E24">
      <w:pPr>
        <w:pStyle w:val="Heading5"/>
      </w:pPr>
      <w:bookmarkStart w:id="770" w:name="_Toc24937657"/>
      <w:bookmarkStart w:id="771" w:name="_Toc33962472"/>
      <w:bookmarkStart w:id="772" w:name="_Toc42883234"/>
      <w:bookmarkStart w:id="773" w:name="_Toc49733102"/>
      <w:bookmarkStart w:id="774" w:name="_Toc56690727"/>
      <w:bookmarkStart w:id="775" w:name="_Toc192834715"/>
      <w:r w:rsidRPr="00690A26">
        <w:lastRenderedPageBreak/>
        <w:t>6.1.6.2.6</w:t>
      </w:r>
      <w:r w:rsidRPr="00690A26">
        <w:tab/>
        <w:t>Type: UdrInfo</w:t>
      </w:r>
      <w:bookmarkEnd w:id="770"/>
      <w:bookmarkEnd w:id="771"/>
      <w:bookmarkEnd w:id="772"/>
      <w:bookmarkEnd w:id="773"/>
      <w:bookmarkEnd w:id="774"/>
      <w:bookmarkEnd w:id="775"/>
    </w:p>
    <w:p w14:paraId="21275B78"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8DEF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CCE8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BCEDC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FA13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BBAE4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1AAD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D78FE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CBBE3"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3630B301"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5500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5F25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F2E36F3" w14:textId="77777777" w:rsidR="00A16735" w:rsidRPr="00690A26" w:rsidRDefault="00A16735" w:rsidP="000655E8">
            <w:pPr>
              <w:pStyle w:val="TAL"/>
              <w:rPr>
                <w:rFonts w:cs="Arial"/>
                <w:szCs w:val="18"/>
              </w:rPr>
            </w:pPr>
            <w:r w:rsidRPr="00690A26">
              <w:rPr>
                <w:rFonts w:cs="Arial"/>
                <w:szCs w:val="18"/>
              </w:rPr>
              <w:t>Identity of the UDR group that is served by the UDR instance.</w:t>
            </w:r>
          </w:p>
          <w:p w14:paraId="0AFF02DD" w14:textId="77777777" w:rsidR="00116D36" w:rsidRDefault="00A16735" w:rsidP="00116D36">
            <w:pPr>
              <w:pStyle w:val="TAL"/>
              <w:rPr>
                <w:rFonts w:cs="Arial"/>
                <w:szCs w:val="18"/>
              </w:rPr>
            </w:pPr>
            <w:r w:rsidRPr="00690A26">
              <w:rPr>
                <w:rFonts w:cs="Arial"/>
                <w:szCs w:val="18"/>
              </w:rPr>
              <w:t>If not provided, the UDR instance does not pertain to any UDR group.</w:t>
            </w:r>
          </w:p>
          <w:p w14:paraId="741D920D" w14:textId="77777777" w:rsidR="00A16735" w:rsidRPr="00690A26" w:rsidRDefault="00116D36" w:rsidP="00116D36">
            <w:pPr>
              <w:pStyle w:val="TAL"/>
              <w:rPr>
                <w:rFonts w:cs="Arial"/>
                <w:szCs w:val="18"/>
              </w:rPr>
            </w:pPr>
            <w:r>
              <w:rPr>
                <w:rFonts w:cs="Arial"/>
                <w:szCs w:val="18"/>
              </w:rPr>
              <w:t>(NOTE 1)</w:t>
            </w:r>
          </w:p>
        </w:tc>
      </w:tr>
      <w:tr w:rsidR="00A16735" w:rsidRPr="00690A26" w14:paraId="4CEF14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DFEF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1ABA5F2F"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AE25C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0A211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3D9FF"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UDR instance (NOTE 1)</w:t>
            </w:r>
          </w:p>
        </w:tc>
      </w:tr>
      <w:tr w:rsidR="00A16735" w:rsidRPr="00690A26" w14:paraId="2AEEB8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C198A"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46C8C6B"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3538AB6"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FD378B"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4897A6"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UDR instance (NOTE 1)</w:t>
            </w:r>
          </w:p>
        </w:tc>
      </w:tr>
      <w:tr w:rsidR="00A16735" w:rsidRPr="00690A26" w14:paraId="3280B7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26615A"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2718A2C"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28CE709C"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C2D41C"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4FFBEE"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 1)</w:t>
            </w:r>
          </w:p>
        </w:tc>
      </w:tr>
      <w:tr w:rsidR="00A16735" w:rsidRPr="00690A26" w14:paraId="434486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97B89" w14:textId="77777777"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14:paraId="79D4ED50" w14:textId="77777777"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14:paraId="78A11F4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38F0EE"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B7FBF18"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0ED2AD06"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8B7533" w:rsidRPr="00690A26" w14:paraId="74C7E2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2606D2" w14:textId="4A9CADEB" w:rsidR="008B7533" w:rsidRPr="00690A26" w:rsidRDefault="008B7533" w:rsidP="008B7533">
            <w:pPr>
              <w:pStyle w:val="TAL"/>
            </w:pPr>
            <w:r>
              <w:t>sharedDataIdRanges</w:t>
            </w:r>
          </w:p>
        </w:tc>
        <w:tc>
          <w:tcPr>
            <w:tcW w:w="1559" w:type="dxa"/>
            <w:tcBorders>
              <w:top w:val="single" w:sz="4" w:space="0" w:color="auto"/>
              <w:left w:val="single" w:sz="4" w:space="0" w:color="auto"/>
              <w:bottom w:val="single" w:sz="4" w:space="0" w:color="auto"/>
              <w:right w:val="single" w:sz="4" w:space="0" w:color="auto"/>
            </w:tcBorders>
          </w:tcPr>
          <w:p w14:paraId="54E06BF9" w14:textId="77C8EB55" w:rsidR="008B7533" w:rsidRPr="00690A26" w:rsidRDefault="008B7533" w:rsidP="008B7533">
            <w:pPr>
              <w:pStyle w:val="TAL"/>
            </w:pPr>
            <w:r>
              <w:t>array(SharedDataIdRange)</w:t>
            </w:r>
          </w:p>
        </w:tc>
        <w:tc>
          <w:tcPr>
            <w:tcW w:w="425" w:type="dxa"/>
            <w:tcBorders>
              <w:top w:val="single" w:sz="4" w:space="0" w:color="auto"/>
              <w:left w:val="single" w:sz="4" w:space="0" w:color="auto"/>
              <w:bottom w:val="single" w:sz="4" w:space="0" w:color="auto"/>
              <w:right w:val="single" w:sz="4" w:space="0" w:color="auto"/>
            </w:tcBorders>
          </w:tcPr>
          <w:p w14:paraId="409B0673" w14:textId="71F90959" w:rsidR="008B7533" w:rsidRPr="00690A26" w:rsidRDefault="008B7533" w:rsidP="008B753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533F33" w14:textId="79E883B4" w:rsidR="008B7533" w:rsidRPr="00690A26" w:rsidRDefault="008B7533" w:rsidP="008B753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AC3DB4" w14:textId="681191A4" w:rsidR="008B7533" w:rsidRPr="00690A26" w:rsidRDefault="008B7533" w:rsidP="008B7533">
            <w:pPr>
              <w:pStyle w:val="TAL"/>
              <w:rPr>
                <w:rFonts w:cs="Arial"/>
                <w:szCs w:val="18"/>
              </w:rPr>
            </w:pPr>
            <w:r>
              <w:rPr>
                <w:rFonts w:cs="Arial"/>
                <w:szCs w:val="18"/>
              </w:rPr>
              <w:t>List of ranges of Shared Data IDs that identify shared data available in the UDR instance (NOTE 1)</w:t>
            </w:r>
          </w:p>
        </w:tc>
      </w:tr>
      <w:tr w:rsidR="008B7533" w:rsidRPr="00690A26" w14:paraId="17BAA1B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EC064E" w14:textId="1414E642" w:rsidR="008B7533" w:rsidRPr="00690A26" w:rsidRDefault="008B7533" w:rsidP="008B7533">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UDR can serve any external group and any SUPI or GPSI</w:t>
            </w:r>
            <w:r>
              <w:t xml:space="preserve"> and any SharedData managed by the PLMN of the UDR instance</w:t>
            </w:r>
            <w:r w:rsidRPr="00690A26">
              <w:t>.</w:t>
            </w:r>
            <w:r>
              <w:t xml:space="preserve"> If "supiRanges", "gpsiRanges" and "externalGroupIdentifiersRanges" attributes are absent, and "groupId" is present, the SUPIs / GPSIs / ExternalGroups served by this UDR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6DDA0ED1" w14:textId="77777777" w:rsidR="00A16735" w:rsidRPr="00690A26" w:rsidRDefault="00A16735" w:rsidP="00A16735">
      <w:pPr>
        <w:rPr>
          <w:lang w:val="en-US"/>
        </w:rPr>
      </w:pPr>
    </w:p>
    <w:p w14:paraId="61774A01" w14:textId="77777777" w:rsidR="00A16735" w:rsidRPr="00690A26" w:rsidRDefault="00A16735" w:rsidP="006F4E24">
      <w:pPr>
        <w:pStyle w:val="Heading5"/>
      </w:pPr>
      <w:bookmarkStart w:id="776" w:name="_Toc24937658"/>
      <w:bookmarkStart w:id="777" w:name="_Toc33962473"/>
      <w:bookmarkStart w:id="778" w:name="_Toc42883235"/>
      <w:bookmarkStart w:id="779" w:name="_Toc49733103"/>
      <w:bookmarkStart w:id="780" w:name="_Toc56690728"/>
      <w:bookmarkStart w:id="781" w:name="_Toc192834716"/>
      <w:r w:rsidRPr="00690A26">
        <w:lastRenderedPageBreak/>
        <w:t>6.1.6.2.7</w:t>
      </w:r>
      <w:r w:rsidRPr="00690A26">
        <w:tab/>
        <w:t>Type: UdmInfo</w:t>
      </w:r>
      <w:bookmarkEnd w:id="776"/>
      <w:bookmarkEnd w:id="777"/>
      <w:bookmarkEnd w:id="778"/>
      <w:bookmarkEnd w:id="779"/>
      <w:bookmarkEnd w:id="780"/>
      <w:bookmarkEnd w:id="781"/>
    </w:p>
    <w:p w14:paraId="385EFFBA"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7D51C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8543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7F84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0FB68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D95E8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0C884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2F5C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A6EB60"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5FA0937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E465B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C2C6A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01C7DF"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725D8582" w14:textId="77777777" w:rsidR="00116D36" w:rsidRDefault="00A16735" w:rsidP="00116D36">
            <w:pPr>
              <w:pStyle w:val="TAL"/>
              <w:rPr>
                <w:rFonts w:cs="Arial"/>
                <w:szCs w:val="18"/>
              </w:rPr>
            </w:pPr>
            <w:r w:rsidRPr="00690A26">
              <w:rPr>
                <w:rFonts w:cs="Arial"/>
                <w:szCs w:val="18"/>
              </w:rPr>
              <w:t>If not provided, the UDM instance does not pertain to any UDM group.</w:t>
            </w:r>
          </w:p>
          <w:p w14:paraId="08D7C1B8" w14:textId="77777777" w:rsidR="00A16735" w:rsidRPr="00690A26" w:rsidRDefault="00116D36" w:rsidP="00116D36">
            <w:pPr>
              <w:pStyle w:val="TAL"/>
              <w:rPr>
                <w:rFonts w:cs="Arial"/>
                <w:szCs w:val="18"/>
              </w:rPr>
            </w:pPr>
            <w:r>
              <w:rPr>
                <w:rFonts w:cs="Arial"/>
                <w:szCs w:val="18"/>
              </w:rPr>
              <w:t>(NOTE 1)</w:t>
            </w:r>
          </w:p>
        </w:tc>
      </w:tr>
      <w:tr w:rsidR="00A16735" w:rsidRPr="00690A26" w14:paraId="12F84C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E1EE1"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9235CC0"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AA28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E99F3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8E08E6"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5F521D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9E8854"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EE0F20F"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6B2E05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567BD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D902E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6B6FBA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79A07"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1ECF801"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AF302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E398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B2A4FA"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642E1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7619E"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0B48CDF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312D9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C6F8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F07328" w14:textId="77777777" w:rsidR="00A16735" w:rsidRPr="00690A26"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(see 3GPP </w:t>
            </w:r>
            <w:r w:rsidR="00666303">
              <w:rPr>
                <w:rFonts w:cs="Arial"/>
                <w:szCs w:val="18"/>
              </w:rPr>
              <w:t>TS </w:t>
            </w:r>
            <w:r w:rsidRPr="00690A26">
              <w:rPr>
                <w:rFonts w:cs="Arial"/>
                <w:szCs w:val="18"/>
              </w:rPr>
              <w:t xml:space="preserve">23.003 [12]) </w:t>
            </w:r>
            <w:r w:rsidRPr="00690A26">
              <w:t>to the UDM instance.</w:t>
            </w:r>
          </w:p>
          <w:p w14:paraId="597E8476" w14:textId="77777777" w:rsidR="00A16735" w:rsidRPr="00690A26" w:rsidRDefault="00A16735" w:rsidP="000655E8">
            <w:pPr>
              <w:pStyle w:val="TAL"/>
            </w:pPr>
            <w:r w:rsidRPr="00690A26">
              <w:rPr>
                <w:rFonts w:cs="Arial"/>
                <w:szCs w:val="18"/>
              </w:rPr>
              <w:t>If not provided, the UDM can serve any Routing Indicator.</w:t>
            </w:r>
          </w:p>
          <w:p w14:paraId="65AC83A3" w14:textId="77777777" w:rsidR="00A16735" w:rsidRPr="00690A26" w:rsidRDefault="00A16735" w:rsidP="000655E8">
            <w:pPr>
              <w:pStyle w:val="TAL"/>
              <w:rPr>
                <w:rFonts w:cs="Arial"/>
                <w:szCs w:val="18"/>
              </w:rPr>
            </w:pPr>
            <w:r w:rsidRPr="00690A26">
              <w:rPr>
                <w:rFonts w:cs="Arial"/>
                <w:szCs w:val="18"/>
              </w:rPr>
              <w:t>Pattern: '^[0-9]{1,4}$'</w:t>
            </w:r>
          </w:p>
        </w:tc>
      </w:tr>
      <w:tr w:rsidR="00A16735" w:rsidRPr="00690A26" w14:paraId="23F5CA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EEAF0" w14:textId="77777777"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317D8F3" w14:textId="77777777"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4EA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ED57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606689"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6B4A7EF7"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5D1717" w:rsidRPr="00690A26" w14:paraId="5B869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37BE4E" w14:textId="6F12D031"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18C8337" w14:textId="3FC9E049"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56929664" w14:textId="3EAE2D5B"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A06A1F" w14:textId="3B0ED7EC"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7E46BC" w14:textId="61C78F88"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5E6C7782" w14:textId="77777777" w:rsidR="005D1717" w:rsidRDefault="005D1717" w:rsidP="005D1717">
            <w:pPr>
              <w:pStyle w:val="TAL"/>
              <w:rPr>
                <w:rFonts w:cs="Arial"/>
                <w:szCs w:val="18"/>
                <w:lang w:eastAsia="zh-CN"/>
              </w:rPr>
            </w:pPr>
            <w:r>
              <w:rPr>
                <w:rFonts w:cs="Arial" w:hint="eastAsia"/>
                <w:szCs w:val="18"/>
                <w:lang w:eastAsia="zh-CN"/>
              </w:rPr>
              <w:t>(</w:t>
            </w:r>
            <w:r>
              <w:rPr>
                <w:rFonts w:cs="Arial" w:hint="eastAsia"/>
                <w:szCs w:val="18"/>
                <w:lang w:val="en-US" w:eastAsia="zh-CN"/>
              </w:rPr>
              <w:t>NOTE 2, NOTE 3</w:t>
            </w:r>
            <w:r>
              <w:rPr>
                <w:rFonts w:cs="Arial" w:hint="eastAsia"/>
                <w:szCs w:val="18"/>
                <w:lang w:eastAsia="zh-CN"/>
              </w:rPr>
              <w:t>)</w:t>
            </w:r>
          </w:p>
          <w:p w14:paraId="35140167" w14:textId="02318E92" w:rsidR="005D1717" w:rsidRPr="00690A26" w:rsidRDefault="005D1717" w:rsidP="005D1717">
            <w:pPr>
              <w:pStyle w:val="TAL"/>
              <w:rPr>
                <w:rFonts w:cs="Arial"/>
                <w:szCs w:val="18"/>
              </w:rPr>
            </w:pPr>
            <w:r>
              <w:rPr>
                <w:rFonts w:cs="Arial" w:hint="eastAsia"/>
                <w:szCs w:val="18"/>
                <w:lang w:val="en-US" w:eastAsia="zh-CN"/>
              </w:rPr>
              <w:t xml:space="preserve">A </w:t>
            </w:r>
            <w:r>
              <w:t xml:space="preserve">SUCI </w:t>
            </w:r>
            <w:r>
              <w:rPr>
                <w:rFonts w:hint="eastAsia"/>
                <w:lang w:eastAsia="zh-CN"/>
              </w:rPr>
              <w:t xml:space="preserve">that </w:t>
            </w:r>
            <w:r>
              <w:t>matches all attributes of at least one entry in this array</w:t>
            </w:r>
            <w:r>
              <w:rPr>
                <w:rFonts w:hint="eastAsia"/>
                <w:lang w:eastAsia="zh-CN"/>
              </w:rPr>
              <w:t xml:space="preserve"> shall be considered as a match of this information.</w:t>
            </w:r>
          </w:p>
        </w:tc>
      </w:tr>
      <w:tr w:rsidR="005D1717" w:rsidRPr="00690A26" w14:paraId="078663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EB3346" w14:textId="01202CC9" w:rsidR="005D1717" w:rsidRDefault="005D1717" w:rsidP="005D1717">
            <w:pPr>
              <w:pStyle w:val="TAN"/>
            </w:pPr>
            <w:r w:rsidRPr="00690A26">
              <w:rPr>
                <w:rFonts w:cs="Arial"/>
                <w:szCs w:val="18"/>
              </w:rPr>
              <w:t>NOTE</w:t>
            </w:r>
            <w:r>
              <w:rPr>
                <w:rFonts w:cs="Arial"/>
                <w:szCs w:val="18"/>
              </w:rPr>
              <w:t> </w:t>
            </w:r>
            <w:r w:rsidRPr="00690A26">
              <w:rPr>
                <w:rFonts w:cs="Arial"/>
                <w:szCs w:val="18"/>
              </w:rPr>
              <w:t>1</w:t>
            </w:r>
            <w:r w:rsidRPr="00690A26">
              <w:t>:</w:t>
            </w:r>
            <w:r w:rsidRPr="00690A26">
              <w:tab/>
            </w:r>
            <w:r w:rsidRPr="00690A26">
              <w:rPr>
                <w:rFonts w:cs="Arial"/>
                <w:szCs w:val="18"/>
              </w:rPr>
              <w:t>I</w:t>
            </w:r>
            <w:r w:rsidRPr="00690A26">
              <w:t xml:space="preserve">f none of these parameters </w:t>
            </w:r>
            <w:r>
              <w:t>are</w:t>
            </w:r>
            <w:r w:rsidRPr="00690A26">
              <w:t xml:space="preserve"> provided, the UDM can serve any external group and any SUPI or GPSI</w:t>
            </w:r>
            <w:r>
              <w:t xml:space="preserve"> managed by the PLMN of the UDM instance</w:t>
            </w:r>
            <w:r w:rsidRPr="00690A26">
              <w:t>.</w:t>
            </w:r>
            <w:r>
              <w:t xml:space="preserve"> If "supiRanges", "gpsiRanges" and "externalGroupIdentifiersRanges" attributes are absent, and "groupId" is present, the SUPIs / GPSIs / ExternalGroups served by this UDM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51CBFF87" w14:textId="4B182378" w:rsidR="005D1717" w:rsidRDefault="005D1717" w:rsidP="0001572B">
            <w:pPr>
              <w:pStyle w:val="TAN"/>
              <w:rPr>
                <w:lang w:eastAsia="zh-CN"/>
              </w:rPr>
            </w:pPr>
            <w:r>
              <w:rPr>
                <w:rFonts w:hint="eastAsia"/>
                <w:lang w:eastAsia="zh-CN"/>
              </w:rPr>
              <w:t>NOTE</w:t>
            </w:r>
            <w:r>
              <w:rPr>
                <w:lang w:val="en-US" w:eastAsia="zh-CN"/>
              </w:rPr>
              <w:t> </w:t>
            </w:r>
            <w:r>
              <w:rPr>
                <w:rFonts w:hint="eastAsia"/>
                <w:lang w:eastAsia="zh-CN"/>
              </w:rPr>
              <w:t>2:</w:t>
            </w:r>
            <w:r w:rsidRPr="00690A26">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 </w:t>
            </w:r>
            <w:r>
              <w:rPr>
                <w:rFonts w:hint="eastAsia"/>
                <w:lang w:eastAsia="zh-CN"/>
              </w:rPr>
              <w:t>Home Network Public Key Id</w:t>
            </w:r>
            <w:r>
              <w:rPr>
                <w:lang w:eastAsia="zh-CN"/>
              </w:rPr>
              <w:t>,</w:t>
            </w:r>
            <w:r>
              <w:rPr>
                <w:rFonts w:hint="eastAsia"/>
                <w:lang w:eastAsia="zh-CN"/>
              </w:rPr>
              <w:t xml:space="preserve"> </w:t>
            </w:r>
            <w:r>
              <w:rPr>
                <w:lang w:eastAsia="zh-CN"/>
              </w:rPr>
              <w:t>may</w:t>
            </w:r>
            <w:r>
              <w:rPr>
                <w:rFonts w:hint="eastAsia"/>
                <w:lang w:eastAsia="zh-CN"/>
              </w:rPr>
              <w:t xml:space="preserve"> be </w:t>
            </w:r>
            <w:r>
              <w:rPr>
                <w:lang w:eastAsia="zh-CN"/>
              </w:rPr>
              <w:t xml:space="preserve">used as </w:t>
            </w:r>
            <w:r>
              <w:rPr>
                <w:rFonts w:hint="eastAsia"/>
                <w:lang w:eastAsia="zh-CN"/>
              </w:rPr>
              <w:t>criteria for UDM discovery.</w:t>
            </w:r>
            <w:r w:rsidR="007B2F1C" w:rsidRPr="001B7C50">
              <w:t xml:space="preserve"> </w:t>
            </w:r>
            <w:r w:rsidR="007B2F1C">
              <w:t>In this release, t</w:t>
            </w:r>
            <w:r w:rsidR="007B2F1C" w:rsidRPr="001B7C50">
              <w:t xml:space="preserve">he usage of Home Network Public Key identifier for </w:t>
            </w:r>
            <w:r w:rsidR="007B2F1C">
              <w:t>UDM</w:t>
            </w:r>
            <w:r w:rsidR="007B2F1C" w:rsidRPr="001B7C50">
              <w:t xml:space="preserve"> discovery is limited to the scenario where the </w:t>
            </w:r>
            <w:r w:rsidR="007B2F1C">
              <w:t>UDM</w:t>
            </w:r>
            <w:r w:rsidR="007B2F1C" w:rsidRPr="001B7C50">
              <w:t xml:space="preserve"> NF consumers belong to the same PLMN as </w:t>
            </w:r>
            <w:r w:rsidR="007B2F1C">
              <w:t>UDM</w:t>
            </w:r>
            <w:r w:rsidR="007B2F1C" w:rsidRPr="001B7C50">
              <w:t>.</w:t>
            </w:r>
          </w:p>
          <w:p w14:paraId="27732605" w14:textId="1A16ACF3" w:rsidR="005D1717" w:rsidRPr="00690A26" w:rsidRDefault="005D1717" w:rsidP="005D1717">
            <w:pPr>
              <w:pStyle w:val="TAN"/>
              <w:rPr>
                <w:rFonts w:cs="Arial"/>
                <w:szCs w:val="18"/>
              </w:rPr>
            </w:pPr>
            <w:r>
              <w:rPr>
                <w:rFonts w:hint="eastAsia"/>
                <w:lang w:eastAsia="zh-CN"/>
              </w:rPr>
              <w:t>NOTE</w:t>
            </w:r>
            <w:r>
              <w:rPr>
                <w:lang w:val="en-US" w:eastAsia="zh-CN"/>
              </w:rPr>
              <w:t> </w:t>
            </w:r>
            <w:r>
              <w:rPr>
                <w:rFonts w:hint="eastAsia"/>
                <w:lang w:val="en-US" w:eastAsia="zh-CN"/>
              </w:rPr>
              <w:t>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tc>
      </w:tr>
    </w:tbl>
    <w:p w14:paraId="49941197" w14:textId="77777777" w:rsidR="00A16735" w:rsidRPr="00690A26" w:rsidRDefault="00A16735" w:rsidP="00A16735">
      <w:pPr>
        <w:rPr>
          <w:lang w:val="en-US"/>
        </w:rPr>
      </w:pPr>
    </w:p>
    <w:p w14:paraId="5073BC73" w14:textId="77777777" w:rsidR="00A16735" w:rsidRPr="00690A26" w:rsidRDefault="00A16735" w:rsidP="006F4E24">
      <w:pPr>
        <w:pStyle w:val="Heading5"/>
      </w:pPr>
      <w:bookmarkStart w:id="782" w:name="_Toc24937659"/>
      <w:bookmarkStart w:id="783" w:name="_Toc33962474"/>
      <w:bookmarkStart w:id="784" w:name="_Toc42883236"/>
      <w:bookmarkStart w:id="785" w:name="_Toc49733104"/>
      <w:bookmarkStart w:id="786" w:name="_Toc56690729"/>
      <w:bookmarkStart w:id="787" w:name="_Toc192834717"/>
      <w:r w:rsidRPr="00690A26">
        <w:lastRenderedPageBreak/>
        <w:t>6.1.6.2.8</w:t>
      </w:r>
      <w:r w:rsidRPr="00690A26">
        <w:tab/>
        <w:t>Type: AusfInfo</w:t>
      </w:r>
      <w:bookmarkEnd w:id="782"/>
      <w:bookmarkEnd w:id="783"/>
      <w:bookmarkEnd w:id="784"/>
      <w:bookmarkEnd w:id="785"/>
      <w:bookmarkEnd w:id="786"/>
      <w:bookmarkEnd w:id="787"/>
    </w:p>
    <w:p w14:paraId="03116584"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A73D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70355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B5A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81F5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A9CA2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BDEFD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FC1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0CFF2"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1C365EFE"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CE6F5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5A08A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0A1DF8" w14:textId="77777777" w:rsidR="00A16735" w:rsidRPr="00690A26" w:rsidRDefault="00A16735" w:rsidP="000655E8">
            <w:pPr>
              <w:pStyle w:val="TAL"/>
              <w:rPr>
                <w:rFonts w:cs="Arial"/>
                <w:szCs w:val="18"/>
              </w:rPr>
            </w:pPr>
            <w:r w:rsidRPr="00690A26">
              <w:rPr>
                <w:rFonts w:cs="Arial"/>
                <w:szCs w:val="18"/>
              </w:rPr>
              <w:t>Identity of the AUSF group.</w:t>
            </w:r>
          </w:p>
          <w:p w14:paraId="7F2C9B51" w14:textId="77777777" w:rsidR="00116D36" w:rsidRDefault="00A16735" w:rsidP="00116D36">
            <w:pPr>
              <w:pStyle w:val="TAL"/>
              <w:rPr>
                <w:rFonts w:cs="Arial"/>
                <w:szCs w:val="18"/>
              </w:rPr>
            </w:pPr>
            <w:r w:rsidRPr="00690A26">
              <w:rPr>
                <w:rFonts w:cs="Arial"/>
                <w:szCs w:val="18"/>
              </w:rPr>
              <w:t>If not provided, the AUSF instance does not pertain to any AUSF group.</w:t>
            </w:r>
          </w:p>
          <w:p w14:paraId="6D4F65AA" w14:textId="141B8032" w:rsidR="00A16735" w:rsidRPr="00690A26" w:rsidRDefault="00116D36" w:rsidP="00116D36">
            <w:pPr>
              <w:pStyle w:val="TAL"/>
              <w:rPr>
                <w:rFonts w:cs="Arial"/>
                <w:szCs w:val="18"/>
              </w:rPr>
            </w:pPr>
            <w:r>
              <w:rPr>
                <w:rFonts w:cs="Arial"/>
                <w:szCs w:val="18"/>
              </w:rPr>
              <w:t>(NOTE</w:t>
            </w:r>
            <w:r w:rsidR="005D1717">
              <w:rPr>
                <w:rFonts w:cs="Arial"/>
                <w:szCs w:val="18"/>
              </w:rPr>
              <w:t> 1</w:t>
            </w:r>
            <w:r>
              <w:rPr>
                <w:rFonts w:cs="Arial"/>
                <w:szCs w:val="18"/>
              </w:rPr>
              <w:t>)</w:t>
            </w:r>
          </w:p>
        </w:tc>
      </w:tr>
      <w:tr w:rsidR="00A16735" w:rsidRPr="00690A26" w14:paraId="366131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59B0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2F8C152"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1D2AC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FDD7E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16037" w14:textId="77777777" w:rsidR="00116D36" w:rsidRDefault="00A16735" w:rsidP="00116D36">
            <w:pPr>
              <w:pStyle w:val="TAL"/>
            </w:pPr>
            <w:r w:rsidRPr="00690A26">
              <w:rPr>
                <w:rFonts w:cs="Arial"/>
                <w:szCs w:val="18"/>
              </w:rPr>
              <w:t>List of ranges of SUPIs that can be served by the AUSF instance.</w:t>
            </w:r>
          </w:p>
          <w:p w14:paraId="7AE4CB89" w14:textId="14939261" w:rsidR="00A16735" w:rsidRPr="00690A26" w:rsidRDefault="00116D36" w:rsidP="00116D36">
            <w:pPr>
              <w:pStyle w:val="TAL"/>
              <w:rPr>
                <w:rFonts w:cs="Arial"/>
                <w:szCs w:val="18"/>
              </w:rPr>
            </w:pPr>
            <w:r>
              <w:t>(NOTE</w:t>
            </w:r>
            <w:r w:rsidR="005D1717">
              <w:t> 1</w:t>
            </w:r>
            <w:r>
              <w:t>)</w:t>
            </w:r>
          </w:p>
        </w:tc>
      </w:tr>
      <w:tr w:rsidR="00A16735" w:rsidRPr="00690A26" w14:paraId="597F10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0B573"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1B2DDA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92D55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4774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5D17D7" w14:textId="77777777" w:rsidR="00A16735" w:rsidRPr="00690A26" w:rsidRDefault="00A16735" w:rsidP="000655E8">
            <w:pPr>
              <w:pStyle w:val="TAL"/>
              <w:rPr>
                <w:rFonts w:cs="Arial"/>
                <w:szCs w:val="18"/>
              </w:rPr>
            </w:pPr>
            <w:r w:rsidRPr="00690A26">
              <w:rPr>
                <w:rFonts w:cs="Arial"/>
                <w:szCs w:val="18"/>
              </w:rPr>
              <w:t>List of Routing Indicator information that allows to route network signalling with SUCI (see 3GPP </w:t>
            </w:r>
            <w:r w:rsidR="00666303">
              <w:rPr>
                <w:rFonts w:cs="Arial"/>
                <w:szCs w:val="18"/>
              </w:rPr>
              <w:t>TS </w:t>
            </w:r>
            <w:r w:rsidRPr="00690A26">
              <w:rPr>
                <w:rFonts w:cs="Arial"/>
                <w:szCs w:val="18"/>
              </w:rPr>
              <w:t>23.003 [12]) to the AUSF instance.</w:t>
            </w:r>
          </w:p>
          <w:p w14:paraId="21685D10" w14:textId="77777777" w:rsidR="00A16735" w:rsidRPr="00690A26" w:rsidRDefault="00A16735" w:rsidP="000655E8">
            <w:pPr>
              <w:pStyle w:val="TAL"/>
              <w:rPr>
                <w:rFonts w:cs="Arial"/>
                <w:szCs w:val="18"/>
              </w:rPr>
            </w:pPr>
            <w:r w:rsidRPr="00690A26">
              <w:rPr>
                <w:rFonts w:cs="Arial"/>
                <w:szCs w:val="18"/>
              </w:rPr>
              <w:t>If not provided, the AUSF can serve any Routing Indicator.</w:t>
            </w:r>
          </w:p>
          <w:p w14:paraId="3BC6ED01" w14:textId="77777777" w:rsidR="00A16735" w:rsidRPr="00690A26" w:rsidRDefault="00A16735" w:rsidP="000655E8">
            <w:pPr>
              <w:pStyle w:val="TAL"/>
              <w:rPr>
                <w:rFonts w:cs="Arial"/>
                <w:szCs w:val="18"/>
              </w:rPr>
            </w:pPr>
            <w:r w:rsidRPr="00690A26">
              <w:rPr>
                <w:rFonts w:cs="Arial"/>
                <w:szCs w:val="18"/>
              </w:rPr>
              <w:t>Pattern: '^[0-9]{1,4}$'</w:t>
            </w:r>
          </w:p>
        </w:tc>
      </w:tr>
      <w:tr w:rsidR="005D1717" w:rsidRPr="00690A26" w14:paraId="6EBA78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08949" w14:textId="48300F30"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85FAB76" w14:textId="76C38F5B"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29417DC0" w14:textId="475F9DFA"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81E4D9" w14:textId="3A3C6CD7"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858F6" w14:textId="3FDA3271"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22353838" w14:textId="15E99B94" w:rsidR="005D1717" w:rsidRPr="00690A26" w:rsidRDefault="005D1717" w:rsidP="005D1717">
            <w:pPr>
              <w:pStyle w:val="TAL"/>
              <w:rPr>
                <w:rFonts w:cs="Arial"/>
                <w:szCs w:val="18"/>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tc>
      </w:tr>
      <w:tr w:rsidR="005D1717" w:rsidRPr="00690A26" w14:paraId="3478440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767484" w14:textId="12507E0C" w:rsidR="005D1717" w:rsidRDefault="005D1717" w:rsidP="005D1717">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627BE83B" w14:textId="5A5B1D58" w:rsidR="005D1717" w:rsidRDefault="005D1717" w:rsidP="0001572B">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criteria for AUSF discovery.</w:t>
            </w:r>
            <w:r w:rsidR="007B2F1C">
              <w:t xml:space="preserve"> In this release, t</w:t>
            </w:r>
            <w:r w:rsidR="007B2F1C" w:rsidRPr="001B7C50">
              <w:t xml:space="preserve">he usage of Home Network Public Key identifier for </w:t>
            </w:r>
            <w:r w:rsidR="007B2F1C">
              <w:t>AUSF</w:t>
            </w:r>
            <w:r w:rsidR="007B2F1C" w:rsidRPr="001B7C50">
              <w:t xml:space="preserve"> discovery is limited to the scenario where the </w:t>
            </w:r>
            <w:r w:rsidR="007B2F1C">
              <w:t>AUSF</w:t>
            </w:r>
            <w:r w:rsidR="007B2F1C" w:rsidRPr="001B7C50">
              <w:t xml:space="preserve"> NF consumers belong to the same PLMN as </w:t>
            </w:r>
            <w:r w:rsidR="007B2F1C">
              <w:t>AUSF</w:t>
            </w:r>
            <w:r w:rsidR="007B2F1C" w:rsidRPr="001B7C50">
              <w:t>.</w:t>
            </w:r>
          </w:p>
          <w:p w14:paraId="7A980156" w14:textId="15A513F4" w:rsidR="005D1717" w:rsidRPr="00690A26" w:rsidRDefault="005D1717" w:rsidP="005D1717">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tc>
      </w:tr>
    </w:tbl>
    <w:p w14:paraId="04D720F5" w14:textId="77777777" w:rsidR="00A16735" w:rsidRPr="00690A26" w:rsidRDefault="00A16735" w:rsidP="00A16735">
      <w:pPr>
        <w:rPr>
          <w:lang w:val="en-US"/>
        </w:rPr>
      </w:pPr>
    </w:p>
    <w:p w14:paraId="4C180B01" w14:textId="77777777" w:rsidR="00A16735" w:rsidRPr="00690A26" w:rsidRDefault="00A16735" w:rsidP="006F4E24">
      <w:pPr>
        <w:pStyle w:val="Heading5"/>
      </w:pPr>
      <w:bookmarkStart w:id="788" w:name="_Toc24937660"/>
      <w:bookmarkStart w:id="789" w:name="_Toc33962475"/>
      <w:bookmarkStart w:id="790" w:name="_Toc42883237"/>
      <w:bookmarkStart w:id="791" w:name="_Toc49733105"/>
      <w:bookmarkStart w:id="792" w:name="_Toc56690730"/>
      <w:bookmarkStart w:id="793" w:name="_Toc192834718"/>
      <w:r w:rsidRPr="00690A26">
        <w:t>6.1.6.2.9</w:t>
      </w:r>
      <w:r w:rsidRPr="00690A26">
        <w:tab/>
        <w:t>Type: SupiRange</w:t>
      </w:r>
      <w:bookmarkEnd w:id="788"/>
      <w:bookmarkEnd w:id="789"/>
      <w:bookmarkEnd w:id="790"/>
      <w:bookmarkEnd w:id="791"/>
      <w:bookmarkEnd w:id="792"/>
      <w:bookmarkEnd w:id="793"/>
    </w:p>
    <w:p w14:paraId="516B0173"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112B8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237BB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4CB9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23DB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5D13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283F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E784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4E6C7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9A2F1E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283C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CDDC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C47A05"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2F8A1F82"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3292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AB7F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8014C1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4D0C6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5832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893972"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6D6D892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0EF42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1BC47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54DCF77"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1D032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1025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6A2AAF" w14:textId="64BE9DF2"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8]) representing the set of SUPI's belonging to this range. A SUPI value is considered part of the range if and only if the SUPI string fully matches the regular expression.</w:t>
            </w:r>
          </w:p>
        </w:tc>
      </w:tr>
      <w:tr w:rsidR="00A16735" w:rsidRPr="00690A26" w14:paraId="283066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D65C"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3CDD079" w14:textId="77777777" w:rsidR="00A16735" w:rsidRPr="00690A26" w:rsidRDefault="00A16735" w:rsidP="00A16735">
      <w:pPr>
        <w:rPr>
          <w:lang w:val="en-US"/>
        </w:rPr>
      </w:pPr>
    </w:p>
    <w:p w14:paraId="69C3AE43" w14:textId="77777777"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14:paraId="1301274B"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2E4D31C1" w14:textId="77777777" w:rsidR="00A16735" w:rsidRPr="00690A26" w:rsidRDefault="00A16735" w:rsidP="00A16735">
      <w:pPr>
        <w:pStyle w:val="EX"/>
      </w:pPr>
      <w:r w:rsidRPr="00690A26">
        <w:lastRenderedPageBreak/>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14:paraId="627A73DB" w14:textId="77777777" w:rsidR="00A16735" w:rsidRPr="00690A26" w:rsidRDefault="00A16735" w:rsidP="006F4E24">
      <w:pPr>
        <w:pStyle w:val="Heading5"/>
      </w:pPr>
      <w:bookmarkStart w:id="794" w:name="_Toc24937661"/>
      <w:bookmarkStart w:id="795" w:name="_Toc33962476"/>
      <w:bookmarkStart w:id="796" w:name="_Toc42883238"/>
      <w:bookmarkStart w:id="797" w:name="_Toc49733106"/>
      <w:bookmarkStart w:id="798" w:name="_Toc56690731"/>
      <w:bookmarkStart w:id="799" w:name="_Toc192834719"/>
      <w:r w:rsidRPr="00690A26">
        <w:t>6.1.6.2.10</w:t>
      </w:r>
      <w:r w:rsidRPr="00690A26">
        <w:tab/>
        <w:t>Type: IdentityRange</w:t>
      </w:r>
      <w:bookmarkEnd w:id="794"/>
      <w:bookmarkEnd w:id="795"/>
      <w:bookmarkEnd w:id="796"/>
      <w:bookmarkEnd w:id="797"/>
      <w:bookmarkEnd w:id="798"/>
      <w:bookmarkEnd w:id="799"/>
    </w:p>
    <w:p w14:paraId="0EBB81FC"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EE34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669D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C6B6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4951C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D2BAB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221F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E23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5A89C7"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5647C8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B09E3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739D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2209F9"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8E589C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9C2C1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0EF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97A5F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6B4B90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A105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C19D32"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4B8347F"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22035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93C09A"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250D02D"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314F2E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1408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047599" w14:textId="02B80A52"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set of identities belonging to this range. An identity value is considered part of the range if and only if the identity string fully matches the regular expression. </w:t>
            </w:r>
          </w:p>
        </w:tc>
      </w:tr>
      <w:tr w:rsidR="00A16735" w:rsidRPr="00690A26" w14:paraId="5688D7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46A24"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CA8199" w14:textId="77777777" w:rsidR="00A16735" w:rsidRPr="00690A26" w:rsidRDefault="00A16735" w:rsidP="00A16735">
      <w:pPr>
        <w:rPr>
          <w:lang w:val="en-US"/>
        </w:rPr>
      </w:pPr>
    </w:p>
    <w:p w14:paraId="25DAAD0A" w14:textId="77777777" w:rsidR="00A16735" w:rsidRPr="00690A26" w:rsidRDefault="00A16735" w:rsidP="006F4E24">
      <w:pPr>
        <w:pStyle w:val="Heading5"/>
      </w:pPr>
      <w:bookmarkStart w:id="800" w:name="_Toc24937662"/>
      <w:bookmarkStart w:id="801" w:name="_Toc33962477"/>
      <w:bookmarkStart w:id="802" w:name="_Toc42883239"/>
      <w:bookmarkStart w:id="803" w:name="_Toc49733107"/>
      <w:bookmarkStart w:id="804" w:name="_Toc56690732"/>
      <w:bookmarkStart w:id="805" w:name="_Toc192834720"/>
      <w:r w:rsidRPr="00690A26">
        <w:lastRenderedPageBreak/>
        <w:t>6.1.6.2.11</w:t>
      </w:r>
      <w:r w:rsidRPr="00690A26">
        <w:tab/>
        <w:t>Type: AmfInfo</w:t>
      </w:r>
      <w:bookmarkEnd w:id="800"/>
      <w:bookmarkEnd w:id="801"/>
      <w:bookmarkEnd w:id="802"/>
      <w:bookmarkEnd w:id="803"/>
      <w:bookmarkEnd w:id="804"/>
      <w:bookmarkEnd w:id="805"/>
    </w:p>
    <w:p w14:paraId="512D260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3480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8F31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32D90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BCBE4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DD8B6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38E8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C605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72780"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122346D3"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6E60C0B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CE82A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D76130F"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6D987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D1FF5F"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5B3EC736"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126D4B7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F40C5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E891FDE"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1332F6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DFF05"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014D1EB0"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69EFE7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C93C08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4D6545"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0C2446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237FB2" w14:textId="77777777"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5DE6A4EE"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745233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08BA4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83F36C0" w14:textId="518E65F1" w:rsidR="00A16735" w:rsidRPr="00690A26" w:rsidRDefault="00A16735" w:rsidP="000655E8">
            <w:pPr>
              <w:pStyle w:val="TAL"/>
              <w:rPr>
                <w:rFonts w:cs="Arial"/>
                <w:szCs w:val="18"/>
              </w:rPr>
            </w:pPr>
            <w:r w:rsidRPr="00690A26">
              <w:rPr>
                <w:rFonts w:cs="Arial"/>
                <w:szCs w:val="18"/>
              </w:rPr>
              <w:t xml:space="preserve">The list of TAIs the AMF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AMF can be selected for any TAI in the serving network.</w:t>
            </w:r>
          </w:p>
        </w:tc>
      </w:tr>
      <w:tr w:rsidR="00A16735" w:rsidRPr="00690A26" w14:paraId="57800E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1AC23" w14:textId="77777777"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49259C6C" w14:textId="77777777"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2EEAFA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D674E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4EF7AB" w14:textId="647877FC" w:rsidR="00A16735" w:rsidRPr="00690A26" w:rsidRDefault="00A16735" w:rsidP="000655E8">
            <w:pPr>
              <w:pStyle w:val="TAL"/>
              <w:rPr>
                <w:rFonts w:cs="Arial"/>
                <w:szCs w:val="18"/>
              </w:rPr>
            </w:pPr>
            <w:r w:rsidRPr="00690A26">
              <w:rPr>
                <w:rFonts w:cs="Arial"/>
                <w:szCs w:val="18"/>
              </w:rPr>
              <w:t xml:space="preserve">The range of TAIs the AMF can serve. </w:t>
            </w:r>
            <w:r w:rsidR="00660BEF" w:rsidRPr="00A374F9">
              <w:rPr>
                <w:rFonts w:cs="Arial"/>
                <w:szCs w:val="18"/>
              </w:rPr>
              <w:t>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AMF can be selected for any TAI in the serving network.</w:t>
            </w:r>
          </w:p>
        </w:tc>
      </w:tr>
      <w:tr w:rsidR="00A16735" w:rsidRPr="00690A26" w14:paraId="536F84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435A4" w14:textId="77777777"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14:paraId="2A7ABA5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414B1BF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7D427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D0BEE"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2051BE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46700E" w14:textId="77777777"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14:paraId="4145C32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2C5C38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62EC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EB34F"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5FAD62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F50F8D"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266286B7"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CD6E2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CCDD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58F4A0"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r w:rsidR="00FF7E2A" w:rsidRPr="00690A26" w14:paraId="0D4BC2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B92A9B" w14:textId="35225A6B" w:rsidR="00FF7E2A" w:rsidRPr="00690A26" w:rsidRDefault="00FF7E2A" w:rsidP="00FF7E2A">
            <w:pPr>
              <w:pStyle w:val="TAL"/>
            </w:pPr>
            <w:r>
              <w:rPr>
                <w:rFonts w:hint="eastAsia"/>
                <w:lang w:eastAsia="zh-CN"/>
              </w:rPr>
              <w:t>a</w:t>
            </w:r>
            <w:r>
              <w:rPr>
                <w:lang w:eastAsia="zh-CN"/>
              </w:rPr>
              <w:t>mfOnboardingCapability</w:t>
            </w:r>
          </w:p>
        </w:tc>
        <w:tc>
          <w:tcPr>
            <w:tcW w:w="1559" w:type="dxa"/>
            <w:tcBorders>
              <w:top w:val="single" w:sz="4" w:space="0" w:color="auto"/>
              <w:left w:val="single" w:sz="4" w:space="0" w:color="auto"/>
              <w:bottom w:val="single" w:sz="4" w:space="0" w:color="auto"/>
              <w:right w:val="single" w:sz="4" w:space="0" w:color="auto"/>
            </w:tcBorders>
          </w:tcPr>
          <w:p w14:paraId="08A42BBE" w14:textId="01F39D7B" w:rsidR="00FF7E2A" w:rsidRPr="00690A26" w:rsidRDefault="00FF7E2A" w:rsidP="00FF7E2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D2ECAAD" w14:textId="79ED2CA8"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222099" w14:textId="1AD712FC"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80011F5" w14:textId="4397CE1F" w:rsidR="00FF7E2A" w:rsidRDefault="00FF7E2A" w:rsidP="00FF7E2A">
            <w:pPr>
              <w:pStyle w:val="TAL"/>
            </w:pPr>
            <w:r w:rsidRPr="00690A26">
              <w:t xml:space="preserve">When present, this IE indicates </w:t>
            </w:r>
            <w:r>
              <w:t>the AMF supports SNPN Onboarding capability</w:t>
            </w:r>
            <w:r w:rsidRPr="00690A26">
              <w:t>.</w:t>
            </w:r>
            <w:r>
              <w:t xml:space="preserve"> This</w:t>
            </w:r>
            <w:r w:rsidRPr="00544A81">
              <w:t xml:space="preserve"> is used for the case of Onboarding of UEs for SNPNs (see 3GPP </w:t>
            </w:r>
            <w:r w:rsidR="00F97BB3" w:rsidRPr="00544A81">
              <w:t>TS</w:t>
            </w:r>
            <w:r w:rsidR="00F97BB3">
              <w:t> </w:t>
            </w:r>
            <w:r w:rsidR="00F97BB3" w:rsidRPr="00544A81">
              <w:t>2</w:t>
            </w:r>
            <w:r w:rsidRPr="00544A81">
              <w:t>3.501</w:t>
            </w:r>
            <w:r w:rsidR="00F97BB3">
              <w:t> </w:t>
            </w:r>
            <w:r w:rsidR="00F97BB3" w:rsidRPr="00544A81">
              <w:t>[</w:t>
            </w:r>
            <w:r w:rsidRPr="00544A81">
              <w:t xml:space="preserve">2], </w:t>
            </w:r>
            <w:r w:rsidR="00F97BB3" w:rsidRPr="00544A81">
              <w:t>clause</w:t>
            </w:r>
            <w:r w:rsidR="00F97BB3">
              <w:t> </w:t>
            </w:r>
            <w:r w:rsidR="00F97BB3" w:rsidRPr="00544A81">
              <w:t>5</w:t>
            </w:r>
            <w:r w:rsidRPr="00544A81">
              <w:t>.30.2.10).</w:t>
            </w:r>
          </w:p>
          <w:p w14:paraId="45BDB7A0" w14:textId="77777777" w:rsidR="00FF7E2A" w:rsidRPr="00690A26" w:rsidRDefault="00FF7E2A" w:rsidP="00FF7E2A">
            <w:pPr>
              <w:pStyle w:val="TAL"/>
            </w:pPr>
          </w:p>
          <w:p w14:paraId="1A3A43E1" w14:textId="77777777" w:rsidR="00FF7E2A" w:rsidRPr="00E6158E" w:rsidRDefault="00FF7E2A" w:rsidP="00FF7E2A">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AMF does not support SNPN Onboarding;</w:t>
            </w:r>
          </w:p>
          <w:p w14:paraId="63494793" w14:textId="484ABE8B" w:rsidR="00FF7E2A" w:rsidRPr="0011044B" w:rsidRDefault="00FF7E2A" w:rsidP="00523945">
            <w:pPr>
              <w:pStyle w:val="B1"/>
              <w:rPr>
                <w:rFonts w:cs="Arial"/>
                <w:szCs w:val="18"/>
              </w:rPr>
            </w:pPr>
            <w:r w:rsidRPr="00523945">
              <w:rPr>
                <w:rFonts w:ascii="Arial" w:hAnsi="Arial" w:cs="Arial"/>
                <w:sz w:val="18"/>
                <w:szCs w:val="18"/>
              </w:rPr>
              <w:t>-</w:t>
            </w:r>
            <w:r w:rsidRPr="00523945">
              <w:rPr>
                <w:rFonts w:ascii="Arial" w:hAnsi="Arial" w:cs="Arial"/>
                <w:sz w:val="18"/>
                <w:szCs w:val="18"/>
              </w:rPr>
              <w:tab/>
              <w:t>true: AMF supports SNPN Onboarding.</w:t>
            </w:r>
          </w:p>
        </w:tc>
      </w:tr>
      <w:tr w:rsidR="00851F8E" w:rsidRPr="00690A26" w14:paraId="0396119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9027EC" w14:textId="514A2C04" w:rsidR="00851F8E" w:rsidRDefault="00851F8E" w:rsidP="00851F8E">
            <w:pPr>
              <w:pStyle w:val="TAL"/>
              <w:rPr>
                <w:lang w:eastAsia="zh-CN"/>
              </w:rPr>
            </w:pPr>
            <w:r>
              <w:rPr>
                <w:lang w:eastAsia="zh-CN"/>
              </w:rPr>
              <w:t>highLatencyCom</w:t>
            </w:r>
          </w:p>
        </w:tc>
        <w:tc>
          <w:tcPr>
            <w:tcW w:w="1559" w:type="dxa"/>
            <w:tcBorders>
              <w:top w:val="single" w:sz="4" w:space="0" w:color="auto"/>
              <w:left w:val="single" w:sz="4" w:space="0" w:color="auto"/>
              <w:bottom w:val="single" w:sz="4" w:space="0" w:color="auto"/>
              <w:right w:val="single" w:sz="4" w:space="0" w:color="auto"/>
            </w:tcBorders>
          </w:tcPr>
          <w:p w14:paraId="055855C4" w14:textId="258775E3" w:rsidR="00851F8E" w:rsidRPr="00690A26" w:rsidRDefault="00851F8E" w:rsidP="00851F8E">
            <w:pPr>
              <w:pStyle w:val="TAL"/>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8DEE931" w14:textId="58C25689" w:rsidR="00851F8E" w:rsidRPr="00690A26" w:rsidRDefault="00851F8E" w:rsidP="00851F8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A4BDFE" w14:textId="327EB424" w:rsidR="00851F8E" w:rsidRPr="00690A26" w:rsidRDefault="00851F8E" w:rsidP="00851F8E">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1D191E9" w14:textId="7E1D273D" w:rsidR="00851F8E" w:rsidRDefault="00851F8E" w:rsidP="00851F8E">
            <w:pPr>
              <w:pStyle w:val="TAL"/>
              <w:rPr>
                <w:lang w:eastAsia="zh-CN"/>
              </w:rPr>
            </w:pPr>
            <w:r w:rsidRPr="00690A26">
              <w:t xml:space="preserve">When present, this IE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 xml:space="preserve">discover AMF supporting High Latency communication (see 3GPP TS 23.501 [2], </w:t>
            </w:r>
            <w:r w:rsidR="00F97BB3">
              <w:rPr>
                <w:lang w:eastAsia="zh-CN"/>
              </w:rPr>
              <w:t>clause 6</w:t>
            </w:r>
            <w:r>
              <w:rPr>
                <w:lang w:eastAsia="zh-CN"/>
              </w:rPr>
              <w:t>.3.5).</w:t>
            </w:r>
          </w:p>
          <w:p w14:paraId="1FD76067" w14:textId="77777777" w:rsidR="00851F8E" w:rsidRDefault="00851F8E" w:rsidP="00851F8E">
            <w:pPr>
              <w:pStyle w:val="TAL"/>
              <w:rPr>
                <w:lang w:eastAsia="zh-CN"/>
              </w:rPr>
            </w:pPr>
          </w:p>
          <w:p w14:paraId="249A1135" w14:textId="4B5A8055" w:rsidR="00851F8E" w:rsidRPr="00E87D15" w:rsidRDefault="00851F8E" w:rsidP="00851F8E">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 xml:space="preserve">true: AMF supports </w:t>
            </w:r>
            <w:r>
              <w:rPr>
                <w:rFonts w:ascii="Arial" w:hAnsi="Arial" w:cs="Arial" w:hint="eastAsia"/>
                <w:sz w:val="18"/>
                <w:szCs w:val="18"/>
              </w:rPr>
              <w:t xml:space="preserve">High Latency communication </w:t>
            </w:r>
            <w:r>
              <w:rPr>
                <w:rFonts w:ascii="Arial" w:hAnsi="Arial" w:cs="Arial"/>
                <w:sz w:val="18"/>
                <w:szCs w:val="18"/>
              </w:rPr>
              <w:t xml:space="preserve">e.g. </w:t>
            </w:r>
            <w:r>
              <w:rPr>
                <w:rFonts w:ascii="Arial" w:hAnsi="Arial" w:cs="Arial" w:hint="eastAsia"/>
                <w:sz w:val="18"/>
                <w:szCs w:val="18"/>
              </w:rPr>
              <w:t>for NR RedCap UE</w:t>
            </w:r>
            <w:r w:rsidR="00CA600A">
              <w:rPr>
                <w:rFonts w:ascii="Arial" w:hAnsi="Arial" w:cs="Arial"/>
                <w:sz w:val="18"/>
                <w:szCs w:val="18"/>
              </w:rPr>
              <w:t>;</w:t>
            </w:r>
          </w:p>
          <w:p w14:paraId="6D196DCC" w14:textId="3A47BC89" w:rsidR="00851F8E" w:rsidRPr="00473B27" w:rsidRDefault="00851F8E" w:rsidP="00034077">
            <w:pPr>
              <w:pStyle w:val="B1"/>
              <w:rPr>
                <w:rFonts w:cs="Arial"/>
                <w:szCs w:val="18"/>
              </w:rPr>
            </w:pPr>
            <w:r>
              <w:rPr>
                <w:rFonts w:ascii="Arial" w:hAnsi="Arial" w:cs="Arial"/>
                <w:sz w:val="18"/>
                <w:szCs w:val="18"/>
              </w:rPr>
              <w:t>-</w:t>
            </w:r>
            <w:r>
              <w:tab/>
            </w:r>
            <w:r w:rsidRPr="00E6158E">
              <w:rPr>
                <w:rFonts w:ascii="Arial" w:hAnsi="Arial" w:cs="Arial"/>
                <w:sz w:val="18"/>
                <w:szCs w:val="18"/>
              </w:rPr>
              <w:t>false</w:t>
            </w:r>
            <w:r>
              <w:rPr>
                <w:rFonts w:ascii="Arial" w:hAnsi="Arial" w:cs="Arial"/>
                <w:sz w:val="18"/>
                <w:szCs w:val="18"/>
              </w:rPr>
              <w:t xml:space="preserve">: </w:t>
            </w:r>
            <w:r w:rsidRPr="00E6158E">
              <w:rPr>
                <w:rFonts w:ascii="Arial" w:hAnsi="Arial" w:cs="Arial"/>
                <w:sz w:val="18"/>
                <w:szCs w:val="18"/>
              </w:rPr>
              <w:t xml:space="preserve">AMF does not support </w:t>
            </w:r>
            <w:r>
              <w:rPr>
                <w:rFonts w:ascii="Arial" w:hAnsi="Arial" w:cs="Arial" w:hint="eastAsia"/>
                <w:sz w:val="18"/>
                <w:szCs w:val="18"/>
                <w:lang w:eastAsia="zh-CN"/>
              </w:rPr>
              <w:t xml:space="preserve">High Latency communication </w:t>
            </w:r>
            <w:r>
              <w:rPr>
                <w:rFonts w:ascii="Arial" w:hAnsi="Arial" w:cs="Arial"/>
                <w:sz w:val="18"/>
                <w:szCs w:val="18"/>
                <w:lang w:eastAsia="zh-CN"/>
              </w:rPr>
              <w:t xml:space="preserve">e.g. </w:t>
            </w:r>
            <w:r>
              <w:rPr>
                <w:rFonts w:ascii="Arial" w:hAnsi="Arial" w:cs="Arial" w:hint="eastAsia"/>
                <w:sz w:val="18"/>
                <w:szCs w:val="18"/>
                <w:lang w:eastAsia="zh-CN"/>
              </w:rPr>
              <w:t>for NR RedCap UE</w:t>
            </w:r>
            <w:r w:rsidR="00CA600A">
              <w:rPr>
                <w:rFonts w:ascii="Arial" w:hAnsi="Arial" w:cs="Arial"/>
                <w:sz w:val="18"/>
                <w:szCs w:val="18"/>
                <w:lang w:eastAsia="zh-CN"/>
              </w:rPr>
              <w:t>.</w:t>
            </w:r>
          </w:p>
        </w:tc>
      </w:tr>
    </w:tbl>
    <w:p w14:paraId="199B960A" w14:textId="77777777" w:rsidR="00A16735" w:rsidRPr="00690A26" w:rsidRDefault="00A16735" w:rsidP="00A16735">
      <w:pPr>
        <w:rPr>
          <w:lang w:val="en-US"/>
        </w:rPr>
      </w:pPr>
    </w:p>
    <w:p w14:paraId="00D7BAA1" w14:textId="77777777" w:rsidR="00A16735" w:rsidRPr="00690A26" w:rsidRDefault="00A16735" w:rsidP="00A16735">
      <w:r w:rsidRPr="00690A26">
        <w:rPr>
          <w:noProof/>
          <w:lang w:val="en-US"/>
        </w:rPr>
        <w:t>The "</w:t>
      </w:r>
      <w:r w:rsidRPr="00690A26">
        <w:t>backupInfoAmfFailure" attribute and "backupInfoAmfRemoval" attribute indicates the GUAMIs for which the AMF can act as Backup, when the serving AMF has failed or under planned removal.</w:t>
      </w:r>
    </w:p>
    <w:p w14:paraId="6F1F606B" w14:textId="77777777" w:rsidR="00A16735" w:rsidRPr="00690A26" w:rsidRDefault="00A16735" w:rsidP="00A16735">
      <w:pPr>
        <w:pStyle w:val="EX"/>
      </w:pPr>
      <w:r w:rsidRPr="00690A26">
        <w:t>EXAMPLE:</w:t>
      </w:r>
    </w:p>
    <w:p w14:paraId="21C2CFFA"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49B16670" w14:textId="77777777" w:rsidR="00A16735" w:rsidRPr="00690A26" w:rsidRDefault="00A16735" w:rsidP="00A16735">
      <w:pPr>
        <w:rPr>
          <w:noProof/>
          <w:u w:val="single"/>
          <w:lang w:val="en-US"/>
        </w:rPr>
      </w:pPr>
      <w:r w:rsidRPr="00690A26">
        <w:rPr>
          <w:u w:val="single"/>
          <w:lang w:val="en-US"/>
        </w:rPr>
        <w:t>AMF-A NF Profile:</w:t>
      </w:r>
    </w:p>
    <w:p w14:paraId="35B3AE81" w14:textId="77777777" w:rsidR="00A16735" w:rsidRPr="00690A26" w:rsidRDefault="00A16735" w:rsidP="00A16735">
      <w:pPr>
        <w:pStyle w:val="PL"/>
        <w:rPr>
          <w:lang w:val="en-US"/>
        </w:rPr>
      </w:pPr>
      <w:r w:rsidRPr="00690A26">
        <w:rPr>
          <w:lang w:val="en-US"/>
        </w:rPr>
        <w:t>{</w:t>
      </w:r>
    </w:p>
    <w:p w14:paraId="493A6035" w14:textId="77777777" w:rsidR="00A16735" w:rsidRPr="00690A26" w:rsidRDefault="00A16735" w:rsidP="00A16735">
      <w:pPr>
        <w:pStyle w:val="PL"/>
        <w:rPr>
          <w:lang w:val="en-US"/>
        </w:rPr>
      </w:pPr>
      <w:r w:rsidRPr="00690A26">
        <w:rPr>
          <w:lang w:val="en-US"/>
        </w:rPr>
        <w:t xml:space="preserve">  "amfInfo": {</w:t>
      </w:r>
    </w:p>
    <w:p w14:paraId="5F89A6D2" w14:textId="77777777" w:rsidR="00A16735" w:rsidRPr="00690A26" w:rsidRDefault="00A16735" w:rsidP="00A16735">
      <w:pPr>
        <w:pStyle w:val="PL"/>
        <w:rPr>
          <w:lang w:val="en-US"/>
        </w:rPr>
      </w:pPr>
      <w:r w:rsidRPr="00690A26">
        <w:rPr>
          <w:lang w:val="en-US"/>
        </w:rPr>
        <w:t xml:space="preserve">    "guamiList": [{ "plmnId": { "mcc": "234", "mnc": "15" }, "amfId": "000001"}],</w:t>
      </w:r>
    </w:p>
    <w:p w14:paraId="3ED1B0C3" w14:textId="77777777" w:rsidR="00A16735" w:rsidRPr="00690A26" w:rsidRDefault="00A16735" w:rsidP="00A16735">
      <w:pPr>
        <w:pStyle w:val="PL"/>
        <w:rPr>
          <w:lang w:val="en-US"/>
        </w:rPr>
      </w:pPr>
      <w:r w:rsidRPr="00690A26">
        <w:rPr>
          <w:lang w:val="en-US"/>
        </w:rPr>
        <w:t xml:space="preserve">    "backupInfoAmfFailure": [{ "plmnId": { "mcc": "234", "mnc": "15" }, "amfId": "000003"}]</w:t>
      </w:r>
    </w:p>
    <w:p w14:paraId="0D7706F4" w14:textId="77777777" w:rsidR="00A16735" w:rsidRPr="00690A26" w:rsidRDefault="00A16735" w:rsidP="00A16735">
      <w:pPr>
        <w:pStyle w:val="PL"/>
        <w:rPr>
          <w:lang w:val="en-US"/>
        </w:rPr>
      </w:pPr>
      <w:r w:rsidRPr="00690A26">
        <w:rPr>
          <w:lang w:val="en-US"/>
        </w:rPr>
        <w:t xml:space="preserve">  }</w:t>
      </w:r>
    </w:p>
    <w:p w14:paraId="2A527783" w14:textId="77777777" w:rsidR="00A16735" w:rsidRPr="00690A26" w:rsidRDefault="00A16735" w:rsidP="00A16735">
      <w:pPr>
        <w:pStyle w:val="PL"/>
        <w:rPr>
          <w:lang w:val="en-US"/>
        </w:rPr>
      </w:pPr>
      <w:r w:rsidRPr="00690A26">
        <w:rPr>
          <w:lang w:val="en-US"/>
        </w:rPr>
        <w:t>}</w:t>
      </w:r>
    </w:p>
    <w:p w14:paraId="38BFB142" w14:textId="77777777" w:rsidR="00A16735" w:rsidRPr="00690A26" w:rsidRDefault="00A16735" w:rsidP="00A16735">
      <w:pPr>
        <w:rPr>
          <w:lang w:val="en-US"/>
        </w:rPr>
      </w:pPr>
    </w:p>
    <w:p w14:paraId="2D00148F" w14:textId="77777777" w:rsidR="00A16735" w:rsidRPr="00690A26" w:rsidRDefault="00A16735" w:rsidP="00A16735">
      <w:pPr>
        <w:rPr>
          <w:noProof/>
          <w:u w:val="single"/>
          <w:lang w:val="en-US"/>
        </w:rPr>
      </w:pPr>
      <w:r w:rsidRPr="00690A26">
        <w:rPr>
          <w:noProof/>
          <w:u w:val="single"/>
          <w:lang w:val="en-US"/>
        </w:rPr>
        <w:lastRenderedPageBreak/>
        <w:t>AMF-B NF Profile:</w:t>
      </w:r>
    </w:p>
    <w:p w14:paraId="772174C8" w14:textId="77777777" w:rsidR="00A16735" w:rsidRPr="00690A26" w:rsidRDefault="00A16735" w:rsidP="00A16735">
      <w:pPr>
        <w:pStyle w:val="PL"/>
        <w:rPr>
          <w:lang w:val="en-US"/>
        </w:rPr>
      </w:pPr>
      <w:r w:rsidRPr="00690A26">
        <w:rPr>
          <w:lang w:val="en-US"/>
        </w:rPr>
        <w:t>{</w:t>
      </w:r>
    </w:p>
    <w:p w14:paraId="598A1DC2" w14:textId="77777777" w:rsidR="00A16735" w:rsidRPr="00690A26" w:rsidRDefault="00A16735" w:rsidP="00A16735">
      <w:pPr>
        <w:pStyle w:val="PL"/>
        <w:rPr>
          <w:lang w:val="en-US"/>
        </w:rPr>
      </w:pPr>
      <w:r w:rsidRPr="00690A26">
        <w:rPr>
          <w:lang w:val="en-US"/>
        </w:rPr>
        <w:t xml:space="preserve">  "amfInfo": {</w:t>
      </w:r>
    </w:p>
    <w:p w14:paraId="22A4741E" w14:textId="77777777" w:rsidR="00A16735" w:rsidRPr="00690A26" w:rsidRDefault="00A16735" w:rsidP="00A16735">
      <w:pPr>
        <w:pStyle w:val="PL"/>
        <w:rPr>
          <w:lang w:val="en-US"/>
        </w:rPr>
      </w:pPr>
      <w:r w:rsidRPr="00690A26">
        <w:rPr>
          <w:lang w:val="en-US"/>
        </w:rPr>
        <w:t xml:space="preserve">    "guamiList": [{ "plmnId": { "mcc": "234", "mnc": "15" }, "amfId": "000002"}],</w:t>
      </w:r>
    </w:p>
    <w:p w14:paraId="1A07782B" w14:textId="77777777"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14:paraId="2B99D839" w14:textId="77777777" w:rsidR="00A16735" w:rsidRPr="00690A26" w:rsidRDefault="00A16735" w:rsidP="00A16735">
      <w:pPr>
        <w:pStyle w:val="PL"/>
        <w:rPr>
          <w:lang w:val="en-US"/>
        </w:rPr>
      </w:pPr>
      <w:r w:rsidRPr="00690A26">
        <w:rPr>
          <w:lang w:val="en-US"/>
        </w:rPr>
        <w:t xml:space="preserve">  }</w:t>
      </w:r>
    </w:p>
    <w:p w14:paraId="4808CAF0" w14:textId="77777777" w:rsidR="00A16735" w:rsidRPr="00690A26" w:rsidRDefault="00A16735" w:rsidP="00A16735">
      <w:pPr>
        <w:pStyle w:val="PL"/>
        <w:rPr>
          <w:lang w:val="en-US"/>
        </w:rPr>
      </w:pPr>
      <w:r w:rsidRPr="00690A26">
        <w:rPr>
          <w:lang w:val="en-US"/>
        </w:rPr>
        <w:t>}</w:t>
      </w:r>
    </w:p>
    <w:p w14:paraId="145E36ED" w14:textId="77777777" w:rsidR="00A16735" w:rsidRPr="00690A26" w:rsidRDefault="00A16735" w:rsidP="00A16735">
      <w:pPr>
        <w:rPr>
          <w:lang w:val="en-US"/>
        </w:rPr>
      </w:pPr>
    </w:p>
    <w:p w14:paraId="7D6DDE7D" w14:textId="77777777" w:rsidR="00A16735" w:rsidRPr="00690A26" w:rsidRDefault="00A16735" w:rsidP="00A16735">
      <w:pPr>
        <w:rPr>
          <w:noProof/>
          <w:u w:val="single"/>
          <w:lang w:val="en-US"/>
        </w:rPr>
      </w:pPr>
      <w:r w:rsidRPr="00690A26">
        <w:rPr>
          <w:noProof/>
          <w:u w:val="single"/>
          <w:lang w:val="en-US"/>
        </w:rPr>
        <w:t>AMF-C NF Profile:</w:t>
      </w:r>
    </w:p>
    <w:p w14:paraId="7AFD4AAE" w14:textId="77777777" w:rsidR="00A16735" w:rsidRPr="00690A26" w:rsidRDefault="00A16735" w:rsidP="00A16735">
      <w:pPr>
        <w:pStyle w:val="PL"/>
        <w:rPr>
          <w:lang w:val="en-US"/>
        </w:rPr>
      </w:pPr>
      <w:r w:rsidRPr="00690A26">
        <w:rPr>
          <w:lang w:val="en-US"/>
        </w:rPr>
        <w:t>{</w:t>
      </w:r>
    </w:p>
    <w:p w14:paraId="6226FD5B" w14:textId="77777777" w:rsidR="00A16735" w:rsidRPr="00690A26" w:rsidRDefault="00A16735" w:rsidP="00A16735">
      <w:pPr>
        <w:pStyle w:val="PL"/>
        <w:rPr>
          <w:lang w:val="en-US"/>
        </w:rPr>
      </w:pPr>
      <w:r w:rsidRPr="00690A26">
        <w:rPr>
          <w:lang w:val="en-US"/>
        </w:rPr>
        <w:t xml:space="preserve">  "amfInfo": {</w:t>
      </w:r>
    </w:p>
    <w:p w14:paraId="0CD2678D" w14:textId="77777777" w:rsidR="00A16735" w:rsidRPr="00690A26" w:rsidRDefault="00A16735" w:rsidP="00A16735">
      <w:pPr>
        <w:pStyle w:val="PL"/>
        <w:rPr>
          <w:lang w:val="en-US"/>
        </w:rPr>
      </w:pPr>
      <w:r w:rsidRPr="00690A26">
        <w:rPr>
          <w:lang w:val="en-US"/>
        </w:rPr>
        <w:t xml:space="preserve">    "guamiList": [{ "plmnId": { "mcc": "234", "mnc": "15" }, "amfId": "000003"}]</w:t>
      </w:r>
    </w:p>
    <w:p w14:paraId="7EDB3761" w14:textId="77777777" w:rsidR="00A16735" w:rsidRPr="00690A26" w:rsidRDefault="00A16735" w:rsidP="00A16735">
      <w:pPr>
        <w:pStyle w:val="PL"/>
        <w:rPr>
          <w:lang w:val="en-US"/>
        </w:rPr>
      </w:pPr>
      <w:r w:rsidRPr="00690A26">
        <w:rPr>
          <w:lang w:val="en-US"/>
        </w:rPr>
        <w:t xml:space="preserve">  }</w:t>
      </w:r>
    </w:p>
    <w:p w14:paraId="3AE8760E" w14:textId="77777777" w:rsidR="00A16735" w:rsidRPr="00690A26" w:rsidRDefault="00A16735" w:rsidP="00A16735">
      <w:pPr>
        <w:pStyle w:val="PL"/>
        <w:rPr>
          <w:lang w:val="en-US"/>
        </w:rPr>
      </w:pPr>
      <w:r w:rsidRPr="00690A26">
        <w:rPr>
          <w:lang w:val="en-US"/>
        </w:rPr>
        <w:t>}</w:t>
      </w:r>
    </w:p>
    <w:p w14:paraId="0305CDA2" w14:textId="77777777" w:rsidR="00A16735" w:rsidRPr="00690A26" w:rsidRDefault="00A16735" w:rsidP="00A16735">
      <w:pPr>
        <w:rPr>
          <w:lang w:val="en-US"/>
        </w:rPr>
      </w:pPr>
    </w:p>
    <w:p w14:paraId="10AE6B77" w14:textId="77777777" w:rsidR="00A16735" w:rsidRPr="00690A26" w:rsidRDefault="00A16735" w:rsidP="00A16735">
      <w:bookmarkStart w:id="806" w:name="_PERM_MCCTEMPBM_CRPT88420059___7"/>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bookmarkEnd w:id="806"/>
    <w:p w14:paraId="0E5D5CC6"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2EBCC650" w14:textId="77777777" w:rsidR="00A16735" w:rsidRPr="00690A26" w:rsidRDefault="00A16735" w:rsidP="00A16735">
      <w:pPr>
        <w:pStyle w:val="B1"/>
      </w:pPr>
      <w:r w:rsidRPr="00690A26">
        <w:t>-</w:t>
      </w:r>
      <w:r w:rsidRPr="00690A26">
        <w:tab/>
        <w:t>if the NRF detects AMF-C has entered planned removal, i.e. received a de-registration request from AMF-C, the NRF shall return AMF-B instance as backup AMF.</w:t>
      </w:r>
    </w:p>
    <w:p w14:paraId="1B10AF40" w14:textId="77777777" w:rsidR="00A16735" w:rsidRPr="00690A26" w:rsidRDefault="00A16735" w:rsidP="006F4E24">
      <w:pPr>
        <w:pStyle w:val="Heading5"/>
      </w:pPr>
      <w:bookmarkStart w:id="807" w:name="_Toc24937663"/>
      <w:bookmarkStart w:id="808" w:name="_Toc33962478"/>
      <w:bookmarkStart w:id="809" w:name="_Toc42883240"/>
      <w:bookmarkStart w:id="810" w:name="_Toc49733108"/>
      <w:bookmarkStart w:id="811" w:name="_Toc56690733"/>
      <w:bookmarkStart w:id="812" w:name="_Toc192834721"/>
      <w:r w:rsidRPr="00690A26">
        <w:lastRenderedPageBreak/>
        <w:t>6.1.6.2.12</w:t>
      </w:r>
      <w:r w:rsidRPr="00690A26">
        <w:tab/>
        <w:t>Type: SmfInfo</w:t>
      </w:r>
      <w:bookmarkEnd w:id="807"/>
      <w:bookmarkEnd w:id="808"/>
      <w:bookmarkEnd w:id="809"/>
      <w:bookmarkEnd w:id="810"/>
      <w:bookmarkEnd w:id="811"/>
      <w:bookmarkEnd w:id="812"/>
    </w:p>
    <w:p w14:paraId="6A1FE8F6"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4E166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926D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C94018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ADEA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0C5AE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0806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3720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291622" w14:textId="77777777"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14:paraId="7142CC39" w14:textId="77777777"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14:paraId="2AA1978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3FC4F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7492F8" w14:textId="77777777"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14:paraId="780D3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17BC1" w14:textId="77777777"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3A559180"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FBBB509"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1D1CCB"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E681C4" w14:textId="5EE9B5E0" w:rsidR="00A16735" w:rsidRPr="00690A26" w:rsidRDefault="00A16735" w:rsidP="000655E8">
            <w:pPr>
              <w:pStyle w:val="TAL"/>
              <w:rPr>
                <w:rFonts w:cs="Arial"/>
                <w:szCs w:val="18"/>
              </w:rPr>
            </w:pPr>
            <w:r w:rsidRPr="00690A26">
              <w:rPr>
                <w:rFonts w:cs="Arial"/>
                <w:szCs w:val="18"/>
              </w:rPr>
              <w:t xml:space="preserve">The list of TAIs the SMF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SMF can be selected for any TAI in the serving network.</w:t>
            </w:r>
          </w:p>
        </w:tc>
      </w:tr>
      <w:tr w:rsidR="00A16735" w:rsidRPr="00690A26" w14:paraId="498C0D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2D22F" w14:textId="77777777"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34760F25" w14:textId="77777777"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302FCF8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38C2F6"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D9C2032" w14:textId="08600A0E" w:rsidR="00A16735" w:rsidRPr="00690A26" w:rsidRDefault="00A16735" w:rsidP="000655E8">
            <w:pPr>
              <w:pStyle w:val="TAL"/>
              <w:rPr>
                <w:rFonts w:cs="Arial"/>
                <w:szCs w:val="18"/>
              </w:rPr>
            </w:pPr>
            <w:r w:rsidRPr="00690A26">
              <w:rPr>
                <w:rFonts w:cs="Arial"/>
                <w:szCs w:val="18"/>
              </w:rPr>
              <w:t>The range of TAIs the SMF can serve. It may contain non-3GPP access TAI</w:t>
            </w:r>
            <w:r w:rsidR="00660BEF">
              <w:rPr>
                <w:rFonts w:cs="Arial"/>
                <w:szCs w:val="18"/>
              </w:rPr>
              <w:t>s</w:t>
            </w:r>
            <w:r w:rsidRPr="00690A26">
              <w:rPr>
                <w:rFonts w:cs="Arial"/>
                <w:szCs w:val="18"/>
              </w:rPr>
              <w:t>. The absence of this attribute and the taiList attribute indicate that the SMF can be selected for any TAI in the serving network.</w:t>
            </w:r>
          </w:p>
        </w:tc>
      </w:tr>
      <w:tr w:rsidR="00A16735" w:rsidRPr="00690A26" w14:paraId="43893C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6B4F" w14:textId="77777777"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4EAF7B9B" w14:textId="77777777"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D25D53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711B4E"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31835C"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6E0A74" w:rsidRPr="00690A26" w14:paraId="7E219B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941A8D" w14:textId="2C5389FB" w:rsidR="006E0A74" w:rsidRPr="00690A26" w:rsidRDefault="006E0A74" w:rsidP="006E0A74">
            <w:pPr>
              <w:pStyle w:val="TAL"/>
              <w:rPr>
                <w:lang w:eastAsia="zh-CN"/>
              </w:rPr>
            </w:pPr>
            <w:r>
              <w:rPr>
                <w:lang w:eastAsia="zh-CN"/>
              </w:rPr>
              <w:t>pgwIpAddrList</w:t>
            </w:r>
          </w:p>
        </w:tc>
        <w:tc>
          <w:tcPr>
            <w:tcW w:w="1559" w:type="dxa"/>
            <w:tcBorders>
              <w:top w:val="single" w:sz="4" w:space="0" w:color="auto"/>
              <w:left w:val="single" w:sz="4" w:space="0" w:color="auto"/>
              <w:bottom w:val="single" w:sz="4" w:space="0" w:color="auto"/>
              <w:right w:val="single" w:sz="4" w:space="0" w:color="auto"/>
            </w:tcBorders>
          </w:tcPr>
          <w:p w14:paraId="1ECB8A96" w14:textId="1BE136C8" w:rsidR="006E0A74" w:rsidRPr="00690A26" w:rsidRDefault="006E0A74" w:rsidP="006E0A74">
            <w:pPr>
              <w:pStyle w:val="TAL"/>
            </w:pPr>
            <w:r>
              <w:t>array(IpAddr)</w:t>
            </w:r>
          </w:p>
        </w:tc>
        <w:tc>
          <w:tcPr>
            <w:tcW w:w="425" w:type="dxa"/>
            <w:tcBorders>
              <w:top w:val="single" w:sz="4" w:space="0" w:color="auto"/>
              <w:left w:val="single" w:sz="4" w:space="0" w:color="auto"/>
              <w:bottom w:val="single" w:sz="4" w:space="0" w:color="auto"/>
              <w:right w:val="single" w:sz="4" w:space="0" w:color="auto"/>
            </w:tcBorders>
          </w:tcPr>
          <w:p w14:paraId="01905D9C" w14:textId="29FF4CE8" w:rsidR="006E0A74" w:rsidRPr="00690A26" w:rsidRDefault="006E0A74" w:rsidP="006E0A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63D73B" w14:textId="4236273D" w:rsidR="006E0A74" w:rsidRPr="00690A26" w:rsidRDefault="006E0A74" w:rsidP="006E0A74">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8C2986" w14:textId="77777777" w:rsidR="006E0A74" w:rsidRDefault="006E0A74" w:rsidP="006E0A74">
            <w:pPr>
              <w:pStyle w:val="TAL"/>
              <w:rPr>
                <w:rFonts w:cs="Arial"/>
                <w:szCs w:val="18"/>
              </w:rPr>
            </w:pPr>
            <w:r>
              <w:rPr>
                <w:rFonts w:cs="Arial"/>
                <w:szCs w:val="18"/>
              </w:rPr>
              <w:t>The PGW IP addresses of the combined SMF/PGW-C.</w:t>
            </w:r>
          </w:p>
          <w:p w14:paraId="4621D5C4" w14:textId="77777777" w:rsidR="006E0A74" w:rsidRDefault="006E0A74" w:rsidP="006E0A74">
            <w:pPr>
              <w:pStyle w:val="TAL"/>
              <w:rPr>
                <w:rFonts w:cs="Arial"/>
                <w:szCs w:val="18"/>
              </w:rPr>
            </w:pPr>
          </w:p>
          <w:p w14:paraId="0344B6B3" w14:textId="6E4F1BEC" w:rsidR="006E0A74" w:rsidRPr="00690A26" w:rsidRDefault="006E0A74" w:rsidP="006E0A74">
            <w:pPr>
              <w:pStyle w:val="TAL"/>
              <w:rPr>
                <w:rFonts w:cs="Arial"/>
                <w:szCs w:val="18"/>
              </w:rPr>
            </w:pPr>
            <w:r>
              <w:rPr>
                <w:rFonts w:cs="Arial"/>
                <w:szCs w:val="18"/>
              </w:rPr>
              <w:t>This IE allows the NF Service consumer to find the target combined SMF/PGW-C by PGW IP Address, e.g. when only PGW IP Address is available.</w:t>
            </w:r>
          </w:p>
        </w:tc>
      </w:tr>
      <w:tr w:rsidR="006E0A74" w:rsidRPr="00690A26" w14:paraId="4705C1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DD6A65" w14:textId="77777777" w:rsidR="006E0A74" w:rsidRPr="00690A26" w:rsidRDefault="006E0A74" w:rsidP="006E0A74">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0347576C" w14:textId="77777777" w:rsidR="006E0A74" w:rsidRPr="00690A26" w:rsidRDefault="006E0A74" w:rsidP="006E0A74">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2F17C96" w14:textId="77777777" w:rsidR="006E0A74" w:rsidRPr="00690A26" w:rsidRDefault="006E0A74" w:rsidP="006E0A74">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579BA" w14:textId="77777777" w:rsidR="006E0A74" w:rsidRPr="00690A26" w:rsidRDefault="006E0A74" w:rsidP="006E0A74">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355BB4B4" w14:textId="77777777" w:rsidR="006E0A74" w:rsidRPr="00690A26" w:rsidRDefault="006E0A74" w:rsidP="006E0A74">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1A3038F5" w14:textId="77777777" w:rsidR="006E0A74" w:rsidRPr="00690A26" w:rsidRDefault="006E0A74" w:rsidP="006E0A74">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6E0A74" w:rsidRPr="00690A26" w14:paraId="5C7BF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EFCAF" w14:textId="77777777" w:rsidR="006E0A74" w:rsidRPr="00690A26" w:rsidRDefault="006E0A74" w:rsidP="006E0A74">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9C09C6B" w14:textId="77777777" w:rsidR="006E0A74" w:rsidRPr="00690A26" w:rsidRDefault="006E0A74" w:rsidP="006E0A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3D7C5B" w14:textId="77777777" w:rsidR="006E0A74" w:rsidRPr="00690A26" w:rsidRDefault="006E0A74" w:rsidP="006E0A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D86D7A" w14:textId="77777777" w:rsidR="006E0A74" w:rsidRPr="00690A26" w:rsidRDefault="006E0A74" w:rsidP="006E0A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CA090" w14:textId="77777777" w:rsidR="006E0A74" w:rsidRPr="00690A26" w:rsidRDefault="006E0A74" w:rsidP="006E0A74">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14:paraId="07267683" w14:textId="77777777" w:rsidR="006E0A74" w:rsidRDefault="006E0A74" w:rsidP="006E0A74">
            <w:pPr>
              <w:pStyle w:val="TAL"/>
              <w:rPr>
                <w:rFonts w:cs="Arial"/>
                <w:szCs w:val="18"/>
              </w:rPr>
            </w:pPr>
          </w:p>
          <w:p w14:paraId="1DD2EDE2" w14:textId="51B42619" w:rsidR="006E0A74" w:rsidRPr="00690A26" w:rsidRDefault="006E0A74" w:rsidP="006E0A74">
            <w:pPr>
              <w:pStyle w:val="TAL"/>
              <w:rPr>
                <w:rFonts w:cs="Arial"/>
                <w:szCs w:val="18"/>
              </w:rPr>
            </w:pPr>
            <w:r w:rsidRPr="00690A26">
              <w:rPr>
                <w:rFonts w:cs="Arial"/>
                <w:szCs w:val="18"/>
              </w:rPr>
              <w:t>The NRF may overwrite the received priority value when exposing an NFProfile with the Nnrf_NFDiscovery service.</w:t>
            </w:r>
          </w:p>
          <w:p w14:paraId="272407D1" w14:textId="77777777" w:rsidR="006E0A74" w:rsidRDefault="006E0A74" w:rsidP="006E0A74">
            <w:pPr>
              <w:pStyle w:val="TAL"/>
              <w:rPr>
                <w:lang w:eastAsia="fr-FR"/>
              </w:rPr>
            </w:pPr>
          </w:p>
          <w:p w14:paraId="0FD28D48" w14:textId="34A488E2" w:rsidR="006E0A74" w:rsidRPr="00690A26" w:rsidRDefault="006E0A74" w:rsidP="006E0A74">
            <w:pPr>
              <w:pStyle w:val="TAL"/>
              <w:rPr>
                <w:rFonts w:cs="Arial"/>
                <w:szCs w:val="18"/>
              </w:rPr>
            </w:pPr>
            <w:r>
              <w:rPr>
                <w:lang w:eastAsia="fr-FR"/>
              </w:rPr>
              <w:t>Absence of this attribute equals to having the same smfInfo priority as the priority defined at NFProfile/NFService level.</w:t>
            </w:r>
          </w:p>
          <w:p w14:paraId="66C25CDD" w14:textId="77777777" w:rsidR="006E0A74" w:rsidRDefault="006E0A74" w:rsidP="006E0A74">
            <w:pPr>
              <w:pStyle w:val="TAL"/>
              <w:rPr>
                <w:rFonts w:cs="Arial"/>
                <w:szCs w:val="18"/>
              </w:rPr>
            </w:pPr>
          </w:p>
          <w:p w14:paraId="3FFCB36B" w14:textId="735A3579" w:rsidR="006E0A74" w:rsidRPr="00690A26" w:rsidRDefault="006E0A74" w:rsidP="006E0A74">
            <w:pPr>
              <w:pStyle w:val="TAL"/>
              <w:rPr>
                <w:rFonts w:cs="Arial"/>
                <w:szCs w:val="18"/>
              </w:rPr>
            </w:pPr>
            <w:r w:rsidRPr="00690A26">
              <w:rPr>
                <w:rFonts w:cs="Arial"/>
                <w:szCs w:val="18"/>
              </w:rPr>
              <w:t>(NOTE 2)</w:t>
            </w:r>
          </w:p>
        </w:tc>
      </w:tr>
      <w:tr w:rsidR="006E0A74" w:rsidRPr="00690A26" w14:paraId="3D9802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068E2E" w14:textId="77777777" w:rsidR="006E0A74" w:rsidRPr="00690A26" w:rsidRDefault="006E0A74" w:rsidP="006E0A74">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14:paraId="0889286C" w14:textId="77777777" w:rsidR="006E0A74" w:rsidRPr="00690A26" w:rsidRDefault="006E0A74" w:rsidP="006E0A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E06312" w14:textId="77777777" w:rsidR="006E0A74" w:rsidRPr="00690A26" w:rsidRDefault="006E0A74" w:rsidP="006E0A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566FC" w14:textId="77777777" w:rsidR="006E0A74" w:rsidRPr="00690A26" w:rsidRDefault="006E0A74" w:rsidP="006E0A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C82EE" w14:textId="77777777" w:rsidR="006E0A74" w:rsidRDefault="006E0A74" w:rsidP="006E0A74">
            <w:pPr>
              <w:pStyle w:val="TAL"/>
              <w:rPr>
                <w:rFonts w:cs="Arial"/>
                <w:szCs w:val="18"/>
              </w:rPr>
            </w:pPr>
            <w:r>
              <w:rPr>
                <w:rFonts w:cs="Arial"/>
                <w:szCs w:val="18"/>
              </w:rPr>
              <w:t>This IE may be used by an SMF to explicitly indicate the support of V-SMF capability and its preference to be selected as V-SMF.</w:t>
            </w:r>
          </w:p>
          <w:p w14:paraId="29878C79" w14:textId="77777777" w:rsidR="006E0A74" w:rsidRDefault="006E0A74" w:rsidP="006E0A74">
            <w:pPr>
              <w:pStyle w:val="TAL"/>
              <w:rPr>
                <w:rFonts w:cs="Arial"/>
                <w:szCs w:val="18"/>
              </w:rPr>
            </w:pPr>
          </w:p>
          <w:p w14:paraId="5024D7A6" w14:textId="77777777" w:rsidR="006E0A74" w:rsidRDefault="006E0A74" w:rsidP="006E0A74">
            <w:pPr>
              <w:pStyle w:val="TAL"/>
              <w:rPr>
                <w:rFonts w:cs="Arial"/>
                <w:szCs w:val="18"/>
              </w:rPr>
            </w:pPr>
            <w:r>
              <w:rPr>
                <w:rFonts w:cs="Arial"/>
                <w:szCs w:val="18"/>
              </w:rPr>
              <w:t>When present, this IE shall indicate whether the V-SMF capability are supported by the SMF:</w:t>
            </w:r>
          </w:p>
          <w:p w14:paraId="3071CA8B" w14:textId="77777777" w:rsidR="006E0A74" w:rsidRDefault="006E0A74" w:rsidP="006E0A74">
            <w:pPr>
              <w:pStyle w:val="TAL"/>
              <w:rPr>
                <w:lang w:eastAsia="zh-CN"/>
              </w:rPr>
            </w:pPr>
            <w:r>
              <w:rPr>
                <w:lang w:eastAsia="zh-CN"/>
              </w:rPr>
              <w:t>- true: V-SMF capability supported by the SMF</w:t>
            </w:r>
          </w:p>
          <w:p w14:paraId="18740061" w14:textId="77777777" w:rsidR="006E0A74" w:rsidRDefault="006E0A74" w:rsidP="006E0A74">
            <w:pPr>
              <w:pStyle w:val="TAL"/>
              <w:rPr>
                <w:lang w:eastAsia="zh-CN"/>
              </w:rPr>
            </w:pPr>
            <w:r>
              <w:rPr>
                <w:lang w:eastAsia="zh-CN"/>
              </w:rPr>
              <w:t>- false: V-SMF capability not supported by the SMF.</w:t>
            </w:r>
          </w:p>
          <w:p w14:paraId="353F4076" w14:textId="77777777" w:rsidR="006E0A74" w:rsidRDefault="006E0A74" w:rsidP="006E0A74">
            <w:pPr>
              <w:pStyle w:val="TAL"/>
              <w:rPr>
                <w:lang w:eastAsia="zh-CN"/>
              </w:rPr>
            </w:pPr>
          </w:p>
          <w:p w14:paraId="3706435B" w14:textId="77777777" w:rsidR="006E0A74" w:rsidRDefault="006E0A74" w:rsidP="006E0A74">
            <w:pPr>
              <w:pStyle w:val="TAL"/>
              <w:rPr>
                <w:lang w:eastAsia="zh-CN"/>
              </w:rPr>
            </w:pPr>
            <w:r>
              <w:rPr>
                <w:lang w:eastAsia="zh-CN"/>
              </w:rPr>
              <w:t>Absence of this IE indicates the V-SMF capability support of the SMF is not specified.</w:t>
            </w:r>
          </w:p>
          <w:p w14:paraId="5698C3AF" w14:textId="1C46C77F" w:rsidR="00F04EF9" w:rsidRPr="00690A26" w:rsidRDefault="00F04EF9" w:rsidP="006E0A74">
            <w:pPr>
              <w:pStyle w:val="TAL"/>
              <w:rPr>
                <w:rFonts w:cs="Arial"/>
                <w:szCs w:val="18"/>
              </w:rPr>
            </w:pPr>
            <w:r>
              <w:rPr>
                <w:rFonts w:cs="Arial" w:hint="eastAsia"/>
                <w:szCs w:val="18"/>
                <w:lang w:eastAsia="zh-CN"/>
              </w:rPr>
              <w:t>(</w:t>
            </w:r>
            <w:r>
              <w:rPr>
                <w:rFonts w:cs="Arial"/>
                <w:szCs w:val="18"/>
              </w:rPr>
              <w:t>NOTE </w:t>
            </w:r>
            <w:r w:rsidR="00B63689">
              <w:rPr>
                <w:rFonts w:cs="Arial"/>
                <w:szCs w:val="18"/>
              </w:rPr>
              <w:t>3</w:t>
            </w:r>
            <w:r>
              <w:rPr>
                <w:rFonts w:cs="Arial"/>
                <w:szCs w:val="18"/>
                <w:lang w:eastAsia="zh-CN"/>
              </w:rPr>
              <w:t>)</w:t>
            </w:r>
          </w:p>
        </w:tc>
      </w:tr>
      <w:tr w:rsidR="00F04EF9" w:rsidRPr="00690A26" w14:paraId="28DDD8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4E9BD8" w14:textId="25651718" w:rsidR="00F04EF9" w:rsidRDefault="00F04EF9" w:rsidP="00F04EF9">
            <w:pPr>
              <w:pStyle w:val="TAL"/>
            </w:pPr>
            <w:r>
              <w:t>i</w:t>
            </w:r>
            <w:r w:rsidRPr="00363859">
              <w:t>smfSupportInd</w:t>
            </w:r>
          </w:p>
        </w:tc>
        <w:tc>
          <w:tcPr>
            <w:tcW w:w="1559" w:type="dxa"/>
            <w:tcBorders>
              <w:top w:val="single" w:sz="4" w:space="0" w:color="auto"/>
              <w:left w:val="single" w:sz="4" w:space="0" w:color="auto"/>
              <w:bottom w:val="single" w:sz="4" w:space="0" w:color="auto"/>
              <w:right w:val="single" w:sz="4" w:space="0" w:color="auto"/>
            </w:tcBorders>
          </w:tcPr>
          <w:p w14:paraId="2CBDA0B6" w14:textId="3233C085" w:rsidR="00F04EF9" w:rsidRDefault="00F04EF9" w:rsidP="00F04EF9">
            <w:pPr>
              <w:pStyle w:val="TAL"/>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01CB2789" w14:textId="066D8F21" w:rsidR="00F04EF9" w:rsidRDefault="00F04EF9" w:rsidP="00F04EF9">
            <w:pPr>
              <w:pStyle w:val="TAC"/>
            </w:pPr>
            <w:r w:rsidRPr="00363859">
              <w:t>O</w:t>
            </w:r>
          </w:p>
        </w:tc>
        <w:tc>
          <w:tcPr>
            <w:tcW w:w="1134" w:type="dxa"/>
            <w:tcBorders>
              <w:top w:val="single" w:sz="4" w:space="0" w:color="auto"/>
              <w:left w:val="single" w:sz="4" w:space="0" w:color="auto"/>
              <w:bottom w:val="single" w:sz="4" w:space="0" w:color="auto"/>
              <w:right w:val="single" w:sz="4" w:space="0" w:color="auto"/>
            </w:tcBorders>
          </w:tcPr>
          <w:p w14:paraId="69B855D5" w14:textId="34188C2D" w:rsidR="00F04EF9" w:rsidRDefault="00F04EF9" w:rsidP="00F04EF9">
            <w:pPr>
              <w:pStyle w:val="TAL"/>
            </w:pPr>
            <w:r w:rsidRPr="00363859">
              <w:t>0..1</w:t>
            </w:r>
          </w:p>
        </w:tc>
        <w:tc>
          <w:tcPr>
            <w:tcW w:w="4359" w:type="dxa"/>
            <w:tcBorders>
              <w:top w:val="single" w:sz="4" w:space="0" w:color="auto"/>
              <w:left w:val="single" w:sz="4" w:space="0" w:color="auto"/>
              <w:bottom w:val="single" w:sz="4" w:space="0" w:color="auto"/>
              <w:right w:val="single" w:sz="4" w:space="0" w:color="auto"/>
            </w:tcBorders>
          </w:tcPr>
          <w:p w14:paraId="2CC6741D" w14:textId="77777777" w:rsidR="00F04EF9" w:rsidRPr="00363859" w:rsidRDefault="00F04EF9" w:rsidP="00F04EF9">
            <w:pPr>
              <w:pStyle w:val="TAL"/>
              <w:rPr>
                <w:rFonts w:cs="Arial"/>
                <w:szCs w:val="18"/>
              </w:rPr>
            </w:pPr>
            <w:r w:rsidRPr="00363859">
              <w:rPr>
                <w:rFonts w:cs="Arial"/>
                <w:szCs w:val="18"/>
              </w:rPr>
              <w:t>This IE may be used by an SMF to expl</w:t>
            </w:r>
            <w:r>
              <w:rPr>
                <w:rFonts w:cs="Arial"/>
                <w:szCs w:val="18"/>
              </w:rPr>
              <w:t>icitly indicate the support of I</w:t>
            </w:r>
            <w:r w:rsidRPr="00363859">
              <w:rPr>
                <w:rFonts w:cs="Arial"/>
                <w:szCs w:val="18"/>
              </w:rPr>
              <w:t>-SMF capability and it</w:t>
            </w:r>
            <w:r>
              <w:rPr>
                <w:rFonts w:cs="Arial"/>
                <w:szCs w:val="18"/>
              </w:rPr>
              <w:t>s preference to be selected as I</w:t>
            </w:r>
            <w:r w:rsidRPr="00363859">
              <w:rPr>
                <w:rFonts w:cs="Arial"/>
                <w:szCs w:val="18"/>
              </w:rPr>
              <w:t>-SMF.</w:t>
            </w:r>
          </w:p>
          <w:p w14:paraId="5461473D" w14:textId="77777777" w:rsidR="00F04EF9" w:rsidRPr="00363859" w:rsidRDefault="00F04EF9" w:rsidP="00F04EF9">
            <w:pPr>
              <w:pStyle w:val="TAL"/>
              <w:rPr>
                <w:rFonts w:cs="Arial"/>
                <w:szCs w:val="18"/>
              </w:rPr>
            </w:pPr>
          </w:p>
          <w:p w14:paraId="32F6CCAC" w14:textId="77777777" w:rsidR="00F04EF9" w:rsidRPr="00363859" w:rsidRDefault="00F04EF9" w:rsidP="00F04EF9">
            <w:pPr>
              <w:pStyle w:val="TAL"/>
              <w:rPr>
                <w:rFonts w:cs="Arial"/>
                <w:szCs w:val="18"/>
              </w:rPr>
            </w:pPr>
            <w:r w:rsidRPr="00363859">
              <w:rPr>
                <w:rFonts w:cs="Arial"/>
                <w:szCs w:val="18"/>
              </w:rPr>
              <w:t>When present, this</w:t>
            </w:r>
            <w:r>
              <w:rPr>
                <w:rFonts w:cs="Arial"/>
                <w:szCs w:val="18"/>
              </w:rPr>
              <w:t xml:space="preserve"> IE shall indicate whether the I</w:t>
            </w:r>
            <w:r w:rsidRPr="00363859">
              <w:rPr>
                <w:rFonts w:cs="Arial"/>
                <w:szCs w:val="18"/>
              </w:rPr>
              <w:t>-SMF capability are supported by the SMF:</w:t>
            </w:r>
          </w:p>
          <w:p w14:paraId="4116B056" w14:textId="77777777" w:rsidR="00F04EF9" w:rsidRPr="00363859" w:rsidRDefault="00F04EF9" w:rsidP="00F04EF9">
            <w:pPr>
              <w:pStyle w:val="TAL"/>
              <w:rPr>
                <w:lang w:eastAsia="zh-CN"/>
              </w:rPr>
            </w:pPr>
            <w:r>
              <w:rPr>
                <w:lang w:eastAsia="zh-CN"/>
              </w:rPr>
              <w:t>- true: I</w:t>
            </w:r>
            <w:r w:rsidRPr="00363859">
              <w:rPr>
                <w:lang w:eastAsia="zh-CN"/>
              </w:rPr>
              <w:t>-SMF capability supported by the SMF</w:t>
            </w:r>
          </w:p>
          <w:p w14:paraId="1E77A285" w14:textId="77777777" w:rsidR="00F04EF9" w:rsidRPr="00363859" w:rsidRDefault="00F04EF9" w:rsidP="00F04EF9">
            <w:pPr>
              <w:pStyle w:val="TAL"/>
              <w:rPr>
                <w:lang w:eastAsia="zh-CN"/>
              </w:rPr>
            </w:pPr>
            <w:r>
              <w:rPr>
                <w:lang w:eastAsia="zh-CN"/>
              </w:rPr>
              <w:t>- false: I</w:t>
            </w:r>
            <w:r w:rsidRPr="00363859">
              <w:rPr>
                <w:lang w:eastAsia="zh-CN"/>
              </w:rPr>
              <w:t>-SMF capability not supported by the SMF.</w:t>
            </w:r>
          </w:p>
          <w:p w14:paraId="6EA28288" w14:textId="77777777" w:rsidR="00F04EF9" w:rsidRPr="00363859" w:rsidRDefault="00F04EF9" w:rsidP="00F04EF9">
            <w:pPr>
              <w:pStyle w:val="TAL"/>
              <w:rPr>
                <w:lang w:eastAsia="zh-CN"/>
              </w:rPr>
            </w:pPr>
          </w:p>
          <w:p w14:paraId="6B76A0C7" w14:textId="77777777" w:rsidR="00F04EF9" w:rsidRDefault="00F04EF9" w:rsidP="00F04EF9">
            <w:pPr>
              <w:pStyle w:val="TAL"/>
              <w:rPr>
                <w:lang w:eastAsia="zh-CN"/>
              </w:rPr>
            </w:pPr>
            <w:r w:rsidRPr="00363859">
              <w:rPr>
                <w:lang w:eastAsia="zh-CN"/>
              </w:rPr>
              <w:t>Ab</w:t>
            </w:r>
            <w:r>
              <w:rPr>
                <w:lang w:eastAsia="zh-CN"/>
              </w:rPr>
              <w:t>sence of this IE indicates the I</w:t>
            </w:r>
            <w:r w:rsidRPr="00363859">
              <w:rPr>
                <w:lang w:eastAsia="zh-CN"/>
              </w:rPr>
              <w:t>-SMF capability support of the SMF is not specified.</w:t>
            </w:r>
          </w:p>
          <w:p w14:paraId="5FC1CCE2" w14:textId="70776724" w:rsidR="00F04EF9" w:rsidRDefault="00F04EF9" w:rsidP="00F04EF9">
            <w:pPr>
              <w:pStyle w:val="TAL"/>
              <w:rPr>
                <w:rFonts w:cs="Arial"/>
                <w:szCs w:val="18"/>
              </w:rPr>
            </w:pPr>
            <w:r>
              <w:rPr>
                <w:rFonts w:cs="Arial"/>
                <w:szCs w:val="18"/>
              </w:rPr>
              <w:t>(</w:t>
            </w:r>
            <w:r w:rsidRPr="00363859">
              <w:rPr>
                <w:rFonts w:cs="Arial"/>
                <w:szCs w:val="18"/>
              </w:rPr>
              <w:t>NOTE </w:t>
            </w:r>
            <w:r w:rsidR="00B63689">
              <w:rPr>
                <w:rFonts w:cs="Arial"/>
                <w:szCs w:val="18"/>
              </w:rPr>
              <w:t>3</w:t>
            </w:r>
            <w:r>
              <w:rPr>
                <w:rFonts w:cs="Arial"/>
                <w:szCs w:val="18"/>
              </w:rPr>
              <w:t>)</w:t>
            </w:r>
          </w:p>
        </w:tc>
      </w:tr>
      <w:tr w:rsidR="00F04EF9" w:rsidRPr="00690A26" w14:paraId="324575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E1AA2B" w14:textId="2836BE16" w:rsidR="00F04EF9" w:rsidRDefault="00F04EF9" w:rsidP="00F04EF9">
            <w:pPr>
              <w:pStyle w:val="TAL"/>
            </w:pPr>
            <w:r w:rsidRPr="00690A26">
              <w:rPr>
                <w:lang w:eastAsia="zh-CN"/>
              </w:rPr>
              <w:lastRenderedPageBreak/>
              <w:t>pgwFqdn</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49F4CE" w14:textId="57270817" w:rsidR="00F04EF9" w:rsidRDefault="00F04EF9" w:rsidP="00F04EF9">
            <w:pPr>
              <w:pStyle w:val="TAL"/>
            </w:pPr>
            <w:r w:rsidRPr="00690A26">
              <w:t>array(Fqdn</w:t>
            </w:r>
            <w:r>
              <w:t>)</w:t>
            </w:r>
          </w:p>
        </w:tc>
        <w:tc>
          <w:tcPr>
            <w:tcW w:w="425" w:type="dxa"/>
            <w:tcBorders>
              <w:top w:val="single" w:sz="4" w:space="0" w:color="auto"/>
              <w:left w:val="single" w:sz="4" w:space="0" w:color="auto"/>
              <w:bottom w:val="single" w:sz="4" w:space="0" w:color="auto"/>
              <w:right w:val="single" w:sz="4" w:space="0" w:color="auto"/>
            </w:tcBorders>
          </w:tcPr>
          <w:p w14:paraId="6A41281C" w14:textId="0F6E39BE" w:rsidR="00F04EF9" w:rsidRDefault="00F04EF9" w:rsidP="00F04EF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ACB53E" w14:textId="12A9EA45" w:rsidR="00F04EF9" w:rsidRDefault="00F04EF9" w:rsidP="00F04EF9">
            <w:pPr>
              <w:pStyle w:val="TAL"/>
            </w:pPr>
            <w:r w:rsidRPr="00690A26">
              <w:rPr>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CB1F65F" w14:textId="1B8D0E0B" w:rsidR="00F04EF9" w:rsidRDefault="00F04EF9" w:rsidP="00F04EF9">
            <w:pPr>
              <w:pStyle w:val="TAL"/>
              <w:rPr>
                <w:rFonts w:cs="Arial"/>
                <w:szCs w:val="18"/>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r w:rsidRPr="00690A26">
              <w:rPr>
                <w:rFonts w:cs="Arial" w:hint="eastAsia"/>
                <w:szCs w:val="18"/>
                <w:lang w:eastAsia="zh-CN"/>
              </w:rPr>
              <w:t>.</w:t>
            </w:r>
          </w:p>
        </w:tc>
      </w:tr>
      <w:tr w:rsidR="00F04EF9" w:rsidRPr="00690A26" w14:paraId="1AA5C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445DFA" w14:textId="4BA2E8EB" w:rsidR="00F04EF9" w:rsidRPr="00690A26" w:rsidRDefault="00F04EF9" w:rsidP="00F04EF9">
            <w:pPr>
              <w:pStyle w:val="TAL"/>
              <w:rPr>
                <w:lang w:eastAsia="zh-CN"/>
              </w:rPr>
            </w:pPr>
            <w:r>
              <w:rPr>
                <w:lang w:eastAsia="zh-CN"/>
              </w:rPr>
              <w:t>smfOnboardingCapability</w:t>
            </w:r>
          </w:p>
        </w:tc>
        <w:tc>
          <w:tcPr>
            <w:tcW w:w="1559" w:type="dxa"/>
            <w:tcBorders>
              <w:top w:val="single" w:sz="4" w:space="0" w:color="auto"/>
              <w:left w:val="single" w:sz="4" w:space="0" w:color="auto"/>
              <w:bottom w:val="single" w:sz="4" w:space="0" w:color="auto"/>
              <w:right w:val="single" w:sz="4" w:space="0" w:color="auto"/>
            </w:tcBorders>
          </w:tcPr>
          <w:p w14:paraId="74D61A42" w14:textId="43CE49DA" w:rsidR="00F04EF9" w:rsidRPr="00690A26" w:rsidRDefault="00F04EF9" w:rsidP="00F04EF9">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4BA3908" w14:textId="5BF3F8CD" w:rsidR="00F04EF9" w:rsidRPr="00690A26" w:rsidRDefault="00F04EF9" w:rsidP="00F04EF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2AC6D8" w14:textId="399CAAB0" w:rsidR="00F04EF9" w:rsidRPr="00690A26" w:rsidRDefault="00F04EF9" w:rsidP="00F04EF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4CF016" w14:textId="3C9DAADD" w:rsidR="00F04EF9" w:rsidRDefault="00F04EF9" w:rsidP="00F04EF9">
            <w:pPr>
              <w:pStyle w:val="TAL"/>
            </w:pPr>
            <w:r w:rsidRPr="00690A26">
              <w:t xml:space="preserve">When present, this IE indicates </w:t>
            </w:r>
            <w:r>
              <w:t xml:space="preserve">the SMF supports SNPN Onboarding capability and </w:t>
            </w:r>
            <w:r w:rsidRPr="001029F6">
              <w:rPr>
                <w:rFonts w:cs="Arial"/>
                <w:szCs w:val="18"/>
              </w:rPr>
              <w:t>User Plane Remote Provisioning</w:t>
            </w:r>
            <w:r w:rsidRPr="00690A26">
              <w:t>.</w:t>
            </w:r>
            <w:r>
              <w:t xml:space="preserve"> This</w:t>
            </w:r>
            <w:r w:rsidRPr="00544A81">
              <w:t xml:space="preserve"> is used for the case of Onboarding of UEs for SNPNs (see 3GPP </w:t>
            </w:r>
            <w:r w:rsidR="00F97BB3" w:rsidRPr="00544A81">
              <w:t>TS</w:t>
            </w:r>
            <w:r w:rsidR="00F97BB3">
              <w:t> </w:t>
            </w:r>
            <w:r w:rsidR="00F97BB3" w:rsidRPr="00544A81">
              <w:t>2</w:t>
            </w:r>
            <w:r w:rsidRPr="00544A81">
              <w:t>3.501</w:t>
            </w:r>
            <w:r w:rsidR="00F97BB3">
              <w:t> </w:t>
            </w:r>
            <w:r w:rsidR="00F97BB3" w:rsidRPr="00544A81">
              <w:t>[</w:t>
            </w:r>
            <w:r w:rsidRPr="00544A81">
              <w:t>2], clause</w:t>
            </w:r>
            <w:r>
              <w:t>s</w:t>
            </w:r>
            <w:r w:rsidRPr="00544A81">
              <w:t xml:space="preserve"> 5.30.2.10</w:t>
            </w:r>
            <w:r>
              <w:t xml:space="preserve"> and 6.2.6.2</w:t>
            </w:r>
            <w:r w:rsidRPr="00544A81">
              <w:t>).</w:t>
            </w:r>
          </w:p>
          <w:p w14:paraId="04A36725" w14:textId="77777777" w:rsidR="00F04EF9" w:rsidRPr="00690A26" w:rsidRDefault="00F04EF9" w:rsidP="00F04EF9">
            <w:pPr>
              <w:pStyle w:val="TAL"/>
            </w:pPr>
          </w:p>
          <w:p w14:paraId="0BB8A02E" w14:textId="77777777" w:rsidR="00F04EF9" w:rsidRDefault="00F04EF9" w:rsidP="00F04EF9">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MF does not support SNPN Onboarding;</w:t>
            </w:r>
          </w:p>
          <w:p w14:paraId="74A7578A" w14:textId="77777777" w:rsidR="00F04EF9" w:rsidRDefault="00F04EF9" w:rsidP="00F04EF9">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true: SMF supports SNPN Onboarding.</w:t>
            </w:r>
          </w:p>
          <w:p w14:paraId="0F1B0545" w14:textId="25E6AFB2" w:rsidR="0074372E" w:rsidRPr="0011044B" w:rsidRDefault="0074372E" w:rsidP="00C76D0E">
            <w:pPr>
              <w:pStyle w:val="TAL"/>
              <w:rPr>
                <w:rFonts w:cs="Arial"/>
                <w:szCs w:val="18"/>
                <w:lang w:eastAsia="zh-CN"/>
              </w:rPr>
            </w:pPr>
            <w:r>
              <w:rPr>
                <w:rFonts w:cs="Arial"/>
                <w:szCs w:val="18"/>
              </w:rPr>
              <w:t>(</w:t>
            </w:r>
            <w:r w:rsidRPr="0074372E">
              <w:t>NOTE</w:t>
            </w:r>
            <w:r>
              <w:rPr>
                <w:rFonts w:cs="Arial"/>
                <w:szCs w:val="18"/>
              </w:rPr>
              <w:t> 4)</w:t>
            </w:r>
          </w:p>
        </w:tc>
      </w:tr>
      <w:tr w:rsidR="0074372E" w:rsidRPr="00690A26" w14:paraId="1D9DA9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FBEE08" w14:textId="78EE676D" w:rsidR="0074372E" w:rsidRDefault="0074372E" w:rsidP="0074372E">
            <w:pPr>
              <w:pStyle w:val="TAL"/>
              <w:rPr>
                <w:lang w:eastAsia="zh-CN"/>
              </w:rPr>
            </w:pPr>
            <w:r>
              <w:rPr>
                <w:lang w:eastAsia="zh-CN"/>
              </w:rPr>
              <w:t>smfUPRPCapability</w:t>
            </w:r>
          </w:p>
        </w:tc>
        <w:tc>
          <w:tcPr>
            <w:tcW w:w="1559" w:type="dxa"/>
            <w:tcBorders>
              <w:top w:val="single" w:sz="4" w:space="0" w:color="auto"/>
              <w:left w:val="single" w:sz="4" w:space="0" w:color="auto"/>
              <w:bottom w:val="single" w:sz="4" w:space="0" w:color="auto"/>
              <w:right w:val="single" w:sz="4" w:space="0" w:color="auto"/>
            </w:tcBorders>
          </w:tcPr>
          <w:p w14:paraId="77E78870" w14:textId="6D02C884" w:rsidR="0074372E" w:rsidRPr="00690A26" w:rsidRDefault="0074372E" w:rsidP="0074372E">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86A213C" w14:textId="1ED35CFA" w:rsidR="0074372E" w:rsidRPr="00690A26" w:rsidRDefault="0074372E" w:rsidP="007437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9A7AD" w14:textId="2DA2A163" w:rsidR="0074372E" w:rsidRPr="00690A26" w:rsidRDefault="0074372E" w:rsidP="0074372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229B0F" w14:textId="1ECA2E07" w:rsidR="0074372E" w:rsidRDefault="0074372E" w:rsidP="0074372E">
            <w:pPr>
              <w:pStyle w:val="TAL"/>
            </w:pPr>
            <w:r w:rsidRPr="00690A26">
              <w:t xml:space="preserve">When present, this IE indicates </w:t>
            </w:r>
            <w:r>
              <w:t xml:space="preserve">the SMF supports </w:t>
            </w:r>
            <w:r w:rsidRPr="001029F6">
              <w:rPr>
                <w:rFonts w:cs="Arial"/>
                <w:szCs w:val="18"/>
              </w:rPr>
              <w:t>User Plane Remote Provisioning</w:t>
            </w:r>
            <w:r>
              <w:rPr>
                <w:rFonts w:cs="Arial"/>
                <w:szCs w:val="18"/>
              </w:rPr>
              <w:t xml:space="preserve"> (UPRP) capability</w:t>
            </w:r>
            <w:r w:rsidRPr="00690A26">
              <w:t>.</w:t>
            </w:r>
            <w:r>
              <w:t xml:space="preserve"> This</w:t>
            </w:r>
            <w:r w:rsidRPr="00544A81">
              <w:t xml:space="preserve"> is used for the case of Onboarding of UEs for SNPNs (see 3GPP</w:t>
            </w:r>
            <w:r>
              <w:t> </w:t>
            </w:r>
            <w:r w:rsidRPr="00544A81">
              <w:t>TS</w:t>
            </w:r>
            <w:r>
              <w:t> </w:t>
            </w:r>
            <w:r w:rsidRPr="00544A81">
              <w:t>23.501</w:t>
            </w:r>
            <w:r>
              <w:t> </w:t>
            </w:r>
            <w:r w:rsidRPr="00544A81">
              <w:t>[2], clause</w:t>
            </w:r>
            <w:r>
              <w:t>s </w:t>
            </w:r>
            <w:r w:rsidRPr="00544A81">
              <w:t>5.30.2.10</w:t>
            </w:r>
            <w:r>
              <w:t xml:space="preserve"> and 6.2.6.2</w:t>
            </w:r>
            <w:r w:rsidRPr="00544A81">
              <w:t>).</w:t>
            </w:r>
          </w:p>
          <w:p w14:paraId="18A34826" w14:textId="77777777" w:rsidR="0074372E" w:rsidRPr="00690A26" w:rsidRDefault="0074372E" w:rsidP="0074372E">
            <w:pPr>
              <w:pStyle w:val="TAL"/>
            </w:pPr>
          </w:p>
          <w:p w14:paraId="4B138809" w14:textId="77777777" w:rsidR="0074372E" w:rsidRDefault="0074372E" w:rsidP="0074372E">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 xml:space="preserve">MF does not support </w:t>
            </w:r>
            <w:r>
              <w:rPr>
                <w:rFonts w:ascii="Arial" w:hAnsi="Arial" w:cs="Arial"/>
                <w:sz w:val="18"/>
                <w:szCs w:val="18"/>
              </w:rPr>
              <w:t>UPRP</w:t>
            </w:r>
            <w:r w:rsidRPr="00E6158E">
              <w:rPr>
                <w:rFonts w:ascii="Arial" w:hAnsi="Arial" w:cs="Arial"/>
                <w:sz w:val="18"/>
                <w:szCs w:val="18"/>
              </w:rPr>
              <w:t>;</w:t>
            </w:r>
          </w:p>
          <w:p w14:paraId="3DF2907C" w14:textId="47569DE1" w:rsidR="0074372E" w:rsidRPr="00690A26" w:rsidRDefault="0074372E" w:rsidP="00C76D0E">
            <w:pPr>
              <w:pStyle w:val="B1"/>
            </w:pPr>
            <w:r>
              <w:rPr>
                <w:rFonts w:ascii="Arial" w:hAnsi="Arial" w:cs="Arial"/>
                <w:sz w:val="18"/>
                <w:szCs w:val="18"/>
              </w:rPr>
              <w:t>-</w:t>
            </w:r>
            <w:r w:rsidRPr="00523945">
              <w:rPr>
                <w:rFonts w:ascii="Arial" w:hAnsi="Arial" w:cs="Arial"/>
                <w:sz w:val="18"/>
                <w:szCs w:val="18"/>
              </w:rPr>
              <w:t xml:space="preserve"> </w:t>
            </w:r>
            <w:r w:rsidRPr="00523945">
              <w:rPr>
                <w:rFonts w:ascii="Arial" w:hAnsi="Arial" w:cs="Arial"/>
                <w:sz w:val="18"/>
                <w:szCs w:val="18"/>
              </w:rPr>
              <w:tab/>
              <w:t xml:space="preserve">true: SMF supports </w:t>
            </w:r>
            <w:r>
              <w:rPr>
                <w:rFonts w:ascii="Arial" w:hAnsi="Arial" w:cs="Arial"/>
                <w:sz w:val="18"/>
                <w:szCs w:val="18"/>
              </w:rPr>
              <w:t>UPRP.</w:t>
            </w:r>
          </w:p>
        </w:tc>
      </w:tr>
      <w:tr w:rsidR="0074372E" w:rsidRPr="00690A26" w14:paraId="78D89F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50D51" w14:textId="77777777" w:rsidR="0074372E" w:rsidRPr="00690A26" w:rsidRDefault="0074372E" w:rsidP="0074372E">
            <w:pPr>
              <w:pStyle w:val="TAN"/>
            </w:pPr>
            <w:r w:rsidRPr="00690A26">
              <w:t>NOTE 1:</w:t>
            </w:r>
            <w:r w:rsidRPr="00690A26">
              <w:tab/>
              <w:t>If this S-NSSAIs is present in the SmfInfo and in the NFprofile, the S-NSSAIs from the SmfInfo shall prevail.</w:t>
            </w:r>
          </w:p>
          <w:p w14:paraId="1139F8A8" w14:textId="77777777" w:rsidR="0074372E" w:rsidRDefault="0074372E" w:rsidP="0074372E">
            <w:pPr>
              <w:pStyle w:val="TAN"/>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applies between SMFs or SMF Services with the same priority.</w:t>
            </w:r>
          </w:p>
          <w:p w14:paraId="4809766D" w14:textId="77777777" w:rsidR="0074372E" w:rsidRDefault="0074372E" w:rsidP="0074372E">
            <w:pPr>
              <w:pStyle w:val="TAN"/>
            </w:pPr>
            <w:r>
              <w:t>NOTE 3:</w:t>
            </w:r>
            <w:r>
              <w:tab/>
            </w:r>
            <w:r w:rsidRPr="00DA63FB">
              <w:t xml:space="preserve">The IE should only be registered when the SMF is configured to be preferably selected as </w:t>
            </w:r>
            <w:r>
              <w:t>V-SMF/I</w:t>
            </w:r>
            <w:r w:rsidRPr="00DA63FB">
              <w:t>-SMF.</w:t>
            </w:r>
          </w:p>
          <w:p w14:paraId="702C918C" w14:textId="0AE8892C" w:rsidR="0074372E" w:rsidRPr="00690A26" w:rsidRDefault="0074372E" w:rsidP="0074372E">
            <w:pPr>
              <w:pStyle w:val="TAN"/>
              <w:rPr>
                <w:rFonts w:cs="Arial"/>
                <w:szCs w:val="18"/>
              </w:rPr>
            </w:pPr>
            <w:r>
              <w:t>NOTE 4:</w:t>
            </w:r>
            <w:r>
              <w:tab/>
            </w:r>
            <w:r w:rsidRPr="00DA63FB">
              <w:t>The</w:t>
            </w:r>
            <w:r>
              <w:rPr>
                <w:lang w:eastAsia="zh-CN"/>
              </w:rPr>
              <w:t xml:space="preserve"> IE is deprecated and replaced by smfUPRPCapability attribute</w:t>
            </w:r>
            <w:r w:rsidRPr="00DA63FB">
              <w:t>.</w:t>
            </w:r>
          </w:p>
        </w:tc>
      </w:tr>
    </w:tbl>
    <w:p w14:paraId="29752DD7" w14:textId="77777777" w:rsidR="00A16735" w:rsidRPr="00690A26" w:rsidRDefault="00A16735" w:rsidP="00A16735"/>
    <w:p w14:paraId="0F6C67A7" w14:textId="77777777" w:rsidR="00A16735" w:rsidRPr="00690A26" w:rsidRDefault="00A16735" w:rsidP="006F4E24">
      <w:pPr>
        <w:pStyle w:val="Heading5"/>
      </w:pPr>
      <w:bookmarkStart w:id="813" w:name="_Toc24937664"/>
      <w:bookmarkStart w:id="814" w:name="_Toc33962479"/>
      <w:bookmarkStart w:id="815" w:name="_Toc42883241"/>
      <w:bookmarkStart w:id="816" w:name="_Toc49733109"/>
      <w:bookmarkStart w:id="817" w:name="_Toc56690734"/>
      <w:bookmarkStart w:id="818" w:name="_Toc192834722"/>
      <w:r w:rsidRPr="00690A26">
        <w:lastRenderedPageBreak/>
        <w:t>6.1.6.2.13</w:t>
      </w:r>
      <w:r w:rsidRPr="00690A26">
        <w:tab/>
        <w:t>Type: UpfInfo</w:t>
      </w:r>
      <w:bookmarkEnd w:id="813"/>
      <w:bookmarkEnd w:id="814"/>
      <w:bookmarkEnd w:id="815"/>
      <w:bookmarkEnd w:id="816"/>
      <w:bookmarkEnd w:id="817"/>
      <w:bookmarkEnd w:id="818"/>
    </w:p>
    <w:p w14:paraId="4CD11D47"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6723E8B7"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0D5CFBB2"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3309968"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A79F80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2D2F28" w14:textId="77777777" w:rsidR="00A16735" w:rsidRPr="00690A26" w:rsidRDefault="00A1673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047713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25C8E9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7A39762" w14:textId="77777777"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14:paraId="09F381D1" w14:textId="77777777"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DC7E20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36FBBC"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5064494A"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59B3EEC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3D760F2" w14:textId="77777777"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14:paraId="18AEE3D5"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0867138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65283D"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44C59236" w14:textId="77777777" w:rsidR="00A16735" w:rsidRPr="00690A26" w:rsidRDefault="00A16735" w:rsidP="000655E8">
            <w:pPr>
              <w:pStyle w:val="TAL"/>
              <w:rPr>
                <w:rFonts w:cs="Arial"/>
                <w:szCs w:val="18"/>
              </w:rPr>
            </w:pPr>
            <w:r w:rsidRPr="00690A26">
              <w:rPr>
                <w:rFonts w:cs="Arial"/>
                <w:szCs w:val="18"/>
              </w:rPr>
              <w:t>The SMF service area(s) the UPF can serve.</w:t>
            </w:r>
          </w:p>
          <w:p w14:paraId="6A870ABD"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699B56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6DCBE6E" w14:textId="77777777"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14:paraId="3D827640" w14:textId="77777777"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50FF4B7E"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FFD3C"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33A2C62F" w14:textId="77777777" w:rsidR="00A16735" w:rsidRPr="00690A26" w:rsidRDefault="00A16735" w:rsidP="000655E8">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tc>
      </w:tr>
      <w:tr w:rsidR="00A16735" w:rsidRPr="00690A26" w14:paraId="45848CE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1D09FA2" w14:textId="77777777" w:rsidR="00A16735" w:rsidRPr="00690A26" w:rsidRDefault="00A16735" w:rsidP="000655E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14:paraId="4B88EFAE" w14:textId="77777777" w:rsidR="00A16735" w:rsidRPr="00690A26" w:rsidRDefault="00A16735" w:rsidP="000655E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5F5FBA47"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7A2E59" w14:textId="77777777" w:rsidR="00A16735" w:rsidRPr="00690A26" w:rsidDel="00F44B5C"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48511680" w14:textId="77777777" w:rsidR="00A16735" w:rsidRPr="00690A26" w:rsidRDefault="00A16735" w:rsidP="000655E8">
            <w:pPr>
              <w:pStyle w:val="TAL"/>
              <w:rPr>
                <w:rFonts w:cs="Arial"/>
                <w:szCs w:val="18"/>
              </w:rPr>
            </w:pPr>
            <w:r w:rsidRPr="00690A26">
              <w:rPr>
                <w:rFonts w:cs="Arial"/>
                <w:szCs w:val="18"/>
              </w:rPr>
              <w:t>Indicates whether interworking with EPS is supported by the UPF.</w:t>
            </w:r>
          </w:p>
          <w:p w14:paraId="69D9043D" w14:textId="77777777" w:rsidR="00A16735" w:rsidRPr="00690A26" w:rsidRDefault="00A16735" w:rsidP="000655E8">
            <w:pPr>
              <w:pStyle w:val="TAL"/>
              <w:rPr>
                <w:rFonts w:cs="Arial"/>
                <w:szCs w:val="18"/>
              </w:rPr>
            </w:pPr>
            <w:r w:rsidRPr="00690A26">
              <w:rPr>
                <w:rFonts w:cs="Arial"/>
                <w:szCs w:val="18"/>
              </w:rPr>
              <w:t>true: Supported</w:t>
            </w:r>
            <w:r w:rsidRPr="00690A26">
              <w:rPr>
                <w:rFonts w:cs="Arial"/>
                <w:szCs w:val="18"/>
              </w:rPr>
              <w:br/>
              <w:t>false (default): Not Supported</w:t>
            </w:r>
          </w:p>
        </w:tc>
      </w:tr>
      <w:tr w:rsidR="00A16735" w:rsidRPr="00690A26" w14:paraId="667BA1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91E2D3F" w14:textId="77777777" w:rsidR="00A16735" w:rsidRPr="00690A26" w:rsidRDefault="00A16735" w:rsidP="000655E8">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14:paraId="65BA8D9F" w14:textId="77777777" w:rsidR="00A16735" w:rsidRPr="00690A26" w:rsidRDefault="00A16735" w:rsidP="000655E8">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14:paraId="40D7EE65" w14:textId="77777777" w:rsidR="00A16735" w:rsidRPr="00690A26" w:rsidRDefault="00A16735" w:rsidP="000655E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E1662B"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019526C"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A16735" w:rsidRPr="00690A26" w14:paraId="28A19B8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FF706CD" w14:textId="77777777" w:rsidR="00A16735" w:rsidRPr="00690A26" w:rsidRDefault="00A16735" w:rsidP="000655E8">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14:paraId="32CCC57C" w14:textId="77777777" w:rsidR="00A16735" w:rsidRPr="00690A26" w:rsidRDefault="00A16735" w:rsidP="000655E8">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14:paraId="74C0E5CF"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2625" w14:textId="77777777" w:rsidR="00A16735" w:rsidRPr="00690A26" w:rsidRDefault="00A16735" w:rsidP="000655E8">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FED1B4D"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763D4C36" w14:textId="77777777" w:rsidR="00A16735" w:rsidRPr="00690A26" w:rsidRDefault="00A16735" w:rsidP="000655E8">
            <w:pPr>
              <w:pStyle w:val="TAL"/>
              <w:rPr>
                <w:rFonts w:cs="Arial"/>
                <w:szCs w:val="18"/>
              </w:rPr>
            </w:pPr>
            <w:r w:rsidRPr="00690A26">
              <w:rPr>
                <w:rFonts w:cs="Arial" w:hint="eastAsia"/>
                <w:szCs w:val="18"/>
                <w:lang w:eastAsia="zh-CN"/>
              </w:rPr>
              <w:t>If not present, the UPF shall be regarded with no ATSSS capability.</w:t>
            </w:r>
          </w:p>
        </w:tc>
      </w:tr>
      <w:tr w:rsidR="00A16735" w:rsidRPr="00690A26" w14:paraId="1BEFA0B4"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AD8FAF0" w14:textId="77777777" w:rsidR="00A16735" w:rsidRPr="00690A26" w:rsidRDefault="00A16735" w:rsidP="000655E8">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14:paraId="511FA20D" w14:textId="77777777" w:rsidR="00A16735" w:rsidRPr="00690A26" w:rsidRDefault="00A16735" w:rsidP="000655E8">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4598B6E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AD57CB" w14:textId="77777777" w:rsidR="00A16735" w:rsidRPr="00690A26"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B0DD01A" w14:textId="77777777" w:rsidR="00A16735" w:rsidRPr="00690A26" w:rsidRDefault="00A16735" w:rsidP="000655E8">
            <w:pPr>
              <w:pStyle w:val="TAL"/>
              <w:rPr>
                <w:rFonts w:cs="Arial"/>
                <w:szCs w:val="18"/>
              </w:rPr>
            </w:pPr>
            <w:r w:rsidRPr="00690A26">
              <w:rPr>
                <w:rFonts w:cs="Arial"/>
                <w:szCs w:val="18"/>
              </w:rPr>
              <w:t>Indicates whether the UPF supports allocating UE IP addresses/prefixes.</w:t>
            </w:r>
          </w:p>
          <w:p w14:paraId="4BF5489E" w14:textId="77777777" w:rsidR="00A16735" w:rsidRPr="00690A26" w:rsidRDefault="00A16735" w:rsidP="000655E8">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A16735" w:rsidRPr="00690A26" w14:paraId="0B92BF3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F4E1EC" w14:textId="77777777" w:rsidR="00A16735" w:rsidRPr="00690A26" w:rsidRDefault="00A16735" w:rsidP="000655E8">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178BEDFC" w14:textId="77777777" w:rsidR="00A16735" w:rsidRPr="00690A26" w:rsidRDefault="00A16735" w:rsidP="000655E8">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6E35887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C0B4EB"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9E948B3" w14:textId="3B03B6FA" w:rsidR="00A16735" w:rsidRPr="00690A26" w:rsidRDefault="00A16735" w:rsidP="000655E8">
            <w:pPr>
              <w:pStyle w:val="TAL"/>
              <w:rPr>
                <w:rFonts w:cs="Arial"/>
                <w:szCs w:val="18"/>
              </w:rPr>
            </w:pPr>
            <w:r w:rsidRPr="00690A26">
              <w:rPr>
                <w:rFonts w:cs="Arial"/>
                <w:szCs w:val="18"/>
              </w:rPr>
              <w:t xml:space="preserve">The list of TAIs the UPF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w:t>
            </w:r>
          </w:p>
          <w:p w14:paraId="0596F71D" w14:textId="4A903BB5" w:rsidR="00A16735" w:rsidRPr="00690A26" w:rsidRDefault="00B81006" w:rsidP="000655E8">
            <w:pPr>
              <w:pStyle w:val="TAL"/>
              <w:rPr>
                <w:rFonts w:cs="Arial"/>
                <w:szCs w:val="18"/>
              </w:rPr>
            </w:pPr>
            <w:r>
              <w:rPr>
                <w:rFonts w:cs="Arial"/>
                <w:szCs w:val="18"/>
              </w:rPr>
              <w:t>The absence of this attribute and the taiRangeList attribute indicates that</w:t>
            </w:r>
            <w:r w:rsidR="00A16735" w:rsidRPr="00690A26">
              <w:rPr>
                <w:rFonts w:cs="Arial"/>
                <w:szCs w:val="18"/>
              </w:rPr>
              <w:t xml:space="preserve"> the UPF can serve the whole SMF service area defined by the smfServingArea attribute.</w:t>
            </w:r>
          </w:p>
        </w:tc>
      </w:tr>
      <w:tr w:rsidR="00B81006" w:rsidRPr="00690A26" w14:paraId="4B2DB9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A322B59" w14:textId="72F5DF47" w:rsidR="00B81006" w:rsidRPr="00690A26" w:rsidRDefault="00B81006" w:rsidP="00B81006">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1B5E773" w14:textId="5D839F93" w:rsidR="00B81006" w:rsidRPr="00690A26" w:rsidRDefault="00B81006" w:rsidP="00B81006">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5A7CF2C1" w14:textId="1D8DC31D" w:rsidR="00B81006" w:rsidRPr="00690A2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79B700" w14:textId="6282FAE9" w:rsidR="00B81006" w:rsidRPr="00690A26" w:rsidRDefault="00B81006" w:rsidP="00B81006">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55E0B281" w14:textId="4E1FC2E6" w:rsidR="00B81006" w:rsidRDefault="00B81006" w:rsidP="00B81006">
            <w:pPr>
              <w:pStyle w:val="TAL"/>
              <w:rPr>
                <w:rFonts w:cs="Arial"/>
                <w:szCs w:val="18"/>
              </w:rPr>
            </w:pPr>
            <w:r w:rsidRPr="00A374F9">
              <w:rPr>
                <w:rFonts w:cs="Arial"/>
                <w:szCs w:val="18"/>
              </w:rPr>
              <w:t>The range of TAIs the UPF can serve. It may contain non-3GPP access TAI</w:t>
            </w:r>
            <w:r w:rsidR="00660BEF">
              <w:rPr>
                <w:rFonts w:cs="Arial"/>
                <w:szCs w:val="18"/>
              </w:rPr>
              <w:t>s</w:t>
            </w:r>
            <w:r w:rsidRPr="00A374F9">
              <w:rPr>
                <w:rFonts w:cs="Arial"/>
                <w:szCs w:val="18"/>
              </w:rPr>
              <w:t>. The absence of this attribute and the taiList attribute indicate</w:t>
            </w:r>
            <w:r>
              <w:rPr>
                <w:rFonts w:cs="Arial"/>
                <w:szCs w:val="18"/>
              </w:rPr>
              <w:t>s</w:t>
            </w:r>
            <w:r w:rsidRPr="00A374F9">
              <w:rPr>
                <w:rFonts w:cs="Arial"/>
                <w:szCs w:val="18"/>
              </w:rPr>
              <w:t xml:space="preserve"> that the UPF can</w:t>
            </w:r>
            <w:r>
              <w:rPr>
                <w:rFonts w:cs="Arial"/>
                <w:szCs w:val="18"/>
              </w:rPr>
              <w:t xml:space="preserve"> serve the whole SMF service area defined by the smfServingArea attribute</w:t>
            </w:r>
            <w:r w:rsidRPr="00A374F9">
              <w:rPr>
                <w:rFonts w:cs="Arial"/>
                <w:szCs w:val="18"/>
              </w:rPr>
              <w:t>.</w:t>
            </w:r>
          </w:p>
          <w:p w14:paraId="066E2929" w14:textId="373E22E3" w:rsidR="00B81006" w:rsidRPr="00690A26" w:rsidRDefault="00B81006" w:rsidP="00B81006">
            <w:pPr>
              <w:pStyle w:val="TAL"/>
              <w:rPr>
                <w:rFonts w:cs="Arial"/>
                <w:szCs w:val="18"/>
              </w:rPr>
            </w:pPr>
            <w:r>
              <w:rPr>
                <w:rFonts w:cs="Arial"/>
                <w:szCs w:val="18"/>
              </w:rPr>
              <w:t>(NOTE 6)</w:t>
            </w:r>
          </w:p>
        </w:tc>
      </w:tr>
      <w:tr w:rsidR="00B81006" w:rsidRPr="00690A26" w14:paraId="16862DB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BE9D37" w14:textId="77777777" w:rsidR="00B81006" w:rsidRPr="00690A26" w:rsidRDefault="00B81006" w:rsidP="00B81006">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14:paraId="06A2009B" w14:textId="77777777" w:rsidR="00B81006" w:rsidRPr="00690A26" w:rsidRDefault="00B81006" w:rsidP="00B81006">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14:paraId="0FFDE193"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37EC6"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BE33882"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6FBD779" w14:textId="77777777" w:rsidR="00B81006" w:rsidRPr="00690A26" w:rsidRDefault="00B81006" w:rsidP="00B81006">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B81006" w:rsidRPr="00690A26" w14:paraId="5EB5B2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494FA35" w14:textId="77777777" w:rsidR="00B81006" w:rsidRPr="00690A26" w:rsidRDefault="00B81006" w:rsidP="00B81006">
            <w:pPr>
              <w:pStyle w:val="TAL"/>
              <w:rPr>
                <w:lang w:eastAsia="zh-CN"/>
              </w:rPr>
            </w:pPr>
            <w:r w:rsidRPr="00690A26">
              <w:rPr>
                <w:lang w:eastAsia="zh-CN"/>
              </w:rPr>
              <w:t>tngfInfo</w:t>
            </w:r>
          </w:p>
        </w:tc>
        <w:tc>
          <w:tcPr>
            <w:tcW w:w="1582" w:type="dxa"/>
            <w:tcBorders>
              <w:top w:val="single" w:sz="4" w:space="0" w:color="auto"/>
              <w:left w:val="single" w:sz="4" w:space="0" w:color="auto"/>
              <w:bottom w:val="single" w:sz="4" w:space="0" w:color="auto"/>
              <w:right w:val="single" w:sz="4" w:space="0" w:color="auto"/>
            </w:tcBorders>
          </w:tcPr>
          <w:p w14:paraId="524FA196" w14:textId="77777777" w:rsidR="00B81006" w:rsidRPr="00690A26" w:rsidRDefault="00B81006" w:rsidP="00B81006">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14:paraId="53F6EBA1"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A6E28"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520D93D"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583AB16E" w14:textId="77777777" w:rsidR="00B81006" w:rsidRPr="00690A26" w:rsidRDefault="00B81006" w:rsidP="00B81006">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B81006" w:rsidRPr="00690A26" w14:paraId="458231D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B91E8DA" w14:textId="77777777" w:rsidR="00B81006" w:rsidRPr="00690A26" w:rsidRDefault="00B81006" w:rsidP="00B81006">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14:paraId="279EFFC3" w14:textId="77777777" w:rsidR="00B81006" w:rsidRPr="00690A26" w:rsidRDefault="00B81006" w:rsidP="00B81006">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14:paraId="19C6AC64"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D035EB"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FB15E0C"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6271DEEE"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B81006" w:rsidRPr="00690A26" w14:paraId="3D91604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EBFF095" w14:textId="77777777" w:rsidR="00B81006" w:rsidRPr="00690A26" w:rsidRDefault="00B81006" w:rsidP="00B81006">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147D634A" w14:textId="77777777" w:rsidR="00B81006" w:rsidRPr="00690A26" w:rsidRDefault="00B81006" w:rsidP="00B81006">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2956DB96" w14:textId="77777777" w:rsidR="00B81006" w:rsidRPr="00690A26" w:rsidRDefault="00B81006" w:rsidP="00B8100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32CAD5" w14:textId="77777777" w:rsidR="00B81006" w:rsidRPr="00690A26" w:rsidRDefault="00B81006" w:rsidP="00B81006">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2B9C0FD8" w14:textId="77777777" w:rsidR="00B81006" w:rsidRPr="00690A26" w:rsidRDefault="00B81006" w:rsidP="00B81006">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14:paraId="1D18895E" w14:textId="77777777" w:rsidR="00B81006" w:rsidRPr="00690A26" w:rsidRDefault="00B81006" w:rsidP="00B81006">
            <w:pPr>
              <w:pStyle w:val="TAL"/>
              <w:rPr>
                <w:rFonts w:cs="Arial"/>
                <w:szCs w:val="18"/>
              </w:rPr>
            </w:pPr>
            <w:r w:rsidRPr="00690A26">
              <w:rPr>
                <w:rFonts w:cs="Arial"/>
                <w:szCs w:val="18"/>
              </w:rPr>
              <w:t>See the precedence rules in the description of the priority attribute in NFProfile, if Priority is also present in NFProfile.</w:t>
            </w:r>
          </w:p>
          <w:p w14:paraId="515AA1F4" w14:textId="77777777" w:rsidR="00B81006" w:rsidRPr="00690A26" w:rsidRDefault="00B81006" w:rsidP="00B81006">
            <w:pPr>
              <w:pStyle w:val="TAL"/>
              <w:rPr>
                <w:rFonts w:cs="Arial"/>
                <w:szCs w:val="18"/>
              </w:rPr>
            </w:pPr>
            <w:r w:rsidRPr="00690A26">
              <w:rPr>
                <w:rFonts w:cs="Arial"/>
                <w:szCs w:val="18"/>
              </w:rPr>
              <w:t>The NRF may overwrite the received priority value when exposing an NFProfile with the Nnrf_NFDiscovery service.</w:t>
            </w:r>
          </w:p>
          <w:p w14:paraId="1D04006F" w14:textId="77777777" w:rsidR="00B81006" w:rsidRPr="00690A26" w:rsidRDefault="00B81006" w:rsidP="00B81006">
            <w:pPr>
              <w:pStyle w:val="TAL"/>
              <w:rPr>
                <w:rFonts w:cs="Arial"/>
                <w:szCs w:val="18"/>
                <w:lang w:eastAsia="zh-CN"/>
              </w:rPr>
            </w:pPr>
            <w:r w:rsidRPr="00690A26">
              <w:rPr>
                <w:rFonts w:cs="Arial"/>
                <w:szCs w:val="18"/>
              </w:rPr>
              <w:t>(NOTE 2)</w:t>
            </w:r>
          </w:p>
        </w:tc>
      </w:tr>
      <w:tr w:rsidR="00B81006" w:rsidRPr="00690A26" w14:paraId="08690B7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D27D90B" w14:textId="77777777" w:rsidR="00B81006" w:rsidRPr="00690A26" w:rsidRDefault="00B81006" w:rsidP="00B81006">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14:paraId="4CBE2C86" w14:textId="77777777" w:rsidR="00B81006" w:rsidRPr="00690A26" w:rsidRDefault="00B81006" w:rsidP="00B81006">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BEECFE" w14:textId="77777777" w:rsidR="00B81006" w:rsidRPr="00690A26" w:rsidRDefault="00B81006" w:rsidP="00B81006">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969DB8" w14:textId="77777777" w:rsidR="00B81006" w:rsidRPr="00690A26" w:rsidRDefault="00B81006" w:rsidP="00B81006">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E2D86B2" w14:textId="77777777" w:rsidR="00B81006" w:rsidRDefault="00B81006" w:rsidP="00B81006">
            <w:pPr>
              <w:pStyle w:val="TAL"/>
              <w:rPr>
                <w:rFonts w:cs="Arial"/>
                <w:szCs w:val="18"/>
              </w:rPr>
            </w:pPr>
            <w:r>
              <w:rPr>
                <w:rFonts w:cs="Arial"/>
                <w:szCs w:val="18"/>
              </w:rPr>
              <w:t>Indicates whether the UPF supports redundant GTP-U path.</w:t>
            </w:r>
          </w:p>
          <w:p w14:paraId="03950EE5" w14:textId="77777777" w:rsidR="00B81006" w:rsidRPr="00690A26" w:rsidRDefault="00B81006" w:rsidP="00B81006">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B81006" w:rsidRPr="00690A26" w14:paraId="5720917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0E95E0C" w14:textId="77777777" w:rsidR="00B81006" w:rsidRDefault="00B81006" w:rsidP="00B81006">
            <w:pPr>
              <w:pStyle w:val="TAL"/>
            </w:pPr>
            <w:r>
              <w:t>ipups</w:t>
            </w:r>
          </w:p>
        </w:tc>
        <w:tc>
          <w:tcPr>
            <w:tcW w:w="1582" w:type="dxa"/>
            <w:tcBorders>
              <w:top w:val="single" w:sz="4" w:space="0" w:color="auto"/>
              <w:left w:val="single" w:sz="4" w:space="0" w:color="auto"/>
              <w:bottom w:val="single" w:sz="4" w:space="0" w:color="auto"/>
              <w:right w:val="single" w:sz="4" w:space="0" w:color="auto"/>
            </w:tcBorders>
          </w:tcPr>
          <w:p w14:paraId="53C9C454" w14:textId="77777777" w:rsidR="00B81006" w:rsidRDefault="00B81006" w:rsidP="00B81006">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7DBFC6" w14:textId="77777777" w:rsidR="00B8100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331966" w14:textId="77777777" w:rsidR="00B81006" w:rsidRDefault="00B81006" w:rsidP="00B8100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8622B4D" w14:textId="77777777" w:rsidR="00B81006" w:rsidRDefault="00B81006" w:rsidP="006F4E24">
            <w:pPr>
              <w:pStyle w:val="TAL"/>
            </w:pPr>
            <w:r w:rsidRPr="006F4E24">
              <w:t xml:space="preserve">Indicates whether the UPF is configured for IPUPS. </w:t>
            </w:r>
            <w:r w:rsidRPr="006F4E24">
              <w:lastRenderedPageBreak/>
              <w:t>(NOTE 3)</w:t>
            </w:r>
          </w:p>
          <w:p w14:paraId="69243396" w14:textId="77777777" w:rsidR="00B81006" w:rsidRDefault="00B81006" w:rsidP="006F4E24">
            <w:pPr>
              <w:pStyle w:val="TAL"/>
            </w:pPr>
          </w:p>
          <w:p w14:paraId="2CDC0332" w14:textId="77777777" w:rsidR="00B81006" w:rsidRDefault="00B81006" w:rsidP="006F4E24">
            <w:pPr>
              <w:pStyle w:val="TAL"/>
            </w:pPr>
            <w:r w:rsidRPr="006F4E24">
              <w:t>true: the UPF is configured for IPUPS.</w:t>
            </w:r>
          </w:p>
          <w:p w14:paraId="0F7358C1" w14:textId="77777777" w:rsidR="00B81006" w:rsidRDefault="00B81006" w:rsidP="00B81006">
            <w:pPr>
              <w:pStyle w:val="TAL"/>
              <w:rPr>
                <w:rFonts w:cs="Arial"/>
                <w:szCs w:val="18"/>
              </w:rPr>
            </w:pPr>
            <w:r>
              <w:rPr>
                <w:rFonts w:cs="Arial"/>
                <w:szCs w:val="18"/>
              </w:rPr>
              <w:t>false (default): the UPF is not configured for IPUPS.</w:t>
            </w:r>
          </w:p>
        </w:tc>
      </w:tr>
      <w:tr w:rsidR="00B81006" w:rsidRPr="00690A26" w14:paraId="25478A6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789823" w14:textId="77777777" w:rsidR="00B81006" w:rsidRDefault="00B81006" w:rsidP="00B81006">
            <w:pPr>
              <w:pStyle w:val="TAL"/>
            </w:pPr>
            <w:r>
              <w:lastRenderedPageBreak/>
              <w:t>dataForwarding</w:t>
            </w:r>
          </w:p>
        </w:tc>
        <w:tc>
          <w:tcPr>
            <w:tcW w:w="1582" w:type="dxa"/>
            <w:tcBorders>
              <w:top w:val="single" w:sz="4" w:space="0" w:color="auto"/>
              <w:left w:val="single" w:sz="4" w:space="0" w:color="auto"/>
              <w:bottom w:val="single" w:sz="4" w:space="0" w:color="auto"/>
              <w:right w:val="single" w:sz="4" w:space="0" w:color="auto"/>
            </w:tcBorders>
          </w:tcPr>
          <w:p w14:paraId="08712267" w14:textId="77777777" w:rsidR="00B81006" w:rsidRDefault="00B81006" w:rsidP="00B81006">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74178EB" w14:textId="77777777" w:rsidR="00B8100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C8D5B8" w14:textId="77777777" w:rsidR="00B81006" w:rsidRDefault="00B81006" w:rsidP="00B8100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4BBC18C" w14:textId="77777777" w:rsidR="00B81006" w:rsidRDefault="00B81006" w:rsidP="00B81006">
            <w:pPr>
              <w:pStyle w:val="TAL"/>
              <w:rPr>
                <w:rFonts w:cs="Arial"/>
                <w:szCs w:val="18"/>
              </w:rPr>
            </w:pPr>
            <w:r>
              <w:rPr>
                <w:rFonts w:cs="Arial"/>
                <w:szCs w:val="18"/>
              </w:rPr>
              <w:t>Indicates whether the UPF is configured for data forwarding. (NOTE 4)</w:t>
            </w:r>
          </w:p>
          <w:p w14:paraId="51FCD932" w14:textId="77777777" w:rsidR="00B81006" w:rsidRDefault="00B81006" w:rsidP="00B81006">
            <w:pPr>
              <w:pStyle w:val="TAL"/>
              <w:rPr>
                <w:rFonts w:cs="Arial"/>
                <w:szCs w:val="18"/>
              </w:rPr>
            </w:pPr>
          </w:p>
          <w:p w14:paraId="6C253BFD" w14:textId="77777777" w:rsidR="00B81006" w:rsidRDefault="00B81006" w:rsidP="00B81006">
            <w:pPr>
              <w:pStyle w:val="TAL"/>
              <w:rPr>
                <w:rFonts w:cs="Arial"/>
                <w:szCs w:val="18"/>
              </w:rPr>
            </w:pPr>
            <w:r>
              <w:rPr>
                <w:rFonts w:cs="Arial"/>
                <w:szCs w:val="18"/>
              </w:rPr>
              <w:t>When present, this IE shall be set as following:</w:t>
            </w:r>
          </w:p>
          <w:p w14:paraId="6B7B372B" w14:textId="77777777" w:rsidR="00B81006" w:rsidRDefault="00B81006" w:rsidP="00B81006">
            <w:pPr>
              <w:pStyle w:val="TAL"/>
              <w:rPr>
                <w:rFonts w:cs="Arial"/>
                <w:szCs w:val="18"/>
              </w:rPr>
            </w:pPr>
            <w:r>
              <w:rPr>
                <w:rFonts w:cs="Arial"/>
                <w:szCs w:val="18"/>
              </w:rPr>
              <w:t>- true: the UPF is configured for data forwarding</w:t>
            </w:r>
          </w:p>
          <w:p w14:paraId="710059F0" w14:textId="77777777" w:rsidR="00B81006" w:rsidRDefault="00B81006" w:rsidP="00B81006">
            <w:pPr>
              <w:pStyle w:val="TAL"/>
              <w:rPr>
                <w:rFonts w:cs="Arial"/>
                <w:szCs w:val="18"/>
              </w:rPr>
            </w:pPr>
            <w:r>
              <w:rPr>
                <w:rFonts w:cs="Arial"/>
                <w:szCs w:val="18"/>
              </w:rPr>
              <w:t>- false (default): the UPF is not configured for data forwarding</w:t>
            </w:r>
          </w:p>
          <w:p w14:paraId="35874CFD" w14:textId="77777777" w:rsidR="00B81006" w:rsidRDefault="00B81006" w:rsidP="00B81006">
            <w:pPr>
              <w:pStyle w:val="TAL"/>
              <w:rPr>
                <w:rFonts w:cs="Arial"/>
                <w:szCs w:val="18"/>
              </w:rPr>
            </w:pPr>
          </w:p>
          <w:p w14:paraId="22A1690B" w14:textId="77777777" w:rsidR="00B81006" w:rsidRDefault="00B81006" w:rsidP="00B81006">
            <w:pPr>
              <w:pStyle w:val="TAL"/>
              <w:rPr>
                <w:rFonts w:cs="Arial"/>
                <w:szCs w:val="18"/>
              </w:rPr>
            </w:pPr>
            <w:r w:rsidRPr="0036741A">
              <w:rPr>
                <w:rFonts w:cs="Arial"/>
                <w:szCs w:val="18"/>
              </w:rPr>
              <w:t>If the UPF is configured for data forwarding, it shall support UP network interface with type "DATA_FORWARDING".</w:t>
            </w:r>
          </w:p>
        </w:tc>
      </w:tr>
      <w:tr w:rsidR="00B81006" w:rsidRPr="00690A26" w14:paraId="54B9BB5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494C511" w14:textId="77777777" w:rsidR="00B81006" w:rsidRDefault="00B81006" w:rsidP="00B81006">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1A58F37F" w14:textId="77777777" w:rsidR="00B81006" w:rsidRDefault="00B81006" w:rsidP="00B81006">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61820C34" w14:textId="77777777" w:rsidR="00B81006" w:rsidRDefault="00B81006" w:rsidP="00B81006">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51B0227" w14:textId="77777777" w:rsidR="00B81006" w:rsidRDefault="00B81006" w:rsidP="00B81006">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082E7527" w14:textId="77777777" w:rsidR="00B81006" w:rsidRPr="00887FAE" w:rsidRDefault="00B81006" w:rsidP="00B81006">
            <w:pPr>
              <w:pStyle w:val="TAL"/>
              <w:rPr>
                <w:rFonts w:cs="Arial"/>
                <w:szCs w:val="18"/>
                <w:lang w:val="en-US"/>
              </w:rPr>
            </w:pPr>
            <w:r w:rsidRPr="00887FAE">
              <w:rPr>
                <w:rFonts w:cs="Arial"/>
                <w:szCs w:val="18"/>
                <w:lang w:val="en-US"/>
              </w:rPr>
              <w:t>Supported PFCP Features.</w:t>
            </w:r>
          </w:p>
          <w:p w14:paraId="79510A9E" w14:textId="77777777" w:rsidR="00B81006" w:rsidRPr="00887FAE" w:rsidRDefault="00B81006" w:rsidP="00B81006">
            <w:pPr>
              <w:pStyle w:val="TAL"/>
              <w:rPr>
                <w:rFonts w:cs="Arial"/>
                <w:szCs w:val="18"/>
                <w:lang w:val="en-US"/>
              </w:rPr>
            </w:pPr>
          </w:p>
          <w:p w14:paraId="35114B1B" w14:textId="77777777" w:rsidR="00B81006" w:rsidRDefault="00B81006" w:rsidP="00B81006">
            <w:pPr>
              <w:pStyle w:val="TAL"/>
              <w:rPr>
                <w:lang w:eastAsia="zh-CN"/>
              </w:rPr>
            </w:pPr>
            <w:r>
              <w:rPr>
                <w:lang w:eastAsia="zh-CN"/>
              </w:rPr>
              <w:t>A string used to indicate the PFCP features supported by the UPF, which encodes the "UP Function Features" IE as specified in Table 8.2.25-1 of 3GPP TS 29.244 [21] (starting from Octet 5), in hexadecimal representation.</w:t>
            </w:r>
          </w:p>
          <w:p w14:paraId="737B2073" w14:textId="77777777" w:rsidR="00B81006" w:rsidRDefault="00B81006" w:rsidP="00B81006">
            <w:pPr>
              <w:pStyle w:val="TAL"/>
              <w:rPr>
                <w:lang w:eastAsia="zh-CN"/>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p w14:paraId="5598CD38" w14:textId="77777777" w:rsidR="00B81006" w:rsidRDefault="00B81006" w:rsidP="00B81006">
            <w:pPr>
              <w:pStyle w:val="TAL"/>
              <w:rPr>
                <w:lang w:val="fr-FR"/>
              </w:rPr>
            </w:pPr>
          </w:p>
          <w:p w14:paraId="6205B77B" w14:textId="77777777" w:rsidR="00B81006" w:rsidRPr="001A5D10" w:rsidDel="00640467" w:rsidRDefault="00B81006" w:rsidP="00B81006">
            <w:pPr>
              <w:pStyle w:val="TAL"/>
              <w:rPr>
                <w:lang w:val="fr-FR"/>
              </w:rPr>
            </w:pPr>
            <w:r>
              <w:rPr>
                <w:lang w:val="fr-FR"/>
              </w:rPr>
              <w:t>(NOTE 5)</w:t>
            </w:r>
          </w:p>
          <w:p w14:paraId="105CD73B" w14:textId="77777777" w:rsidR="00B81006" w:rsidRDefault="00B81006" w:rsidP="00B81006">
            <w:pPr>
              <w:pStyle w:val="TAL"/>
              <w:rPr>
                <w:rFonts w:cs="Arial"/>
                <w:szCs w:val="18"/>
              </w:rPr>
            </w:pPr>
          </w:p>
        </w:tc>
      </w:tr>
      <w:tr w:rsidR="00B81006" w:rsidRPr="00690A26" w14:paraId="198FF26C"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7454C854" w14:textId="77777777" w:rsidR="00B81006" w:rsidRPr="00690A26" w:rsidRDefault="00B81006" w:rsidP="00B81006">
            <w:pPr>
              <w:pStyle w:val="TAN"/>
            </w:pPr>
            <w:r w:rsidRPr="00690A26">
              <w:t>NOTE 1:</w:t>
            </w:r>
            <w:r w:rsidRPr="00690A26">
              <w:tab/>
              <w:t>If this S-NSSAIs is present in the UpfInfo and in the NFprofile, the S-NSSAIs from the UpfInfo shall prevail.</w:t>
            </w:r>
          </w:p>
          <w:p w14:paraId="7396228B" w14:textId="77777777" w:rsidR="00B81006" w:rsidRDefault="00B81006" w:rsidP="00B81006">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14:paraId="61B81B37" w14:textId="77777777" w:rsidR="00B81006" w:rsidRDefault="00B81006" w:rsidP="00B81006">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6EF8FC65" w14:textId="77777777" w:rsidR="00B81006" w:rsidRDefault="00B81006" w:rsidP="00B81006">
            <w:pPr>
              <w:pStyle w:val="TAN"/>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p w14:paraId="76596E39" w14:textId="77777777" w:rsidR="00B81006" w:rsidRDefault="00B81006" w:rsidP="00B81006">
            <w:pPr>
              <w:pStyle w:val="TAN"/>
              <w:rPr>
                <w:lang w:val="en-US" w:eastAsia="zh-CN"/>
              </w:rPr>
            </w:pPr>
            <w:r w:rsidRPr="00887FAE">
              <w:rPr>
                <w:lang w:val="en-US"/>
              </w:rPr>
              <w:t>NOTE</w:t>
            </w:r>
            <w:r>
              <w:rPr>
                <w:lang w:val="en-US"/>
              </w:rPr>
              <w:t> 5</w:t>
            </w:r>
            <w:r w:rsidRPr="00887FAE">
              <w:rPr>
                <w:lang w:val="en-US"/>
              </w:rPr>
              <w:t>:</w:t>
            </w:r>
            <w:r w:rsidRPr="00887FAE">
              <w:rPr>
                <w:lang w:val="en-US"/>
              </w:rPr>
              <w:tab/>
              <w:t>The supportedPfcpFeatures shall be provisioned in addition and be consistent with the existing UPF features (</w:t>
            </w:r>
            <w:r w:rsidRPr="00887FAE">
              <w:rPr>
                <w:lang w:val="en-US" w:eastAsia="zh-CN"/>
              </w:rPr>
              <w:t xml:space="preserve">atsssCapability, </w:t>
            </w:r>
            <w:r w:rsidRPr="00887FAE">
              <w:rPr>
                <w:lang w:val="en-US"/>
              </w:rPr>
              <w:t>ueIpAddrInd, redundantGtpu and ipups) in the upfInfo, e.g. if the ueIpAddrInd</w:t>
            </w:r>
            <w:r w:rsidRPr="00887FAE">
              <w:rPr>
                <w:lang w:val="en-US" w:eastAsia="zh-CN"/>
              </w:rPr>
              <w:t xml:space="preserve"> is set to "true", then the UEIP flag shall also be set to "1" in the supportedPfcpFeatures.</w:t>
            </w:r>
          </w:p>
          <w:p w14:paraId="60F7B2B7" w14:textId="234E101B" w:rsidR="00B81006" w:rsidRPr="00690A26" w:rsidRDefault="00B81006" w:rsidP="00B81006">
            <w:pPr>
              <w:pStyle w:val="TAN"/>
              <w:rPr>
                <w:rFonts w:cs="Arial"/>
                <w:szCs w:val="18"/>
              </w:rPr>
            </w:pPr>
            <w:r>
              <w:rPr>
                <w:lang w:val="en-US" w:eastAsia="zh-CN"/>
              </w:rPr>
              <w:t>NOTE 6:</w:t>
            </w:r>
            <w:r>
              <w:rPr>
                <w:lang w:val="en-US" w:eastAsia="zh-CN"/>
              </w:rPr>
              <w:tab/>
              <w:t>This</w:t>
            </w:r>
            <w:r w:rsidRPr="00E45985">
              <w:rPr>
                <w:lang w:val="en-US" w:eastAsia="zh-CN"/>
              </w:rPr>
              <w:t xml:space="preserve"> attribute should only be used</w:t>
            </w:r>
            <w:r>
              <w:rPr>
                <w:lang w:val="en-US" w:eastAsia="zh-CN"/>
              </w:rPr>
              <w:t xml:space="preserve"> by the UPF if, based on specific operator's deployment, the NRF and</w:t>
            </w:r>
            <w:r w:rsidRPr="00E45985">
              <w:rPr>
                <w:lang w:val="en-US" w:eastAsia="zh-CN"/>
              </w:rPr>
              <w:t xml:space="preserve"> the SMFs </w:t>
            </w:r>
            <w:r>
              <w:rPr>
                <w:lang w:val="en-US" w:eastAsia="zh-CN"/>
              </w:rPr>
              <w:t>intended to interwork with this UPF,</w:t>
            </w:r>
            <w:r w:rsidRPr="00E45985">
              <w:rPr>
                <w:lang w:val="en-US" w:eastAsia="zh-CN"/>
              </w:rPr>
              <w:t xml:space="preserve"> have been upgraded to support th</w:t>
            </w:r>
            <w:r>
              <w:rPr>
                <w:lang w:val="en-US" w:eastAsia="zh-CN"/>
              </w:rPr>
              <w:t>is feature (i.e. to understand the definition of TAIs in the UPF profile based on ranges of TAIs).</w:t>
            </w:r>
          </w:p>
        </w:tc>
      </w:tr>
    </w:tbl>
    <w:p w14:paraId="4253C7D7" w14:textId="77777777" w:rsidR="00A16735" w:rsidRPr="00690A26" w:rsidRDefault="00A16735" w:rsidP="00A16735">
      <w:pPr>
        <w:rPr>
          <w:lang w:val="en-US"/>
        </w:rPr>
      </w:pPr>
    </w:p>
    <w:p w14:paraId="23265C33" w14:textId="77777777" w:rsidR="00A16735" w:rsidRPr="00690A26" w:rsidRDefault="00A16735" w:rsidP="006F4E24">
      <w:pPr>
        <w:pStyle w:val="Heading5"/>
      </w:pPr>
      <w:bookmarkStart w:id="819" w:name="_Toc24937665"/>
      <w:bookmarkStart w:id="820" w:name="_Toc33962480"/>
      <w:bookmarkStart w:id="821" w:name="_Toc42883242"/>
      <w:bookmarkStart w:id="822" w:name="_Toc49733110"/>
      <w:bookmarkStart w:id="823" w:name="_Toc56690735"/>
      <w:bookmarkStart w:id="824" w:name="_Toc192834723"/>
      <w:r w:rsidRPr="00690A26">
        <w:lastRenderedPageBreak/>
        <w:t>6.1.6.2.14</w:t>
      </w:r>
      <w:r w:rsidRPr="00690A26">
        <w:tab/>
        <w:t>Type: SnssaiUpfInfoItem</w:t>
      </w:r>
      <w:bookmarkEnd w:id="819"/>
      <w:bookmarkEnd w:id="820"/>
      <w:bookmarkEnd w:id="821"/>
      <w:bookmarkEnd w:id="822"/>
      <w:bookmarkEnd w:id="823"/>
      <w:bookmarkEnd w:id="824"/>
    </w:p>
    <w:p w14:paraId="11ABC2E2"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F27BA0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600DF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04FA4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3249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9F1BF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013A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1965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186EA5"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E596A16" w14:textId="73A43714" w:rsidR="00A16735" w:rsidRPr="00690A26" w:rsidRDefault="00A47C8A" w:rsidP="000655E8">
            <w:pPr>
              <w:pStyle w:val="TAL"/>
            </w:pPr>
            <w:r>
              <w:t>Ext</w:t>
            </w:r>
            <w:r w:rsidR="00A16735" w:rsidRPr="00690A26">
              <w:t>Snssai</w:t>
            </w:r>
          </w:p>
        </w:tc>
        <w:tc>
          <w:tcPr>
            <w:tcW w:w="425" w:type="dxa"/>
            <w:tcBorders>
              <w:top w:val="single" w:sz="4" w:space="0" w:color="auto"/>
              <w:left w:val="single" w:sz="4" w:space="0" w:color="auto"/>
              <w:bottom w:val="single" w:sz="4" w:space="0" w:color="auto"/>
              <w:right w:val="single" w:sz="4" w:space="0" w:color="auto"/>
            </w:tcBorders>
          </w:tcPr>
          <w:p w14:paraId="5747A60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B96B2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E50A6BC" w14:textId="1E481007" w:rsidR="00A16735" w:rsidRPr="00690A26" w:rsidRDefault="00A16735" w:rsidP="000655E8">
            <w:pPr>
              <w:pStyle w:val="TAL"/>
              <w:rPr>
                <w:rFonts w:cs="Arial"/>
                <w:szCs w:val="18"/>
              </w:rPr>
            </w:pPr>
            <w:r w:rsidRPr="00690A26">
              <w:rPr>
                <w:rFonts w:cs="Arial"/>
                <w:szCs w:val="18"/>
              </w:rPr>
              <w:t>Supported S-NSSAI</w:t>
            </w:r>
            <w:r w:rsidR="00A47C8A">
              <w:rPr>
                <w:rFonts w:cs="Arial"/>
                <w:szCs w:val="18"/>
              </w:rPr>
              <w:t xml:space="preserve"> (NOTE)</w:t>
            </w:r>
          </w:p>
        </w:tc>
      </w:tr>
      <w:tr w:rsidR="00A16735" w:rsidRPr="00690A26" w14:paraId="7C6EA4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69B59B" w14:textId="77777777" w:rsidR="00A16735" w:rsidRPr="00690A26" w:rsidRDefault="00A16735" w:rsidP="000655E8">
            <w:pPr>
              <w:pStyle w:val="TAL"/>
            </w:pPr>
            <w:r w:rsidRPr="00690A26">
              <w:rPr>
                <w:lang w:eastAsia="zh-CN"/>
              </w:rPr>
              <w:t>dnnUpfInfoList</w:t>
            </w:r>
          </w:p>
        </w:tc>
        <w:tc>
          <w:tcPr>
            <w:tcW w:w="1559" w:type="dxa"/>
            <w:tcBorders>
              <w:top w:val="single" w:sz="4" w:space="0" w:color="auto"/>
              <w:left w:val="single" w:sz="4" w:space="0" w:color="auto"/>
              <w:bottom w:val="single" w:sz="4" w:space="0" w:color="auto"/>
              <w:right w:val="single" w:sz="4" w:space="0" w:color="auto"/>
            </w:tcBorders>
          </w:tcPr>
          <w:p w14:paraId="1668E556" w14:textId="77777777" w:rsidR="00A16735" w:rsidRPr="00690A26" w:rsidRDefault="00A16735" w:rsidP="000655E8">
            <w:pPr>
              <w:pStyle w:val="TAL"/>
            </w:pPr>
            <w:r w:rsidRPr="00690A26">
              <w:rPr>
                <w:lang w:eastAsia="zh-CN"/>
              </w:rPr>
              <w:t>array(DnnUpfInfoItem)</w:t>
            </w:r>
          </w:p>
        </w:tc>
        <w:tc>
          <w:tcPr>
            <w:tcW w:w="425" w:type="dxa"/>
            <w:tcBorders>
              <w:top w:val="single" w:sz="4" w:space="0" w:color="auto"/>
              <w:left w:val="single" w:sz="4" w:space="0" w:color="auto"/>
              <w:bottom w:val="single" w:sz="4" w:space="0" w:color="auto"/>
              <w:right w:val="single" w:sz="4" w:space="0" w:color="auto"/>
            </w:tcBorders>
          </w:tcPr>
          <w:p w14:paraId="5132C89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4472DF7"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9BB2B07" w14:textId="77777777" w:rsidR="00A16735" w:rsidRPr="00690A26" w:rsidRDefault="00A16735" w:rsidP="000655E8">
            <w:pPr>
              <w:pStyle w:val="TAL"/>
              <w:rPr>
                <w:rFonts w:cs="Arial"/>
                <w:szCs w:val="18"/>
              </w:rPr>
            </w:pPr>
            <w:r w:rsidRPr="00690A26">
              <w:rPr>
                <w:rFonts w:cs="Arial"/>
                <w:szCs w:val="18"/>
              </w:rPr>
              <w:t>List of parameters supported by the UPF per DNN</w:t>
            </w:r>
          </w:p>
        </w:tc>
      </w:tr>
      <w:tr w:rsidR="00A16735" w:rsidRPr="00690A26" w14:paraId="1A194C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AE7C58" w14:textId="77777777" w:rsidR="00A16735" w:rsidRPr="00690A26" w:rsidRDefault="00A16735" w:rsidP="00B1070C">
            <w:pPr>
              <w:pStyle w:val="TAL"/>
              <w:rPr>
                <w:lang w:eastAsia="zh-CN"/>
              </w:rPr>
            </w:pPr>
            <w:r w:rsidRPr="00B1070C">
              <w:t>redundantTransport</w:t>
            </w:r>
          </w:p>
        </w:tc>
        <w:tc>
          <w:tcPr>
            <w:tcW w:w="1559" w:type="dxa"/>
            <w:tcBorders>
              <w:top w:val="single" w:sz="4" w:space="0" w:color="auto"/>
              <w:left w:val="single" w:sz="4" w:space="0" w:color="auto"/>
              <w:bottom w:val="single" w:sz="4" w:space="0" w:color="auto"/>
              <w:right w:val="single" w:sz="4" w:space="0" w:color="auto"/>
            </w:tcBorders>
          </w:tcPr>
          <w:p w14:paraId="2FE51D4D" w14:textId="77777777" w:rsidR="00A16735" w:rsidRPr="00690A26" w:rsidRDefault="00A16735" w:rsidP="000655E8">
            <w:pPr>
              <w:pStyle w:val="TAL"/>
              <w:rPr>
                <w:lang w:eastAsia="zh-CN"/>
              </w:rPr>
            </w:pPr>
            <w:r w:rsidRPr="00A16735">
              <w:rPr>
                <w:color w:val="000000"/>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3A1EAF1" w14:textId="77777777" w:rsidR="00A16735" w:rsidRPr="00690A26" w:rsidRDefault="00A16735" w:rsidP="00B1070C">
            <w:pPr>
              <w:pStyle w:val="TAC"/>
            </w:pPr>
            <w:r w:rsidRPr="00B1070C">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5BEDC77" w14:textId="77777777" w:rsidR="00A16735" w:rsidRPr="00690A26" w:rsidRDefault="00A16735" w:rsidP="00B1070C">
            <w:pPr>
              <w:pStyle w:val="TAL"/>
              <w:rPr>
                <w:lang w:eastAsia="zh-CN"/>
              </w:rPr>
            </w:pPr>
            <w:r w:rsidRPr="00B1070C">
              <w:rPr>
                <w:rFonts w:hint="eastAsia"/>
              </w:rPr>
              <w:t>0</w:t>
            </w:r>
            <w:r w:rsidRPr="00B1070C">
              <w:t>..1</w:t>
            </w:r>
          </w:p>
        </w:tc>
        <w:tc>
          <w:tcPr>
            <w:tcW w:w="4359" w:type="dxa"/>
            <w:tcBorders>
              <w:top w:val="single" w:sz="4" w:space="0" w:color="auto"/>
              <w:left w:val="single" w:sz="4" w:space="0" w:color="auto"/>
              <w:bottom w:val="single" w:sz="4" w:space="0" w:color="auto"/>
              <w:right w:val="single" w:sz="4" w:space="0" w:color="auto"/>
            </w:tcBorders>
          </w:tcPr>
          <w:p w14:paraId="361CB4EC" w14:textId="77777777" w:rsidR="00A16735" w:rsidRPr="00A16735" w:rsidRDefault="00A16735" w:rsidP="00B1070C">
            <w:pPr>
              <w:pStyle w:val="TAL"/>
            </w:pPr>
            <w:r w:rsidRPr="00B1070C">
              <w:t>Indicates whether the UPF supports redundant transport path on the transport layer in the corresponding network slice.</w:t>
            </w:r>
          </w:p>
          <w:p w14:paraId="06558699" w14:textId="77777777" w:rsidR="00A16735" w:rsidRPr="00690A26" w:rsidRDefault="00A16735" w:rsidP="00B1070C">
            <w:pPr>
              <w:pStyle w:val="TAL"/>
              <w:rPr>
                <w:rFonts w:cs="Arial"/>
                <w:szCs w:val="18"/>
              </w:rPr>
            </w:pPr>
            <w:r w:rsidRPr="00B1070C">
              <w:t>true: supported</w:t>
            </w:r>
            <w:r w:rsidRPr="00B1070C">
              <w:br/>
              <w:t>false (default): not supported</w:t>
            </w:r>
          </w:p>
        </w:tc>
      </w:tr>
      <w:tr w:rsidR="00A47C8A" w:rsidRPr="00690A26" w14:paraId="0F58BBC8" w14:textId="77777777" w:rsidTr="00B60E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2D16A" w14:textId="78FC1135" w:rsidR="00A47C8A" w:rsidRPr="00B1070C" w:rsidRDefault="00A47C8A" w:rsidP="00C76D0E">
            <w:pPr>
              <w:pStyle w:val="TAN"/>
            </w:pPr>
            <w:r>
              <w:t>NOTE:</w:t>
            </w:r>
            <w:r>
              <w:tab/>
              <w:t>A UPF may register SD ranges or a wildcard SD if the NRF and all consumers of the UPF profile have been upgraded to support SD ranges and wildcard SD in this attribute.</w:t>
            </w:r>
          </w:p>
        </w:tc>
      </w:tr>
    </w:tbl>
    <w:p w14:paraId="579068E8" w14:textId="77777777" w:rsidR="00A16735" w:rsidRPr="00690A26" w:rsidRDefault="00A16735" w:rsidP="00A16735">
      <w:pPr>
        <w:rPr>
          <w:lang w:val="en-US"/>
        </w:rPr>
      </w:pPr>
    </w:p>
    <w:p w14:paraId="5A1564B2" w14:textId="77777777" w:rsidR="00A16735" w:rsidRPr="00690A26" w:rsidRDefault="00A16735" w:rsidP="006F4E24">
      <w:pPr>
        <w:pStyle w:val="Heading5"/>
      </w:pPr>
      <w:bookmarkStart w:id="825" w:name="_Toc24937666"/>
      <w:bookmarkStart w:id="826" w:name="_Toc33962481"/>
      <w:bookmarkStart w:id="827" w:name="_Toc42883243"/>
      <w:bookmarkStart w:id="828" w:name="_Toc49733111"/>
      <w:bookmarkStart w:id="829" w:name="_Toc56690736"/>
      <w:bookmarkStart w:id="830" w:name="_Toc192834724"/>
      <w:r w:rsidRPr="00690A26">
        <w:t>6.1.6.2.15</w:t>
      </w:r>
      <w:r w:rsidRPr="00690A26">
        <w:tab/>
        <w:t>Type: DnnUpfInfoItem</w:t>
      </w:r>
      <w:bookmarkEnd w:id="825"/>
      <w:bookmarkEnd w:id="826"/>
      <w:bookmarkEnd w:id="827"/>
      <w:bookmarkEnd w:id="828"/>
      <w:bookmarkEnd w:id="829"/>
      <w:bookmarkEnd w:id="830"/>
    </w:p>
    <w:p w14:paraId="01C4E765" w14:textId="77777777"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0F77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DC24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437E5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53420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17C4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E4EAC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B92F9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E5E0C"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6A1AA90E"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1BD46E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AD893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75217F"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4477EA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71E13F" w14:textId="77777777"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0BDB2088" w14:textId="77777777"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07BB1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2D9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977655A" w14:textId="77777777" w:rsidR="00A16735" w:rsidRPr="00690A26" w:rsidRDefault="00A16735" w:rsidP="000655E8">
            <w:pPr>
              <w:pStyle w:val="TAL"/>
              <w:rPr>
                <w:rFonts w:cs="Arial"/>
                <w:szCs w:val="18"/>
              </w:rPr>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tc>
      </w:tr>
      <w:tr w:rsidR="00A16735" w:rsidRPr="00690A26" w14:paraId="5DA31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73363B" w14:textId="77777777"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14:paraId="29F45C89" w14:textId="77777777"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14:paraId="1E8ECB37"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16AF7B"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56EBDB" w14:textId="3687CFA2"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 xml:space="preserve">The absence of this attribute indicates that the UPF can be selected for this DNN for any PDU session type supported by the UPF (see </w:t>
            </w:r>
            <w:r w:rsidR="00F97BB3" w:rsidRPr="00690A26">
              <w:t>clause</w:t>
            </w:r>
            <w:r w:rsidR="00F97BB3">
              <w:t> </w:t>
            </w:r>
            <w:r w:rsidR="00F97BB3" w:rsidRPr="00690A26">
              <w:t>6</w:t>
            </w:r>
            <w:r w:rsidRPr="00690A26">
              <w:t>.1.6.2.13).</w:t>
            </w:r>
          </w:p>
        </w:tc>
      </w:tr>
      <w:tr w:rsidR="00A16735" w:rsidRPr="00690A26" w14:paraId="2F27CA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90340"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55CE816B"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6E47D789"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2491A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6F4FA00" w14:textId="77777777"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14:paraId="482185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9593C7"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1952F47D"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1E7A25E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0D7F4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3D90855" w14:textId="77777777" w:rsidR="00A16735" w:rsidRPr="00690A26" w:rsidRDefault="00A16735" w:rsidP="000655E8">
            <w:pPr>
              <w:pStyle w:val="TAL"/>
              <w:rPr>
                <w:rFonts w:cs="Arial"/>
                <w:szCs w:val="18"/>
              </w:rPr>
            </w:pPr>
            <w:r w:rsidRPr="00690A26">
              <w:t>List of ranges of IPv6 prefixes handled by the UPF. (NOTE 1)</w:t>
            </w:r>
          </w:p>
        </w:tc>
      </w:tr>
      <w:tr w:rsidR="00E87981" w:rsidRPr="00690A26" w14:paraId="6270B8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503AF6" w14:textId="799AB280" w:rsidR="00E87981" w:rsidRPr="00690A26" w:rsidRDefault="00E87981" w:rsidP="00E87981">
            <w:pPr>
              <w:pStyle w:val="TAL"/>
            </w:pPr>
            <w:r>
              <w:t>ipv4IndexList</w:t>
            </w:r>
          </w:p>
        </w:tc>
        <w:tc>
          <w:tcPr>
            <w:tcW w:w="1559" w:type="dxa"/>
            <w:tcBorders>
              <w:top w:val="single" w:sz="4" w:space="0" w:color="auto"/>
              <w:left w:val="single" w:sz="4" w:space="0" w:color="auto"/>
              <w:bottom w:val="single" w:sz="4" w:space="0" w:color="auto"/>
              <w:right w:val="single" w:sz="4" w:space="0" w:color="auto"/>
            </w:tcBorders>
          </w:tcPr>
          <w:p w14:paraId="34F2BC8B" w14:textId="3EBEE49E" w:rsidR="00E87981" w:rsidRPr="00690A26" w:rsidRDefault="00E87981" w:rsidP="00E87981">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5F37FDC8" w14:textId="3C554EA6" w:rsidR="00E87981" w:rsidRPr="00690A26" w:rsidRDefault="00E87981" w:rsidP="00E879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0FC0F8" w14:textId="2FB71A8F" w:rsidR="00E87981" w:rsidRPr="00690A26" w:rsidRDefault="00E87981" w:rsidP="00E879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6A9F5E" w14:textId="3874E0D9" w:rsidR="00E87981" w:rsidRPr="00690A26" w:rsidRDefault="00E87981" w:rsidP="00E87981">
            <w:pPr>
              <w:pStyle w:val="TAL"/>
            </w:pPr>
            <w:r w:rsidRPr="00F1139A">
              <w:rPr>
                <w:color w:val="0070C0"/>
                <w:szCs w:val="18"/>
              </w:rPr>
              <w:t xml:space="preserve">List of </w:t>
            </w:r>
            <w:r>
              <w:rPr>
                <w:color w:val="0070C0"/>
                <w:szCs w:val="18"/>
              </w:rPr>
              <w:t>Ipv4 Index</w:t>
            </w:r>
            <w:r w:rsidRPr="00F1139A">
              <w:rPr>
                <w:color w:val="0070C0"/>
                <w:szCs w:val="18"/>
              </w:rPr>
              <w:t xml:space="preserve"> </w:t>
            </w:r>
            <w:r>
              <w:rPr>
                <w:color w:val="0070C0"/>
                <w:szCs w:val="18"/>
              </w:rPr>
              <w:t>supported</w:t>
            </w:r>
            <w:r w:rsidRPr="00F1139A">
              <w:rPr>
                <w:color w:val="0070C0"/>
                <w:szCs w:val="18"/>
              </w:rPr>
              <w:t xml:space="preserve"> by </w:t>
            </w:r>
            <w:r>
              <w:rPr>
                <w:color w:val="0070C0"/>
                <w:szCs w:val="18"/>
              </w:rPr>
              <w:t xml:space="preserve">the </w:t>
            </w:r>
            <w:r w:rsidRPr="00F1139A">
              <w:rPr>
                <w:color w:val="0070C0"/>
                <w:szCs w:val="18"/>
              </w:rPr>
              <w:t>UPF.</w:t>
            </w:r>
            <w:r>
              <w:rPr>
                <w:color w:val="0070C0"/>
                <w:szCs w:val="18"/>
              </w:rPr>
              <w:t xml:space="preserve"> (NOTE 3)</w:t>
            </w:r>
          </w:p>
        </w:tc>
      </w:tr>
      <w:tr w:rsidR="00E87981" w:rsidRPr="00690A26" w14:paraId="6E440E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64E2C" w14:textId="185209BB" w:rsidR="00E87981" w:rsidRPr="00690A26" w:rsidRDefault="00E87981" w:rsidP="00E87981">
            <w:pPr>
              <w:pStyle w:val="TAL"/>
            </w:pPr>
            <w:r>
              <w:t>ipv6IndexList</w:t>
            </w:r>
          </w:p>
        </w:tc>
        <w:tc>
          <w:tcPr>
            <w:tcW w:w="1559" w:type="dxa"/>
            <w:tcBorders>
              <w:top w:val="single" w:sz="4" w:space="0" w:color="auto"/>
              <w:left w:val="single" w:sz="4" w:space="0" w:color="auto"/>
              <w:bottom w:val="single" w:sz="4" w:space="0" w:color="auto"/>
              <w:right w:val="single" w:sz="4" w:space="0" w:color="auto"/>
            </w:tcBorders>
          </w:tcPr>
          <w:p w14:paraId="1981D803" w14:textId="1E4C0082" w:rsidR="00E87981" w:rsidRPr="00690A26" w:rsidRDefault="00E87981" w:rsidP="00E87981">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25489F64" w14:textId="64BC5031" w:rsidR="00E87981" w:rsidRPr="00690A26" w:rsidRDefault="00E87981" w:rsidP="00E879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1790EC" w14:textId="275D6741" w:rsidR="00E87981" w:rsidRPr="00690A26" w:rsidRDefault="00E87981" w:rsidP="00E879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1FA685" w14:textId="64DF0344" w:rsidR="00E87981" w:rsidRPr="00690A26" w:rsidRDefault="00E87981" w:rsidP="00E87981">
            <w:pPr>
              <w:pStyle w:val="TAL"/>
            </w:pPr>
            <w:r w:rsidRPr="00F1139A">
              <w:rPr>
                <w:color w:val="0070C0"/>
                <w:szCs w:val="18"/>
              </w:rPr>
              <w:t xml:space="preserve">List of </w:t>
            </w:r>
            <w:r>
              <w:rPr>
                <w:color w:val="0070C0"/>
                <w:szCs w:val="18"/>
              </w:rPr>
              <w:t>Ipv6 Index</w:t>
            </w:r>
            <w:r w:rsidRPr="00F1139A">
              <w:rPr>
                <w:color w:val="0070C0"/>
                <w:szCs w:val="18"/>
              </w:rPr>
              <w:t xml:space="preserve"> </w:t>
            </w:r>
            <w:r>
              <w:rPr>
                <w:color w:val="0070C0"/>
                <w:szCs w:val="18"/>
              </w:rPr>
              <w:t>supported</w:t>
            </w:r>
            <w:r w:rsidRPr="00F1139A">
              <w:rPr>
                <w:color w:val="0070C0"/>
                <w:szCs w:val="18"/>
              </w:rPr>
              <w:t xml:space="preserve"> by </w:t>
            </w:r>
            <w:r>
              <w:rPr>
                <w:color w:val="0070C0"/>
                <w:szCs w:val="18"/>
              </w:rPr>
              <w:t xml:space="preserve">the </w:t>
            </w:r>
            <w:r w:rsidRPr="00F1139A">
              <w:rPr>
                <w:color w:val="0070C0"/>
                <w:szCs w:val="18"/>
              </w:rPr>
              <w:t>UPF.</w:t>
            </w:r>
            <w:r>
              <w:rPr>
                <w:color w:val="0070C0"/>
                <w:szCs w:val="18"/>
              </w:rPr>
              <w:t xml:space="preserve"> (NOTE 3)</w:t>
            </w:r>
          </w:p>
        </w:tc>
      </w:tr>
      <w:tr w:rsidR="00E87981" w:rsidRPr="00690A26" w14:paraId="4EDBFB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45851B" w14:textId="7B44B7A2" w:rsidR="00E87981" w:rsidRPr="00690A26" w:rsidRDefault="00E87981" w:rsidP="00E87981">
            <w:pPr>
              <w:pStyle w:val="TAL"/>
            </w:pPr>
            <w:r>
              <w:t>dnaiNwInstanceList</w:t>
            </w:r>
          </w:p>
        </w:tc>
        <w:tc>
          <w:tcPr>
            <w:tcW w:w="1559" w:type="dxa"/>
            <w:tcBorders>
              <w:top w:val="single" w:sz="4" w:space="0" w:color="auto"/>
              <w:left w:val="single" w:sz="4" w:space="0" w:color="auto"/>
              <w:bottom w:val="single" w:sz="4" w:space="0" w:color="auto"/>
              <w:right w:val="single" w:sz="4" w:space="0" w:color="auto"/>
            </w:tcBorders>
          </w:tcPr>
          <w:p w14:paraId="47103AC5" w14:textId="1645AAC1" w:rsidR="00E87981" w:rsidRPr="00690A26" w:rsidRDefault="00E87981" w:rsidP="00E87981">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54AB68DD" w14:textId="09B46CFB" w:rsidR="00E87981" w:rsidRPr="00690A26" w:rsidRDefault="00E87981" w:rsidP="00E879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E2C332" w14:textId="69C59BDE" w:rsidR="00E87981" w:rsidRPr="00690A26" w:rsidRDefault="00E87981" w:rsidP="00E879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F986D0" w14:textId="77777777" w:rsidR="00E87981" w:rsidRPr="00C65A01" w:rsidRDefault="00E87981" w:rsidP="00E87981">
            <w:pPr>
              <w:pStyle w:val="TAL"/>
            </w:pPr>
            <w:r>
              <w:t xml:space="preserve">Map of a network instance per DNAI for the DNN, </w:t>
            </w:r>
            <w:r>
              <w:rPr>
                <w:rFonts w:cs="Arial"/>
                <w:szCs w:val="18"/>
              </w:rPr>
              <w:t>where the key of the map is the DNAI.</w:t>
            </w:r>
          </w:p>
          <w:p w14:paraId="6BB5BA5E" w14:textId="77777777" w:rsidR="00E87981" w:rsidRDefault="00E87981" w:rsidP="00E87981">
            <w:pPr>
              <w:pStyle w:val="TAL"/>
              <w:rPr>
                <w:rFonts w:cs="Arial"/>
                <w:szCs w:val="18"/>
              </w:rPr>
            </w:pPr>
          </w:p>
          <w:p w14:paraId="1CC174E9" w14:textId="77777777" w:rsidR="00E87981" w:rsidRDefault="00E87981" w:rsidP="00E87981">
            <w:pPr>
              <w:pStyle w:val="TAL"/>
            </w:pPr>
            <w:r>
              <w:t>When present, the value of each entry of the map shall contain a N6 network instance that is configured for the DNAI indicated by the key.</w:t>
            </w:r>
          </w:p>
          <w:p w14:paraId="795EEBA6" w14:textId="44AED2E7" w:rsidR="00E87981" w:rsidRDefault="00E87981" w:rsidP="00E87981">
            <w:pPr>
              <w:pStyle w:val="TAL"/>
            </w:pPr>
          </w:p>
          <w:p w14:paraId="6C6737FE" w14:textId="2F14A9C9" w:rsidR="00E87981" w:rsidRPr="00690A26" w:rsidRDefault="00E87981" w:rsidP="00E87981">
            <w:pPr>
              <w:pStyle w:val="TAL"/>
            </w:pPr>
            <w:r>
              <w:t>(NOTE 2)</w:t>
            </w:r>
          </w:p>
        </w:tc>
      </w:tr>
      <w:tr w:rsidR="00E87981" w:rsidRPr="00690A26" w14:paraId="08FE876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6554CF" w14:textId="77777777" w:rsidR="00E87981" w:rsidRDefault="00E87981" w:rsidP="00E87981">
            <w:pPr>
              <w:pStyle w:val="TAN"/>
            </w:pPr>
            <w:r w:rsidRPr="00690A26">
              <w:t>NOTE 1:</w:t>
            </w:r>
            <w:r w:rsidRPr="00690A26">
              <w:tab/>
              <w:t>The list of ranges of IPv4/v6 address may be used by the SMF to select a UPF which supports a UE static IP address received in user subscription.</w:t>
            </w:r>
          </w:p>
          <w:p w14:paraId="294503C3" w14:textId="77777777" w:rsidR="00E87981" w:rsidRDefault="00E87981" w:rsidP="00E87981">
            <w:pPr>
              <w:pStyle w:val="TAN"/>
              <w:rPr>
                <w:lang w:val="en-US"/>
              </w:rPr>
            </w:pPr>
            <w:r>
              <w:t>NOTE 2:</w:t>
            </w:r>
            <w:r>
              <w:tab/>
            </w:r>
            <w:r>
              <w:rPr>
                <w:lang w:val="en-US"/>
              </w:rPr>
              <w:t>This IE may be used by the SMF to determine the Network Instance associated to a given S-NSSAI, DNN and DNAI. If this IE is not present, the SMF needs to be configured with corresponding information.</w:t>
            </w:r>
          </w:p>
          <w:p w14:paraId="490CBEBF" w14:textId="520D5E65" w:rsidR="00E87981" w:rsidRPr="00690A26" w:rsidRDefault="00E87981" w:rsidP="00E87981">
            <w:pPr>
              <w:pStyle w:val="TAN"/>
            </w:pPr>
            <w:r w:rsidRPr="00690A26">
              <w:t>NOTE </w:t>
            </w:r>
            <w:r>
              <w:t>3</w:t>
            </w:r>
            <w:r w:rsidRPr="00690A26">
              <w:t>:</w:t>
            </w:r>
            <w:r w:rsidRPr="00690A26">
              <w:tab/>
              <w:t xml:space="preserve">The list of IPv4/v6 </w:t>
            </w:r>
            <w:r>
              <w:t xml:space="preserve">Indexes </w:t>
            </w:r>
            <w:r w:rsidRPr="00690A26">
              <w:t xml:space="preserve">may be used by the SMF to select a UPF which supports a </w:t>
            </w:r>
            <w:r>
              <w:t xml:space="preserve">specific IP Index </w:t>
            </w:r>
            <w:r w:rsidRPr="00690A26">
              <w:t xml:space="preserve">received </w:t>
            </w:r>
            <w:r>
              <w:t>from UDM or Radius server to allocate an IP address for a UE's PDU session</w:t>
            </w:r>
            <w:r w:rsidRPr="00690A26">
              <w:t>.</w:t>
            </w:r>
          </w:p>
        </w:tc>
      </w:tr>
    </w:tbl>
    <w:p w14:paraId="279CF7A6" w14:textId="77777777" w:rsidR="00A16735" w:rsidRPr="00690A26" w:rsidRDefault="00A16735" w:rsidP="00A16735">
      <w:pPr>
        <w:rPr>
          <w:lang w:val="en-US"/>
        </w:rPr>
      </w:pPr>
      <w:r w:rsidRPr="00690A26">
        <w:rPr>
          <w:lang w:val="en-US"/>
        </w:rPr>
        <w:tab/>
      </w:r>
    </w:p>
    <w:p w14:paraId="4BD5597F" w14:textId="77777777" w:rsidR="00A16735" w:rsidRPr="00690A26" w:rsidRDefault="00A16735" w:rsidP="006F4E24">
      <w:pPr>
        <w:pStyle w:val="Heading5"/>
      </w:pPr>
      <w:bookmarkStart w:id="831" w:name="_Toc24937667"/>
      <w:bookmarkStart w:id="832" w:name="_Toc33962482"/>
      <w:bookmarkStart w:id="833" w:name="_Toc42883244"/>
      <w:bookmarkStart w:id="834" w:name="_Toc49733112"/>
      <w:bookmarkStart w:id="835" w:name="_Toc56690737"/>
      <w:bookmarkStart w:id="836" w:name="_Toc192834725"/>
      <w:r w:rsidRPr="00690A26">
        <w:lastRenderedPageBreak/>
        <w:t>6.1.6.2.16</w:t>
      </w:r>
      <w:r w:rsidRPr="00690A26">
        <w:tab/>
        <w:t>Type: SubscriptionData</w:t>
      </w:r>
      <w:bookmarkEnd w:id="831"/>
      <w:bookmarkEnd w:id="832"/>
      <w:bookmarkEnd w:id="833"/>
      <w:bookmarkEnd w:id="834"/>
      <w:bookmarkEnd w:id="835"/>
      <w:bookmarkEnd w:id="836"/>
    </w:p>
    <w:p w14:paraId="52D72DD5"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F80F3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06364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5CD28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0465C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C023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298FDD"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E1533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66D5F" w14:textId="77777777" w:rsidR="00A16735" w:rsidRPr="00690A26" w:rsidRDefault="00A16735" w:rsidP="000655E8">
            <w:pPr>
              <w:pStyle w:val="TAL"/>
            </w:pPr>
            <w:r w:rsidRPr="00690A26">
              <w:t>nfStatusNotificationUri</w:t>
            </w:r>
          </w:p>
        </w:tc>
        <w:tc>
          <w:tcPr>
            <w:tcW w:w="1559" w:type="dxa"/>
            <w:tcBorders>
              <w:top w:val="single" w:sz="4" w:space="0" w:color="auto"/>
              <w:left w:val="single" w:sz="4" w:space="0" w:color="auto"/>
              <w:bottom w:val="single" w:sz="4" w:space="0" w:color="auto"/>
              <w:right w:val="single" w:sz="4" w:space="0" w:color="auto"/>
            </w:tcBorders>
          </w:tcPr>
          <w:p w14:paraId="646EA42F"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039D94A4"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5C0A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9184A26" w14:textId="77777777" w:rsidR="00A16735" w:rsidRPr="00690A26" w:rsidRDefault="00A16735" w:rsidP="000655E8">
            <w:pPr>
              <w:pStyle w:val="TAL"/>
              <w:rPr>
                <w:rFonts w:cs="Arial"/>
                <w:szCs w:val="18"/>
              </w:rPr>
            </w:pPr>
            <w:r w:rsidRPr="00690A26">
              <w:rPr>
                <w:rFonts w:cs="Arial"/>
                <w:szCs w:val="18"/>
              </w:rPr>
              <w:t>Callback URI where the NF Service Consumer will receive the notifications from NRF.</w:t>
            </w:r>
          </w:p>
        </w:tc>
      </w:tr>
      <w:tr w:rsidR="00A16735" w:rsidRPr="00690A26" w14:paraId="4108D6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17245" w14:textId="77777777" w:rsidR="00A16735" w:rsidRPr="00690A26" w:rsidRDefault="00A16735" w:rsidP="000655E8">
            <w:pPr>
              <w:pStyle w:val="TAL"/>
            </w:pPr>
            <w:r w:rsidRPr="00690A26">
              <w:t>req</w:t>
            </w: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17C97106"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01B040"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D33C27"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B760C9" w14:textId="77777777" w:rsidR="00A16735" w:rsidRPr="00690A26" w:rsidRDefault="00A16735"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r>
      <w:tr w:rsidR="00A16735" w:rsidRPr="00690A26" w14:paraId="34FEB1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26A517" w14:textId="77777777" w:rsidR="00A16735" w:rsidRPr="00690A26" w:rsidRDefault="00A16735" w:rsidP="000655E8">
            <w:pPr>
              <w:pStyle w:val="TAL"/>
            </w:pPr>
            <w:r w:rsidRPr="00690A26">
              <w:t>subscrCond</w:t>
            </w:r>
          </w:p>
        </w:tc>
        <w:tc>
          <w:tcPr>
            <w:tcW w:w="1559" w:type="dxa"/>
            <w:tcBorders>
              <w:top w:val="single" w:sz="4" w:space="0" w:color="auto"/>
              <w:left w:val="single" w:sz="4" w:space="0" w:color="auto"/>
              <w:bottom w:val="single" w:sz="4" w:space="0" w:color="auto"/>
              <w:right w:val="single" w:sz="4" w:space="0" w:color="auto"/>
            </w:tcBorders>
          </w:tcPr>
          <w:p w14:paraId="6498128F" w14:textId="77777777" w:rsidR="00A16735" w:rsidRPr="00690A26" w:rsidRDefault="00A16735" w:rsidP="000655E8">
            <w:pPr>
              <w:pStyle w:val="TAL"/>
            </w:pPr>
            <w:r w:rsidRPr="00690A26">
              <w:t>SubscrCond</w:t>
            </w:r>
          </w:p>
        </w:tc>
        <w:tc>
          <w:tcPr>
            <w:tcW w:w="425" w:type="dxa"/>
            <w:tcBorders>
              <w:top w:val="single" w:sz="4" w:space="0" w:color="auto"/>
              <w:left w:val="single" w:sz="4" w:space="0" w:color="auto"/>
              <w:bottom w:val="single" w:sz="4" w:space="0" w:color="auto"/>
              <w:right w:val="single" w:sz="4" w:space="0" w:color="auto"/>
            </w:tcBorders>
          </w:tcPr>
          <w:p w14:paraId="390CE2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57275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8D3A34" w14:textId="77777777" w:rsidR="00A16735" w:rsidRPr="00690A26" w:rsidRDefault="00A16735" w:rsidP="000655E8">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r>
      <w:tr w:rsidR="00A16735" w:rsidRPr="00690A26" w14:paraId="476287F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EE9E88" w14:textId="77777777" w:rsidR="00A16735" w:rsidRPr="00690A26" w:rsidRDefault="00A16735" w:rsidP="000655E8">
            <w:pPr>
              <w:pStyle w:val="TAL"/>
            </w:pPr>
            <w:r w:rsidRPr="00690A26">
              <w:t>subscriptionId</w:t>
            </w:r>
          </w:p>
        </w:tc>
        <w:tc>
          <w:tcPr>
            <w:tcW w:w="1559" w:type="dxa"/>
            <w:tcBorders>
              <w:top w:val="single" w:sz="4" w:space="0" w:color="auto"/>
              <w:left w:val="single" w:sz="4" w:space="0" w:color="auto"/>
              <w:bottom w:val="single" w:sz="4" w:space="0" w:color="auto"/>
              <w:right w:val="single" w:sz="4" w:space="0" w:color="auto"/>
            </w:tcBorders>
          </w:tcPr>
          <w:p w14:paraId="42448A3E"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A78474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52ADE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5E66B95" w14:textId="77777777" w:rsidR="00A16735" w:rsidRPr="00690A26" w:rsidRDefault="00A16735" w:rsidP="000655E8">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3BA05DA" w14:textId="77777777" w:rsidR="00A16735" w:rsidRDefault="00A16735" w:rsidP="000655E8">
            <w:pPr>
              <w:pStyle w:val="TAL"/>
              <w:rPr>
                <w:rFonts w:cs="Arial"/>
                <w:szCs w:val="18"/>
              </w:rPr>
            </w:pPr>
            <w:r w:rsidRPr="00690A26">
              <w:rPr>
                <w:rFonts w:cs="Arial"/>
                <w:szCs w:val="18"/>
              </w:rPr>
              <w:t>Read-Only: true</w:t>
            </w:r>
          </w:p>
          <w:p w14:paraId="627F440D" w14:textId="20972DD4" w:rsidR="00A16735" w:rsidRPr="00690A26" w:rsidRDefault="00A16735" w:rsidP="000655E8">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sidR="007562CA">
              <w:rPr>
                <w:rFonts w:cs="Arial"/>
                <w:szCs w:val="18"/>
              </w:rPr>
              <w:t>(</w:t>
            </w:r>
            <w:r w:rsidR="007562CA">
              <w:t>x3Lf57A:nid=</w:t>
            </w:r>
            <w:r w:rsidR="007562CA" w:rsidRPr="00EE1E6F">
              <w:t>[A-Fa-f0-9]{11}</w:t>
            </w:r>
            <w:r w:rsidR="007562CA">
              <w:t>:)?</w:t>
            </w:r>
            <w:r w:rsidRPr="00DC651B">
              <w:rPr>
                <w:rFonts w:cs="Arial"/>
                <w:szCs w:val="18"/>
              </w:rPr>
              <w:t>)?[^-]+$</w:t>
            </w:r>
            <w:r>
              <w:rPr>
                <w:rFonts w:cs="Arial"/>
                <w:szCs w:val="18"/>
              </w:rPr>
              <w:t>"</w:t>
            </w:r>
          </w:p>
        </w:tc>
      </w:tr>
      <w:tr w:rsidR="00A16735" w:rsidRPr="00690A26" w14:paraId="3F034F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07792F" w14:textId="77777777" w:rsidR="00A16735" w:rsidRPr="00690A26" w:rsidRDefault="00A16735" w:rsidP="000655E8">
            <w:pPr>
              <w:pStyle w:val="TAL"/>
            </w:pPr>
            <w:r w:rsidRPr="00690A26">
              <w:t>validityTime</w:t>
            </w:r>
          </w:p>
        </w:tc>
        <w:tc>
          <w:tcPr>
            <w:tcW w:w="1559" w:type="dxa"/>
            <w:tcBorders>
              <w:top w:val="single" w:sz="4" w:space="0" w:color="auto"/>
              <w:left w:val="single" w:sz="4" w:space="0" w:color="auto"/>
              <w:bottom w:val="single" w:sz="4" w:space="0" w:color="auto"/>
              <w:right w:val="single" w:sz="4" w:space="0" w:color="auto"/>
            </w:tcBorders>
          </w:tcPr>
          <w:p w14:paraId="7BC0C11C" w14:textId="77777777"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CBD427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3AC7DD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6579ED" w14:textId="77777777" w:rsidR="00A16735" w:rsidRPr="00690A26" w:rsidRDefault="00A16735" w:rsidP="000655E8">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A16735" w:rsidRPr="00690A26" w14:paraId="5B00F0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13188C" w14:textId="77777777" w:rsidR="00A16735" w:rsidRPr="00690A26" w:rsidRDefault="00A16735" w:rsidP="000655E8">
            <w:pPr>
              <w:pStyle w:val="TAL"/>
            </w:pPr>
            <w:r w:rsidRPr="00690A26">
              <w:t>reqNotifEvents</w:t>
            </w:r>
          </w:p>
        </w:tc>
        <w:tc>
          <w:tcPr>
            <w:tcW w:w="1559" w:type="dxa"/>
            <w:tcBorders>
              <w:top w:val="single" w:sz="4" w:space="0" w:color="auto"/>
              <w:left w:val="single" w:sz="4" w:space="0" w:color="auto"/>
              <w:bottom w:val="single" w:sz="4" w:space="0" w:color="auto"/>
              <w:right w:val="single" w:sz="4" w:space="0" w:color="auto"/>
            </w:tcBorders>
          </w:tcPr>
          <w:p w14:paraId="60A1A81F" w14:textId="77777777" w:rsidR="00A16735" w:rsidRPr="00690A26" w:rsidRDefault="00A16735" w:rsidP="000655E8">
            <w:pPr>
              <w:pStyle w:val="TAL"/>
            </w:pPr>
            <w:r w:rsidRPr="00690A26">
              <w:t>array(NotificationEventType)</w:t>
            </w:r>
          </w:p>
        </w:tc>
        <w:tc>
          <w:tcPr>
            <w:tcW w:w="425" w:type="dxa"/>
            <w:tcBorders>
              <w:top w:val="single" w:sz="4" w:space="0" w:color="auto"/>
              <w:left w:val="single" w:sz="4" w:space="0" w:color="auto"/>
              <w:bottom w:val="single" w:sz="4" w:space="0" w:color="auto"/>
              <w:right w:val="single" w:sz="4" w:space="0" w:color="auto"/>
            </w:tcBorders>
          </w:tcPr>
          <w:p w14:paraId="34BB91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AC7704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02AE732" w14:textId="77777777" w:rsidR="00A16735" w:rsidRPr="00690A26" w:rsidRDefault="00A16735" w:rsidP="000655E8">
            <w:pPr>
              <w:pStyle w:val="TAL"/>
              <w:rPr>
                <w:rFonts w:cs="Arial"/>
                <w:szCs w:val="18"/>
              </w:rPr>
            </w:pPr>
            <w:r w:rsidRPr="00690A26">
              <w:rPr>
                <w:rFonts w:cs="Arial"/>
                <w:szCs w:val="18"/>
              </w:rPr>
              <w:t>If present, this attribute shall contain the list of event types that the NF Service Consumer is interested in receiving.</w:t>
            </w:r>
          </w:p>
          <w:p w14:paraId="38F46B17" w14:textId="77777777" w:rsidR="00A16735" w:rsidRPr="00690A26" w:rsidRDefault="00A16735" w:rsidP="000655E8">
            <w:pPr>
              <w:pStyle w:val="TAL"/>
              <w:rPr>
                <w:rFonts w:cs="Arial"/>
                <w:szCs w:val="18"/>
              </w:rPr>
            </w:pPr>
          </w:p>
          <w:p w14:paraId="13BD2A00" w14:textId="77777777" w:rsidR="00A16735" w:rsidRPr="00690A26" w:rsidRDefault="00A16735" w:rsidP="000655E8">
            <w:pPr>
              <w:pStyle w:val="TAL"/>
              <w:rPr>
                <w:rFonts w:cs="Arial"/>
                <w:szCs w:val="18"/>
              </w:rPr>
            </w:pPr>
            <w:r w:rsidRPr="00690A26">
              <w:rPr>
                <w:rFonts w:cs="Arial"/>
                <w:szCs w:val="18"/>
              </w:rPr>
              <w:t>If this attribute is not present, it means that notifications for all event types are requested.</w:t>
            </w:r>
          </w:p>
        </w:tc>
      </w:tr>
      <w:tr w:rsidR="00A16735" w:rsidRPr="00690A26" w14:paraId="75B4E8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26C2E1" w14:textId="77777777" w:rsidR="00A16735" w:rsidRPr="00690A26" w:rsidRDefault="00A16735" w:rsidP="000655E8">
            <w:pPr>
              <w:pStyle w:val="TAL"/>
            </w:pPr>
            <w:r w:rsidRPr="00690A26">
              <w:t>reqNfType</w:t>
            </w:r>
          </w:p>
        </w:tc>
        <w:tc>
          <w:tcPr>
            <w:tcW w:w="1559" w:type="dxa"/>
            <w:tcBorders>
              <w:top w:val="single" w:sz="4" w:space="0" w:color="auto"/>
              <w:left w:val="single" w:sz="4" w:space="0" w:color="auto"/>
              <w:bottom w:val="single" w:sz="4" w:space="0" w:color="auto"/>
              <w:right w:val="single" w:sz="4" w:space="0" w:color="auto"/>
            </w:tcBorders>
          </w:tcPr>
          <w:p w14:paraId="400F2055"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1F583A9E" w14:textId="77777777" w:rsidR="00A16735" w:rsidRPr="00690A26" w:rsidRDefault="00C67514" w:rsidP="000655E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D7BCB"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12DDA8" w14:textId="77777777" w:rsidR="00C67514" w:rsidRDefault="00C67514" w:rsidP="000655E8">
            <w:pPr>
              <w:pStyle w:val="TAL"/>
              <w:rPr>
                <w:rFonts w:cs="Arial"/>
                <w:szCs w:val="18"/>
              </w:rPr>
            </w:pPr>
            <w:r>
              <w:rPr>
                <w:rFonts w:cs="Arial"/>
                <w:szCs w:val="18"/>
              </w:rPr>
              <w:t>An NF Service Consumer complying with this version of the specification shall include this IE.</w:t>
            </w:r>
          </w:p>
          <w:p w14:paraId="42CE57BD" w14:textId="77777777" w:rsidR="00A16735" w:rsidRPr="00690A26" w:rsidRDefault="00A16735" w:rsidP="000655E8">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0108C21C" w14:textId="77777777" w:rsidR="00A16735" w:rsidRPr="00690A26" w:rsidRDefault="00A16735" w:rsidP="000655E8">
            <w:pPr>
              <w:pStyle w:val="TAL"/>
              <w:rPr>
                <w:rFonts w:cs="Arial"/>
                <w:szCs w:val="18"/>
              </w:rPr>
            </w:pPr>
          </w:p>
          <w:p w14:paraId="480B547C"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2A6F1E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E9DF7" w14:textId="77777777" w:rsidR="00A16735" w:rsidRPr="00690A26" w:rsidRDefault="00A16735" w:rsidP="000655E8">
            <w:pPr>
              <w:pStyle w:val="TAL"/>
            </w:pPr>
            <w:r w:rsidRPr="00690A26">
              <w:t>reqNfFqdn</w:t>
            </w:r>
          </w:p>
        </w:tc>
        <w:tc>
          <w:tcPr>
            <w:tcW w:w="1559" w:type="dxa"/>
            <w:tcBorders>
              <w:top w:val="single" w:sz="4" w:space="0" w:color="auto"/>
              <w:left w:val="single" w:sz="4" w:space="0" w:color="auto"/>
              <w:bottom w:val="single" w:sz="4" w:space="0" w:color="auto"/>
              <w:right w:val="single" w:sz="4" w:space="0" w:color="auto"/>
            </w:tcBorders>
          </w:tcPr>
          <w:p w14:paraId="553EE7EB"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6953FE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52D18A"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3D701A" w14:textId="77777777" w:rsidR="00E23CEB" w:rsidRDefault="00E23CEB" w:rsidP="00E23CEB">
            <w:pPr>
              <w:pStyle w:val="TAL"/>
            </w:pPr>
            <w:r>
              <w:t>This IE may be present for a subscription request within the same PLMN as the NRF.</w:t>
            </w:r>
          </w:p>
          <w:p w14:paraId="4A026E89" w14:textId="77777777" w:rsidR="00A16735" w:rsidRPr="00690A26" w:rsidRDefault="00A16735" w:rsidP="000655E8">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5A57567C" w14:textId="77777777" w:rsidR="00E23CEB" w:rsidRDefault="00E23CEB" w:rsidP="00E23CEB">
            <w:pPr>
              <w:pStyle w:val="TAL"/>
            </w:pPr>
            <w:r>
              <w:t>This IE shall be ignored by the NRF if it is received from a requester NF belonging to a different PLMN.</w:t>
            </w:r>
          </w:p>
          <w:p w14:paraId="639DAF48" w14:textId="77777777" w:rsidR="00A16735" w:rsidRPr="00690A26" w:rsidRDefault="00A16735" w:rsidP="000655E8">
            <w:pPr>
              <w:pStyle w:val="TAL"/>
              <w:rPr>
                <w:rFonts w:cs="Arial"/>
                <w:szCs w:val="18"/>
              </w:rPr>
            </w:pPr>
          </w:p>
          <w:p w14:paraId="335A4E00"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359DCD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F5FA87" w14:textId="77777777" w:rsidR="00A16735" w:rsidRPr="00690A26" w:rsidRDefault="00A16735" w:rsidP="000655E8">
            <w:pPr>
              <w:pStyle w:val="TAL"/>
            </w:pPr>
            <w:r w:rsidRPr="00690A26">
              <w:t>reqSnssais</w:t>
            </w:r>
          </w:p>
        </w:tc>
        <w:tc>
          <w:tcPr>
            <w:tcW w:w="1559" w:type="dxa"/>
            <w:tcBorders>
              <w:top w:val="single" w:sz="4" w:space="0" w:color="auto"/>
              <w:left w:val="single" w:sz="4" w:space="0" w:color="auto"/>
              <w:bottom w:val="single" w:sz="4" w:space="0" w:color="auto"/>
              <w:right w:val="single" w:sz="4" w:space="0" w:color="auto"/>
            </w:tcBorders>
          </w:tcPr>
          <w:p w14:paraId="0E98B4D5" w14:textId="3B261157" w:rsidR="00A16735" w:rsidRPr="00690A26" w:rsidRDefault="00A16735" w:rsidP="000655E8">
            <w:pPr>
              <w:pStyle w:val="TAL"/>
            </w:pPr>
            <w:r w:rsidRPr="00690A26">
              <w:t>array(</w:t>
            </w:r>
            <w:r w:rsidR="00A47C8A">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135E142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385F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AF0691" w14:textId="77777777" w:rsidR="00A16735" w:rsidRPr="00690A26" w:rsidRDefault="00A16735" w:rsidP="000655E8">
            <w:pPr>
              <w:pStyle w:val="TAL"/>
              <w:rPr>
                <w:rFonts w:cs="Arial"/>
                <w:szCs w:val="18"/>
              </w:rPr>
            </w:pPr>
            <w:r w:rsidRPr="00690A26">
              <w:rPr>
                <w:rFonts w:cs="Arial"/>
                <w:szCs w:val="18"/>
              </w:rPr>
              <w:t xml:space="preserve">If included, this IE shall contain the list of S-NSSAIs of the NF Service Consumer that is requesting the </w:t>
            </w:r>
            <w:r w:rsidRPr="00690A26">
              <w:rPr>
                <w:rFonts w:cs="Arial"/>
                <w:szCs w:val="18"/>
              </w:rPr>
              <w:lastRenderedPageBreak/>
              <w:t xml:space="preserve">creation of the subscription. </w:t>
            </w:r>
            <w:r w:rsidR="00E23CEB">
              <w:t xml:space="preserve">If this IE is included in a 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14:paraId="419BC0B7" w14:textId="77777777" w:rsidR="00A16735" w:rsidRPr="00690A26" w:rsidRDefault="00A16735" w:rsidP="000655E8">
            <w:pPr>
              <w:pStyle w:val="TAL"/>
              <w:rPr>
                <w:rFonts w:cs="Arial"/>
                <w:szCs w:val="18"/>
              </w:rPr>
            </w:pPr>
          </w:p>
          <w:p w14:paraId="0F3D16BB"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3F9B4D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D3A351" w14:textId="77777777" w:rsidR="00E2386E" w:rsidRPr="00690A26" w:rsidRDefault="00E2386E" w:rsidP="00E2386E">
            <w:pPr>
              <w:pStyle w:val="TAL"/>
            </w:pPr>
            <w:r>
              <w:rPr>
                <w:lang w:val="en-US"/>
              </w:rPr>
              <w:lastRenderedPageBreak/>
              <w:t>reqPerPlmnSnssais</w:t>
            </w:r>
          </w:p>
        </w:tc>
        <w:tc>
          <w:tcPr>
            <w:tcW w:w="1559" w:type="dxa"/>
            <w:tcBorders>
              <w:top w:val="single" w:sz="4" w:space="0" w:color="auto"/>
              <w:left w:val="single" w:sz="4" w:space="0" w:color="auto"/>
              <w:bottom w:val="single" w:sz="4" w:space="0" w:color="auto"/>
              <w:right w:val="single" w:sz="4" w:space="0" w:color="auto"/>
            </w:tcBorders>
          </w:tcPr>
          <w:p w14:paraId="2F2D079C" w14:textId="77777777" w:rsidR="00E2386E" w:rsidRPr="00690A26" w:rsidRDefault="00E2386E" w:rsidP="00E2386E">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6D89B374" w14:textId="77777777" w:rsidR="00E2386E" w:rsidRPr="00690A26" w:rsidRDefault="00E2386E" w:rsidP="00E238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B65A6E" w14:textId="77777777" w:rsidR="00E2386E" w:rsidRPr="00690A26" w:rsidRDefault="00E2386E" w:rsidP="00E2386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B82061" w14:textId="77777777" w:rsidR="00E2386E" w:rsidRDefault="00E2386E" w:rsidP="00E2386E">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14:paraId="2EBEEABA" w14:textId="77777777" w:rsidR="00E2386E" w:rsidRDefault="00E2386E" w:rsidP="00E2386E">
            <w:pPr>
              <w:pStyle w:val="TAL"/>
              <w:rPr>
                <w:rFonts w:cs="Arial"/>
                <w:szCs w:val="18"/>
              </w:rPr>
            </w:pPr>
          </w:p>
          <w:p w14:paraId="6D3FB1F7" w14:textId="77777777" w:rsidR="00E2386E" w:rsidRPr="00690A26" w:rsidRDefault="00E2386E" w:rsidP="00E2386E">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0EC8D7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EA1917" w14:textId="77777777" w:rsidR="00E2386E" w:rsidRPr="00690A26" w:rsidRDefault="00E2386E" w:rsidP="00E2386E">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06D1731B" w14:textId="77777777" w:rsidR="00E2386E" w:rsidRPr="00690A26" w:rsidRDefault="00E2386E" w:rsidP="00E2386E">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2C398DEE"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06A300"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F0FFC3" w14:textId="77777777" w:rsidR="00E2386E" w:rsidRDefault="00E2386E" w:rsidP="00E2386E">
            <w:pPr>
              <w:pStyle w:val="TAL"/>
              <w:rPr>
                <w:rFonts w:cs="Arial"/>
                <w:szCs w:val="18"/>
              </w:rPr>
            </w:pPr>
            <w:r w:rsidRPr="00690A26">
              <w:rPr>
                <w:rFonts w:cs="Arial"/>
                <w:szCs w:val="18"/>
              </w:rPr>
              <w:t>If present, this attribute contains the target PLMN ID of the NF Instance(s) whose status is requested to be monitored.</w:t>
            </w:r>
          </w:p>
          <w:p w14:paraId="14A8120A" w14:textId="70991F2C" w:rsidR="0011044B" w:rsidRPr="00690A26" w:rsidRDefault="0011044B" w:rsidP="00E2386E">
            <w:pPr>
              <w:pStyle w:val="TAL"/>
              <w:rPr>
                <w:rFonts w:cs="Arial"/>
                <w:szCs w:val="18"/>
              </w:rPr>
            </w:pPr>
            <w:r>
              <w:rPr>
                <w:rFonts w:cs="Arial"/>
                <w:szCs w:val="18"/>
              </w:rPr>
              <w:t>(NOTE 7)</w:t>
            </w:r>
          </w:p>
        </w:tc>
      </w:tr>
      <w:tr w:rsidR="00E2386E" w:rsidRPr="00690A26" w14:paraId="7466B6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81EEF" w14:textId="77777777" w:rsidR="00E2386E" w:rsidRPr="00690A26" w:rsidRDefault="00E2386E" w:rsidP="00E2386E">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34978B0B" w14:textId="77777777" w:rsidR="00E2386E" w:rsidRPr="00690A26" w:rsidRDefault="00E2386E" w:rsidP="00E2386E">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34BE0521"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D79E8C"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EA5FB8" w14:textId="77777777" w:rsidR="00E2386E" w:rsidRPr="00690A26" w:rsidRDefault="00E2386E" w:rsidP="00E2386E">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r>
      <w:tr w:rsidR="00FF7E2A" w:rsidRPr="00690A26" w14:paraId="7B7B89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78D443" w14:textId="6D9E2BCF" w:rsidR="00FF7E2A" w:rsidRPr="00690A26" w:rsidRDefault="00FF7E2A" w:rsidP="00FF7E2A">
            <w:pPr>
              <w:pStyle w:val="TAL"/>
            </w:pPr>
            <w:r>
              <w:rPr>
                <w:lang w:eastAsia="zh-CN"/>
              </w:rPr>
              <w:t>onboardingCapability</w:t>
            </w:r>
          </w:p>
        </w:tc>
        <w:tc>
          <w:tcPr>
            <w:tcW w:w="1559" w:type="dxa"/>
            <w:tcBorders>
              <w:top w:val="single" w:sz="4" w:space="0" w:color="auto"/>
              <w:left w:val="single" w:sz="4" w:space="0" w:color="auto"/>
              <w:bottom w:val="single" w:sz="4" w:space="0" w:color="auto"/>
              <w:right w:val="single" w:sz="4" w:space="0" w:color="auto"/>
            </w:tcBorders>
          </w:tcPr>
          <w:p w14:paraId="4D73C5A3" w14:textId="68038D2C" w:rsidR="00FF7E2A" w:rsidRPr="00690A26" w:rsidRDefault="00FF7E2A" w:rsidP="00FF7E2A">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D71DA00" w14:textId="6B4BBD41" w:rsidR="00FF7E2A" w:rsidRPr="00690A26" w:rsidRDefault="00FF7E2A" w:rsidP="00FF7E2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1F65" w14:textId="53A85282"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524705" w14:textId="7B7234A4" w:rsidR="00FF7E2A" w:rsidRPr="00690A26" w:rsidRDefault="00FF7E2A" w:rsidP="00FF7E2A">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w:t>
            </w:r>
            <w:r w:rsidRPr="00690A26">
              <w:rPr>
                <w:rFonts w:cs="Arial"/>
                <w:szCs w:val="18"/>
              </w:rPr>
              <w:t>NF Instance(s)</w:t>
            </w:r>
            <w:r>
              <w:rPr>
                <w:rFonts w:cs="Arial"/>
                <w:szCs w:val="18"/>
              </w:rPr>
              <w:t xml:space="preserve"> </w:t>
            </w:r>
            <w:r w:rsidRPr="00690A26">
              <w:rPr>
                <w:rFonts w:cs="Arial"/>
                <w:szCs w:val="18"/>
              </w:rPr>
              <w:t>whose status is requested to be monitored</w:t>
            </w:r>
            <w:r>
              <w:rPr>
                <w:rFonts w:cs="Arial"/>
                <w:szCs w:val="18"/>
              </w:rPr>
              <w:t xml:space="preserve"> support SNPN Onboarding capability</w:t>
            </w:r>
            <w:r w:rsidRPr="00690A26">
              <w:rPr>
                <w:rFonts w:cs="Arial"/>
                <w:szCs w:val="18"/>
              </w:rPr>
              <w:t>.</w:t>
            </w:r>
          </w:p>
        </w:tc>
      </w:tr>
      <w:tr w:rsidR="00FF7E2A" w:rsidRPr="00690A26" w14:paraId="01029D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30048" w14:textId="77777777" w:rsidR="00FF7E2A" w:rsidRPr="00690A26" w:rsidRDefault="00FF7E2A" w:rsidP="00FF7E2A">
            <w:pPr>
              <w:pStyle w:val="TAL"/>
            </w:pPr>
            <w:r w:rsidRPr="00690A26">
              <w:t>notifCondition</w:t>
            </w:r>
          </w:p>
        </w:tc>
        <w:tc>
          <w:tcPr>
            <w:tcW w:w="1559" w:type="dxa"/>
            <w:tcBorders>
              <w:top w:val="single" w:sz="4" w:space="0" w:color="auto"/>
              <w:left w:val="single" w:sz="4" w:space="0" w:color="auto"/>
              <w:bottom w:val="single" w:sz="4" w:space="0" w:color="auto"/>
              <w:right w:val="single" w:sz="4" w:space="0" w:color="auto"/>
            </w:tcBorders>
          </w:tcPr>
          <w:p w14:paraId="73AE7E3B" w14:textId="77777777" w:rsidR="00FF7E2A" w:rsidRPr="00690A26" w:rsidRDefault="00FF7E2A" w:rsidP="00FF7E2A">
            <w:pPr>
              <w:pStyle w:val="TAL"/>
            </w:pPr>
            <w:r w:rsidRPr="00690A26">
              <w:t>NotifCondition</w:t>
            </w:r>
          </w:p>
        </w:tc>
        <w:tc>
          <w:tcPr>
            <w:tcW w:w="425" w:type="dxa"/>
            <w:tcBorders>
              <w:top w:val="single" w:sz="4" w:space="0" w:color="auto"/>
              <w:left w:val="single" w:sz="4" w:space="0" w:color="auto"/>
              <w:bottom w:val="single" w:sz="4" w:space="0" w:color="auto"/>
              <w:right w:val="single" w:sz="4" w:space="0" w:color="auto"/>
            </w:tcBorders>
          </w:tcPr>
          <w:p w14:paraId="082D807E" w14:textId="77777777"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A71A58" w14:textId="77777777"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9AA8121" w14:textId="77777777" w:rsidR="00FF7E2A" w:rsidRPr="00690A26" w:rsidRDefault="00FF7E2A" w:rsidP="00FF7E2A">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14:paraId="0D289CB1" w14:textId="77777777" w:rsidR="00FF7E2A" w:rsidRDefault="00FF7E2A" w:rsidP="00FF7E2A">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6A0FF3A3" w14:textId="77777777" w:rsidR="00FF7E2A" w:rsidRPr="00690A26" w:rsidRDefault="00FF7E2A" w:rsidP="00FF7E2A">
            <w:pPr>
              <w:pStyle w:val="TAL"/>
              <w:rPr>
                <w:rFonts w:cs="Arial"/>
                <w:szCs w:val="18"/>
              </w:rPr>
            </w:pPr>
            <w:r>
              <w:rPr>
                <w:rFonts w:cs="Arial"/>
                <w:szCs w:val="18"/>
              </w:rPr>
              <w:t>(NOTE 5).</w:t>
            </w:r>
          </w:p>
        </w:tc>
      </w:tr>
      <w:tr w:rsidR="00FF7E2A" w:rsidRPr="00690A26" w14:paraId="1BA846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4F66E4" w14:textId="77777777" w:rsidR="00FF7E2A" w:rsidRPr="00690A26" w:rsidRDefault="00FF7E2A" w:rsidP="00FF7E2A">
            <w:pPr>
              <w:pStyle w:val="TAL"/>
            </w:pPr>
            <w:r w:rsidRPr="00690A26">
              <w:t>reqPlmnList</w:t>
            </w:r>
          </w:p>
        </w:tc>
        <w:tc>
          <w:tcPr>
            <w:tcW w:w="1559" w:type="dxa"/>
            <w:tcBorders>
              <w:top w:val="single" w:sz="4" w:space="0" w:color="auto"/>
              <w:left w:val="single" w:sz="4" w:space="0" w:color="auto"/>
              <w:bottom w:val="single" w:sz="4" w:space="0" w:color="auto"/>
              <w:right w:val="single" w:sz="4" w:space="0" w:color="auto"/>
            </w:tcBorders>
          </w:tcPr>
          <w:p w14:paraId="6D2B25FF" w14:textId="77777777" w:rsidR="00FF7E2A" w:rsidRPr="00690A26" w:rsidRDefault="00FF7E2A" w:rsidP="00FF7E2A">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B5DA5E4" w14:textId="77777777" w:rsidR="00FF7E2A" w:rsidRPr="00690A26" w:rsidRDefault="00FF7E2A" w:rsidP="00FF7E2A">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2B1F837" w14:textId="77777777" w:rsidR="00FF7E2A" w:rsidRPr="00690A26" w:rsidRDefault="00FF7E2A" w:rsidP="00FF7E2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69DA0FB6" w14:textId="77777777" w:rsidR="00D0283F" w:rsidRDefault="00FF7E2A" w:rsidP="00D0283F">
            <w:pPr>
              <w:pStyle w:val="TAL"/>
            </w:pPr>
            <w:r w:rsidRPr="00690A26">
              <w:t xml:space="preserve">This IE shall be included when subscribing to NF services in a different PLMN. </w:t>
            </w:r>
            <w:r w:rsidR="00D0283F" w:rsidRPr="000C36A2">
              <w:t xml:space="preserve">It may be present when </w:t>
            </w:r>
            <w:r w:rsidR="00D0283F">
              <w:t xml:space="preserve">subscribing </w:t>
            </w:r>
            <w:r w:rsidR="00D0283F" w:rsidRPr="00690A26">
              <w:t xml:space="preserve">to NF services </w:t>
            </w:r>
            <w:r w:rsidR="00D0283F" w:rsidRPr="000C36A2">
              <w:t>in the same PLMN</w:t>
            </w:r>
            <w:r w:rsidR="00D0283F">
              <w:t>.</w:t>
            </w:r>
          </w:p>
          <w:p w14:paraId="6D99B2A6" w14:textId="77777777" w:rsidR="00D0283F" w:rsidRDefault="00D0283F" w:rsidP="00D0283F">
            <w:pPr>
              <w:pStyle w:val="TAL"/>
            </w:pPr>
          </w:p>
          <w:p w14:paraId="408C2E65" w14:textId="3C677BF9" w:rsidR="00FF7E2A" w:rsidRDefault="00FF7E2A" w:rsidP="00FF7E2A">
            <w:pPr>
              <w:pStyle w:val="TAL"/>
            </w:pPr>
            <w:r w:rsidRPr="00690A26">
              <w:t>When included, this IE shall contain the PLMN ID(s) of the requester NF.</w:t>
            </w:r>
          </w:p>
          <w:p w14:paraId="5CDCBF6B" w14:textId="77777777" w:rsidR="00FF7E2A" w:rsidRPr="00690A26" w:rsidRDefault="00FF7E2A" w:rsidP="00FF7E2A">
            <w:pPr>
              <w:pStyle w:val="TAL"/>
              <w:rPr>
                <w:rFonts w:cs="Arial"/>
                <w:szCs w:val="18"/>
              </w:rPr>
            </w:pPr>
            <w:r>
              <w:t>(NOTE 2)</w:t>
            </w:r>
          </w:p>
        </w:tc>
      </w:tr>
      <w:tr w:rsidR="00FF7E2A" w:rsidRPr="00690A26" w14:paraId="032BB9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B246DA" w14:textId="77777777" w:rsidR="00FF7E2A" w:rsidRPr="00690A26" w:rsidRDefault="00FF7E2A" w:rsidP="00FF7E2A">
            <w:pPr>
              <w:pStyle w:val="TAL"/>
            </w:pPr>
            <w:r>
              <w:t>reqSnpnList</w:t>
            </w:r>
          </w:p>
        </w:tc>
        <w:tc>
          <w:tcPr>
            <w:tcW w:w="1559" w:type="dxa"/>
            <w:tcBorders>
              <w:top w:val="single" w:sz="4" w:space="0" w:color="auto"/>
              <w:left w:val="single" w:sz="4" w:space="0" w:color="auto"/>
              <w:bottom w:val="single" w:sz="4" w:space="0" w:color="auto"/>
              <w:right w:val="single" w:sz="4" w:space="0" w:color="auto"/>
            </w:tcBorders>
          </w:tcPr>
          <w:p w14:paraId="4F54DB22" w14:textId="77777777" w:rsidR="00FF7E2A" w:rsidRPr="00690A26" w:rsidRDefault="00FF7E2A" w:rsidP="00FF7E2A">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05677B33" w14:textId="77777777" w:rsidR="00FF7E2A" w:rsidRPr="00690A26" w:rsidRDefault="00FF7E2A" w:rsidP="00FF7E2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EE10D1" w14:textId="77777777" w:rsidR="00FF7E2A" w:rsidRPr="00690A26" w:rsidRDefault="00FF7E2A" w:rsidP="00FF7E2A">
            <w:pPr>
              <w:pStyle w:val="TAL"/>
            </w:pPr>
            <w:r>
              <w:t>1..N</w:t>
            </w:r>
          </w:p>
        </w:tc>
        <w:tc>
          <w:tcPr>
            <w:tcW w:w="4359" w:type="dxa"/>
            <w:tcBorders>
              <w:top w:val="single" w:sz="4" w:space="0" w:color="auto"/>
              <w:left w:val="single" w:sz="4" w:space="0" w:color="auto"/>
              <w:bottom w:val="single" w:sz="4" w:space="0" w:color="auto"/>
              <w:right w:val="single" w:sz="4" w:space="0" w:color="auto"/>
            </w:tcBorders>
            <w:vAlign w:val="center"/>
          </w:tcPr>
          <w:p w14:paraId="61081217" w14:textId="77777777" w:rsidR="00FF7E2A" w:rsidRDefault="00FF7E2A" w:rsidP="00FF7E2A">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0DAAF96A" w14:textId="77777777" w:rsidR="00FF7E2A" w:rsidRDefault="00FF7E2A" w:rsidP="00FF7E2A">
            <w:pPr>
              <w:pStyle w:val="TAL"/>
            </w:pPr>
          </w:p>
          <w:p w14:paraId="732F110D" w14:textId="77777777" w:rsidR="00FF7E2A" w:rsidRDefault="00FF7E2A" w:rsidP="00FF7E2A">
            <w:pPr>
              <w:pStyle w:val="TAL"/>
              <w:rPr>
                <w:rFonts w:cs="Arial"/>
                <w:szCs w:val="18"/>
              </w:rPr>
            </w:pPr>
            <w:r w:rsidRPr="00690A26">
              <w:rPr>
                <w:rFonts w:cs="Arial"/>
                <w:szCs w:val="18"/>
              </w:rPr>
              <w:t xml:space="preserve">When the subscription is for a set of NF Instances, the subscription may be accepted by NRF, but it shall only generate notifications from NF Instances whose authorization parameters allow the NF </w:t>
            </w:r>
            <w:r w:rsidRPr="00690A26">
              <w:rPr>
                <w:rFonts w:cs="Arial"/>
                <w:szCs w:val="18"/>
              </w:rPr>
              <w:lastRenderedPageBreak/>
              <w:t>Service Consumer to access their services</w:t>
            </w:r>
            <w:r>
              <w:rPr>
                <w:rFonts w:cs="Arial"/>
                <w:szCs w:val="18"/>
              </w:rPr>
              <w:t>.</w:t>
            </w:r>
          </w:p>
          <w:p w14:paraId="6FAE0CBE" w14:textId="77777777" w:rsidR="00FF7E2A" w:rsidRPr="00690A26" w:rsidRDefault="00FF7E2A" w:rsidP="00FF7E2A">
            <w:pPr>
              <w:pStyle w:val="TAL"/>
            </w:pPr>
            <w:r>
              <w:t>(NOTE 2)</w:t>
            </w:r>
          </w:p>
        </w:tc>
      </w:tr>
      <w:tr w:rsidR="00FF7E2A" w:rsidRPr="00690A26" w14:paraId="52E533D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3F8992E4" w14:textId="77777777" w:rsidR="00FF7E2A" w:rsidRPr="00E2386E" w:rsidRDefault="00FF7E2A" w:rsidP="00FF7E2A">
            <w:pPr>
              <w:pStyle w:val="TAL"/>
            </w:pPr>
            <w:r w:rsidRPr="00D348BE">
              <w:rPr>
                <w:rFonts w:cs="Arial"/>
                <w:szCs w:val="18"/>
                <w:lang w:val="en-US"/>
              </w:rPr>
              <w:lastRenderedPageBreak/>
              <w:t>servingScope</w:t>
            </w:r>
          </w:p>
        </w:tc>
        <w:tc>
          <w:tcPr>
            <w:tcW w:w="1559" w:type="dxa"/>
            <w:tcBorders>
              <w:top w:val="single" w:sz="4" w:space="0" w:color="auto"/>
              <w:left w:val="single" w:sz="4" w:space="0" w:color="auto"/>
              <w:bottom w:val="single" w:sz="4" w:space="0" w:color="auto"/>
              <w:right w:val="single" w:sz="4" w:space="0" w:color="auto"/>
            </w:tcBorders>
          </w:tcPr>
          <w:p w14:paraId="1BD51916" w14:textId="77777777" w:rsidR="00FF7E2A" w:rsidRPr="00E2386E" w:rsidRDefault="00FF7E2A" w:rsidP="00FF7E2A">
            <w:pPr>
              <w:pStyle w:val="TAL"/>
            </w:pPr>
            <w:r w:rsidRPr="00D348BE">
              <w:rPr>
                <w:rFonts w:cs="Arial"/>
                <w:szCs w:val="18"/>
                <w:lang w:val="en-US"/>
              </w:rPr>
              <w:t>array(string)</w:t>
            </w:r>
          </w:p>
        </w:tc>
        <w:tc>
          <w:tcPr>
            <w:tcW w:w="425" w:type="dxa"/>
            <w:tcBorders>
              <w:top w:val="single" w:sz="4" w:space="0" w:color="auto"/>
              <w:left w:val="single" w:sz="4" w:space="0" w:color="auto"/>
              <w:bottom w:val="single" w:sz="4" w:space="0" w:color="auto"/>
              <w:right w:val="single" w:sz="4" w:space="0" w:color="auto"/>
            </w:tcBorders>
          </w:tcPr>
          <w:p w14:paraId="59302CD2" w14:textId="77777777" w:rsidR="00FF7E2A" w:rsidRPr="00E2386E" w:rsidRDefault="00FF7E2A" w:rsidP="00FF7E2A">
            <w:pPr>
              <w:pStyle w:val="TAC"/>
            </w:pPr>
            <w:r w:rsidRPr="00D348BE">
              <w:rPr>
                <w:rFonts w:cs="Arial"/>
                <w:szCs w:val="18"/>
                <w:lang w:val="en-US"/>
              </w:rPr>
              <w:t>O</w:t>
            </w:r>
          </w:p>
        </w:tc>
        <w:tc>
          <w:tcPr>
            <w:tcW w:w="1134" w:type="dxa"/>
            <w:tcBorders>
              <w:top w:val="single" w:sz="4" w:space="0" w:color="auto"/>
              <w:left w:val="single" w:sz="4" w:space="0" w:color="auto"/>
              <w:bottom w:val="single" w:sz="4" w:space="0" w:color="auto"/>
              <w:right w:val="single" w:sz="4" w:space="0" w:color="auto"/>
            </w:tcBorders>
          </w:tcPr>
          <w:p w14:paraId="2834473D" w14:textId="77777777" w:rsidR="00FF7E2A" w:rsidRPr="00E2386E" w:rsidRDefault="00FF7E2A" w:rsidP="00FF7E2A">
            <w:pPr>
              <w:pStyle w:val="TAL"/>
            </w:pPr>
            <w:r w:rsidRPr="00D348BE">
              <w:rPr>
                <w:rFonts w:cs="Arial"/>
                <w:szCs w:val="18"/>
                <w:lang w:val="en-US"/>
              </w:rPr>
              <w:t>1..N</w:t>
            </w:r>
          </w:p>
        </w:tc>
        <w:tc>
          <w:tcPr>
            <w:tcW w:w="4359" w:type="dxa"/>
            <w:tcBorders>
              <w:top w:val="single" w:sz="4" w:space="0" w:color="auto"/>
              <w:left w:val="single" w:sz="4" w:space="0" w:color="auto"/>
              <w:bottom w:val="single" w:sz="4" w:space="0" w:color="auto"/>
              <w:right w:val="single" w:sz="4" w:space="0" w:color="auto"/>
            </w:tcBorders>
          </w:tcPr>
          <w:p w14:paraId="789DA58E" w14:textId="77777777" w:rsidR="00FF7E2A" w:rsidRPr="00E2386E" w:rsidRDefault="00FF7E2A" w:rsidP="00FF7E2A">
            <w:pPr>
              <w:pStyle w:val="TAL"/>
            </w:pPr>
            <w:r w:rsidRPr="00D348BE">
              <w:rPr>
                <w:rFonts w:cs="Arial"/>
                <w:szCs w:val="18"/>
                <w:lang w:val="en-US"/>
              </w:rPr>
              <w:t>If present, this attribute indicates the target served area(s) of the NF instance(s) whose status is required to be monitored. (NOTE 4)</w:t>
            </w:r>
          </w:p>
        </w:tc>
      </w:tr>
      <w:tr w:rsidR="00FF7E2A" w:rsidRPr="00690A26" w14:paraId="7CC48067"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3E02B7AA" w14:textId="77777777" w:rsidR="00FF7E2A" w:rsidRPr="003D09AC" w:rsidRDefault="00FF7E2A" w:rsidP="00FF7E2A">
            <w:pPr>
              <w:pStyle w:val="TAL"/>
              <w:rPr>
                <w:rFonts w:cs="Arial"/>
                <w:color w:val="0000FF"/>
                <w:szCs w:val="18"/>
                <w:lang w:val="en-US"/>
              </w:rPr>
            </w:pPr>
            <w:r>
              <w:t>requesterFeatures</w:t>
            </w:r>
          </w:p>
        </w:tc>
        <w:tc>
          <w:tcPr>
            <w:tcW w:w="1559" w:type="dxa"/>
            <w:tcBorders>
              <w:top w:val="single" w:sz="4" w:space="0" w:color="auto"/>
              <w:left w:val="single" w:sz="4" w:space="0" w:color="auto"/>
              <w:bottom w:val="single" w:sz="4" w:space="0" w:color="auto"/>
              <w:right w:val="single" w:sz="4" w:space="0" w:color="auto"/>
            </w:tcBorders>
          </w:tcPr>
          <w:p w14:paraId="094CD891" w14:textId="77777777" w:rsidR="00FF7E2A" w:rsidRPr="003D09AC" w:rsidRDefault="00FF7E2A" w:rsidP="00FF7E2A">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41CE40D" w14:textId="77777777" w:rsidR="00FF7E2A" w:rsidRPr="003D09AC" w:rsidRDefault="00FF7E2A" w:rsidP="00FF7E2A">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4365BB76" w14:textId="77777777" w:rsidR="00FF7E2A" w:rsidRPr="003D09AC" w:rsidRDefault="00FF7E2A" w:rsidP="00FF7E2A">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30D5778F" w14:textId="77DC2F12" w:rsidR="00FF7E2A" w:rsidRDefault="00FF7E2A" w:rsidP="00FF7E2A">
            <w:pPr>
              <w:pStyle w:val="TAL"/>
            </w:pPr>
            <w:r w:rsidRPr="00B1070C">
              <w:t xml:space="preserve">Nnrf_NFManagement features supported by the NF Service Consumer that is invoking the Nnrf_NFManagement service. See </w:t>
            </w:r>
            <w:r w:rsidR="00F97BB3" w:rsidRPr="00B1070C">
              <w:t>clause</w:t>
            </w:r>
            <w:r w:rsidR="00F97BB3">
              <w:t> </w:t>
            </w:r>
            <w:r w:rsidR="00F97BB3" w:rsidRPr="00B1070C">
              <w:t>6</w:t>
            </w:r>
            <w:r w:rsidRPr="00B1070C">
              <w:t>.1.9.</w:t>
            </w:r>
          </w:p>
          <w:p w14:paraId="08586CB0" w14:textId="77777777" w:rsidR="00FF7E2A" w:rsidRDefault="00FF7E2A" w:rsidP="00FF7E2A">
            <w:pPr>
              <w:pStyle w:val="TAL"/>
            </w:pPr>
          </w:p>
          <w:p w14:paraId="434E5735" w14:textId="77777777" w:rsidR="00FF7E2A" w:rsidRDefault="00FF7E2A" w:rsidP="00FF7E2A">
            <w:pPr>
              <w:pStyle w:val="TAL"/>
            </w:pPr>
            <w:r w:rsidRPr="00B1070C">
              <w:t>This IE shall be included if at least one feature is supported by the NF Service Consumer.</w:t>
            </w:r>
          </w:p>
          <w:p w14:paraId="2F7459BB" w14:textId="77777777" w:rsidR="00FF7E2A" w:rsidRDefault="00FF7E2A" w:rsidP="00FF7E2A">
            <w:pPr>
              <w:pStyle w:val="TAL"/>
            </w:pPr>
          </w:p>
          <w:p w14:paraId="1DA32DBB" w14:textId="77777777" w:rsidR="00FF7E2A" w:rsidRDefault="00FF7E2A" w:rsidP="00FF7E2A">
            <w:pPr>
              <w:pStyle w:val="TAL"/>
            </w:pPr>
            <w:r w:rsidRPr="00B1070C">
              <w:t>Write-Only: true</w:t>
            </w:r>
          </w:p>
          <w:p w14:paraId="181E2DC3" w14:textId="77777777" w:rsidR="00FF7E2A" w:rsidRDefault="00FF7E2A" w:rsidP="00FF7E2A">
            <w:pPr>
              <w:pStyle w:val="TAL"/>
            </w:pPr>
          </w:p>
          <w:p w14:paraId="58CE489C" w14:textId="77777777" w:rsidR="00FF7E2A" w:rsidRDefault="00FF7E2A" w:rsidP="00FF7E2A">
            <w:pPr>
              <w:pStyle w:val="TAL"/>
              <w:rPr>
                <w:rFonts w:cs="Arial"/>
                <w:color w:val="0000FF"/>
                <w:szCs w:val="18"/>
                <w:lang w:val="en-US"/>
              </w:rPr>
            </w:pPr>
            <w:r w:rsidRPr="00B1070C">
              <w:t>(NOTE 6)</w:t>
            </w:r>
          </w:p>
        </w:tc>
      </w:tr>
      <w:tr w:rsidR="00FF7E2A" w:rsidRPr="00690A26" w14:paraId="46DEAAD1"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197EF9AA" w14:textId="77777777" w:rsidR="00FF7E2A" w:rsidRPr="003D09AC" w:rsidRDefault="00FF7E2A" w:rsidP="00FF7E2A">
            <w:pPr>
              <w:pStyle w:val="TAL"/>
              <w:rPr>
                <w:rFonts w:cs="Arial"/>
                <w:color w:val="0000FF"/>
                <w:szCs w:val="18"/>
                <w:lang w:val="en-US"/>
              </w:rPr>
            </w:pPr>
            <w:r>
              <w:t>nrfSupportedFeatures</w:t>
            </w:r>
          </w:p>
        </w:tc>
        <w:tc>
          <w:tcPr>
            <w:tcW w:w="1559" w:type="dxa"/>
            <w:tcBorders>
              <w:top w:val="single" w:sz="4" w:space="0" w:color="auto"/>
              <w:left w:val="single" w:sz="4" w:space="0" w:color="auto"/>
              <w:bottom w:val="single" w:sz="4" w:space="0" w:color="auto"/>
              <w:right w:val="single" w:sz="4" w:space="0" w:color="auto"/>
            </w:tcBorders>
          </w:tcPr>
          <w:p w14:paraId="373CA72E" w14:textId="77777777" w:rsidR="00FF7E2A" w:rsidRPr="003D09AC" w:rsidRDefault="00FF7E2A" w:rsidP="00FF7E2A">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2CE660EF" w14:textId="77777777" w:rsidR="00FF7E2A" w:rsidRPr="003D09AC" w:rsidRDefault="00FF7E2A" w:rsidP="00FF7E2A">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1D2186C5" w14:textId="77777777" w:rsidR="00FF7E2A" w:rsidRPr="003D09AC" w:rsidRDefault="00FF7E2A" w:rsidP="00FF7E2A">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2A3BF428" w14:textId="4769BCD9" w:rsidR="00FF7E2A" w:rsidRDefault="00FF7E2A" w:rsidP="00FF7E2A">
            <w:pPr>
              <w:pStyle w:val="TAL"/>
            </w:pPr>
            <w:r w:rsidRPr="00B1070C">
              <w:t xml:space="preserve">Features supported by the NRF in the Nnrf_NFManagement service. See </w:t>
            </w:r>
            <w:r w:rsidR="00F97BB3" w:rsidRPr="00B1070C">
              <w:t>clause</w:t>
            </w:r>
            <w:r w:rsidR="00F97BB3">
              <w:t> </w:t>
            </w:r>
            <w:r w:rsidR="00F97BB3" w:rsidRPr="00B1070C">
              <w:t>6</w:t>
            </w:r>
            <w:r w:rsidRPr="00B1070C">
              <w:t>.1.9.</w:t>
            </w:r>
          </w:p>
          <w:p w14:paraId="59126C09" w14:textId="77777777" w:rsidR="00FF7E2A" w:rsidRDefault="00FF7E2A" w:rsidP="00FF7E2A">
            <w:pPr>
              <w:pStyle w:val="TAL"/>
            </w:pPr>
          </w:p>
          <w:p w14:paraId="32C77661" w14:textId="77777777" w:rsidR="00FF7E2A" w:rsidRDefault="00FF7E2A" w:rsidP="00FF7E2A">
            <w:pPr>
              <w:pStyle w:val="TAL"/>
            </w:pPr>
            <w:r w:rsidRPr="00B1070C">
              <w:t>This IE shall be included if at least one feature is supported by the NRF.</w:t>
            </w:r>
          </w:p>
          <w:p w14:paraId="29152A4D" w14:textId="77777777" w:rsidR="00FF7E2A" w:rsidRDefault="00FF7E2A" w:rsidP="00FF7E2A">
            <w:pPr>
              <w:pStyle w:val="TAL"/>
            </w:pPr>
          </w:p>
          <w:p w14:paraId="2C049541" w14:textId="77777777" w:rsidR="00FF7E2A" w:rsidRDefault="00FF7E2A" w:rsidP="00FF7E2A">
            <w:pPr>
              <w:pStyle w:val="TAL"/>
              <w:rPr>
                <w:rFonts w:cs="Arial"/>
                <w:color w:val="0000FF"/>
                <w:szCs w:val="18"/>
                <w:lang w:val="en-US"/>
              </w:rPr>
            </w:pPr>
            <w:r w:rsidRPr="00B1070C">
              <w:t>Read-Only: true</w:t>
            </w:r>
          </w:p>
        </w:tc>
      </w:tr>
      <w:tr w:rsidR="00FF7E2A" w:rsidRPr="00690A26" w14:paraId="650ACF74"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7A613A22" w14:textId="16CB6934" w:rsidR="00FF7E2A" w:rsidRDefault="00FF7E2A" w:rsidP="00FF7E2A">
            <w:pPr>
              <w:pStyle w:val="TAL"/>
            </w:pPr>
            <w:r>
              <w:rPr>
                <w:lang w:eastAsia="zh-CN"/>
              </w:rPr>
              <w:t>h</w:t>
            </w:r>
            <w:r w:rsidRPr="00E30083">
              <w:rPr>
                <w:lang w:eastAsia="zh-CN"/>
              </w:rPr>
              <w:t>nrfUri</w:t>
            </w:r>
          </w:p>
        </w:tc>
        <w:tc>
          <w:tcPr>
            <w:tcW w:w="1559" w:type="dxa"/>
            <w:tcBorders>
              <w:top w:val="single" w:sz="4" w:space="0" w:color="auto"/>
              <w:left w:val="single" w:sz="4" w:space="0" w:color="auto"/>
              <w:bottom w:val="single" w:sz="4" w:space="0" w:color="auto"/>
              <w:right w:val="single" w:sz="4" w:space="0" w:color="auto"/>
            </w:tcBorders>
          </w:tcPr>
          <w:p w14:paraId="7F0016C5" w14:textId="148FB8F3" w:rsidR="00FF7E2A" w:rsidRDefault="00FF7E2A" w:rsidP="00FF7E2A">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41767D7A" w14:textId="68B6F993" w:rsidR="00FF7E2A" w:rsidRDefault="00FF7E2A" w:rsidP="00FF7E2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B8792C" w14:textId="4E915830" w:rsidR="00FF7E2A" w:rsidRDefault="00FF7E2A" w:rsidP="00FF7E2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F116D5" w14:textId="5E13E0A6" w:rsidR="00FF7E2A" w:rsidRDefault="00FF7E2A" w:rsidP="00FF7E2A">
            <w:pPr>
              <w:pStyle w:val="TAL"/>
            </w:pPr>
            <w:r w:rsidRPr="00690A26">
              <w:t>If included, this IE s</w:t>
            </w:r>
            <w:r>
              <w:t xml:space="preserve">hall contain the API URI of the NFManagement Service (see </w:t>
            </w:r>
            <w:r w:rsidR="00F97BB3">
              <w:t>clause 6</w:t>
            </w:r>
            <w:r>
              <w:t>.1.1</w:t>
            </w:r>
            <w:r w:rsidRPr="00690A26">
              <w:t>)</w:t>
            </w:r>
            <w:r>
              <w:t xml:space="preserve"> of the home NRF</w:t>
            </w:r>
            <w:r w:rsidRPr="00690A26">
              <w:t>.</w:t>
            </w:r>
          </w:p>
          <w:p w14:paraId="1405CAB7" w14:textId="77777777" w:rsidR="00FF7E2A" w:rsidRDefault="00FF7E2A" w:rsidP="00FF7E2A">
            <w:pPr>
              <w:pStyle w:val="TAL"/>
            </w:pPr>
          </w:p>
          <w:p w14:paraId="350D949B" w14:textId="6E268B31" w:rsidR="00FF7E2A" w:rsidRDefault="00FF7E2A" w:rsidP="00FF7E2A">
            <w:pPr>
              <w:pStyle w:val="TAL"/>
              <w:rPr>
                <w:color w:val="000000"/>
              </w:rPr>
            </w:pPr>
            <w:r w:rsidRPr="00B1070C">
              <w:t xml:space="preserve">It shall be included if the NF Service Consumer has previously received such API URI from the NSSF in the home PLMN (see </w:t>
            </w:r>
            <w:r w:rsidR="00F97BB3" w:rsidRPr="00B1070C">
              <w:t>clause</w:t>
            </w:r>
            <w:r w:rsidR="00F97BB3">
              <w:t> </w:t>
            </w:r>
            <w:r w:rsidR="00F97BB3" w:rsidRPr="00B1070C">
              <w:t>6</w:t>
            </w:r>
            <w:r w:rsidRPr="00B1070C">
              <w:t>.1.6.2.11 of 3GPP TS 29.531 [42]).</w:t>
            </w:r>
          </w:p>
        </w:tc>
      </w:tr>
      <w:tr w:rsidR="00B16B35" w:rsidRPr="00690A26" w14:paraId="29A56E8E"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7D8C3BE4" w14:textId="4B625934" w:rsidR="00B16B35" w:rsidRDefault="00B16B35" w:rsidP="00B16B35">
            <w:pPr>
              <w:pStyle w:val="TAL"/>
              <w:rPr>
                <w:lang w:eastAsia="zh-CN"/>
              </w:rPr>
            </w:pPr>
            <w:r w:rsidRPr="0081487E">
              <w:rPr>
                <w:lang w:eastAsia="zh-CN"/>
              </w:rPr>
              <w:t>targetHni</w:t>
            </w:r>
          </w:p>
        </w:tc>
        <w:tc>
          <w:tcPr>
            <w:tcW w:w="1559" w:type="dxa"/>
            <w:tcBorders>
              <w:top w:val="single" w:sz="4" w:space="0" w:color="auto"/>
              <w:left w:val="single" w:sz="4" w:space="0" w:color="auto"/>
              <w:bottom w:val="single" w:sz="4" w:space="0" w:color="auto"/>
              <w:right w:val="single" w:sz="4" w:space="0" w:color="auto"/>
            </w:tcBorders>
          </w:tcPr>
          <w:p w14:paraId="07E29563" w14:textId="1704EB92" w:rsidR="00B16B35" w:rsidRDefault="00B16B35" w:rsidP="00B16B35">
            <w:pPr>
              <w:pStyle w:val="TAL"/>
              <w:rPr>
                <w:lang w:eastAsia="zh-CN"/>
              </w:rPr>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1A89BEAD" w14:textId="32CE050D" w:rsidR="00B16B35" w:rsidRDefault="00B16B35" w:rsidP="00B16B3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649FCE" w14:textId="24A4825D" w:rsidR="00B16B35" w:rsidRDefault="00B16B35" w:rsidP="00B16B35">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537B12" w14:textId="5629FDEE" w:rsidR="00B16B35" w:rsidRPr="00690A26" w:rsidRDefault="00B16B35" w:rsidP="00B16B35">
            <w:pPr>
              <w:pStyle w:val="TAL"/>
            </w:pPr>
            <w:r w:rsidRPr="00690A26">
              <w:rPr>
                <w:rFonts w:cs="Arial"/>
                <w:szCs w:val="18"/>
              </w:rPr>
              <w:t xml:space="preserve">If present, </w:t>
            </w:r>
            <w:r>
              <w:rPr>
                <w:rFonts w:cs="Arial"/>
                <w:szCs w:val="18"/>
              </w:rPr>
              <w:t>t</w:t>
            </w:r>
            <w:r w:rsidRPr="00690A26">
              <w:rPr>
                <w:rFonts w:cs="Arial"/>
                <w:szCs w:val="18"/>
              </w:rPr>
              <w:t xml:space="preserve">his attribute </w:t>
            </w:r>
            <w:r>
              <w:rPr>
                <w:rFonts w:cs="Arial"/>
                <w:szCs w:val="18"/>
              </w:rPr>
              <w:t xml:space="preserve">shall </w:t>
            </w:r>
            <w:r w:rsidRPr="00690A26">
              <w:rPr>
                <w:rFonts w:cs="Arial"/>
                <w:szCs w:val="18"/>
              </w:rPr>
              <w:t xml:space="preserve">contain the </w:t>
            </w:r>
            <w:r>
              <w:rPr>
                <w:rFonts w:cs="Arial"/>
                <w:szCs w:val="18"/>
              </w:rPr>
              <w:t>identification of the Default Credentials Server or the</w:t>
            </w:r>
            <w:r w:rsidRPr="00690A26">
              <w:rPr>
                <w:rFonts w:cs="Arial"/>
                <w:szCs w:val="18"/>
              </w:rPr>
              <w:t xml:space="preserve"> </w:t>
            </w:r>
            <w:r>
              <w:rPr>
                <w:rFonts w:cs="Arial"/>
                <w:szCs w:val="18"/>
              </w:rPr>
              <w:t>identification of the Credentials Hoder.</w:t>
            </w:r>
          </w:p>
        </w:tc>
      </w:tr>
      <w:tr w:rsidR="002223D8" w:rsidRPr="00690A26" w14:paraId="10B036F5"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2EA3328C" w14:textId="566CAF48" w:rsidR="002223D8" w:rsidRPr="0081487E" w:rsidRDefault="002223D8" w:rsidP="002223D8">
            <w:pPr>
              <w:pStyle w:val="TAL"/>
              <w:rPr>
                <w:lang w:eastAsia="zh-CN"/>
              </w:rPr>
            </w:pPr>
            <w:r w:rsidRPr="00690A26">
              <w:t>preferred</w:t>
            </w:r>
            <w:r>
              <w:t>L</w:t>
            </w:r>
            <w:r w:rsidRPr="00690A26">
              <w:t>ocality</w:t>
            </w:r>
          </w:p>
        </w:tc>
        <w:tc>
          <w:tcPr>
            <w:tcW w:w="1559" w:type="dxa"/>
            <w:tcBorders>
              <w:top w:val="single" w:sz="4" w:space="0" w:color="auto"/>
              <w:left w:val="single" w:sz="4" w:space="0" w:color="auto"/>
              <w:bottom w:val="single" w:sz="4" w:space="0" w:color="auto"/>
              <w:right w:val="single" w:sz="4" w:space="0" w:color="auto"/>
            </w:tcBorders>
          </w:tcPr>
          <w:p w14:paraId="45D6F016" w14:textId="228D36FF" w:rsidR="002223D8" w:rsidRDefault="002223D8" w:rsidP="002223D8">
            <w:pPr>
              <w:pStyle w:val="TAL"/>
              <w:rPr>
                <w:lang w:eastAsia="zh-CN"/>
              </w:rPr>
            </w:pPr>
            <w:r w:rsidRPr="00D348BE">
              <w:rPr>
                <w:rFonts w:cs="Arial"/>
                <w:szCs w:val="18"/>
                <w:lang w:val="en-US"/>
              </w:rPr>
              <w:t>string</w:t>
            </w:r>
          </w:p>
        </w:tc>
        <w:tc>
          <w:tcPr>
            <w:tcW w:w="425" w:type="dxa"/>
            <w:tcBorders>
              <w:top w:val="single" w:sz="4" w:space="0" w:color="auto"/>
              <w:left w:val="single" w:sz="4" w:space="0" w:color="auto"/>
              <w:bottom w:val="single" w:sz="4" w:space="0" w:color="auto"/>
              <w:right w:val="single" w:sz="4" w:space="0" w:color="auto"/>
            </w:tcBorders>
          </w:tcPr>
          <w:p w14:paraId="61C563EA" w14:textId="1E83A650" w:rsidR="002223D8" w:rsidRDefault="002223D8" w:rsidP="002223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9705BC" w14:textId="3B8FFE17" w:rsidR="002223D8" w:rsidRPr="00690A26" w:rsidRDefault="002223D8" w:rsidP="002223D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E138695" w14:textId="77777777" w:rsidR="002223D8" w:rsidRDefault="002223D8" w:rsidP="002223D8">
            <w:pPr>
              <w:pStyle w:val="TAL"/>
              <w:rPr>
                <w:rFonts w:cs="Arial"/>
                <w:szCs w:val="18"/>
              </w:rPr>
            </w:pPr>
            <w:r w:rsidRPr="00690A26">
              <w:rPr>
                <w:rFonts w:cs="Arial"/>
                <w:szCs w:val="18"/>
              </w:rPr>
              <w:t>Preferred target NF location (e.g. geographic location, data center).</w:t>
            </w:r>
          </w:p>
          <w:p w14:paraId="6E1ECDE1" w14:textId="77777777" w:rsidR="002223D8" w:rsidRPr="00690A26" w:rsidRDefault="002223D8" w:rsidP="002223D8">
            <w:pPr>
              <w:pStyle w:val="TAL"/>
              <w:rPr>
                <w:rFonts w:cs="Arial"/>
                <w:szCs w:val="18"/>
              </w:rPr>
            </w:pPr>
          </w:p>
          <w:p w14:paraId="78C3F58E" w14:textId="1F434F59" w:rsidR="002223D8" w:rsidRPr="00690A26" w:rsidRDefault="002223D8" w:rsidP="002223D8">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 xml:space="preserve">in the notification as specified in the description of the </w:t>
            </w:r>
            <w:r w:rsidRPr="00690A26">
              <w:t>preferred</w:t>
            </w:r>
            <w:r>
              <w:t>-l</w:t>
            </w:r>
            <w:r w:rsidRPr="00690A26">
              <w:t>ocality</w:t>
            </w:r>
            <w:r>
              <w:t xml:space="preserve"> in Table </w:t>
            </w:r>
            <w:r w:rsidRPr="00690A26">
              <w:t>6.2.3.2.3.1-1</w:t>
            </w:r>
            <w:r>
              <w:t>.</w:t>
            </w:r>
          </w:p>
        </w:tc>
      </w:tr>
      <w:tr w:rsidR="002223D8" w:rsidRPr="00690A26" w14:paraId="55FC2AE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4BE359" w14:textId="77777777" w:rsidR="002223D8" w:rsidRPr="00690A26" w:rsidRDefault="002223D8" w:rsidP="002223D8">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14:paraId="655DBBD9" w14:textId="77777777" w:rsidR="002223D8" w:rsidRPr="00690A26" w:rsidRDefault="002223D8" w:rsidP="002223D8">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57FC70F6" w14:textId="77777777" w:rsidR="002223D8" w:rsidRDefault="002223D8" w:rsidP="002223D8">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p>
          <w:p w14:paraId="0A86743F" w14:textId="77777777" w:rsidR="002223D8" w:rsidRPr="00D348BE" w:rsidRDefault="002223D8" w:rsidP="002223D8">
            <w:pPr>
              <w:pStyle w:val="TAN"/>
              <w:rPr>
                <w:rFonts w:cs="Arial"/>
                <w:szCs w:val="18"/>
                <w:lang w:val="en-US"/>
              </w:rPr>
            </w:pPr>
            <w:r w:rsidRPr="00D348BE">
              <w:rPr>
                <w:rFonts w:cs="Arial" w:hint="eastAsia"/>
                <w:szCs w:val="18"/>
                <w:lang w:val="en-US"/>
              </w:rPr>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6326576C" w14:textId="77777777" w:rsidR="002223D8" w:rsidRDefault="002223D8" w:rsidP="002223D8">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14:paraId="45DDBD04" w14:textId="77777777" w:rsidR="002223D8" w:rsidRDefault="002223D8" w:rsidP="002223D8">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p w14:paraId="50F4AF76" w14:textId="04E29943" w:rsidR="002223D8" w:rsidRPr="00690A26" w:rsidRDefault="002223D8" w:rsidP="002223D8">
            <w:pPr>
              <w:pStyle w:val="TAN"/>
              <w:rPr>
                <w:rFonts w:cs="Arial"/>
                <w:szCs w:val="18"/>
              </w:rPr>
            </w:pPr>
            <w:r>
              <w:t>NOTE 7:</w:t>
            </w:r>
            <w:r>
              <w:tab/>
              <w:t xml:space="preserve">The PLMN ID should be used by the NRF as an </w:t>
            </w:r>
            <w:r>
              <w:rPr>
                <w:rFonts w:hint="eastAsia"/>
                <w:lang w:eastAsia="zh-CN"/>
              </w:rPr>
              <w:t>additional</w:t>
            </w:r>
            <w:r>
              <w:t xml:space="preserve"> subscription condition to monitor the change of target NF profile, unless the subscription is specific to one or a list of NF(s) explicitly indicated by their NF Instance ID(s), e.g. using the NfInstanceIdCond or NfInstanceIdListCond, in which case the NRF shall not use the PLMN ID provided in the subscription (if any) as an additional subscription condition to monitor the change of target NF profile.</w:t>
            </w:r>
          </w:p>
        </w:tc>
      </w:tr>
    </w:tbl>
    <w:p w14:paraId="4607462C" w14:textId="77777777" w:rsidR="00A16735" w:rsidRPr="00690A26" w:rsidRDefault="00A16735" w:rsidP="00A16735">
      <w:pPr>
        <w:rPr>
          <w:lang w:val="en-US"/>
        </w:rPr>
      </w:pPr>
    </w:p>
    <w:p w14:paraId="201BE6CB" w14:textId="77777777" w:rsidR="00A16735" w:rsidRPr="00690A26" w:rsidRDefault="00A16735" w:rsidP="006F4E24">
      <w:pPr>
        <w:pStyle w:val="Heading5"/>
      </w:pPr>
      <w:bookmarkStart w:id="837" w:name="_Toc24937668"/>
      <w:bookmarkStart w:id="838" w:name="_Toc33962483"/>
      <w:bookmarkStart w:id="839" w:name="_Toc42883245"/>
      <w:bookmarkStart w:id="840" w:name="_Toc49733113"/>
      <w:bookmarkStart w:id="841" w:name="_Toc56690738"/>
      <w:bookmarkStart w:id="842" w:name="_Toc192834726"/>
      <w:r w:rsidRPr="00690A26">
        <w:lastRenderedPageBreak/>
        <w:t>6.1.6.2.17</w:t>
      </w:r>
      <w:r w:rsidRPr="00690A26">
        <w:tab/>
        <w:t>Type: NotificationData</w:t>
      </w:r>
      <w:bookmarkEnd w:id="837"/>
      <w:bookmarkEnd w:id="838"/>
      <w:bookmarkEnd w:id="839"/>
      <w:bookmarkEnd w:id="840"/>
      <w:bookmarkEnd w:id="841"/>
      <w:bookmarkEnd w:id="842"/>
    </w:p>
    <w:p w14:paraId="6971C74B"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106"/>
        <w:gridCol w:w="4059"/>
      </w:tblGrid>
      <w:tr w:rsidR="00A16735" w:rsidRPr="00690A26" w14:paraId="0F7D78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F7885F"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379594"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2722C47" w14:textId="77777777" w:rsidR="00A16735" w:rsidRPr="00690A26" w:rsidRDefault="00A16735"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1196DA6" w14:textId="77777777" w:rsidR="00A16735" w:rsidRPr="00690A26" w:rsidRDefault="00A16735" w:rsidP="00D4681E">
            <w:pPr>
              <w:pStyle w:val="TAH"/>
            </w:pPr>
            <w:r w:rsidRPr="00D4681E">
              <w:t>Cardinality</w:t>
            </w:r>
          </w:p>
        </w:tc>
        <w:tc>
          <w:tcPr>
            <w:tcW w:w="4059" w:type="dxa"/>
            <w:tcBorders>
              <w:top w:val="single" w:sz="4" w:space="0" w:color="auto"/>
              <w:left w:val="single" w:sz="4" w:space="0" w:color="auto"/>
              <w:bottom w:val="single" w:sz="4" w:space="0" w:color="auto"/>
              <w:right w:val="single" w:sz="4" w:space="0" w:color="auto"/>
            </w:tcBorders>
            <w:shd w:val="clear" w:color="auto" w:fill="C0C0C0"/>
            <w:hideMark/>
          </w:tcPr>
          <w:p w14:paraId="1790223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AF6338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870B52" w14:textId="77777777" w:rsidR="00A16735" w:rsidRPr="00690A26" w:rsidRDefault="00A16735" w:rsidP="000655E8">
            <w:pPr>
              <w:pStyle w:val="TAL"/>
            </w:pPr>
            <w:r w:rsidRPr="00690A26">
              <w:t>event</w:t>
            </w:r>
          </w:p>
        </w:tc>
        <w:tc>
          <w:tcPr>
            <w:tcW w:w="2018" w:type="dxa"/>
            <w:tcBorders>
              <w:top w:val="single" w:sz="4" w:space="0" w:color="auto"/>
              <w:left w:val="single" w:sz="4" w:space="0" w:color="auto"/>
              <w:bottom w:val="single" w:sz="4" w:space="0" w:color="auto"/>
              <w:right w:val="single" w:sz="4" w:space="0" w:color="auto"/>
            </w:tcBorders>
          </w:tcPr>
          <w:p w14:paraId="66CA2EEA" w14:textId="77777777" w:rsidR="00A16735" w:rsidRPr="00690A26" w:rsidRDefault="00A16735" w:rsidP="000655E8">
            <w:pPr>
              <w:pStyle w:val="TAL"/>
            </w:pPr>
            <w:r w:rsidRPr="00690A26">
              <w:t>NotificationEventType</w:t>
            </w:r>
          </w:p>
        </w:tc>
        <w:tc>
          <w:tcPr>
            <w:tcW w:w="294" w:type="dxa"/>
            <w:tcBorders>
              <w:top w:val="single" w:sz="4" w:space="0" w:color="auto"/>
              <w:left w:val="single" w:sz="4" w:space="0" w:color="auto"/>
              <w:bottom w:val="single" w:sz="4" w:space="0" w:color="auto"/>
              <w:right w:val="single" w:sz="4" w:space="0" w:color="auto"/>
            </w:tcBorders>
          </w:tcPr>
          <w:p w14:paraId="7576B6F3"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6655705A"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76C41212" w14:textId="77777777" w:rsidR="00A16735" w:rsidRPr="00690A26" w:rsidRDefault="00A16735" w:rsidP="000655E8">
            <w:pPr>
              <w:pStyle w:val="TAL"/>
              <w:rPr>
                <w:rFonts w:cs="Arial"/>
                <w:szCs w:val="18"/>
              </w:rPr>
            </w:pPr>
            <w:r w:rsidRPr="00690A26">
              <w:rPr>
                <w:rFonts w:cs="Arial"/>
                <w:szCs w:val="18"/>
              </w:rPr>
              <w:t xml:space="preserve">Notification type. It shall take the values "NF_REGISTERED", "NF_DEREGISTERED" </w:t>
            </w:r>
            <w:r w:rsidR="00412CBB">
              <w:rPr>
                <w:rFonts w:cs="Arial"/>
                <w:szCs w:val="18"/>
              </w:rPr>
              <w:t>or</w:t>
            </w:r>
            <w:r w:rsidRPr="00690A26">
              <w:rPr>
                <w:rFonts w:cs="Arial"/>
                <w:szCs w:val="18"/>
              </w:rPr>
              <w:t xml:space="preserve"> "NF_PROFILE_CHANGED".</w:t>
            </w:r>
          </w:p>
        </w:tc>
      </w:tr>
      <w:tr w:rsidR="00A16735" w:rsidRPr="00690A26" w14:paraId="72F703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23869B" w14:textId="77777777" w:rsidR="00A16735" w:rsidRPr="00690A26" w:rsidRDefault="00A16735" w:rsidP="000655E8">
            <w:pPr>
              <w:pStyle w:val="TAL"/>
            </w:pPr>
            <w:r w:rsidRPr="00690A26">
              <w:t>nfInstanceUri</w:t>
            </w:r>
          </w:p>
        </w:tc>
        <w:tc>
          <w:tcPr>
            <w:tcW w:w="2018" w:type="dxa"/>
            <w:tcBorders>
              <w:top w:val="single" w:sz="4" w:space="0" w:color="auto"/>
              <w:left w:val="single" w:sz="4" w:space="0" w:color="auto"/>
              <w:bottom w:val="single" w:sz="4" w:space="0" w:color="auto"/>
              <w:right w:val="single" w:sz="4" w:space="0" w:color="auto"/>
            </w:tcBorders>
          </w:tcPr>
          <w:p w14:paraId="17EFA381" w14:textId="77777777" w:rsidR="00A16735" w:rsidRPr="00690A26" w:rsidRDefault="00A16735" w:rsidP="000655E8">
            <w:pPr>
              <w:pStyle w:val="TAL"/>
            </w:pPr>
            <w:r w:rsidRPr="00690A26">
              <w:t>Uri</w:t>
            </w:r>
          </w:p>
        </w:tc>
        <w:tc>
          <w:tcPr>
            <w:tcW w:w="294" w:type="dxa"/>
            <w:tcBorders>
              <w:top w:val="single" w:sz="4" w:space="0" w:color="auto"/>
              <w:left w:val="single" w:sz="4" w:space="0" w:color="auto"/>
              <w:bottom w:val="single" w:sz="4" w:space="0" w:color="auto"/>
              <w:right w:val="single" w:sz="4" w:space="0" w:color="auto"/>
            </w:tcBorders>
          </w:tcPr>
          <w:p w14:paraId="5F60525F"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0D44DD6F"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25EF936A" w14:textId="42A0BC12" w:rsidR="00A16735" w:rsidRPr="00690A26" w:rsidRDefault="00A16735" w:rsidP="000655E8">
            <w:pPr>
              <w:pStyle w:val="TAL"/>
              <w:rPr>
                <w:rFonts w:cs="Arial"/>
                <w:szCs w:val="18"/>
              </w:rPr>
            </w:pPr>
            <w:r w:rsidRPr="00690A26">
              <w:rPr>
                <w:rFonts w:cs="Arial"/>
                <w:szCs w:val="18"/>
              </w:rPr>
              <w:t xml:space="preserve">Uri of the NF Instance (see </w:t>
            </w:r>
            <w:r w:rsidR="00F97BB3" w:rsidRPr="00690A26">
              <w:rPr>
                <w:rFonts w:cs="Arial"/>
                <w:szCs w:val="18"/>
              </w:rPr>
              <w:t>clause</w:t>
            </w:r>
            <w:r w:rsidR="00F97BB3">
              <w:rPr>
                <w:rFonts w:cs="Arial"/>
                <w:szCs w:val="18"/>
              </w:rPr>
              <w:t> </w:t>
            </w:r>
            <w:r w:rsidR="00F97BB3" w:rsidRPr="00690A26">
              <w:t>6</w:t>
            </w:r>
            <w:r w:rsidRPr="00690A26">
              <w:t>.1.3.3.2</w:t>
            </w:r>
            <w:r w:rsidRPr="00690A26">
              <w:rPr>
                <w:rFonts w:cs="Arial"/>
                <w:szCs w:val="18"/>
              </w:rPr>
              <w:t>) associated to the notification event.</w:t>
            </w:r>
          </w:p>
        </w:tc>
      </w:tr>
      <w:tr w:rsidR="00A16735" w:rsidRPr="00690A26" w14:paraId="513D6C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59B574" w14:textId="77777777" w:rsidR="00A16735" w:rsidRPr="00690A26" w:rsidRDefault="00A16735" w:rsidP="000655E8">
            <w:pPr>
              <w:pStyle w:val="TAL"/>
            </w:pPr>
            <w:r w:rsidRPr="00690A26">
              <w:t>nfProfile</w:t>
            </w:r>
          </w:p>
        </w:tc>
        <w:tc>
          <w:tcPr>
            <w:tcW w:w="2018" w:type="dxa"/>
            <w:tcBorders>
              <w:top w:val="single" w:sz="4" w:space="0" w:color="auto"/>
              <w:left w:val="single" w:sz="4" w:space="0" w:color="auto"/>
              <w:bottom w:val="single" w:sz="4" w:space="0" w:color="auto"/>
              <w:right w:val="single" w:sz="4" w:space="0" w:color="auto"/>
            </w:tcBorders>
          </w:tcPr>
          <w:p w14:paraId="5192DEDC" w14:textId="77777777" w:rsidR="00A16735" w:rsidRPr="00690A26" w:rsidRDefault="00A16735" w:rsidP="000655E8">
            <w:pPr>
              <w:pStyle w:val="TAL"/>
            </w:pPr>
            <w:r w:rsidRPr="00690A26">
              <w:t>NFProfile</w:t>
            </w:r>
          </w:p>
        </w:tc>
        <w:tc>
          <w:tcPr>
            <w:tcW w:w="294" w:type="dxa"/>
            <w:tcBorders>
              <w:top w:val="single" w:sz="4" w:space="0" w:color="auto"/>
              <w:left w:val="single" w:sz="4" w:space="0" w:color="auto"/>
              <w:bottom w:val="single" w:sz="4" w:space="0" w:color="auto"/>
              <w:right w:val="single" w:sz="4" w:space="0" w:color="auto"/>
            </w:tcBorders>
          </w:tcPr>
          <w:p w14:paraId="0A7C6ED9"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62B534E6" w14:textId="77777777" w:rsidR="00A16735" w:rsidRPr="00690A26" w:rsidRDefault="00A16735" w:rsidP="000655E8">
            <w:pPr>
              <w:pStyle w:val="TAL"/>
            </w:pPr>
            <w:r w:rsidRPr="00690A26">
              <w:t>0..1</w:t>
            </w:r>
          </w:p>
        </w:tc>
        <w:tc>
          <w:tcPr>
            <w:tcW w:w="4059" w:type="dxa"/>
            <w:tcBorders>
              <w:top w:val="single" w:sz="4" w:space="0" w:color="auto"/>
              <w:left w:val="single" w:sz="4" w:space="0" w:color="auto"/>
              <w:bottom w:val="single" w:sz="4" w:space="0" w:color="auto"/>
              <w:right w:val="single" w:sz="4" w:space="0" w:color="auto"/>
            </w:tcBorders>
          </w:tcPr>
          <w:p w14:paraId="5CBB52FD" w14:textId="77777777" w:rsidR="00A16735" w:rsidRDefault="00A16735" w:rsidP="000655E8">
            <w:pPr>
              <w:pStyle w:val="TAL"/>
              <w:rPr>
                <w:rFonts w:cs="Arial"/>
                <w:szCs w:val="18"/>
              </w:rPr>
            </w:pPr>
            <w:r w:rsidRPr="00690A26">
              <w:rPr>
                <w:rFonts w:cs="Arial"/>
                <w:szCs w:val="18"/>
              </w:rPr>
              <w:t xml:space="preserve">New NF Profile or Updated NF Profile; it shall be present when the notification type is "NF_REGISTERED" </w:t>
            </w:r>
            <w:r w:rsidR="00412CBB">
              <w:rPr>
                <w:rFonts w:cs="Arial"/>
                <w:szCs w:val="18"/>
              </w:rPr>
              <w:t>and it may be present when the notification type is</w:t>
            </w:r>
            <w:r w:rsidRPr="00690A26">
              <w:rPr>
                <w:rFonts w:cs="Arial"/>
                <w:szCs w:val="18"/>
              </w:rPr>
              <w:t xml:space="preserve"> "NF_PROFILE_CHANGED".</w:t>
            </w:r>
          </w:p>
          <w:p w14:paraId="196BA248" w14:textId="77777777" w:rsidR="00412CBB" w:rsidRPr="00690A26" w:rsidRDefault="00412CBB" w:rsidP="00412CBB">
            <w:pPr>
              <w:pStyle w:val="TAL"/>
              <w:rPr>
                <w:rFonts w:cs="Arial"/>
                <w:szCs w:val="18"/>
              </w:rPr>
            </w:pPr>
            <w:r>
              <w:rPr>
                <w:rFonts w:cs="Arial"/>
                <w:szCs w:val="18"/>
              </w:rPr>
              <w:t>(NOTE 3)</w:t>
            </w:r>
          </w:p>
        </w:tc>
      </w:tr>
      <w:tr w:rsidR="00A16735" w:rsidRPr="00690A26" w14:paraId="174823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AEEAB" w14:textId="77777777" w:rsidR="00A16735" w:rsidRPr="00690A26" w:rsidRDefault="00A16735" w:rsidP="000655E8">
            <w:pPr>
              <w:pStyle w:val="TAL"/>
            </w:pPr>
            <w:r w:rsidRPr="00690A26">
              <w:t>profileChanges</w:t>
            </w:r>
          </w:p>
        </w:tc>
        <w:tc>
          <w:tcPr>
            <w:tcW w:w="2018" w:type="dxa"/>
            <w:tcBorders>
              <w:top w:val="single" w:sz="4" w:space="0" w:color="auto"/>
              <w:left w:val="single" w:sz="4" w:space="0" w:color="auto"/>
              <w:bottom w:val="single" w:sz="4" w:space="0" w:color="auto"/>
              <w:right w:val="single" w:sz="4" w:space="0" w:color="auto"/>
            </w:tcBorders>
          </w:tcPr>
          <w:p w14:paraId="38F2D7E9" w14:textId="77777777" w:rsidR="00A16735" w:rsidRPr="00690A26" w:rsidRDefault="00A16735" w:rsidP="000655E8">
            <w:pPr>
              <w:pStyle w:val="TAL"/>
            </w:pPr>
            <w:r w:rsidRPr="00690A26">
              <w:t>array(ChangeItem)</w:t>
            </w:r>
          </w:p>
        </w:tc>
        <w:tc>
          <w:tcPr>
            <w:tcW w:w="294" w:type="dxa"/>
            <w:tcBorders>
              <w:top w:val="single" w:sz="4" w:space="0" w:color="auto"/>
              <w:left w:val="single" w:sz="4" w:space="0" w:color="auto"/>
              <w:bottom w:val="single" w:sz="4" w:space="0" w:color="auto"/>
              <w:right w:val="single" w:sz="4" w:space="0" w:color="auto"/>
            </w:tcBorders>
          </w:tcPr>
          <w:p w14:paraId="5751CB8D"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77FACC1E" w14:textId="77777777" w:rsidR="00A16735" w:rsidRPr="00690A26" w:rsidRDefault="00A16735" w:rsidP="000655E8">
            <w:pPr>
              <w:pStyle w:val="TAL"/>
            </w:pPr>
            <w:r w:rsidRPr="00690A26">
              <w:t>1..N</w:t>
            </w:r>
          </w:p>
        </w:tc>
        <w:tc>
          <w:tcPr>
            <w:tcW w:w="4059" w:type="dxa"/>
            <w:tcBorders>
              <w:top w:val="single" w:sz="4" w:space="0" w:color="auto"/>
              <w:left w:val="single" w:sz="4" w:space="0" w:color="auto"/>
              <w:bottom w:val="single" w:sz="4" w:space="0" w:color="auto"/>
              <w:right w:val="single" w:sz="4" w:space="0" w:color="auto"/>
            </w:tcBorders>
          </w:tcPr>
          <w:p w14:paraId="6B758A51" w14:textId="77777777" w:rsidR="00A16735" w:rsidRPr="00690A26" w:rsidRDefault="00A16735"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sidR="00E417FA">
              <w:rPr>
                <w:rFonts w:cs="Arial"/>
                <w:szCs w:val="18"/>
              </w:rPr>
              <w:t> </w:t>
            </w:r>
            <w:r w:rsidRPr="00690A26">
              <w:rPr>
                <w:rFonts w:cs="Arial"/>
                <w:szCs w:val="18"/>
              </w:rPr>
              <w:t>1</w:t>
            </w:r>
            <w:r w:rsidR="00E417FA">
              <w:rPr>
                <w:rFonts w:cs="Arial"/>
                <w:szCs w:val="18"/>
              </w:rPr>
              <w:t>, NOTE 2</w:t>
            </w:r>
            <w:r w:rsidRPr="00690A26">
              <w:rPr>
                <w:rFonts w:cs="Arial"/>
                <w:szCs w:val="18"/>
              </w:rPr>
              <w:t>).</w:t>
            </w:r>
          </w:p>
        </w:tc>
      </w:tr>
      <w:tr w:rsidR="00412CBB" w:rsidRPr="00690A26" w14:paraId="2C3061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79BEBA" w14:textId="77777777" w:rsidR="00412CBB" w:rsidRPr="00690A26" w:rsidRDefault="00412CBB" w:rsidP="00412CBB">
            <w:pPr>
              <w:pStyle w:val="TAL"/>
            </w:pPr>
            <w:r>
              <w:t>conditionEvent</w:t>
            </w:r>
          </w:p>
        </w:tc>
        <w:tc>
          <w:tcPr>
            <w:tcW w:w="2018" w:type="dxa"/>
            <w:tcBorders>
              <w:top w:val="single" w:sz="4" w:space="0" w:color="auto"/>
              <w:left w:val="single" w:sz="4" w:space="0" w:color="auto"/>
              <w:bottom w:val="single" w:sz="4" w:space="0" w:color="auto"/>
              <w:right w:val="single" w:sz="4" w:space="0" w:color="auto"/>
            </w:tcBorders>
          </w:tcPr>
          <w:p w14:paraId="6A96AF73" w14:textId="77777777" w:rsidR="00412CBB" w:rsidRPr="00690A26" w:rsidRDefault="00412CBB" w:rsidP="00412CBB">
            <w:pPr>
              <w:pStyle w:val="TAL"/>
            </w:pPr>
            <w:r>
              <w:t>ConditionEventType</w:t>
            </w:r>
          </w:p>
        </w:tc>
        <w:tc>
          <w:tcPr>
            <w:tcW w:w="294" w:type="dxa"/>
            <w:tcBorders>
              <w:top w:val="single" w:sz="4" w:space="0" w:color="auto"/>
              <w:left w:val="single" w:sz="4" w:space="0" w:color="auto"/>
              <w:bottom w:val="single" w:sz="4" w:space="0" w:color="auto"/>
              <w:right w:val="single" w:sz="4" w:space="0" w:color="auto"/>
            </w:tcBorders>
          </w:tcPr>
          <w:p w14:paraId="31D5AC5D" w14:textId="77777777" w:rsidR="00412CBB" w:rsidRPr="00690A26" w:rsidRDefault="00412CBB" w:rsidP="00412CBB">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6D42409A" w14:textId="77777777" w:rsidR="00412CBB" w:rsidRPr="00690A26" w:rsidRDefault="00412CBB" w:rsidP="00412CBB">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0259801D" w14:textId="77777777" w:rsidR="00BC0285" w:rsidRDefault="00412CBB" w:rsidP="00BC0285">
            <w:pPr>
              <w:pStyle w:val="TAL"/>
              <w:rPr>
                <w:rFonts w:cs="Arial"/>
                <w:szCs w:val="18"/>
              </w:rPr>
            </w:pPr>
            <w:r>
              <w:rPr>
                <w:rFonts w:cs="Arial"/>
                <w:szCs w:val="18"/>
              </w:rPr>
              <w:t>Type of event indicating wether a change of NF Profile results in that the NF Instance starts or stops being part of a given set of NF Instances, as indicated in the subscription condition (see attribute "subscrCond" in clause 6.1.6.2.16).</w:t>
            </w:r>
          </w:p>
          <w:p w14:paraId="3E948591" w14:textId="77777777" w:rsidR="00BC0285" w:rsidRDefault="00BC0285" w:rsidP="00BC0285">
            <w:pPr>
              <w:pStyle w:val="TAL"/>
              <w:rPr>
                <w:rFonts w:cs="Arial"/>
                <w:szCs w:val="18"/>
              </w:rPr>
            </w:pPr>
          </w:p>
          <w:p w14:paraId="21B54577" w14:textId="62D4EBE2" w:rsidR="00412CBB" w:rsidRDefault="00BC0285" w:rsidP="00BC0285">
            <w:pPr>
              <w:pStyle w:val="TAL"/>
              <w:rPr>
                <w:rFonts w:cs="Arial"/>
                <w:szCs w:val="18"/>
              </w:rPr>
            </w:pPr>
            <w:r>
              <w:rPr>
                <w:rFonts w:cs="Arial"/>
                <w:szCs w:val="18"/>
              </w:rPr>
              <w:t xml:space="preserve">Type of event may also indicate wether a change of NF Profile results in that the NF Instance starts or stops </w:t>
            </w:r>
            <w:r w:rsidRPr="001A5D10">
              <w:t>being authorized to be accessed by</w:t>
            </w:r>
            <w:r>
              <w:rPr>
                <w:rFonts w:cs="Arial"/>
                <w:szCs w:val="18"/>
              </w:rPr>
              <w:t xml:space="preserve"> the NF consumer, as specified in clause </w:t>
            </w:r>
            <w:r w:rsidRPr="00690A26">
              <w:t>5.2.2.6.2</w:t>
            </w:r>
            <w:r>
              <w:rPr>
                <w:rFonts w:cs="Arial"/>
                <w:szCs w:val="18"/>
              </w:rPr>
              <w:t>.</w:t>
            </w:r>
          </w:p>
          <w:p w14:paraId="4236A0E6" w14:textId="77777777" w:rsidR="00412CBB" w:rsidRDefault="00412CBB" w:rsidP="00412CBB">
            <w:pPr>
              <w:pStyle w:val="TAL"/>
              <w:rPr>
                <w:rFonts w:cs="Arial"/>
                <w:szCs w:val="18"/>
              </w:rPr>
            </w:pPr>
          </w:p>
          <w:p w14:paraId="44C77A03" w14:textId="20A9E336" w:rsidR="00412CBB" w:rsidRDefault="00412CBB" w:rsidP="00412CBB">
            <w:pPr>
              <w:pStyle w:val="TAL"/>
              <w:rPr>
                <w:rFonts w:cs="Arial"/>
                <w:szCs w:val="18"/>
              </w:rPr>
            </w:pPr>
            <w:r>
              <w:rPr>
                <w:rFonts w:cs="Arial"/>
                <w:szCs w:val="18"/>
              </w:rPr>
              <w:t>It can take the value "NF_ADDED" (if the NF Instance starts being part of a given set</w:t>
            </w:r>
            <w:r w:rsidR="00BC0285">
              <w:rPr>
                <w:rFonts w:cs="Arial"/>
                <w:szCs w:val="18"/>
              </w:rPr>
              <w:t xml:space="preserve"> or starts </w:t>
            </w:r>
            <w:r w:rsidR="00BC0285" w:rsidRPr="001A5D10">
              <w:t>being authorized to be accessed by</w:t>
            </w:r>
            <w:r w:rsidR="00BC0285">
              <w:rPr>
                <w:rFonts w:cs="Arial"/>
                <w:szCs w:val="18"/>
              </w:rPr>
              <w:t xml:space="preserve"> the NF consumer</w:t>
            </w:r>
            <w:r>
              <w:rPr>
                <w:rFonts w:cs="Arial"/>
                <w:szCs w:val="18"/>
              </w:rPr>
              <w:t>) or "NF_REMOVED" (if the NF Instance stops being part of a given set</w:t>
            </w:r>
            <w:r w:rsidR="00BC0285">
              <w:rPr>
                <w:rFonts w:cs="Arial"/>
                <w:szCs w:val="18"/>
              </w:rPr>
              <w:t xml:space="preserve"> or stops </w:t>
            </w:r>
            <w:r w:rsidR="00BC0285" w:rsidRPr="001A5D10">
              <w:t>being authorized to be accessed by</w:t>
            </w:r>
            <w:r w:rsidR="00BC0285">
              <w:rPr>
                <w:rFonts w:cs="Arial"/>
                <w:szCs w:val="18"/>
              </w:rPr>
              <w:t xml:space="preserve"> the NF consumer</w:t>
            </w:r>
            <w:r>
              <w:rPr>
                <w:rFonts w:cs="Arial"/>
                <w:szCs w:val="18"/>
              </w:rPr>
              <w:t>).</w:t>
            </w:r>
          </w:p>
          <w:p w14:paraId="33A0927E" w14:textId="77777777" w:rsidR="00412CBB" w:rsidRDefault="00412CBB" w:rsidP="00412CBB">
            <w:pPr>
              <w:pStyle w:val="TAL"/>
              <w:rPr>
                <w:rFonts w:cs="Arial"/>
                <w:szCs w:val="18"/>
              </w:rPr>
            </w:pPr>
          </w:p>
          <w:p w14:paraId="3220B79A" w14:textId="77777777" w:rsidR="00412CBB" w:rsidRPr="00690A26" w:rsidRDefault="00412CBB" w:rsidP="00412CBB">
            <w:pPr>
              <w:pStyle w:val="TAL"/>
              <w:rPr>
                <w:rFonts w:cs="Arial"/>
                <w:szCs w:val="18"/>
              </w:rPr>
            </w:pPr>
            <w:r>
              <w:rPr>
                <w:rFonts w:cs="Arial"/>
                <w:szCs w:val="18"/>
              </w:rPr>
              <w:t>(NOTE 3)</w:t>
            </w:r>
          </w:p>
        </w:tc>
      </w:tr>
      <w:tr w:rsidR="0095614E" w:rsidRPr="00690A26" w14:paraId="6A134B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121B15" w14:textId="2E660422" w:rsidR="0095614E" w:rsidRDefault="0095614E" w:rsidP="0095614E">
            <w:pPr>
              <w:pStyle w:val="TAL"/>
            </w:pPr>
            <w:r>
              <w:t>subscriptionContext</w:t>
            </w:r>
          </w:p>
        </w:tc>
        <w:tc>
          <w:tcPr>
            <w:tcW w:w="2018" w:type="dxa"/>
            <w:tcBorders>
              <w:top w:val="single" w:sz="4" w:space="0" w:color="auto"/>
              <w:left w:val="single" w:sz="4" w:space="0" w:color="auto"/>
              <w:bottom w:val="single" w:sz="4" w:space="0" w:color="auto"/>
              <w:right w:val="single" w:sz="4" w:space="0" w:color="auto"/>
            </w:tcBorders>
          </w:tcPr>
          <w:p w14:paraId="2AA5CFD1" w14:textId="1AB95556" w:rsidR="0095614E" w:rsidRDefault="0095614E" w:rsidP="0095614E">
            <w:pPr>
              <w:pStyle w:val="TAL"/>
            </w:pPr>
            <w:r>
              <w:t>SubscriptionContext</w:t>
            </w:r>
          </w:p>
        </w:tc>
        <w:tc>
          <w:tcPr>
            <w:tcW w:w="294" w:type="dxa"/>
            <w:tcBorders>
              <w:top w:val="single" w:sz="4" w:space="0" w:color="auto"/>
              <w:left w:val="single" w:sz="4" w:space="0" w:color="auto"/>
              <w:bottom w:val="single" w:sz="4" w:space="0" w:color="auto"/>
              <w:right w:val="single" w:sz="4" w:space="0" w:color="auto"/>
            </w:tcBorders>
          </w:tcPr>
          <w:p w14:paraId="362260F0" w14:textId="530B7492" w:rsidR="0095614E" w:rsidRDefault="0095614E" w:rsidP="0095614E">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FEDB31F" w14:textId="7983E4F2" w:rsidR="0095614E" w:rsidRDefault="0095614E" w:rsidP="0095614E">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53F304EF" w14:textId="77777777" w:rsidR="0095614E" w:rsidRDefault="0095614E" w:rsidP="0095614E">
            <w:pPr>
              <w:pStyle w:val="TAL"/>
              <w:rPr>
                <w:rFonts w:cs="Arial"/>
                <w:szCs w:val="18"/>
              </w:rPr>
            </w:pPr>
            <w:r>
              <w:rPr>
                <w:rFonts w:cs="Arial"/>
                <w:szCs w:val="18"/>
              </w:rPr>
              <w:t>It shall contain data related to the subscription to which this notification belongs to, such as the subscription ID and the subscription conditions.</w:t>
            </w:r>
          </w:p>
          <w:p w14:paraId="2D1129C1" w14:textId="77777777" w:rsidR="0095614E" w:rsidRDefault="0095614E" w:rsidP="0095614E">
            <w:pPr>
              <w:pStyle w:val="TAL"/>
              <w:rPr>
                <w:rFonts w:cs="Arial"/>
                <w:szCs w:val="18"/>
              </w:rPr>
            </w:pPr>
          </w:p>
          <w:p w14:paraId="3CFDA798" w14:textId="067B9E4B" w:rsidR="0095614E" w:rsidRDefault="0095614E" w:rsidP="0095614E">
            <w:pPr>
              <w:pStyle w:val="TAL"/>
              <w:rPr>
                <w:rFonts w:cs="Arial"/>
                <w:szCs w:val="18"/>
              </w:rPr>
            </w:pPr>
            <w:r>
              <w:rPr>
                <w:rFonts w:cs="Arial"/>
                <w:szCs w:val="18"/>
              </w:rPr>
              <w:t>An NRF complying with this release of the specification shall include this attribute, to facilitate to the subscribing entity the identification of the subscription data, or context, that triggered this notification.</w:t>
            </w:r>
          </w:p>
        </w:tc>
      </w:tr>
      <w:tr w:rsidR="0095614E" w:rsidRPr="00690A26" w14:paraId="21D553D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284497" w14:textId="77777777" w:rsidR="0095614E" w:rsidRDefault="0095614E" w:rsidP="0095614E">
            <w:pPr>
              <w:pStyle w:val="TAN"/>
            </w:pPr>
            <w:r w:rsidRPr="00690A26">
              <w:t>NOTE 1:</w:t>
            </w:r>
            <w:r w:rsidRPr="00690A26">
              <w:tab/>
              <w:t>If "event" attribute takes the value "NF_PROFILE_CHANGED", then either "nfProfile" or "profileChanges" attributes shall be present, but not both.</w:t>
            </w:r>
          </w:p>
          <w:p w14:paraId="3EDC29C0" w14:textId="77777777" w:rsidR="0095614E" w:rsidRDefault="0095614E" w:rsidP="0095614E">
            <w:pPr>
              <w:pStyle w:val="TAN"/>
            </w:pPr>
            <w:r>
              <w:t>NOTE 2:</w:t>
            </w:r>
            <w:r>
              <w:tab/>
              <w:t>The NRF shall notify about NF Profile changes affecting attributes of type "array" only as a complete replacement of the whole array (i.e. it shall not notify about changes of individual array elements).</w:t>
            </w:r>
          </w:p>
          <w:p w14:paraId="1F3A7CE0" w14:textId="28382B38" w:rsidR="0095614E" w:rsidRPr="00690A26" w:rsidRDefault="0095614E" w:rsidP="0095614E">
            <w:pPr>
              <w:pStyle w:val="TAN"/>
              <w:rPr>
                <w:rFonts w:cs="Arial"/>
                <w:szCs w:val="18"/>
              </w:rPr>
            </w:pPr>
            <w:r>
              <w:t>NOTE 3:</w:t>
            </w:r>
            <w:r>
              <w:tab/>
              <w:t>When a change in an NF Profile results in an NF to start being part of a given set</w:t>
            </w:r>
            <w:r w:rsidR="00BC0285">
              <w:t xml:space="preserve"> or an </w:t>
            </w:r>
            <w:r w:rsidR="00BC0285" w:rsidRPr="008B7C2A">
              <w:t xml:space="preserve">NF Instance </w:t>
            </w:r>
            <w:r w:rsidR="00BC0285">
              <w:t>starts</w:t>
            </w:r>
            <w:r w:rsidR="00BC0285" w:rsidRPr="008B7C2A">
              <w:t xml:space="preserve"> being authorized to be accessed by </w:t>
            </w:r>
            <w:r w:rsidR="00BC0285">
              <w:t xml:space="preserve">the </w:t>
            </w:r>
            <w:r w:rsidR="00BC0285" w:rsidRPr="008B7C2A">
              <w:t>NF</w:t>
            </w:r>
            <w:r w:rsidR="00BC0285">
              <w:t xml:space="preserve"> consumer</w:t>
            </w:r>
            <w:r>
              <w:t>, the NRF shall indicate such condition by including the "conditionEvent" attribute with value "NF_ADDED", and it shall include in the notification the "nfProfile" attribute with the full NF Profile of the NF Instance; the "profileChanges" attribute shall not be included.</w:t>
            </w:r>
            <w:r>
              <w:br/>
              <w:t>When a change in an NFProfile results in an NF to stop being part of a given set</w:t>
            </w:r>
            <w:r w:rsidR="00BC0285">
              <w:t xml:space="preserve"> or an </w:t>
            </w:r>
            <w:r w:rsidR="00BC0285" w:rsidRPr="008B7C2A">
              <w:t xml:space="preserve">NF Instance stops being authorized to be accessed by </w:t>
            </w:r>
            <w:r w:rsidR="00BC0285">
              <w:t xml:space="preserve">the </w:t>
            </w:r>
            <w:r w:rsidR="00BC0285" w:rsidRPr="008B7C2A">
              <w:t>NF</w:t>
            </w:r>
            <w:r w:rsidR="00BC0285">
              <w:t xml:space="preserve"> consumer</w:t>
            </w:r>
            <w:r>
              <w:t xml:space="preserve">, the NRF shall indicate such condition by including the "conditionEvent" attribute with value "NF_REMOVED", and </w:t>
            </w:r>
            <w:r w:rsidR="00BC0285">
              <w:t xml:space="preserve">it shall include in the notification either the "nfProfile" or the </w:t>
            </w:r>
            <w:r w:rsidR="00BC0285" w:rsidRPr="00690A26">
              <w:t xml:space="preserve">"profileChanges" </w:t>
            </w:r>
            <w:r w:rsidR="00BC0285">
              <w:t>attribute. The NRF should include the IE with less information if possible</w:t>
            </w:r>
            <w:r>
              <w:t>.</w:t>
            </w:r>
          </w:p>
        </w:tc>
      </w:tr>
    </w:tbl>
    <w:p w14:paraId="0FFE87B3" w14:textId="77777777" w:rsidR="00A16735" w:rsidRPr="00690A26" w:rsidRDefault="00A16735" w:rsidP="00A16735">
      <w:pPr>
        <w:rPr>
          <w:lang w:val="en-US"/>
        </w:rPr>
      </w:pPr>
    </w:p>
    <w:p w14:paraId="32A885AA" w14:textId="77777777" w:rsidR="00A16735" w:rsidRPr="00690A26" w:rsidRDefault="00A16735" w:rsidP="00A16735">
      <w:pPr>
        <w:pStyle w:val="EX"/>
        <w:rPr>
          <w:lang w:val="en-US"/>
        </w:rPr>
      </w:pPr>
      <w:r w:rsidRPr="00690A26">
        <w:rPr>
          <w:lang w:val="en-US"/>
        </w:rPr>
        <w:lastRenderedPageBreak/>
        <w:t>EXAMPLE:</w:t>
      </w:r>
      <w:r w:rsidRPr="00690A26">
        <w:rPr>
          <w:lang w:val="en-US"/>
        </w:rPr>
        <w:tab/>
        <w:t>Notification payload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61CA7F9" w14:textId="77777777" w:rsidR="00A16735" w:rsidRPr="00690A26" w:rsidRDefault="00A16735" w:rsidP="00B1070C">
      <w:pPr>
        <w:pStyle w:val="PL"/>
        <w:rPr>
          <w:lang w:val="en-US"/>
        </w:rPr>
      </w:pPr>
      <w:r w:rsidRPr="00B1070C">
        <w:t>{</w:t>
      </w:r>
    </w:p>
    <w:p w14:paraId="1464AD70" w14:textId="77777777" w:rsidR="00A16735" w:rsidRPr="00690A26" w:rsidRDefault="00A16735" w:rsidP="00B1070C">
      <w:pPr>
        <w:pStyle w:val="PL"/>
        <w:rPr>
          <w:lang w:val="en-US"/>
        </w:rPr>
      </w:pPr>
      <w:r w:rsidRPr="00B1070C">
        <w:t xml:space="preserve">  "event": "NF_PROFILE_CHANGED",</w:t>
      </w:r>
    </w:p>
    <w:p w14:paraId="755E5B14" w14:textId="77777777" w:rsidR="00A16735" w:rsidRPr="00690A26" w:rsidRDefault="00A16735" w:rsidP="00B1070C">
      <w:pPr>
        <w:pStyle w:val="PL"/>
        <w:rPr>
          <w:lang w:val="en-US"/>
        </w:rPr>
      </w:pPr>
      <w:r w:rsidRPr="00B1070C">
        <w:t xml:space="preserve">  "nfInstanceUri": ".../nf-instances/4947a69a-f61b-4bc1-b9da-47c9c5d14b64",</w:t>
      </w:r>
    </w:p>
    <w:p w14:paraId="3FD913B7" w14:textId="77777777" w:rsidR="00A16735" w:rsidRPr="00690A26" w:rsidRDefault="00A16735" w:rsidP="00B1070C">
      <w:pPr>
        <w:pStyle w:val="PL"/>
        <w:rPr>
          <w:lang w:val="en-US"/>
        </w:rPr>
      </w:pPr>
      <w:r w:rsidRPr="00B1070C">
        <w:t xml:space="preserve">  "profileChanges": [</w:t>
      </w:r>
    </w:p>
    <w:p w14:paraId="05D61A4B" w14:textId="77777777" w:rsidR="00A16735" w:rsidRPr="00690A26" w:rsidRDefault="00A16735" w:rsidP="00B1070C">
      <w:pPr>
        <w:pStyle w:val="PL"/>
        <w:rPr>
          <w:lang w:val="en-US"/>
        </w:rPr>
      </w:pPr>
      <w:r w:rsidRPr="00B1070C">
        <w:t xml:space="preserve">    {</w:t>
      </w:r>
    </w:p>
    <w:p w14:paraId="01BB5550" w14:textId="77777777" w:rsidR="00A16735" w:rsidRPr="00690A26" w:rsidRDefault="00A16735" w:rsidP="00B1070C">
      <w:pPr>
        <w:pStyle w:val="PL"/>
        <w:rPr>
          <w:lang w:val="en-US"/>
        </w:rPr>
      </w:pPr>
      <w:r w:rsidRPr="00B1070C">
        <w:t xml:space="preserve">      "op": "REPLACE",</w:t>
      </w:r>
    </w:p>
    <w:p w14:paraId="0AC49C08" w14:textId="77777777" w:rsidR="00A16735" w:rsidRPr="00690A26" w:rsidRDefault="00A16735" w:rsidP="00B1070C">
      <w:pPr>
        <w:pStyle w:val="PL"/>
        <w:rPr>
          <w:lang w:val="en-US"/>
        </w:rPr>
      </w:pPr>
      <w:r w:rsidRPr="00B1070C">
        <w:t xml:space="preserve">      "path": "/recoveryTime",</w:t>
      </w:r>
    </w:p>
    <w:p w14:paraId="33A29AB4" w14:textId="77777777" w:rsidR="00A16735" w:rsidRPr="00690A26" w:rsidRDefault="00A16735" w:rsidP="00B1070C">
      <w:pPr>
        <w:pStyle w:val="PL"/>
      </w:pPr>
      <w:r w:rsidRPr="00B1070C">
        <w:t xml:space="preserve">      "newValue": "2018-12-30T23:20:50Z"</w:t>
      </w:r>
    </w:p>
    <w:p w14:paraId="0015B3EB" w14:textId="77777777" w:rsidR="00A16735" w:rsidRPr="00690A26" w:rsidRDefault="00A16735" w:rsidP="00B1070C">
      <w:pPr>
        <w:pStyle w:val="PL"/>
        <w:rPr>
          <w:lang w:val="en-US"/>
        </w:rPr>
      </w:pPr>
      <w:r w:rsidRPr="00B1070C">
        <w:t xml:space="preserve">    },</w:t>
      </w:r>
    </w:p>
    <w:p w14:paraId="5BA3DC01" w14:textId="77777777" w:rsidR="00A16735" w:rsidRPr="00690A26" w:rsidRDefault="00A16735" w:rsidP="00B1070C">
      <w:pPr>
        <w:pStyle w:val="PL"/>
        <w:rPr>
          <w:lang w:val="en-US"/>
        </w:rPr>
      </w:pPr>
      <w:r w:rsidRPr="00B1070C">
        <w:t xml:space="preserve">    {</w:t>
      </w:r>
    </w:p>
    <w:p w14:paraId="383BF934" w14:textId="77777777" w:rsidR="00A16735" w:rsidRPr="00690A26" w:rsidRDefault="00A16735" w:rsidP="00B1070C">
      <w:pPr>
        <w:pStyle w:val="PL"/>
        <w:rPr>
          <w:lang w:val="en-US"/>
        </w:rPr>
      </w:pPr>
      <w:r w:rsidRPr="00B1070C">
        <w:t xml:space="preserve">      "op": "REPLACE",</w:t>
      </w:r>
    </w:p>
    <w:p w14:paraId="6FD41FCC" w14:textId="77777777" w:rsidR="00A16735" w:rsidRPr="00690A26" w:rsidRDefault="00A16735" w:rsidP="00B1070C">
      <w:pPr>
        <w:pStyle w:val="PL"/>
        <w:rPr>
          <w:lang w:val="en-US"/>
        </w:rPr>
      </w:pPr>
      <w:r w:rsidRPr="00B1070C">
        <w:t xml:space="preserve">      "path": "/nfServices",</w:t>
      </w:r>
    </w:p>
    <w:p w14:paraId="37D4C222" w14:textId="77777777" w:rsidR="00A16735" w:rsidRPr="00690A26" w:rsidRDefault="00A16735" w:rsidP="00B1070C">
      <w:pPr>
        <w:pStyle w:val="PL"/>
      </w:pPr>
      <w:r w:rsidRPr="00B1070C">
        <w:t xml:space="preserve">      "newValue": </w:t>
      </w:r>
      <w:r w:rsidR="00E417FA" w:rsidRPr="00B1070C">
        <w:t>[ ...new array content... ]</w:t>
      </w:r>
    </w:p>
    <w:p w14:paraId="782850EA" w14:textId="77777777" w:rsidR="00A16735" w:rsidRPr="00690A26" w:rsidRDefault="00A16735" w:rsidP="00B1070C">
      <w:pPr>
        <w:pStyle w:val="PL"/>
        <w:rPr>
          <w:lang w:val="en-US"/>
        </w:rPr>
      </w:pPr>
      <w:r w:rsidRPr="00B1070C">
        <w:t xml:space="preserve">    }</w:t>
      </w:r>
    </w:p>
    <w:p w14:paraId="3DB5148C" w14:textId="77777777" w:rsidR="00A16735" w:rsidRPr="00690A26" w:rsidRDefault="00A16735" w:rsidP="00B1070C">
      <w:pPr>
        <w:pStyle w:val="PL"/>
        <w:rPr>
          <w:lang w:val="en-US"/>
        </w:rPr>
      </w:pPr>
      <w:r w:rsidRPr="00B1070C">
        <w:t xml:space="preserve">  ]</w:t>
      </w:r>
    </w:p>
    <w:p w14:paraId="66E21C4B" w14:textId="77777777" w:rsidR="00A16735" w:rsidRPr="00690A26" w:rsidRDefault="00A16735" w:rsidP="00B1070C">
      <w:pPr>
        <w:pStyle w:val="PL"/>
        <w:rPr>
          <w:lang w:val="en-US"/>
        </w:rPr>
      </w:pPr>
      <w:r w:rsidRPr="00B1070C">
        <w:t>}</w:t>
      </w:r>
    </w:p>
    <w:p w14:paraId="0B64567F" w14:textId="77777777" w:rsidR="00A16735" w:rsidRPr="00690A26" w:rsidRDefault="00A16735" w:rsidP="00B1070C">
      <w:pPr>
        <w:pStyle w:val="PL"/>
        <w:rPr>
          <w:lang w:val="en-US"/>
        </w:rPr>
      </w:pPr>
    </w:p>
    <w:p w14:paraId="2356F32C" w14:textId="77777777" w:rsidR="00A16735" w:rsidRPr="00690A26" w:rsidRDefault="00A16735" w:rsidP="006F4E24">
      <w:pPr>
        <w:pStyle w:val="Heading5"/>
      </w:pPr>
      <w:bookmarkStart w:id="843" w:name="_Toc24937669"/>
      <w:bookmarkStart w:id="844" w:name="_Toc33962484"/>
      <w:bookmarkStart w:id="845" w:name="_Toc42883246"/>
      <w:bookmarkStart w:id="846" w:name="_Toc49733114"/>
      <w:bookmarkStart w:id="847" w:name="_Toc56690739"/>
      <w:bookmarkStart w:id="848" w:name="_Toc192834727"/>
      <w:r w:rsidRPr="00690A26">
        <w:t>6.1.6.2.18</w:t>
      </w:r>
      <w:r w:rsidRPr="00690A26">
        <w:tab/>
        <w:t>Void</w:t>
      </w:r>
      <w:bookmarkEnd w:id="843"/>
      <w:bookmarkEnd w:id="844"/>
      <w:bookmarkEnd w:id="845"/>
      <w:bookmarkEnd w:id="846"/>
      <w:bookmarkEnd w:id="847"/>
      <w:bookmarkEnd w:id="848"/>
    </w:p>
    <w:p w14:paraId="59BB98D4" w14:textId="77777777" w:rsidR="00A16735" w:rsidRPr="00690A26" w:rsidRDefault="00A16735" w:rsidP="006F4E24">
      <w:pPr>
        <w:pStyle w:val="Heading5"/>
      </w:pPr>
      <w:bookmarkStart w:id="849" w:name="_Toc24937670"/>
      <w:bookmarkStart w:id="850" w:name="_Toc33962485"/>
      <w:bookmarkStart w:id="851" w:name="_Toc42883247"/>
      <w:bookmarkStart w:id="852" w:name="_Toc49733115"/>
      <w:bookmarkStart w:id="853" w:name="_Toc56690740"/>
      <w:bookmarkStart w:id="854" w:name="_Toc192834728"/>
      <w:r w:rsidRPr="00690A26">
        <w:t>6.1.6.2.19</w:t>
      </w:r>
      <w:r w:rsidRPr="00690A26">
        <w:tab/>
        <w:t>Type: NFServiceVersion</w:t>
      </w:r>
      <w:bookmarkEnd w:id="849"/>
      <w:bookmarkEnd w:id="850"/>
      <w:bookmarkEnd w:id="851"/>
      <w:bookmarkEnd w:id="852"/>
      <w:bookmarkEnd w:id="853"/>
      <w:bookmarkEnd w:id="854"/>
    </w:p>
    <w:p w14:paraId="0CE2DF8D"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174CBF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A6D23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78DBE923"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78BDD7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3BBC4B3E" w14:textId="77777777" w:rsidR="00A16735" w:rsidRPr="00690A26" w:rsidRDefault="00A16735" w:rsidP="00D4681E">
            <w:pPr>
              <w:pStyle w:val="TAH"/>
            </w:pPr>
            <w:r w:rsidRPr="00D4681E">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419F4C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3215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0E505" w14:textId="77777777"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14:paraId="7E3EE6F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E2FEFE4"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012ED66"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112A274B"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488C00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6CE4BE" w14:textId="77777777"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14:paraId="39902750"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6A40FD2E"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A3DB4BC"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C4B8723" w14:textId="53D0D6C4" w:rsidR="00A16735" w:rsidRPr="00690A26" w:rsidRDefault="00A16735" w:rsidP="000655E8">
            <w:pPr>
              <w:pStyle w:val="TAL"/>
              <w:rPr>
                <w:rFonts w:cs="Arial"/>
                <w:szCs w:val="18"/>
              </w:rPr>
            </w:pPr>
            <w:r w:rsidRPr="00690A26">
              <w:rPr>
                <w:rFonts w:cs="Arial"/>
                <w:szCs w:val="18"/>
              </w:rPr>
              <w:t xml:space="preserve">Full version number of the API as specified in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.3.1 of 3GPP </w:t>
            </w:r>
            <w:r w:rsidR="00666303">
              <w:rPr>
                <w:rFonts w:cs="Arial"/>
                <w:szCs w:val="18"/>
              </w:rPr>
              <w:t>TS </w:t>
            </w:r>
            <w:r w:rsidRPr="00690A26">
              <w:rPr>
                <w:rFonts w:cs="Arial"/>
                <w:szCs w:val="18"/>
              </w:rPr>
              <w:t>29.501 [5].</w:t>
            </w:r>
          </w:p>
        </w:tc>
      </w:tr>
      <w:tr w:rsidR="00A16735" w:rsidRPr="00690A26" w14:paraId="471318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F5CD0B"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19C7E4C2" w14:textId="77777777"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249F9E13"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1A801034"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3DFA5170" w14:textId="2A975A79"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 xml:space="preserve">the NF service. This represents the planned retirement date as specified in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.3.1.5 of 3GPP </w:t>
            </w:r>
            <w:r w:rsidR="00666303">
              <w:rPr>
                <w:rFonts w:cs="Arial"/>
                <w:szCs w:val="18"/>
              </w:rPr>
              <w:t>TS </w:t>
            </w:r>
            <w:r w:rsidRPr="00690A26">
              <w:rPr>
                <w:rFonts w:cs="Arial"/>
                <w:szCs w:val="18"/>
              </w:rPr>
              <w:t>29.501 [5].</w:t>
            </w:r>
          </w:p>
        </w:tc>
      </w:tr>
    </w:tbl>
    <w:p w14:paraId="42A07032" w14:textId="77777777" w:rsidR="00A16735" w:rsidRPr="00690A26" w:rsidRDefault="00A16735" w:rsidP="00A16735">
      <w:pPr>
        <w:rPr>
          <w:lang w:val="en-US"/>
        </w:rPr>
      </w:pPr>
    </w:p>
    <w:p w14:paraId="1FFD0BC0" w14:textId="77777777" w:rsidR="00A16735" w:rsidRPr="00690A26" w:rsidRDefault="00A16735" w:rsidP="006F4E24">
      <w:pPr>
        <w:pStyle w:val="Heading5"/>
      </w:pPr>
      <w:bookmarkStart w:id="855" w:name="_Toc24937671"/>
      <w:bookmarkStart w:id="856" w:name="_Toc33962486"/>
      <w:bookmarkStart w:id="857" w:name="_Toc42883248"/>
      <w:bookmarkStart w:id="858" w:name="_Toc49733116"/>
      <w:bookmarkStart w:id="859" w:name="_Toc56690741"/>
      <w:bookmarkStart w:id="860" w:name="_Toc192834729"/>
      <w:r w:rsidRPr="00690A26">
        <w:lastRenderedPageBreak/>
        <w:t>6.1.6.2.20</w:t>
      </w:r>
      <w:r w:rsidRPr="00690A26">
        <w:tab/>
        <w:t>Type: PcfInfo</w:t>
      </w:r>
      <w:bookmarkEnd w:id="855"/>
      <w:bookmarkEnd w:id="856"/>
      <w:bookmarkEnd w:id="857"/>
      <w:bookmarkEnd w:id="858"/>
      <w:bookmarkEnd w:id="859"/>
      <w:bookmarkEnd w:id="860"/>
    </w:p>
    <w:p w14:paraId="49B89992"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0033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E841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9D5C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2A4E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242B5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9F080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31F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FE410A"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2611EC8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8AB02D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98636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2AE8FF"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6139527B" w14:textId="77777777" w:rsidR="00116D36" w:rsidRDefault="00A16735" w:rsidP="00116D36">
            <w:pPr>
              <w:pStyle w:val="TAL"/>
              <w:rPr>
                <w:rFonts w:cs="Arial"/>
                <w:szCs w:val="18"/>
              </w:rPr>
            </w:pPr>
            <w:r w:rsidRPr="00690A26">
              <w:rPr>
                <w:rFonts w:cs="Arial"/>
                <w:szCs w:val="18"/>
              </w:rPr>
              <w:t>If not provided, the PCF instance does not pertain to any PCF group.</w:t>
            </w:r>
          </w:p>
          <w:p w14:paraId="6F1E1C56" w14:textId="77777777" w:rsidR="00A16735" w:rsidRPr="00690A26" w:rsidRDefault="00116D36" w:rsidP="00116D36">
            <w:pPr>
              <w:pStyle w:val="TAL"/>
              <w:rPr>
                <w:rFonts w:cs="Arial"/>
                <w:szCs w:val="18"/>
              </w:rPr>
            </w:pPr>
            <w:r>
              <w:rPr>
                <w:rFonts w:cs="Arial"/>
                <w:szCs w:val="18"/>
              </w:rPr>
              <w:t>(NOTE)</w:t>
            </w:r>
          </w:p>
        </w:tc>
      </w:tr>
      <w:tr w:rsidR="00A16735" w:rsidRPr="00690A26" w14:paraId="1535D5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2035D7"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3CBE32BA"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67ACD7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C879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F93323"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02BA3C0"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635705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39D33E"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E69D4BB"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2D0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CD963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0905E9" w14:textId="77777777" w:rsidR="00116D36" w:rsidRDefault="00A16735" w:rsidP="00116D36">
            <w:pPr>
              <w:pStyle w:val="TAL"/>
            </w:pPr>
            <w:r w:rsidRPr="00690A26">
              <w:rPr>
                <w:rFonts w:cs="Arial"/>
                <w:szCs w:val="18"/>
              </w:rPr>
              <w:t>List of ranges of SUPIs that can be served by the PCF instance.</w:t>
            </w:r>
          </w:p>
          <w:p w14:paraId="3434A97E" w14:textId="77777777" w:rsidR="00A16735" w:rsidRPr="00690A26" w:rsidRDefault="00116D36" w:rsidP="00116D36">
            <w:pPr>
              <w:pStyle w:val="TAL"/>
              <w:rPr>
                <w:rFonts w:cs="Arial"/>
                <w:szCs w:val="18"/>
              </w:rPr>
            </w:pPr>
            <w:r>
              <w:t>(NOTE)</w:t>
            </w:r>
          </w:p>
        </w:tc>
      </w:tr>
      <w:tr w:rsidR="00A16735" w:rsidRPr="00690A26" w14:paraId="063D1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EE80B" w14:textId="77777777"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14:paraId="65C8AD29"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EA7DC7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C130D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7ACA98"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3FBB0F0C" w14:textId="77777777" w:rsidR="00A16735" w:rsidRPr="00690A26" w:rsidRDefault="00116D36" w:rsidP="00116D36">
            <w:pPr>
              <w:pStyle w:val="TAL"/>
              <w:rPr>
                <w:rFonts w:cs="Arial"/>
                <w:szCs w:val="18"/>
              </w:rPr>
            </w:pPr>
            <w:r>
              <w:t>(NOTE)</w:t>
            </w:r>
          </w:p>
        </w:tc>
      </w:tr>
      <w:tr w:rsidR="00A16735" w:rsidRPr="00690A26" w14:paraId="0A255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1F3528"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78472355"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C2371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D89EF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4F587D4B" w14:textId="77777777" w:rsidR="00A16735" w:rsidRPr="00690A26" w:rsidRDefault="00A16735" w:rsidP="000655E8">
            <w:pPr>
              <w:pStyle w:val="TAL"/>
              <w:rPr>
                <w:noProof/>
              </w:rPr>
            </w:pPr>
            <w:r w:rsidRPr="00690A26">
              <w:rPr>
                <w:noProof/>
              </w:rPr>
              <w:t>This IE shall be present if the PCF supports Rx interface.</w:t>
            </w:r>
          </w:p>
          <w:p w14:paraId="10CB8C3A" w14:textId="77777777" w:rsidR="00A16735" w:rsidRPr="00690A26" w:rsidRDefault="00A16735" w:rsidP="000655E8">
            <w:pPr>
              <w:pStyle w:val="TAL"/>
              <w:rPr>
                <w:noProof/>
              </w:rPr>
            </w:pPr>
          </w:p>
          <w:p w14:paraId="6BCF48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B4DB5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A4ACF4"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068BE450"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FC2721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A0539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1EB4BE20" w14:textId="77777777" w:rsidR="00A16735" w:rsidRPr="00690A26" w:rsidRDefault="00A16735" w:rsidP="000655E8">
            <w:pPr>
              <w:pStyle w:val="TAL"/>
              <w:rPr>
                <w:noProof/>
              </w:rPr>
            </w:pPr>
            <w:r w:rsidRPr="00690A26">
              <w:rPr>
                <w:noProof/>
              </w:rPr>
              <w:t>This IE shall be present if the PCF supports Rx interface.</w:t>
            </w:r>
          </w:p>
          <w:p w14:paraId="16EE906B" w14:textId="77777777" w:rsidR="00A16735" w:rsidRPr="00690A26" w:rsidRDefault="00A16735" w:rsidP="000655E8">
            <w:pPr>
              <w:pStyle w:val="TAL"/>
              <w:rPr>
                <w:noProof/>
              </w:rPr>
            </w:pPr>
          </w:p>
          <w:p w14:paraId="59271496"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09220C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373B9"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59BB77A4" w14:textId="77777777"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7E9BD1A"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083EDA"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5FF1B6"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6BC895A7"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633BE" w:rsidRPr="00690A26" w14:paraId="6D1C59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877D09" w14:textId="7CCD980F" w:rsidR="001633BE" w:rsidRDefault="001633BE" w:rsidP="001633BE">
            <w:pPr>
              <w:pStyle w:val="TAL"/>
              <w:rPr>
                <w:noProof/>
                <w:lang w:val="en-US" w:eastAsia="zh-CN"/>
              </w:rPr>
            </w:pPr>
            <w:r>
              <w:rPr>
                <w:noProof/>
                <w:lang w:val="en-US" w:eastAsia="zh-CN"/>
              </w:rPr>
              <w:t>proseSupportInd</w:t>
            </w:r>
          </w:p>
        </w:tc>
        <w:tc>
          <w:tcPr>
            <w:tcW w:w="1559" w:type="dxa"/>
            <w:tcBorders>
              <w:top w:val="single" w:sz="4" w:space="0" w:color="auto"/>
              <w:left w:val="single" w:sz="4" w:space="0" w:color="auto"/>
              <w:bottom w:val="single" w:sz="4" w:space="0" w:color="auto"/>
              <w:right w:val="single" w:sz="4" w:space="0" w:color="auto"/>
            </w:tcBorders>
          </w:tcPr>
          <w:p w14:paraId="36D482EF" w14:textId="764F71BB" w:rsidR="001633BE" w:rsidRDefault="001633BE" w:rsidP="001633B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AFDB4D" w14:textId="60CAFD8E" w:rsidR="001633BE" w:rsidRDefault="001633BE" w:rsidP="001633B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7CCF99" w14:textId="666E1CB5" w:rsidR="001633BE" w:rsidRDefault="001633BE" w:rsidP="001633BE">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5029B7" w14:textId="77777777" w:rsidR="001633BE" w:rsidRDefault="001633BE" w:rsidP="001633BE">
            <w:pPr>
              <w:pStyle w:val="TAL"/>
              <w:rPr>
                <w:rFonts w:cs="Arial"/>
                <w:szCs w:val="18"/>
              </w:rPr>
            </w:pPr>
            <w:r>
              <w:rPr>
                <w:rFonts w:cs="Arial"/>
                <w:szCs w:val="18"/>
              </w:rPr>
              <w:t xml:space="preserve">Indicates whether </w:t>
            </w:r>
            <w:r w:rsidRPr="006375BB">
              <w:t>ProSe capability</w:t>
            </w:r>
            <w:r>
              <w:rPr>
                <w:rFonts w:cs="Arial"/>
                <w:szCs w:val="18"/>
              </w:rPr>
              <w:t xml:space="preserve"> is supported by the PCF.</w:t>
            </w:r>
          </w:p>
          <w:p w14:paraId="2934E405" w14:textId="035D22C8" w:rsidR="001633BE" w:rsidRPr="000B71E3" w:rsidRDefault="001633BE" w:rsidP="001633BE">
            <w:pPr>
              <w:pStyle w:val="TAL"/>
              <w:rPr>
                <w:rFonts w:cs="Arial"/>
                <w:szCs w:val="18"/>
              </w:rPr>
            </w:pPr>
            <w:r>
              <w:rPr>
                <w:rFonts w:cs="Arial"/>
                <w:szCs w:val="18"/>
              </w:rPr>
              <w:t>true: Supported</w:t>
            </w:r>
            <w:r>
              <w:rPr>
                <w:rFonts w:cs="Arial"/>
                <w:szCs w:val="18"/>
              </w:rPr>
              <w:br/>
              <w:t>false (default): Not Supported</w:t>
            </w:r>
          </w:p>
        </w:tc>
      </w:tr>
      <w:tr w:rsidR="00B64789" w:rsidRPr="00690A26" w14:paraId="2E3CA7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C27101" w14:textId="546E5D49" w:rsidR="00B64789" w:rsidRDefault="00B64789" w:rsidP="00B64789">
            <w:pPr>
              <w:pStyle w:val="TAL"/>
              <w:rPr>
                <w:noProof/>
                <w:lang w:val="en-US" w:eastAsia="zh-CN"/>
              </w:rPr>
            </w:pPr>
            <w:r>
              <w:rPr>
                <w:rFonts w:hint="eastAsia"/>
                <w:noProof/>
                <w:lang w:val="en-US" w:eastAsia="zh-CN"/>
              </w:rPr>
              <w:t>proseCapability</w:t>
            </w:r>
          </w:p>
        </w:tc>
        <w:tc>
          <w:tcPr>
            <w:tcW w:w="1559" w:type="dxa"/>
            <w:tcBorders>
              <w:top w:val="single" w:sz="4" w:space="0" w:color="auto"/>
              <w:left w:val="single" w:sz="4" w:space="0" w:color="auto"/>
              <w:bottom w:val="single" w:sz="4" w:space="0" w:color="auto"/>
              <w:right w:val="single" w:sz="4" w:space="0" w:color="auto"/>
            </w:tcBorders>
          </w:tcPr>
          <w:p w14:paraId="6E7636A3" w14:textId="28FD966F" w:rsidR="00B64789" w:rsidRDefault="00B64789" w:rsidP="00B64789">
            <w:pPr>
              <w:pStyle w:val="TAL"/>
            </w:pPr>
            <w:r>
              <w:rPr>
                <w:rFonts w:hint="eastAsia"/>
                <w:lang w:eastAsia="zh-CN"/>
              </w:rPr>
              <w:t>ProseCapability</w:t>
            </w:r>
          </w:p>
        </w:tc>
        <w:tc>
          <w:tcPr>
            <w:tcW w:w="425" w:type="dxa"/>
            <w:tcBorders>
              <w:top w:val="single" w:sz="4" w:space="0" w:color="auto"/>
              <w:left w:val="single" w:sz="4" w:space="0" w:color="auto"/>
              <w:bottom w:val="single" w:sz="4" w:space="0" w:color="auto"/>
              <w:right w:val="single" w:sz="4" w:space="0" w:color="auto"/>
            </w:tcBorders>
          </w:tcPr>
          <w:p w14:paraId="481AEE0C" w14:textId="2380DCCB"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B0C50" w14:textId="21A321A1"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4DD4B7" w14:textId="77777777" w:rsidR="00B64789" w:rsidRPr="00690A26" w:rsidRDefault="00B64789" w:rsidP="00B64789">
            <w:pPr>
              <w:pStyle w:val="TAL"/>
              <w:rPr>
                <w:noProof/>
              </w:rPr>
            </w:pPr>
            <w:r w:rsidRPr="00690A26">
              <w:rPr>
                <w:noProof/>
              </w:rPr>
              <w:t xml:space="preserve">This IE shall be present if the PCF supports </w:t>
            </w:r>
            <w:r w:rsidRPr="006375BB">
              <w:t>ProSe</w:t>
            </w:r>
            <w:r>
              <w:rPr>
                <w:lang w:eastAsia="zh-CN"/>
              </w:rPr>
              <w:t xml:space="preserve"> </w:t>
            </w:r>
            <w:r w:rsidRPr="006375BB">
              <w:t>Capability</w:t>
            </w:r>
            <w:r w:rsidRPr="00690A26">
              <w:rPr>
                <w:noProof/>
              </w:rPr>
              <w:t>.</w:t>
            </w:r>
          </w:p>
          <w:p w14:paraId="66E61EEF" w14:textId="77777777" w:rsidR="00B64789" w:rsidRPr="00690A26" w:rsidRDefault="00B64789" w:rsidP="00B64789">
            <w:pPr>
              <w:pStyle w:val="TAL"/>
              <w:rPr>
                <w:noProof/>
              </w:rPr>
            </w:pPr>
          </w:p>
          <w:p w14:paraId="2A843D9E" w14:textId="253DA858"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D77AF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A3D65" w14:textId="1E7417D3" w:rsidR="00B64789" w:rsidRDefault="00B64789" w:rsidP="00B64789">
            <w:pPr>
              <w:pStyle w:val="TAL"/>
              <w:rPr>
                <w:noProof/>
                <w:lang w:val="en-US" w:eastAsia="zh-CN"/>
              </w:rPr>
            </w:pPr>
            <w:r>
              <w:rPr>
                <w:noProof/>
                <w:lang w:val="en-US" w:eastAsia="zh-CN"/>
              </w:rPr>
              <w:t>v2</w:t>
            </w:r>
            <w:r>
              <w:rPr>
                <w:rFonts w:hint="eastAsia"/>
                <w:noProof/>
                <w:lang w:val="en-US" w:eastAsia="zh-CN"/>
              </w:rPr>
              <w:t>xCapability</w:t>
            </w:r>
          </w:p>
        </w:tc>
        <w:tc>
          <w:tcPr>
            <w:tcW w:w="1559" w:type="dxa"/>
            <w:tcBorders>
              <w:top w:val="single" w:sz="4" w:space="0" w:color="auto"/>
              <w:left w:val="single" w:sz="4" w:space="0" w:color="auto"/>
              <w:bottom w:val="single" w:sz="4" w:space="0" w:color="auto"/>
              <w:right w:val="single" w:sz="4" w:space="0" w:color="auto"/>
            </w:tcBorders>
          </w:tcPr>
          <w:p w14:paraId="1E523BB6" w14:textId="66C2BE5C" w:rsidR="00B64789" w:rsidRDefault="00B64789" w:rsidP="00B64789">
            <w:pPr>
              <w:pStyle w:val="TAL"/>
            </w:pPr>
            <w:r>
              <w:rPr>
                <w:rFonts w:hint="eastAsia"/>
                <w:lang w:eastAsia="zh-CN"/>
              </w:rPr>
              <w:t>V2xCapability</w:t>
            </w:r>
          </w:p>
        </w:tc>
        <w:tc>
          <w:tcPr>
            <w:tcW w:w="425" w:type="dxa"/>
            <w:tcBorders>
              <w:top w:val="single" w:sz="4" w:space="0" w:color="auto"/>
              <w:left w:val="single" w:sz="4" w:space="0" w:color="auto"/>
              <w:bottom w:val="single" w:sz="4" w:space="0" w:color="auto"/>
              <w:right w:val="single" w:sz="4" w:space="0" w:color="auto"/>
            </w:tcBorders>
          </w:tcPr>
          <w:p w14:paraId="53C97DCC" w14:textId="580DBEEA"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EBDC4A" w14:textId="2261FBA3"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FF73E2" w14:textId="77777777" w:rsidR="00B64789" w:rsidRPr="00690A26" w:rsidRDefault="00B64789" w:rsidP="00B64789">
            <w:pPr>
              <w:pStyle w:val="TAL"/>
              <w:rPr>
                <w:noProof/>
              </w:rPr>
            </w:pPr>
            <w:r w:rsidRPr="00690A26">
              <w:rPr>
                <w:noProof/>
              </w:rPr>
              <w:t xml:space="preserve">This IE shall be present if the PCF supports </w:t>
            </w:r>
            <w:r>
              <w:rPr>
                <w:rFonts w:hint="eastAsia"/>
                <w:lang w:eastAsia="zh-CN"/>
              </w:rPr>
              <w:t>V2X</w:t>
            </w:r>
            <w:r>
              <w:rPr>
                <w:lang w:eastAsia="zh-CN"/>
              </w:rPr>
              <w:t xml:space="preserve"> </w:t>
            </w:r>
            <w:r w:rsidRPr="006375BB">
              <w:t>Capability</w:t>
            </w:r>
            <w:r w:rsidRPr="00690A26">
              <w:rPr>
                <w:noProof/>
              </w:rPr>
              <w:t>.</w:t>
            </w:r>
          </w:p>
          <w:p w14:paraId="1A0D6C83" w14:textId="77777777" w:rsidR="00B64789" w:rsidRPr="00690A26" w:rsidRDefault="00B64789" w:rsidP="00B64789">
            <w:pPr>
              <w:pStyle w:val="TAL"/>
              <w:rPr>
                <w:noProof/>
              </w:rPr>
            </w:pPr>
          </w:p>
          <w:p w14:paraId="3A6EF347" w14:textId="1008950A"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0747532"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559650" w14:textId="77777777" w:rsidR="00B64789" w:rsidRPr="000B71E3" w:rsidRDefault="00B64789" w:rsidP="00B64789">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and "gpsiRanges" attributes are absent, and "groupId" is present, the SUPIs / GPSIs served by this PCF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4EC0DC00" w14:textId="77777777" w:rsidR="00A16735" w:rsidRPr="00690A26" w:rsidRDefault="00A16735" w:rsidP="00A16735">
      <w:pPr>
        <w:rPr>
          <w:lang w:val="en-US"/>
        </w:rPr>
      </w:pPr>
    </w:p>
    <w:p w14:paraId="57C4C7DC" w14:textId="77777777" w:rsidR="00A16735" w:rsidRPr="00690A26" w:rsidRDefault="00A16735" w:rsidP="006F4E24">
      <w:pPr>
        <w:pStyle w:val="Heading5"/>
      </w:pPr>
      <w:bookmarkStart w:id="861" w:name="_Toc24937672"/>
      <w:bookmarkStart w:id="862" w:name="_Toc33962487"/>
      <w:bookmarkStart w:id="863" w:name="_Toc42883249"/>
      <w:bookmarkStart w:id="864" w:name="_Toc49733117"/>
      <w:bookmarkStart w:id="865" w:name="_Toc56690742"/>
      <w:bookmarkStart w:id="866" w:name="_Toc192834730"/>
      <w:r w:rsidRPr="00690A26">
        <w:lastRenderedPageBreak/>
        <w:t>6.1.6.2.21</w:t>
      </w:r>
      <w:r w:rsidRPr="00690A26">
        <w:tab/>
        <w:t>Type: BsfInfo</w:t>
      </w:r>
      <w:bookmarkEnd w:id="861"/>
      <w:bookmarkEnd w:id="862"/>
      <w:bookmarkEnd w:id="863"/>
      <w:bookmarkEnd w:id="864"/>
      <w:bookmarkEnd w:id="865"/>
      <w:bookmarkEnd w:id="866"/>
    </w:p>
    <w:p w14:paraId="33343749"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9B0D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39C8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D6864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A0B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BEEF6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F2B8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EA63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18054"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36550ACE"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78C571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F576B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D89D1B"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0D0FDEFE"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47BCC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50810"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53731A77"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01CB1A1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52D3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95562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14:paraId="7817E518"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43BC5A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3978E1" w14:textId="77777777"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14:paraId="27DF22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645503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2D20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E02909" w14:textId="23BF4A99" w:rsidR="00A16735" w:rsidRPr="00690A26" w:rsidRDefault="00A16735" w:rsidP="000655E8">
            <w:pPr>
              <w:pStyle w:val="TAL"/>
              <w:rPr>
                <w:rFonts w:cs="Arial"/>
                <w:szCs w:val="18"/>
              </w:rPr>
            </w:pPr>
            <w:r w:rsidRPr="00690A26">
              <w:rPr>
                <w:rFonts w:cs="Arial"/>
                <w:szCs w:val="18"/>
              </w:rPr>
              <w:t xml:space="preserve">List of IPv4 address domains, as described in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 of 3GPP </w:t>
            </w:r>
            <w:r w:rsidR="00666303">
              <w:rPr>
                <w:rFonts w:cs="Arial"/>
                <w:szCs w:val="18"/>
              </w:rPr>
              <w:t>TS </w:t>
            </w:r>
            <w:r w:rsidRPr="00690A26">
              <w:rPr>
                <w:rFonts w:cs="Arial"/>
                <w:szCs w:val="18"/>
              </w:rPr>
              <w:t>29.513 [28</w:t>
            </w:r>
            <w:r w:rsidRPr="00690A26">
              <w:rPr>
                <w:rFonts w:cs="Arial"/>
                <w:szCs w:val="18"/>
                <w:lang w:eastAsia="zh-CN"/>
              </w:rPr>
              <w:t>],</w:t>
            </w:r>
            <w:r w:rsidRPr="00690A26">
              <w:rPr>
                <w:rFonts w:cs="Arial"/>
                <w:szCs w:val="18"/>
              </w:rPr>
              <w:t xml:space="preserve"> handled by the BSF.</w:t>
            </w:r>
          </w:p>
          <w:p w14:paraId="78933DF2"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2EF69E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A09B8"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C83AA6A"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722D84C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4C22E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E3085A"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06C42CC8"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r w:rsidR="00F511B9" w:rsidRPr="00690A26" w14:paraId="4C2B3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638E" w14:textId="553BB830" w:rsidR="00F511B9" w:rsidRPr="00690A26" w:rsidRDefault="00F511B9" w:rsidP="00F511B9">
            <w:pPr>
              <w:pStyle w:val="TAL"/>
            </w:pPr>
            <w:r w:rsidRPr="004269F0">
              <w:t>rxDiamHost</w:t>
            </w:r>
          </w:p>
        </w:tc>
        <w:tc>
          <w:tcPr>
            <w:tcW w:w="1559" w:type="dxa"/>
            <w:tcBorders>
              <w:top w:val="single" w:sz="4" w:space="0" w:color="auto"/>
              <w:left w:val="single" w:sz="4" w:space="0" w:color="auto"/>
              <w:bottom w:val="single" w:sz="4" w:space="0" w:color="auto"/>
              <w:right w:val="single" w:sz="4" w:space="0" w:color="auto"/>
            </w:tcBorders>
          </w:tcPr>
          <w:p w14:paraId="559DFD73" w14:textId="6F15EE5D"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29110DD4" w14:textId="3766595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4C4AD2" w14:textId="6C7DA296"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D341BD"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058DC336" w14:textId="77777777" w:rsidR="00F511B9" w:rsidRPr="004269F0" w:rsidRDefault="00F511B9" w:rsidP="00F511B9">
            <w:pPr>
              <w:pStyle w:val="TAL"/>
              <w:rPr>
                <w:rFonts w:cs="Arial"/>
                <w:szCs w:val="18"/>
              </w:rPr>
            </w:pPr>
          </w:p>
          <w:p w14:paraId="1FDF14BC" w14:textId="2A869009" w:rsidR="00F511B9" w:rsidRPr="00690A26" w:rsidRDefault="00F511B9" w:rsidP="00F511B9">
            <w:pPr>
              <w:pStyle w:val="TAL"/>
              <w:rPr>
                <w:rFonts w:cs="Arial"/>
                <w:szCs w:val="18"/>
              </w:rPr>
            </w:pPr>
            <w:r w:rsidRPr="004269F0">
              <w:rPr>
                <w:rFonts w:cs="Arial"/>
                <w:szCs w:val="18"/>
              </w:rPr>
              <w:t>When present, this IE shall indicate the Diameter host of the Rx interface for the BSF</w:t>
            </w:r>
            <w:r>
              <w:rPr>
                <w:rFonts w:cs="Arial"/>
                <w:szCs w:val="18"/>
              </w:rPr>
              <w:t>.</w:t>
            </w:r>
          </w:p>
        </w:tc>
      </w:tr>
      <w:tr w:rsidR="00F511B9" w:rsidRPr="00690A26" w14:paraId="28CAA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528B1F" w14:textId="07508390" w:rsidR="00F511B9" w:rsidRPr="00690A26" w:rsidRDefault="00F511B9" w:rsidP="00F511B9">
            <w:pPr>
              <w:pStyle w:val="TAL"/>
            </w:pPr>
            <w:r w:rsidRPr="004269F0">
              <w:t>rxDiamRealm</w:t>
            </w:r>
          </w:p>
        </w:tc>
        <w:tc>
          <w:tcPr>
            <w:tcW w:w="1559" w:type="dxa"/>
            <w:tcBorders>
              <w:top w:val="single" w:sz="4" w:space="0" w:color="auto"/>
              <w:left w:val="single" w:sz="4" w:space="0" w:color="auto"/>
              <w:bottom w:val="single" w:sz="4" w:space="0" w:color="auto"/>
              <w:right w:val="single" w:sz="4" w:space="0" w:color="auto"/>
            </w:tcBorders>
          </w:tcPr>
          <w:p w14:paraId="3DAFCEAC" w14:textId="36D3DA12"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1C986EFC" w14:textId="7861A53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E66C80" w14:textId="550B8C5D"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14A8EC"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2EA1371C" w14:textId="77777777" w:rsidR="00F511B9" w:rsidRPr="004269F0" w:rsidRDefault="00F511B9" w:rsidP="00F511B9">
            <w:pPr>
              <w:pStyle w:val="TAL"/>
              <w:rPr>
                <w:rFonts w:cs="Arial"/>
                <w:szCs w:val="18"/>
              </w:rPr>
            </w:pPr>
          </w:p>
          <w:p w14:paraId="08DD31C3" w14:textId="79CBEAAF" w:rsidR="00F511B9" w:rsidRPr="00690A26" w:rsidRDefault="00F511B9" w:rsidP="00F511B9">
            <w:pPr>
              <w:pStyle w:val="TAL"/>
              <w:rPr>
                <w:rFonts w:cs="Arial"/>
                <w:szCs w:val="18"/>
              </w:rPr>
            </w:pPr>
            <w:r w:rsidRPr="004269F0">
              <w:rPr>
                <w:rFonts w:cs="Arial"/>
                <w:szCs w:val="18"/>
              </w:rPr>
              <w:t>When present, this IE shall indicate the Diameter realm of the Rx interface for the BSF.</w:t>
            </w:r>
          </w:p>
        </w:tc>
      </w:tr>
      <w:tr w:rsidR="00877A82" w:rsidRPr="00690A26" w14:paraId="04C71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B2B207" w14:textId="4CF99E44" w:rsidR="00877A82" w:rsidRPr="004269F0" w:rsidRDefault="00877A82" w:rsidP="00877A82">
            <w:pPr>
              <w:pStyle w:val="TAL"/>
            </w:pPr>
            <w:r>
              <w:t>groupId</w:t>
            </w:r>
          </w:p>
        </w:tc>
        <w:tc>
          <w:tcPr>
            <w:tcW w:w="1559" w:type="dxa"/>
            <w:tcBorders>
              <w:top w:val="single" w:sz="4" w:space="0" w:color="auto"/>
              <w:left w:val="single" w:sz="4" w:space="0" w:color="auto"/>
              <w:bottom w:val="single" w:sz="4" w:space="0" w:color="auto"/>
              <w:right w:val="single" w:sz="4" w:space="0" w:color="auto"/>
            </w:tcBorders>
          </w:tcPr>
          <w:p w14:paraId="4164B360" w14:textId="1F396262" w:rsidR="00877A82" w:rsidRPr="004269F0" w:rsidRDefault="00877A82" w:rsidP="00877A82">
            <w:pPr>
              <w:pStyle w:val="TAL"/>
            </w:pPr>
            <w:r w:rsidRPr="00C6739B">
              <w:t>NfGroupId</w:t>
            </w:r>
          </w:p>
        </w:tc>
        <w:tc>
          <w:tcPr>
            <w:tcW w:w="425" w:type="dxa"/>
            <w:tcBorders>
              <w:top w:val="single" w:sz="4" w:space="0" w:color="auto"/>
              <w:left w:val="single" w:sz="4" w:space="0" w:color="auto"/>
              <w:bottom w:val="single" w:sz="4" w:space="0" w:color="auto"/>
              <w:right w:val="single" w:sz="4" w:space="0" w:color="auto"/>
            </w:tcBorders>
          </w:tcPr>
          <w:p w14:paraId="4F423507" w14:textId="77800E9C" w:rsidR="00877A82" w:rsidRDefault="00877A82" w:rsidP="00877A8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F92E80" w14:textId="06BD5BAE" w:rsidR="00877A82" w:rsidRDefault="00877A82" w:rsidP="00877A8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972CFFE" w14:textId="77777777" w:rsidR="00877A82" w:rsidRPr="00C6739B" w:rsidRDefault="00877A82" w:rsidP="00877A82">
            <w:pPr>
              <w:pStyle w:val="TAL"/>
              <w:rPr>
                <w:rFonts w:cs="Arial"/>
                <w:szCs w:val="18"/>
              </w:rPr>
            </w:pPr>
            <w:r w:rsidRPr="00C6739B">
              <w:rPr>
                <w:rFonts w:cs="Arial"/>
                <w:szCs w:val="18"/>
              </w:rPr>
              <w:t xml:space="preserve">Identity of the </w:t>
            </w:r>
            <w:r>
              <w:rPr>
                <w:rFonts w:cs="Arial"/>
                <w:szCs w:val="18"/>
              </w:rPr>
              <w:t>BSF</w:t>
            </w:r>
            <w:r w:rsidRPr="00C6739B">
              <w:rPr>
                <w:rFonts w:cs="Arial"/>
                <w:szCs w:val="18"/>
              </w:rPr>
              <w:t xml:space="preserve"> group that is served by the </w:t>
            </w:r>
            <w:r>
              <w:rPr>
                <w:rFonts w:cs="Arial"/>
                <w:szCs w:val="18"/>
              </w:rPr>
              <w:t>BSF</w:t>
            </w:r>
            <w:r w:rsidRPr="00C6739B">
              <w:rPr>
                <w:rFonts w:cs="Arial"/>
                <w:szCs w:val="18"/>
              </w:rPr>
              <w:t xml:space="preserve"> instance.</w:t>
            </w:r>
          </w:p>
          <w:p w14:paraId="34A21C70" w14:textId="77777777" w:rsidR="00877A82" w:rsidRDefault="00877A82" w:rsidP="00877A82">
            <w:pPr>
              <w:pStyle w:val="TAL"/>
              <w:rPr>
                <w:rFonts w:cs="Arial"/>
                <w:szCs w:val="18"/>
              </w:rPr>
            </w:pPr>
            <w:r w:rsidRPr="00C6739B">
              <w:rPr>
                <w:rFonts w:cs="Arial"/>
                <w:szCs w:val="18"/>
              </w:rPr>
              <w:t xml:space="preserve">If not provided, the </w:t>
            </w:r>
            <w:r>
              <w:rPr>
                <w:rFonts w:cs="Arial"/>
                <w:szCs w:val="18"/>
              </w:rPr>
              <w:t>BSF</w:t>
            </w:r>
            <w:r w:rsidRPr="00C6739B">
              <w:rPr>
                <w:rFonts w:cs="Arial"/>
                <w:szCs w:val="18"/>
              </w:rPr>
              <w:t xml:space="preserve"> instance does not pertain to any </w:t>
            </w:r>
            <w:r>
              <w:rPr>
                <w:rFonts w:cs="Arial"/>
                <w:szCs w:val="18"/>
              </w:rPr>
              <w:t>BSF</w:t>
            </w:r>
            <w:r w:rsidRPr="00C6739B">
              <w:rPr>
                <w:rFonts w:cs="Arial"/>
                <w:szCs w:val="18"/>
              </w:rPr>
              <w:t xml:space="preserve"> group.</w:t>
            </w:r>
          </w:p>
          <w:p w14:paraId="2779BFFD" w14:textId="4A29D45F" w:rsidR="00877A82" w:rsidRPr="004269F0" w:rsidRDefault="00877A82" w:rsidP="00877A82">
            <w:pPr>
              <w:pStyle w:val="TAL"/>
              <w:rPr>
                <w:rFonts w:cs="Arial"/>
                <w:szCs w:val="18"/>
              </w:rPr>
            </w:pPr>
            <w:r>
              <w:rPr>
                <w:rFonts w:cs="Arial"/>
                <w:szCs w:val="18"/>
              </w:rPr>
              <w:t>(NOTE)</w:t>
            </w:r>
          </w:p>
        </w:tc>
      </w:tr>
      <w:tr w:rsidR="00877A82" w:rsidRPr="00690A26" w14:paraId="5E05BE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40F5AB" w14:textId="41C518A1" w:rsidR="00877A82" w:rsidRPr="004269F0" w:rsidRDefault="00877A82" w:rsidP="00877A82">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D1D5C3D" w14:textId="414EA358" w:rsidR="00877A82" w:rsidRPr="004269F0" w:rsidRDefault="00877A82" w:rsidP="00877A82">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1A687611" w14:textId="00DD2C0F"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61EDA" w14:textId="3FEFDA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85A5F46" w14:textId="6FA5AEB0" w:rsidR="00877A82" w:rsidRPr="004269F0" w:rsidRDefault="00877A82" w:rsidP="00877A82">
            <w:pPr>
              <w:pStyle w:val="TAL"/>
              <w:rPr>
                <w:rFonts w:cs="Arial"/>
                <w:szCs w:val="18"/>
              </w:rPr>
            </w:pPr>
            <w:r w:rsidRPr="00690A26">
              <w:rPr>
                <w:rFonts w:cs="Arial"/>
                <w:szCs w:val="18"/>
              </w:rPr>
              <w:t xml:space="preserve">List 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 (NOTE)</w:t>
            </w:r>
          </w:p>
        </w:tc>
      </w:tr>
      <w:tr w:rsidR="00877A82" w:rsidRPr="00690A26" w14:paraId="3F74C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708325" w14:textId="422B7AF1" w:rsidR="00877A82" w:rsidRPr="004269F0" w:rsidRDefault="00877A82" w:rsidP="00877A82">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664178E" w14:textId="191843B3" w:rsidR="00877A82" w:rsidRPr="004269F0" w:rsidRDefault="00877A82" w:rsidP="00877A8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878D4" w14:textId="52E9DCD4"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70397A" w14:textId="70C990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159DCB5" w14:textId="7FC0FB24" w:rsidR="00877A82" w:rsidRPr="004269F0" w:rsidRDefault="00877A82" w:rsidP="00877A82">
            <w:pPr>
              <w:pStyle w:val="TAL"/>
              <w:rPr>
                <w:rFonts w:cs="Arial"/>
                <w:szCs w:val="18"/>
              </w:rPr>
            </w:pPr>
            <w:r w:rsidRPr="00690A26">
              <w:rPr>
                <w:rFonts w:cs="Arial"/>
                <w:szCs w:val="18"/>
              </w:rPr>
              <w:t xml:space="preserve">List of ranges of GPSIs </w:t>
            </w:r>
            <w:r>
              <w:rPr>
                <w:rFonts w:cs="Arial"/>
                <w:szCs w:val="18"/>
              </w:rPr>
              <w:t>served by</w:t>
            </w:r>
            <w:r w:rsidRPr="00690A26">
              <w:rPr>
                <w:rFonts w:cs="Arial"/>
                <w:szCs w:val="18"/>
              </w:rPr>
              <w:t xml:space="preserve"> the </w:t>
            </w:r>
            <w:r>
              <w:rPr>
                <w:rFonts w:cs="Arial"/>
                <w:szCs w:val="18"/>
              </w:rPr>
              <w:t>BSF</w:t>
            </w:r>
            <w:r w:rsidRPr="00690A26">
              <w:rPr>
                <w:rFonts w:cs="Arial"/>
                <w:szCs w:val="18"/>
              </w:rPr>
              <w:t xml:space="preserve"> instance (NOTE)</w:t>
            </w:r>
          </w:p>
        </w:tc>
      </w:tr>
      <w:tr w:rsidR="00877A82" w:rsidRPr="00690A26" w14:paraId="24F31BAE" w14:textId="77777777" w:rsidTr="00397D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950344C" w14:textId="42E1D9C3" w:rsidR="00877A82" w:rsidRPr="004269F0" w:rsidRDefault="00877A82" w:rsidP="001F081A">
            <w:pPr>
              <w:pStyle w:val="TAN"/>
              <w:rPr>
                <w:rFonts w:cs="Arial"/>
                <w:szCs w:val="18"/>
              </w:rPr>
            </w:pPr>
            <w:r w:rsidRPr="00690A26">
              <w:rPr>
                <w:rFonts w:cs="Arial"/>
                <w:szCs w:val="18"/>
              </w:rPr>
              <w:t>NOTE</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 xml:space="preserve">BSF </w:t>
            </w:r>
            <w:r w:rsidRPr="00690A26">
              <w:t>can serve any SUPI or GPSI</w:t>
            </w:r>
            <w:r>
              <w:t xml:space="preserve"> managed by the PLMN of the BSF instance</w:t>
            </w:r>
            <w:r w:rsidRPr="00690A26">
              <w:t>.</w:t>
            </w:r>
            <w:r>
              <w:t xml:space="preserve"> If "supiRanges" and "gpsiRanges" attributes are absent, and "groupId" is present, the SUPIs / GPSIs served by this BSF instance is determined by the NRF.</w:t>
            </w:r>
          </w:p>
        </w:tc>
      </w:tr>
    </w:tbl>
    <w:p w14:paraId="461BC35A" w14:textId="77777777" w:rsidR="00A16735" w:rsidRPr="00690A26" w:rsidRDefault="00A16735" w:rsidP="00A16735"/>
    <w:p w14:paraId="32223C39" w14:textId="77777777" w:rsidR="00A16735" w:rsidRPr="00690A26" w:rsidRDefault="00A16735" w:rsidP="006F4E24">
      <w:pPr>
        <w:pStyle w:val="Heading5"/>
      </w:pPr>
      <w:bookmarkStart w:id="867" w:name="_Toc24937673"/>
      <w:bookmarkStart w:id="868" w:name="_Toc33962488"/>
      <w:bookmarkStart w:id="869" w:name="_Toc42883250"/>
      <w:bookmarkStart w:id="870" w:name="_Toc49733118"/>
      <w:bookmarkStart w:id="871" w:name="_Toc56690743"/>
      <w:bookmarkStart w:id="872" w:name="_Toc192834731"/>
      <w:r w:rsidRPr="00690A26">
        <w:t>6.1.6.2.22</w:t>
      </w:r>
      <w:r w:rsidRPr="00690A26">
        <w:tab/>
        <w:t>Type: Ipv4AddressRange</w:t>
      </w:r>
      <w:bookmarkEnd w:id="867"/>
      <w:bookmarkEnd w:id="868"/>
      <w:bookmarkEnd w:id="869"/>
      <w:bookmarkEnd w:id="870"/>
      <w:bookmarkEnd w:id="871"/>
      <w:bookmarkEnd w:id="872"/>
    </w:p>
    <w:p w14:paraId="666D1917"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EBC9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68850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C38F0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527ED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DA098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AB613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63E1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A1E35"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7A5BC2E"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312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4888A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B08ED2"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558576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DB968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E2A6CF8"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A33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D236D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32236B"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7C1FA992" w14:textId="77777777" w:rsidR="00A16735" w:rsidRPr="00690A26" w:rsidRDefault="00A16735" w:rsidP="00A16735">
      <w:pPr>
        <w:rPr>
          <w:lang w:val="en-US"/>
        </w:rPr>
      </w:pPr>
    </w:p>
    <w:p w14:paraId="65B93229" w14:textId="77777777" w:rsidR="00A16735" w:rsidRPr="00690A26" w:rsidRDefault="00A16735" w:rsidP="006F4E24">
      <w:pPr>
        <w:pStyle w:val="Heading5"/>
      </w:pPr>
      <w:bookmarkStart w:id="873" w:name="_Toc24937674"/>
      <w:bookmarkStart w:id="874" w:name="_Toc33962489"/>
      <w:bookmarkStart w:id="875" w:name="_Toc42883251"/>
      <w:bookmarkStart w:id="876" w:name="_Toc49733119"/>
      <w:bookmarkStart w:id="877" w:name="_Toc56690744"/>
      <w:bookmarkStart w:id="878" w:name="_Toc192834732"/>
      <w:r w:rsidRPr="00690A26">
        <w:lastRenderedPageBreak/>
        <w:t>6.1.6.2.23</w:t>
      </w:r>
      <w:r w:rsidRPr="00690A26">
        <w:tab/>
        <w:t>Type: Ipv6PrefixRange</w:t>
      </w:r>
      <w:bookmarkEnd w:id="873"/>
      <w:bookmarkEnd w:id="874"/>
      <w:bookmarkEnd w:id="875"/>
      <w:bookmarkEnd w:id="876"/>
      <w:bookmarkEnd w:id="877"/>
      <w:bookmarkEnd w:id="878"/>
    </w:p>
    <w:p w14:paraId="0CC62CEF"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7BD6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B67E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287E5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8472A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2E50D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E05DC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8557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928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2D2505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6961560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62F03E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4B5337E"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764E04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810E5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610FE6C"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4FD39A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99429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F9B5D10"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r w:rsidR="00A56967" w:rsidRPr="00690A26" w14:paraId="1D176E4C" w14:textId="77777777" w:rsidTr="00EC08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E65354" w14:textId="47E7F377" w:rsidR="00A56967" w:rsidRPr="00690A26" w:rsidRDefault="00A56967" w:rsidP="00630DD4">
            <w:pPr>
              <w:pStyle w:val="TAN"/>
              <w:rPr>
                <w:rFonts w:cs="Arial"/>
                <w:szCs w:val="18"/>
              </w:rPr>
            </w:pPr>
            <w:r>
              <w:t>NOTE:</w:t>
            </w:r>
            <w:r>
              <w:tab/>
              <w:t xml:space="preserve">When Ipv6PrefixRange is used to identify a range of IPv6 addresses served by certain NF (e.g. BSF), the range </w:t>
            </w:r>
            <w:r w:rsidRPr="003762CF">
              <w:t>of</w:t>
            </w:r>
            <w:r>
              <w:t xml:space="preserve"> </w:t>
            </w:r>
            <w:r w:rsidRPr="003762CF">
              <w:t>IPv6 addresses identified by the IPv6PrefixRange</w:t>
            </w:r>
            <w:r>
              <w:t xml:space="preserve"> shall include the entire IPv6 addresses represented by the "start" and "</w:t>
            </w:r>
            <w:r w:rsidRPr="00690A26">
              <w:t>end</w:t>
            </w:r>
            <w:r>
              <w:t xml:space="preserve">" IPv6 prefixes. For example, if the </w:t>
            </w:r>
            <w:r w:rsidRPr="00B40A5B">
              <w:rPr>
                <w:noProof/>
              </w:rPr>
              <w:t>"start"</w:t>
            </w:r>
            <w:r>
              <w:rPr>
                <w:noProof/>
              </w:rPr>
              <w:t xml:space="preserve"> attribute is set to </w:t>
            </w:r>
            <w:r w:rsidRPr="00B40A5B">
              <w:rPr>
                <w:noProof/>
              </w:rPr>
              <w:t>"240e:006a:0000:0000::/32"</w:t>
            </w:r>
            <w:r>
              <w:rPr>
                <w:noProof/>
              </w:rPr>
              <w:t xml:space="preserve"> and the </w:t>
            </w:r>
            <w:r w:rsidRPr="00B40A5B">
              <w:rPr>
                <w:noProof/>
              </w:rPr>
              <w:t>"end"</w:t>
            </w:r>
            <w:r>
              <w:rPr>
                <w:noProof/>
              </w:rPr>
              <w:t xml:space="preserve"> attribute is set to </w:t>
            </w:r>
            <w:r w:rsidRPr="00B40A5B">
              <w:rPr>
                <w:noProof/>
              </w:rPr>
              <w:t>"2</w:t>
            </w:r>
            <w:r>
              <w:rPr>
                <w:noProof/>
              </w:rPr>
              <w:t>5</w:t>
            </w:r>
            <w:r w:rsidRPr="00B40A5B">
              <w:rPr>
                <w:noProof/>
              </w:rPr>
              <w:t>0e:006a:0000:0000::/32"</w:t>
            </w:r>
            <w:r>
              <w:rPr>
                <w:noProof/>
              </w:rPr>
              <w:t xml:space="preserve">, the Ipv6PrefixRange identifies all the IPv6 addresses from the </w:t>
            </w:r>
            <w:r w:rsidRPr="00B40A5B">
              <w:rPr>
                <w:noProof/>
              </w:rPr>
              <w:t>start</w:t>
            </w:r>
            <w:r>
              <w:rPr>
                <w:noProof/>
              </w:rPr>
              <w:t xml:space="preserve"> IPv6 address </w:t>
            </w:r>
            <w:r w:rsidRPr="00B40A5B">
              <w:rPr>
                <w:noProof/>
              </w:rPr>
              <w:t>"240e:006a:0000:0000::/32"</w:t>
            </w:r>
            <w:r>
              <w:rPr>
                <w:noProof/>
              </w:rPr>
              <w:t xml:space="preserve"> to the end IPv6 address </w:t>
            </w:r>
            <w:r w:rsidRPr="003E7A66">
              <w:rPr>
                <w:noProof/>
              </w:rPr>
              <w:t>"250e:006a:ffff:ffff:ffff:ffff:ffff:ffff/32"</w:t>
            </w:r>
            <w:r>
              <w:rPr>
                <w:noProof/>
              </w:rPr>
              <w:t>.</w:t>
            </w:r>
          </w:p>
        </w:tc>
      </w:tr>
    </w:tbl>
    <w:p w14:paraId="2A21E6AE" w14:textId="77777777" w:rsidR="00A16735" w:rsidRPr="00690A26" w:rsidRDefault="00A16735" w:rsidP="00A16735"/>
    <w:p w14:paraId="719B5E6D" w14:textId="77777777" w:rsidR="00A16735" w:rsidRPr="00690A26" w:rsidRDefault="00A16735" w:rsidP="006F4E24">
      <w:pPr>
        <w:pStyle w:val="Heading5"/>
      </w:pPr>
      <w:bookmarkStart w:id="879" w:name="_Toc24937675"/>
      <w:bookmarkStart w:id="880" w:name="_Toc33962490"/>
      <w:bookmarkStart w:id="881" w:name="_Toc42883252"/>
      <w:bookmarkStart w:id="882" w:name="_Toc49733120"/>
      <w:bookmarkStart w:id="883" w:name="_Toc56690745"/>
      <w:bookmarkStart w:id="884" w:name="_Toc192834733"/>
      <w:r w:rsidRPr="00690A26">
        <w:t>6.1.6.2.24</w:t>
      </w:r>
      <w:r w:rsidRPr="00690A26">
        <w:tab/>
        <w:t>Type: InterfaceUpfInfoItem</w:t>
      </w:r>
      <w:bookmarkEnd w:id="879"/>
      <w:bookmarkEnd w:id="880"/>
      <w:bookmarkEnd w:id="881"/>
      <w:bookmarkEnd w:id="882"/>
      <w:bookmarkEnd w:id="883"/>
      <w:bookmarkEnd w:id="884"/>
    </w:p>
    <w:p w14:paraId="708264CB" w14:textId="77777777"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76717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1C0D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301D7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E780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2EFFA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1331B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6793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7BBC" w14:textId="77777777"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14:paraId="6981C492" w14:textId="77777777"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14:paraId="325EF6B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02CD1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27AA70E"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2B929C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A3F86"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68B3AFA6"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5066677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39B48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419F8B"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9FA95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A7780"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517284B"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47180F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6D54A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556B1B"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6BBA0B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49B731"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4005BDE0"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752039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6030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2C3354"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1D561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E2CAF" w14:textId="77777777"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14:paraId="46E50AC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BDAEF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1743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93EC1A" w14:textId="77777777" w:rsidR="00A16735" w:rsidRPr="00690A26" w:rsidRDefault="00A16735" w:rsidP="000655E8">
            <w:pPr>
              <w:pStyle w:val="TAL"/>
              <w:rPr>
                <w:rFonts w:cs="Arial"/>
                <w:szCs w:val="18"/>
              </w:rPr>
            </w:pPr>
            <w:r w:rsidRPr="00690A26">
              <w:rPr>
                <w:rFonts w:cs="Arial"/>
                <w:szCs w:val="18"/>
              </w:rPr>
              <w:t>Network Instance (See 3GPP </w:t>
            </w:r>
            <w:r w:rsidR="00666303">
              <w:rPr>
                <w:rFonts w:cs="Arial"/>
                <w:szCs w:val="18"/>
              </w:rPr>
              <w:t>TS </w:t>
            </w:r>
            <w:r w:rsidRPr="00690A26">
              <w:rPr>
                <w:rFonts w:cs="Arial"/>
                <w:szCs w:val="18"/>
              </w:rPr>
              <w:t>29.244 [21]) associated to the User Plane interface</w:t>
            </w:r>
          </w:p>
        </w:tc>
      </w:tr>
      <w:tr w:rsidR="00A16735" w:rsidRPr="00690A26" w14:paraId="6248E64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20A9DAF" w14:textId="77777777" w:rsidR="00A16735" w:rsidRDefault="00A16735" w:rsidP="000655E8">
            <w:pPr>
              <w:pStyle w:val="TAN"/>
            </w:pPr>
            <w:r w:rsidRPr="00690A26">
              <w:t>NOTE 1:</w:t>
            </w:r>
            <w:r w:rsidRPr="00690A26">
              <w:tab/>
              <w:t>At least one of the addressing parameters (ipv4address, ipv6adress or endpointFqdn) shall be included in the InterfaceUpfInfoItem.</w:t>
            </w:r>
          </w:p>
          <w:p w14:paraId="3C4FF3CD" w14:textId="77777777" w:rsidR="0036741A" w:rsidRPr="00690A26" w:rsidRDefault="0036741A" w:rsidP="000655E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14:paraId="21B6ED5D" w14:textId="77777777" w:rsidR="00A16735" w:rsidRPr="00690A26" w:rsidRDefault="00A16735" w:rsidP="00A16735">
      <w:pPr>
        <w:rPr>
          <w:lang w:val="en-US"/>
        </w:rPr>
      </w:pPr>
    </w:p>
    <w:p w14:paraId="01BCCBC6" w14:textId="77777777" w:rsidR="00A16735" w:rsidRPr="00690A26" w:rsidRDefault="00A16735" w:rsidP="006F4E24">
      <w:pPr>
        <w:pStyle w:val="Heading5"/>
      </w:pPr>
      <w:bookmarkStart w:id="885" w:name="_Toc24937676"/>
      <w:bookmarkStart w:id="886" w:name="_Toc33962491"/>
      <w:bookmarkStart w:id="887" w:name="_Toc42883253"/>
      <w:bookmarkStart w:id="888" w:name="_Toc49733121"/>
      <w:bookmarkStart w:id="889" w:name="_Toc56690746"/>
      <w:bookmarkStart w:id="890" w:name="_Toc192834734"/>
      <w:r w:rsidRPr="00690A26">
        <w:t>6.1.6.2.25</w:t>
      </w:r>
      <w:r w:rsidRPr="00690A26">
        <w:tab/>
        <w:t>Type: UriList</w:t>
      </w:r>
      <w:bookmarkEnd w:id="885"/>
      <w:bookmarkEnd w:id="886"/>
      <w:bookmarkEnd w:id="887"/>
      <w:bookmarkEnd w:id="888"/>
      <w:bookmarkEnd w:id="889"/>
      <w:bookmarkEnd w:id="890"/>
    </w:p>
    <w:p w14:paraId="42E22D3E"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42C05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E73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DF31E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8994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0848D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F3CC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9BBB1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E26DB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4985507"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1302F34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3C409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BFA5F9" w14:textId="77777777" w:rsidR="001F63BC" w:rsidRDefault="00A16735" w:rsidP="001F63BC">
            <w:pPr>
              <w:pStyle w:val="TAL"/>
            </w:pPr>
            <w:r w:rsidRPr="00690A26">
              <w:t>See clause 4.9.4 of 3GPP TS 29.501 [5] for the description of the members.</w:t>
            </w:r>
          </w:p>
          <w:p w14:paraId="7A4F2209" w14:textId="77777777" w:rsidR="001F63BC" w:rsidRDefault="001F63BC" w:rsidP="001F63BC">
            <w:pPr>
              <w:pStyle w:val="TAL"/>
            </w:pPr>
            <w:r>
              <w:t>In this map, the key "item", if present, shall contain an array of objects, where each object contains an "href" attribute containing the URI of the NF Instance.</w:t>
            </w:r>
          </w:p>
          <w:p w14:paraId="6985B69E" w14:textId="48D9B8A4" w:rsidR="00A16735" w:rsidRPr="00690A26" w:rsidRDefault="001F63BC" w:rsidP="001F63BC">
            <w:pPr>
              <w:pStyle w:val="TAL"/>
              <w:rPr>
                <w:rFonts w:cs="Arial"/>
                <w:szCs w:val="18"/>
              </w:rPr>
            </w:pPr>
            <w:r>
              <w:t>If the response contains no URIs to return, the "_links" attribute may be absent; if it is included, it shall only contain the "self" key (i.e. the "item" key shall be absent), and the "totalItemCount" attribute shall be set to 0.</w:t>
            </w:r>
          </w:p>
        </w:tc>
      </w:tr>
      <w:tr w:rsidR="001F63BC" w:rsidRPr="00690A26" w14:paraId="66D816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C8B589" w14:textId="01EDF3EE" w:rsidR="001F63BC" w:rsidRPr="00690A26" w:rsidRDefault="001F63BC" w:rsidP="001F63BC">
            <w:pPr>
              <w:pStyle w:val="TAL"/>
            </w:pPr>
            <w:r>
              <w:t>totalItemCount</w:t>
            </w:r>
          </w:p>
        </w:tc>
        <w:tc>
          <w:tcPr>
            <w:tcW w:w="1559" w:type="dxa"/>
            <w:tcBorders>
              <w:top w:val="single" w:sz="4" w:space="0" w:color="auto"/>
              <w:left w:val="single" w:sz="4" w:space="0" w:color="auto"/>
              <w:bottom w:val="single" w:sz="4" w:space="0" w:color="auto"/>
              <w:right w:val="single" w:sz="4" w:space="0" w:color="auto"/>
            </w:tcBorders>
          </w:tcPr>
          <w:p w14:paraId="1EE90E4E" w14:textId="20B3A8D6" w:rsidR="001F63BC" w:rsidRPr="00690A26" w:rsidRDefault="001F63BC" w:rsidP="001F63BC">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DD68F63" w14:textId="2760D623" w:rsidR="001F63BC" w:rsidRPr="00690A26" w:rsidRDefault="001F63BC" w:rsidP="001F63B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47CCFD" w14:textId="4903D6A1" w:rsidR="001F63BC" w:rsidRPr="00690A26" w:rsidRDefault="001F63BC" w:rsidP="001F63B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8FE1D8" w14:textId="334DB721" w:rsidR="001F63BC" w:rsidRPr="00690A26" w:rsidRDefault="001F63BC" w:rsidP="001F63BC">
            <w:pPr>
              <w:pStyle w:val="TAL"/>
            </w:pPr>
            <w:r>
              <w:t>This attribute should be included in the response and it shall contain the total number of items matching the input filter criteria of the request (e.g. "nf-type").</w:t>
            </w:r>
          </w:p>
        </w:tc>
      </w:tr>
    </w:tbl>
    <w:p w14:paraId="408AD224" w14:textId="77777777" w:rsidR="00A16735" w:rsidRPr="00690A26" w:rsidRDefault="00A16735" w:rsidP="00A16735"/>
    <w:p w14:paraId="28AC8147" w14:textId="77777777" w:rsidR="00A16735" w:rsidRPr="00690A26" w:rsidRDefault="00A16735" w:rsidP="006F4E24">
      <w:pPr>
        <w:pStyle w:val="Heading5"/>
      </w:pPr>
      <w:bookmarkStart w:id="891" w:name="_Toc24937677"/>
      <w:bookmarkStart w:id="892" w:name="_Toc33962492"/>
      <w:bookmarkStart w:id="893" w:name="_Toc42883254"/>
      <w:bookmarkStart w:id="894" w:name="_Toc49733122"/>
      <w:bookmarkStart w:id="895" w:name="_Toc56690747"/>
      <w:bookmarkStart w:id="896" w:name="_Toc192834735"/>
      <w:r w:rsidRPr="00690A26">
        <w:lastRenderedPageBreak/>
        <w:t>6.1.6.2.26</w:t>
      </w:r>
      <w:r w:rsidRPr="00690A26">
        <w:tab/>
        <w:t>Type: N2InterfaceAmfInfo</w:t>
      </w:r>
      <w:bookmarkEnd w:id="891"/>
      <w:bookmarkEnd w:id="892"/>
      <w:bookmarkEnd w:id="893"/>
      <w:bookmarkEnd w:id="894"/>
      <w:bookmarkEnd w:id="895"/>
      <w:bookmarkEnd w:id="896"/>
    </w:p>
    <w:p w14:paraId="7CE83E3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CC98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A85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C8B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13B3D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E7EBF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5361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6F6B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60351"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618A195C"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9FBBD9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9A4CA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060EB7"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7D88AB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746D98"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4B9D4D64"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CAEC1C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74BED7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E0EA49"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152749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1590A4" w14:textId="77777777"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14:paraId="795ADBD6" w14:textId="77777777"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14:paraId="2DB08F1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6F147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7002C6" w14:textId="1BEA7A99" w:rsidR="00A16735" w:rsidRPr="00690A26" w:rsidRDefault="00A16735" w:rsidP="000655E8">
            <w:pPr>
              <w:pStyle w:val="TAL"/>
              <w:rPr>
                <w:rFonts w:cs="Arial"/>
                <w:szCs w:val="18"/>
                <w:lang w:val="en-US"/>
              </w:rPr>
            </w:pPr>
            <w:r w:rsidRPr="00690A26">
              <w:rPr>
                <w:rFonts w:cs="Arial"/>
                <w:szCs w:val="18"/>
                <w:lang w:val="en-US"/>
              </w:rPr>
              <w:t xml:space="preserve">AMF Name </w:t>
            </w:r>
            <w:r w:rsidR="00796315">
              <w:t>FQDN as defined in clause </w:t>
            </w:r>
            <w:r w:rsidR="00796315">
              <w:rPr>
                <w:lang w:eastAsia="zh-CN"/>
              </w:rPr>
              <w:t>28.3.2.5 of 3GPP TS 23.003 [12].</w:t>
            </w:r>
          </w:p>
        </w:tc>
      </w:tr>
      <w:tr w:rsidR="00A16735" w:rsidRPr="00690A26" w14:paraId="6E1D50A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F4D28A7"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75ACFE05" w14:textId="77777777" w:rsidR="00A16735" w:rsidRPr="00690A26" w:rsidRDefault="00A16735" w:rsidP="00A16735">
      <w:pPr>
        <w:rPr>
          <w:lang w:val="en-US"/>
        </w:rPr>
      </w:pPr>
    </w:p>
    <w:p w14:paraId="089A0BB8" w14:textId="77777777" w:rsidR="00A16735" w:rsidRPr="00690A26" w:rsidRDefault="00A16735" w:rsidP="006F4E24">
      <w:pPr>
        <w:pStyle w:val="Heading5"/>
      </w:pPr>
      <w:bookmarkStart w:id="897" w:name="_Toc24937678"/>
      <w:bookmarkStart w:id="898" w:name="_Toc33962493"/>
      <w:bookmarkStart w:id="899" w:name="_Toc42883255"/>
      <w:bookmarkStart w:id="900" w:name="_Toc49733123"/>
      <w:bookmarkStart w:id="901" w:name="_Toc56690748"/>
      <w:bookmarkStart w:id="902" w:name="_Toc192834736"/>
      <w:r w:rsidRPr="00690A26">
        <w:t>6.1.6.2.27</w:t>
      </w:r>
      <w:r w:rsidRPr="00690A26">
        <w:tab/>
        <w:t>Type: TaiRange</w:t>
      </w:r>
      <w:bookmarkEnd w:id="897"/>
      <w:bookmarkEnd w:id="898"/>
      <w:bookmarkEnd w:id="899"/>
      <w:bookmarkEnd w:id="900"/>
      <w:bookmarkEnd w:id="901"/>
      <w:bookmarkEnd w:id="902"/>
    </w:p>
    <w:p w14:paraId="18C035BD"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AA4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DA475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F07AFF"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AB7C0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C1E7E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E9FD6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9580C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5DAB21"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757AD70B"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0498BA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443E5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187BF4" w14:textId="77777777"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14:paraId="6CC739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DC6C1E" w14:textId="77777777"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14:paraId="702C90B0" w14:textId="77777777"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14:paraId="78B7AF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D882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EDE06B"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282F71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6C0EC"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4823E6A4"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453F14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5CFB0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1161BA5" w14:textId="77777777" w:rsidR="00A16735" w:rsidRPr="00690A26" w:rsidRDefault="00A16735" w:rsidP="000655E8">
            <w:pPr>
              <w:pStyle w:val="TAL"/>
              <w:rPr>
                <w:rFonts w:cs="Arial"/>
                <w:szCs w:val="18"/>
              </w:rPr>
            </w:pPr>
            <w:r w:rsidRPr="00690A26">
              <w:rPr>
                <w:rFonts w:cs="Arial"/>
                <w:szCs w:val="18"/>
              </w:rPr>
              <w:t>NID related to the TacRange, for an SNPN</w:t>
            </w:r>
          </w:p>
        </w:tc>
      </w:tr>
    </w:tbl>
    <w:p w14:paraId="3F1B0B3D" w14:textId="77777777" w:rsidR="00A16735" w:rsidRPr="00690A26" w:rsidRDefault="00A16735" w:rsidP="00A16735">
      <w:pPr>
        <w:rPr>
          <w:lang w:val="en-US"/>
        </w:rPr>
      </w:pPr>
    </w:p>
    <w:p w14:paraId="0B8B02B2" w14:textId="77777777" w:rsidR="00A16735" w:rsidRPr="00690A26" w:rsidRDefault="00A16735" w:rsidP="006F4E24">
      <w:pPr>
        <w:pStyle w:val="Heading5"/>
      </w:pPr>
      <w:bookmarkStart w:id="903" w:name="_Toc24937679"/>
      <w:bookmarkStart w:id="904" w:name="_Toc33962494"/>
      <w:bookmarkStart w:id="905" w:name="_Toc42883256"/>
      <w:bookmarkStart w:id="906" w:name="_Toc49733124"/>
      <w:bookmarkStart w:id="907" w:name="_Toc56690749"/>
      <w:bookmarkStart w:id="908" w:name="_Toc192834737"/>
      <w:r w:rsidRPr="00690A26">
        <w:t>6.1.6.2.28</w:t>
      </w:r>
      <w:r w:rsidRPr="00690A26">
        <w:tab/>
        <w:t>Type: TacRange</w:t>
      </w:r>
      <w:bookmarkEnd w:id="903"/>
      <w:bookmarkEnd w:id="904"/>
      <w:bookmarkEnd w:id="905"/>
      <w:bookmarkEnd w:id="906"/>
      <w:bookmarkEnd w:id="907"/>
      <w:bookmarkEnd w:id="908"/>
    </w:p>
    <w:p w14:paraId="6EF330D7"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2318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A5A19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33FC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5AAB9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768BC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DD917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729C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6A96A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B23647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D1AE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2ACC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FBE902"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126E6D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76C28D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4DECB"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6E43F1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F86619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5ADF8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3F348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1CF3F7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2C077A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C7553"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5EBDC718"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8BCA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EAF1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525805" w14:textId="04D7B785"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8]) representing the set of TAC's belonging to this range. A TAC value is considered part of the range if and only if the TAC string fully matches the regular expression.</w:t>
            </w:r>
          </w:p>
        </w:tc>
      </w:tr>
      <w:tr w:rsidR="00A16735" w:rsidRPr="00690A26" w14:paraId="7F094A0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01D305"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22698E8A" w14:textId="77777777" w:rsidR="00A16735" w:rsidRPr="00690A26" w:rsidRDefault="00A16735" w:rsidP="00A16735">
      <w:pPr>
        <w:rPr>
          <w:lang w:val="en-US"/>
        </w:rPr>
      </w:pPr>
    </w:p>
    <w:p w14:paraId="468E0D30"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529CC819" w14:textId="77777777" w:rsidR="00A16735" w:rsidRPr="00690A26" w:rsidRDefault="00A16735" w:rsidP="00A16735">
      <w:pPr>
        <w:pStyle w:val="EX"/>
      </w:pPr>
      <w:r w:rsidRPr="00690A26">
        <w:lastRenderedPageBreak/>
        <w:t>EXAMPLE 2:</w:t>
      </w:r>
      <w:r w:rsidRPr="00690A26">
        <w:tab/>
        <w:t>TAC range. From: 54E000 To: 54EFFF (i.e., 4096 TAC numbers)</w:t>
      </w:r>
      <w:r w:rsidRPr="00690A26">
        <w:br/>
        <w:t>JSON: { "pattern": "^54E[0-9a-fA-F]{3}$" }, or</w:t>
      </w:r>
      <w:r w:rsidRPr="00690A26">
        <w:br/>
        <w:t>JSON: { "start": "54E000",  "end": "54EFFF" }</w:t>
      </w:r>
    </w:p>
    <w:p w14:paraId="63B542DE" w14:textId="77777777" w:rsidR="00A16735" w:rsidRPr="00690A26" w:rsidRDefault="00A16735" w:rsidP="006F4E24">
      <w:pPr>
        <w:pStyle w:val="Heading5"/>
      </w:pPr>
      <w:bookmarkStart w:id="909" w:name="_Toc24937680"/>
      <w:bookmarkStart w:id="910" w:name="_Toc33962495"/>
      <w:bookmarkStart w:id="911" w:name="_Toc42883257"/>
      <w:bookmarkStart w:id="912" w:name="_Toc49733125"/>
      <w:bookmarkStart w:id="913" w:name="_Toc56690750"/>
      <w:bookmarkStart w:id="914" w:name="_Toc192834738"/>
      <w:r w:rsidRPr="00690A26">
        <w:t>6.1.6.2.29</w:t>
      </w:r>
      <w:r w:rsidRPr="00690A26">
        <w:tab/>
        <w:t>Type: SnssaiSmfInfoItem</w:t>
      </w:r>
      <w:bookmarkEnd w:id="909"/>
      <w:bookmarkEnd w:id="910"/>
      <w:bookmarkEnd w:id="911"/>
      <w:bookmarkEnd w:id="912"/>
      <w:bookmarkEnd w:id="913"/>
      <w:bookmarkEnd w:id="914"/>
    </w:p>
    <w:p w14:paraId="3BD32C0B"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86EE4C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4D835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B4057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4322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EA12B0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FDA34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44684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4B0FBE"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27A7AC04" w14:textId="386BFA8E" w:rsidR="00A16735" w:rsidRPr="00690A26" w:rsidRDefault="00A47C8A" w:rsidP="000655E8">
            <w:pPr>
              <w:pStyle w:val="TAL"/>
            </w:pPr>
            <w:r>
              <w:t>Ext</w:t>
            </w:r>
            <w:r w:rsidR="00A16735" w:rsidRPr="00690A26">
              <w:t>Snssai</w:t>
            </w:r>
          </w:p>
        </w:tc>
        <w:tc>
          <w:tcPr>
            <w:tcW w:w="425" w:type="dxa"/>
            <w:tcBorders>
              <w:top w:val="single" w:sz="4" w:space="0" w:color="auto"/>
              <w:left w:val="single" w:sz="4" w:space="0" w:color="auto"/>
              <w:bottom w:val="single" w:sz="4" w:space="0" w:color="auto"/>
              <w:right w:val="single" w:sz="4" w:space="0" w:color="auto"/>
            </w:tcBorders>
          </w:tcPr>
          <w:p w14:paraId="667ECD9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9A15C1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57AAF7" w14:textId="4CF218C2" w:rsidR="00A16735" w:rsidRPr="00690A26" w:rsidRDefault="00A16735" w:rsidP="000655E8">
            <w:pPr>
              <w:pStyle w:val="TAL"/>
              <w:rPr>
                <w:rFonts w:cs="Arial"/>
                <w:szCs w:val="18"/>
              </w:rPr>
            </w:pPr>
            <w:r w:rsidRPr="00690A26">
              <w:rPr>
                <w:rFonts w:cs="Arial"/>
                <w:szCs w:val="18"/>
              </w:rPr>
              <w:t>Supported S-NSSAI</w:t>
            </w:r>
            <w:r w:rsidR="00A47C8A">
              <w:rPr>
                <w:rFonts w:cs="Arial"/>
                <w:szCs w:val="18"/>
              </w:rPr>
              <w:t xml:space="preserve"> (NOTE)</w:t>
            </w:r>
          </w:p>
        </w:tc>
      </w:tr>
      <w:tr w:rsidR="00A16735" w:rsidRPr="00690A26" w14:paraId="09EA1DB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6243E1" w14:textId="77777777" w:rsidR="00A16735" w:rsidRPr="00690A26" w:rsidRDefault="00A16735" w:rsidP="000655E8">
            <w:pPr>
              <w:pStyle w:val="TAL"/>
            </w:pPr>
            <w:r w:rsidRPr="00690A26">
              <w:rPr>
                <w:lang w:eastAsia="zh-CN"/>
              </w:rPr>
              <w:t>dnnSmfInfoList</w:t>
            </w:r>
          </w:p>
        </w:tc>
        <w:tc>
          <w:tcPr>
            <w:tcW w:w="1559" w:type="dxa"/>
            <w:tcBorders>
              <w:top w:val="single" w:sz="4" w:space="0" w:color="auto"/>
              <w:left w:val="single" w:sz="4" w:space="0" w:color="auto"/>
              <w:bottom w:val="single" w:sz="4" w:space="0" w:color="auto"/>
              <w:right w:val="single" w:sz="4" w:space="0" w:color="auto"/>
            </w:tcBorders>
          </w:tcPr>
          <w:p w14:paraId="64D2F59D" w14:textId="77777777" w:rsidR="00A16735" w:rsidRPr="00690A26" w:rsidRDefault="00A16735" w:rsidP="000655E8">
            <w:pPr>
              <w:pStyle w:val="TAL"/>
            </w:pPr>
            <w:r w:rsidRPr="00690A26">
              <w:rPr>
                <w:lang w:eastAsia="zh-CN"/>
              </w:rPr>
              <w:t>array(DnnSmfInfoItem)</w:t>
            </w:r>
          </w:p>
        </w:tc>
        <w:tc>
          <w:tcPr>
            <w:tcW w:w="425" w:type="dxa"/>
            <w:tcBorders>
              <w:top w:val="single" w:sz="4" w:space="0" w:color="auto"/>
              <w:left w:val="single" w:sz="4" w:space="0" w:color="auto"/>
              <w:bottom w:val="single" w:sz="4" w:space="0" w:color="auto"/>
              <w:right w:val="single" w:sz="4" w:space="0" w:color="auto"/>
            </w:tcBorders>
          </w:tcPr>
          <w:p w14:paraId="0C2570F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6A660E"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3D9E9C5" w14:textId="77777777" w:rsidR="00A16735" w:rsidRPr="00690A26" w:rsidRDefault="00A16735" w:rsidP="000655E8">
            <w:pPr>
              <w:pStyle w:val="TAL"/>
              <w:rPr>
                <w:rFonts w:cs="Arial"/>
                <w:szCs w:val="18"/>
              </w:rPr>
            </w:pPr>
            <w:r w:rsidRPr="00690A26">
              <w:rPr>
                <w:rFonts w:cs="Arial"/>
                <w:szCs w:val="18"/>
              </w:rPr>
              <w:t>List of parameters supported by the SMF per DNN</w:t>
            </w:r>
          </w:p>
        </w:tc>
      </w:tr>
      <w:tr w:rsidR="00A47C8A" w:rsidRPr="00690A26" w14:paraId="68365A10" w14:textId="77777777" w:rsidTr="008752C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9D00D8" w14:textId="57D89233" w:rsidR="00A47C8A" w:rsidRPr="00690A26" w:rsidRDefault="00A47C8A" w:rsidP="00C76D0E">
            <w:pPr>
              <w:pStyle w:val="TAN"/>
              <w:rPr>
                <w:rFonts w:cs="Arial"/>
                <w:szCs w:val="18"/>
              </w:rPr>
            </w:pPr>
            <w:r>
              <w:t>NOTE:</w:t>
            </w:r>
            <w:r>
              <w:tab/>
              <w:t>An SMF may register SD ranges or a wildcard SD if the SMF profile is not discoverable from other PLMNs and if the NRF and all consumers of the SMF profile in the same PLMN have been upgraded to support SD ranges and wildcard SD in this attribute.</w:t>
            </w:r>
          </w:p>
        </w:tc>
      </w:tr>
    </w:tbl>
    <w:p w14:paraId="75836FD0" w14:textId="77777777" w:rsidR="00A16735" w:rsidRPr="00690A26" w:rsidRDefault="00A16735" w:rsidP="00A16735">
      <w:pPr>
        <w:rPr>
          <w:lang w:val="en-US"/>
        </w:rPr>
      </w:pPr>
    </w:p>
    <w:p w14:paraId="4E657972" w14:textId="77777777" w:rsidR="00A16735" w:rsidRPr="00690A26" w:rsidRDefault="00A16735" w:rsidP="006F4E24">
      <w:pPr>
        <w:pStyle w:val="Heading5"/>
      </w:pPr>
      <w:bookmarkStart w:id="915" w:name="_Toc24937681"/>
      <w:bookmarkStart w:id="916" w:name="_Toc33962496"/>
      <w:bookmarkStart w:id="917" w:name="_Toc42883258"/>
      <w:bookmarkStart w:id="918" w:name="_Toc49733126"/>
      <w:bookmarkStart w:id="919" w:name="_Toc56690751"/>
      <w:bookmarkStart w:id="920" w:name="_Toc192834739"/>
      <w:r w:rsidRPr="00690A26">
        <w:t>6.1.6.2.30</w:t>
      </w:r>
      <w:r w:rsidRPr="00690A26">
        <w:tab/>
        <w:t>Type: DnnSmfInfoItem</w:t>
      </w:r>
      <w:bookmarkEnd w:id="915"/>
      <w:bookmarkEnd w:id="916"/>
      <w:bookmarkEnd w:id="917"/>
      <w:bookmarkEnd w:id="918"/>
      <w:bookmarkEnd w:id="919"/>
      <w:bookmarkEnd w:id="920"/>
    </w:p>
    <w:p w14:paraId="25F0E00F" w14:textId="77777777"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F0919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D06A8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939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5ED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45B2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CE5E6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F8E1F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35220B"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7067E49F"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5CBAA5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7A041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FC13BE"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w:t>
            </w:r>
            <w:r w:rsidR="00A52ECB">
              <w:rPr>
                <w:rFonts w:cs="Arial"/>
                <w:szCs w:val="18"/>
              </w:rPr>
              <w:t xml:space="preserve"> or</w:t>
            </w:r>
            <w:r w:rsidR="00A52ECB" w:rsidRPr="00B3056F">
              <w:rPr>
                <w:rFonts w:cs="Arial"/>
                <w:szCs w:val="18"/>
              </w:rPr>
              <w:t xml:space="preserve"> Wildcard DNN</w:t>
            </w:r>
            <w:r w:rsidR="00A52ECB">
              <w:rPr>
                <w:rFonts w:cs="Arial"/>
                <w:szCs w:val="18"/>
              </w:rPr>
              <w:t xml:space="preserve"> if the SMF supports all DNNs for the related S-NSSAI</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1C02B0" w:rsidRPr="00690A26" w14:paraId="0D5F95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CDED60" w14:textId="56F54E4A" w:rsidR="001C02B0" w:rsidRPr="00690A26" w:rsidRDefault="001C02B0" w:rsidP="001C02B0">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30183EF9" w14:textId="1BC95629" w:rsidR="001C02B0" w:rsidRPr="00690A26" w:rsidRDefault="001C02B0" w:rsidP="001C02B0">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2D34B667" w14:textId="15FB1E3E" w:rsidR="001C02B0" w:rsidRPr="00690A26" w:rsidRDefault="001C02B0" w:rsidP="001C02B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66ABD" w14:textId="5DC3DE9A" w:rsidR="001C02B0" w:rsidRPr="00690A26" w:rsidRDefault="001C02B0" w:rsidP="001C02B0">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3FAEFC" w14:textId="77777777" w:rsidR="001C02B0" w:rsidRDefault="001C02B0" w:rsidP="001C02B0">
            <w:pPr>
              <w:pStyle w:val="TAL"/>
              <w:rPr>
                <w:lang w:eastAsia="zh-CN"/>
              </w:rPr>
            </w:pPr>
            <w:r w:rsidRPr="00690A26">
              <w:rPr>
                <w:rFonts w:cs="Arial"/>
                <w:szCs w:val="18"/>
              </w:rPr>
              <w:t xml:space="preserve">List of </w:t>
            </w:r>
            <w:r>
              <w:rPr>
                <w:rFonts w:cs="Arial"/>
                <w:szCs w:val="18"/>
              </w:rPr>
              <w:t>DNAIs</w:t>
            </w:r>
            <w:r>
              <w:rPr>
                <w:lang w:eastAsia="zh-CN"/>
              </w:rPr>
              <w:t xml:space="preserve"> or Wildcard DNAI supported by the SMF</w:t>
            </w:r>
            <w:r w:rsidRPr="00690A26">
              <w:rPr>
                <w:lang w:eastAsia="zh-CN"/>
              </w:rPr>
              <w:t xml:space="preserve"> for this DNN.</w:t>
            </w:r>
          </w:p>
          <w:p w14:paraId="5A79CAA2" w14:textId="2C28C8BF" w:rsidR="001C02B0" w:rsidRPr="00690A26" w:rsidRDefault="001C02B0" w:rsidP="001C02B0">
            <w:pPr>
              <w:pStyle w:val="TAL"/>
              <w:rPr>
                <w:rFonts w:cs="Arial"/>
                <w:szCs w:val="18"/>
              </w:rPr>
            </w:pPr>
            <w:r>
              <w:rPr>
                <w:rFonts w:cs="Arial" w:hint="eastAsia"/>
                <w:szCs w:val="18"/>
                <w:lang w:eastAsia="zh-CN"/>
              </w:rPr>
              <w:t>(</w:t>
            </w:r>
            <w:r>
              <w:rPr>
                <w:rFonts w:cs="Arial"/>
                <w:szCs w:val="18"/>
                <w:lang w:eastAsia="zh-CN"/>
              </w:rPr>
              <w:t>See NOTE</w:t>
            </w:r>
            <w:r>
              <w:rPr>
                <w:rFonts w:cs="Arial"/>
                <w:szCs w:val="18"/>
                <w:lang w:val="en-US" w:eastAsia="zh-CN"/>
              </w:rPr>
              <w:t> 2)</w:t>
            </w:r>
          </w:p>
        </w:tc>
      </w:tr>
      <w:tr w:rsidR="001C02B0" w:rsidRPr="00690A26" w14:paraId="2263327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320019" w14:textId="77777777" w:rsidR="001C02B0" w:rsidRDefault="001C02B0" w:rsidP="001C02B0">
            <w:pPr>
              <w:pStyle w:val="TAN"/>
            </w:pPr>
            <w:r>
              <w:t>NOTE 1:</w:t>
            </w:r>
            <w:r>
              <w:tab/>
              <w:t>For a SMF which only supports the I-SMF related functionalities, the dnn attribute may be an invalid DNN according to operator</w:t>
            </w:r>
            <w:r>
              <w:rPr>
                <w:lang w:val="en-US" w:eastAsia="zh-CN"/>
              </w:rPr>
              <w:t>'</w:t>
            </w:r>
            <w:r>
              <w:t>s local policy.</w:t>
            </w:r>
          </w:p>
          <w:p w14:paraId="5A6651F6" w14:textId="6CCF1D1B" w:rsidR="001C02B0" w:rsidRPr="00690A26" w:rsidRDefault="001C02B0" w:rsidP="001C02B0">
            <w:pPr>
              <w:pStyle w:val="TAN"/>
              <w:rPr>
                <w:rFonts w:cs="Arial"/>
                <w:szCs w:val="18"/>
              </w:rPr>
            </w:pPr>
            <w:r>
              <w:t>NOTE 2:</w:t>
            </w:r>
            <w:r>
              <w:tab/>
            </w:r>
            <w:r w:rsidRPr="00690A26">
              <w:t xml:space="preserve">The </w:t>
            </w:r>
            <w:r>
              <w:t xml:space="preserve">Wildcard DNAI included in the </w:t>
            </w:r>
            <w:r w:rsidRPr="00690A26">
              <w:t>"</w:t>
            </w:r>
            <w:r w:rsidRPr="00690A26">
              <w:rPr>
                <w:lang w:eastAsia="zh-CN"/>
              </w:rPr>
              <w:t>dnaiList</w:t>
            </w:r>
            <w:r w:rsidRPr="00690A26">
              <w:t xml:space="preserve">" attribute indicates that the </w:t>
            </w:r>
            <w:r>
              <w:t>SMF</w:t>
            </w:r>
            <w:r w:rsidRPr="00690A26">
              <w:t xml:space="preserve"> can be selected for this DNN for any DNAI.</w:t>
            </w:r>
            <w:r>
              <w:t xml:space="preserve"> The absence of </w:t>
            </w:r>
            <w:r w:rsidRPr="00690A26">
              <w:t>"</w:t>
            </w:r>
            <w:r w:rsidRPr="00690A26">
              <w:rPr>
                <w:lang w:eastAsia="zh-CN"/>
              </w:rPr>
              <w:t>dnaiList</w:t>
            </w:r>
            <w:r w:rsidRPr="00690A26">
              <w:t>"</w:t>
            </w:r>
            <w:r>
              <w:t xml:space="preserve"> </w:t>
            </w:r>
            <w:r w:rsidRPr="00690A26">
              <w:t>attribute</w:t>
            </w:r>
            <w:r>
              <w:t xml:space="preserve"> does not mean that the SMF (e.g. pre-Rel-17 compliant) does not support any DNAI, but the SMF did not indicate which DNAIs it may support.</w:t>
            </w:r>
          </w:p>
        </w:tc>
      </w:tr>
    </w:tbl>
    <w:p w14:paraId="5292FE5A" w14:textId="77777777" w:rsidR="00A16735" w:rsidRPr="00690A26" w:rsidRDefault="00A16735" w:rsidP="00A16735">
      <w:pPr>
        <w:rPr>
          <w:lang w:val="en-US"/>
        </w:rPr>
      </w:pPr>
    </w:p>
    <w:p w14:paraId="6C34B2B6" w14:textId="77777777" w:rsidR="00A16735" w:rsidRPr="00690A26" w:rsidRDefault="00A16735" w:rsidP="006F4E24">
      <w:pPr>
        <w:pStyle w:val="Heading5"/>
        <w:rPr>
          <w:lang w:val="en-US" w:eastAsia="zh-CN"/>
        </w:rPr>
      </w:pPr>
      <w:bookmarkStart w:id="921" w:name="_Toc24937682"/>
      <w:bookmarkStart w:id="922" w:name="_Toc33962497"/>
      <w:bookmarkStart w:id="923" w:name="_Toc42883259"/>
      <w:bookmarkStart w:id="924" w:name="_Toc49733127"/>
      <w:bookmarkStart w:id="925" w:name="_Toc56690752"/>
      <w:bookmarkStart w:id="926" w:name="_Toc192834740"/>
      <w:r w:rsidRPr="00690A26">
        <w:rPr>
          <w:rFonts w:hint="eastAsia"/>
          <w:lang w:val="en-US" w:eastAsia="zh-CN"/>
        </w:rPr>
        <w:lastRenderedPageBreak/>
        <w:t>6.1.6</w:t>
      </w:r>
      <w:r w:rsidRPr="00690A26">
        <w:rPr>
          <w:lang w:val="en-US"/>
        </w:rPr>
        <w:t>.2.31</w:t>
      </w:r>
      <w:r w:rsidRPr="00690A26">
        <w:rPr>
          <w:lang w:val="en-US"/>
        </w:rPr>
        <w:tab/>
        <w:t xml:space="preserve">Type: </w:t>
      </w:r>
      <w:r w:rsidRPr="00690A26">
        <w:rPr>
          <w:rFonts w:hint="eastAsia"/>
          <w:lang w:val="en-US" w:eastAsia="zh-CN"/>
        </w:rPr>
        <w:t>NrfInfo</w:t>
      </w:r>
      <w:bookmarkEnd w:id="921"/>
      <w:bookmarkEnd w:id="922"/>
      <w:bookmarkEnd w:id="923"/>
      <w:bookmarkEnd w:id="924"/>
      <w:bookmarkEnd w:id="925"/>
      <w:bookmarkEnd w:id="926"/>
    </w:p>
    <w:p w14:paraId="3CB8DF29"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FBC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56093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ACCE0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69128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F9788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27E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7975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69030E" w14:textId="77777777"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6EA6E223" w14:textId="77777777"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133E3F7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14AD1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1196E" w14:textId="77777777"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14:paraId="1CD248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FBA5F" w14:textId="77777777"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0EDB59C" w14:textId="77777777"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A5D1F79"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8D6443" w14:textId="4B2D255A"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84C291D"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B9E7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2F7B0B" w14:textId="77777777"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1A902B9E" w14:textId="77777777"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27E5FEF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73879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25DD10"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14:paraId="51ABAF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833C25" w14:textId="77777777"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A73481" w14:textId="77777777"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B960345"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082FB4" w14:textId="685BA600"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61AEAB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F5DCC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1A3" w14:textId="77777777"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45159EEB" w14:textId="77777777"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697E7C0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81C0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077D4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14:paraId="4C6BB8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803366" w14:textId="77777777"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D40B402" w14:textId="77777777"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646966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04D9EB" w14:textId="02F6521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28C07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C794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B260" w14:textId="77777777"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59180476" w14:textId="77777777"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096FF8D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A90427"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1115AD"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14:paraId="365248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2B247" w14:textId="77777777"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ADE3D6F" w14:textId="77777777"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AE7BE0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262FE" w14:textId="733DAA8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A4C908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2EA618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D5A7F" w14:textId="77777777"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344579D4" w14:textId="77777777"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685F7CA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3CF25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2918B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14:paraId="7A12F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F4551A" w14:textId="77777777"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C71A5C2" w14:textId="77777777"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EF0B8C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EC7D36" w14:textId="12FBC56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28C43D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036C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0A08C2" w14:textId="77777777"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4FFECAB9" w14:textId="77777777"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7CB409A6"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31B78"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A18F4E"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14:paraId="3ECD46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64F5DC" w14:textId="77777777"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B38D0A9" w14:textId="77777777"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DA9D82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56A0A" w14:textId="3DC9695B"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151EBB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C4BD1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18F627" w14:textId="77777777"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2CA8146E" w14:textId="77777777"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472486C5"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52FFFE"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E33979B"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14:paraId="336A2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A1AA56" w14:textId="77777777"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1081A1" w14:textId="77777777"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049D5E8"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9FE5A5" w14:textId="150FBC19"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039C5E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3E249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7D170" w14:textId="77777777"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602A718E" w14:textId="77777777"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5753337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E9749B"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02B3021" w14:textId="77777777" w:rsidR="00E30BF0" w:rsidRPr="00690A26" w:rsidRDefault="00E30BF0" w:rsidP="00E30BF0">
            <w:pPr>
              <w:pStyle w:val="TAL"/>
              <w:rPr>
                <w:rFonts w:cs="Arial"/>
                <w:szCs w:val="18"/>
              </w:rPr>
            </w:pPr>
            <w:r w:rsidRPr="00690A26">
              <w:rPr>
                <w:rFonts w:cs="Arial" w:hint="eastAsia"/>
                <w:szCs w:val="18"/>
                <w:lang w:eastAsia="zh-CN"/>
              </w:rPr>
              <w:t xml:space="preserve">This attribute contains all the bsfInfo attributes locally configured in the NRF or the NRF received during </w:t>
            </w:r>
            <w:r w:rsidRPr="00690A26">
              <w:rPr>
                <w:rFonts w:cs="Arial" w:hint="eastAsia"/>
                <w:szCs w:val="18"/>
                <w:lang w:eastAsia="zh-CN"/>
              </w:rPr>
              <w:lastRenderedPageBreak/>
              <w:t>NF registration. The key of the map is the nfInstanceId of which the bsfInfo belongs to.</w:t>
            </w:r>
          </w:p>
        </w:tc>
      </w:tr>
      <w:tr w:rsidR="00E30BF0" w:rsidRPr="00690A26" w14:paraId="63EEE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236E7B" w14:textId="77777777" w:rsidR="00E30BF0" w:rsidRPr="00690A26" w:rsidRDefault="00E30BF0" w:rsidP="00E30BF0">
            <w:pPr>
              <w:pStyle w:val="TAL"/>
              <w:rPr>
                <w:lang w:eastAsia="zh-CN"/>
              </w:rPr>
            </w:pPr>
            <w:r w:rsidRPr="00690A26">
              <w:rPr>
                <w:rFonts w:hint="eastAsia"/>
                <w:lang w:eastAsia="zh-CN"/>
              </w:rPr>
              <w:lastRenderedPageBreak/>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525E84" w14:textId="77777777"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800D52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FD317A" w14:textId="3F506BF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65FCAA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63323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5C3F50" w14:textId="77777777"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70F5D4F3" w14:textId="77777777"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21F755E8"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A760DA"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3B4E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14:paraId="114135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E15D4B" w14:textId="77777777"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C4AEEF" w14:textId="77777777"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677D28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D37AE0" w14:textId="746752F5"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51DBF4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3C81B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C4D26" w14:textId="77777777"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14:paraId="40486B18" w14:textId="77777777"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14:paraId="35414BB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0276B6"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0E5AD"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14:paraId="0DDCC2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6CEAA" w14:textId="77777777"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1C317B0"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70A3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04F2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58B32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0D5B5A" w:rsidRPr="00690A26" w14:paraId="04916A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CABF35" w14:textId="73852271" w:rsidR="000D5B5A" w:rsidRPr="00690A26" w:rsidRDefault="000D5B5A" w:rsidP="000D5B5A">
            <w:pPr>
              <w:pStyle w:val="TAL"/>
              <w:rPr>
                <w:lang w:eastAsia="zh-CN"/>
              </w:rPr>
            </w:pPr>
            <w:r w:rsidRPr="007D0C4F">
              <w:rPr>
                <w:rFonts w:hint="eastAsia"/>
                <w:lang w:eastAsia="zh-CN"/>
              </w:rPr>
              <w:t>served</w:t>
            </w:r>
            <w:r w:rsidRPr="007D0C4F">
              <w:rPr>
                <w:lang w:eastAsia="zh-CN"/>
              </w:rPr>
              <w:t>Nwdaf</w:t>
            </w:r>
            <w:r w:rsidRPr="007D0C4F">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16477F" w14:textId="558740B6" w:rsidR="000D5B5A" w:rsidRPr="00690A26" w:rsidRDefault="000D5B5A" w:rsidP="000D5B5A">
            <w:pPr>
              <w:pStyle w:val="TAL"/>
              <w:rPr>
                <w:lang w:eastAsia="zh-CN"/>
              </w:rPr>
            </w:pPr>
            <w:r>
              <w:rPr>
                <w:lang w:eastAsia="zh-CN"/>
              </w:rPr>
              <w:t>map(</w:t>
            </w:r>
            <w:r w:rsidRPr="007D0C4F">
              <w:rPr>
                <w:lang w:eastAsia="zh-CN"/>
              </w:rPr>
              <w:t>m</w:t>
            </w:r>
            <w:r w:rsidRPr="007D0C4F">
              <w:rPr>
                <w:rFonts w:hint="eastAsia"/>
                <w:lang w:eastAsia="zh-CN"/>
              </w:rPr>
              <w:t>ap(</w:t>
            </w:r>
            <w:r w:rsidRPr="007D0C4F">
              <w:rPr>
                <w:lang w:eastAsia="zh-CN"/>
              </w:rPr>
              <w:t>Nwdaf</w:t>
            </w:r>
            <w:r w:rsidRPr="007D0C4F">
              <w:rPr>
                <w:rFonts w:hint="eastAsia"/>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6C194B3" w14:textId="40CA631A" w:rsidR="000D5B5A" w:rsidRPr="00690A26" w:rsidRDefault="000D5B5A" w:rsidP="000D5B5A">
            <w:pPr>
              <w:pStyle w:val="TAC"/>
              <w:rPr>
                <w:lang w:eastAsia="zh-CN"/>
              </w:rPr>
            </w:pPr>
            <w:r w:rsidRPr="007D0C4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726E64" w14:textId="2F48C63F" w:rsidR="000D5B5A" w:rsidRPr="00690A26" w:rsidRDefault="000D5B5A" w:rsidP="000D5B5A">
            <w:pPr>
              <w:pStyle w:val="TAL"/>
              <w:rPr>
                <w:lang w:eastAsia="zh-CN"/>
              </w:rPr>
            </w:pPr>
            <w:r w:rsidRPr="007D0C4F">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1EA97" w14:textId="15EA24A6" w:rsidR="000D5B5A" w:rsidRPr="00690A26" w:rsidRDefault="000D5B5A" w:rsidP="000D5B5A">
            <w:pPr>
              <w:pStyle w:val="TAL"/>
              <w:rPr>
                <w:rFonts w:cs="Arial"/>
                <w:szCs w:val="18"/>
                <w:lang w:eastAsia="zh-CN"/>
              </w:rPr>
            </w:pPr>
            <w:r w:rsidRPr="007D0C4F">
              <w:rPr>
                <w:rFonts w:cs="Arial" w:hint="eastAsia"/>
                <w:szCs w:val="18"/>
                <w:lang w:eastAsia="zh-CN"/>
              </w:rPr>
              <w:t xml:space="preserve">This attribute contains all the </w:t>
            </w:r>
            <w:r w:rsidRPr="007D0C4F">
              <w:rPr>
                <w:rFonts w:cs="Arial"/>
                <w:szCs w:val="18"/>
                <w:lang w:eastAsia="zh-CN"/>
              </w:rPr>
              <w:t>nwdaf</w:t>
            </w:r>
            <w:r w:rsidRPr="007D0C4F">
              <w:rPr>
                <w:rFonts w:cs="Arial" w:hint="eastAsia"/>
                <w:szCs w:val="18"/>
                <w:lang w:eastAsia="zh-CN"/>
              </w:rPr>
              <w:t xml:space="preserve">Info attributes locally configured in the NRF or the NRF received during NF registration. The key of the map is the nfInstanceId </w:t>
            </w:r>
            <w:r w:rsidRPr="007D0C4F">
              <w:rPr>
                <w:rFonts w:cs="Arial"/>
                <w:szCs w:val="18"/>
                <w:lang w:eastAsia="zh-CN"/>
              </w:rPr>
              <w:t>to</w:t>
            </w:r>
            <w:r w:rsidRPr="007D0C4F">
              <w:rPr>
                <w:rFonts w:cs="Arial" w:hint="eastAsia"/>
                <w:szCs w:val="18"/>
                <w:lang w:eastAsia="zh-CN"/>
              </w:rPr>
              <w:t xml:space="preserve"> which the </w:t>
            </w:r>
            <w:r w:rsidRPr="007D0C4F">
              <w:rPr>
                <w:rFonts w:cs="Arial"/>
                <w:szCs w:val="18"/>
                <w:lang w:eastAsia="zh-CN"/>
              </w:rPr>
              <w:t>map entry</w:t>
            </w:r>
            <w:r w:rsidRPr="007D0C4F">
              <w:rPr>
                <w:rFonts w:cs="Arial" w:hint="eastAsia"/>
                <w:szCs w:val="18"/>
                <w:lang w:eastAsia="zh-CN"/>
              </w:rPr>
              <w:t xml:space="preserve"> belongs to.</w:t>
            </w:r>
          </w:p>
        </w:tc>
      </w:tr>
      <w:tr w:rsidR="000D5B5A" w:rsidRPr="00690A26" w14:paraId="1F1394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B5D02" w14:textId="77777777" w:rsidR="000D5B5A" w:rsidRPr="00690A26" w:rsidRDefault="000D5B5A" w:rsidP="000D5B5A">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9CC0345"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2A65D57"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577BF7" w14:textId="09393E4A"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3B96C4"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0A6A1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66EEF" w14:textId="77777777" w:rsidR="000D5B5A" w:rsidRPr="00690A26" w:rsidRDefault="000D5B5A" w:rsidP="000D5B5A">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14:paraId="567AA276" w14:textId="77777777" w:rsidR="000D5B5A" w:rsidRPr="00690A26" w:rsidRDefault="000D5B5A" w:rsidP="000D5B5A">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14:paraId="39B76854"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2A21BA"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5CB3C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0D5B5A" w:rsidRPr="00690A26" w14:paraId="5330E6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01D025" w14:textId="77777777" w:rsidR="000D5B5A" w:rsidRPr="00690A26" w:rsidRDefault="000D5B5A" w:rsidP="000D5B5A">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14:paraId="3A9ADC8E" w14:textId="77777777" w:rsidR="000D5B5A" w:rsidRPr="00690A26" w:rsidRDefault="000D5B5A" w:rsidP="000D5B5A">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14:paraId="620C0781"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88CA7E"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CCE318"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0D5B5A" w:rsidRPr="00690A26" w14:paraId="507D2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0FC08B" w14:textId="77777777" w:rsidR="000D5B5A" w:rsidRPr="00690A26" w:rsidRDefault="000D5B5A" w:rsidP="000D5B5A">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14:paraId="755A419A" w14:textId="77777777" w:rsidR="000D5B5A" w:rsidRPr="00690A26" w:rsidRDefault="000D5B5A" w:rsidP="000D5B5A">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14:paraId="22939820"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FBBC0"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F126A1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0D5B5A" w:rsidRPr="00690A26" w14:paraId="71B73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618BAD" w14:textId="77777777" w:rsidR="000D5B5A" w:rsidRPr="00690A26" w:rsidRDefault="000D5B5A" w:rsidP="000D5B5A">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3869CD"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03FC45A"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5C734E" w14:textId="19699F62"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AC06388"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2388C5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B8D96C" w14:textId="77777777" w:rsidR="000D5B5A" w:rsidRPr="00690A26" w:rsidRDefault="000D5B5A" w:rsidP="000D5B5A">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779BB4E" w14:textId="77777777" w:rsidR="000D5B5A" w:rsidRPr="00690A26" w:rsidRDefault="000D5B5A" w:rsidP="000D5B5A">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4138C9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050387" w14:textId="77777777" w:rsidR="000D5B5A" w:rsidRPr="00690A26" w:rsidRDefault="000D5B5A" w:rsidP="000D5B5A">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650BF7"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19B1C3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BA5E5" w14:textId="77777777" w:rsidR="000D5B5A" w:rsidRPr="00690A26" w:rsidRDefault="000D5B5A" w:rsidP="000D5B5A">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CB830A3" w14:textId="77777777" w:rsidR="000D5B5A" w:rsidRPr="00690A26" w:rsidRDefault="000D5B5A" w:rsidP="000D5B5A">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12EAD0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B03716" w14:textId="179C9AFC"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113E2F85"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6FAAFE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ADA7AE" w14:textId="77777777" w:rsidR="000D5B5A" w:rsidRPr="00690A26" w:rsidRDefault="000D5B5A" w:rsidP="000D5B5A">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14:paraId="4806AF81" w14:textId="77777777" w:rsidR="000D5B5A" w:rsidRPr="00690A26" w:rsidRDefault="000D5B5A" w:rsidP="000D5B5A">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387B3EA" w14:textId="77777777" w:rsidR="000D5B5A" w:rsidRPr="00690A26" w:rsidRDefault="000D5B5A" w:rsidP="000D5B5A">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0DFFDC"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1D6B52"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0D5B5A" w:rsidRPr="00690A26" w14:paraId="4CF627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006EE4" w14:textId="071E0C90" w:rsidR="000D5B5A" w:rsidRDefault="000D5B5A" w:rsidP="000D5B5A">
            <w:pPr>
              <w:pStyle w:val="TAL"/>
              <w:rPr>
                <w:lang w:eastAsia="zh-CN"/>
              </w:rPr>
            </w:pPr>
            <w:r>
              <w:rPr>
                <w:lang w:eastAsia="zh-CN"/>
              </w:rPr>
              <w:t>servedSeppInfoList</w:t>
            </w:r>
          </w:p>
        </w:tc>
        <w:tc>
          <w:tcPr>
            <w:tcW w:w="1559" w:type="dxa"/>
            <w:tcBorders>
              <w:top w:val="single" w:sz="4" w:space="0" w:color="auto"/>
              <w:left w:val="single" w:sz="4" w:space="0" w:color="auto"/>
              <w:bottom w:val="single" w:sz="4" w:space="0" w:color="auto"/>
              <w:right w:val="single" w:sz="4" w:space="0" w:color="auto"/>
            </w:tcBorders>
          </w:tcPr>
          <w:p w14:paraId="61AAF62B" w14:textId="26D4B4A6" w:rsidR="000D5B5A" w:rsidRPr="00690A26" w:rsidRDefault="000D5B5A" w:rsidP="000D5B5A">
            <w:pPr>
              <w:pStyle w:val="TAL"/>
              <w:rPr>
                <w:lang w:eastAsia="zh-CN"/>
              </w:rPr>
            </w:pPr>
            <w:r w:rsidRPr="00690A26">
              <w:rPr>
                <w:lang w:eastAsia="zh-CN"/>
              </w:rPr>
              <w:t>map</w:t>
            </w:r>
            <w:r>
              <w:rPr>
                <w:lang w:eastAsia="zh-CN"/>
              </w:rPr>
              <w:t>(Sepp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6B2CB8D" w14:textId="492310F5"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7CAB2" w14:textId="614E59DF"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67ECDA" w14:textId="15DABC2C"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sepp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SEPP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seppInfo </w:t>
            </w:r>
            <w:r w:rsidRPr="00690A26">
              <w:rPr>
                <w:rFonts w:cs="Arial" w:hint="eastAsia"/>
                <w:szCs w:val="18"/>
                <w:lang w:eastAsia="zh-CN"/>
              </w:rPr>
              <w:t>belongs to.</w:t>
            </w:r>
          </w:p>
        </w:tc>
      </w:tr>
      <w:tr w:rsidR="000D5B5A" w:rsidRPr="00690A26" w14:paraId="5D507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A68EB" w14:textId="30BCAF69" w:rsidR="000D5B5A" w:rsidRDefault="000D5B5A" w:rsidP="000D5B5A">
            <w:pPr>
              <w:pStyle w:val="TAL"/>
              <w:rPr>
                <w:lang w:eastAsia="zh-CN"/>
              </w:rPr>
            </w:pPr>
            <w:r w:rsidRPr="00690A26">
              <w:rPr>
                <w:rFonts w:hint="eastAsia"/>
                <w:lang w:eastAsia="zh-CN"/>
              </w:rPr>
              <w:t>served</w:t>
            </w: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F67E041" w14:textId="51A21E7E" w:rsidR="000D5B5A" w:rsidRPr="00690A26" w:rsidRDefault="000D5B5A" w:rsidP="000D5B5A">
            <w:pPr>
              <w:pStyle w:val="TAL"/>
              <w:rPr>
                <w:lang w:eastAsia="zh-CN"/>
              </w:rPr>
            </w:pPr>
            <w:r w:rsidRPr="00690A26">
              <w:rPr>
                <w:rFonts w:hint="eastAsia"/>
                <w:lang w:eastAsia="zh-CN"/>
              </w:rPr>
              <w:t>map(</w:t>
            </w:r>
            <w:r>
              <w:rPr>
                <w:lang w:eastAsia="zh-CN"/>
              </w:rPr>
              <w:t>map(Aanf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F12F222" w14:textId="5378AF53"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DFD7FE" w14:textId="31CFE412"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6E1CB7" w14:textId="68550C22"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aanf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 xml:space="preserve">belongs </w:t>
            </w:r>
            <w:r w:rsidRPr="00690A26">
              <w:rPr>
                <w:rFonts w:cs="Arial" w:hint="eastAsia"/>
                <w:szCs w:val="18"/>
                <w:lang w:eastAsia="zh-CN"/>
              </w:rPr>
              <w:lastRenderedPageBreak/>
              <w:t>to.</w:t>
            </w:r>
          </w:p>
        </w:tc>
      </w:tr>
      <w:tr w:rsidR="000D5B5A" w:rsidRPr="00690A26" w14:paraId="5E32BD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58D28" w14:textId="7874F97A" w:rsidR="000D5B5A" w:rsidRPr="00690A26" w:rsidRDefault="000D5B5A" w:rsidP="000D5B5A">
            <w:pPr>
              <w:pStyle w:val="TAL"/>
              <w:rPr>
                <w:lang w:eastAsia="zh-CN"/>
              </w:rPr>
            </w:pPr>
            <w:r>
              <w:rPr>
                <w:rFonts w:eastAsia="DengXian" w:cs="Arial" w:hint="eastAsia"/>
                <w:lang w:eastAsia="zh-CN"/>
              </w:rPr>
              <w:lastRenderedPageBreak/>
              <w:t>s</w:t>
            </w:r>
            <w:r w:rsidRPr="003C2214">
              <w:rPr>
                <w:rFonts w:eastAsia="DengXian" w:cs="Arial"/>
                <w:lang w:eastAsia="zh-CN"/>
              </w:rPr>
              <w:t>erved</w:t>
            </w:r>
            <w:r>
              <w:rPr>
                <w:rFonts w:eastAsia="DengXian" w:cs="Arial" w:hint="eastAsia"/>
                <w:lang w:eastAsia="zh-CN"/>
              </w:rPr>
              <w:t>5gDdnmf</w:t>
            </w:r>
            <w:r w:rsidRPr="003C2214">
              <w:rPr>
                <w:rFonts w:eastAsia="DengXian" w:cs="Arial"/>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6DC4F0B3" w14:textId="717CADEF" w:rsidR="000D5B5A" w:rsidRPr="00690A26" w:rsidRDefault="000D5B5A" w:rsidP="000D5B5A">
            <w:pPr>
              <w:pStyle w:val="TAL"/>
              <w:rPr>
                <w:lang w:eastAsia="zh-CN"/>
              </w:rPr>
            </w:pPr>
            <w:r>
              <w:rPr>
                <w:rFonts w:eastAsia="DengXian" w:cs="Arial"/>
                <w:lang w:eastAsia="zh-CN"/>
              </w:rPr>
              <w:t>map</w:t>
            </w:r>
            <w:r w:rsidRPr="003C2214">
              <w:rPr>
                <w:rFonts w:eastAsia="DengXian" w:cs="Arial"/>
                <w:lang w:eastAsia="zh-CN"/>
              </w:rPr>
              <w:t>(</w:t>
            </w:r>
            <w:r>
              <w:rPr>
                <w:rFonts w:eastAsia="DengXian" w:cs="Arial" w:hint="eastAsia"/>
                <w:lang w:eastAsia="zh-CN"/>
              </w:rPr>
              <w:t>5</w:t>
            </w:r>
            <w:r w:rsidR="002807F6">
              <w:rPr>
                <w:rFonts w:eastAsia="DengXian" w:cs="Arial"/>
                <w:lang w:eastAsia="zh-CN"/>
              </w:rPr>
              <w:t>G</w:t>
            </w:r>
            <w:r>
              <w:rPr>
                <w:rFonts w:eastAsia="DengXian" w:cs="Arial" w:hint="eastAsia"/>
                <w:lang w:eastAsia="zh-CN"/>
              </w:rPr>
              <w:t>Ddnmf</w:t>
            </w:r>
            <w:r w:rsidRPr="003C2214">
              <w:rPr>
                <w:rFonts w:eastAsia="DengXian" w:cs="Arial"/>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752F392" w14:textId="5130CB8C" w:rsidR="000D5B5A" w:rsidRPr="00690A26" w:rsidRDefault="000D5B5A" w:rsidP="000D5B5A">
            <w:pPr>
              <w:pStyle w:val="TAC"/>
            </w:pPr>
            <w:r w:rsidRPr="003C2214">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0456FB4A" w14:textId="57FD91AD" w:rsidR="000D5B5A" w:rsidRPr="00690A26" w:rsidRDefault="000D5B5A" w:rsidP="000D5B5A">
            <w:pPr>
              <w:pStyle w:val="TAL"/>
              <w:rPr>
                <w:lang w:eastAsia="zh-CN"/>
              </w:rPr>
            </w:pPr>
            <w:r w:rsidRPr="003C2214">
              <w:rPr>
                <w:rFonts w:eastAsia="DengXian" w:cs="Arial"/>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2F1CB" w14:textId="71F9FC7B" w:rsidR="000D5B5A" w:rsidRPr="00690A26" w:rsidRDefault="000D5B5A" w:rsidP="000D5B5A">
            <w:pPr>
              <w:pStyle w:val="TAL"/>
              <w:rPr>
                <w:rFonts w:cs="Arial"/>
                <w:szCs w:val="18"/>
                <w:lang w:eastAsia="zh-CN"/>
              </w:rPr>
            </w:pPr>
            <w:r w:rsidRPr="003C2214">
              <w:rPr>
                <w:rFonts w:eastAsia="DengXian" w:cs="Arial"/>
                <w:szCs w:val="18"/>
                <w:lang w:eastAsia="zh-CN"/>
              </w:rPr>
              <w:t xml:space="preserve">This attribute contains all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sidRPr="003C2214">
              <w:rPr>
                <w:rFonts w:eastAsia="DengXian" w:cs="Arial"/>
                <w:szCs w:val="18"/>
                <w:lang w:eastAsia="zh-CN"/>
              </w:rPr>
              <w:t xml:space="preserve">Info attributes locally configured in the NRF or the NRF received during NF registration. The key of the map is the nfInstanceId of which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Pr>
                <w:rFonts w:eastAsia="DengXian" w:cs="Arial"/>
                <w:szCs w:val="18"/>
                <w:lang w:eastAsia="zh-CN"/>
              </w:rPr>
              <w:t>Info</w:t>
            </w:r>
            <w:r w:rsidRPr="003C2214">
              <w:rPr>
                <w:rFonts w:eastAsia="DengXian" w:cs="Arial"/>
                <w:szCs w:val="18"/>
                <w:lang w:eastAsia="zh-CN"/>
              </w:rPr>
              <w:t xml:space="preserve"> belongs to.</w:t>
            </w:r>
          </w:p>
        </w:tc>
      </w:tr>
      <w:tr w:rsidR="000D5B5A" w:rsidRPr="00690A26" w14:paraId="30D764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00F23" w14:textId="17861188" w:rsidR="000D5B5A" w:rsidRDefault="000D5B5A" w:rsidP="000D5B5A">
            <w:pPr>
              <w:pStyle w:val="TAL"/>
              <w:rPr>
                <w:rFonts w:eastAsia="DengXian" w:cs="Arial"/>
                <w:lang w:eastAsia="zh-CN"/>
              </w:rPr>
            </w:pPr>
            <w:r w:rsidRPr="00BB4865">
              <w:rPr>
                <w:lang w:eastAsia="zh-CN"/>
              </w:rPr>
              <w:t>servedMfafInfoList</w:t>
            </w:r>
          </w:p>
        </w:tc>
        <w:tc>
          <w:tcPr>
            <w:tcW w:w="1559" w:type="dxa"/>
            <w:tcBorders>
              <w:top w:val="single" w:sz="4" w:space="0" w:color="auto"/>
              <w:left w:val="single" w:sz="4" w:space="0" w:color="auto"/>
              <w:bottom w:val="single" w:sz="4" w:space="0" w:color="auto"/>
              <w:right w:val="single" w:sz="4" w:space="0" w:color="auto"/>
            </w:tcBorders>
          </w:tcPr>
          <w:p w14:paraId="28219393" w14:textId="0D5B4196" w:rsidR="000D5B5A" w:rsidRDefault="000D5B5A" w:rsidP="000D5B5A">
            <w:pPr>
              <w:pStyle w:val="TAL"/>
              <w:rPr>
                <w:rFonts w:eastAsia="DengXian" w:cs="Arial"/>
                <w:lang w:eastAsia="zh-CN"/>
              </w:rPr>
            </w:pPr>
            <w:r w:rsidRPr="00BB4865">
              <w:rPr>
                <w:lang w:eastAsia="zh-CN"/>
              </w:rPr>
              <w:t>map(MfafInfo)</w:t>
            </w:r>
          </w:p>
        </w:tc>
        <w:tc>
          <w:tcPr>
            <w:tcW w:w="425" w:type="dxa"/>
            <w:tcBorders>
              <w:top w:val="single" w:sz="4" w:space="0" w:color="auto"/>
              <w:left w:val="single" w:sz="4" w:space="0" w:color="auto"/>
              <w:bottom w:val="single" w:sz="4" w:space="0" w:color="auto"/>
              <w:right w:val="single" w:sz="4" w:space="0" w:color="auto"/>
            </w:tcBorders>
          </w:tcPr>
          <w:p w14:paraId="2B272A6C" w14:textId="00EFCD4B" w:rsidR="000D5B5A" w:rsidRPr="003C2214" w:rsidRDefault="000D5B5A" w:rsidP="000D5B5A">
            <w:pPr>
              <w:pStyle w:val="TAC"/>
              <w:rPr>
                <w:rFonts w:eastAsia="DengXian" w:cs="Arial"/>
              </w:rPr>
            </w:pPr>
            <w:r w:rsidRPr="00BB486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9337AB" w14:textId="0AA379C3" w:rsidR="000D5B5A" w:rsidRPr="003C2214" w:rsidRDefault="000D5B5A" w:rsidP="000D5B5A">
            <w:pPr>
              <w:pStyle w:val="TAL"/>
              <w:rPr>
                <w:rFonts w:eastAsia="DengXian" w:cs="Arial"/>
                <w:lang w:eastAsia="zh-CN"/>
              </w:rPr>
            </w:pPr>
            <w:r w:rsidRPr="00BB4865">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CB6B11" w14:textId="3C82D434" w:rsidR="000D5B5A" w:rsidRPr="003C2214" w:rsidRDefault="000D5B5A" w:rsidP="000D5B5A">
            <w:pPr>
              <w:pStyle w:val="TAL"/>
              <w:rPr>
                <w:rFonts w:eastAsia="DengXian" w:cs="Arial"/>
                <w:szCs w:val="18"/>
                <w:lang w:eastAsia="zh-CN"/>
              </w:rPr>
            </w:pPr>
            <w:r w:rsidRPr="00BB4865">
              <w:rPr>
                <w:rFonts w:cs="Arial" w:hint="eastAsia"/>
                <w:szCs w:val="18"/>
                <w:lang w:eastAsia="zh-CN"/>
              </w:rPr>
              <w:t xml:space="preserve">This attribute contains the </w:t>
            </w:r>
            <w:r w:rsidRPr="00BB4865">
              <w:rPr>
                <w:lang w:eastAsia="zh-CN"/>
              </w:rPr>
              <w:t>mfaf</w:t>
            </w:r>
            <w:r w:rsidRPr="00BB4865">
              <w:rPr>
                <w:rFonts w:hint="eastAsia"/>
                <w:lang w:eastAsia="zh-CN"/>
              </w:rPr>
              <w:t>Info</w:t>
            </w:r>
            <w:r w:rsidRPr="00BB4865">
              <w:rPr>
                <w:rFonts w:cs="Arial" w:hint="eastAsia"/>
                <w:szCs w:val="18"/>
                <w:lang w:eastAsia="zh-CN"/>
              </w:rPr>
              <w:t xml:space="preserve"> attribute locally configured in the NRF or </w:t>
            </w:r>
            <w:r w:rsidRPr="00BB4865">
              <w:rPr>
                <w:rFonts w:cs="Arial"/>
                <w:szCs w:val="18"/>
                <w:lang w:eastAsia="zh-CN"/>
              </w:rPr>
              <w:t xml:space="preserve">that </w:t>
            </w:r>
            <w:r w:rsidRPr="00BB4865">
              <w:rPr>
                <w:rFonts w:cs="Arial" w:hint="eastAsia"/>
                <w:szCs w:val="18"/>
                <w:lang w:eastAsia="zh-CN"/>
              </w:rPr>
              <w:t xml:space="preserve">the NRF received during </w:t>
            </w:r>
            <w:r w:rsidRPr="00BB4865">
              <w:rPr>
                <w:rFonts w:cs="Arial"/>
                <w:szCs w:val="18"/>
                <w:lang w:eastAsia="zh-CN"/>
              </w:rPr>
              <w:t>MFAF</w:t>
            </w:r>
            <w:r w:rsidRPr="00BB4865">
              <w:rPr>
                <w:rFonts w:cs="Arial" w:hint="eastAsia"/>
                <w:szCs w:val="18"/>
                <w:lang w:eastAsia="zh-CN"/>
              </w:rPr>
              <w:t xml:space="preserve"> registration. The key of the map is the nfInstanceId </w:t>
            </w:r>
            <w:r w:rsidRPr="00BB4865">
              <w:rPr>
                <w:rFonts w:cs="Arial"/>
                <w:szCs w:val="18"/>
                <w:lang w:eastAsia="zh-CN"/>
              </w:rPr>
              <w:t xml:space="preserve">to </w:t>
            </w:r>
            <w:r w:rsidRPr="00BB4865">
              <w:rPr>
                <w:rFonts w:cs="Arial" w:hint="eastAsia"/>
                <w:szCs w:val="18"/>
                <w:lang w:eastAsia="zh-CN"/>
              </w:rPr>
              <w:t xml:space="preserve">which the </w:t>
            </w:r>
            <w:r w:rsidRPr="00BB4865">
              <w:rPr>
                <w:rFonts w:cs="Arial"/>
                <w:szCs w:val="18"/>
                <w:lang w:eastAsia="zh-CN"/>
              </w:rPr>
              <w:t xml:space="preserve">mfafInfo </w:t>
            </w:r>
            <w:r w:rsidRPr="00BB4865">
              <w:rPr>
                <w:rFonts w:cs="Arial" w:hint="eastAsia"/>
                <w:szCs w:val="18"/>
                <w:lang w:eastAsia="zh-CN"/>
              </w:rPr>
              <w:t>belongs to.</w:t>
            </w:r>
          </w:p>
        </w:tc>
      </w:tr>
      <w:tr w:rsidR="000D5B5A" w:rsidRPr="00690A26" w14:paraId="7E6666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3FA8B" w14:textId="352A3ADB" w:rsidR="000D5B5A" w:rsidRPr="00BB4865" w:rsidRDefault="000D5B5A" w:rsidP="000D5B5A">
            <w:pPr>
              <w:pStyle w:val="TAL"/>
              <w:rPr>
                <w:lang w:eastAsia="zh-CN"/>
              </w:rPr>
            </w:pPr>
            <w:r w:rsidRPr="00690A26">
              <w:rPr>
                <w:rFonts w:hint="eastAsia"/>
                <w:lang w:eastAsia="zh-CN"/>
              </w:rPr>
              <w:t>served</w:t>
            </w: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7FA38E" w14:textId="3020AE1D" w:rsidR="000D5B5A" w:rsidRPr="00BB4865" w:rsidRDefault="000D5B5A" w:rsidP="000D5B5A">
            <w:pPr>
              <w:pStyle w:val="TAL"/>
              <w:rPr>
                <w:lang w:eastAsia="zh-CN"/>
              </w:rPr>
            </w:pPr>
            <w:r w:rsidRPr="00690A26">
              <w:rPr>
                <w:rFonts w:hint="eastAsia"/>
                <w:lang w:eastAsia="zh-CN"/>
              </w:rPr>
              <w:t>map(</w:t>
            </w:r>
            <w:r>
              <w:rPr>
                <w:lang w:eastAsia="zh-CN"/>
              </w:rPr>
              <w:t>map(Easdf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CB23835" w14:textId="70C45E1B" w:rsidR="000D5B5A" w:rsidRPr="00BB4865"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2316E1" w14:textId="60D4CDD4" w:rsidR="000D5B5A" w:rsidRPr="00BB4865" w:rsidRDefault="000D5B5A" w:rsidP="000D5B5A">
            <w:pPr>
              <w:pStyle w:val="TAL"/>
              <w:rPr>
                <w:lang w:eastAsia="zh-CN"/>
              </w:rPr>
            </w:pPr>
            <w:r w:rsidRPr="00690A26">
              <w:rPr>
                <w:rFonts w:hint="eastAsia"/>
                <w:lang w:eastAsia="zh-CN"/>
              </w:rPr>
              <w:t>1..N</w:t>
            </w:r>
            <w:r w:rsidR="009C3897">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9319678" w14:textId="1D0AB54E" w:rsidR="000D5B5A" w:rsidRPr="00BB4865"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easdf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515730" w:rsidRPr="00690A26" w14:paraId="78085F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2DF245" w14:textId="4ADF6845" w:rsidR="00515730" w:rsidRPr="00690A26" w:rsidRDefault="00515730" w:rsidP="00515730">
            <w:pPr>
              <w:pStyle w:val="TAL"/>
              <w:rPr>
                <w:lang w:eastAsia="zh-CN"/>
              </w:rPr>
            </w:pPr>
            <w:r w:rsidRPr="008B68FF">
              <w:rPr>
                <w:lang w:eastAsia="zh-CN"/>
              </w:rPr>
              <w:t>servedDccfInfoList</w:t>
            </w:r>
          </w:p>
        </w:tc>
        <w:tc>
          <w:tcPr>
            <w:tcW w:w="1559" w:type="dxa"/>
            <w:tcBorders>
              <w:top w:val="single" w:sz="4" w:space="0" w:color="auto"/>
              <w:left w:val="single" w:sz="4" w:space="0" w:color="auto"/>
              <w:bottom w:val="single" w:sz="4" w:space="0" w:color="auto"/>
              <w:right w:val="single" w:sz="4" w:space="0" w:color="auto"/>
            </w:tcBorders>
          </w:tcPr>
          <w:p w14:paraId="17B4392E" w14:textId="77AFF023" w:rsidR="00515730" w:rsidRPr="00690A26" w:rsidRDefault="00515730" w:rsidP="00515730">
            <w:pPr>
              <w:pStyle w:val="TAL"/>
              <w:rPr>
                <w:lang w:eastAsia="zh-CN"/>
              </w:rPr>
            </w:pPr>
            <w:r w:rsidRPr="008B68FF">
              <w:rPr>
                <w:lang w:eastAsia="zh-CN"/>
              </w:rPr>
              <w:t>map(DccfInfo)</w:t>
            </w:r>
          </w:p>
        </w:tc>
        <w:tc>
          <w:tcPr>
            <w:tcW w:w="425" w:type="dxa"/>
            <w:tcBorders>
              <w:top w:val="single" w:sz="4" w:space="0" w:color="auto"/>
              <w:left w:val="single" w:sz="4" w:space="0" w:color="auto"/>
              <w:bottom w:val="single" w:sz="4" w:space="0" w:color="auto"/>
              <w:right w:val="single" w:sz="4" w:space="0" w:color="auto"/>
            </w:tcBorders>
          </w:tcPr>
          <w:p w14:paraId="780253B4" w14:textId="339C5D16" w:rsidR="00515730" w:rsidRPr="00690A26" w:rsidRDefault="00515730" w:rsidP="00515730">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5210DD" w14:textId="10ABDDE7" w:rsidR="00515730" w:rsidRPr="00690A26" w:rsidRDefault="00515730" w:rsidP="00515730">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5D9420" w14:textId="2C6C9048" w:rsidR="00515730" w:rsidRPr="00690A26" w:rsidRDefault="00515730" w:rsidP="00515730">
            <w:pPr>
              <w:pStyle w:val="TAL"/>
              <w:rPr>
                <w:rFonts w:cs="Arial"/>
                <w:szCs w:val="18"/>
                <w:lang w:eastAsia="zh-CN"/>
              </w:rPr>
            </w:pPr>
            <w:r w:rsidRPr="008B68FF">
              <w:rPr>
                <w:rFonts w:cs="Arial"/>
                <w:szCs w:val="18"/>
                <w:lang w:eastAsia="zh-CN"/>
              </w:rPr>
              <w:t xml:space="preserve">This attribute contains the </w:t>
            </w:r>
            <w:r w:rsidRPr="008B68FF">
              <w:rPr>
                <w:lang w:eastAsia="zh-CN"/>
              </w:rPr>
              <w:t>dccfInfo</w:t>
            </w:r>
            <w:r w:rsidRPr="008B68FF">
              <w:rPr>
                <w:rFonts w:cs="Arial"/>
                <w:szCs w:val="18"/>
                <w:lang w:eastAsia="zh-CN"/>
              </w:rPr>
              <w:t xml:space="preserve"> attribute locally configured in the NRF or that the NRF received during DCCF registration. The key of the map is the nfInstanceId to which the dccfInfo belongs to.</w:t>
            </w:r>
          </w:p>
        </w:tc>
      </w:tr>
      <w:tr w:rsidR="001F02E7" w:rsidRPr="00690A26" w14:paraId="4B1280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AEFF9C" w14:textId="44384ADF" w:rsidR="001F02E7" w:rsidRPr="008B68FF" w:rsidRDefault="001F02E7" w:rsidP="001F02E7">
            <w:pPr>
              <w:pStyle w:val="TAL"/>
              <w:rPr>
                <w:lang w:eastAsia="zh-CN"/>
              </w:rPr>
            </w:pPr>
            <w:r w:rsidRPr="00690A26">
              <w:rPr>
                <w:rFonts w:hint="eastAsia"/>
                <w:lang w:eastAsia="zh-CN"/>
              </w:rPr>
              <w:t>served</w:t>
            </w: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90BABF" w14:textId="3E9D3516" w:rsidR="001F02E7" w:rsidRPr="008B68FF" w:rsidRDefault="001F02E7" w:rsidP="001F02E7">
            <w:pPr>
              <w:pStyle w:val="TAL"/>
              <w:rPr>
                <w:lang w:eastAsia="zh-CN"/>
              </w:rPr>
            </w:pPr>
            <w:r w:rsidRPr="00690A26">
              <w:rPr>
                <w:rFonts w:hint="eastAsia"/>
                <w:lang w:eastAsia="zh-CN"/>
              </w:rPr>
              <w:t>map(</w:t>
            </w:r>
            <w:r>
              <w:rPr>
                <w:lang w:eastAsia="zh-CN"/>
              </w:rPr>
              <w:t>map(MbSmf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C58F845" w14:textId="300A724C" w:rsidR="001F02E7" w:rsidRPr="008B68FF" w:rsidRDefault="001F02E7" w:rsidP="001F02E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C394276" w14:textId="1BCF9744" w:rsidR="001F02E7" w:rsidRPr="008B68FF" w:rsidRDefault="001F02E7" w:rsidP="001F02E7">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BB78912" w14:textId="05EAD463" w:rsidR="001F02E7" w:rsidRPr="008B68FF" w:rsidRDefault="001F02E7" w:rsidP="001F02E7">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mbSmf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6524F7" w:rsidRPr="00690A26" w14:paraId="6B3A74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F962F7" w14:textId="3B4848E3" w:rsidR="006524F7" w:rsidRPr="00690A26" w:rsidRDefault="006524F7" w:rsidP="006524F7">
            <w:pPr>
              <w:pStyle w:val="TAL"/>
              <w:rPr>
                <w:lang w:eastAsia="zh-CN"/>
              </w:rPr>
            </w:pPr>
            <w:r w:rsidRPr="008B68FF">
              <w:rPr>
                <w:lang w:eastAsia="zh-CN"/>
              </w:rPr>
              <w:t>served</w:t>
            </w:r>
            <w:r>
              <w:rPr>
                <w:lang w:eastAsia="zh-CN"/>
              </w:rPr>
              <w:t>Tsctsf</w:t>
            </w:r>
            <w:r w:rsidRPr="008B68FF">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18565F98" w14:textId="5F210507" w:rsidR="006524F7" w:rsidRPr="00690A26" w:rsidRDefault="006524F7" w:rsidP="006524F7">
            <w:pPr>
              <w:pStyle w:val="TAL"/>
              <w:rPr>
                <w:lang w:eastAsia="zh-CN"/>
              </w:rPr>
            </w:pPr>
            <w:r w:rsidRPr="008B68FF">
              <w:rPr>
                <w:lang w:eastAsia="zh-CN"/>
              </w:rPr>
              <w:t>map(</w:t>
            </w:r>
            <w:r>
              <w:rPr>
                <w:lang w:eastAsia="zh-CN"/>
              </w:rPr>
              <w:t>map(Tsctsf</w:t>
            </w:r>
            <w:r w:rsidRPr="008B68FF">
              <w:rPr>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49E1718" w14:textId="10CAD236" w:rsidR="006524F7" w:rsidRPr="00690A26" w:rsidRDefault="006524F7" w:rsidP="006524F7">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E8DB7E" w14:textId="4FEF0DF9" w:rsidR="006524F7" w:rsidRPr="00690A26" w:rsidRDefault="006524F7" w:rsidP="006524F7">
            <w:pPr>
              <w:pStyle w:val="TAL"/>
              <w:rPr>
                <w:lang w:eastAsia="zh-CN"/>
              </w:rPr>
            </w:pPr>
            <w:r w:rsidRPr="008B68FF">
              <w:rPr>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3396092" w14:textId="20F7F7AE" w:rsidR="006524F7" w:rsidRPr="00690A26" w:rsidRDefault="006524F7" w:rsidP="006524F7">
            <w:pPr>
              <w:pStyle w:val="TAL"/>
              <w:rPr>
                <w:rFonts w:cs="Arial"/>
                <w:szCs w:val="18"/>
                <w:lang w:eastAsia="zh-CN"/>
              </w:rPr>
            </w:pPr>
            <w:r w:rsidRPr="008B68FF">
              <w:rPr>
                <w:rFonts w:cs="Arial"/>
                <w:szCs w:val="18"/>
                <w:lang w:eastAsia="zh-CN"/>
              </w:rPr>
              <w:t xml:space="preserve">This attribute contains the </w:t>
            </w:r>
            <w:r>
              <w:rPr>
                <w:rFonts w:cs="Arial"/>
                <w:szCs w:val="18"/>
                <w:lang w:eastAsia="zh-CN"/>
              </w:rPr>
              <w:t>t</w:t>
            </w:r>
            <w:r>
              <w:rPr>
                <w:lang w:eastAsia="zh-CN"/>
              </w:rPr>
              <w:t>sctsf</w:t>
            </w:r>
            <w:r w:rsidRPr="008B68FF">
              <w:rPr>
                <w:lang w:eastAsia="zh-CN"/>
              </w:rPr>
              <w:t>Info</w:t>
            </w:r>
            <w:r>
              <w:rPr>
                <w:lang w:eastAsia="zh-CN"/>
              </w:rPr>
              <w:t>List</w:t>
            </w:r>
            <w:r w:rsidRPr="008B68FF">
              <w:rPr>
                <w:rFonts w:cs="Arial"/>
                <w:szCs w:val="18"/>
                <w:lang w:eastAsia="zh-CN"/>
              </w:rPr>
              <w:t xml:space="preserve"> attribute locally configured in the NRF or that the NRF received during </w:t>
            </w:r>
            <w:r>
              <w:rPr>
                <w:rFonts w:cs="Arial"/>
                <w:szCs w:val="18"/>
                <w:lang w:eastAsia="zh-CN"/>
              </w:rPr>
              <w:t>TSCTSF</w:t>
            </w:r>
            <w:r w:rsidRPr="008B68FF">
              <w:rPr>
                <w:rFonts w:cs="Arial"/>
                <w:szCs w:val="18"/>
                <w:lang w:eastAsia="zh-CN"/>
              </w:rPr>
              <w:t xml:space="preserve"> registration. The key of the map is the nfInstanceId to which the </w:t>
            </w:r>
            <w:r>
              <w:rPr>
                <w:rFonts w:cs="Arial"/>
                <w:szCs w:val="18"/>
                <w:lang w:eastAsia="zh-CN"/>
              </w:rPr>
              <w:t xml:space="preserve">map entry </w:t>
            </w:r>
            <w:r w:rsidRPr="008B68FF">
              <w:rPr>
                <w:rFonts w:cs="Arial"/>
                <w:szCs w:val="18"/>
                <w:lang w:eastAsia="zh-CN"/>
              </w:rPr>
              <w:t>belongs to.</w:t>
            </w:r>
          </w:p>
        </w:tc>
      </w:tr>
      <w:tr w:rsidR="00F71C05" w:rsidRPr="00690A26" w14:paraId="330E99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7AF57" w14:textId="2E195598" w:rsidR="00F71C05" w:rsidRPr="008B68FF" w:rsidRDefault="00F71C05" w:rsidP="00F71C05">
            <w:pPr>
              <w:pStyle w:val="TAL"/>
              <w:rPr>
                <w:lang w:eastAsia="zh-CN"/>
              </w:rPr>
            </w:pPr>
            <w:r>
              <w:rPr>
                <w:lang w:val="fr-FR" w:eastAsia="zh-CN"/>
              </w:rPr>
              <w:t>servedMbUpfInfoList</w:t>
            </w:r>
          </w:p>
        </w:tc>
        <w:tc>
          <w:tcPr>
            <w:tcW w:w="1559" w:type="dxa"/>
            <w:tcBorders>
              <w:top w:val="single" w:sz="4" w:space="0" w:color="auto"/>
              <w:left w:val="single" w:sz="4" w:space="0" w:color="auto"/>
              <w:bottom w:val="single" w:sz="4" w:space="0" w:color="auto"/>
              <w:right w:val="single" w:sz="4" w:space="0" w:color="auto"/>
            </w:tcBorders>
          </w:tcPr>
          <w:p w14:paraId="071E5601" w14:textId="1CF5843C" w:rsidR="00F71C05" w:rsidRPr="008B68FF" w:rsidRDefault="00F71C05" w:rsidP="00F71C05">
            <w:pPr>
              <w:pStyle w:val="TAL"/>
              <w:rPr>
                <w:lang w:eastAsia="zh-CN"/>
              </w:rPr>
            </w:pPr>
            <w:r>
              <w:rPr>
                <w:lang w:val="fr-FR" w:eastAsia="zh-CN"/>
              </w:rPr>
              <w:t>map(map(MbUpfInfo))</w:t>
            </w:r>
          </w:p>
        </w:tc>
        <w:tc>
          <w:tcPr>
            <w:tcW w:w="425" w:type="dxa"/>
            <w:tcBorders>
              <w:top w:val="single" w:sz="4" w:space="0" w:color="auto"/>
              <w:left w:val="single" w:sz="4" w:space="0" w:color="auto"/>
              <w:bottom w:val="single" w:sz="4" w:space="0" w:color="auto"/>
              <w:right w:val="single" w:sz="4" w:space="0" w:color="auto"/>
            </w:tcBorders>
          </w:tcPr>
          <w:p w14:paraId="31D61D16" w14:textId="11DEA760" w:rsidR="00F71C05" w:rsidRPr="008B68FF" w:rsidRDefault="00F71C05" w:rsidP="00F71C05">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7E269BB9" w14:textId="25C7BC7B" w:rsidR="00F71C05" w:rsidRPr="008B68FF" w:rsidRDefault="00F71C05" w:rsidP="00F71C05">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30F408" w14:textId="7A9693C5" w:rsidR="00F71C05" w:rsidRPr="008B68FF" w:rsidRDefault="00F71C05" w:rsidP="00F71C05">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36761E" w:rsidRPr="00690A26" w14:paraId="002E39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EEF82" w14:textId="38B0A3B2" w:rsidR="0036761E" w:rsidRDefault="0036761E" w:rsidP="0036761E">
            <w:pPr>
              <w:pStyle w:val="TAL"/>
              <w:rPr>
                <w:lang w:val="fr-FR" w:eastAsia="zh-CN"/>
              </w:rPr>
            </w:pPr>
            <w:r w:rsidRPr="008B68FF">
              <w:rPr>
                <w:lang w:eastAsia="zh-CN"/>
              </w:rPr>
              <w:t>served</w:t>
            </w:r>
            <w:r>
              <w:rPr>
                <w:lang w:eastAsia="zh-CN"/>
              </w:rPr>
              <w:t>T</w:t>
            </w:r>
            <w:r>
              <w:rPr>
                <w:lang w:val="en-IN"/>
              </w:rPr>
              <w:t>rustAfInfo</w:t>
            </w:r>
          </w:p>
        </w:tc>
        <w:tc>
          <w:tcPr>
            <w:tcW w:w="1559" w:type="dxa"/>
            <w:tcBorders>
              <w:top w:val="single" w:sz="4" w:space="0" w:color="auto"/>
              <w:left w:val="single" w:sz="4" w:space="0" w:color="auto"/>
              <w:bottom w:val="single" w:sz="4" w:space="0" w:color="auto"/>
              <w:right w:val="single" w:sz="4" w:space="0" w:color="auto"/>
            </w:tcBorders>
          </w:tcPr>
          <w:p w14:paraId="2FC7285E" w14:textId="6B84C465" w:rsidR="0036761E" w:rsidRDefault="0036761E" w:rsidP="0036761E">
            <w:pPr>
              <w:pStyle w:val="TAL"/>
              <w:rPr>
                <w:lang w:val="fr-FR" w:eastAsia="zh-CN"/>
              </w:rPr>
            </w:pPr>
            <w:r w:rsidRPr="008B68FF">
              <w:rPr>
                <w:lang w:eastAsia="zh-CN"/>
              </w:rPr>
              <w:t>map(</w:t>
            </w:r>
            <w:r>
              <w:rPr>
                <w:lang w:val="en-IN"/>
              </w:rPr>
              <w:t>TrustAfInfo</w:t>
            </w:r>
            <w:r w:rsidRPr="008B68F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6646556" w14:textId="5F6F43A3" w:rsidR="0036761E" w:rsidRDefault="0036761E" w:rsidP="0036761E">
            <w:pPr>
              <w:pStyle w:val="TAC"/>
              <w:rPr>
                <w:lang w:val="fr-FR" w:eastAsia="zh-CN"/>
              </w:rPr>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9036C9" w14:textId="4A82A240" w:rsidR="0036761E" w:rsidRPr="00690A26" w:rsidRDefault="0036761E" w:rsidP="0036761E">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928CBE" w14:textId="10974985" w:rsidR="0036761E" w:rsidRPr="00690A26" w:rsidRDefault="0036761E" w:rsidP="0036761E">
            <w:pPr>
              <w:pStyle w:val="TAL"/>
              <w:rPr>
                <w:rFonts w:cs="Arial"/>
                <w:szCs w:val="18"/>
                <w:lang w:eastAsia="zh-CN"/>
              </w:rPr>
            </w:pPr>
            <w:r w:rsidRPr="008B68FF">
              <w:rPr>
                <w:rFonts w:cs="Arial"/>
                <w:szCs w:val="18"/>
                <w:lang w:eastAsia="zh-CN"/>
              </w:rPr>
              <w:t xml:space="preserve">This attribute contains the </w:t>
            </w:r>
            <w:r>
              <w:rPr>
                <w:lang w:val="en-IN"/>
              </w:rPr>
              <w:t>trustAfInfo</w:t>
            </w:r>
            <w:r w:rsidDel="008F2DD8">
              <w:rPr>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tc>
      </w:tr>
      <w:tr w:rsidR="00E92866" w:rsidRPr="00690A26" w14:paraId="4E654B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F55903" w14:textId="65AEE3F0" w:rsidR="00E92866" w:rsidRPr="008B68FF" w:rsidRDefault="00E92866" w:rsidP="00E92866">
            <w:pPr>
              <w:pStyle w:val="TAL"/>
              <w:rPr>
                <w:lang w:eastAsia="zh-CN"/>
              </w:rPr>
            </w:pPr>
            <w:r>
              <w:rPr>
                <w:rFonts w:hint="eastAsia"/>
                <w:lang w:eastAsia="zh-CN"/>
              </w:rPr>
              <w:t>servedNssaa</w:t>
            </w:r>
            <w:r w:rsidRPr="00690A26">
              <w:rPr>
                <w:rFonts w:hint="eastAsia"/>
                <w:lang w:eastAsia="zh-CN"/>
              </w:rPr>
              <w:t>fInfo</w:t>
            </w:r>
          </w:p>
        </w:tc>
        <w:tc>
          <w:tcPr>
            <w:tcW w:w="1559" w:type="dxa"/>
            <w:tcBorders>
              <w:top w:val="single" w:sz="4" w:space="0" w:color="auto"/>
              <w:left w:val="single" w:sz="4" w:space="0" w:color="auto"/>
              <w:bottom w:val="single" w:sz="4" w:space="0" w:color="auto"/>
              <w:right w:val="single" w:sz="4" w:space="0" w:color="auto"/>
            </w:tcBorders>
          </w:tcPr>
          <w:p w14:paraId="0F64B21E" w14:textId="016B65B4" w:rsidR="00E92866" w:rsidRPr="008B68FF" w:rsidRDefault="00E92866" w:rsidP="00E92866">
            <w:pPr>
              <w:pStyle w:val="TAL"/>
              <w:rPr>
                <w:lang w:eastAsia="zh-CN"/>
              </w:rPr>
            </w:pPr>
            <w:r w:rsidRPr="00690A26">
              <w:rPr>
                <w:rFonts w:hint="eastAsia"/>
                <w:lang w:eastAsia="zh-CN"/>
              </w:rPr>
              <w:t>map(</w:t>
            </w:r>
            <w:r>
              <w:rPr>
                <w:rFonts w:hint="eastAsia"/>
                <w:lang w:eastAsia="zh-CN"/>
              </w:rPr>
              <w:t>Nssaaf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11DD46" w14:textId="10295301" w:rsidR="00E92866" w:rsidRPr="008B68FF" w:rsidRDefault="00E92866" w:rsidP="00E92866">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629EFF" w14:textId="1C621214" w:rsidR="00E92866" w:rsidRPr="008B68FF" w:rsidRDefault="00E92866" w:rsidP="00E92866">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7A6AF1" w14:textId="795C3788" w:rsidR="00E92866" w:rsidRPr="008B68FF" w:rsidRDefault="00E92866" w:rsidP="00E92866">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tc>
      </w:tr>
      <w:tr w:rsidR="00E92866" w:rsidRPr="00690A26" w14:paraId="672261EF"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DF3C1C6" w14:textId="77777777" w:rsidR="00E92866" w:rsidRDefault="00E92866" w:rsidP="00E92866">
            <w:pPr>
              <w:pStyle w:val="TAN"/>
            </w:pPr>
            <w:r w:rsidRPr="00690A26">
              <w:t>NOTE</w:t>
            </w:r>
            <w:r>
              <w:t> 1</w:t>
            </w:r>
            <w:r w:rsidRPr="00690A26">
              <w:t>:</w:t>
            </w:r>
            <w:r w:rsidRPr="00690A26">
              <w:tab/>
              <w:t>The absence of these parameters means the NRF is able to serve any NF discovery request.</w:t>
            </w:r>
          </w:p>
          <w:p w14:paraId="0DFE12C2" w14:textId="2055D807" w:rsidR="00E92866" w:rsidRPr="00690A26" w:rsidRDefault="00E92866" w:rsidP="00E92866">
            <w:pPr>
              <w:pStyle w:val="TAN"/>
              <w:rPr>
                <w:rFonts w:cs="Arial"/>
                <w:szCs w:val="18"/>
                <w:lang w:eastAsia="zh-CN"/>
              </w:rPr>
            </w:pPr>
            <w:r>
              <w:rPr>
                <w:rFonts w:cs="Arial"/>
                <w:szCs w:val="18"/>
                <w:lang w:eastAsia="zh-CN"/>
              </w:rPr>
              <w:t>NOTE 2:</w:t>
            </w:r>
            <w:r>
              <w:rPr>
                <w:rFonts w:cs="Arial"/>
                <w:szCs w:val="18"/>
                <w:lang w:eastAsia="zh-CN"/>
              </w:rPr>
              <w:tab/>
              <w:t>For any of the servedxxxInfo/servedxxxInfoList attributes (other than servedNfInfo), if the data type definition of the corresponding xxxInfo attribute allows to use an empty JSON object, the registering NRF shall include in the servedxxxInfo/servedxxxInfoList a map entry with an empty JSON object as value, to indicate the registration of an NF Instance that did not include any xxxInfo/xxxInfoList attributes; otherwise, the registering NRF shall check the support of the feature "</w:t>
            </w:r>
            <w:r w:rsidRPr="00F92361">
              <w:rPr>
                <w:rFonts w:cs="Arial"/>
                <w:szCs w:val="18"/>
                <w:lang w:eastAsia="zh-CN"/>
              </w:rPr>
              <w:t>Empty-Objects-Nrf-Info</w:t>
            </w:r>
            <w:r>
              <w:rPr>
                <w:rFonts w:cs="Arial"/>
                <w:szCs w:val="18"/>
                <w:lang w:eastAsia="zh-CN"/>
              </w:rPr>
              <w:t>" (see clause 6.1.9) in the target NRF and, if the feature is not supported, it shall use the generic servedNfInfo attribute (instead of the servedxxxInfo corresponding to its NF type) to signal the registration of such NF instance with absent xxxInfo/xxxInfoList attributes.</w:t>
            </w:r>
          </w:p>
        </w:tc>
      </w:tr>
    </w:tbl>
    <w:p w14:paraId="2D13F647" w14:textId="77777777" w:rsidR="00A16735" w:rsidRPr="00690A26" w:rsidRDefault="00A16735" w:rsidP="00A16735">
      <w:pPr>
        <w:rPr>
          <w:rFonts w:cs="Arial"/>
          <w:szCs w:val="18"/>
        </w:rPr>
      </w:pPr>
    </w:p>
    <w:p w14:paraId="71DBBD35" w14:textId="77777777" w:rsidR="00A16735" w:rsidRPr="00690A26" w:rsidRDefault="00A16735" w:rsidP="006F4E24">
      <w:pPr>
        <w:pStyle w:val="Heading5"/>
      </w:pPr>
      <w:bookmarkStart w:id="927" w:name="_Toc24937683"/>
      <w:bookmarkStart w:id="928" w:name="_Toc33962498"/>
      <w:bookmarkStart w:id="929" w:name="_Toc42883260"/>
      <w:bookmarkStart w:id="930" w:name="_Toc49733128"/>
      <w:bookmarkStart w:id="931" w:name="_Toc56690753"/>
      <w:bookmarkStart w:id="932" w:name="_Toc192834741"/>
      <w:r w:rsidRPr="00690A26">
        <w:lastRenderedPageBreak/>
        <w:t>6.1.6.2.32</w:t>
      </w:r>
      <w:r w:rsidRPr="00690A26">
        <w:tab/>
        <w:t>Type: ChfInfo</w:t>
      </w:r>
      <w:bookmarkEnd w:id="927"/>
      <w:bookmarkEnd w:id="928"/>
      <w:bookmarkEnd w:id="929"/>
      <w:bookmarkEnd w:id="930"/>
      <w:bookmarkEnd w:id="931"/>
      <w:bookmarkEnd w:id="932"/>
    </w:p>
    <w:p w14:paraId="15F69C08"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3F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A97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8DE3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5B3C2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1F25F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00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5380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9E2389" w14:textId="77777777"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14:paraId="2DC63981"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898D19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ACA15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B71FA9" w14:textId="77777777" w:rsidR="00116D36" w:rsidRDefault="00A16735" w:rsidP="00116D36">
            <w:pPr>
              <w:pStyle w:val="TAL"/>
            </w:pPr>
            <w:r w:rsidRPr="00690A26">
              <w:rPr>
                <w:rFonts w:cs="Arial"/>
                <w:szCs w:val="18"/>
              </w:rPr>
              <w:t>List of ranges of SUPIs that can be served by the CHF instance.</w:t>
            </w:r>
          </w:p>
          <w:p w14:paraId="12467D0D" w14:textId="29F42DEA" w:rsidR="00A16735" w:rsidRPr="00690A26" w:rsidRDefault="00116D36" w:rsidP="00116D36">
            <w:pPr>
              <w:pStyle w:val="TAL"/>
              <w:rPr>
                <w:rFonts w:cs="Arial"/>
                <w:szCs w:val="18"/>
              </w:rPr>
            </w:pPr>
            <w:r>
              <w:t>(NOTE</w:t>
            </w:r>
            <w:r w:rsidR="00F92575">
              <w:t> 1</w:t>
            </w:r>
            <w:r>
              <w:t>)</w:t>
            </w:r>
          </w:p>
        </w:tc>
      </w:tr>
      <w:tr w:rsidR="00A16735" w:rsidRPr="00690A26" w14:paraId="69F379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BB349" w14:textId="77777777"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14:paraId="3EA9DF72"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15EDEFC9"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4149D8D"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5ED1885"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73D2682D" w14:textId="0F87F121"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A16735" w:rsidRPr="00690A26" w14:paraId="773BD0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C576B" w14:textId="77777777"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6F027B3C" w14:textId="77777777"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14:paraId="4D3EA50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74EF87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2B9E6956"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592F82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CDAEC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9B7417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56565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9B58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9EB82F"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0CB7D2"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3AF4B779" w14:textId="492B22A4"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F92575" w:rsidRPr="00690A26" w14:paraId="7C19F9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243E3F" w14:textId="1509A482" w:rsidR="00F92575" w:rsidRPr="00690A26" w:rsidRDefault="00F92575" w:rsidP="00F92575">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7B74C5DC" w14:textId="2DF8CFBE"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49D773FE" w14:textId="3D466E8F"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89C6D7" w14:textId="520C492D"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602C66" w14:textId="77777777" w:rsidR="00F92575" w:rsidRDefault="00F92575" w:rsidP="00F92575">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509411DB" w14:textId="77777777" w:rsidR="00F92575" w:rsidRPr="00122566" w:rsidRDefault="00F92575" w:rsidP="00F92575">
            <w:pPr>
              <w:pStyle w:val="TAL"/>
              <w:rPr>
                <w:rFonts w:cs="Arial"/>
                <w:szCs w:val="18"/>
              </w:rPr>
            </w:pPr>
          </w:p>
          <w:p w14:paraId="5B7DDF5D" w14:textId="77777777" w:rsidR="00F92575" w:rsidRDefault="00F92575" w:rsidP="00F92575">
            <w:pPr>
              <w:pStyle w:val="TAL"/>
              <w:rPr>
                <w:rFonts w:cs="Arial"/>
                <w:szCs w:val="18"/>
              </w:rPr>
            </w:pPr>
            <w:r w:rsidRPr="00122566">
              <w:rPr>
                <w:rFonts w:cs="Arial"/>
                <w:szCs w:val="18"/>
              </w:rPr>
              <w:t>This IE shall be absent if the secondaryChfInstance is present.</w:t>
            </w:r>
          </w:p>
          <w:p w14:paraId="06EEE6B4" w14:textId="77777777" w:rsidR="00F92575" w:rsidRDefault="00F92575" w:rsidP="00F92575">
            <w:pPr>
              <w:pStyle w:val="TAL"/>
              <w:rPr>
                <w:rFonts w:cs="Arial"/>
                <w:szCs w:val="18"/>
              </w:rPr>
            </w:pPr>
          </w:p>
          <w:p w14:paraId="659E11B3" w14:textId="6993503E"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33082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D0C85" w14:textId="477D4873" w:rsidR="00F92575" w:rsidRPr="00690A26" w:rsidRDefault="00F92575" w:rsidP="00F92575">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24E5FC72" w14:textId="2C51414A"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26127440" w14:textId="444281BC"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027A61" w14:textId="4677D892"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BC399E" w14:textId="77777777" w:rsidR="00F92575" w:rsidRDefault="00F92575" w:rsidP="00F92575">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15FB67C6" w14:textId="77777777" w:rsidR="00F92575" w:rsidRPr="00122566" w:rsidRDefault="00F92575" w:rsidP="00F92575">
            <w:pPr>
              <w:pStyle w:val="TAL"/>
              <w:rPr>
                <w:rFonts w:cs="Arial"/>
                <w:szCs w:val="18"/>
              </w:rPr>
            </w:pPr>
          </w:p>
          <w:p w14:paraId="68C8D6B1" w14:textId="77777777" w:rsidR="00F92575" w:rsidRDefault="00F92575" w:rsidP="00F92575">
            <w:pPr>
              <w:pStyle w:val="TAL"/>
              <w:rPr>
                <w:rFonts w:cs="Arial"/>
                <w:szCs w:val="18"/>
              </w:rPr>
            </w:pPr>
            <w:r w:rsidRPr="00122566">
              <w:rPr>
                <w:rFonts w:cs="Arial"/>
                <w:szCs w:val="18"/>
              </w:rPr>
              <w:t>This IE shall be absent if the primaryChfInstance is present.</w:t>
            </w:r>
          </w:p>
          <w:p w14:paraId="7BE1343E" w14:textId="77777777" w:rsidR="00F92575" w:rsidRDefault="00F92575" w:rsidP="00F92575">
            <w:pPr>
              <w:pStyle w:val="TAL"/>
              <w:rPr>
                <w:rFonts w:cs="Arial"/>
                <w:szCs w:val="18"/>
              </w:rPr>
            </w:pPr>
          </w:p>
          <w:p w14:paraId="531DA322" w14:textId="3082A237"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22437AA6"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4B76C0" w14:textId="4E20F291" w:rsidR="00F92575" w:rsidRDefault="00F92575" w:rsidP="00F92575">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749249A5" w14:textId="77777777" w:rsidR="00F92575" w:rsidRDefault="00F92575" w:rsidP="00F92575">
            <w:pPr>
              <w:pStyle w:val="TAN"/>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p w14:paraId="0E9C6E63" w14:textId="391C45BE" w:rsidR="00002C78" w:rsidRPr="00690A26" w:rsidRDefault="00002C78" w:rsidP="00F92575">
            <w:pPr>
              <w:pStyle w:val="TAN"/>
              <w:rPr>
                <w:rFonts w:cs="Arial"/>
                <w:szCs w:val="18"/>
              </w:rPr>
            </w:pPr>
            <w:r>
              <w:t>NOTE 3:</w:t>
            </w:r>
            <w:r>
              <w:tab/>
            </w:r>
            <w:r w:rsidRPr="00A3130F">
              <w:t>If the CHF does not provide NF set ID or NF Service Set ID</w:t>
            </w:r>
            <w:r>
              <w:rPr>
                <w:rFonts w:hint="eastAsia"/>
                <w:lang w:eastAsia="zh-CN"/>
              </w:rPr>
              <w:t xml:space="preserve"> in NFProfile</w:t>
            </w:r>
            <w:r w:rsidRPr="00A3130F">
              <w:t xml:space="preserve">, it shall provide </w:t>
            </w:r>
            <w:r>
              <w:rPr>
                <w:rFonts w:hint="eastAsia"/>
                <w:lang w:eastAsia="zh-CN"/>
              </w:rPr>
              <w:t>one of these attributes.</w:t>
            </w:r>
            <w:r>
              <w:t xml:space="preserve"> </w:t>
            </w:r>
            <w:r w:rsidRPr="00086BC0">
              <w:rPr>
                <w:lang w:eastAsia="zh-CN"/>
              </w:rPr>
              <w:t>These attributes may be present if the CHF registers an NF set ID or NF service set ID.</w:t>
            </w:r>
          </w:p>
        </w:tc>
      </w:tr>
    </w:tbl>
    <w:p w14:paraId="11C4EC01" w14:textId="77777777" w:rsidR="00A16735" w:rsidRPr="00690A26" w:rsidRDefault="00A16735" w:rsidP="00A16735"/>
    <w:p w14:paraId="4A9E9098" w14:textId="1A4F6F1D" w:rsidR="00A16735" w:rsidRPr="00690A26" w:rsidRDefault="00A16735" w:rsidP="006F4E24">
      <w:pPr>
        <w:pStyle w:val="Heading5"/>
      </w:pPr>
      <w:bookmarkStart w:id="933" w:name="_Toc24937684"/>
      <w:bookmarkStart w:id="934" w:name="_Toc33962499"/>
      <w:bookmarkStart w:id="935" w:name="_Toc42883261"/>
      <w:bookmarkStart w:id="936" w:name="_Toc49733129"/>
      <w:bookmarkStart w:id="937" w:name="_Toc56690754"/>
      <w:bookmarkStart w:id="938" w:name="_Toc192834742"/>
      <w:r w:rsidRPr="00690A26">
        <w:lastRenderedPageBreak/>
        <w:t>6.1.6.2.33</w:t>
      </w:r>
      <w:r w:rsidRPr="00690A26">
        <w:tab/>
      </w:r>
      <w:bookmarkEnd w:id="933"/>
      <w:bookmarkEnd w:id="934"/>
      <w:bookmarkEnd w:id="935"/>
      <w:bookmarkEnd w:id="936"/>
      <w:bookmarkEnd w:id="937"/>
      <w:r w:rsidR="00F92575">
        <w:t>Void</w:t>
      </w:r>
      <w:bookmarkEnd w:id="938"/>
    </w:p>
    <w:p w14:paraId="41371AAB" w14:textId="77777777" w:rsidR="00A16735" w:rsidRPr="00690A26" w:rsidRDefault="00A16735" w:rsidP="006F4E24">
      <w:pPr>
        <w:pStyle w:val="Heading5"/>
      </w:pPr>
      <w:bookmarkStart w:id="939" w:name="_Toc24937685"/>
      <w:bookmarkStart w:id="940" w:name="_Toc33962500"/>
      <w:bookmarkStart w:id="941" w:name="_Toc42883262"/>
      <w:bookmarkStart w:id="942" w:name="_Toc49733130"/>
      <w:bookmarkStart w:id="943" w:name="_Toc56690755"/>
      <w:bookmarkStart w:id="944" w:name="_Toc192834743"/>
      <w:r w:rsidRPr="00690A26">
        <w:t>6.1.6.2.34</w:t>
      </w:r>
      <w:r w:rsidRPr="00690A26">
        <w:tab/>
        <w:t>Type: PlmnRange</w:t>
      </w:r>
      <w:bookmarkEnd w:id="939"/>
      <w:bookmarkEnd w:id="940"/>
      <w:bookmarkEnd w:id="941"/>
      <w:bookmarkEnd w:id="942"/>
      <w:bookmarkEnd w:id="943"/>
      <w:bookmarkEnd w:id="944"/>
    </w:p>
    <w:p w14:paraId="7A06F9AB"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11C0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A5165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5821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FA3C7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EE2A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F07D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F83B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20E3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DD329C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F64E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0CAA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AD051"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06E68BFF" w14:textId="77777777" w:rsidR="00A16735" w:rsidRPr="00690A26" w:rsidRDefault="00A16735" w:rsidP="000655E8">
            <w:pPr>
              <w:pStyle w:val="TAL"/>
              <w:rPr>
                <w:rFonts w:cs="Arial"/>
                <w:szCs w:val="18"/>
              </w:rPr>
            </w:pPr>
            <w:r w:rsidRPr="00690A26">
              <w:rPr>
                <w:rFonts w:cs="Arial"/>
                <w:szCs w:val="18"/>
              </w:rPr>
              <w:t>The string shall be encoded as follows:</w:t>
            </w:r>
          </w:p>
          <w:p w14:paraId="55955D93" w14:textId="77777777" w:rsidR="00A16735" w:rsidRPr="00690A26" w:rsidRDefault="00A16735" w:rsidP="000655E8">
            <w:pPr>
              <w:pStyle w:val="TAL"/>
              <w:rPr>
                <w:rFonts w:cs="Arial"/>
                <w:szCs w:val="18"/>
              </w:rPr>
            </w:pPr>
            <w:r w:rsidRPr="00690A26">
              <w:t>&lt;MCC&gt;&lt;MNC&gt;</w:t>
            </w:r>
          </w:p>
          <w:p w14:paraId="5E33A31F" w14:textId="77777777" w:rsidR="00A16735" w:rsidRPr="00690A26" w:rsidRDefault="00A16735" w:rsidP="000655E8">
            <w:pPr>
              <w:pStyle w:val="TAL"/>
              <w:rPr>
                <w:rFonts w:cs="Arial"/>
                <w:szCs w:val="18"/>
              </w:rPr>
            </w:pPr>
          </w:p>
          <w:p w14:paraId="7E05CA7A"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3F35B1F1" w14:textId="77777777" w:rsidR="00A16735" w:rsidRPr="00690A26" w:rsidRDefault="00A16735" w:rsidP="000655E8">
            <w:pPr>
              <w:pStyle w:val="TAL"/>
              <w:rPr>
                <w:rFonts w:cs="Arial"/>
                <w:szCs w:val="18"/>
              </w:rPr>
            </w:pPr>
          </w:p>
        </w:tc>
      </w:tr>
      <w:tr w:rsidR="00A16735" w:rsidRPr="00690A26" w14:paraId="30ECE0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71101"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6F41812"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D4C5A0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26C98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E646F"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4F2FE418" w14:textId="77777777" w:rsidR="00A16735" w:rsidRPr="00690A26" w:rsidRDefault="00A16735" w:rsidP="000655E8">
            <w:pPr>
              <w:pStyle w:val="TAL"/>
              <w:rPr>
                <w:rFonts w:cs="Arial"/>
                <w:szCs w:val="18"/>
              </w:rPr>
            </w:pPr>
            <w:r w:rsidRPr="00690A26">
              <w:rPr>
                <w:rFonts w:cs="Arial"/>
                <w:szCs w:val="18"/>
              </w:rPr>
              <w:t>The string shall be encoded as follows:</w:t>
            </w:r>
          </w:p>
          <w:p w14:paraId="7B4E4A9A" w14:textId="77777777" w:rsidR="00A16735" w:rsidRPr="00690A26" w:rsidRDefault="00A16735" w:rsidP="000655E8">
            <w:pPr>
              <w:pStyle w:val="TAL"/>
              <w:rPr>
                <w:rFonts w:cs="Arial"/>
                <w:szCs w:val="18"/>
              </w:rPr>
            </w:pPr>
            <w:r w:rsidRPr="00690A26">
              <w:t>&lt;MCC&gt;&lt;MNC&gt;</w:t>
            </w:r>
          </w:p>
          <w:p w14:paraId="0590E6A4" w14:textId="77777777" w:rsidR="00A16735" w:rsidRPr="00690A26" w:rsidRDefault="00A16735" w:rsidP="000655E8">
            <w:pPr>
              <w:pStyle w:val="TAL"/>
              <w:rPr>
                <w:rFonts w:cs="Arial"/>
                <w:szCs w:val="18"/>
              </w:rPr>
            </w:pPr>
          </w:p>
          <w:p w14:paraId="22ECDC40"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73CA3F57" w14:textId="77777777" w:rsidR="00A16735" w:rsidRPr="00690A26" w:rsidRDefault="00A16735" w:rsidP="000655E8">
            <w:pPr>
              <w:pStyle w:val="TAL"/>
              <w:rPr>
                <w:rFonts w:cs="Arial"/>
                <w:szCs w:val="18"/>
              </w:rPr>
            </w:pPr>
          </w:p>
        </w:tc>
      </w:tr>
      <w:tr w:rsidR="00A16735" w:rsidRPr="00690A26" w14:paraId="67DB01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8686B"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27A846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136FBE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995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9EA98B" w14:textId="0C14C8F4"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7EA405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DE1A4E"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642CA0" w14:textId="77777777" w:rsidR="00A16735" w:rsidRPr="00690A26" w:rsidRDefault="00A16735" w:rsidP="00A16735">
      <w:pPr>
        <w:rPr>
          <w:lang w:val="en-US"/>
        </w:rPr>
      </w:pPr>
    </w:p>
    <w:p w14:paraId="1F10FE46" w14:textId="08D095AB" w:rsidR="00A16735" w:rsidRPr="00690A26" w:rsidRDefault="00A16735" w:rsidP="00A16735">
      <w:pPr>
        <w:pStyle w:val="EX"/>
      </w:pPr>
      <w:r w:rsidRPr="00690A26">
        <w:t>EXAMPLE 1:</w:t>
      </w:r>
      <w:r w:rsidRPr="00690A26">
        <w:tab/>
        <w:t>PLMN range. MCC 123, any MNC</w:t>
      </w:r>
      <w:r w:rsidRPr="00690A26">
        <w:br/>
        <w:t>JSON: { "start": "12300", "end": "123999" }</w:t>
      </w:r>
    </w:p>
    <w:p w14:paraId="69F7788D" w14:textId="450A719A" w:rsidR="00A16735" w:rsidRPr="00690A26" w:rsidRDefault="00A16735" w:rsidP="00A16735">
      <w:pPr>
        <w:pStyle w:val="EX"/>
      </w:pPr>
      <w:r w:rsidRPr="00690A26">
        <w:t>EXAMPLE 2:</w:t>
      </w:r>
      <w:r w:rsidRPr="00690A26">
        <w:tab/>
        <w:t>PLMN range. MCC 123, MNC within range 45 to 49</w:t>
      </w:r>
      <w:r w:rsidRPr="00690A26">
        <w:br/>
        <w:t>JSON: { "pattern": "</w:t>
      </w:r>
      <w:r w:rsidRPr="00690A26">
        <w:rPr>
          <w:rFonts w:cs="Arial"/>
          <w:szCs w:val="18"/>
        </w:rPr>
        <w:t>^</w:t>
      </w:r>
      <w:r w:rsidRPr="00690A26">
        <w:t>1234[5-9]$" }, or</w:t>
      </w:r>
      <w:r w:rsidRPr="00690A26">
        <w:br/>
        <w:t>JSON: { "start": "12345",  "end": "12349" }</w:t>
      </w:r>
    </w:p>
    <w:p w14:paraId="55D8B11B"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750F4A9F" w14:textId="77777777" w:rsidR="00A16735" w:rsidRPr="00690A26" w:rsidRDefault="00A16735" w:rsidP="006F4E24">
      <w:pPr>
        <w:pStyle w:val="Heading5"/>
      </w:pPr>
      <w:bookmarkStart w:id="945" w:name="_Toc24937686"/>
      <w:bookmarkStart w:id="946" w:name="_Toc33962501"/>
      <w:bookmarkStart w:id="947" w:name="_Toc42883263"/>
      <w:bookmarkStart w:id="948" w:name="_Toc49733131"/>
      <w:bookmarkStart w:id="949" w:name="_Toc56690756"/>
      <w:bookmarkStart w:id="950" w:name="_Toc192834744"/>
      <w:r w:rsidRPr="00690A26">
        <w:lastRenderedPageBreak/>
        <w:t>6.1.6.2.35</w:t>
      </w:r>
      <w:r w:rsidRPr="00690A26">
        <w:tab/>
        <w:t>Type: SubscrCond</w:t>
      </w:r>
      <w:bookmarkEnd w:id="945"/>
      <w:bookmarkEnd w:id="946"/>
      <w:bookmarkEnd w:id="947"/>
      <w:bookmarkEnd w:id="948"/>
      <w:bookmarkEnd w:id="949"/>
      <w:bookmarkEnd w:id="950"/>
    </w:p>
    <w:p w14:paraId="66AEB297"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7EE0032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57063C5F"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46E97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77C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66DB8B"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2E5BA9E" w14:textId="77777777"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14:paraId="72353C4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574E61"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0477C1F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C014A86" w14:textId="77777777"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14:paraId="4894C727"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EA90028"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63BEAD6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1590CDB" w14:textId="77777777"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14:paraId="504EE528"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BA00D4"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1AEDA24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50EB038" w14:textId="77777777"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14:paraId="3F8B147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59D9F1B"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E369DB" w:rsidRPr="00690A26" w14:paraId="08CC98E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6CC7FD3" w14:textId="05D6947C" w:rsidR="00E369DB" w:rsidRPr="00690A26" w:rsidRDefault="00E369DB" w:rsidP="00E369DB">
            <w:pPr>
              <w:pStyle w:val="TAL"/>
            </w:pPr>
            <w:r w:rsidRPr="00690A26">
              <w:t>ServiceName</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E50AE87" w14:textId="140B1238"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4421AD" w14:textId="07C6B887" w:rsidR="00E369DB" w:rsidRPr="00690A26" w:rsidRDefault="00E369DB" w:rsidP="00E369DB">
            <w:pPr>
              <w:pStyle w:val="TAL"/>
              <w:rPr>
                <w:rFonts w:cs="Arial"/>
                <w:szCs w:val="18"/>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F8E45D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97764F9" w14:textId="77777777" w:rsidR="00E369DB" w:rsidRPr="00690A26" w:rsidRDefault="00E369DB" w:rsidP="00E369DB">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14:paraId="64695C8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0E959C" w14:textId="77777777" w:rsidR="00E369DB" w:rsidRPr="00690A26" w:rsidRDefault="00E369DB" w:rsidP="00E369DB">
            <w:pPr>
              <w:pStyle w:val="TAL"/>
              <w:rPr>
                <w:rFonts w:cs="Arial"/>
                <w:szCs w:val="18"/>
              </w:rPr>
            </w:pPr>
            <w:r w:rsidRPr="00690A26">
              <w:rPr>
                <w:rFonts w:cs="Arial"/>
                <w:szCs w:val="18"/>
              </w:rPr>
              <w:t>Subscription to a set of NF Instances (AMFs), belonging to a certain AMF Set and/or belonging to a certain AMF Region.</w:t>
            </w:r>
          </w:p>
        </w:tc>
      </w:tr>
      <w:tr w:rsidR="00E369DB" w:rsidRPr="00690A26" w14:paraId="76F201E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1AC7A4" w14:textId="77777777" w:rsidR="00E369DB" w:rsidRPr="00690A26" w:rsidRDefault="00E369DB" w:rsidP="00E369DB">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14:paraId="6E699366"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348B26E" w14:textId="30CDF151" w:rsidR="00E369DB" w:rsidRPr="00690A26" w:rsidRDefault="00E369DB" w:rsidP="00E369DB">
            <w:pPr>
              <w:pStyle w:val="TAL"/>
              <w:rPr>
                <w:rFonts w:cs="Arial"/>
                <w:szCs w:val="18"/>
              </w:rPr>
            </w:pPr>
            <w:r w:rsidRPr="00690A26">
              <w:rPr>
                <w:rFonts w:cs="Arial"/>
                <w:szCs w:val="18"/>
              </w:rPr>
              <w:t>Subscription to a set of NF Instances (AMFs) identified by their Guamis</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r w:rsidR="00E369DB" w:rsidRPr="00690A26" w14:paraId="4816022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D3FA986" w14:textId="77777777" w:rsidR="00E369DB" w:rsidRPr="00690A26" w:rsidRDefault="00E369DB" w:rsidP="00E369DB">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4E5752EB" w14:textId="77777777" w:rsidR="00E369DB" w:rsidRPr="00690A26" w:rsidRDefault="00E369DB" w:rsidP="00E369DB">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14E807" w14:textId="77777777" w:rsidR="00E369DB" w:rsidRPr="00690A26" w:rsidRDefault="00E369DB" w:rsidP="00E369DB">
            <w:pPr>
              <w:pStyle w:val="TAL"/>
              <w:rPr>
                <w:rFonts w:cs="Arial"/>
                <w:szCs w:val="18"/>
              </w:rPr>
            </w:pPr>
            <w:r w:rsidRPr="00690A26">
              <w:rPr>
                <w:rFonts w:cs="Arial"/>
                <w:szCs w:val="18"/>
              </w:rPr>
              <w:t>Subscription to a set of NF Instances, identified by S-NSSAI(s) and NSI ID(s).</w:t>
            </w:r>
          </w:p>
        </w:tc>
      </w:tr>
      <w:tr w:rsidR="00E369DB" w:rsidRPr="00690A26" w14:paraId="4DA93EFF"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F5E4394" w14:textId="77777777" w:rsidR="00E369DB" w:rsidRPr="00690A26" w:rsidRDefault="00E369DB" w:rsidP="00E369DB">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14:paraId="2E534654"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BBDDBE2" w14:textId="281D7290" w:rsidR="00E369DB" w:rsidRPr="00690A26" w:rsidRDefault="00E369DB" w:rsidP="00E369DB">
            <w:pPr>
              <w:pStyle w:val="TAL"/>
              <w:rPr>
                <w:rFonts w:cs="Arial"/>
                <w:szCs w:val="18"/>
              </w:rPr>
            </w:pPr>
            <w:r w:rsidRPr="00690A26">
              <w:rPr>
                <w:rFonts w:cs="Arial"/>
                <w:szCs w:val="18"/>
              </w:rPr>
              <w:t>Subscription to a set of NF Instances, identified by a NF (UDM, AUSF</w:t>
            </w:r>
            <w:r>
              <w:rPr>
                <w:rFonts w:cs="Arial"/>
                <w:szCs w:val="18"/>
              </w:rPr>
              <w:t>, PCF, CHF</w:t>
            </w:r>
            <w:r w:rsidR="0020466C">
              <w:rPr>
                <w:rFonts w:cs="Arial"/>
                <w:szCs w:val="18"/>
              </w:rPr>
              <w:t>, HSS</w:t>
            </w:r>
            <w:r w:rsidRPr="00690A26">
              <w:rPr>
                <w:rFonts w:cs="Arial"/>
                <w:szCs w:val="18"/>
              </w:rPr>
              <w:t xml:space="preserve"> or UDR) Group Identity.</w:t>
            </w:r>
          </w:p>
        </w:tc>
      </w:tr>
      <w:tr w:rsidR="00E369DB" w:rsidRPr="00690A26" w14:paraId="76E38D4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A21DB08" w14:textId="623FD2FC" w:rsidR="00E369DB" w:rsidRPr="00690A26" w:rsidRDefault="00E369DB" w:rsidP="00E369DB">
            <w:pPr>
              <w:pStyle w:val="TAL"/>
            </w:pPr>
            <w:r w:rsidRPr="00690A26">
              <w:t>NfGroup</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FDC8425" w14:textId="458E0A27"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9C648CB" w14:textId="752856A0" w:rsidR="00E369DB" w:rsidRPr="00690A26" w:rsidRDefault="00E369DB" w:rsidP="00E369DB">
            <w:pPr>
              <w:pStyle w:val="TAL"/>
              <w:rPr>
                <w:rFonts w:cs="Arial"/>
                <w:szCs w:val="18"/>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E369DB" w:rsidRPr="00690A26" w14:paraId="531BE3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E2AAEE" w14:textId="77777777" w:rsidR="00E369DB" w:rsidRPr="00690A26" w:rsidRDefault="00E369DB" w:rsidP="00E369DB">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14:paraId="42C454B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0F1B0E5" w14:textId="77777777" w:rsidR="00E369DB" w:rsidRPr="00690A26" w:rsidRDefault="00E369DB" w:rsidP="00E369DB">
            <w:pPr>
              <w:pStyle w:val="TAL"/>
              <w:rPr>
                <w:rFonts w:cs="Arial"/>
                <w:szCs w:val="18"/>
              </w:rPr>
            </w:pPr>
            <w:r w:rsidRPr="00690A26">
              <w:rPr>
                <w:rFonts w:cs="Arial"/>
                <w:szCs w:val="18"/>
              </w:rPr>
              <w:t xml:space="preserve">Subscription to a set of NF Instances belonging to a certain NF Set. </w:t>
            </w:r>
          </w:p>
        </w:tc>
      </w:tr>
      <w:tr w:rsidR="00E369DB" w:rsidRPr="00690A26" w14:paraId="0C2BFF7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FE853ED" w14:textId="77777777" w:rsidR="00E369DB" w:rsidRPr="00690A26" w:rsidRDefault="00E369DB" w:rsidP="00E369DB">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14:paraId="3EE89113"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B1267FB" w14:textId="53C02695" w:rsidR="00E369DB" w:rsidRPr="00690A26" w:rsidRDefault="00E369DB" w:rsidP="00E369DB">
            <w:pPr>
              <w:pStyle w:val="TAL"/>
              <w:rPr>
                <w:rFonts w:cs="Arial"/>
                <w:szCs w:val="18"/>
              </w:rPr>
            </w:pPr>
            <w:r w:rsidRPr="00690A26">
              <w:rPr>
                <w:rFonts w:cs="Arial"/>
                <w:szCs w:val="18"/>
              </w:rPr>
              <w:t xml:space="preserve">Subscription to a set of </w:t>
            </w:r>
            <w:r>
              <w:rPr>
                <w:rFonts w:cs="Arial"/>
                <w:szCs w:val="18"/>
              </w:rPr>
              <w:t xml:space="preserve">NF Service Instances, or to a set of equivalent </w:t>
            </w:r>
            <w:r w:rsidRPr="00690A26">
              <w:rPr>
                <w:rFonts w:cs="Arial"/>
                <w:szCs w:val="18"/>
              </w:rPr>
              <w:t>NF Service Instances.</w:t>
            </w:r>
          </w:p>
        </w:tc>
      </w:tr>
      <w:tr w:rsidR="00E369DB" w:rsidRPr="00690A26" w14:paraId="38C2DF9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EF47F08" w14:textId="77777777" w:rsidR="00E369DB" w:rsidRPr="00690A26" w:rsidDel="002B3812" w:rsidRDefault="00E369DB" w:rsidP="00E369DB">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14:paraId="54BA009D" w14:textId="77777777" w:rsidR="00E369DB" w:rsidRPr="00690A26" w:rsidRDefault="00E369DB" w:rsidP="00E369DB">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B67567" w14:textId="77777777" w:rsidR="00E369DB" w:rsidRPr="00690A26" w:rsidRDefault="00E369DB" w:rsidP="00E369DB">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E369DB" w:rsidRPr="00690A26" w14:paraId="510BC0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70952CB" w14:textId="77777777" w:rsidR="00E369DB" w:rsidRDefault="00E369DB" w:rsidP="00E369DB">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14:paraId="2BB9F789" w14:textId="77777777" w:rsidR="00E369DB" w:rsidRDefault="00E369DB" w:rsidP="00E369D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5A08AE" w14:textId="0D950C9B" w:rsidR="00E369DB" w:rsidRDefault="00E369DB" w:rsidP="00E369DB">
            <w:pPr>
              <w:pStyle w:val="TAL"/>
              <w:rPr>
                <w:rFonts w:cs="Arial"/>
                <w:szCs w:val="18"/>
                <w:lang w:eastAsia="zh-CN"/>
              </w:rPr>
            </w:pPr>
            <w:r>
              <w:rPr>
                <w:rFonts w:cs="Arial"/>
                <w:szCs w:val="18"/>
                <w:lang w:eastAsia="zh-CN"/>
              </w:rPr>
              <w:t>Subscription to a set of NF, SCP or SEPP instances belonging to certain SCP domains.</w:t>
            </w:r>
          </w:p>
        </w:tc>
      </w:tr>
      <w:tr w:rsidR="00E369DB" w:rsidRPr="00690A26" w14:paraId="69917C50"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AEE2871" w14:textId="77777777" w:rsidR="00E369DB" w:rsidRDefault="00E369DB" w:rsidP="00E369DB">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14:paraId="2D9254B6"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C8A5E7" w14:textId="088999A2"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Pr>
                <w:rFonts w:cs="Arial" w:hint="eastAsia"/>
                <w:szCs w:val="18"/>
                <w:lang w:eastAsia="zh-CN"/>
              </w:rPr>
              <w:t xml:space="preserve">, S-NSSAI(s) or </w:t>
            </w:r>
            <w:r w:rsidRPr="006E02BC">
              <w:rPr>
                <w:rFonts w:cs="Arial"/>
                <w:szCs w:val="18"/>
                <w:lang w:eastAsia="zh-CN"/>
              </w:rPr>
              <w:t>NWDAF Serving Area information</w:t>
            </w:r>
            <w:r>
              <w:rPr>
                <w:rFonts w:cs="Arial" w:hint="eastAsia"/>
                <w:szCs w:val="18"/>
                <w:lang w:eastAsia="zh-CN"/>
              </w:rPr>
              <w:t>,</w:t>
            </w:r>
            <w:r>
              <w:t xml:space="preserve"> </w:t>
            </w:r>
            <w:r w:rsidRPr="006E02BC">
              <w:rPr>
                <w:rFonts w:cs="Arial"/>
                <w:szCs w:val="18"/>
                <w:lang w:eastAsia="zh-CN"/>
              </w:rPr>
              <w:t>i.e. list of TAIs for which the NWDAF can provide analytics</w:t>
            </w:r>
            <w:r>
              <w:rPr>
                <w:rFonts w:cs="Arial" w:hint="eastAsia"/>
                <w:szCs w:val="18"/>
                <w:lang w:eastAsia="zh-CN"/>
              </w:rPr>
              <w:t>.</w:t>
            </w:r>
          </w:p>
        </w:tc>
      </w:tr>
      <w:tr w:rsidR="00E369DB" w:rsidRPr="00690A26" w14:paraId="3C6C767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D5AEA66" w14:textId="77777777" w:rsidR="00E369DB" w:rsidRDefault="00E369DB" w:rsidP="00E369DB">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14:paraId="73DEFCA8"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8F9C50" w14:textId="6CE4F116"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Pr>
                <w:rFonts w:cs="Arial" w:hint="eastAsia"/>
                <w:szCs w:val="18"/>
                <w:lang w:eastAsia="zh-CN"/>
              </w:rPr>
              <w:t xml:space="preserve">, </w:t>
            </w:r>
            <w:r w:rsidRPr="00EC1412">
              <w:rPr>
                <w:lang w:eastAsia="zh-CN"/>
              </w:rPr>
              <w:t>S-NSSAI(s)</w:t>
            </w:r>
            <w:r w:rsidRPr="009A0AC2">
              <w:rPr>
                <w:lang w:eastAsia="zh-CN"/>
              </w:rPr>
              <w:t xml:space="preserve">, </w:t>
            </w:r>
            <w:r w:rsidRPr="00EC1412">
              <w:rPr>
                <w:lang w:eastAsia="zh-CN"/>
              </w:rPr>
              <w:t>AF Instance ID, Application Identifier</w:t>
            </w:r>
            <w:r w:rsidRPr="009A0AC2">
              <w:rPr>
                <w:lang w:eastAsia="zh-CN"/>
              </w:rPr>
              <w:t xml:space="preserve">, </w:t>
            </w:r>
            <w:r w:rsidRPr="00EC1412">
              <w:rPr>
                <w:lang w:eastAsia="zh-CN"/>
              </w:rPr>
              <w:t>External Identifier, External Group Identifier, or domain name</w:t>
            </w:r>
            <w:r w:rsidRPr="00690A26">
              <w:rPr>
                <w:rFonts w:cs="Arial"/>
                <w:szCs w:val="18"/>
              </w:rPr>
              <w:t>.</w:t>
            </w:r>
          </w:p>
        </w:tc>
      </w:tr>
      <w:tr w:rsidR="00E369DB" w:rsidRPr="00690A26" w14:paraId="0FC6823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FFBC39F" w14:textId="66139866" w:rsidR="00E369DB" w:rsidRDefault="00E369DB" w:rsidP="00E369DB">
            <w:pPr>
              <w:pStyle w:val="TAL"/>
              <w:rPr>
                <w:lang w:eastAsia="zh-CN"/>
              </w:rPr>
            </w:pPr>
            <w:r>
              <w:rPr>
                <w:rFonts w:hint="eastAsia"/>
                <w:lang w:eastAsia="zh-CN"/>
              </w:rPr>
              <w:t>D</w:t>
            </w:r>
            <w:r>
              <w:rPr>
                <w:lang w:eastAsia="zh-CN"/>
              </w:rPr>
              <w:t>ccfCond</w:t>
            </w:r>
          </w:p>
        </w:tc>
        <w:tc>
          <w:tcPr>
            <w:tcW w:w="1134" w:type="dxa"/>
            <w:tcBorders>
              <w:top w:val="single" w:sz="4" w:space="0" w:color="auto"/>
              <w:left w:val="single" w:sz="4" w:space="0" w:color="auto"/>
              <w:bottom w:val="single" w:sz="4" w:space="0" w:color="auto"/>
              <w:right w:val="single" w:sz="4" w:space="0" w:color="auto"/>
            </w:tcBorders>
          </w:tcPr>
          <w:p w14:paraId="088C7ED6" w14:textId="18CA6982"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A8394" w14:textId="283E5BA5" w:rsidR="00E369DB" w:rsidRPr="00690A26" w:rsidRDefault="00E369DB" w:rsidP="00E369DB">
            <w:pPr>
              <w:pStyle w:val="TAL"/>
              <w:rPr>
                <w:rFonts w:cs="Arial"/>
                <w:szCs w:val="18"/>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bl>
    <w:p w14:paraId="28097F0F" w14:textId="77777777" w:rsidR="00A16735" w:rsidRPr="00690A26" w:rsidRDefault="00A16735" w:rsidP="00A16735">
      <w:pPr>
        <w:rPr>
          <w:noProof/>
        </w:rPr>
      </w:pPr>
    </w:p>
    <w:p w14:paraId="0F5C3566" w14:textId="77777777" w:rsidR="00A16735" w:rsidRPr="00690A26" w:rsidRDefault="00A16735" w:rsidP="006F4E24">
      <w:pPr>
        <w:pStyle w:val="Heading5"/>
      </w:pPr>
      <w:bookmarkStart w:id="951" w:name="_Toc24937687"/>
      <w:bookmarkStart w:id="952" w:name="_Toc33962502"/>
      <w:bookmarkStart w:id="953" w:name="_Toc42883264"/>
      <w:bookmarkStart w:id="954" w:name="_Toc49733132"/>
      <w:bookmarkStart w:id="955" w:name="_Toc56690757"/>
      <w:bookmarkStart w:id="956" w:name="_Toc192834745"/>
      <w:r w:rsidRPr="00690A26">
        <w:t>6.1.6.2.36</w:t>
      </w:r>
      <w:r w:rsidRPr="00690A26">
        <w:tab/>
        <w:t>Type: NfInstance</w:t>
      </w:r>
      <w:r>
        <w:t>Id</w:t>
      </w:r>
      <w:r w:rsidRPr="00690A26">
        <w:t>Cond</w:t>
      </w:r>
      <w:bookmarkEnd w:id="951"/>
      <w:bookmarkEnd w:id="952"/>
      <w:bookmarkEnd w:id="953"/>
      <w:bookmarkEnd w:id="954"/>
      <w:bookmarkEnd w:id="955"/>
      <w:bookmarkEnd w:id="956"/>
    </w:p>
    <w:p w14:paraId="5F794073"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879D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AA770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A566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55E7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21220"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CDFD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9F938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428991"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57A4391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522E469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582ED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60A7361"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190099B9" w14:textId="77777777" w:rsidR="00A16735" w:rsidRPr="00690A26" w:rsidRDefault="00A16735" w:rsidP="00A16735">
      <w:pPr>
        <w:rPr>
          <w:noProof/>
        </w:rPr>
      </w:pPr>
    </w:p>
    <w:p w14:paraId="47160342" w14:textId="77777777" w:rsidR="00A16735" w:rsidRPr="00690A26" w:rsidRDefault="00A16735" w:rsidP="006F4E24">
      <w:pPr>
        <w:pStyle w:val="Heading5"/>
      </w:pPr>
      <w:bookmarkStart w:id="957" w:name="_Toc24937688"/>
      <w:bookmarkStart w:id="958" w:name="_Toc33962503"/>
      <w:bookmarkStart w:id="959" w:name="_Toc42883265"/>
      <w:bookmarkStart w:id="960" w:name="_Toc49733133"/>
      <w:bookmarkStart w:id="961" w:name="_Toc56690758"/>
      <w:bookmarkStart w:id="962" w:name="_Toc192834746"/>
      <w:r w:rsidRPr="00690A26">
        <w:lastRenderedPageBreak/>
        <w:t>6.1.6.2.37</w:t>
      </w:r>
      <w:r w:rsidRPr="00690A26">
        <w:tab/>
        <w:t>Type: NfTypeCond</w:t>
      </w:r>
      <w:bookmarkEnd w:id="957"/>
      <w:bookmarkEnd w:id="958"/>
      <w:bookmarkEnd w:id="959"/>
      <w:bookmarkEnd w:id="960"/>
      <w:bookmarkEnd w:id="961"/>
      <w:bookmarkEnd w:id="962"/>
    </w:p>
    <w:p w14:paraId="3287C588"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00C8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B1C1F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6B904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AC2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4D850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625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20D39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C3554F"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32ACB4F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26A7DD6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E642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9A2F1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5C767EA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7469" w14:textId="77777777"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14:paraId="48E530A5" w14:textId="77777777" w:rsidR="00A16735" w:rsidRPr="00690A26" w:rsidRDefault="00A16735" w:rsidP="00A16735">
      <w:pPr>
        <w:rPr>
          <w:noProof/>
        </w:rPr>
      </w:pPr>
    </w:p>
    <w:p w14:paraId="1B8814B7" w14:textId="77777777" w:rsidR="00A16735" w:rsidRPr="00690A26" w:rsidRDefault="00A16735" w:rsidP="006F4E24">
      <w:pPr>
        <w:pStyle w:val="Heading5"/>
      </w:pPr>
      <w:bookmarkStart w:id="963" w:name="_Toc24937689"/>
      <w:bookmarkStart w:id="964" w:name="_Toc33962504"/>
      <w:bookmarkStart w:id="965" w:name="_Toc42883266"/>
      <w:bookmarkStart w:id="966" w:name="_Toc49733134"/>
      <w:bookmarkStart w:id="967" w:name="_Toc56690759"/>
      <w:bookmarkStart w:id="968" w:name="_Toc192834747"/>
      <w:r w:rsidRPr="00690A26">
        <w:t>6.1.6.2.38</w:t>
      </w:r>
      <w:r w:rsidRPr="00690A26">
        <w:tab/>
        <w:t>Type: ServiceNameCond</w:t>
      </w:r>
      <w:bookmarkEnd w:id="963"/>
      <w:bookmarkEnd w:id="964"/>
      <w:bookmarkEnd w:id="965"/>
      <w:bookmarkEnd w:id="966"/>
      <w:bookmarkEnd w:id="967"/>
      <w:bookmarkEnd w:id="968"/>
    </w:p>
    <w:p w14:paraId="4E8F841A"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BB27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CBA8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005C5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E2FE8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4B25C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F45D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880A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927DB8"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23EDC2CE"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73570C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D9449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E12CFE"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1F08B96F" w14:textId="77777777" w:rsidR="00A16735" w:rsidRPr="00690A26" w:rsidRDefault="00A16735" w:rsidP="00A16735">
      <w:pPr>
        <w:rPr>
          <w:noProof/>
        </w:rPr>
      </w:pPr>
    </w:p>
    <w:p w14:paraId="2CBE8961" w14:textId="77777777" w:rsidR="00A16735" w:rsidRPr="00690A26" w:rsidRDefault="00A16735" w:rsidP="006F4E24">
      <w:pPr>
        <w:pStyle w:val="Heading5"/>
      </w:pPr>
      <w:bookmarkStart w:id="969" w:name="_Toc24937690"/>
      <w:bookmarkStart w:id="970" w:name="_Toc33962505"/>
      <w:bookmarkStart w:id="971" w:name="_Toc42883267"/>
      <w:bookmarkStart w:id="972" w:name="_Toc49733135"/>
      <w:bookmarkStart w:id="973" w:name="_Toc56690760"/>
      <w:bookmarkStart w:id="974" w:name="_Toc192834748"/>
      <w:r w:rsidRPr="00690A26">
        <w:t>6.1.6.2.39</w:t>
      </w:r>
      <w:r w:rsidRPr="00690A26">
        <w:tab/>
        <w:t>Type: AmfCond</w:t>
      </w:r>
      <w:bookmarkEnd w:id="969"/>
      <w:bookmarkEnd w:id="970"/>
      <w:bookmarkEnd w:id="971"/>
      <w:bookmarkEnd w:id="972"/>
      <w:bookmarkEnd w:id="973"/>
      <w:bookmarkEnd w:id="974"/>
    </w:p>
    <w:p w14:paraId="24A90E9B"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BBCFD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204E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A325C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EC1F0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70099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2BE35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AE3E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5CF932"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35D0A5BE"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207334C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BD80F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708DA5F"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45EFDE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387F4"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72D38C68"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38BE59D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98A0BE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F8C6D0"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73417B0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E292CD2" w14:textId="77777777"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2CA93ACC"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14:paraId="321989FE" w14:textId="77777777" w:rsidR="00A16735" w:rsidRPr="00690A26" w:rsidRDefault="00A16735" w:rsidP="00A16735">
      <w:pPr>
        <w:rPr>
          <w:noProof/>
        </w:rPr>
      </w:pPr>
    </w:p>
    <w:p w14:paraId="18CFB602" w14:textId="77777777" w:rsidR="00A16735" w:rsidRPr="00690A26" w:rsidRDefault="00A16735" w:rsidP="006F4E24">
      <w:pPr>
        <w:pStyle w:val="Heading5"/>
      </w:pPr>
      <w:bookmarkStart w:id="975" w:name="_Toc24937691"/>
      <w:bookmarkStart w:id="976" w:name="_Toc33962506"/>
      <w:bookmarkStart w:id="977" w:name="_Toc42883268"/>
      <w:bookmarkStart w:id="978" w:name="_Toc49733136"/>
      <w:bookmarkStart w:id="979" w:name="_Toc56690761"/>
      <w:bookmarkStart w:id="980" w:name="_Toc192834749"/>
      <w:r w:rsidRPr="00690A26">
        <w:t>6.1.6.2.40</w:t>
      </w:r>
      <w:r w:rsidRPr="00690A26">
        <w:tab/>
        <w:t>Type: GuamiListCond</w:t>
      </w:r>
      <w:bookmarkEnd w:id="975"/>
      <w:bookmarkEnd w:id="976"/>
      <w:bookmarkEnd w:id="977"/>
      <w:bookmarkEnd w:id="978"/>
      <w:bookmarkEnd w:id="979"/>
      <w:bookmarkEnd w:id="980"/>
    </w:p>
    <w:p w14:paraId="7386314E"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F5C14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1E819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5E21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736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F9B41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E5A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87F5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79C76F"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1CE4B43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CE228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3E488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F70AC1E" w14:textId="263688B5" w:rsidR="00A16735" w:rsidRPr="00690A26" w:rsidRDefault="00A16735" w:rsidP="000655E8">
            <w:pPr>
              <w:pStyle w:val="TAL"/>
              <w:rPr>
                <w:rFonts w:cs="Arial"/>
                <w:szCs w:val="18"/>
              </w:rPr>
            </w:pPr>
            <w:r w:rsidRPr="00690A26">
              <w:rPr>
                <w:rFonts w:cs="Arial"/>
                <w:szCs w:val="18"/>
              </w:rPr>
              <w:t>Guamis of the NF Instances (AMFs) whose status is requested to be monitored</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bl>
    <w:p w14:paraId="1AE70FB6" w14:textId="77777777" w:rsidR="00A16735" w:rsidRPr="00690A26" w:rsidRDefault="00A16735" w:rsidP="00A16735">
      <w:pPr>
        <w:rPr>
          <w:noProof/>
        </w:rPr>
      </w:pPr>
    </w:p>
    <w:p w14:paraId="2D527403" w14:textId="77777777" w:rsidR="00A16735" w:rsidRPr="00690A26" w:rsidRDefault="00A16735" w:rsidP="006F4E24">
      <w:pPr>
        <w:pStyle w:val="Heading5"/>
      </w:pPr>
      <w:bookmarkStart w:id="981" w:name="_Toc24937692"/>
      <w:bookmarkStart w:id="982" w:name="_Toc33962507"/>
      <w:bookmarkStart w:id="983" w:name="_Toc42883269"/>
      <w:bookmarkStart w:id="984" w:name="_Toc49733137"/>
      <w:bookmarkStart w:id="985" w:name="_Toc56690762"/>
      <w:bookmarkStart w:id="986" w:name="_Toc192834750"/>
      <w:r w:rsidRPr="00690A26">
        <w:t>6.1.6.2.41</w:t>
      </w:r>
      <w:r w:rsidRPr="00690A26">
        <w:tab/>
        <w:t xml:space="preserve">Type: </w:t>
      </w:r>
      <w:r w:rsidRPr="00690A26">
        <w:rPr>
          <w:lang w:eastAsia="zh-CN"/>
        </w:rPr>
        <w:t>NetworkSliceCond</w:t>
      </w:r>
      <w:bookmarkEnd w:id="981"/>
      <w:bookmarkEnd w:id="982"/>
      <w:bookmarkEnd w:id="983"/>
      <w:bookmarkEnd w:id="984"/>
      <w:bookmarkEnd w:id="985"/>
      <w:bookmarkEnd w:id="986"/>
    </w:p>
    <w:p w14:paraId="4F396816"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48B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5AFB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6B1EA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8368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45FD7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1972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BD2D4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8C97E4"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5ABFE2A"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024260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775826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2178841"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7182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3E2046"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6468E80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79B5D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71AB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39C35E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14EE7DE1" w14:textId="77777777" w:rsidR="00A16735" w:rsidRPr="00690A26" w:rsidRDefault="00A16735" w:rsidP="00A16735">
      <w:pPr>
        <w:rPr>
          <w:noProof/>
        </w:rPr>
      </w:pPr>
    </w:p>
    <w:p w14:paraId="1C5FDEA2" w14:textId="77777777" w:rsidR="00A16735" w:rsidRPr="00690A26" w:rsidRDefault="00A16735" w:rsidP="006F4E24">
      <w:pPr>
        <w:pStyle w:val="Heading5"/>
      </w:pPr>
      <w:bookmarkStart w:id="987" w:name="_Toc24937693"/>
      <w:bookmarkStart w:id="988" w:name="_Toc33962508"/>
      <w:bookmarkStart w:id="989" w:name="_Toc42883270"/>
      <w:bookmarkStart w:id="990" w:name="_Toc49733138"/>
      <w:bookmarkStart w:id="991" w:name="_Toc56690763"/>
      <w:bookmarkStart w:id="992" w:name="_Toc192834751"/>
      <w:r w:rsidRPr="00690A26">
        <w:lastRenderedPageBreak/>
        <w:t>6.1.6.2.42</w:t>
      </w:r>
      <w:r w:rsidRPr="00690A26">
        <w:tab/>
        <w:t>Type: NfGroupCond</w:t>
      </w:r>
      <w:bookmarkEnd w:id="987"/>
      <w:bookmarkEnd w:id="988"/>
      <w:bookmarkEnd w:id="989"/>
      <w:bookmarkEnd w:id="990"/>
      <w:bookmarkEnd w:id="991"/>
      <w:bookmarkEnd w:id="992"/>
    </w:p>
    <w:p w14:paraId="24ECA1AE"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C4C73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0345D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BE4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7A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D423E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72C7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06A4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ED68E9"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6DDEA1C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F09D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9E9DF5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29935A" w14:textId="42139EA5"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sidR="00E369DB">
              <w:rPr>
                <w:rFonts w:cs="Arial"/>
                <w:szCs w:val="18"/>
              </w:rPr>
              <w:t>, HSS</w:t>
            </w:r>
            <w:r>
              <w:rPr>
                <w:rFonts w:cs="Arial"/>
                <w:szCs w:val="18"/>
              </w:rPr>
              <w:t xml:space="preserve"> or CHF</w:t>
            </w:r>
            <w:r w:rsidRPr="00690A26">
              <w:rPr>
                <w:rFonts w:cs="Arial"/>
                <w:szCs w:val="18"/>
              </w:rPr>
              <w:t xml:space="preserve">) of the NF Instances whose status is requested to be monitored. </w:t>
            </w:r>
          </w:p>
        </w:tc>
      </w:tr>
      <w:tr w:rsidR="00A16735" w:rsidRPr="00690A26" w14:paraId="40894A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E7AD60" w14:textId="77777777"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14:paraId="79F32EBD"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1550A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92546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6BD2035"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6E0D20DE" w14:textId="77777777" w:rsidR="00A16735" w:rsidRPr="00690A26" w:rsidRDefault="00A16735" w:rsidP="00A16735">
      <w:pPr>
        <w:rPr>
          <w:noProof/>
        </w:rPr>
      </w:pPr>
    </w:p>
    <w:p w14:paraId="08B2E7A0" w14:textId="77777777" w:rsidR="00A16735" w:rsidRPr="00690A26" w:rsidRDefault="00A16735" w:rsidP="006F4E24">
      <w:pPr>
        <w:pStyle w:val="Heading5"/>
      </w:pPr>
      <w:bookmarkStart w:id="993" w:name="_Toc24937694"/>
      <w:bookmarkStart w:id="994" w:name="_Toc33962509"/>
      <w:bookmarkStart w:id="995" w:name="_Toc42883271"/>
      <w:bookmarkStart w:id="996" w:name="_Toc49733139"/>
      <w:bookmarkStart w:id="997" w:name="_Toc56690764"/>
      <w:bookmarkStart w:id="998" w:name="_Toc192834752"/>
      <w:r w:rsidRPr="00690A26">
        <w:t>6.1.6.2.43</w:t>
      </w:r>
      <w:r w:rsidRPr="00690A26">
        <w:tab/>
        <w:t>Type: NotifCondition</w:t>
      </w:r>
      <w:bookmarkEnd w:id="993"/>
      <w:bookmarkEnd w:id="994"/>
      <w:bookmarkEnd w:id="995"/>
      <w:bookmarkEnd w:id="996"/>
      <w:bookmarkEnd w:id="997"/>
      <w:bookmarkEnd w:id="998"/>
    </w:p>
    <w:p w14:paraId="526CAC15"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803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127BF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2B9B5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3FB5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D965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E47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CE62F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DBD80B" w14:textId="77777777"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14:paraId="56FC10B6"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F19F3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19E759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124618" w14:textId="06CF5AC8"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13180CEB" w14:textId="77777777" w:rsidR="00A16735" w:rsidRPr="00690A26" w:rsidRDefault="00A16735" w:rsidP="000655E8">
            <w:pPr>
              <w:pStyle w:val="TAL"/>
              <w:rPr>
                <w:rFonts w:cs="Arial"/>
                <w:szCs w:val="18"/>
              </w:rPr>
            </w:pPr>
          </w:p>
          <w:p w14:paraId="1CB45323"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2C4B54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B13853" w14:textId="77777777"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14:paraId="6ACA871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AD6D5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49C4A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093CB8" w14:textId="20B3911D"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086B056F" w14:textId="77777777" w:rsidR="00A16735" w:rsidRPr="00690A26" w:rsidRDefault="00A16735" w:rsidP="000655E8">
            <w:pPr>
              <w:pStyle w:val="TAL"/>
              <w:rPr>
                <w:rFonts w:cs="Arial"/>
                <w:szCs w:val="18"/>
              </w:rPr>
            </w:pPr>
          </w:p>
          <w:p w14:paraId="0CBC3BB5"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434C8E2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E4C453" w14:textId="77777777"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14:paraId="6AF72F02" w14:textId="77777777" w:rsidR="00A16735" w:rsidRPr="00690A26" w:rsidRDefault="00A16735" w:rsidP="00A16735">
      <w:pPr>
        <w:rPr>
          <w:noProof/>
        </w:rPr>
      </w:pPr>
    </w:p>
    <w:p w14:paraId="27D357B0"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71D7CD6E" w14:textId="77777777" w:rsidR="00A16735" w:rsidRPr="00690A26" w:rsidRDefault="00A16735" w:rsidP="00B1070C">
      <w:pPr>
        <w:pStyle w:val="PL"/>
      </w:pPr>
      <w:r w:rsidRPr="00B1070C">
        <w:t>{</w:t>
      </w:r>
    </w:p>
    <w:p w14:paraId="7EF0F4A3" w14:textId="77777777" w:rsidR="00A16735" w:rsidRPr="00690A26" w:rsidRDefault="00A16735" w:rsidP="00B1070C">
      <w:pPr>
        <w:pStyle w:val="PL"/>
      </w:pPr>
      <w:r w:rsidRPr="00B1070C">
        <w:t xml:space="preserve">  "unmonitoredAttributes": [ "/load" ]</w:t>
      </w:r>
    </w:p>
    <w:p w14:paraId="7CE5FED5" w14:textId="77777777" w:rsidR="00A16735" w:rsidRPr="00690A26" w:rsidRDefault="00A16735" w:rsidP="00B1070C">
      <w:pPr>
        <w:pStyle w:val="PL"/>
      </w:pPr>
      <w:r w:rsidRPr="00B1070C">
        <w:t>}</w:t>
      </w:r>
    </w:p>
    <w:p w14:paraId="1E6E27B1" w14:textId="77777777" w:rsidR="00A16735" w:rsidRPr="00690A26" w:rsidRDefault="00A16735" w:rsidP="00B1070C">
      <w:pPr>
        <w:pStyle w:val="PL"/>
      </w:pPr>
    </w:p>
    <w:p w14:paraId="02F583F3" w14:textId="77777777" w:rsidR="00A16735" w:rsidRPr="00690A26" w:rsidRDefault="00A16735" w:rsidP="00B1070C">
      <w:pPr>
        <w:pStyle w:val="PL"/>
      </w:pPr>
    </w:p>
    <w:p w14:paraId="1FD3C22B"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19CCAAA4" w14:textId="77777777" w:rsidR="00A16735" w:rsidRPr="00690A26" w:rsidRDefault="00A16735" w:rsidP="00B1070C">
      <w:pPr>
        <w:pStyle w:val="PL"/>
      </w:pPr>
      <w:r w:rsidRPr="00B1070C">
        <w:t>{</w:t>
      </w:r>
    </w:p>
    <w:p w14:paraId="5BBB16D7" w14:textId="77777777" w:rsidR="00A16735" w:rsidRPr="00690A26" w:rsidRDefault="00A16735" w:rsidP="00B1070C">
      <w:pPr>
        <w:pStyle w:val="PL"/>
      </w:pPr>
      <w:r w:rsidRPr="00B1070C">
        <w:t xml:space="preserve">  "monitoredAttributes": [ "/nfStatus" ]</w:t>
      </w:r>
    </w:p>
    <w:p w14:paraId="336817F7" w14:textId="77777777" w:rsidR="00A16735" w:rsidRPr="00690A26" w:rsidRDefault="00A16735" w:rsidP="00B1070C">
      <w:pPr>
        <w:pStyle w:val="PL"/>
      </w:pPr>
      <w:r w:rsidRPr="00B1070C">
        <w:t>}</w:t>
      </w:r>
    </w:p>
    <w:p w14:paraId="3B6C1AC0" w14:textId="77777777" w:rsidR="00A16735" w:rsidRPr="00690A26" w:rsidRDefault="00A16735" w:rsidP="00B1070C">
      <w:pPr>
        <w:pStyle w:val="PL"/>
      </w:pPr>
    </w:p>
    <w:p w14:paraId="65B50099" w14:textId="77777777" w:rsidR="00CA2D46" w:rsidRPr="00690A26" w:rsidRDefault="00CA2D46" w:rsidP="00CA2D46">
      <w:pPr>
        <w:pStyle w:val="EX"/>
        <w:rPr>
          <w:noProof/>
        </w:rPr>
      </w:pPr>
      <w:bookmarkStart w:id="999" w:name="_Toc24937695"/>
      <w:bookmarkStart w:id="1000" w:name="_Toc33962510"/>
      <w:bookmarkStart w:id="1001" w:name="_Toc42883272"/>
      <w:bookmarkStart w:id="1002" w:name="_Toc49733140"/>
      <w:bookmarkStart w:id="1003" w:name="_Toc56690765"/>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6BE4C971" w14:textId="77777777" w:rsidR="00CA2D46" w:rsidRPr="00690A26" w:rsidRDefault="00CA2D46" w:rsidP="00B1070C">
      <w:pPr>
        <w:pStyle w:val="PL"/>
      </w:pPr>
      <w:r w:rsidRPr="00B1070C">
        <w:t>{</w:t>
      </w:r>
    </w:p>
    <w:p w14:paraId="4310E86A" w14:textId="77777777" w:rsidR="00CA2D46" w:rsidRPr="00690A26" w:rsidRDefault="00CA2D46" w:rsidP="00B1070C">
      <w:pPr>
        <w:pStyle w:val="PL"/>
      </w:pPr>
      <w:r w:rsidRPr="00B1070C">
        <w:t xml:space="preserve">  "monitoredAttributes": [ "/nfServices/0" ]</w:t>
      </w:r>
    </w:p>
    <w:p w14:paraId="7AB107CA" w14:textId="77777777" w:rsidR="00CA2D46" w:rsidRDefault="00CA2D46" w:rsidP="00B1070C">
      <w:pPr>
        <w:pStyle w:val="PL"/>
      </w:pPr>
      <w:r w:rsidRPr="00B1070C">
        <w:t>}</w:t>
      </w:r>
    </w:p>
    <w:p w14:paraId="7484D60D" w14:textId="77777777" w:rsidR="00CA2D46" w:rsidRPr="00690A26" w:rsidRDefault="00CA2D46" w:rsidP="00B1070C">
      <w:pPr>
        <w:pStyle w:val="PL"/>
      </w:pPr>
    </w:p>
    <w:p w14:paraId="3D4AFE2F" w14:textId="77777777" w:rsidR="00A16735" w:rsidRPr="00690A26" w:rsidRDefault="00A16735" w:rsidP="006F4E24">
      <w:pPr>
        <w:pStyle w:val="Heading5"/>
      </w:pPr>
      <w:bookmarkStart w:id="1004" w:name="_Toc192834753"/>
      <w:r w:rsidRPr="00690A26">
        <w:t>6.1.6.2.44</w:t>
      </w:r>
      <w:r w:rsidRPr="00690A26">
        <w:tab/>
        <w:t xml:space="preserve">Type: </w:t>
      </w:r>
      <w:r w:rsidRPr="00690A26">
        <w:rPr>
          <w:rFonts w:hint="eastAsia"/>
        </w:rPr>
        <w:t>PlmnS</w:t>
      </w:r>
      <w:r w:rsidRPr="00690A26">
        <w:t>nssai</w:t>
      </w:r>
      <w:bookmarkEnd w:id="999"/>
      <w:bookmarkEnd w:id="1000"/>
      <w:bookmarkEnd w:id="1001"/>
      <w:bookmarkEnd w:id="1002"/>
      <w:bookmarkEnd w:id="1003"/>
      <w:bookmarkEnd w:id="1004"/>
    </w:p>
    <w:p w14:paraId="01062107"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C0C9D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2DB5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A26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5792D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A3D5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F31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F9559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7C67D"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44566846"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41EB2E7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62F17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CD702DB"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1DC444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8860EF"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DFBA20B" w14:textId="77777777"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7984451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5AFC3C"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78B8042"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7A02AF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42117"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20F6333E"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0189AB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F4BD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09EE2A"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5412BC94" w14:textId="77777777" w:rsidR="00A16735" w:rsidRPr="00690A26" w:rsidRDefault="00A16735" w:rsidP="00A16735">
      <w:pPr>
        <w:rPr>
          <w:noProof/>
        </w:rPr>
      </w:pPr>
    </w:p>
    <w:p w14:paraId="6DD94AE9" w14:textId="77777777" w:rsidR="00A16735" w:rsidRPr="00690A26" w:rsidRDefault="00A16735" w:rsidP="006F4E24">
      <w:pPr>
        <w:pStyle w:val="Heading5"/>
      </w:pPr>
      <w:bookmarkStart w:id="1005" w:name="_Toc24937696"/>
      <w:bookmarkStart w:id="1006" w:name="_Toc33962511"/>
      <w:bookmarkStart w:id="1007" w:name="_Toc42883273"/>
      <w:bookmarkStart w:id="1008" w:name="_Toc49733141"/>
      <w:bookmarkStart w:id="1009" w:name="_Toc56690766"/>
      <w:bookmarkStart w:id="1010" w:name="_Toc192834754"/>
      <w:r w:rsidRPr="00690A26">
        <w:lastRenderedPageBreak/>
        <w:t>6.1.6.2.45</w:t>
      </w:r>
      <w:r w:rsidRPr="00690A26">
        <w:tab/>
        <w:t>Type: NwdafInfo</w:t>
      </w:r>
      <w:bookmarkEnd w:id="1005"/>
      <w:bookmarkEnd w:id="1006"/>
      <w:bookmarkEnd w:id="1007"/>
      <w:bookmarkEnd w:id="1008"/>
      <w:bookmarkEnd w:id="1009"/>
      <w:bookmarkEnd w:id="1010"/>
    </w:p>
    <w:p w14:paraId="441BC1FB"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10A21327"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7EDA567"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EF5DD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63F02A5E"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F963E94"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11EB72D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6997A92" w14:textId="77777777" w:rsidTr="000655E8">
        <w:tc>
          <w:tcPr>
            <w:tcW w:w="2025" w:type="dxa"/>
            <w:tcBorders>
              <w:top w:val="single" w:sz="4" w:space="0" w:color="auto"/>
              <w:left w:val="single" w:sz="4" w:space="0" w:color="auto"/>
              <w:bottom w:val="single" w:sz="4" w:space="0" w:color="auto"/>
              <w:right w:val="single" w:sz="4" w:space="0" w:color="auto"/>
            </w:tcBorders>
          </w:tcPr>
          <w:p w14:paraId="34C57F9B" w14:textId="77777777"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14:paraId="17BD3F3E" w14:textId="77777777"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14:paraId="522FF08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42A93E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78D53E" w14:textId="77777777"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14:paraId="375F871A" w14:textId="77777777" w:rsidTr="000655E8">
        <w:tc>
          <w:tcPr>
            <w:tcW w:w="2025" w:type="dxa"/>
            <w:tcBorders>
              <w:top w:val="single" w:sz="4" w:space="0" w:color="auto"/>
              <w:left w:val="single" w:sz="4" w:space="0" w:color="auto"/>
              <w:bottom w:val="single" w:sz="4" w:space="0" w:color="auto"/>
              <w:right w:val="single" w:sz="4" w:space="0" w:color="auto"/>
            </w:tcBorders>
          </w:tcPr>
          <w:p w14:paraId="79002514" w14:textId="77777777"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14:paraId="159B5BCA" w14:textId="77777777"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041D210A"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89292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4FC1FDE" w14:textId="77777777"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14:paraId="2FFAEAFE" w14:textId="77777777" w:rsidTr="000655E8">
        <w:tc>
          <w:tcPr>
            <w:tcW w:w="2025" w:type="dxa"/>
            <w:tcBorders>
              <w:top w:val="single" w:sz="4" w:space="0" w:color="auto"/>
              <w:left w:val="single" w:sz="4" w:space="0" w:color="auto"/>
              <w:bottom w:val="single" w:sz="4" w:space="0" w:color="auto"/>
              <w:right w:val="single" w:sz="4" w:space="0" w:color="auto"/>
            </w:tcBorders>
          </w:tcPr>
          <w:p w14:paraId="66CEC929" w14:textId="77777777"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6080622"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1CE010D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F283F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4BE34C3" w14:textId="3384CE3E" w:rsidR="00A16735" w:rsidRPr="00690A26" w:rsidRDefault="00A16735" w:rsidP="000655E8">
            <w:pPr>
              <w:pStyle w:val="TAL"/>
            </w:pPr>
            <w:r w:rsidRPr="00690A26">
              <w:rPr>
                <w:rFonts w:cs="Arial"/>
                <w:szCs w:val="18"/>
              </w:rPr>
              <w:t xml:space="preserve">The list of TAIs the NWDAF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NWDAF can be selected for any TAI in the serving network.</w:t>
            </w:r>
          </w:p>
        </w:tc>
      </w:tr>
      <w:tr w:rsidR="00A16735" w:rsidRPr="00690A26" w14:paraId="13836725" w14:textId="77777777" w:rsidTr="000655E8">
        <w:tc>
          <w:tcPr>
            <w:tcW w:w="2025" w:type="dxa"/>
            <w:tcBorders>
              <w:top w:val="single" w:sz="4" w:space="0" w:color="auto"/>
              <w:left w:val="single" w:sz="4" w:space="0" w:color="auto"/>
              <w:bottom w:val="single" w:sz="4" w:space="0" w:color="auto"/>
              <w:right w:val="single" w:sz="4" w:space="0" w:color="auto"/>
            </w:tcBorders>
          </w:tcPr>
          <w:p w14:paraId="4815D70F" w14:textId="77777777"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08E82A8D" w14:textId="77777777"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4DB51D5E"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834773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CD56AF" w14:textId="4ED414AD" w:rsidR="00A16735" w:rsidRPr="00690A26" w:rsidRDefault="00A16735" w:rsidP="000655E8">
            <w:pPr>
              <w:pStyle w:val="TAL"/>
            </w:pPr>
            <w:r w:rsidRPr="00690A26">
              <w:rPr>
                <w:rFonts w:cs="Arial"/>
                <w:szCs w:val="18"/>
              </w:rPr>
              <w:t xml:space="preserve">The range of TAIs the NWDAF can serve. </w:t>
            </w:r>
            <w:r w:rsidR="00660BEF" w:rsidRPr="00A374F9">
              <w:rPr>
                <w:rFonts w:cs="Arial"/>
                <w:szCs w:val="18"/>
              </w:rPr>
              <w:t xml:space="preserve"> 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NWDAF can be selected for any TAI in the serving network.</w:t>
            </w:r>
          </w:p>
        </w:tc>
      </w:tr>
      <w:tr w:rsidR="00483DCA" w:rsidRPr="00690A26" w14:paraId="15179B78" w14:textId="77777777" w:rsidTr="000655E8">
        <w:tc>
          <w:tcPr>
            <w:tcW w:w="2025" w:type="dxa"/>
            <w:tcBorders>
              <w:top w:val="single" w:sz="4" w:space="0" w:color="auto"/>
              <w:left w:val="single" w:sz="4" w:space="0" w:color="auto"/>
              <w:bottom w:val="single" w:sz="4" w:space="0" w:color="auto"/>
              <w:right w:val="single" w:sz="4" w:space="0" w:color="auto"/>
            </w:tcBorders>
          </w:tcPr>
          <w:p w14:paraId="43CD861F" w14:textId="79533A80" w:rsidR="00483DCA" w:rsidRPr="00690A26" w:rsidRDefault="00483DCA" w:rsidP="00483DCA">
            <w:pPr>
              <w:pStyle w:val="TAL"/>
            </w:pPr>
            <w:r>
              <w:rPr>
                <w:rFonts w:hint="eastAsia"/>
                <w:lang w:eastAsia="zh-CN"/>
              </w:rPr>
              <w:t>n</w:t>
            </w:r>
            <w:r>
              <w:rPr>
                <w:lang w:eastAsia="zh-CN"/>
              </w:rPr>
              <w:t>wdaf</w:t>
            </w:r>
            <w:r w:rsidRPr="00690A26">
              <w:rPr>
                <w:rFonts w:hint="eastAsia"/>
                <w:lang w:eastAsia="zh-CN"/>
              </w:rPr>
              <w:t>Capability</w:t>
            </w:r>
          </w:p>
        </w:tc>
        <w:tc>
          <w:tcPr>
            <w:tcW w:w="1656" w:type="dxa"/>
            <w:tcBorders>
              <w:top w:val="single" w:sz="4" w:space="0" w:color="auto"/>
              <w:left w:val="single" w:sz="4" w:space="0" w:color="auto"/>
              <w:bottom w:val="single" w:sz="4" w:space="0" w:color="auto"/>
              <w:right w:val="single" w:sz="4" w:space="0" w:color="auto"/>
            </w:tcBorders>
          </w:tcPr>
          <w:p w14:paraId="3E9F27C8" w14:textId="08F848A6" w:rsidR="00483DCA" w:rsidRPr="00690A26" w:rsidRDefault="00483DCA" w:rsidP="00483DCA">
            <w:pPr>
              <w:pStyle w:val="TAL"/>
            </w:pPr>
            <w:r>
              <w:rPr>
                <w:lang w:eastAsia="zh-CN"/>
              </w:rPr>
              <w:t>Nwdaf</w:t>
            </w:r>
            <w:r w:rsidRPr="00690A26">
              <w:rPr>
                <w:rFonts w:hint="eastAsia"/>
                <w:lang w:eastAsia="zh-CN"/>
              </w:rPr>
              <w:t>Capability</w:t>
            </w:r>
          </w:p>
        </w:tc>
        <w:tc>
          <w:tcPr>
            <w:tcW w:w="430" w:type="dxa"/>
            <w:tcBorders>
              <w:top w:val="single" w:sz="4" w:space="0" w:color="auto"/>
              <w:left w:val="single" w:sz="4" w:space="0" w:color="auto"/>
              <w:bottom w:val="single" w:sz="4" w:space="0" w:color="auto"/>
              <w:right w:val="single" w:sz="4" w:space="0" w:color="auto"/>
            </w:tcBorders>
          </w:tcPr>
          <w:p w14:paraId="7AC5F94C" w14:textId="3807BD6E" w:rsidR="00483DCA" w:rsidRPr="00690A26" w:rsidRDefault="00483DCA" w:rsidP="00483DCA">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7F9CA0E" w14:textId="1BFAF67C" w:rsidR="00483DCA" w:rsidRPr="00690A26" w:rsidRDefault="00483DCA" w:rsidP="00483DCA">
            <w:pPr>
              <w:pStyle w:val="TAL"/>
            </w:pPr>
            <w:r w:rsidRPr="00690A26">
              <w:rPr>
                <w:rFonts w:hint="eastAsia"/>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05CEBE81" w14:textId="77777777" w:rsidR="00483DCA" w:rsidRPr="00690A26" w:rsidRDefault="00483DCA" w:rsidP="00483DCA">
            <w:pPr>
              <w:pStyle w:val="TAL"/>
              <w:rPr>
                <w:rFonts w:cs="Arial"/>
                <w:szCs w:val="18"/>
                <w:lang w:eastAsia="zh-CN"/>
              </w:rPr>
            </w:pPr>
            <w:r w:rsidRPr="00690A26">
              <w:rPr>
                <w:rFonts w:cs="Arial" w:hint="eastAsia"/>
                <w:szCs w:val="18"/>
                <w:lang w:eastAsia="zh-CN"/>
              </w:rPr>
              <w:t xml:space="preserve">If present, this IE shall indicate the </w:t>
            </w:r>
            <w:r w:rsidRPr="00690A26">
              <w:rPr>
                <w:rFonts w:cs="Arial"/>
                <w:szCs w:val="18"/>
                <w:lang w:eastAsia="zh-CN"/>
              </w:rPr>
              <w:t>capability</w:t>
            </w:r>
            <w:r>
              <w:rPr>
                <w:rFonts w:cs="Arial" w:hint="eastAsia"/>
                <w:szCs w:val="18"/>
                <w:lang w:eastAsia="zh-CN"/>
              </w:rPr>
              <w:t xml:space="preserve"> of the </w:t>
            </w:r>
            <w:r>
              <w:rPr>
                <w:rFonts w:cs="Arial"/>
                <w:szCs w:val="18"/>
                <w:lang w:eastAsia="zh-CN"/>
              </w:rPr>
              <w:t>NWDAF</w:t>
            </w:r>
            <w:r w:rsidRPr="00690A26">
              <w:rPr>
                <w:rFonts w:cs="Arial" w:hint="eastAsia"/>
                <w:szCs w:val="18"/>
                <w:lang w:eastAsia="zh-CN"/>
              </w:rPr>
              <w:t>.</w:t>
            </w:r>
          </w:p>
          <w:p w14:paraId="64C92EDC" w14:textId="676F0AF7" w:rsidR="00483DCA" w:rsidRPr="00690A26" w:rsidRDefault="00483DCA" w:rsidP="00483DCA">
            <w:pPr>
              <w:pStyle w:val="TAL"/>
              <w:rPr>
                <w:rFonts w:cs="Arial"/>
                <w:szCs w:val="18"/>
              </w:rPr>
            </w:pPr>
            <w:r w:rsidRPr="00690A26">
              <w:rPr>
                <w:rFonts w:cs="Arial" w:hint="eastAsia"/>
                <w:szCs w:val="18"/>
                <w:lang w:eastAsia="zh-CN"/>
              </w:rPr>
              <w:t xml:space="preserve">If not present, the </w:t>
            </w:r>
            <w:r>
              <w:rPr>
                <w:rFonts w:cs="Arial"/>
                <w:szCs w:val="18"/>
                <w:lang w:eastAsia="zh-CN"/>
              </w:rPr>
              <w:t>NWDAF</w:t>
            </w:r>
            <w:r w:rsidRPr="00690A26">
              <w:rPr>
                <w:rFonts w:cs="Arial" w:hint="eastAsia"/>
                <w:szCs w:val="18"/>
                <w:lang w:eastAsia="zh-CN"/>
              </w:rPr>
              <w:t xml:space="preserve"> shall be regarded with no capability.</w:t>
            </w:r>
          </w:p>
        </w:tc>
      </w:tr>
      <w:tr w:rsidR="000D5B5A" w:rsidRPr="00690A26" w14:paraId="0351921C" w14:textId="77777777" w:rsidTr="000655E8">
        <w:tc>
          <w:tcPr>
            <w:tcW w:w="2025" w:type="dxa"/>
            <w:tcBorders>
              <w:top w:val="single" w:sz="4" w:space="0" w:color="auto"/>
              <w:left w:val="single" w:sz="4" w:space="0" w:color="auto"/>
              <w:bottom w:val="single" w:sz="4" w:space="0" w:color="auto"/>
              <w:right w:val="single" w:sz="4" w:space="0" w:color="auto"/>
            </w:tcBorders>
          </w:tcPr>
          <w:p w14:paraId="14752D24" w14:textId="34929E39" w:rsidR="000D5B5A" w:rsidRDefault="000D5B5A" w:rsidP="000D5B5A">
            <w:pPr>
              <w:pStyle w:val="TAL"/>
              <w:rPr>
                <w:lang w:eastAsia="zh-CN"/>
              </w:rPr>
            </w:pPr>
            <w:r>
              <w:t>analyticsDelay</w:t>
            </w:r>
          </w:p>
        </w:tc>
        <w:tc>
          <w:tcPr>
            <w:tcW w:w="1656" w:type="dxa"/>
            <w:tcBorders>
              <w:top w:val="single" w:sz="4" w:space="0" w:color="auto"/>
              <w:left w:val="single" w:sz="4" w:space="0" w:color="auto"/>
              <w:bottom w:val="single" w:sz="4" w:space="0" w:color="auto"/>
              <w:right w:val="single" w:sz="4" w:space="0" w:color="auto"/>
            </w:tcBorders>
          </w:tcPr>
          <w:p w14:paraId="6E516F9B" w14:textId="77CCD110" w:rsidR="000D5B5A" w:rsidRDefault="000D5B5A" w:rsidP="000D5B5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4533751F" w14:textId="077D4349" w:rsidR="000D5B5A" w:rsidRDefault="000D5B5A" w:rsidP="000D5B5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2210665" w14:textId="6B8AED5B" w:rsidR="000D5B5A" w:rsidRPr="00690A26" w:rsidRDefault="000D5B5A" w:rsidP="000D5B5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7FF2C41" w14:textId="4BC0B1D8" w:rsidR="000D5B5A" w:rsidRPr="00690A26" w:rsidRDefault="000D5B5A" w:rsidP="000D5B5A">
            <w:pPr>
              <w:pStyle w:val="TAL"/>
              <w:rPr>
                <w:rFonts w:cs="Arial"/>
                <w:szCs w:val="18"/>
                <w:lang w:eastAsia="zh-CN"/>
              </w:rPr>
            </w:pPr>
            <w:r>
              <w:t xml:space="preserve">Supported Analytics Delay related to the </w:t>
            </w:r>
            <w:r w:rsidRPr="00690A26">
              <w:t>eventIds</w:t>
            </w:r>
            <w:r>
              <w:t xml:space="preserve"> and </w:t>
            </w:r>
            <w:r w:rsidRPr="00690A26">
              <w:t>nwdafEvents</w:t>
            </w:r>
            <w:r>
              <w:t>.</w:t>
            </w:r>
          </w:p>
        </w:tc>
      </w:tr>
      <w:tr w:rsidR="00EB2BB8" w:rsidRPr="00690A26" w14:paraId="7F3F943E" w14:textId="77777777" w:rsidTr="000655E8">
        <w:tc>
          <w:tcPr>
            <w:tcW w:w="2025" w:type="dxa"/>
            <w:tcBorders>
              <w:top w:val="single" w:sz="4" w:space="0" w:color="auto"/>
              <w:left w:val="single" w:sz="4" w:space="0" w:color="auto"/>
              <w:bottom w:val="single" w:sz="4" w:space="0" w:color="auto"/>
              <w:right w:val="single" w:sz="4" w:space="0" w:color="auto"/>
            </w:tcBorders>
          </w:tcPr>
          <w:p w14:paraId="1CA43438" w14:textId="16A1EC2C" w:rsidR="00EB2BB8" w:rsidRDefault="00EB2BB8" w:rsidP="00EB2BB8">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62740256" w14:textId="5CEE1266" w:rsidR="00EB2BB8" w:rsidRPr="001D2CEF" w:rsidRDefault="00EB2BB8" w:rsidP="00EB2BB8">
            <w:pPr>
              <w:pStyle w:val="TAL"/>
              <w:rPr>
                <w:lang w:eastAsia="zh-CN"/>
              </w:rPr>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178A8DB6" w14:textId="3444B8A9"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96B4B3F" w14:textId="4B6CEA8F"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4327857" w14:textId="23BA1171" w:rsidR="00EB2BB8" w:rsidRDefault="00EB2BB8" w:rsidP="00EB2BB8">
            <w:pPr>
              <w:pStyle w:val="TAL"/>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EB2BB8" w:rsidRPr="00690A26" w14:paraId="4F323FCF" w14:textId="77777777" w:rsidTr="000655E8">
        <w:tc>
          <w:tcPr>
            <w:tcW w:w="2025" w:type="dxa"/>
            <w:tcBorders>
              <w:top w:val="single" w:sz="4" w:space="0" w:color="auto"/>
              <w:left w:val="single" w:sz="4" w:space="0" w:color="auto"/>
              <w:bottom w:val="single" w:sz="4" w:space="0" w:color="auto"/>
              <w:right w:val="single" w:sz="4" w:space="0" w:color="auto"/>
            </w:tcBorders>
          </w:tcPr>
          <w:p w14:paraId="19476FB8" w14:textId="4523B3E8" w:rsidR="00EB2BB8" w:rsidRDefault="00EB2BB8" w:rsidP="00EB2BB8">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4959A5E" w14:textId="05B9AD97" w:rsidR="00EB2BB8" w:rsidRPr="001D2CEF" w:rsidRDefault="00EB2BB8" w:rsidP="00EB2BB8">
            <w:pPr>
              <w:pStyle w:val="TAL"/>
              <w:rPr>
                <w:lang w:eastAsia="zh-CN"/>
              </w:rPr>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5A4FEEA6" w14:textId="3F453952"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78342BA" w14:textId="5DB4D2DB"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11A3AD0B" w14:textId="4B8D6543" w:rsidR="00EB2BB8" w:rsidRDefault="00EB2BB8" w:rsidP="00EB2BB8">
            <w:pPr>
              <w:pStyle w:val="TAL"/>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Set.</w:t>
            </w:r>
          </w:p>
        </w:tc>
      </w:tr>
      <w:tr w:rsidR="004161F5" w:rsidRPr="00690A26" w14:paraId="49481D38" w14:textId="77777777" w:rsidTr="000655E8">
        <w:tc>
          <w:tcPr>
            <w:tcW w:w="2025" w:type="dxa"/>
            <w:tcBorders>
              <w:top w:val="single" w:sz="4" w:space="0" w:color="auto"/>
              <w:left w:val="single" w:sz="4" w:space="0" w:color="auto"/>
              <w:bottom w:val="single" w:sz="4" w:space="0" w:color="auto"/>
              <w:right w:val="single" w:sz="4" w:space="0" w:color="auto"/>
            </w:tcBorders>
          </w:tcPr>
          <w:p w14:paraId="7434FC63" w14:textId="56C5AB4A" w:rsidR="004161F5" w:rsidRDefault="004161F5" w:rsidP="004161F5">
            <w:pPr>
              <w:pStyle w:val="TAL"/>
              <w:rPr>
                <w:lang w:eastAsia="zh-CN"/>
              </w:rPr>
            </w:pPr>
            <w:r>
              <w:rPr>
                <w:lang w:eastAsia="zh-CN"/>
              </w:rPr>
              <w:t>mlAnalyticsList</w:t>
            </w:r>
          </w:p>
        </w:tc>
        <w:tc>
          <w:tcPr>
            <w:tcW w:w="1656" w:type="dxa"/>
            <w:tcBorders>
              <w:top w:val="single" w:sz="4" w:space="0" w:color="auto"/>
              <w:left w:val="single" w:sz="4" w:space="0" w:color="auto"/>
              <w:bottom w:val="single" w:sz="4" w:space="0" w:color="auto"/>
              <w:right w:val="single" w:sz="4" w:space="0" w:color="auto"/>
            </w:tcBorders>
          </w:tcPr>
          <w:p w14:paraId="2FC3629E" w14:textId="78490E72" w:rsidR="004161F5" w:rsidRPr="00690A26" w:rsidRDefault="004161F5" w:rsidP="004161F5">
            <w:pPr>
              <w:pStyle w:val="TAL"/>
            </w:pPr>
            <w:r>
              <w:rPr>
                <w:lang w:eastAsia="zh-CN"/>
              </w:rPr>
              <w:t>array(MlAnalyticsInfo)</w:t>
            </w:r>
          </w:p>
        </w:tc>
        <w:tc>
          <w:tcPr>
            <w:tcW w:w="430" w:type="dxa"/>
            <w:tcBorders>
              <w:top w:val="single" w:sz="4" w:space="0" w:color="auto"/>
              <w:left w:val="single" w:sz="4" w:space="0" w:color="auto"/>
              <w:bottom w:val="single" w:sz="4" w:space="0" w:color="auto"/>
              <w:right w:val="single" w:sz="4" w:space="0" w:color="auto"/>
            </w:tcBorders>
          </w:tcPr>
          <w:p w14:paraId="75AB1C97" w14:textId="25BC2014" w:rsidR="004161F5" w:rsidRPr="00690A26" w:rsidRDefault="004161F5" w:rsidP="004161F5">
            <w:pPr>
              <w:pStyle w:val="TAC"/>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4074BADA" w14:textId="3D277210" w:rsidR="004161F5" w:rsidRPr="00690A26" w:rsidRDefault="004161F5" w:rsidP="004161F5">
            <w:pPr>
              <w:pStyle w:val="TAL"/>
            </w:pPr>
            <w:r>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931098C" w14:textId="2D4F9EA3" w:rsidR="004161F5" w:rsidRDefault="004161F5" w:rsidP="004161F5">
            <w:pPr>
              <w:pStyle w:val="TAL"/>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r>
              <w:rPr>
                <w:lang w:eastAsia="zh-CN"/>
              </w:rPr>
              <w:t>.</w:t>
            </w:r>
          </w:p>
        </w:tc>
      </w:tr>
    </w:tbl>
    <w:p w14:paraId="3318BBAD" w14:textId="77777777" w:rsidR="00A16735" w:rsidRPr="00690A26" w:rsidRDefault="00A16735" w:rsidP="00A16735"/>
    <w:p w14:paraId="56E4AF64" w14:textId="77777777" w:rsidR="00A16735" w:rsidRPr="00690A26" w:rsidRDefault="00A16735" w:rsidP="006F4E24">
      <w:pPr>
        <w:pStyle w:val="Heading5"/>
      </w:pPr>
      <w:bookmarkStart w:id="1011" w:name="_Toc24937697"/>
      <w:bookmarkStart w:id="1012" w:name="_Toc33962512"/>
      <w:bookmarkStart w:id="1013" w:name="_Toc42883274"/>
      <w:bookmarkStart w:id="1014" w:name="_Toc49733142"/>
      <w:bookmarkStart w:id="1015" w:name="_Toc56690767"/>
      <w:bookmarkStart w:id="1016" w:name="_Toc192834755"/>
      <w:r w:rsidRPr="00690A26">
        <w:lastRenderedPageBreak/>
        <w:t>6.1.6.2.46</w:t>
      </w:r>
      <w:r w:rsidRPr="00690A26">
        <w:tab/>
        <w:t>Type: LmfInfo</w:t>
      </w:r>
      <w:bookmarkEnd w:id="1011"/>
      <w:bookmarkEnd w:id="1012"/>
      <w:bookmarkEnd w:id="1013"/>
      <w:bookmarkEnd w:id="1014"/>
      <w:bookmarkEnd w:id="1015"/>
      <w:bookmarkEnd w:id="1016"/>
    </w:p>
    <w:p w14:paraId="1E297D7A"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A567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BF653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BF70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FC8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9774C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68B99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170F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6EF4E0"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6CB51428"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79D33A1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76966D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B2D21"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191F41D4" w14:textId="77777777" w:rsidR="00A16735" w:rsidRPr="00690A26" w:rsidRDefault="00A16735" w:rsidP="000655E8">
            <w:pPr>
              <w:pStyle w:val="TAL"/>
              <w:rPr>
                <w:rFonts w:cs="Arial"/>
                <w:szCs w:val="18"/>
              </w:rPr>
            </w:pPr>
          </w:p>
          <w:p w14:paraId="5F2D18A3"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566FD1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7D235" w14:textId="77777777"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14:paraId="14383F95" w14:textId="77777777"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14:paraId="4CEBE236"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521C78"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ADBD2"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1720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D4FAEA" w14:textId="77777777"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7AAB4FA"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AEDD015"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5499C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9D6E7F"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1AA4BEE1" w14:textId="77777777" w:rsidR="00A16735" w:rsidRPr="00690A26" w:rsidRDefault="00A16735" w:rsidP="000655E8">
            <w:pPr>
              <w:pStyle w:val="TAL"/>
            </w:pPr>
          </w:p>
          <w:p w14:paraId="3D3B6ED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0218C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51CF8F" w14:textId="77777777"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394632F" w14:textId="77777777"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1EADF1CB"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21CBF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9BA18C"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14:paraId="2E913C45" w14:textId="77777777" w:rsidR="00A16735" w:rsidRPr="00690A26" w:rsidRDefault="00A16735" w:rsidP="000655E8">
            <w:pPr>
              <w:pStyle w:val="TAL"/>
            </w:pPr>
          </w:p>
          <w:p w14:paraId="14C1F6B0"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08DEC6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1F121B" w14:textId="77777777"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14:paraId="0D066B74" w14:textId="77777777"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14:paraId="4A550C38"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29A55"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A78E7D" w14:textId="228ED223"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w:t>
            </w:r>
            <w:r w:rsidR="00883ECF">
              <w:rPr>
                <w:lang w:val="en-US"/>
              </w:rPr>
              <w:t>,</w:t>
            </w:r>
            <w:r w:rsidRPr="007F6A33">
              <w:rPr>
                <w:lang w:val="en-US"/>
              </w:rPr>
              <w:t xml:space="preserve"> eLTE</w:t>
            </w:r>
            <w:r w:rsidR="00883ECF">
              <w:rPr>
                <w:lang w:val="en-US"/>
              </w:rPr>
              <w:t xml:space="preserve"> or </w:t>
            </w:r>
            <w:r w:rsidR="00883ECF">
              <w:t>any of the RAT Types specified for NR satellite access</w:t>
            </w:r>
            <w:r>
              <w:t>) supported by the LMF</w:t>
            </w:r>
            <w:r w:rsidRPr="00690A26">
              <w:t>.</w:t>
            </w:r>
          </w:p>
          <w:p w14:paraId="3E12228F" w14:textId="77777777" w:rsidR="00A16735" w:rsidRPr="00690A26" w:rsidRDefault="00A16735" w:rsidP="000655E8">
            <w:pPr>
              <w:pStyle w:val="TAL"/>
            </w:pPr>
          </w:p>
          <w:p w14:paraId="58C496E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r w:rsidR="0090576B" w:rsidRPr="00690A26" w14:paraId="60713D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C2DE64" w14:textId="0F73832C" w:rsidR="0090576B" w:rsidRDefault="0090576B" w:rsidP="0090576B">
            <w:pPr>
              <w:pStyle w:val="TAL"/>
            </w:pPr>
            <w:r w:rsidRPr="0002253F">
              <w:t>taiList</w:t>
            </w:r>
          </w:p>
        </w:tc>
        <w:tc>
          <w:tcPr>
            <w:tcW w:w="1559" w:type="dxa"/>
            <w:tcBorders>
              <w:top w:val="single" w:sz="4" w:space="0" w:color="auto"/>
              <w:left w:val="single" w:sz="4" w:space="0" w:color="auto"/>
              <w:bottom w:val="single" w:sz="4" w:space="0" w:color="auto"/>
              <w:right w:val="single" w:sz="4" w:space="0" w:color="auto"/>
            </w:tcBorders>
          </w:tcPr>
          <w:p w14:paraId="74DA8D2C" w14:textId="5D7BF125" w:rsidR="0090576B" w:rsidRDefault="0090576B" w:rsidP="0090576B">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7F66D1EF" w14:textId="76DF013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90AEE5" w14:textId="643D8C17"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26BA2" w14:textId="77777777" w:rsidR="000D49BA"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p w14:paraId="17923E6B" w14:textId="0B37CCAB" w:rsidR="0090576B" w:rsidRPr="00690A26" w:rsidRDefault="0090576B" w:rsidP="0090576B">
            <w:pPr>
              <w:pStyle w:val="TAL"/>
              <w:rPr>
                <w:rFonts w:cs="Arial"/>
                <w:szCs w:val="18"/>
              </w:rPr>
            </w:pPr>
            <w:r w:rsidRPr="0002253F">
              <w:rPr>
                <w:rFonts w:cs="Arial"/>
                <w:szCs w:val="18"/>
              </w:rPr>
              <w:t xml:space="preserve">The absence of </w:t>
            </w:r>
            <w:r>
              <w:rPr>
                <w:rFonts w:cs="Arial"/>
                <w:szCs w:val="18"/>
              </w:rPr>
              <w:t xml:space="preserve">both </w:t>
            </w:r>
            <w:r w:rsidRPr="0002253F">
              <w:rPr>
                <w:rFonts w:cs="Arial"/>
                <w:szCs w:val="18"/>
              </w:rPr>
              <w:t>this attribute and the taiRangeList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90576B" w:rsidRPr="00690A26" w14:paraId="702804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7C2430" w14:textId="2220E7CD" w:rsidR="0090576B" w:rsidRDefault="0090576B" w:rsidP="0090576B">
            <w:pPr>
              <w:pStyle w:val="TAL"/>
            </w:pPr>
            <w:r w:rsidRPr="0002253F">
              <w:t>taiRangeList</w:t>
            </w:r>
          </w:p>
        </w:tc>
        <w:tc>
          <w:tcPr>
            <w:tcW w:w="1559" w:type="dxa"/>
            <w:tcBorders>
              <w:top w:val="single" w:sz="4" w:space="0" w:color="auto"/>
              <w:left w:val="single" w:sz="4" w:space="0" w:color="auto"/>
              <w:bottom w:val="single" w:sz="4" w:space="0" w:color="auto"/>
              <w:right w:val="single" w:sz="4" w:space="0" w:color="auto"/>
            </w:tcBorders>
          </w:tcPr>
          <w:p w14:paraId="4A84F5EA" w14:textId="63697452" w:rsidR="0090576B" w:rsidRDefault="0090576B" w:rsidP="0090576B">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69DAFFDA" w14:textId="5FA0474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632FA" w14:textId="22DA5DCF"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E600F" w14:textId="2E4D95D5" w:rsidR="0090576B" w:rsidRPr="00690A26"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r w:rsidRPr="0002253F">
              <w:rPr>
                <w:rFonts w:cs="Arial"/>
                <w:szCs w:val="18"/>
              </w:rPr>
              <w:t xml:space="preserve"> The absence of </w:t>
            </w:r>
            <w:r>
              <w:rPr>
                <w:rFonts w:cs="Arial"/>
                <w:szCs w:val="18"/>
              </w:rPr>
              <w:t xml:space="preserve">both </w:t>
            </w:r>
            <w:r w:rsidRPr="0002253F">
              <w:rPr>
                <w:rFonts w:cs="Arial"/>
                <w:szCs w:val="18"/>
              </w:rPr>
              <w:t>this attribute and the taiList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A83C11" w:rsidRPr="00690A26" w14:paraId="37C2D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9BC5" w14:textId="713FFAFB" w:rsidR="00A83C11" w:rsidRPr="0002253F" w:rsidRDefault="00A83C11" w:rsidP="00A83C11">
            <w:pPr>
              <w:pStyle w:val="TAL"/>
            </w:pPr>
            <w:r>
              <w:t>supportedGADShapes</w:t>
            </w:r>
          </w:p>
        </w:tc>
        <w:tc>
          <w:tcPr>
            <w:tcW w:w="1559" w:type="dxa"/>
            <w:tcBorders>
              <w:top w:val="single" w:sz="4" w:space="0" w:color="auto"/>
              <w:left w:val="single" w:sz="4" w:space="0" w:color="auto"/>
              <w:bottom w:val="single" w:sz="4" w:space="0" w:color="auto"/>
              <w:right w:val="single" w:sz="4" w:space="0" w:color="auto"/>
            </w:tcBorders>
          </w:tcPr>
          <w:p w14:paraId="46FCB646" w14:textId="3E8C54B6" w:rsidR="00A83C11" w:rsidRPr="0002253F" w:rsidRDefault="00A83C11" w:rsidP="00A83C11">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7E96FDF" w14:textId="289AA8C1" w:rsidR="00A83C11" w:rsidRPr="0002253F" w:rsidRDefault="00A83C11" w:rsidP="00A83C1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75B30E" w14:textId="5048B766" w:rsidR="00A83C11" w:rsidRPr="0002253F" w:rsidRDefault="00A83C11" w:rsidP="00A83C1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10B0A23E" w14:textId="77777777" w:rsidR="00A83C11" w:rsidRDefault="00A83C11" w:rsidP="00A83C11">
            <w:pPr>
              <w:pStyle w:val="TAL"/>
            </w:pPr>
            <w:r>
              <w:t xml:space="preserve">If included, this IE shall </w:t>
            </w:r>
            <w:r>
              <w:rPr>
                <w:rFonts w:cs="Arial"/>
                <w:szCs w:val="18"/>
              </w:rPr>
              <w:t xml:space="preserve">contain </w:t>
            </w:r>
            <w:r>
              <w:t>the GAD shapes supported by the LMF.</w:t>
            </w:r>
          </w:p>
          <w:p w14:paraId="634CE45C" w14:textId="77777777" w:rsidR="00A83C11" w:rsidRDefault="00A83C11" w:rsidP="00A83C11">
            <w:pPr>
              <w:pStyle w:val="TAL"/>
            </w:pPr>
          </w:p>
          <w:p w14:paraId="1B62C8ED" w14:textId="17E19456" w:rsidR="00A83C11" w:rsidRDefault="00A83C11" w:rsidP="00A83C11">
            <w:pPr>
              <w:pStyle w:val="TAL"/>
              <w:rPr>
                <w:rFonts w:cs="Arial"/>
                <w:szCs w:val="18"/>
              </w:rPr>
            </w:pPr>
            <w:r>
              <w:t>If not included, it doesn't indicate that the LMF doesn't support any GAD shapes.</w:t>
            </w:r>
          </w:p>
        </w:tc>
      </w:tr>
    </w:tbl>
    <w:p w14:paraId="657DBC54" w14:textId="77777777" w:rsidR="00A16735" w:rsidRPr="00690A26" w:rsidRDefault="00A16735" w:rsidP="00A16735"/>
    <w:p w14:paraId="23AEC725" w14:textId="77777777" w:rsidR="00A16735" w:rsidRPr="00690A26" w:rsidRDefault="00A16735" w:rsidP="006F4E24">
      <w:pPr>
        <w:pStyle w:val="Heading5"/>
      </w:pPr>
      <w:bookmarkStart w:id="1017" w:name="_Toc24937698"/>
      <w:bookmarkStart w:id="1018" w:name="_Toc33962513"/>
      <w:bookmarkStart w:id="1019" w:name="_Toc42883275"/>
      <w:bookmarkStart w:id="1020" w:name="_Toc49733143"/>
      <w:bookmarkStart w:id="1021" w:name="_Toc56690768"/>
      <w:bookmarkStart w:id="1022" w:name="_Toc192834756"/>
      <w:r w:rsidRPr="00690A26">
        <w:lastRenderedPageBreak/>
        <w:t>6.1.6.2.47</w:t>
      </w:r>
      <w:r w:rsidRPr="00690A26">
        <w:tab/>
        <w:t>Type: GmlcInfo</w:t>
      </w:r>
      <w:bookmarkEnd w:id="1017"/>
      <w:bookmarkEnd w:id="1018"/>
      <w:bookmarkEnd w:id="1019"/>
      <w:bookmarkEnd w:id="1020"/>
      <w:bookmarkEnd w:id="1021"/>
      <w:bookmarkEnd w:id="1022"/>
    </w:p>
    <w:p w14:paraId="031AAE1D"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13B29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962F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AC1E9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DEE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45441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16F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E8FF1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75A28AE5"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77B775B7"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542BD78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0F74A9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F5CE83"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060045E5" w14:textId="77777777" w:rsidR="00A16735" w:rsidRPr="00690A26" w:rsidRDefault="00A16735" w:rsidP="000655E8">
            <w:pPr>
              <w:pStyle w:val="TAL"/>
              <w:rPr>
                <w:rFonts w:cs="Arial"/>
                <w:szCs w:val="18"/>
              </w:rPr>
            </w:pPr>
          </w:p>
          <w:p w14:paraId="53860E8C"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r w:rsidR="001527F7" w:rsidRPr="00690A26" w14:paraId="744ED4FB"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22D0838B" w14:textId="53F65415" w:rsidR="001527F7" w:rsidRPr="00690A26" w:rsidRDefault="001527F7" w:rsidP="001527F7">
            <w:pPr>
              <w:pStyle w:val="TAL"/>
            </w:pPr>
            <w:r>
              <w:t>gmlcNumber</w:t>
            </w:r>
            <w:r>
              <w:rPr>
                <w:rFonts w:hint="eastAsia"/>
                <w:lang w:eastAsia="zh-CN"/>
              </w:rPr>
              <w:t>s</w:t>
            </w:r>
          </w:p>
        </w:tc>
        <w:tc>
          <w:tcPr>
            <w:tcW w:w="1559" w:type="dxa"/>
            <w:tcBorders>
              <w:top w:val="single" w:sz="4" w:space="0" w:color="auto"/>
              <w:left w:val="single" w:sz="4" w:space="0" w:color="auto"/>
              <w:bottom w:val="single" w:sz="4" w:space="0" w:color="auto"/>
              <w:right w:val="single" w:sz="4" w:space="0" w:color="auto"/>
            </w:tcBorders>
          </w:tcPr>
          <w:p w14:paraId="34533321" w14:textId="2C049933" w:rsidR="001527F7" w:rsidRPr="00690A26" w:rsidRDefault="001527F7" w:rsidP="001527F7">
            <w:pPr>
              <w:pStyle w:val="TAL"/>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6DD4556" w14:textId="4775FEC3" w:rsidR="001527F7" w:rsidRPr="00690A26" w:rsidRDefault="001527F7" w:rsidP="001527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B9F7F8" w14:textId="14BB5263" w:rsidR="001527F7" w:rsidRPr="00690A26" w:rsidRDefault="001527F7" w:rsidP="001527F7">
            <w:pPr>
              <w:pStyle w:val="TAL"/>
            </w:pPr>
            <w:r>
              <w:rPr>
                <w:rFonts w:hint="eastAsia"/>
                <w:lang w:eastAsia="zh-CN"/>
              </w:rPr>
              <w:t>1</w:t>
            </w:r>
            <w:r>
              <w:t>..</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5467BE" w14:textId="77777777" w:rsidR="001527F7" w:rsidRDefault="001527F7" w:rsidP="001527F7">
            <w:pPr>
              <w:pStyle w:val="TAL"/>
              <w:rPr>
                <w:rFonts w:cs="Arial"/>
                <w:szCs w:val="18"/>
                <w:lang w:eastAsia="zh-CN"/>
              </w:rPr>
            </w:pPr>
            <w:r>
              <w:rPr>
                <w:rFonts w:cs="Arial" w:hint="eastAsia"/>
                <w:szCs w:val="18"/>
                <w:lang w:eastAsia="zh-CN"/>
              </w:rPr>
              <w:t>This IE shall be present if the GMLC is configured with a number of GMLC Numbers.</w:t>
            </w:r>
          </w:p>
          <w:p w14:paraId="4E1CE4AD" w14:textId="1D2D974B" w:rsidR="001527F7" w:rsidRDefault="001527F7" w:rsidP="001527F7">
            <w:pPr>
              <w:pStyle w:val="TAL"/>
              <w:rPr>
                <w:rFonts w:cs="Arial"/>
                <w:szCs w:val="18"/>
                <w:lang w:val="en-US" w:eastAsia="zh-CN"/>
              </w:rPr>
            </w:pPr>
            <w:r>
              <w:rPr>
                <w:rFonts w:cs="Arial" w:hint="eastAsia"/>
                <w:szCs w:val="18"/>
                <w:lang w:eastAsia="zh-CN"/>
              </w:rPr>
              <w:t>When present, 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457D960B" w14:textId="77777777" w:rsidR="001527F7" w:rsidRDefault="001527F7" w:rsidP="001527F7">
            <w:pPr>
              <w:pStyle w:val="TAL"/>
              <w:rPr>
                <w:rFonts w:cs="Arial"/>
                <w:szCs w:val="18"/>
                <w:lang w:val="en-US" w:eastAsia="zh-CN"/>
              </w:rPr>
            </w:pPr>
          </w:p>
          <w:p w14:paraId="766AA528" w14:textId="7DF1EBA0" w:rsidR="001527F7" w:rsidRPr="00690A26" w:rsidRDefault="001527F7" w:rsidP="001527F7">
            <w:pPr>
              <w:pStyle w:val="TAL"/>
              <w:rPr>
                <w:rFonts w:cs="Arial"/>
                <w:szCs w:val="18"/>
              </w:rPr>
            </w:pPr>
            <w:r>
              <w:rPr>
                <w:rFonts w:cs="Arial"/>
                <w:szCs w:val="18"/>
                <w:lang w:val="en-US" w:eastAsia="zh-CN"/>
              </w:rPr>
              <w:t>Pattern for each iterm of the array: "^[0-9]{5,15}$"</w:t>
            </w:r>
          </w:p>
        </w:tc>
      </w:tr>
    </w:tbl>
    <w:p w14:paraId="7D8E8385" w14:textId="77777777" w:rsidR="00A16735" w:rsidRPr="00690A26" w:rsidRDefault="00A16735" w:rsidP="00A16735">
      <w:pPr>
        <w:rPr>
          <w:noProof/>
        </w:rPr>
      </w:pPr>
    </w:p>
    <w:p w14:paraId="5F587CAD" w14:textId="77777777" w:rsidR="00A16735" w:rsidRPr="00690A26" w:rsidRDefault="00A16735" w:rsidP="006F4E24">
      <w:pPr>
        <w:pStyle w:val="Heading5"/>
      </w:pPr>
      <w:bookmarkStart w:id="1023" w:name="_Toc24937699"/>
      <w:bookmarkStart w:id="1024" w:name="_Toc33962514"/>
      <w:bookmarkStart w:id="1025" w:name="_Toc42883276"/>
      <w:bookmarkStart w:id="1026" w:name="_Toc49733144"/>
      <w:bookmarkStart w:id="1027" w:name="_Toc56690769"/>
      <w:bookmarkStart w:id="1028" w:name="_Toc192834757"/>
      <w:r w:rsidRPr="00690A26">
        <w:lastRenderedPageBreak/>
        <w:t>6.1.6.2.48</w:t>
      </w:r>
      <w:r w:rsidRPr="00690A26">
        <w:tab/>
        <w:t>Type: NefInfo</w:t>
      </w:r>
      <w:bookmarkEnd w:id="1023"/>
      <w:bookmarkEnd w:id="1024"/>
      <w:bookmarkEnd w:id="1025"/>
      <w:bookmarkEnd w:id="1026"/>
      <w:bookmarkEnd w:id="1027"/>
      <w:bookmarkEnd w:id="1028"/>
    </w:p>
    <w:p w14:paraId="60B3E052"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1447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B1A41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F0312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9ADE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441D6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293C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0164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76100" w14:textId="77777777"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14:paraId="292107B5" w14:textId="77777777"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14:paraId="733161E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885A8C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A85CEA"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2B02BF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87B9CD7" w14:textId="77777777"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14:paraId="293CA43F" w14:textId="77777777"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14:paraId="1675CAF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3FF779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13F88BC8" w14:textId="37841BC5" w:rsidR="00A16735" w:rsidRPr="00690A26" w:rsidRDefault="00A16735" w:rsidP="000655E8">
            <w:pPr>
              <w:pStyle w:val="TAL"/>
            </w:pPr>
            <w:r w:rsidRPr="00690A26">
              <w:t>PFD data</w:t>
            </w:r>
            <w:r w:rsidR="0090576B">
              <w:t xml:space="preserve">, </w:t>
            </w:r>
            <w:r w:rsidR="0090576B" w:rsidRPr="007B7521">
              <w:t>contain</w:t>
            </w:r>
            <w:r w:rsidR="0090576B">
              <w:t>ing</w:t>
            </w:r>
            <w:r w:rsidR="0090576B" w:rsidRPr="007B7521">
              <w:t xml:space="preserve"> the list of internal application identifiers and/or the list of application function identifiers for which the PFDs can be provided</w:t>
            </w:r>
            <w:r w:rsidRPr="00690A26">
              <w:t>.</w:t>
            </w:r>
          </w:p>
          <w:p w14:paraId="41172FB4" w14:textId="77777777" w:rsidR="00A16735" w:rsidRPr="00690A26" w:rsidRDefault="00A16735" w:rsidP="000655E8">
            <w:pPr>
              <w:pStyle w:val="TAL"/>
            </w:pPr>
          </w:p>
          <w:p w14:paraId="318DE123" w14:textId="5EDE543D" w:rsidR="00A16735" w:rsidRPr="00690A26" w:rsidRDefault="0090576B" w:rsidP="000655E8">
            <w:pPr>
              <w:pStyle w:val="TAL"/>
              <w:rPr>
                <w:rFonts w:cs="Arial"/>
                <w:szCs w:val="18"/>
              </w:rPr>
            </w:pPr>
            <w:r>
              <w:t>A</w:t>
            </w:r>
            <w:r w:rsidRPr="007B7521">
              <w:t>bsence of this attribute indicates that the PFDs for any internal application identifier and for any application function identifier can be provided</w:t>
            </w:r>
            <w:r>
              <w:t>.</w:t>
            </w:r>
          </w:p>
        </w:tc>
      </w:tr>
      <w:tr w:rsidR="00A16735" w:rsidRPr="00690A26" w14:paraId="54F656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8BFA3" w14:textId="77777777"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14:paraId="502C84F7" w14:textId="77777777"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14:paraId="56F5C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BDA7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E2698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52673A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04D48" w14:textId="77777777"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4E817728"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7C5159E"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DB314E"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FF4E2E" w14:textId="77777777" w:rsidR="00B60BB9" w:rsidRPr="00690A26" w:rsidRDefault="00B60BB9" w:rsidP="00B60BB9">
            <w:pPr>
              <w:pStyle w:val="TAL"/>
            </w:pPr>
            <w:r>
              <w:rPr>
                <w:rFonts w:hint="eastAsia"/>
                <w:lang w:eastAsia="zh-CN"/>
              </w:rPr>
              <w:t>R</w:t>
            </w:r>
            <w:r>
              <w:t>ange(s) of External Identifiers</w:t>
            </w:r>
          </w:p>
        </w:tc>
      </w:tr>
      <w:tr w:rsidR="00B60BB9" w:rsidRPr="00690A26" w14:paraId="54BCAE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D957A" w14:textId="77777777"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E9C3EE4"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B2574F0"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03F94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7FB7D9"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3363F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71584B" w14:textId="77777777"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14:paraId="48551E72"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47DD62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D6EB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EDDF099" w14:textId="001C3E0F" w:rsidR="00B60BB9" w:rsidRPr="00690A26" w:rsidRDefault="00B60BB9" w:rsidP="00B60BB9">
            <w:pPr>
              <w:pStyle w:val="TAL"/>
            </w:pPr>
            <w:r w:rsidRPr="009F40B2">
              <w:rPr>
                <w:lang w:eastAsia="zh-CN"/>
              </w:rPr>
              <w:t>Pattern (regular expression according to the ECMA-262 dialect</w:t>
            </w:r>
            <w:r w:rsidR="00F97BB3">
              <w:rPr>
                <w:lang w:eastAsia="zh-CN"/>
              </w:rPr>
              <w:t> </w:t>
            </w:r>
            <w:r w:rsidR="00F97BB3" w:rsidRPr="009F40B2">
              <w:rPr>
                <w:lang w:eastAsia="zh-CN"/>
              </w:rPr>
              <w:t>[</w:t>
            </w:r>
            <w:r w:rsidRPr="009F40B2">
              <w:rPr>
                <w:lang w:eastAsia="zh-CN"/>
              </w:rPr>
              <w:t>8]) representing the Domain names served by the NEF</w:t>
            </w:r>
          </w:p>
        </w:tc>
      </w:tr>
      <w:tr w:rsidR="0056475F" w:rsidRPr="00690A26" w14:paraId="675685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9EC597" w14:textId="5E7B94C2" w:rsidR="0056475F" w:rsidRDefault="0056475F" w:rsidP="0056475F">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260F0C25" w14:textId="4606B509" w:rsidR="0056475F" w:rsidRPr="00690A26" w:rsidRDefault="0056475F" w:rsidP="0056475F">
            <w:pPr>
              <w:pStyle w:val="TAL"/>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51BC90" w14:textId="0A5BFCF4"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BBA0FA" w14:textId="0603D896"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1B674B" w14:textId="5C98B1F4" w:rsidR="0056475F" w:rsidRPr="009F40B2" w:rsidRDefault="0056475F" w:rsidP="0056475F">
            <w:pPr>
              <w:pStyle w:val="TAL"/>
              <w:rPr>
                <w:lang w:eastAsia="zh-CN"/>
              </w:rPr>
            </w:pPr>
            <w:r>
              <w:rPr>
                <w:rFonts w:cs="Arial"/>
                <w:szCs w:val="18"/>
              </w:rPr>
              <w:t>The list of TAIs the NE</w:t>
            </w:r>
            <w:r w:rsidRPr="00690A26">
              <w:rPr>
                <w:rFonts w:cs="Arial"/>
                <w:szCs w:val="18"/>
              </w:rPr>
              <w:t xml:space="preserve">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taiRangeList attribute indicate</w:t>
            </w:r>
            <w:r>
              <w:rPr>
                <w:rFonts w:cs="Arial"/>
                <w:szCs w:val="18"/>
              </w:rPr>
              <w:t>s</w:t>
            </w:r>
            <w:r w:rsidRPr="00690A26">
              <w:rPr>
                <w:rFonts w:cs="Arial"/>
                <w:szCs w:val="18"/>
              </w:rPr>
              <w:t xml:space="preserve"> th</w:t>
            </w:r>
            <w:r>
              <w:rPr>
                <w:rFonts w:cs="Arial"/>
                <w:szCs w:val="18"/>
              </w:rPr>
              <w:t>at the NE</w:t>
            </w:r>
            <w:r w:rsidRPr="00690A26">
              <w:rPr>
                <w:rFonts w:cs="Arial"/>
                <w:szCs w:val="18"/>
              </w:rPr>
              <w:t>F can be selected for any TAI in the serving network.</w:t>
            </w:r>
          </w:p>
        </w:tc>
      </w:tr>
      <w:tr w:rsidR="0056475F" w:rsidRPr="00690A26" w14:paraId="61D064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F728F3" w14:textId="68EFD812" w:rsidR="0056475F" w:rsidRDefault="0056475F" w:rsidP="0056475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67EAA53A" w14:textId="54412319" w:rsidR="0056475F" w:rsidRPr="00690A26" w:rsidRDefault="0056475F" w:rsidP="0056475F">
            <w:pPr>
              <w:pStyle w:val="TAL"/>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2FD18FB1" w14:textId="61EC59E3"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82492D" w14:textId="43413135"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23E0EF3" w14:textId="37098CA1" w:rsidR="0056475F" w:rsidRPr="009F40B2" w:rsidRDefault="0056475F" w:rsidP="0056475F">
            <w:pPr>
              <w:pStyle w:val="TAL"/>
              <w:rPr>
                <w:lang w:eastAsia="zh-CN"/>
              </w:rPr>
            </w:pPr>
            <w:r>
              <w:rPr>
                <w:rFonts w:cs="Arial"/>
                <w:szCs w:val="18"/>
              </w:rPr>
              <w:t>The range of TAIs the NE</w:t>
            </w:r>
            <w:r w:rsidRPr="00690A26">
              <w:rPr>
                <w:rFonts w:cs="Arial"/>
                <w:szCs w:val="18"/>
              </w:rPr>
              <w:t>F can serve. It may contain non-3GPP access TAI</w:t>
            </w:r>
            <w:r>
              <w:rPr>
                <w:rFonts w:cs="Arial"/>
                <w:szCs w:val="18"/>
              </w:rPr>
              <w:t>s</w:t>
            </w:r>
            <w:r w:rsidRPr="00690A26">
              <w:rPr>
                <w:rFonts w:cs="Arial"/>
                <w:szCs w:val="18"/>
              </w:rPr>
              <w:t>. The absence of this attribute and the taiLis</w:t>
            </w:r>
            <w:r>
              <w:rPr>
                <w:rFonts w:cs="Arial"/>
                <w:szCs w:val="18"/>
              </w:rPr>
              <w:t>t attribute indicates that the NE</w:t>
            </w:r>
            <w:r w:rsidRPr="00690A26">
              <w:rPr>
                <w:rFonts w:cs="Arial"/>
                <w:szCs w:val="18"/>
              </w:rPr>
              <w:t>F can be selected for any TAI in the serving network.</w:t>
            </w:r>
          </w:p>
        </w:tc>
      </w:tr>
      <w:tr w:rsidR="0056475F" w:rsidRPr="00690A26" w14:paraId="2AD710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D5F746" w14:textId="0464D62E" w:rsidR="0056475F" w:rsidRDefault="0056475F" w:rsidP="0056475F">
            <w:pPr>
              <w:pStyle w:val="TAL"/>
              <w:rPr>
                <w:lang w:eastAsia="zh-CN"/>
              </w:rPr>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267BF7D3" w14:textId="2B796673" w:rsidR="0056475F" w:rsidRPr="00690A26" w:rsidRDefault="0056475F" w:rsidP="0056475F">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CDF1764" w14:textId="6B5C050B" w:rsidR="0056475F" w:rsidRPr="00690A26" w:rsidRDefault="0056475F" w:rsidP="0056475F">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914AF2" w14:textId="443A6AD6" w:rsidR="0056475F" w:rsidRPr="00690A26" w:rsidRDefault="0056475F" w:rsidP="0056475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F4E3E2" w14:textId="102166B1" w:rsidR="0056475F" w:rsidRPr="009F40B2" w:rsidRDefault="0056475F" w:rsidP="0056475F">
            <w:pPr>
              <w:pStyle w:val="TAL"/>
              <w:rPr>
                <w:lang w:eastAsia="zh-CN"/>
              </w:rPr>
            </w:pPr>
            <w:r w:rsidRPr="00690A26">
              <w:rPr>
                <w:rFonts w:cs="Arial"/>
                <w:szCs w:val="18"/>
              </w:rPr>
              <w:t xml:space="preserve">List of </w:t>
            </w:r>
            <w:r w:rsidRPr="00690A26">
              <w:rPr>
                <w:lang w:eastAsia="zh-CN"/>
              </w:rPr>
              <w:t xml:space="preserve">Data network access identifiers supported by the </w:t>
            </w:r>
            <w:r>
              <w:rPr>
                <w:lang w:eastAsia="zh-CN"/>
              </w:rPr>
              <w:t>NEF</w:t>
            </w:r>
            <w:r w:rsidRPr="00690A26">
              <w:rPr>
                <w:lang w:eastAsia="zh-CN"/>
              </w:rPr>
              <w:t xml:space="preserve">. </w:t>
            </w:r>
            <w:r w:rsidRPr="00690A26">
              <w:t xml:space="preserve">The absence of this attribute indicates </w:t>
            </w:r>
            <w:r>
              <w:t>that the NE</w:t>
            </w:r>
            <w:r w:rsidRPr="00690A26">
              <w:t>F can be selected for any DNAI.</w:t>
            </w:r>
          </w:p>
        </w:tc>
      </w:tr>
      <w:tr w:rsidR="005D4E2E" w:rsidRPr="00690A26" w14:paraId="633E3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08E59" w14:textId="67AF8937" w:rsidR="005D4E2E" w:rsidRPr="00690A26" w:rsidRDefault="00A56CAB" w:rsidP="005D4E2E">
            <w:pPr>
              <w:pStyle w:val="TAL"/>
              <w:rPr>
                <w:lang w:eastAsia="zh-CN"/>
              </w:rPr>
            </w:pPr>
            <w:r>
              <w:t>unTrustAfInfoList</w:t>
            </w:r>
          </w:p>
        </w:tc>
        <w:tc>
          <w:tcPr>
            <w:tcW w:w="1559" w:type="dxa"/>
            <w:tcBorders>
              <w:top w:val="single" w:sz="4" w:space="0" w:color="auto"/>
              <w:left w:val="single" w:sz="4" w:space="0" w:color="auto"/>
              <w:bottom w:val="single" w:sz="4" w:space="0" w:color="auto"/>
              <w:right w:val="single" w:sz="4" w:space="0" w:color="auto"/>
            </w:tcBorders>
          </w:tcPr>
          <w:p w14:paraId="44319C70" w14:textId="542FE62F" w:rsidR="005D4E2E" w:rsidRPr="00690A26" w:rsidRDefault="005D4E2E" w:rsidP="005D4E2E">
            <w:pPr>
              <w:pStyle w:val="TAL"/>
              <w:rPr>
                <w:lang w:eastAsia="zh-CN"/>
              </w:rPr>
            </w:pPr>
            <w:r>
              <w:t>array</w:t>
            </w:r>
            <w:r w:rsidRPr="00690A26">
              <w:t>(</w:t>
            </w:r>
            <w:r w:rsidR="00A56CAB">
              <w:t>UnTrustAfInfo</w:t>
            </w:r>
            <w:r w:rsidRPr="00690A26">
              <w:t>)</w:t>
            </w:r>
          </w:p>
        </w:tc>
        <w:tc>
          <w:tcPr>
            <w:tcW w:w="425" w:type="dxa"/>
            <w:tcBorders>
              <w:top w:val="single" w:sz="4" w:space="0" w:color="auto"/>
              <w:left w:val="single" w:sz="4" w:space="0" w:color="auto"/>
              <w:bottom w:val="single" w:sz="4" w:space="0" w:color="auto"/>
              <w:right w:val="single" w:sz="4" w:space="0" w:color="auto"/>
            </w:tcBorders>
          </w:tcPr>
          <w:p w14:paraId="3E4B3FB1" w14:textId="0568B635" w:rsidR="005D4E2E" w:rsidRPr="00690A26" w:rsidRDefault="005D4E2E" w:rsidP="005D4E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73C52" w14:textId="1D22C953" w:rsidR="005D4E2E" w:rsidRPr="00690A26" w:rsidRDefault="005D4E2E" w:rsidP="005D4E2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731F985" w14:textId="4C9E85CB" w:rsidR="005D4E2E" w:rsidRPr="00690A26" w:rsidRDefault="005D4E2E" w:rsidP="005D4E2E">
            <w:pPr>
              <w:pStyle w:val="TAL"/>
              <w:rPr>
                <w:rFonts w:cs="Arial"/>
                <w:szCs w:val="18"/>
              </w:rPr>
            </w:pPr>
            <w:r>
              <w:rPr>
                <w:rFonts w:cs="Arial"/>
                <w:szCs w:val="18"/>
              </w:rPr>
              <w:t xml:space="preserve">List of </w:t>
            </w:r>
            <w:r w:rsidR="00A56CAB">
              <w:rPr>
                <w:rFonts w:cs="Arial"/>
                <w:szCs w:val="18"/>
              </w:rPr>
              <w:t>information</w:t>
            </w:r>
            <w:r>
              <w:rPr>
                <w:rFonts w:cs="Arial"/>
                <w:szCs w:val="18"/>
              </w:rPr>
              <w:t xml:space="preserve"> </w:t>
            </w:r>
            <w:r>
              <w:t>corresponding to</w:t>
            </w:r>
            <w:r>
              <w:rPr>
                <w:rFonts w:cs="Arial"/>
                <w:szCs w:val="18"/>
              </w:rPr>
              <w:t xml:space="preserve"> the AFs. </w:t>
            </w:r>
          </w:p>
        </w:tc>
      </w:tr>
      <w:tr w:rsidR="003F21F7" w:rsidRPr="00690A26" w14:paraId="298F78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266881" w14:textId="34D2D287" w:rsidR="003F21F7" w:rsidRDefault="003F21F7" w:rsidP="003F21F7">
            <w:pPr>
              <w:pStyle w:val="TAL"/>
            </w:pPr>
            <w:r>
              <w:t>uasNfFunctionalityInd</w:t>
            </w:r>
          </w:p>
        </w:tc>
        <w:tc>
          <w:tcPr>
            <w:tcW w:w="1559" w:type="dxa"/>
            <w:tcBorders>
              <w:top w:val="single" w:sz="4" w:space="0" w:color="auto"/>
              <w:left w:val="single" w:sz="4" w:space="0" w:color="auto"/>
              <w:bottom w:val="single" w:sz="4" w:space="0" w:color="auto"/>
              <w:right w:val="single" w:sz="4" w:space="0" w:color="auto"/>
            </w:tcBorders>
          </w:tcPr>
          <w:p w14:paraId="4183E505" w14:textId="16E3494E" w:rsidR="003F21F7" w:rsidRDefault="003F21F7" w:rsidP="003F21F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BF5C794" w14:textId="287FFB05" w:rsidR="003F21F7" w:rsidRPr="00690A26" w:rsidRDefault="003F21F7" w:rsidP="003F21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F68602" w14:textId="50CDC5CF" w:rsidR="003F21F7" w:rsidRPr="00690A26" w:rsidRDefault="003F21F7" w:rsidP="003F21F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2A6B9F" w14:textId="77777777" w:rsidR="003F21F7" w:rsidRDefault="003F21F7" w:rsidP="003F21F7">
            <w:pPr>
              <w:pStyle w:val="TAL"/>
              <w:rPr>
                <w:rFonts w:cs="Arial"/>
                <w:szCs w:val="18"/>
              </w:rPr>
            </w:pPr>
            <w:r>
              <w:rPr>
                <w:rFonts w:cs="Arial"/>
                <w:szCs w:val="18"/>
              </w:rPr>
              <w:t>When present, this IE shall indicate whether the NEF supports UAS NF functionality:</w:t>
            </w:r>
          </w:p>
          <w:p w14:paraId="536F68EF" w14:textId="77777777" w:rsidR="003F21F7" w:rsidRDefault="003F21F7" w:rsidP="003F21F7">
            <w:pPr>
              <w:pStyle w:val="TAL"/>
              <w:rPr>
                <w:rFonts w:cs="Arial"/>
                <w:szCs w:val="18"/>
              </w:rPr>
            </w:pPr>
          </w:p>
          <w:p w14:paraId="74197F2D" w14:textId="77777777" w:rsidR="003F21F7" w:rsidRDefault="003F21F7" w:rsidP="003F21F7">
            <w:pPr>
              <w:pStyle w:val="TAL"/>
              <w:rPr>
                <w:lang w:eastAsia="zh-CN"/>
              </w:rPr>
            </w:pPr>
            <w:r>
              <w:rPr>
                <w:lang w:eastAsia="zh-CN"/>
              </w:rPr>
              <w:t>- true: UAS NF functionality is supported by the NEF</w:t>
            </w:r>
          </w:p>
          <w:p w14:paraId="1130CB4D" w14:textId="77777777" w:rsidR="003F21F7" w:rsidRDefault="003F21F7" w:rsidP="003F21F7">
            <w:pPr>
              <w:pStyle w:val="TAL"/>
              <w:rPr>
                <w:lang w:eastAsia="zh-CN"/>
              </w:rPr>
            </w:pPr>
            <w:r>
              <w:rPr>
                <w:lang w:eastAsia="zh-CN"/>
              </w:rPr>
              <w:t>- false (default): UAS NF functionality is not supported by the NEF.</w:t>
            </w:r>
          </w:p>
          <w:p w14:paraId="727FBD56" w14:textId="77777777" w:rsidR="003F21F7" w:rsidRDefault="003F21F7" w:rsidP="003F21F7">
            <w:pPr>
              <w:pStyle w:val="TAL"/>
              <w:rPr>
                <w:rFonts w:cs="Arial"/>
                <w:szCs w:val="18"/>
              </w:rPr>
            </w:pPr>
          </w:p>
        </w:tc>
      </w:tr>
    </w:tbl>
    <w:p w14:paraId="1C06A832" w14:textId="77777777" w:rsidR="00A16735" w:rsidRPr="00690A26" w:rsidRDefault="00A16735" w:rsidP="00A16735">
      <w:pPr>
        <w:rPr>
          <w:noProof/>
        </w:rPr>
      </w:pPr>
    </w:p>
    <w:p w14:paraId="466F410F" w14:textId="77777777" w:rsidR="00A16735" w:rsidRPr="00690A26" w:rsidRDefault="00A16735" w:rsidP="006F4E24">
      <w:pPr>
        <w:pStyle w:val="Heading5"/>
      </w:pPr>
      <w:bookmarkStart w:id="1029" w:name="_Toc24937700"/>
      <w:bookmarkStart w:id="1030" w:name="_Toc33962515"/>
      <w:bookmarkStart w:id="1031" w:name="_Toc42883277"/>
      <w:bookmarkStart w:id="1032" w:name="_Toc49733145"/>
      <w:bookmarkStart w:id="1033" w:name="_Toc56690770"/>
      <w:bookmarkStart w:id="1034" w:name="_Toc192834758"/>
      <w:r w:rsidRPr="00690A26">
        <w:t>6.1.6.2.49</w:t>
      </w:r>
      <w:r w:rsidRPr="00690A26">
        <w:tab/>
        <w:t>Type: PfdData</w:t>
      </w:r>
      <w:bookmarkEnd w:id="1029"/>
      <w:bookmarkEnd w:id="1030"/>
      <w:bookmarkEnd w:id="1031"/>
      <w:bookmarkEnd w:id="1032"/>
      <w:bookmarkEnd w:id="1033"/>
      <w:bookmarkEnd w:id="1034"/>
    </w:p>
    <w:p w14:paraId="351FAD73"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0E963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4DD5D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07F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06A31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ACA19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BF388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6EE26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6491428C" w14:textId="77777777"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14:paraId="33B2ECD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723406B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50F2467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79860EAE"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64F3F2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363F27" w14:textId="77777777"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14:paraId="512175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AF95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008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1961016"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7DA963DE" w14:textId="77777777" w:rsidR="00A16735" w:rsidRPr="00690A26" w:rsidRDefault="00A16735" w:rsidP="00A16735">
      <w:pPr>
        <w:rPr>
          <w:noProof/>
        </w:rPr>
      </w:pPr>
    </w:p>
    <w:p w14:paraId="66693508" w14:textId="77777777" w:rsidR="00A16735" w:rsidRPr="00690A26" w:rsidRDefault="00A16735" w:rsidP="006F4E24">
      <w:pPr>
        <w:pStyle w:val="Heading5"/>
      </w:pPr>
      <w:bookmarkStart w:id="1035" w:name="_Toc24937701"/>
      <w:bookmarkStart w:id="1036" w:name="_Toc33962516"/>
      <w:bookmarkStart w:id="1037" w:name="_Toc42883278"/>
      <w:bookmarkStart w:id="1038" w:name="_Toc49733146"/>
      <w:bookmarkStart w:id="1039" w:name="_Toc56690771"/>
      <w:bookmarkStart w:id="1040" w:name="_Toc192834759"/>
      <w:r w:rsidRPr="00690A26">
        <w:lastRenderedPageBreak/>
        <w:t>6.1.6.2.50</w:t>
      </w:r>
      <w:r w:rsidRPr="00690A26">
        <w:tab/>
        <w:t>Type: AfEventExposureData</w:t>
      </w:r>
      <w:bookmarkEnd w:id="1035"/>
      <w:bookmarkEnd w:id="1036"/>
      <w:bookmarkEnd w:id="1037"/>
      <w:bookmarkEnd w:id="1038"/>
      <w:bookmarkEnd w:id="1039"/>
      <w:bookmarkEnd w:id="1040"/>
    </w:p>
    <w:p w14:paraId="6D2457A2"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4C4666CE"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642D8FD"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D8B348E"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06C12D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1B8146"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33B12A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7B4B61" w14:textId="77777777" w:rsidTr="000655E8">
        <w:tc>
          <w:tcPr>
            <w:tcW w:w="2025" w:type="dxa"/>
            <w:tcBorders>
              <w:top w:val="single" w:sz="4" w:space="0" w:color="auto"/>
              <w:left w:val="single" w:sz="4" w:space="0" w:color="auto"/>
              <w:bottom w:val="single" w:sz="4" w:space="0" w:color="auto"/>
              <w:right w:val="single" w:sz="4" w:space="0" w:color="auto"/>
            </w:tcBorders>
          </w:tcPr>
          <w:p w14:paraId="43E2CF24" w14:textId="77777777"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F317DE7" w14:textId="77777777"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14:paraId="58B8015A"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2618AC0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B8CED60"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BB2D201" w14:textId="77777777" w:rsidTr="000655E8">
        <w:tc>
          <w:tcPr>
            <w:tcW w:w="2025" w:type="dxa"/>
            <w:tcBorders>
              <w:top w:val="single" w:sz="4" w:space="0" w:color="auto"/>
              <w:left w:val="single" w:sz="4" w:space="0" w:color="auto"/>
              <w:bottom w:val="single" w:sz="4" w:space="0" w:color="auto"/>
              <w:right w:val="single" w:sz="4" w:space="0" w:color="auto"/>
            </w:tcBorders>
          </w:tcPr>
          <w:p w14:paraId="7D0770FF" w14:textId="77777777"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14:paraId="2186DFA6"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4E3EA44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430B1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B050C39" w14:textId="77777777" w:rsidR="00A16735" w:rsidRPr="00690A26" w:rsidRDefault="00A16735" w:rsidP="000655E8">
            <w:pPr>
              <w:pStyle w:val="TAL"/>
            </w:pPr>
            <w:r w:rsidRPr="00690A26">
              <w:t xml:space="preserve">Associated AF identifications to the AfEvents. </w:t>
            </w:r>
            <w:r w:rsidRPr="00690A26">
              <w:rPr>
                <w:rFonts w:cs="Arial"/>
                <w:szCs w:val="18"/>
              </w:rPr>
              <w:t>The absence of this attribute indicate that the NEF can be selected for any AF.</w:t>
            </w:r>
          </w:p>
        </w:tc>
      </w:tr>
      <w:tr w:rsidR="00A16735" w:rsidRPr="00690A26" w14:paraId="49A1C3AB" w14:textId="77777777" w:rsidTr="000655E8">
        <w:tc>
          <w:tcPr>
            <w:tcW w:w="2025" w:type="dxa"/>
            <w:tcBorders>
              <w:top w:val="single" w:sz="4" w:space="0" w:color="auto"/>
              <w:left w:val="single" w:sz="4" w:space="0" w:color="auto"/>
              <w:bottom w:val="single" w:sz="4" w:space="0" w:color="auto"/>
              <w:right w:val="single" w:sz="4" w:space="0" w:color="auto"/>
            </w:tcBorders>
          </w:tcPr>
          <w:p w14:paraId="562F4E66" w14:textId="77777777"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6FDF775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6AF15D9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9FDA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77CCBC3" w14:textId="77777777" w:rsidR="00A16735" w:rsidRPr="00690A26" w:rsidRDefault="00A16735" w:rsidP="000655E8">
            <w:pPr>
              <w:pStyle w:val="TAL"/>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tc>
      </w:tr>
    </w:tbl>
    <w:p w14:paraId="5DDC4A11" w14:textId="77777777" w:rsidR="00A16735" w:rsidRPr="00690A26" w:rsidRDefault="00A16735" w:rsidP="00A16735">
      <w:pPr>
        <w:rPr>
          <w:noProof/>
        </w:rPr>
      </w:pPr>
    </w:p>
    <w:p w14:paraId="67124AEF" w14:textId="77777777" w:rsidR="00A16735" w:rsidRPr="00690A26" w:rsidRDefault="00A16735" w:rsidP="006F4E24">
      <w:pPr>
        <w:pStyle w:val="Heading5"/>
      </w:pPr>
      <w:bookmarkStart w:id="1041" w:name="_Toc24937702"/>
      <w:bookmarkStart w:id="1042" w:name="_Toc33962517"/>
      <w:bookmarkStart w:id="1043" w:name="_Toc42883279"/>
      <w:bookmarkStart w:id="1044" w:name="_Toc49733147"/>
      <w:bookmarkStart w:id="1045" w:name="_Toc56690772"/>
      <w:bookmarkStart w:id="1046" w:name="_Toc192834760"/>
      <w:r w:rsidRPr="00690A26">
        <w:t>6.1.6.2.51</w:t>
      </w:r>
      <w:r w:rsidRPr="00690A26">
        <w:tab/>
        <w:t xml:space="preserve">Type: </w:t>
      </w:r>
      <w:r w:rsidRPr="00690A26">
        <w:rPr>
          <w:lang w:eastAsia="zh-CN"/>
        </w:rPr>
        <w:t>WAgfInfo</w:t>
      </w:r>
      <w:bookmarkEnd w:id="1041"/>
      <w:bookmarkEnd w:id="1042"/>
      <w:bookmarkEnd w:id="1043"/>
      <w:bookmarkEnd w:id="1044"/>
      <w:bookmarkEnd w:id="1045"/>
      <w:bookmarkEnd w:id="1046"/>
    </w:p>
    <w:p w14:paraId="43D1AE15"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080CA9BD"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E102D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7FB96"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63B855C"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477C20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15C96A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23D7ED" w14:textId="77777777" w:rsidTr="000655E8">
        <w:tc>
          <w:tcPr>
            <w:tcW w:w="2122" w:type="dxa"/>
            <w:tcBorders>
              <w:top w:val="single" w:sz="4" w:space="0" w:color="auto"/>
              <w:left w:val="single" w:sz="4" w:space="0" w:color="auto"/>
              <w:bottom w:val="single" w:sz="4" w:space="0" w:color="auto"/>
              <w:right w:val="single" w:sz="4" w:space="0" w:color="auto"/>
            </w:tcBorders>
          </w:tcPr>
          <w:p w14:paraId="68D87121"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5278E50A"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02F7999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FCCBB8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C4228CC"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F799136" w14:textId="77777777" w:rsidTr="000655E8">
        <w:tc>
          <w:tcPr>
            <w:tcW w:w="2122" w:type="dxa"/>
            <w:tcBorders>
              <w:top w:val="single" w:sz="4" w:space="0" w:color="auto"/>
              <w:left w:val="single" w:sz="4" w:space="0" w:color="auto"/>
              <w:bottom w:val="single" w:sz="4" w:space="0" w:color="auto"/>
              <w:right w:val="single" w:sz="4" w:space="0" w:color="auto"/>
            </w:tcBorders>
          </w:tcPr>
          <w:p w14:paraId="471F7351"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1C97CA90"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0642AB8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6BA991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8F81F5"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FCECE39" w14:textId="77777777" w:rsidTr="000655E8">
        <w:tc>
          <w:tcPr>
            <w:tcW w:w="2122" w:type="dxa"/>
            <w:tcBorders>
              <w:top w:val="single" w:sz="4" w:space="0" w:color="auto"/>
              <w:left w:val="single" w:sz="4" w:space="0" w:color="auto"/>
              <w:bottom w:val="single" w:sz="4" w:space="0" w:color="auto"/>
              <w:right w:val="single" w:sz="4" w:space="0" w:color="auto"/>
            </w:tcBorders>
          </w:tcPr>
          <w:p w14:paraId="35C48C2D"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0425FBB"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D5F6A6B"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0824A68"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516D792F"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4ACCE0C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BCA4BDA"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14:paraId="30D92D5B" w14:textId="77777777" w:rsidR="00A16735" w:rsidRPr="00690A26" w:rsidRDefault="00A16735" w:rsidP="00A16735">
      <w:pPr>
        <w:rPr>
          <w:lang w:val="en-US"/>
        </w:rPr>
      </w:pPr>
    </w:p>
    <w:p w14:paraId="16ADD2D4" w14:textId="77777777" w:rsidR="00A16735" w:rsidRPr="00690A26" w:rsidRDefault="00A16735" w:rsidP="006F4E24">
      <w:pPr>
        <w:pStyle w:val="Heading5"/>
      </w:pPr>
      <w:bookmarkStart w:id="1047" w:name="_Toc24937703"/>
      <w:bookmarkStart w:id="1048" w:name="_Toc33962518"/>
      <w:bookmarkStart w:id="1049" w:name="_Toc42883280"/>
      <w:bookmarkStart w:id="1050" w:name="_Toc49733148"/>
      <w:bookmarkStart w:id="1051" w:name="_Toc56690773"/>
      <w:bookmarkStart w:id="1052" w:name="_Toc192834761"/>
      <w:r w:rsidRPr="00690A26">
        <w:t>6.1.6.2.52</w:t>
      </w:r>
      <w:r w:rsidRPr="00690A26">
        <w:tab/>
        <w:t xml:space="preserve">Type: </w:t>
      </w:r>
      <w:r w:rsidRPr="00690A26">
        <w:rPr>
          <w:lang w:eastAsia="zh-CN"/>
        </w:rPr>
        <w:t>TngfInfo</w:t>
      </w:r>
      <w:bookmarkEnd w:id="1047"/>
      <w:bookmarkEnd w:id="1048"/>
      <w:bookmarkEnd w:id="1049"/>
      <w:bookmarkEnd w:id="1050"/>
      <w:bookmarkEnd w:id="1051"/>
      <w:bookmarkEnd w:id="1052"/>
    </w:p>
    <w:p w14:paraId="257DCF88"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EB2016E"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68F56F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0740C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454CFB5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5532BC5"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2C3055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22F5C8" w14:textId="77777777" w:rsidTr="000655E8">
        <w:tc>
          <w:tcPr>
            <w:tcW w:w="2122" w:type="dxa"/>
            <w:tcBorders>
              <w:top w:val="single" w:sz="4" w:space="0" w:color="auto"/>
              <w:left w:val="single" w:sz="4" w:space="0" w:color="auto"/>
              <w:bottom w:val="single" w:sz="4" w:space="0" w:color="auto"/>
              <w:right w:val="single" w:sz="4" w:space="0" w:color="auto"/>
            </w:tcBorders>
          </w:tcPr>
          <w:p w14:paraId="2DED8C5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D2E967E"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4F5016E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8C2996"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2242EC3"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2381D85E" w14:textId="77777777" w:rsidTr="000655E8">
        <w:tc>
          <w:tcPr>
            <w:tcW w:w="2122" w:type="dxa"/>
            <w:tcBorders>
              <w:top w:val="single" w:sz="4" w:space="0" w:color="auto"/>
              <w:left w:val="single" w:sz="4" w:space="0" w:color="auto"/>
              <w:bottom w:val="single" w:sz="4" w:space="0" w:color="auto"/>
              <w:right w:val="single" w:sz="4" w:space="0" w:color="auto"/>
            </w:tcBorders>
          </w:tcPr>
          <w:p w14:paraId="653BFF1A"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9B6759E"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7CAFAD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10554F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49A036B"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0EE4464A" w14:textId="77777777" w:rsidTr="000655E8">
        <w:tc>
          <w:tcPr>
            <w:tcW w:w="2122" w:type="dxa"/>
            <w:tcBorders>
              <w:top w:val="single" w:sz="4" w:space="0" w:color="auto"/>
              <w:left w:val="single" w:sz="4" w:space="0" w:color="auto"/>
              <w:bottom w:val="single" w:sz="4" w:space="0" w:color="auto"/>
              <w:right w:val="single" w:sz="4" w:space="0" w:color="auto"/>
            </w:tcBorders>
          </w:tcPr>
          <w:p w14:paraId="47566657"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8A0E96D"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3027E1E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5130716"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46037D21"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6E44EBD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6693C8D"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14:paraId="6518E2FC" w14:textId="77777777" w:rsidR="00A16735" w:rsidRPr="00690A26" w:rsidRDefault="00A16735" w:rsidP="00A16735"/>
    <w:p w14:paraId="06C8C0D5" w14:textId="77777777" w:rsidR="00A16735" w:rsidRPr="00690A26" w:rsidRDefault="00A16735" w:rsidP="006F4E24">
      <w:pPr>
        <w:pStyle w:val="Heading5"/>
      </w:pPr>
      <w:bookmarkStart w:id="1053" w:name="_Toc24937704"/>
      <w:bookmarkStart w:id="1054" w:name="_Toc33962519"/>
      <w:bookmarkStart w:id="1055" w:name="_Toc42883281"/>
      <w:bookmarkStart w:id="1056" w:name="_Toc49733149"/>
      <w:bookmarkStart w:id="1057" w:name="_Toc56690774"/>
      <w:bookmarkStart w:id="1058" w:name="_Toc192834762"/>
      <w:r w:rsidRPr="00690A26">
        <w:lastRenderedPageBreak/>
        <w:t>6.1.6.2.53</w:t>
      </w:r>
      <w:r w:rsidRPr="00690A26">
        <w:tab/>
        <w:t>Type: PcscfInfo</w:t>
      </w:r>
      <w:bookmarkEnd w:id="1053"/>
      <w:bookmarkEnd w:id="1054"/>
      <w:bookmarkEnd w:id="1055"/>
      <w:bookmarkEnd w:id="1056"/>
      <w:bookmarkEnd w:id="1057"/>
      <w:bookmarkEnd w:id="1058"/>
    </w:p>
    <w:p w14:paraId="5E9A5257"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5735E1E9"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6155BED3"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186A215"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504DC05"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795DDE"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912F4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EE42F" w14:textId="77777777" w:rsidTr="000655E8">
        <w:tc>
          <w:tcPr>
            <w:tcW w:w="2025" w:type="dxa"/>
            <w:tcBorders>
              <w:top w:val="single" w:sz="4" w:space="0" w:color="auto"/>
              <w:left w:val="single" w:sz="4" w:space="0" w:color="auto"/>
              <w:bottom w:val="single" w:sz="4" w:space="0" w:color="auto"/>
              <w:right w:val="single" w:sz="4" w:space="0" w:color="auto"/>
            </w:tcBorders>
          </w:tcPr>
          <w:p w14:paraId="49289C15" w14:textId="77777777"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14:paraId="35F8B5CF" w14:textId="77777777"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14:paraId="21639A6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0527DB02"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650990E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3B09AC97"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4910CD34" w14:textId="77777777" w:rsidTr="000655E8">
        <w:tc>
          <w:tcPr>
            <w:tcW w:w="2025" w:type="dxa"/>
            <w:tcBorders>
              <w:top w:val="single" w:sz="4" w:space="0" w:color="auto"/>
              <w:left w:val="single" w:sz="4" w:space="0" w:color="auto"/>
              <w:bottom w:val="single" w:sz="4" w:space="0" w:color="auto"/>
              <w:right w:val="single" w:sz="4" w:space="0" w:color="auto"/>
            </w:tcBorders>
          </w:tcPr>
          <w:p w14:paraId="0AF4DC48" w14:textId="77777777"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14:paraId="6EB37DB6" w14:textId="77777777"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14:paraId="76EA9ADC"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143F1E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6A491EC"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27EE480"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30529D8B" w14:textId="77777777" w:rsidTr="000655E8">
        <w:tc>
          <w:tcPr>
            <w:tcW w:w="2025" w:type="dxa"/>
            <w:tcBorders>
              <w:top w:val="single" w:sz="4" w:space="0" w:color="auto"/>
              <w:left w:val="single" w:sz="4" w:space="0" w:color="auto"/>
              <w:bottom w:val="single" w:sz="4" w:space="0" w:color="auto"/>
              <w:right w:val="single" w:sz="4" w:space="0" w:color="auto"/>
            </w:tcBorders>
          </w:tcPr>
          <w:p w14:paraId="249D2167" w14:textId="77777777"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14:paraId="3B173A45" w14:textId="77777777"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5233858"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3354230"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D390A73"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19447134" w14:textId="77777777" w:rsidTr="000655E8">
        <w:tc>
          <w:tcPr>
            <w:tcW w:w="2025" w:type="dxa"/>
            <w:tcBorders>
              <w:top w:val="single" w:sz="4" w:space="0" w:color="auto"/>
              <w:left w:val="single" w:sz="4" w:space="0" w:color="auto"/>
              <w:bottom w:val="single" w:sz="4" w:space="0" w:color="auto"/>
              <w:right w:val="single" w:sz="4" w:space="0" w:color="auto"/>
            </w:tcBorders>
          </w:tcPr>
          <w:p w14:paraId="6C72A713"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05806BFB"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ABB3B33"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BDAE426"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76F70BA"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2C6E03C4" w14:textId="77777777" w:rsidTr="000655E8">
        <w:tc>
          <w:tcPr>
            <w:tcW w:w="2025" w:type="dxa"/>
            <w:tcBorders>
              <w:top w:val="single" w:sz="4" w:space="0" w:color="auto"/>
              <w:left w:val="single" w:sz="4" w:space="0" w:color="auto"/>
              <w:bottom w:val="single" w:sz="4" w:space="0" w:color="auto"/>
              <w:right w:val="single" w:sz="4" w:space="0" w:color="auto"/>
            </w:tcBorders>
          </w:tcPr>
          <w:p w14:paraId="71B7A55D"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2D4FD9F2"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6B68E7D0"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291FAAB"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254A3F60"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12041E" w:rsidRPr="00690A26" w14:paraId="12429220" w14:textId="77777777" w:rsidTr="000655E8">
        <w:tc>
          <w:tcPr>
            <w:tcW w:w="2025" w:type="dxa"/>
            <w:tcBorders>
              <w:top w:val="single" w:sz="4" w:space="0" w:color="auto"/>
              <w:left w:val="single" w:sz="4" w:space="0" w:color="auto"/>
              <w:bottom w:val="single" w:sz="4" w:space="0" w:color="auto"/>
              <w:right w:val="single" w:sz="4" w:space="0" w:color="auto"/>
            </w:tcBorders>
          </w:tcPr>
          <w:p w14:paraId="48E2E638" w14:textId="034519DA" w:rsidR="0012041E" w:rsidRDefault="0012041E" w:rsidP="0012041E">
            <w:pPr>
              <w:pStyle w:val="TAL"/>
            </w:pPr>
            <w:r>
              <w:t>mwFqdn</w:t>
            </w:r>
          </w:p>
        </w:tc>
        <w:tc>
          <w:tcPr>
            <w:tcW w:w="1656" w:type="dxa"/>
            <w:tcBorders>
              <w:top w:val="single" w:sz="4" w:space="0" w:color="auto"/>
              <w:left w:val="single" w:sz="4" w:space="0" w:color="auto"/>
              <w:bottom w:val="single" w:sz="4" w:space="0" w:color="auto"/>
              <w:right w:val="single" w:sz="4" w:space="0" w:color="auto"/>
            </w:tcBorders>
          </w:tcPr>
          <w:p w14:paraId="43A6D972" w14:textId="0CFD7E9D" w:rsidR="0012041E" w:rsidRPr="00690A26" w:rsidRDefault="0012041E" w:rsidP="0012041E">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72F0C1DA" w14:textId="73EF0C46"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949C76D" w14:textId="34B6D5F4" w:rsidR="0012041E" w:rsidRDefault="0012041E" w:rsidP="0012041E">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53AB7FF" w14:textId="77777777" w:rsidR="0012041E" w:rsidRDefault="0012041E" w:rsidP="0012041E">
            <w:pPr>
              <w:pStyle w:val="TAL"/>
              <w:rPr>
                <w:rFonts w:cs="Arial"/>
                <w:szCs w:val="18"/>
              </w:rPr>
            </w:pPr>
            <w:r>
              <w:rPr>
                <w:rFonts w:cs="Arial"/>
                <w:szCs w:val="18"/>
              </w:rPr>
              <w:t>FQDN of the P-CSCF for the Mw interface</w:t>
            </w:r>
          </w:p>
          <w:p w14:paraId="3E74648F" w14:textId="18B1A0FC" w:rsidR="0012041E" w:rsidRPr="00690A26" w:rsidRDefault="0012041E" w:rsidP="0012041E">
            <w:pPr>
              <w:pStyle w:val="TAL"/>
              <w:rPr>
                <w:rFonts w:cs="Arial"/>
                <w:szCs w:val="18"/>
              </w:rPr>
            </w:pPr>
            <w:r>
              <w:rPr>
                <w:rFonts w:cs="Arial"/>
                <w:szCs w:val="18"/>
              </w:rPr>
              <w:t>(NOTE)</w:t>
            </w:r>
          </w:p>
        </w:tc>
      </w:tr>
      <w:tr w:rsidR="0012041E" w:rsidRPr="00690A26" w14:paraId="20CC709B" w14:textId="77777777" w:rsidTr="000655E8">
        <w:tc>
          <w:tcPr>
            <w:tcW w:w="2025" w:type="dxa"/>
            <w:tcBorders>
              <w:top w:val="single" w:sz="4" w:space="0" w:color="auto"/>
              <w:left w:val="single" w:sz="4" w:space="0" w:color="auto"/>
              <w:bottom w:val="single" w:sz="4" w:space="0" w:color="auto"/>
              <w:right w:val="single" w:sz="4" w:space="0" w:color="auto"/>
            </w:tcBorders>
          </w:tcPr>
          <w:p w14:paraId="4F040A5F" w14:textId="717993DF" w:rsidR="0012041E" w:rsidRDefault="0012041E" w:rsidP="0012041E">
            <w:pPr>
              <w:pStyle w:val="TAL"/>
            </w:pPr>
            <w:r>
              <w:t>mwIpv4Addresses</w:t>
            </w:r>
          </w:p>
        </w:tc>
        <w:tc>
          <w:tcPr>
            <w:tcW w:w="1656" w:type="dxa"/>
            <w:tcBorders>
              <w:top w:val="single" w:sz="4" w:space="0" w:color="auto"/>
              <w:left w:val="single" w:sz="4" w:space="0" w:color="auto"/>
              <w:bottom w:val="single" w:sz="4" w:space="0" w:color="auto"/>
              <w:right w:val="single" w:sz="4" w:space="0" w:color="auto"/>
            </w:tcBorders>
          </w:tcPr>
          <w:p w14:paraId="690EC742" w14:textId="602AD848" w:rsidR="0012041E" w:rsidRPr="00690A26" w:rsidRDefault="0012041E" w:rsidP="0012041E">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76FF2CA1" w14:textId="66B82F2D"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6600DC8" w14:textId="42F6B634"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DB8AF1A" w14:textId="77777777" w:rsidR="0012041E" w:rsidRDefault="0012041E" w:rsidP="0012041E">
            <w:pPr>
              <w:pStyle w:val="TAL"/>
              <w:rPr>
                <w:rFonts w:cs="Arial"/>
                <w:szCs w:val="18"/>
              </w:rPr>
            </w:pPr>
            <w:r w:rsidRPr="00690A26">
              <w:rPr>
                <w:rFonts w:cs="Arial"/>
                <w:szCs w:val="18"/>
              </w:rPr>
              <w:t xml:space="preserve">IPv4 address(es) of the </w:t>
            </w:r>
            <w:r>
              <w:rPr>
                <w:rFonts w:cs="Arial"/>
                <w:szCs w:val="18"/>
              </w:rPr>
              <w:t>P-CSCF for the Mw interface</w:t>
            </w:r>
          </w:p>
          <w:p w14:paraId="1DFD7DB6" w14:textId="0122337E" w:rsidR="0012041E" w:rsidRPr="00690A26" w:rsidRDefault="0012041E" w:rsidP="0012041E">
            <w:pPr>
              <w:pStyle w:val="TAL"/>
              <w:rPr>
                <w:rFonts w:cs="Arial"/>
                <w:szCs w:val="18"/>
              </w:rPr>
            </w:pPr>
            <w:r>
              <w:rPr>
                <w:rFonts w:cs="Arial"/>
                <w:szCs w:val="18"/>
              </w:rPr>
              <w:t>(NOTE)</w:t>
            </w:r>
          </w:p>
        </w:tc>
      </w:tr>
      <w:tr w:rsidR="0012041E" w:rsidRPr="00690A26" w14:paraId="107E5423" w14:textId="77777777" w:rsidTr="000655E8">
        <w:tc>
          <w:tcPr>
            <w:tcW w:w="2025" w:type="dxa"/>
            <w:tcBorders>
              <w:top w:val="single" w:sz="4" w:space="0" w:color="auto"/>
              <w:left w:val="single" w:sz="4" w:space="0" w:color="auto"/>
              <w:bottom w:val="single" w:sz="4" w:space="0" w:color="auto"/>
              <w:right w:val="single" w:sz="4" w:space="0" w:color="auto"/>
            </w:tcBorders>
          </w:tcPr>
          <w:p w14:paraId="3061549C" w14:textId="181E2159" w:rsidR="0012041E" w:rsidRDefault="0012041E" w:rsidP="0012041E">
            <w:pPr>
              <w:pStyle w:val="TAL"/>
            </w:pPr>
            <w:r>
              <w:t>mwIpv6Addresses</w:t>
            </w:r>
          </w:p>
        </w:tc>
        <w:tc>
          <w:tcPr>
            <w:tcW w:w="1656" w:type="dxa"/>
            <w:tcBorders>
              <w:top w:val="single" w:sz="4" w:space="0" w:color="auto"/>
              <w:left w:val="single" w:sz="4" w:space="0" w:color="auto"/>
              <w:bottom w:val="single" w:sz="4" w:space="0" w:color="auto"/>
              <w:right w:val="single" w:sz="4" w:space="0" w:color="auto"/>
            </w:tcBorders>
          </w:tcPr>
          <w:p w14:paraId="20F7C448" w14:textId="56F20C21" w:rsidR="0012041E" w:rsidRPr="00690A26" w:rsidRDefault="0012041E" w:rsidP="0012041E">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5C31CF4D" w14:textId="1EC82731"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7DEAB24F" w14:textId="7F9452D2"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783A4230" w14:textId="77777777" w:rsidR="0012041E" w:rsidRDefault="0012041E" w:rsidP="0012041E">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Mw interface</w:t>
            </w:r>
          </w:p>
          <w:p w14:paraId="2FC76BC6" w14:textId="6E0A2E09" w:rsidR="0012041E" w:rsidRPr="00690A26" w:rsidRDefault="0012041E" w:rsidP="0012041E">
            <w:pPr>
              <w:pStyle w:val="TAL"/>
              <w:rPr>
                <w:rFonts w:cs="Arial"/>
                <w:szCs w:val="18"/>
              </w:rPr>
            </w:pPr>
            <w:r>
              <w:rPr>
                <w:rFonts w:cs="Arial"/>
                <w:szCs w:val="18"/>
              </w:rPr>
              <w:t>(NOTE)</w:t>
            </w:r>
          </w:p>
        </w:tc>
      </w:tr>
      <w:tr w:rsidR="0012041E" w:rsidRPr="00690A26" w14:paraId="13CEB393" w14:textId="77777777" w:rsidTr="000655E8">
        <w:tc>
          <w:tcPr>
            <w:tcW w:w="2025" w:type="dxa"/>
            <w:tcBorders>
              <w:top w:val="single" w:sz="4" w:space="0" w:color="auto"/>
              <w:left w:val="single" w:sz="4" w:space="0" w:color="auto"/>
              <w:bottom w:val="single" w:sz="4" w:space="0" w:color="auto"/>
              <w:right w:val="single" w:sz="4" w:space="0" w:color="auto"/>
            </w:tcBorders>
          </w:tcPr>
          <w:p w14:paraId="74D8853A" w14:textId="335F6C74" w:rsidR="0012041E" w:rsidRDefault="0012041E" w:rsidP="0012041E">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317BE5CD" w14:textId="6ED064CC" w:rsidR="0012041E" w:rsidRPr="00690A26" w:rsidRDefault="0012041E" w:rsidP="0012041E">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792BBA51" w14:textId="4BB7CAF6"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D97B542" w14:textId="64F22C16"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9923756" w14:textId="77777777" w:rsidR="0012041E" w:rsidRPr="00690A26" w:rsidRDefault="0012041E" w:rsidP="0012041E">
            <w:pPr>
              <w:pStyle w:val="TAL"/>
              <w:rPr>
                <w:rFonts w:cs="Arial"/>
                <w:szCs w:val="18"/>
              </w:rPr>
            </w:pPr>
            <w:r w:rsidRPr="00690A26">
              <w:rPr>
                <w:rFonts w:cs="Arial"/>
                <w:szCs w:val="18"/>
              </w:rPr>
              <w:t xml:space="preserve">List of ranges of </w:t>
            </w:r>
            <w:r>
              <w:rPr>
                <w:rFonts w:cs="Arial"/>
                <w:szCs w:val="18"/>
              </w:rPr>
              <w:t xml:space="preserve">UE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601153F4" w14:textId="3961B4EF"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12041E" w:rsidRPr="00690A26" w14:paraId="014387C2" w14:textId="77777777" w:rsidTr="000655E8">
        <w:tc>
          <w:tcPr>
            <w:tcW w:w="2025" w:type="dxa"/>
            <w:tcBorders>
              <w:top w:val="single" w:sz="4" w:space="0" w:color="auto"/>
              <w:left w:val="single" w:sz="4" w:space="0" w:color="auto"/>
              <w:bottom w:val="single" w:sz="4" w:space="0" w:color="auto"/>
              <w:right w:val="single" w:sz="4" w:space="0" w:color="auto"/>
            </w:tcBorders>
          </w:tcPr>
          <w:p w14:paraId="19962EC3" w14:textId="746714BB" w:rsidR="0012041E" w:rsidRDefault="0012041E" w:rsidP="0012041E">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318CB772" w14:textId="319336F5" w:rsidR="0012041E" w:rsidRPr="00690A26" w:rsidRDefault="0012041E" w:rsidP="0012041E">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7E666AA0" w14:textId="77B01391"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A1570A4" w14:textId="38EB9537"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C83C6B" w14:textId="77777777" w:rsidR="0012041E" w:rsidRPr="00690A26" w:rsidRDefault="0012041E" w:rsidP="0012041E">
            <w:pPr>
              <w:pStyle w:val="TAL"/>
              <w:rPr>
                <w:rFonts w:cs="Arial"/>
                <w:szCs w:val="18"/>
              </w:rPr>
            </w:pPr>
            <w:r w:rsidRPr="00690A26">
              <w:rPr>
                <w:rFonts w:cs="Arial"/>
                <w:szCs w:val="18"/>
              </w:rPr>
              <w:t>List of ranges of</w:t>
            </w:r>
            <w:r>
              <w:rPr>
                <w:rFonts w:cs="Arial"/>
                <w:szCs w:val="18"/>
              </w:rPr>
              <w:t xml:space="preserve">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638F086F" w14:textId="5CC29BC0"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r w:rsidR="0012041E" w:rsidRPr="00690A26" w14:paraId="64D62DA3" w14:textId="77777777" w:rsidTr="00A87C9E">
        <w:tc>
          <w:tcPr>
            <w:tcW w:w="9584" w:type="dxa"/>
            <w:gridSpan w:val="5"/>
            <w:tcBorders>
              <w:top w:val="single" w:sz="4" w:space="0" w:color="auto"/>
              <w:left w:val="single" w:sz="4" w:space="0" w:color="auto"/>
              <w:bottom w:val="single" w:sz="4" w:space="0" w:color="auto"/>
              <w:right w:val="single" w:sz="4" w:space="0" w:color="auto"/>
            </w:tcBorders>
          </w:tcPr>
          <w:p w14:paraId="7CD0799B" w14:textId="567E21D4" w:rsidR="0012041E" w:rsidRPr="00690A26" w:rsidRDefault="0012041E" w:rsidP="00523945">
            <w:pPr>
              <w:pStyle w:val="TAN"/>
              <w:rPr>
                <w:rFonts w:cs="Arial"/>
                <w:szCs w:val="18"/>
              </w:rPr>
            </w:pPr>
            <w:r>
              <w:t>NOTE:</w:t>
            </w:r>
            <w:r>
              <w:tab/>
              <w:t>The Mw addressing information of the P-CSCF may be used by other NFs (e.g., SMF) in P-CSCF restoration scenarios (see 3GPP TS 23.380 [45], clause </w:t>
            </w:r>
            <w:r w:rsidRPr="00C557EF">
              <w:t>5.8.4.2</w:t>
            </w:r>
            <w:r>
              <w:t xml:space="preserve"> and clause </w:t>
            </w:r>
            <w:r w:rsidRPr="00C557EF">
              <w:t>5.8.5.2</w:t>
            </w:r>
            <w:r>
              <w:t>), where a mapping between Gm and Mw addresses may be used to determine the updated list of P-CSCFs to be sent to the UE, after excluding those P-CSCF instances that have been deemed as failed by the S-CSCF.</w:t>
            </w:r>
          </w:p>
        </w:tc>
      </w:tr>
    </w:tbl>
    <w:p w14:paraId="13935165" w14:textId="77777777" w:rsidR="00A16735" w:rsidRPr="00690A26" w:rsidRDefault="00A16735" w:rsidP="00A16735">
      <w:pPr>
        <w:rPr>
          <w:noProof/>
        </w:rPr>
      </w:pPr>
    </w:p>
    <w:p w14:paraId="15A64558" w14:textId="77777777" w:rsidR="00A16735" w:rsidRPr="00690A26" w:rsidRDefault="00A16735" w:rsidP="006F4E24">
      <w:pPr>
        <w:pStyle w:val="Heading5"/>
      </w:pPr>
      <w:bookmarkStart w:id="1059" w:name="_Toc24937705"/>
      <w:bookmarkStart w:id="1060" w:name="_Toc33962520"/>
      <w:bookmarkStart w:id="1061" w:name="_Toc42883282"/>
      <w:bookmarkStart w:id="1062" w:name="_Toc49733150"/>
      <w:bookmarkStart w:id="1063" w:name="_Toc56690775"/>
      <w:bookmarkStart w:id="1064" w:name="_Toc192834763"/>
      <w:r w:rsidRPr="00690A26">
        <w:t>6.1.6.2.54</w:t>
      </w:r>
      <w:r w:rsidRPr="00690A26">
        <w:tab/>
        <w:t>Type: NfSetCond</w:t>
      </w:r>
      <w:bookmarkEnd w:id="1059"/>
      <w:bookmarkEnd w:id="1060"/>
      <w:bookmarkEnd w:id="1061"/>
      <w:bookmarkEnd w:id="1062"/>
      <w:bookmarkEnd w:id="1063"/>
      <w:bookmarkEnd w:id="1064"/>
    </w:p>
    <w:p w14:paraId="26BEF68B"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8976B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0507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FC395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2FD78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6B4C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34BF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C101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6BCA6" w14:textId="77777777"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14:paraId="617FE267" w14:textId="77777777"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021D68C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4A631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C7D19A" w14:textId="42854C2A" w:rsidR="00A16735" w:rsidRPr="00690A26" w:rsidRDefault="00A16735" w:rsidP="000655E8">
            <w:pPr>
              <w:pStyle w:val="TAL"/>
              <w:rPr>
                <w:rFonts w:cs="Arial"/>
                <w:szCs w:val="18"/>
              </w:rPr>
            </w:pPr>
            <w:r w:rsidRPr="00690A26">
              <w:rPr>
                <w:rFonts w:cs="Arial"/>
                <w:szCs w:val="18"/>
              </w:rPr>
              <w:t xml:space="preserve">NF Set ID (see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4729F2F" w14:textId="77777777" w:rsidR="00A16735" w:rsidRPr="00690A26" w:rsidRDefault="00A16735" w:rsidP="00A16735">
      <w:pPr>
        <w:rPr>
          <w:noProof/>
        </w:rPr>
      </w:pPr>
    </w:p>
    <w:p w14:paraId="4C51A49E" w14:textId="77777777" w:rsidR="00A16735" w:rsidRPr="00690A26" w:rsidRDefault="00A16735" w:rsidP="006F4E24">
      <w:pPr>
        <w:pStyle w:val="Heading5"/>
      </w:pPr>
      <w:bookmarkStart w:id="1065" w:name="_Toc24937706"/>
      <w:bookmarkStart w:id="1066" w:name="_Toc33962521"/>
      <w:bookmarkStart w:id="1067" w:name="_Toc42883283"/>
      <w:bookmarkStart w:id="1068" w:name="_Toc49733151"/>
      <w:bookmarkStart w:id="1069" w:name="_Toc56690776"/>
      <w:bookmarkStart w:id="1070" w:name="_Toc192834764"/>
      <w:r w:rsidRPr="00690A26">
        <w:lastRenderedPageBreak/>
        <w:t>6.1.6.2.55</w:t>
      </w:r>
      <w:r w:rsidRPr="00690A26">
        <w:tab/>
        <w:t>Type: NfServiceSetCond</w:t>
      </w:r>
      <w:bookmarkEnd w:id="1065"/>
      <w:bookmarkEnd w:id="1066"/>
      <w:bookmarkEnd w:id="1067"/>
      <w:bookmarkEnd w:id="1068"/>
      <w:bookmarkEnd w:id="1069"/>
      <w:bookmarkEnd w:id="1070"/>
    </w:p>
    <w:p w14:paraId="7325135E"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F60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64F26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B48A5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2B667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60A9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D121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714E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C8BA0A" w14:textId="77777777"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14:paraId="4E95D751" w14:textId="77777777"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657215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AC7F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9C166B" w14:textId="286CC11D" w:rsidR="00A16735" w:rsidRPr="00690A26" w:rsidRDefault="00A16735" w:rsidP="000655E8">
            <w:pPr>
              <w:pStyle w:val="TAL"/>
              <w:rPr>
                <w:rFonts w:cs="Arial"/>
                <w:szCs w:val="18"/>
              </w:rPr>
            </w:pPr>
            <w:r w:rsidRPr="00690A26">
              <w:rPr>
                <w:rFonts w:cs="Arial"/>
                <w:szCs w:val="18"/>
              </w:rPr>
              <w:t xml:space="preserve">NF Service Set ID (see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sidR="00B81006">
              <w:rPr>
                <w:rFonts w:cs="Arial"/>
                <w:szCs w:val="18"/>
              </w:rPr>
              <w:t>3</w:t>
            </w:r>
            <w:r w:rsidRPr="00690A26">
              <w:rPr>
                <w:rFonts w:cs="Arial"/>
                <w:szCs w:val="18"/>
              </w:rPr>
              <w:t xml:space="preserve"> of </w:t>
            </w:r>
            <w:r w:rsidRPr="00690A26">
              <w:t xml:space="preserve">3GPP TS 23.003 [12]) of </w:t>
            </w:r>
            <w:r w:rsidRPr="00690A26">
              <w:rPr>
                <w:rFonts w:cs="Arial"/>
                <w:szCs w:val="18"/>
              </w:rPr>
              <w:t>NF service instances whose status is requested to be monitored.</w:t>
            </w:r>
          </w:p>
        </w:tc>
      </w:tr>
      <w:tr w:rsidR="00B81006" w:rsidRPr="00690A26" w14:paraId="73D938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88D887" w14:textId="50BC0D96" w:rsidR="00B81006" w:rsidRPr="00690A26" w:rsidRDefault="00B81006" w:rsidP="00B81006">
            <w:pPr>
              <w:pStyle w:val="TAL"/>
            </w:pPr>
            <w:r>
              <w:t>nfSetId</w:t>
            </w:r>
          </w:p>
        </w:tc>
        <w:tc>
          <w:tcPr>
            <w:tcW w:w="1559" w:type="dxa"/>
            <w:tcBorders>
              <w:top w:val="single" w:sz="4" w:space="0" w:color="auto"/>
              <w:left w:val="single" w:sz="4" w:space="0" w:color="auto"/>
              <w:bottom w:val="single" w:sz="4" w:space="0" w:color="auto"/>
              <w:right w:val="single" w:sz="4" w:space="0" w:color="auto"/>
            </w:tcBorders>
          </w:tcPr>
          <w:p w14:paraId="06E7B4BF" w14:textId="596217BF" w:rsidR="00B81006" w:rsidRPr="00690A26" w:rsidRDefault="00B81006" w:rsidP="00B81006">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20DC70D" w14:textId="2335D594" w:rsidR="00B81006" w:rsidRPr="00690A26" w:rsidRDefault="00B81006" w:rsidP="00B810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599F205" w14:textId="634F446A" w:rsidR="00B81006" w:rsidRPr="00690A26" w:rsidRDefault="00B81006" w:rsidP="00B810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3007271" w14:textId="77777777" w:rsidR="00B81006" w:rsidRDefault="00B81006" w:rsidP="00B81006">
            <w:pPr>
              <w:pStyle w:val="TAL"/>
              <w:rPr>
                <w:rFonts w:cs="Arial"/>
                <w:szCs w:val="18"/>
              </w:rPr>
            </w:pPr>
            <w:r>
              <w:rPr>
                <w:rFonts w:cs="Arial"/>
                <w:szCs w:val="18"/>
              </w:rPr>
              <w:t>NF Set ID (see clause 28.12</w:t>
            </w:r>
            <w:r w:rsidRPr="00690A26">
              <w:rPr>
                <w:rFonts w:cs="Arial"/>
                <w:szCs w:val="18"/>
              </w:rPr>
              <w:t xml:space="preserve"> of</w:t>
            </w:r>
            <w:r>
              <w:rPr>
                <w:rFonts w:cs="Arial"/>
                <w:szCs w:val="18"/>
              </w:rPr>
              <w:t xml:space="preserve"> </w:t>
            </w:r>
            <w:r w:rsidRPr="00690A26">
              <w:t>3GPP TS 23.003 [12])</w:t>
            </w:r>
            <w:r>
              <w:rPr>
                <w:rFonts w:cs="Arial"/>
                <w:szCs w:val="18"/>
              </w:rPr>
              <w:t>.</w:t>
            </w:r>
          </w:p>
          <w:p w14:paraId="73335461" w14:textId="77777777" w:rsidR="00B81006" w:rsidRDefault="00B81006" w:rsidP="00B81006">
            <w:pPr>
              <w:pStyle w:val="TAL"/>
              <w:rPr>
                <w:rFonts w:cs="Arial"/>
                <w:szCs w:val="18"/>
              </w:rPr>
            </w:pPr>
          </w:p>
          <w:p w14:paraId="5DE6A1C7" w14:textId="13390CD8" w:rsidR="00B81006" w:rsidRPr="00690A26" w:rsidRDefault="00B81006" w:rsidP="00B81006">
            <w:pPr>
              <w:pStyle w:val="TAL"/>
              <w:rPr>
                <w:rFonts w:cs="Arial"/>
                <w:szCs w:val="18"/>
              </w:rPr>
            </w:pPr>
            <w:r>
              <w:rPr>
                <w:rFonts w:cs="Arial"/>
                <w:szCs w:val="18"/>
              </w:rPr>
              <w:t>This attribute shall be included if the consumer requests to monitor the status of all equivalent NF Service Instances in the provided NF Set ID and NF Service Set ID.</w:t>
            </w:r>
          </w:p>
        </w:tc>
      </w:tr>
    </w:tbl>
    <w:p w14:paraId="68DD8230" w14:textId="77777777" w:rsidR="00A16735" w:rsidRPr="00690A26" w:rsidRDefault="00A16735" w:rsidP="00A16735">
      <w:pPr>
        <w:rPr>
          <w:noProof/>
        </w:rPr>
      </w:pPr>
    </w:p>
    <w:p w14:paraId="14D86D84" w14:textId="77777777" w:rsidR="00A16735" w:rsidRPr="00690A26" w:rsidRDefault="00A16735" w:rsidP="006F4E24">
      <w:pPr>
        <w:pStyle w:val="Heading5"/>
      </w:pPr>
      <w:bookmarkStart w:id="1071" w:name="_Toc20133476"/>
      <w:bookmarkStart w:id="1072" w:name="_Toc24937707"/>
      <w:bookmarkStart w:id="1073" w:name="_Toc33962522"/>
      <w:bookmarkStart w:id="1074" w:name="_Toc42883284"/>
      <w:bookmarkStart w:id="1075" w:name="_Toc49733152"/>
      <w:bookmarkStart w:id="1076" w:name="_Toc56690777"/>
      <w:bookmarkStart w:id="1077" w:name="_Toc192834765"/>
      <w:r w:rsidRPr="00690A26">
        <w:t>6.1.6.2.56</w:t>
      </w:r>
      <w:r w:rsidRPr="00690A26">
        <w:tab/>
        <w:t>Type: NfInfo</w:t>
      </w:r>
      <w:bookmarkEnd w:id="1071"/>
      <w:bookmarkEnd w:id="1072"/>
      <w:bookmarkEnd w:id="1073"/>
      <w:bookmarkEnd w:id="1074"/>
      <w:bookmarkEnd w:id="1075"/>
      <w:bookmarkEnd w:id="1076"/>
      <w:bookmarkEnd w:id="1077"/>
    </w:p>
    <w:p w14:paraId="4DEE2104"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37081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57B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1F4AE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833D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38947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A58F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3B6BAD"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4E150740"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14:paraId="17C40F6C"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14:paraId="57906EA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5AF22DB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17D0F45E"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709EA828" w14:textId="77777777" w:rsidR="00A16735" w:rsidRPr="00690A26" w:rsidRDefault="00A16735" w:rsidP="00A16735"/>
    <w:p w14:paraId="11A5FE58" w14:textId="77777777" w:rsidR="00A16735" w:rsidRPr="00690A26" w:rsidRDefault="00A16735" w:rsidP="006F4E24">
      <w:pPr>
        <w:pStyle w:val="Heading5"/>
      </w:pPr>
      <w:bookmarkStart w:id="1078" w:name="_Toc24937708"/>
      <w:bookmarkStart w:id="1079" w:name="_Toc33962523"/>
      <w:bookmarkStart w:id="1080" w:name="_Toc42883285"/>
      <w:bookmarkStart w:id="1081" w:name="_Toc49733153"/>
      <w:bookmarkStart w:id="1082" w:name="_Toc56690778"/>
      <w:bookmarkStart w:id="1083" w:name="_Toc192834766"/>
      <w:r w:rsidRPr="00690A26">
        <w:t>6.1.6.2.57</w:t>
      </w:r>
      <w:r w:rsidRPr="00690A26">
        <w:tab/>
        <w:t>Type: HssInfo</w:t>
      </w:r>
      <w:bookmarkEnd w:id="1078"/>
      <w:bookmarkEnd w:id="1079"/>
      <w:bookmarkEnd w:id="1080"/>
      <w:bookmarkEnd w:id="1081"/>
      <w:bookmarkEnd w:id="1082"/>
      <w:bookmarkEnd w:id="1083"/>
    </w:p>
    <w:p w14:paraId="281B3A88"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6DBD7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12E9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8590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03890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DD2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80A23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0A88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EAC43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7B76AF05"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3255D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89C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F8352E9"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3C10637A" w14:textId="77777777" w:rsidR="00ED192A" w:rsidRDefault="00A16735" w:rsidP="00ED192A">
            <w:pPr>
              <w:pStyle w:val="TAL"/>
              <w:rPr>
                <w:rFonts w:cs="Arial"/>
                <w:szCs w:val="18"/>
              </w:rPr>
            </w:pPr>
            <w:r w:rsidRPr="00690A26">
              <w:rPr>
                <w:rFonts w:cs="Arial"/>
                <w:szCs w:val="18"/>
              </w:rPr>
              <w:t>If not provided, the HSS instance does not pertain to any HSS group.</w:t>
            </w:r>
          </w:p>
          <w:p w14:paraId="5BC506F3" w14:textId="77777777" w:rsidR="00A16735" w:rsidRPr="00690A26" w:rsidRDefault="00ED192A" w:rsidP="00ED192A">
            <w:pPr>
              <w:pStyle w:val="TAL"/>
              <w:rPr>
                <w:rFonts w:cs="Arial"/>
                <w:szCs w:val="18"/>
              </w:rPr>
            </w:pPr>
            <w:r>
              <w:rPr>
                <w:rFonts w:cs="Arial"/>
                <w:szCs w:val="18"/>
              </w:rPr>
              <w:t>(NOTE 1)</w:t>
            </w:r>
          </w:p>
        </w:tc>
      </w:tr>
      <w:tr w:rsidR="00A16735" w:rsidRPr="00690A26" w14:paraId="197DC0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E90FA2" w14:textId="77777777"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14:paraId="2409A021" w14:textId="77777777"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14:paraId="2050E98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1AD9B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1E67B8"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5F2598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D0E57" w14:textId="77777777"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14:paraId="0F2BDE2D"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20F70B2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74012E"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D5E210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02422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567999" w14:textId="77777777"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14:paraId="5083CC28"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B3BF1BF"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B616B5"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592145D"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627C4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4E11A" w14:textId="77777777"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14:paraId="6E7C8952"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AACF7C4"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A9E01D"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8077E12"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A27F72" w:rsidRPr="00690A26" w14:paraId="47B917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E7023A" w14:textId="674C8185" w:rsidR="00A27F72" w:rsidRDefault="00A27F72" w:rsidP="00A27F72">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484D4F66" w14:textId="7D11BB2E" w:rsidR="00A27F72" w:rsidRDefault="00A27F72" w:rsidP="00A27F7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BDE36" w14:textId="2C46DB2F" w:rsidR="00A27F72" w:rsidRDefault="00A27F72" w:rsidP="00A27F7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B89581" w14:textId="35535D23" w:rsidR="00A27F72" w:rsidRDefault="00A27F72" w:rsidP="00A27F7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28D0FE" w14:textId="77777777" w:rsidR="00A27F72" w:rsidRDefault="00A27F72" w:rsidP="00A27F72">
            <w:pPr>
              <w:pStyle w:val="TAL"/>
              <w:rPr>
                <w:rFonts w:cs="Arial"/>
                <w:szCs w:val="18"/>
              </w:rPr>
            </w:pPr>
            <w:r w:rsidRPr="00690A26">
              <w:rPr>
                <w:rFonts w:cs="Arial"/>
                <w:szCs w:val="18"/>
              </w:rPr>
              <w:t>List of ranges of external group</w:t>
            </w:r>
            <w:r>
              <w:rPr>
                <w:rFonts w:cs="Arial"/>
                <w:szCs w:val="18"/>
              </w:rPr>
              <w:t xml:space="preserve"> IDs</w:t>
            </w:r>
            <w:r w:rsidRPr="00690A26">
              <w:rPr>
                <w:rFonts w:cs="Arial"/>
                <w:szCs w:val="18"/>
              </w:rPr>
              <w:t xml:space="preserve"> </w:t>
            </w:r>
            <w:r>
              <w:rPr>
                <w:rFonts w:cs="Arial"/>
                <w:szCs w:val="18"/>
              </w:rPr>
              <w:t>that can be served by this</w:t>
            </w:r>
            <w:r w:rsidRPr="00690A26">
              <w:rPr>
                <w:rFonts w:cs="Arial"/>
                <w:szCs w:val="18"/>
              </w:rPr>
              <w:t xml:space="preserve"> </w:t>
            </w:r>
            <w:r>
              <w:rPr>
                <w:rFonts w:cs="Arial"/>
                <w:szCs w:val="18"/>
              </w:rPr>
              <w:t>HSS instance.</w:t>
            </w:r>
          </w:p>
          <w:p w14:paraId="234C788A" w14:textId="6AE692D6" w:rsidR="00A27F72" w:rsidRPr="00690A26" w:rsidRDefault="00A27F72" w:rsidP="00A27F72">
            <w:pPr>
              <w:pStyle w:val="TAL"/>
              <w:rPr>
                <w:rFonts w:cs="Arial"/>
                <w:szCs w:val="18"/>
              </w:rPr>
            </w:pPr>
            <w:r>
              <w:rPr>
                <w:rFonts w:cs="Arial"/>
                <w:szCs w:val="18"/>
              </w:rPr>
              <w:t>If not provided, the HSS instance does not serve any external groups.</w:t>
            </w:r>
          </w:p>
        </w:tc>
      </w:tr>
      <w:tr w:rsidR="00D93448" w:rsidRPr="00690A26" w14:paraId="15FDE3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92FBAA" w14:textId="0ABB0254" w:rsidR="00D93448" w:rsidRPr="00690A26" w:rsidRDefault="00D93448" w:rsidP="00D93448">
            <w:pPr>
              <w:pStyle w:val="TAL"/>
            </w:pPr>
            <w:r>
              <w:t>hssDiameterAddress</w:t>
            </w:r>
          </w:p>
        </w:tc>
        <w:tc>
          <w:tcPr>
            <w:tcW w:w="1559" w:type="dxa"/>
            <w:tcBorders>
              <w:top w:val="single" w:sz="4" w:space="0" w:color="auto"/>
              <w:left w:val="single" w:sz="4" w:space="0" w:color="auto"/>
              <w:bottom w:val="single" w:sz="4" w:space="0" w:color="auto"/>
              <w:right w:val="single" w:sz="4" w:space="0" w:color="auto"/>
            </w:tcBorders>
          </w:tcPr>
          <w:p w14:paraId="0DCDA119" w14:textId="4354F6A7" w:rsidR="00D93448" w:rsidRPr="00690A26" w:rsidRDefault="00D93448" w:rsidP="00D93448">
            <w:pPr>
              <w:pStyle w:val="TAL"/>
            </w:pPr>
            <w:r>
              <w:t>NetworkNodeDiameterAddress</w:t>
            </w:r>
          </w:p>
        </w:tc>
        <w:tc>
          <w:tcPr>
            <w:tcW w:w="425" w:type="dxa"/>
            <w:tcBorders>
              <w:top w:val="single" w:sz="4" w:space="0" w:color="auto"/>
              <w:left w:val="single" w:sz="4" w:space="0" w:color="auto"/>
              <w:bottom w:val="single" w:sz="4" w:space="0" w:color="auto"/>
              <w:right w:val="single" w:sz="4" w:space="0" w:color="auto"/>
            </w:tcBorders>
          </w:tcPr>
          <w:p w14:paraId="24A9E49F" w14:textId="2D874FF7" w:rsidR="00D93448" w:rsidRPr="00690A26" w:rsidRDefault="00D93448" w:rsidP="00D9344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B46581" w14:textId="3B1394C4" w:rsidR="00D93448" w:rsidRPr="00690A26" w:rsidRDefault="00D93448" w:rsidP="00D9344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A6D31D" w14:textId="793EFB77" w:rsidR="00D93448" w:rsidRPr="00690A26" w:rsidRDefault="00D93448" w:rsidP="00D93448">
            <w:pPr>
              <w:pStyle w:val="TAL"/>
              <w:rPr>
                <w:rFonts w:cs="Arial"/>
                <w:szCs w:val="18"/>
              </w:rPr>
            </w:pPr>
            <w:r>
              <w:rPr>
                <w:rFonts w:cs="Arial"/>
                <w:szCs w:val="18"/>
              </w:rPr>
              <w:t>Diameter Address of the HSS</w:t>
            </w:r>
          </w:p>
        </w:tc>
      </w:tr>
      <w:tr w:rsidR="00D93448" w:rsidRPr="00690A26" w14:paraId="7223721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ED41E1" w14:textId="77777777" w:rsidR="00D93448" w:rsidRDefault="00D93448" w:rsidP="00D93448">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14:paraId="50053086" w14:textId="77777777" w:rsidR="00D93448" w:rsidRPr="00690A26" w:rsidRDefault="00D93448" w:rsidP="00D93448">
            <w:pPr>
              <w:pStyle w:val="TAN"/>
              <w:rPr>
                <w:rFonts w:cs="Arial"/>
                <w:szCs w:val="18"/>
              </w:rPr>
            </w:pPr>
            <w:r>
              <w:t>NOTE 2:</w:t>
            </w:r>
            <w:r>
              <w:tab/>
              <w:t>In deployments where the users IMPIs are derived from their IMSIs (see 3GPP TS 23.003 [12], clause 13.3, the HSS shall only register imsiRanges in NRF.</w:t>
            </w:r>
          </w:p>
        </w:tc>
      </w:tr>
    </w:tbl>
    <w:p w14:paraId="54DC243C" w14:textId="77777777" w:rsidR="00A16735" w:rsidRPr="00690A26" w:rsidRDefault="00A16735" w:rsidP="00A16735">
      <w:pPr>
        <w:rPr>
          <w:lang w:eastAsia="zh-CN"/>
        </w:rPr>
      </w:pPr>
    </w:p>
    <w:p w14:paraId="1C66E9D7" w14:textId="77777777" w:rsidR="00A16735" w:rsidRPr="00690A26" w:rsidRDefault="00A16735" w:rsidP="006F4E24">
      <w:pPr>
        <w:pStyle w:val="Heading5"/>
      </w:pPr>
      <w:bookmarkStart w:id="1084" w:name="_Toc24937709"/>
      <w:bookmarkStart w:id="1085" w:name="_Toc33962524"/>
      <w:bookmarkStart w:id="1086" w:name="_Toc42883286"/>
      <w:bookmarkStart w:id="1087" w:name="_Toc49733154"/>
      <w:bookmarkStart w:id="1088" w:name="_Toc56690779"/>
      <w:bookmarkStart w:id="1089" w:name="_Toc192834767"/>
      <w:r w:rsidRPr="00690A26">
        <w:lastRenderedPageBreak/>
        <w:t>6.1.6.2.58</w:t>
      </w:r>
      <w:r w:rsidRPr="00690A26">
        <w:tab/>
        <w:t>Type: ImsiRange</w:t>
      </w:r>
      <w:bookmarkEnd w:id="1084"/>
      <w:bookmarkEnd w:id="1085"/>
      <w:bookmarkEnd w:id="1086"/>
      <w:bookmarkEnd w:id="1087"/>
      <w:bookmarkEnd w:id="1088"/>
      <w:bookmarkEnd w:id="1089"/>
    </w:p>
    <w:p w14:paraId="3325A0FE"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209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DF97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78A8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F512E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E3892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1177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C881F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8ED2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F3469B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C9A1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F0E2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DDD7A2"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5AA6654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A0232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768E8"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F0625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FFACB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59EF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4CC812"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78A4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72B390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53A98D"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19C58C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607440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C9AA0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8D3840" w14:textId="07A9A77D"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8]) representing the set of IMSIs belonging to this range. An IMSI value is considered part of the range if and only if the IMSI string fully matches the regular expression.</w:t>
            </w:r>
          </w:p>
        </w:tc>
      </w:tr>
      <w:tr w:rsidR="00A16735" w:rsidRPr="00690A26" w14:paraId="77989A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CD49E4"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347B5920" w14:textId="77777777" w:rsidR="00A16735" w:rsidRPr="00690A26" w:rsidRDefault="00A16735" w:rsidP="00A16735">
      <w:pPr>
        <w:pStyle w:val="B1"/>
        <w:rPr>
          <w:lang w:eastAsia="zh-CN"/>
        </w:rPr>
      </w:pPr>
    </w:p>
    <w:p w14:paraId="7B16E5EE" w14:textId="77777777" w:rsidR="00A16735" w:rsidRPr="00690A26" w:rsidRDefault="00A16735" w:rsidP="006F4E24">
      <w:pPr>
        <w:pStyle w:val="Heading5"/>
      </w:pPr>
      <w:bookmarkStart w:id="1090" w:name="_Toc20133485"/>
      <w:bookmarkStart w:id="1091" w:name="_Toc24937710"/>
      <w:bookmarkStart w:id="1092" w:name="_Toc33962525"/>
      <w:bookmarkStart w:id="1093" w:name="_Toc42883287"/>
      <w:bookmarkStart w:id="1094" w:name="_Toc49733155"/>
      <w:bookmarkStart w:id="1095" w:name="_Toc56690780"/>
      <w:bookmarkStart w:id="1096" w:name="_Toc192834768"/>
      <w:r w:rsidRPr="00690A26">
        <w:t>6.1.6.2.59</w:t>
      </w:r>
      <w:r w:rsidRPr="00690A26">
        <w:tab/>
        <w:t xml:space="preserve">Type: </w:t>
      </w:r>
      <w:bookmarkEnd w:id="1090"/>
      <w:r w:rsidRPr="00690A26">
        <w:t>InternalGroupIdRange</w:t>
      </w:r>
      <w:bookmarkEnd w:id="1091"/>
      <w:bookmarkEnd w:id="1092"/>
      <w:bookmarkEnd w:id="1093"/>
      <w:bookmarkEnd w:id="1094"/>
      <w:bookmarkEnd w:id="1095"/>
      <w:bookmarkEnd w:id="1096"/>
    </w:p>
    <w:p w14:paraId="387FDC57"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DD65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34B94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4405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1627B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F9CC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F83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142D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C3BCA9"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7296E98"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B8496D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9B4C8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8D2FD0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32D68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E8EB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B565960"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AAF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E01A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732EC8"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45A8C6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D4E697"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49F2DA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9A6869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5B6B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8BFEB0B" w14:textId="2AD0DA58"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set of identities belonging to this range. An identity value is considered part of the range if and only if the identity string fully matches the regular expression. </w:t>
            </w:r>
          </w:p>
        </w:tc>
      </w:tr>
      <w:tr w:rsidR="00A16735" w:rsidRPr="00690A26" w14:paraId="39DB8DC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E492AA"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36DAD540" w14:textId="77777777" w:rsidR="00A16735" w:rsidRPr="00690A26" w:rsidRDefault="00A16735" w:rsidP="00A16735">
      <w:pPr>
        <w:rPr>
          <w:lang w:val="en-US"/>
        </w:rPr>
      </w:pPr>
    </w:p>
    <w:p w14:paraId="0433B672" w14:textId="77777777" w:rsidR="00A16735" w:rsidRPr="002857AD" w:rsidRDefault="00A16735" w:rsidP="006F4E24">
      <w:pPr>
        <w:pStyle w:val="Heading5"/>
      </w:pPr>
      <w:bookmarkStart w:id="1097" w:name="_Toc33962526"/>
      <w:bookmarkStart w:id="1098" w:name="_Toc42883288"/>
      <w:bookmarkStart w:id="1099" w:name="_Toc49733156"/>
      <w:bookmarkStart w:id="1100" w:name="_Toc56690781"/>
      <w:bookmarkStart w:id="1101" w:name="_Toc24937711"/>
      <w:bookmarkStart w:id="1102" w:name="_Toc192834769"/>
      <w:r w:rsidRPr="002857AD">
        <w:t>6.1.6.2.</w:t>
      </w:r>
      <w:r>
        <w:t>60</w:t>
      </w:r>
      <w:r w:rsidRPr="002857AD">
        <w:tab/>
        <w:t xml:space="preserve">Type: </w:t>
      </w:r>
      <w:r>
        <w:rPr>
          <w:rFonts w:hint="eastAsia"/>
          <w:lang w:eastAsia="zh-CN"/>
        </w:rPr>
        <w:t>Upf</w:t>
      </w:r>
      <w:r>
        <w:t>Cond</w:t>
      </w:r>
      <w:bookmarkEnd w:id="1097"/>
      <w:bookmarkEnd w:id="1098"/>
      <w:bookmarkEnd w:id="1099"/>
      <w:bookmarkEnd w:id="1100"/>
      <w:bookmarkEnd w:id="1102"/>
    </w:p>
    <w:p w14:paraId="4EEADDBF"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38ED41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49DA48"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47B33A"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B3A551"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9E7D3" w14:textId="77777777" w:rsidR="00A16735" w:rsidRPr="002878E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F437F" w14:textId="77777777" w:rsidR="00A16735" w:rsidRPr="002878E6" w:rsidRDefault="00A16735" w:rsidP="000655E8">
            <w:pPr>
              <w:pStyle w:val="TAH"/>
              <w:rPr>
                <w:rFonts w:cs="Arial"/>
                <w:szCs w:val="18"/>
              </w:rPr>
            </w:pPr>
            <w:r w:rsidRPr="002878E6">
              <w:rPr>
                <w:rFonts w:cs="Arial"/>
                <w:szCs w:val="18"/>
              </w:rPr>
              <w:t>Description</w:t>
            </w:r>
          </w:p>
        </w:tc>
      </w:tr>
      <w:tr w:rsidR="008A4553" w:rsidRPr="002878E6" w14:paraId="210279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25995D" w14:textId="7A16B40F" w:rsidR="008A4553"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71796165" w14:textId="54068C20" w:rsidR="008A4553"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9A4D03" w14:textId="1A3A7807" w:rsidR="008A4553" w:rsidRPr="002878E6" w:rsidRDefault="008A4553" w:rsidP="008A455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894688" w14:textId="501B5432" w:rsidR="008A4553" w:rsidRPr="002878E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379F015"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7638C19" w14:textId="37FC4160" w:rsidR="008A4553" w:rsidRDefault="008A4553" w:rsidP="008A4553">
            <w:pPr>
              <w:pStyle w:val="TAL"/>
              <w:rPr>
                <w:rFonts w:cs="Arial"/>
                <w:szCs w:val="18"/>
                <w:lang w:eastAsia="zh-CN"/>
              </w:rPr>
            </w:pPr>
            <w:r>
              <w:rPr>
                <w:rFonts w:cs="Arial"/>
                <w:szCs w:val="18"/>
                <w:lang w:eastAsia="zh-CN"/>
              </w:rPr>
              <w:t>In this data type, it shall take the value "UPF_COND".</w:t>
            </w:r>
          </w:p>
        </w:tc>
      </w:tr>
      <w:tr w:rsidR="008A4553" w:rsidRPr="002878E6" w14:paraId="23C110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D117F" w14:textId="77777777" w:rsidR="008A4553" w:rsidRPr="002878E6" w:rsidRDefault="008A4553" w:rsidP="008A4553">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14:paraId="0794D67C" w14:textId="77777777" w:rsidR="008A4553" w:rsidRPr="002878E6" w:rsidRDefault="008A4553" w:rsidP="008A4553">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3F50001" w14:textId="77777777" w:rsidR="008A4553" w:rsidRPr="002878E6" w:rsidRDefault="008A4553" w:rsidP="008A4553">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190E0B1B" w14:textId="77777777" w:rsidR="008A4553" w:rsidRPr="002878E6" w:rsidRDefault="008A4553" w:rsidP="008A4553">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CCD9DC" w14:textId="77777777" w:rsidR="008A4553" w:rsidRDefault="008A4553" w:rsidP="008A4553">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2FCE989A" w14:textId="77777777" w:rsidR="008A4553" w:rsidRPr="002878E6" w:rsidRDefault="008A4553" w:rsidP="008A4553">
            <w:pPr>
              <w:pStyle w:val="TAL"/>
              <w:rPr>
                <w:rFonts w:cs="Arial"/>
                <w:szCs w:val="18"/>
                <w:lang w:eastAsia="zh-CN"/>
              </w:rPr>
            </w:pPr>
            <w:r>
              <w:rPr>
                <w:rFonts w:cs="Arial" w:hint="eastAsia"/>
                <w:szCs w:val="18"/>
                <w:lang w:eastAsia="zh-CN"/>
              </w:rPr>
              <w:t>This IE shall be present if the monitored granularity is SMF service area(s).</w:t>
            </w:r>
          </w:p>
        </w:tc>
      </w:tr>
      <w:tr w:rsidR="008A4553" w:rsidRPr="002878E6" w14:paraId="75EB85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B445A5" w14:textId="77777777" w:rsidR="008A4553" w:rsidRPr="009E292C" w:rsidRDefault="008A4553" w:rsidP="008A4553">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EE09F16" w14:textId="77777777" w:rsidR="008A4553" w:rsidRPr="009E292C" w:rsidRDefault="008A4553" w:rsidP="008A4553">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A43E828" w14:textId="77777777" w:rsidR="008A4553" w:rsidRPr="002878E6" w:rsidRDefault="008A4553" w:rsidP="008A455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A2E2637" w14:textId="77777777" w:rsidR="008A4553" w:rsidRPr="002878E6" w:rsidRDefault="008A4553" w:rsidP="008A4553">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77CE418" w14:textId="77777777" w:rsidR="008A4553" w:rsidRDefault="008A4553" w:rsidP="008A4553">
            <w:pPr>
              <w:pStyle w:val="TAL"/>
              <w:rPr>
                <w:rFonts w:cs="Arial"/>
                <w:szCs w:val="18"/>
                <w:lang w:val="en-US" w:eastAsia="zh-CN"/>
              </w:rPr>
            </w:pPr>
            <w:r>
              <w:rPr>
                <w:rFonts w:cs="Arial"/>
                <w:szCs w:val="18"/>
                <w:lang w:val="en-US" w:eastAsia="zh-CN"/>
              </w:rPr>
              <w:t>TAI(s) of the UPF whose status is requested to be monitored.</w:t>
            </w:r>
          </w:p>
          <w:p w14:paraId="3D475DF0" w14:textId="77777777" w:rsidR="008A4553" w:rsidRPr="009E292C" w:rsidRDefault="008A4553" w:rsidP="008A4553">
            <w:pPr>
              <w:pStyle w:val="TAL"/>
              <w:rPr>
                <w:rFonts w:cs="Arial"/>
                <w:szCs w:val="18"/>
                <w:lang w:val="en-US" w:eastAsia="zh-CN"/>
              </w:rPr>
            </w:pPr>
            <w:r>
              <w:rPr>
                <w:rFonts w:cs="Arial" w:hint="eastAsia"/>
                <w:szCs w:val="18"/>
                <w:lang w:eastAsia="zh-CN"/>
              </w:rPr>
              <w:t>This IE shall be present if the monitored granularity is TAI list.</w:t>
            </w:r>
          </w:p>
        </w:tc>
      </w:tr>
    </w:tbl>
    <w:p w14:paraId="67649409" w14:textId="77777777" w:rsidR="00A16735" w:rsidRPr="00332E41" w:rsidRDefault="00A16735" w:rsidP="00A16735">
      <w:pPr>
        <w:rPr>
          <w:noProof/>
        </w:rPr>
      </w:pPr>
    </w:p>
    <w:p w14:paraId="189013BC" w14:textId="77777777" w:rsidR="00A16735" w:rsidRPr="00690A26" w:rsidRDefault="00A16735" w:rsidP="006F4E24">
      <w:pPr>
        <w:pStyle w:val="Heading5"/>
      </w:pPr>
      <w:bookmarkStart w:id="1103" w:name="_Toc27589574"/>
      <w:bookmarkStart w:id="1104" w:name="_Toc33962527"/>
      <w:bookmarkStart w:id="1105" w:name="_Toc42883289"/>
      <w:bookmarkStart w:id="1106" w:name="_Toc49733157"/>
      <w:bookmarkStart w:id="1107" w:name="_Toc56690782"/>
      <w:bookmarkStart w:id="1108" w:name="_Toc192834770"/>
      <w:r w:rsidRPr="00690A26">
        <w:lastRenderedPageBreak/>
        <w:t>6.1.6.2.</w:t>
      </w:r>
      <w:r>
        <w:t>61</w:t>
      </w:r>
      <w:r w:rsidRPr="00690A26">
        <w:tab/>
        <w:t xml:space="preserve">Type: </w:t>
      </w:r>
      <w:r>
        <w:rPr>
          <w:lang w:eastAsia="zh-CN"/>
        </w:rPr>
        <w:t>Twif</w:t>
      </w:r>
      <w:r w:rsidRPr="00690A26">
        <w:rPr>
          <w:lang w:eastAsia="zh-CN"/>
        </w:rPr>
        <w:t>Info</w:t>
      </w:r>
      <w:bookmarkEnd w:id="1103"/>
      <w:bookmarkEnd w:id="1104"/>
      <w:bookmarkEnd w:id="1105"/>
      <w:bookmarkEnd w:id="1106"/>
      <w:bookmarkEnd w:id="1107"/>
      <w:bookmarkEnd w:id="1108"/>
    </w:p>
    <w:p w14:paraId="6A51CD70"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6651F67"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3401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FE9C9B"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CAAF84"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DBC202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52BA4F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4E56F1D" w14:textId="77777777" w:rsidTr="000655E8">
        <w:tc>
          <w:tcPr>
            <w:tcW w:w="2122" w:type="dxa"/>
            <w:tcBorders>
              <w:top w:val="single" w:sz="4" w:space="0" w:color="auto"/>
              <w:left w:val="single" w:sz="4" w:space="0" w:color="auto"/>
              <w:bottom w:val="single" w:sz="4" w:space="0" w:color="auto"/>
              <w:right w:val="single" w:sz="4" w:space="0" w:color="auto"/>
            </w:tcBorders>
          </w:tcPr>
          <w:p w14:paraId="007293AE"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69824D8"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55CA59DF"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E6986D"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727452"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1D95812" w14:textId="77777777" w:rsidTr="000655E8">
        <w:tc>
          <w:tcPr>
            <w:tcW w:w="2122" w:type="dxa"/>
            <w:tcBorders>
              <w:top w:val="single" w:sz="4" w:space="0" w:color="auto"/>
              <w:left w:val="single" w:sz="4" w:space="0" w:color="auto"/>
              <w:bottom w:val="single" w:sz="4" w:space="0" w:color="auto"/>
              <w:right w:val="single" w:sz="4" w:space="0" w:color="auto"/>
            </w:tcBorders>
          </w:tcPr>
          <w:p w14:paraId="50E49928"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CD46367"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AF6586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7A98C15"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E6FCB5C"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CB25A3E" w14:textId="77777777" w:rsidTr="000655E8">
        <w:tc>
          <w:tcPr>
            <w:tcW w:w="2122" w:type="dxa"/>
            <w:tcBorders>
              <w:top w:val="single" w:sz="4" w:space="0" w:color="auto"/>
              <w:left w:val="single" w:sz="4" w:space="0" w:color="auto"/>
              <w:bottom w:val="single" w:sz="4" w:space="0" w:color="auto"/>
              <w:right w:val="single" w:sz="4" w:space="0" w:color="auto"/>
            </w:tcBorders>
          </w:tcPr>
          <w:p w14:paraId="7A148799"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00A2E95A"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4DEE369"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5C6F215"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6C420B24"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2CDE3E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13CC13C"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14:paraId="1FADDFBB" w14:textId="77777777" w:rsidR="00A16735" w:rsidRDefault="00A16735" w:rsidP="00A16735"/>
    <w:p w14:paraId="6C6CBA3C" w14:textId="77777777" w:rsidR="00A16735" w:rsidRPr="00690A26" w:rsidRDefault="00A16735" w:rsidP="006F4E24">
      <w:pPr>
        <w:pStyle w:val="Heading5"/>
      </w:pPr>
      <w:bookmarkStart w:id="1109" w:name="_Toc27589581"/>
      <w:bookmarkStart w:id="1110" w:name="_Toc33962528"/>
      <w:bookmarkStart w:id="1111" w:name="_Toc42883290"/>
      <w:bookmarkStart w:id="1112" w:name="_Toc49733158"/>
      <w:bookmarkStart w:id="1113" w:name="_Toc56690783"/>
      <w:bookmarkStart w:id="1114" w:name="_Toc192834771"/>
      <w:r w:rsidRPr="00690A26">
        <w:t>6.1.6.2.</w:t>
      </w:r>
      <w:r>
        <w:t>62</w:t>
      </w:r>
      <w:r w:rsidRPr="00690A26">
        <w:tab/>
        <w:t xml:space="preserve">Type: </w:t>
      </w:r>
      <w:bookmarkEnd w:id="1109"/>
      <w:r>
        <w:t>VendorSpecificFeature</w:t>
      </w:r>
      <w:bookmarkEnd w:id="1110"/>
      <w:bookmarkEnd w:id="1111"/>
      <w:bookmarkEnd w:id="1112"/>
      <w:bookmarkEnd w:id="1113"/>
      <w:bookmarkEnd w:id="1114"/>
    </w:p>
    <w:p w14:paraId="22317D92"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A1FB5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AB018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67BBA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9663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783A2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5AD16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7EE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75927A" w14:textId="77777777"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14:paraId="32812F15"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0F80D86"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2B9FC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F9E5850" w14:textId="77777777" w:rsidR="00A16735" w:rsidRDefault="00A16735" w:rsidP="000655E8">
            <w:pPr>
              <w:pStyle w:val="TAL"/>
            </w:pPr>
            <w:r>
              <w:t>String representing a proprietary feature specific to a given vendor.</w:t>
            </w:r>
          </w:p>
          <w:p w14:paraId="48AEAA90" w14:textId="77777777" w:rsidR="00A16735" w:rsidRDefault="00A16735" w:rsidP="000655E8">
            <w:pPr>
              <w:pStyle w:val="TAL"/>
            </w:pPr>
          </w:p>
          <w:p w14:paraId="6FD2244F" w14:textId="0905D79F" w:rsidR="00A16735" w:rsidRPr="00690A26" w:rsidRDefault="00A16735" w:rsidP="000655E8">
            <w:pPr>
              <w:pStyle w:val="TAL"/>
              <w:rPr>
                <w:rFonts w:cs="Arial"/>
                <w:szCs w:val="18"/>
              </w:rPr>
            </w:pPr>
            <w:r>
              <w:t xml:space="preserve">It is recommended that the case convention for these strings is the same as for enumerated data types (i.e. UPPER_WITH_UNDERSCORE; see 3GPP TS 29.501 [5], </w:t>
            </w:r>
            <w:r w:rsidR="00F97BB3">
              <w:t>clause 5</w:t>
            </w:r>
            <w:r>
              <w:t>.1.1)</w:t>
            </w:r>
            <w:r w:rsidRPr="00690A26">
              <w:rPr>
                <w:rFonts w:cs="Arial"/>
                <w:szCs w:val="18"/>
              </w:rPr>
              <w:t>.</w:t>
            </w:r>
          </w:p>
        </w:tc>
      </w:tr>
      <w:tr w:rsidR="00A16735" w:rsidRPr="00690A26" w14:paraId="1416CF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0CCBC4" w14:textId="77777777"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14:paraId="35F2246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6B43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EFD2B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1808DBE" w14:textId="77777777" w:rsidR="00A16735" w:rsidRDefault="00A16735" w:rsidP="000655E8">
            <w:pPr>
              <w:pStyle w:val="TAL"/>
              <w:rPr>
                <w:rFonts w:cs="Arial"/>
                <w:szCs w:val="18"/>
              </w:rPr>
            </w:pPr>
            <w:r>
              <w:t>String representing the version of the feature</w:t>
            </w:r>
            <w:r w:rsidRPr="00690A26">
              <w:rPr>
                <w:rFonts w:cs="Arial"/>
                <w:szCs w:val="18"/>
              </w:rPr>
              <w:t>.</w:t>
            </w:r>
          </w:p>
          <w:p w14:paraId="6BCA9753" w14:textId="77777777" w:rsidR="00A16735" w:rsidRDefault="00A16735" w:rsidP="000655E8">
            <w:pPr>
              <w:pStyle w:val="TAL"/>
              <w:rPr>
                <w:rFonts w:cs="Arial"/>
                <w:szCs w:val="18"/>
              </w:rPr>
            </w:pPr>
          </w:p>
          <w:p w14:paraId="561C3B2B"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4A2C6DCF" w14:textId="77777777" w:rsidR="00A16735" w:rsidRDefault="00A16735" w:rsidP="00A16735">
      <w:pPr>
        <w:rPr>
          <w:noProof/>
        </w:rPr>
      </w:pPr>
    </w:p>
    <w:p w14:paraId="257D8A79" w14:textId="77777777" w:rsidR="00A16735" w:rsidRDefault="00A16735" w:rsidP="006F4E24">
      <w:pPr>
        <w:pStyle w:val="Heading5"/>
      </w:pPr>
      <w:bookmarkStart w:id="1115" w:name="_Toc4121137"/>
      <w:bookmarkStart w:id="1116" w:name="_Toc33962529"/>
      <w:bookmarkStart w:id="1117" w:name="_Toc42883291"/>
      <w:bookmarkStart w:id="1118" w:name="_Toc49733159"/>
      <w:bookmarkStart w:id="1119" w:name="_Toc56690784"/>
      <w:bookmarkStart w:id="1120" w:name="_Toc192834772"/>
      <w:r w:rsidRPr="002857AD">
        <w:t>6.1.6.2.</w:t>
      </w:r>
      <w:r>
        <w:t>63</w:t>
      </w:r>
      <w:r w:rsidRPr="002857AD">
        <w:tab/>
        <w:t xml:space="preserve">Type: </w:t>
      </w:r>
      <w:bookmarkEnd w:id="1115"/>
      <w:r>
        <w:t>UdsfInfo</w:t>
      </w:r>
      <w:bookmarkEnd w:id="1116"/>
      <w:bookmarkEnd w:id="1117"/>
      <w:bookmarkEnd w:id="1118"/>
      <w:bookmarkEnd w:id="1119"/>
      <w:bookmarkEnd w:id="1120"/>
    </w:p>
    <w:p w14:paraId="5C36097D"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655647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16EFD5"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B75AD"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DE49A3"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BBB93F" w14:textId="77777777" w:rsidR="00A16735" w:rsidRPr="002857AD"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BE8738"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711E9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FA84FB" w14:textId="77777777"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5ACC5E82" w14:textId="77777777"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6D528C72"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2E2EED9"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6F1B102"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212059B8"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B3030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EBA271" w14:textId="77777777"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70C3AF7A" w14:textId="77777777"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1E2FC0C7"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90343AC"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7D47EBDB"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6565C0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C5BAD9" w14:textId="77777777"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14:paraId="469DD912" w14:textId="77777777"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14:paraId="309D50E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5345D" w14:textId="4BF33C1D" w:rsidR="004A6BF4" w:rsidRDefault="004A6BF4" w:rsidP="004A6BF4">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A269F16"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36B1FDE3"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7E038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ED864"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1FED7E48" w14:textId="77777777" w:rsidR="00A16735" w:rsidRDefault="00A16735" w:rsidP="00A16735">
      <w:pPr>
        <w:rPr>
          <w:noProof/>
        </w:rPr>
      </w:pPr>
    </w:p>
    <w:p w14:paraId="75125EE7" w14:textId="1C50C594" w:rsidR="000905B8" w:rsidRPr="002857AD" w:rsidRDefault="000905B8" w:rsidP="006F4E24">
      <w:pPr>
        <w:pStyle w:val="Heading5"/>
      </w:pPr>
      <w:bookmarkStart w:id="1121" w:name="_Toc42883292"/>
      <w:bookmarkStart w:id="1122" w:name="_Toc49733160"/>
      <w:bookmarkStart w:id="1123" w:name="_Toc56690785"/>
      <w:bookmarkStart w:id="1124" w:name="_Toc33962530"/>
      <w:bookmarkStart w:id="1125" w:name="_Toc192834773"/>
      <w:r w:rsidRPr="002857AD">
        <w:t>6.1.6.2.</w:t>
      </w:r>
      <w:r>
        <w:t>64</w:t>
      </w:r>
      <w:r w:rsidRPr="002857AD">
        <w:tab/>
        <w:t xml:space="preserve">Type: </w:t>
      </w:r>
      <w:r>
        <w:t>NfInstance</w:t>
      </w:r>
      <w:r w:rsidR="00E369DB">
        <w:t>Id</w:t>
      </w:r>
      <w:r>
        <w:t>ListCond</w:t>
      </w:r>
      <w:bookmarkEnd w:id="1121"/>
      <w:bookmarkEnd w:id="1122"/>
      <w:bookmarkEnd w:id="1123"/>
      <w:bookmarkEnd w:id="1125"/>
    </w:p>
    <w:p w14:paraId="5CCFC073" w14:textId="2CF310A0"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w:t>
      </w:r>
      <w:r w:rsidR="00E369DB">
        <w:rPr>
          <w:noProof/>
          <w:lang w:eastAsia="zh-CN"/>
        </w:rPr>
        <w:t>Id</w:t>
      </w:r>
      <w:r>
        <w:rPr>
          <w:noProof/>
          <w:lang w:eastAsia="zh-CN"/>
        </w:rPr>
        <w:t>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13AB8769"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6D16C"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6CE74F"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F2C20D"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0B4C68" w14:textId="77777777" w:rsidR="000905B8" w:rsidRPr="002878E6" w:rsidRDefault="000905B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7F09E6"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7809A937"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6768C3B" w14:textId="77777777"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14:paraId="7CEE790A" w14:textId="77777777"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14:paraId="63A66B05"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64785C"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6A1738"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25ADAD13" w14:textId="77777777" w:rsidR="000905B8" w:rsidRPr="00332E41" w:rsidRDefault="000905B8" w:rsidP="000905B8">
      <w:pPr>
        <w:rPr>
          <w:noProof/>
        </w:rPr>
      </w:pPr>
    </w:p>
    <w:p w14:paraId="12D582C1" w14:textId="77777777" w:rsidR="002F3179" w:rsidRPr="00690A26" w:rsidRDefault="002F3179" w:rsidP="006F4E24">
      <w:pPr>
        <w:pStyle w:val="Heading5"/>
      </w:pPr>
      <w:bookmarkStart w:id="1126" w:name="_Toc36460197"/>
      <w:bookmarkStart w:id="1127" w:name="_Toc42883293"/>
      <w:bookmarkStart w:id="1128" w:name="_Toc49733161"/>
      <w:bookmarkStart w:id="1129" w:name="_Toc56690786"/>
      <w:bookmarkStart w:id="1130" w:name="_Toc192834774"/>
      <w:r w:rsidRPr="00690A26">
        <w:lastRenderedPageBreak/>
        <w:t>6.1.6.2.</w:t>
      </w:r>
      <w:r>
        <w:t>65</w:t>
      </w:r>
      <w:r w:rsidRPr="00690A26">
        <w:tab/>
        <w:t xml:space="preserve">Type: </w:t>
      </w:r>
      <w:r>
        <w:t>Scp</w:t>
      </w:r>
      <w:r w:rsidRPr="00690A26">
        <w:t>Info</w:t>
      </w:r>
      <w:bookmarkEnd w:id="1126"/>
      <w:bookmarkEnd w:id="1127"/>
      <w:bookmarkEnd w:id="1128"/>
      <w:bookmarkEnd w:id="1129"/>
      <w:bookmarkEnd w:id="1130"/>
    </w:p>
    <w:p w14:paraId="2405D937"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6940F6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6AE82D"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59CDFB"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73FE288"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E27F21"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33FB6A"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6AE7781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C4F12F4" w14:textId="77777777"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14:paraId="009727CF" w14:textId="77777777"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14:paraId="41DEEBC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07A78E"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B3C05C"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14:paraId="3B69D4B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CF6EF0F" w14:textId="77777777"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83DF116"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3B569C47"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62DFB"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0EB605" w14:textId="725DF6DA"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w:t>
            </w:r>
            <w:r w:rsidR="00F97BB3" w:rsidRPr="00690A26">
              <w:rPr>
                <w:rFonts w:cs="Arial"/>
                <w:szCs w:val="18"/>
              </w:rPr>
              <w:t>clause</w:t>
            </w:r>
            <w:r w:rsidR="00F97BB3">
              <w:rPr>
                <w:rFonts w:cs="Arial"/>
                <w:szCs w:val="18"/>
              </w:rPr>
              <w:t> 6</w:t>
            </w:r>
            <w:r>
              <w:rPr>
                <w:rFonts w:cs="Arial"/>
                <w:szCs w:val="18"/>
              </w:rPr>
              <w:t xml:space="preserve">.10 of </w:t>
            </w:r>
            <w:r>
              <w:t>3GPP TS 29.500 [4]</w:t>
            </w:r>
            <w:r>
              <w:rPr>
                <w:rFonts w:cs="Arial"/>
                <w:szCs w:val="18"/>
              </w:rPr>
              <w:t>.</w:t>
            </w:r>
          </w:p>
        </w:tc>
      </w:tr>
      <w:tr w:rsidR="00AD368E" w:rsidRPr="00690A26" w14:paraId="49826AE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612C786" w14:textId="77777777"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797D455B"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55DAA08E"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4E4206"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847C33C" w14:textId="77777777" w:rsidR="00AD368E" w:rsidRDefault="00AD368E" w:rsidP="00AD368E">
            <w:pPr>
              <w:pStyle w:val="TAL"/>
              <w:rPr>
                <w:rFonts w:cs="Arial"/>
                <w:szCs w:val="18"/>
              </w:rPr>
            </w:pPr>
            <w:r>
              <w:rPr>
                <w:rFonts w:cs="Arial"/>
                <w:szCs w:val="18"/>
              </w:rPr>
              <w:t>SCP port number(s) for HTTP and/or HTTPS</w:t>
            </w:r>
          </w:p>
          <w:p w14:paraId="3419B395" w14:textId="71E3A3F6" w:rsidR="00AD368E" w:rsidRDefault="00AD368E" w:rsidP="00AD368E">
            <w:pPr>
              <w:pStyle w:val="TAL"/>
              <w:rPr>
                <w:rFonts w:cs="Arial"/>
                <w:szCs w:val="18"/>
              </w:rPr>
            </w:pPr>
            <w:r>
              <w:rPr>
                <w:rFonts w:cs="Arial"/>
                <w:szCs w:val="18"/>
              </w:rPr>
              <w:t>(NOTE</w:t>
            </w:r>
            <w:r w:rsidR="000A06E3">
              <w:rPr>
                <w:rFonts w:cs="Arial"/>
                <w:szCs w:val="18"/>
              </w:rPr>
              <w:t> 1</w:t>
            </w:r>
            <w:r>
              <w:rPr>
                <w:rFonts w:cs="Arial"/>
                <w:szCs w:val="18"/>
              </w:rPr>
              <w:t>)</w:t>
            </w:r>
          </w:p>
          <w:p w14:paraId="590B2C5A" w14:textId="77777777" w:rsidR="00AD368E" w:rsidRDefault="00AD368E" w:rsidP="00AD368E">
            <w:pPr>
              <w:pStyle w:val="TAL"/>
              <w:rPr>
                <w:rFonts w:cs="Arial"/>
                <w:szCs w:val="18"/>
              </w:rPr>
            </w:pPr>
          </w:p>
          <w:p w14:paraId="1CB14EA4" w14:textId="77777777"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14:paraId="5922AA2A" w14:textId="77777777" w:rsidR="00AD368E" w:rsidRDefault="00AD368E" w:rsidP="00AD368E">
            <w:pPr>
              <w:pStyle w:val="TAL"/>
            </w:pPr>
          </w:p>
          <w:p w14:paraId="21E6FD21" w14:textId="77777777" w:rsidR="00AD368E" w:rsidRDefault="00AD368E" w:rsidP="00AD368E">
            <w:pPr>
              <w:pStyle w:val="TAL"/>
              <w:rPr>
                <w:rFonts w:cs="Arial"/>
                <w:szCs w:val="18"/>
              </w:rPr>
            </w:pPr>
            <w:r>
              <w:rPr>
                <w:rFonts w:cs="Arial"/>
                <w:szCs w:val="18"/>
              </w:rPr>
              <w:t>When present, it shall contain the HTTP and/or HTTPS ports.</w:t>
            </w:r>
          </w:p>
          <w:p w14:paraId="358995BC" w14:textId="77777777" w:rsidR="00AD368E" w:rsidRDefault="00AD368E" w:rsidP="00AD368E">
            <w:pPr>
              <w:pStyle w:val="TAL"/>
            </w:pPr>
          </w:p>
          <w:p w14:paraId="7A42105B"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537A62B3"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19295FBF" w14:textId="77777777" w:rsidR="00AD368E" w:rsidRDefault="00AD368E" w:rsidP="00AD368E">
            <w:pPr>
              <w:pStyle w:val="TAL"/>
              <w:rPr>
                <w:rFonts w:cs="Arial"/>
                <w:szCs w:val="18"/>
              </w:rPr>
            </w:pPr>
            <w:r>
              <w:rPr>
                <w:rFonts w:cs="Arial"/>
                <w:szCs w:val="18"/>
              </w:rPr>
              <w:t>Minimum: 0 Maximum: 65535</w:t>
            </w:r>
          </w:p>
          <w:p w14:paraId="634AD962" w14:textId="77777777" w:rsidR="00AD368E" w:rsidRPr="00690A26" w:rsidRDefault="00AD368E" w:rsidP="00AD368E">
            <w:pPr>
              <w:pStyle w:val="TAL"/>
              <w:rPr>
                <w:rFonts w:cs="Arial"/>
                <w:szCs w:val="18"/>
              </w:rPr>
            </w:pPr>
            <w:r>
              <w:t xml:space="preserve"> </w:t>
            </w:r>
          </w:p>
        </w:tc>
      </w:tr>
      <w:tr w:rsidR="00AD368E" w:rsidRPr="00690A26" w14:paraId="0F007EB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4B1142" w14:textId="77777777"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14:paraId="79E1CA71"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6205D77"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AE875C"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1C62FA" w14:textId="13935A70" w:rsidR="00002296" w:rsidRDefault="00AD368E" w:rsidP="00002296">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420DE5DD" w14:textId="77777777" w:rsidR="00002296" w:rsidRDefault="00002296" w:rsidP="00002296">
            <w:pPr>
              <w:pStyle w:val="TAL"/>
              <w:rPr>
                <w:rFonts w:cs="Arial"/>
                <w:szCs w:val="18"/>
              </w:rPr>
            </w:pPr>
          </w:p>
          <w:p w14:paraId="7C8B81D3" w14:textId="2A382F58" w:rsidR="00AD368E" w:rsidRPr="00690A26" w:rsidRDefault="00002296" w:rsidP="00002296">
            <w:pPr>
              <w:pStyle w:val="TAL"/>
              <w:rPr>
                <w:rFonts w:cs="Arial"/>
                <w:szCs w:val="18"/>
              </w:rPr>
            </w:pPr>
            <w:r>
              <w:rPr>
                <w:rFonts w:cs="Arial"/>
                <w:szCs w:val="18"/>
              </w:rPr>
              <w:t>Absence of this IE indicates the SCP can reach any address domain names in the SCP domain(s) it belongs to.</w:t>
            </w:r>
          </w:p>
        </w:tc>
      </w:tr>
      <w:tr w:rsidR="00AD368E" w:rsidRPr="00690A26" w14:paraId="7BFED2D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109A452"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09F1AAF8"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1738A30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2D2AFC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E2201D" w14:textId="79D13B9D" w:rsidR="00AD368E" w:rsidRDefault="00AD368E" w:rsidP="00AD368E">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p w14:paraId="6AE8F63C" w14:textId="77777777" w:rsidR="00002296" w:rsidRDefault="00002296" w:rsidP="00AD368E">
            <w:pPr>
              <w:pStyle w:val="TAL"/>
              <w:rPr>
                <w:rFonts w:cs="Arial"/>
                <w:szCs w:val="18"/>
              </w:rPr>
            </w:pPr>
          </w:p>
          <w:p w14:paraId="0F06BA81" w14:textId="77777777" w:rsidR="00002296" w:rsidRDefault="00002296" w:rsidP="00002296">
            <w:pPr>
              <w:pStyle w:val="TAL"/>
              <w:rPr>
                <w:rFonts w:cs="Arial"/>
                <w:szCs w:val="18"/>
              </w:rPr>
            </w:pPr>
            <w:r>
              <w:rPr>
                <w:rFonts w:cs="Arial"/>
                <w:szCs w:val="18"/>
              </w:rPr>
              <w:t>This IE may be present if IPv4 addresses are reachable via the SCP.</w:t>
            </w:r>
          </w:p>
          <w:p w14:paraId="102DA881" w14:textId="77777777" w:rsidR="00002296" w:rsidRDefault="00002296" w:rsidP="00002296">
            <w:pPr>
              <w:pStyle w:val="TAL"/>
              <w:rPr>
                <w:rFonts w:cs="Arial"/>
                <w:szCs w:val="18"/>
              </w:rPr>
            </w:pPr>
          </w:p>
          <w:p w14:paraId="17ADA77B" w14:textId="42A614D6"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2B6A6BEE"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9EBE5BC"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69D956E7"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51E7D4A0"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5D4EFDE"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6A316D"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1CB2F7DA" w14:textId="77777777" w:rsidR="00002296" w:rsidRDefault="00002296" w:rsidP="00AD368E">
            <w:pPr>
              <w:pStyle w:val="TAL"/>
              <w:rPr>
                <w:rFonts w:cs="Arial"/>
                <w:szCs w:val="18"/>
              </w:rPr>
            </w:pPr>
          </w:p>
          <w:p w14:paraId="5B8736E4" w14:textId="77777777" w:rsidR="00002296" w:rsidRDefault="00002296" w:rsidP="00002296">
            <w:pPr>
              <w:pStyle w:val="TAL"/>
              <w:rPr>
                <w:rFonts w:cs="Arial"/>
                <w:szCs w:val="18"/>
              </w:rPr>
            </w:pPr>
            <w:r>
              <w:rPr>
                <w:rFonts w:cs="Arial"/>
                <w:szCs w:val="18"/>
              </w:rPr>
              <w:t>This IE may be present if IPv6 addresses are reachable via the SCP.</w:t>
            </w:r>
          </w:p>
          <w:p w14:paraId="6D51B34C" w14:textId="77777777" w:rsidR="00002296" w:rsidRDefault="00002296" w:rsidP="00002296">
            <w:pPr>
              <w:pStyle w:val="TAL"/>
              <w:rPr>
                <w:rFonts w:cs="Arial"/>
                <w:szCs w:val="18"/>
              </w:rPr>
            </w:pPr>
          </w:p>
          <w:p w14:paraId="1502E726" w14:textId="72586F14"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48C05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CBB5C1C"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AC95F10"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0A50A7D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34340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261418B"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6B31D5F9" w14:textId="77777777" w:rsidR="00002296" w:rsidRDefault="00002296" w:rsidP="00AD368E">
            <w:pPr>
              <w:pStyle w:val="TAL"/>
              <w:rPr>
                <w:rFonts w:cs="Arial"/>
                <w:szCs w:val="18"/>
              </w:rPr>
            </w:pPr>
          </w:p>
          <w:p w14:paraId="4C0639D0" w14:textId="77777777" w:rsidR="00002296" w:rsidRDefault="00002296" w:rsidP="00002296">
            <w:pPr>
              <w:pStyle w:val="TAL"/>
              <w:rPr>
                <w:rFonts w:cs="Arial"/>
                <w:szCs w:val="18"/>
              </w:rPr>
            </w:pPr>
            <w:r>
              <w:rPr>
                <w:rFonts w:cs="Arial"/>
                <w:szCs w:val="18"/>
              </w:rPr>
              <w:t>This IE may be present if IPv4 addresses are reachable via the SCP.</w:t>
            </w:r>
          </w:p>
          <w:p w14:paraId="25E4AB58" w14:textId="77777777" w:rsidR="00002296" w:rsidRDefault="00002296" w:rsidP="00002296">
            <w:pPr>
              <w:pStyle w:val="TAL"/>
              <w:rPr>
                <w:rFonts w:cs="Arial"/>
                <w:szCs w:val="18"/>
              </w:rPr>
            </w:pPr>
          </w:p>
          <w:p w14:paraId="56139823" w14:textId="508E0D15"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0F2D9606"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6073BF1" w14:textId="77777777"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2E933D1B"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619C0342"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35DB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E06004"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78742520" w14:textId="77777777" w:rsidR="00002296" w:rsidRDefault="00002296" w:rsidP="00AD368E">
            <w:pPr>
              <w:pStyle w:val="TAL"/>
              <w:rPr>
                <w:rFonts w:cs="Arial"/>
                <w:szCs w:val="18"/>
              </w:rPr>
            </w:pPr>
          </w:p>
          <w:p w14:paraId="10B6670D" w14:textId="77777777" w:rsidR="00002296" w:rsidRDefault="00002296" w:rsidP="00002296">
            <w:pPr>
              <w:pStyle w:val="TAL"/>
              <w:rPr>
                <w:rFonts w:cs="Arial"/>
                <w:szCs w:val="18"/>
              </w:rPr>
            </w:pPr>
            <w:r>
              <w:rPr>
                <w:rFonts w:cs="Arial"/>
                <w:szCs w:val="18"/>
              </w:rPr>
              <w:t>This IE may be present if IPv6 addresses are reachable via the SCP.</w:t>
            </w:r>
          </w:p>
          <w:p w14:paraId="409C2667" w14:textId="77777777" w:rsidR="00002296" w:rsidRDefault="00002296" w:rsidP="00002296">
            <w:pPr>
              <w:pStyle w:val="TAL"/>
              <w:rPr>
                <w:rFonts w:cs="Arial"/>
                <w:szCs w:val="18"/>
              </w:rPr>
            </w:pPr>
          </w:p>
          <w:p w14:paraId="6237BBD4" w14:textId="417A1E9A"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376B0D5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2E12E22" w14:textId="77777777" w:rsidR="00AD368E" w:rsidRPr="00690A26" w:rsidRDefault="00AD368E" w:rsidP="00AD368E">
            <w:pPr>
              <w:pStyle w:val="TAL"/>
              <w:rPr>
                <w:lang w:eastAsia="zh-CN"/>
              </w:rPr>
            </w:pPr>
            <w:r>
              <w:rPr>
                <w:lang w:eastAsia="zh-CN"/>
              </w:rPr>
              <w:lastRenderedPageBreak/>
              <w:t>servedNfSetIdList</w:t>
            </w:r>
          </w:p>
        </w:tc>
        <w:tc>
          <w:tcPr>
            <w:tcW w:w="1701" w:type="dxa"/>
            <w:tcBorders>
              <w:top w:val="single" w:sz="4" w:space="0" w:color="auto"/>
              <w:left w:val="single" w:sz="4" w:space="0" w:color="auto"/>
              <w:bottom w:val="single" w:sz="4" w:space="0" w:color="auto"/>
              <w:right w:val="single" w:sz="4" w:space="0" w:color="auto"/>
            </w:tcBorders>
          </w:tcPr>
          <w:p w14:paraId="73B3B2E7" w14:textId="77777777"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14:paraId="4FE33EFA"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F3EEC9"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5BF591" w14:textId="77777777" w:rsidR="00AD368E" w:rsidRDefault="00AD368E" w:rsidP="00AD368E">
            <w:pPr>
              <w:pStyle w:val="TAL"/>
              <w:rPr>
                <w:rFonts w:cs="Arial"/>
                <w:szCs w:val="18"/>
              </w:rPr>
            </w:pPr>
            <w:r>
              <w:rPr>
                <w:rFonts w:cs="Arial"/>
                <w:szCs w:val="18"/>
              </w:rPr>
              <w:t>List of NF set ID of NFs served by the SCP.</w:t>
            </w:r>
          </w:p>
          <w:p w14:paraId="4B63479D" w14:textId="77777777" w:rsidR="00002296" w:rsidRDefault="00002296" w:rsidP="00AD368E">
            <w:pPr>
              <w:pStyle w:val="TAL"/>
              <w:rPr>
                <w:rFonts w:cs="Arial"/>
                <w:szCs w:val="18"/>
              </w:rPr>
            </w:pPr>
          </w:p>
          <w:p w14:paraId="381C796D" w14:textId="2831A4E1" w:rsidR="00002296" w:rsidRPr="00690A26" w:rsidRDefault="00002296" w:rsidP="00AD368E">
            <w:pPr>
              <w:pStyle w:val="TAL"/>
              <w:rPr>
                <w:rFonts w:cs="Arial"/>
                <w:szCs w:val="18"/>
              </w:rPr>
            </w:pPr>
            <w:r>
              <w:rPr>
                <w:rFonts w:cs="Arial"/>
                <w:szCs w:val="18"/>
              </w:rPr>
              <w:t>Absence of this IE indicates the SCP can reach any NF set in the SCP domain(s) it belongs to.</w:t>
            </w:r>
          </w:p>
        </w:tc>
      </w:tr>
      <w:tr w:rsidR="00AD368E" w:rsidRPr="00690A26" w14:paraId="3C20477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0EC5632" w14:textId="77777777"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25B3727D" w14:textId="77777777"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703BF355"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F3007C"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2DEF93" w14:textId="74EC4E51" w:rsidR="00AD368E" w:rsidRDefault="00AD368E" w:rsidP="00AD368E">
            <w:pPr>
              <w:pStyle w:val="TAL"/>
              <w:rPr>
                <w:rFonts w:cs="Arial"/>
                <w:szCs w:val="18"/>
              </w:rPr>
            </w:pPr>
            <w:r>
              <w:rPr>
                <w:rFonts w:cs="Arial"/>
                <w:szCs w:val="18"/>
              </w:rPr>
              <w:t>List of remote PLMNs reachable through the SCP.</w:t>
            </w:r>
          </w:p>
          <w:p w14:paraId="778FCB8B" w14:textId="77777777" w:rsidR="00002296" w:rsidRDefault="00002296" w:rsidP="00AD368E">
            <w:pPr>
              <w:pStyle w:val="TAL"/>
              <w:rPr>
                <w:rFonts w:cs="Arial"/>
                <w:szCs w:val="18"/>
              </w:rPr>
            </w:pPr>
          </w:p>
          <w:p w14:paraId="73667195" w14:textId="31EEB9DD" w:rsidR="00002296" w:rsidRPr="00690A26" w:rsidRDefault="00002296" w:rsidP="00AD368E">
            <w:pPr>
              <w:pStyle w:val="TAL"/>
              <w:rPr>
                <w:rFonts w:cs="Arial"/>
                <w:szCs w:val="18"/>
              </w:rPr>
            </w:pPr>
            <w:r>
              <w:rPr>
                <w:rFonts w:cs="Arial"/>
                <w:szCs w:val="18"/>
              </w:rPr>
              <w:t>Absence of this IE indicates that no remote PLMN is reachable through the SCP.</w:t>
            </w:r>
          </w:p>
        </w:tc>
      </w:tr>
      <w:tr w:rsidR="007A0E15" w:rsidRPr="00690A26" w14:paraId="78DCF0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4792890" w14:textId="73581AB8" w:rsidR="007A0E15" w:rsidRDefault="007A0E15" w:rsidP="007A0E15">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2715E96A" w14:textId="1605FF0E" w:rsidR="007A0E15" w:rsidRDefault="007A0E15" w:rsidP="007A0E15">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0EA85DD4" w14:textId="7F167973"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244B14" w14:textId="1C3E27EA" w:rsidR="007A0E15" w:rsidRDefault="007A0E15" w:rsidP="007A0E1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78E0EA8" w14:textId="77777777" w:rsidR="007A0E15" w:rsidRDefault="007A0E15" w:rsidP="007A0E15">
            <w:pPr>
              <w:pStyle w:val="TAL"/>
              <w:rPr>
                <w:rFonts w:cs="Arial"/>
                <w:szCs w:val="18"/>
              </w:rPr>
            </w:pPr>
            <w:r>
              <w:rPr>
                <w:rFonts w:cs="Arial"/>
                <w:szCs w:val="18"/>
              </w:rPr>
              <w:t>List of remote SNPNs reachable through the SCP.</w:t>
            </w:r>
          </w:p>
          <w:p w14:paraId="47613FE4" w14:textId="3FD503EB" w:rsidR="007A0E15" w:rsidRDefault="007A0E15" w:rsidP="007A0E15">
            <w:pPr>
              <w:pStyle w:val="TAL"/>
              <w:rPr>
                <w:rFonts w:cs="Arial"/>
                <w:szCs w:val="18"/>
              </w:rPr>
            </w:pPr>
            <w:r>
              <w:rPr>
                <w:rFonts w:cs="Arial"/>
                <w:szCs w:val="18"/>
              </w:rPr>
              <w:t>The absence of this IE indicates that no remote SNPN is reachable through the SCP.</w:t>
            </w:r>
          </w:p>
        </w:tc>
      </w:tr>
      <w:tr w:rsidR="007A0E15" w:rsidRPr="00690A26" w14:paraId="67DC0F63"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5B41535" w14:textId="5F286B79" w:rsidR="007A0E15" w:rsidRDefault="007A0E15" w:rsidP="007A0E15">
            <w:pPr>
              <w:pStyle w:val="TAL"/>
            </w:pPr>
            <w:r>
              <w:t>ipReachability</w:t>
            </w:r>
          </w:p>
        </w:tc>
        <w:tc>
          <w:tcPr>
            <w:tcW w:w="1701" w:type="dxa"/>
            <w:tcBorders>
              <w:top w:val="single" w:sz="4" w:space="0" w:color="auto"/>
              <w:left w:val="single" w:sz="4" w:space="0" w:color="auto"/>
              <w:bottom w:val="single" w:sz="4" w:space="0" w:color="auto"/>
              <w:right w:val="single" w:sz="4" w:space="0" w:color="auto"/>
            </w:tcBorders>
          </w:tcPr>
          <w:p w14:paraId="489E8D36" w14:textId="2CAFE896" w:rsidR="007A0E15" w:rsidRDefault="007A0E15" w:rsidP="007A0E15">
            <w:pPr>
              <w:pStyle w:val="TAL"/>
            </w:pPr>
            <w:r>
              <w:t>IpReachability</w:t>
            </w:r>
          </w:p>
        </w:tc>
        <w:tc>
          <w:tcPr>
            <w:tcW w:w="393" w:type="dxa"/>
            <w:tcBorders>
              <w:top w:val="single" w:sz="4" w:space="0" w:color="auto"/>
              <w:left w:val="single" w:sz="4" w:space="0" w:color="auto"/>
              <w:bottom w:val="single" w:sz="4" w:space="0" w:color="auto"/>
              <w:right w:val="single" w:sz="4" w:space="0" w:color="auto"/>
            </w:tcBorders>
          </w:tcPr>
          <w:p w14:paraId="059C2D3C" w14:textId="737A7DFC"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7FF764" w14:textId="3D400EEE" w:rsidR="007A0E15" w:rsidRDefault="007A0E15" w:rsidP="007A0E1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8986F8" w14:textId="77777777" w:rsidR="007A0E15" w:rsidRDefault="007A0E15" w:rsidP="007A0E15">
            <w:pPr>
              <w:pStyle w:val="TAL"/>
              <w:rPr>
                <w:rFonts w:cs="Arial"/>
                <w:szCs w:val="18"/>
              </w:rPr>
            </w:pPr>
            <w:r>
              <w:rPr>
                <w:rFonts w:cs="Arial"/>
                <w:szCs w:val="18"/>
              </w:rPr>
              <w:t>This IE may be present to indicate the type(s) of IP addresses reachable via the SCP in the SCP domain(s) it belongs to.</w:t>
            </w:r>
          </w:p>
          <w:p w14:paraId="000BAF04" w14:textId="77777777" w:rsidR="007A0E15" w:rsidRDefault="007A0E15" w:rsidP="007A0E15">
            <w:pPr>
              <w:pStyle w:val="TAL"/>
              <w:rPr>
                <w:rFonts w:cs="Arial"/>
                <w:szCs w:val="18"/>
              </w:rPr>
            </w:pPr>
          </w:p>
          <w:p w14:paraId="6F4291B0" w14:textId="5B45D48A" w:rsidR="007A0E15" w:rsidRDefault="007A0E15" w:rsidP="007A0E15">
            <w:pPr>
              <w:pStyle w:val="TAL"/>
              <w:rPr>
                <w:rFonts w:cs="Arial"/>
                <w:szCs w:val="18"/>
              </w:rPr>
            </w:pPr>
            <w:r>
              <w:rPr>
                <w:rFonts w:cs="Arial"/>
                <w:szCs w:val="18"/>
              </w:rPr>
              <w:t>Absence of this IE indicates that the SCP can be used to reach both IPv4 addresses and IPv6 addresses in the SCP domain(s) it belongs to.</w:t>
            </w:r>
          </w:p>
        </w:tc>
      </w:tr>
      <w:tr w:rsidR="007A0E15" w:rsidRPr="00690A26" w14:paraId="58CF2A5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71E96F4" w14:textId="2D0A81A6" w:rsidR="007A0E15" w:rsidRDefault="007A0E15" w:rsidP="007A0E15">
            <w:pPr>
              <w:pStyle w:val="TAL"/>
            </w:pPr>
            <w:r>
              <w:t>scpCapabilities</w:t>
            </w:r>
          </w:p>
        </w:tc>
        <w:tc>
          <w:tcPr>
            <w:tcW w:w="1701" w:type="dxa"/>
            <w:tcBorders>
              <w:top w:val="single" w:sz="4" w:space="0" w:color="auto"/>
              <w:left w:val="single" w:sz="4" w:space="0" w:color="auto"/>
              <w:bottom w:val="single" w:sz="4" w:space="0" w:color="auto"/>
              <w:right w:val="single" w:sz="4" w:space="0" w:color="auto"/>
            </w:tcBorders>
          </w:tcPr>
          <w:p w14:paraId="6B91F6B7" w14:textId="071C9533" w:rsidR="007A0E15" w:rsidRDefault="007A0E15" w:rsidP="007A0E15">
            <w:pPr>
              <w:pStyle w:val="TAL"/>
            </w:pPr>
            <w:r>
              <w:t>array(ScpCapability)</w:t>
            </w:r>
          </w:p>
        </w:tc>
        <w:tc>
          <w:tcPr>
            <w:tcW w:w="393" w:type="dxa"/>
            <w:tcBorders>
              <w:top w:val="single" w:sz="4" w:space="0" w:color="auto"/>
              <w:left w:val="single" w:sz="4" w:space="0" w:color="auto"/>
              <w:bottom w:val="single" w:sz="4" w:space="0" w:color="auto"/>
              <w:right w:val="single" w:sz="4" w:space="0" w:color="auto"/>
            </w:tcBorders>
          </w:tcPr>
          <w:p w14:paraId="59B2AFDB" w14:textId="6E947B79" w:rsidR="007A0E15" w:rsidRDefault="007A0E15" w:rsidP="007A0E1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115B9F" w14:textId="5151C8C4" w:rsidR="007A0E15" w:rsidRDefault="007A0E15" w:rsidP="007A0E15">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98FF220" w14:textId="77777777" w:rsidR="007A0E15" w:rsidRDefault="007A0E15" w:rsidP="007A0E15">
            <w:pPr>
              <w:pStyle w:val="TAL"/>
              <w:rPr>
                <w:rFonts w:cs="Arial"/>
                <w:szCs w:val="18"/>
              </w:rPr>
            </w:pPr>
            <w:r>
              <w:rPr>
                <w:rFonts w:cs="Arial"/>
                <w:szCs w:val="18"/>
              </w:rPr>
              <w:t>List of SCP capabilities supported by the SCP.</w:t>
            </w:r>
          </w:p>
          <w:p w14:paraId="3248972F" w14:textId="77777777" w:rsidR="007A0E15" w:rsidRDefault="007A0E15" w:rsidP="007A0E15">
            <w:pPr>
              <w:pStyle w:val="TAL"/>
              <w:rPr>
                <w:rFonts w:cs="Arial"/>
                <w:szCs w:val="18"/>
              </w:rPr>
            </w:pPr>
            <w:r>
              <w:rPr>
                <w:rFonts w:cs="Arial"/>
                <w:szCs w:val="18"/>
              </w:rP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2FF4AE4A" w14:textId="5E3BEA4E" w:rsidR="007A0E15" w:rsidRDefault="007A0E15" w:rsidP="007A0E15">
            <w:pPr>
              <w:pStyle w:val="TAL"/>
              <w:rPr>
                <w:rFonts w:cs="Arial"/>
                <w:szCs w:val="18"/>
              </w:rPr>
            </w:pPr>
            <w:r>
              <w:rPr>
                <w:rFonts w:cs="Arial"/>
                <w:szCs w:val="18"/>
              </w:rPr>
              <w:t>(NOTE 2)</w:t>
            </w:r>
          </w:p>
        </w:tc>
      </w:tr>
      <w:tr w:rsidR="007A0E15" w:rsidRPr="00690A26" w14:paraId="1DA8C514"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18FF757" w14:textId="77777777" w:rsidR="007A0E15" w:rsidRDefault="007A0E15" w:rsidP="007A0E15">
            <w:pPr>
              <w:pStyle w:val="TAN"/>
              <w:rPr>
                <w:lang w:eastAsia="zh-CN"/>
              </w:rPr>
            </w:pPr>
            <w:r w:rsidRPr="00690A26">
              <w:rPr>
                <w:rFonts w:hint="eastAsia"/>
                <w:lang w:eastAsia="zh-CN"/>
              </w:rPr>
              <w:t>NOTE</w:t>
            </w:r>
            <w:r>
              <w:rPr>
                <w:lang w:eastAsia="zh-CN"/>
              </w:rPr>
              <w:t>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p w14:paraId="3D631852" w14:textId="4EEB9B13" w:rsidR="007A0E15" w:rsidRDefault="007A0E15" w:rsidP="007A0E15">
            <w:pPr>
              <w:pStyle w:val="TAN"/>
              <w:rPr>
                <w:rFonts w:cs="Arial"/>
                <w:szCs w:val="18"/>
              </w:rPr>
            </w:pPr>
            <w:r>
              <w:rPr>
                <w:lang w:eastAsia="zh-CN"/>
              </w:rPr>
              <w:t>NOTE 2:</w:t>
            </w:r>
            <w:r>
              <w:rPr>
                <w:lang w:eastAsia="zh-CN"/>
              </w:rPr>
              <w:tab/>
              <w:t xml:space="preserve">This IE may be used by another SCP (e.g. SCP-c) to determine whether next hops' SCP(s) (e.g. SCP-p) supports Indirect Communication with Delegated Discovery, e.g. in scenarios with more than one SCP between an NF service consumer and NF service producer. This information is not intended for NF service consumers. This information shall not be used for selecting a next hop SCP. It may only be used by an SCP, once a next hop SCP is selected, to learn the capabilities of the selected SCP, and based on local policy, to determine whether to delegate the selection of the target NF service producer instance to the next hop SCP or not.   </w:t>
            </w:r>
          </w:p>
        </w:tc>
      </w:tr>
    </w:tbl>
    <w:p w14:paraId="6E9D4816" w14:textId="77777777" w:rsidR="002F3179" w:rsidRDefault="002F3179" w:rsidP="002F3179">
      <w:pPr>
        <w:rPr>
          <w:noProof/>
        </w:rPr>
      </w:pPr>
    </w:p>
    <w:p w14:paraId="22E35A32" w14:textId="77777777" w:rsidR="002F3179" w:rsidRPr="00690A26" w:rsidRDefault="002F3179" w:rsidP="006F4E24">
      <w:pPr>
        <w:pStyle w:val="Heading5"/>
      </w:pPr>
      <w:bookmarkStart w:id="1131" w:name="_Toc42883294"/>
      <w:bookmarkStart w:id="1132" w:name="_Toc49733162"/>
      <w:bookmarkStart w:id="1133" w:name="_Toc56690787"/>
      <w:bookmarkStart w:id="1134" w:name="_Toc192834775"/>
      <w:r w:rsidRPr="00690A26">
        <w:lastRenderedPageBreak/>
        <w:t>6.1.6.2.</w:t>
      </w:r>
      <w:r>
        <w:t>66</w:t>
      </w:r>
      <w:r w:rsidRPr="00690A26">
        <w:tab/>
        <w:t xml:space="preserve">Type: </w:t>
      </w:r>
      <w:r>
        <w:t>ScpDomain</w:t>
      </w:r>
      <w:r w:rsidRPr="00690A26">
        <w:t>Info</w:t>
      </w:r>
      <w:bookmarkEnd w:id="1131"/>
      <w:bookmarkEnd w:id="1132"/>
      <w:bookmarkEnd w:id="1133"/>
      <w:bookmarkEnd w:id="1134"/>
    </w:p>
    <w:p w14:paraId="070800B7"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4379F1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9102A12"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C2ADA37"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3025C79"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A28EC2"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4B8B9B"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17B7096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4DDF5EA" w14:textId="77777777"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14:paraId="722FE853" w14:textId="77777777"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14:paraId="32F09B95"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8D7E77"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639852D" w14:textId="77777777"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14:paraId="33E6DF5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3F0B093" w14:textId="77777777"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14:paraId="23B2D06B" w14:textId="77777777"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14:paraId="1DF26A9F"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F10FC1"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F64F94"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0557D356"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15533361" w14:textId="77777777" w:rsidR="002F3179" w:rsidRPr="00690A26" w:rsidRDefault="002F3179" w:rsidP="00F022BD">
            <w:pPr>
              <w:pStyle w:val="TAL"/>
              <w:rPr>
                <w:rFonts w:cs="Arial"/>
                <w:szCs w:val="18"/>
              </w:rPr>
            </w:pPr>
            <w:r>
              <w:rPr>
                <w:rFonts w:cs="Arial"/>
                <w:szCs w:val="18"/>
              </w:rPr>
              <w:t>(NOTE)</w:t>
            </w:r>
          </w:p>
        </w:tc>
      </w:tr>
      <w:tr w:rsidR="00F022BD" w:rsidRPr="00690A26" w14:paraId="6450E12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B13C56F" w14:textId="77777777"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0089F437"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476AA0FF"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AF2742"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A82055D" w14:textId="77777777" w:rsidR="00F022BD" w:rsidRDefault="00F022BD" w:rsidP="00F022BD">
            <w:pPr>
              <w:pStyle w:val="TAL"/>
              <w:rPr>
                <w:rFonts w:cs="Arial"/>
                <w:szCs w:val="18"/>
              </w:rPr>
            </w:pPr>
            <w:r>
              <w:rPr>
                <w:rFonts w:cs="Arial"/>
                <w:szCs w:val="18"/>
              </w:rPr>
              <w:t>SCP port number(s) for HTTP and/or HTTPS.</w:t>
            </w:r>
          </w:p>
          <w:p w14:paraId="29149A54" w14:textId="77777777" w:rsidR="00F022BD" w:rsidRDefault="00F022BD" w:rsidP="00F022BD">
            <w:pPr>
              <w:pStyle w:val="TAL"/>
              <w:rPr>
                <w:rFonts w:cs="Arial"/>
                <w:szCs w:val="18"/>
              </w:rPr>
            </w:pPr>
          </w:p>
          <w:p w14:paraId="16713E51" w14:textId="77777777"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14:paraId="11706CF0" w14:textId="77777777" w:rsidR="00F022BD" w:rsidRDefault="00F022BD" w:rsidP="00F022BD">
            <w:pPr>
              <w:pStyle w:val="TAL"/>
              <w:rPr>
                <w:rFonts w:cs="Arial"/>
                <w:szCs w:val="18"/>
              </w:rPr>
            </w:pPr>
          </w:p>
          <w:p w14:paraId="210FFFEB" w14:textId="77777777" w:rsidR="00F022BD" w:rsidRDefault="00F022BD" w:rsidP="00F022BD">
            <w:pPr>
              <w:pStyle w:val="TAL"/>
              <w:rPr>
                <w:rFonts w:cs="Arial"/>
                <w:szCs w:val="18"/>
              </w:rPr>
            </w:pPr>
            <w:r>
              <w:rPr>
                <w:rFonts w:cs="Arial"/>
                <w:szCs w:val="18"/>
              </w:rPr>
              <w:t>When present, it shall contain the HTTP and/or HTTPS ports.</w:t>
            </w:r>
          </w:p>
          <w:p w14:paraId="7DD98DD8" w14:textId="77777777" w:rsidR="00F022BD" w:rsidRDefault="00F022BD" w:rsidP="00F022BD">
            <w:pPr>
              <w:pStyle w:val="TAL"/>
            </w:pPr>
          </w:p>
          <w:p w14:paraId="1E238F82"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55452167"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581F4894" w14:textId="77777777" w:rsidR="00F022BD" w:rsidRDefault="00F022BD" w:rsidP="00F022BD">
            <w:pPr>
              <w:pStyle w:val="TAL"/>
              <w:rPr>
                <w:rFonts w:cs="Arial"/>
                <w:szCs w:val="18"/>
              </w:rPr>
            </w:pPr>
            <w:r>
              <w:rPr>
                <w:rFonts w:cs="Arial"/>
                <w:szCs w:val="18"/>
              </w:rPr>
              <w:t>Minimum: 0 Maximum: 65535</w:t>
            </w:r>
          </w:p>
          <w:p w14:paraId="43303FA4" w14:textId="77777777" w:rsidR="00F022BD" w:rsidRDefault="00F022BD" w:rsidP="00F022BD">
            <w:pPr>
              <w:pStyle w:val="TAL"/>
            </w:pPr>
          </w:p>
          <w:p w14:paraId="2D06434E" w14:textId="77777777"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14:paraId="558F891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DDB4D06" w14:textId="77777777"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1269235"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FC3C97B"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53F71"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2F77AB" w14:textId="1EA7271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w:t>
            </w:r>
            <w:r w:rsidR="00F97BB3" w:rsidRPr="00690A26">
              <w:rPr>
                <w:rFonts w:cs="Arial"/>
                <w:szCs w:val="18"/>
              </w:rPr>
              <w:t>clause</w:t>
            </w:r>
            <w:r w:rsidR="00F97BB3">
              <w:rPr>
                <w:rFonts w:cs="Arial"/>
                <w:szCs w:val="18"/>
              </w:rPr>
              <w:t> 6</w:t>
            </w:r>
            <w:r>
              <w:rPr>
                <w:rFonts w:cs="Arial"/>
                <w:szCs w:val="18"/>
              </w:rPr>
              <w:t xml:space="preserve">.10 of </w:t>
            </w:r>
            <w:r>
              <w:t>3GPP TS 29.500 [4]</w:t>
            </w:r>
            <w:r>
              <w:rPr>
                <w:rFonts w:cs="Arial"/>
                <w:szCs w:val="18"/>
              </w:rPr>
              <w:t>.</w:t>
            </w:r>
          </w:p>
          <w:p w14:paraId="070E95A5" w14:textId="77777777"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14:paraId="42FDFFA6"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8B59B9" w14:textId="5D304445"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w:t>
            </w:r>
            <w:r w:rsidR="008C6655">
              <w:t>6</w:t>
            </w:r>
            <w:r w:rsidRPr="001558EB">
              <w:t xml:space="preserve">Addresses within the NFProfile data type for the corresponding SCP Domain. If </w:t>
            </w:r>
            <w:r>
              <w:t>none of these attributes is present</w:t>
            </w:r>
            <w:r w:rsidRPr="001558EB">
              <w:t xml:space="preserve"> for a given SCP domain, the attributes fqdn, Ipv4Addresses, and Ipv</w:t>
            </w:r>
            <w:r w:rsidR="008C6655">
              <w:t>6</w:t>
            </w:r>
            <w:r w:rsidRPr="001558EB">
              <w:t>Addresses within the NFProfile data type shall apply for the corresponding SCP Domain.</w:t>
            </w:r>
          </w:p>
        </w:tc>
      </w:tr>
    </w:tbl>
    <w:p w14:paraId="25455D72" w14:textId="77777777" w:rsidR="002F3179" w:rsidRDefault="002F3179" w:rsidP="002F3179">
      <w:pPr>
        <w:rPr>
          <w:noProof/>
        </w:rPr>
      </w:pPr>
    </w:p>
    <w:p w14:paraId="711EA598" w14:textId="77777777" w:rsidR="002F3179" w:rsidRPr="009A38CF" w:rsidRDefault="002F3179" w:rsidP="006F4E24">
      <w:pPr>
        <w:pStyle w:val="Heading5"/>
        <w:rPr>
          <w:lang w:val="fr-FR"/>
        </w:rPr>
      </w:pPr>
      <w:bookmarkStart w:id="1135" w:name="_Toc36460210"/>
      <w:bookmarkStart w:id="1136" w:name="_Toc42883295"/>
      <w:bookmarkStart w:id="1137" w:name="_Toc49733163"/>
      <w:bookmarkStart w:id="1138" w:name="_Toc56690788"/>
      <w:bookmarkStart w:id="1139" w:name="_Toc192834776"/>
      <w:r w:rsidRPr="009A38CF">
        <w:rPr>
          <w:lang w:val="fr-FR"/>
        </w:rPr>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1135"/>
      <w:bookmarkEnd w:id="1136"/>
      <w:bookmarkEnd w:id="1137"/>
      <w:bookmarkEnd w:id="1138"/>
      <w:bookmarkEnd w:id="1139"/>
    </w:p>
    <w:p w14:paraId="3FC3A77D"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6BF86ADD"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FD3635"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157A40"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FFD1C7"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1F81AD" w14:textId="77777777" w:rsidR="002F3179" w:rsidRPr="002878E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EC782"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0BF3A9E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42899AC" w14:textId="77777777"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14:paraId="149C2FEE"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78C23"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BF7E9EA"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D58FA0" w14:textId="28857476"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NF</w:t>
            </w:r>
            <w:r w:rsidR="00231F4C">
              <w:rPr>
                <w:rFonts w:cs="Arial"/>
                <w:szCs w:val="18"/>
                <w:lang w:eastAsia="zh-CN"/>
              </w:rPr>
              <w:t>,</w:t>
            </w:r>
            <w:r>
              <w:rPr>
                <w:rFonts w:cs="Arial"/>
                <w:szCs w:val="18"/>
                <w:lang w:eastAsia="zh-CN"/>
              </w:rPr>
              <w:t xml:space="preserve"> </w:t>
            </w:r>
            <w:r>
              <w:rPr>
                <w:rFonts w:cs="Arial"/>
                <w:szCs w:val="18"/>
              </w:rPr>
              <w:t xml:space="preserve">SCP </w:t>
            </w:r>
            <w:r w:rsidR="00231F4C">
              <w:rPr>
                <w:rFonts w:cs="Arial"/>
                <w:szCs w:val="18"/>
              </w:rPr>
              <w:t xml:space="preserve">or SEPP </w:t>
            </w:r>
            <w:r>
              <w:rPr>
                <w:rFonts w:cs="Arial"/>
                <w:szCs w:val="18"/>
              </w:rPr>
              <w:t>instances</w:t>
            </w:r>
            <w:r>
              <w:rPr>
                <w:rFonts w:cs="Arial" w:hint="eastAsia"/>
                <w:szCs w:val="18"/>
                <w:lang w:eastAsia="zh-CN"/>
              </w:rPr>
              <w:t xml:space="preserve"> whose status is requested to be monitored</w:t>
            </w:r>
            <w:r>
              <w:rPr>
                <w:rFonts w:cs="Arial"/>
                <w:szCs w:val="18"/>
              </w:rPr>
              <w:t>.</w:t>
            </w:r>
          </w:p>
        </w:tc>
      </w:tr>
      <w:tr w:rsidR="00A97886" w:rsidRPr="002878E6" w14:paraId="5F741B7C"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51CA7184" w14:textId="4854183E" w:rsidR="00A97886" w:rsidRDefault="00A97886" w:rsidP="00A97886">
            <w:pPr>
              <w:pStyle w:val="TAL"/>
              <w:rPr>
                <w:lang w:eastAsia="zh-CN"/>
              </w:rPr>
            </w:pPr>
            <w:r>
              <w:t>nfTypeList</w:t>
            </w:r>
          </w:p>
        </w:tc>
        <w:tc>
          <w:tcPr>
            <w:tcW w:w="1559" w:type="dxa"/>
            <w:tcBorders>
              <w:top w:val="single" w:sz="4" w:space="0" w:color="auto"/>
              <w:left w:val="single" w:sz="4" w:space="0" w:color="auto"/>
              <w:bottom w:val="single" w:sz="4" w:space="0" w:color="auto"/>
              <w:right w:val="single" w:sz="4" w:space="0" w:color="auto"/>
            </w:tcBorders>
          </w:tcPr>
          <w:p w14:paraId="5E71BF34" w14:textId="5D32E1D5" w:rsidR="00A97886" w:rsidRDefault="00A97886" w:rsidP="00A97886">
            <w:pPr>
              <w:pStyle w:val="TAL"/>
              <w:rPr>
                <w:lang w:eastAsia="zh-CN"/>
              </w:rPr>
            </w:pPr>
            <w:r>
              <w:rPr>
                <w:rFonts w:hint="eastAsia"/>
                <w:lang w:eastAsia="zh-CN"/>
              </w:rPr>
              <w:t>array(</w:t>
            </w:r>
            <w:r>
              <w:t>NFType</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0E19" w14:textId="040E8405" w:rsidR="00A97886" w:rsidRDefault="00A97886" w:rsidP="00A9788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46B79D" w14:textId="3BEB6CEA" w:rsidR="00A97886" w:rsidRPr="002878E6" w:rsidRDefault="00A97886" w:rsidP="00A9788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1BE1038" w14:textId="77777777" w:rsidR="00A97886" w:rsidRDefault="00A97886" w:rsidP="00A97886">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3810B90" w14:textId="77777777" w:rsidR="00A97886" w:rsidRDefault="00A97886" w:rsidP="00A97886">
            <w:pPr>
              <w:pStyle w:val="TAL"/>
              <w:rPr>
                <w:rFonts w:cs="Arial"/>
                <w:szCs w:val="18"/>
              </w:rPr>
            </w:pPr>
            <w:r>
              <w:rPr>
                <w:rFonts w:cs="Arial"/>
                <w:szCs w:val="18"/>
              </w:rPr>
              <w:t>When present, it shall contain the t</w:t>
            </w:r>
            <w:r w:rsidRPr="00690A26">
              <w:rPr>
                <w:rFonts w:cs="Arial"/>
                <w:szCs w:val="18"/>
              </w:rPr>
              <w:t xml:space="preserve">ype of the NF Instances </w:t>
            </w:r>
            <w:r>
              <w:rPr>
                <w:rFonts w:cs="Arial"/>
                <w:szCs w:val="18"/>
              </w:rPr>
              <w:t xml:space="preserve">or Network Entities (pertaining to any SCP domain in the scpDomains attribute) </w:t>
            </w:r>
            <w:r w:rsidRPr="00690A26">
              <w:rPr>
                <w:rFonts w:cs="Arial"/>
                <w:szCs w:val="18"/>
              </w:rPr>
              <w:t>whose status is requested to be monitored.</w:t>
            </w:r>
          </w:p>
          <w:p w14:paraId="24FED668" w14:textId="08A55747" w:rsidR="00A97886" w:rsidRDefault="00A97886" w:rsidP="00A97886">
            <w:pPr>
              <w:pStyle w:val="TAL"/>
              <w:rPr>
                <w:rFonts w:cs="Arial"/>
                <w:szCs w:val="18"/>
                <w:lang w:eastAsia="zh-CN"/>
              </w:rPr>
            </w:pPr>
            <w:r w:rsidRPr="00690A26">
              <w:rPr>
                <w:rFonts w:cs="Arial" w:hint="eastAsia"/>
                <w:szCs w:val="18"/>
                <w:lang w:eastAsia="zh-CN"/>
              </w:rPr>
              <w:t>If not present</w:t>
            </w:r>
            <w:r>
              <w:rPr>
                <w:rFonts w:cs="Arial"/>
                <w:szCs w:val="18"/>
                <w:lang w:eastAsia="zh-CN"/>
              </w:rPr>
              <w:t xml:space="preserve">, </w:t>
            </w:r>
            <w:r w:rsidRPr="00690A26">
              <w:rPr>
                <w:rFonts w:cs="Arial"/>
                <w:szCs w:val="18"/>
              </w:rPr>
              <w:t xml:space="preserve">it means that the NF Service Consumer requests a subscription to all </w:t>
            </w:r>
            <w:r>
              <w:rPr>
                <w:rFonts w:cs="Arial"/>
                <w:szCs w:val="18"/>
                <w:lang w:eastAsia="zh-CN"/>
              </w:rPr>
              <w:t xml:space="preserve">NF, </w:t>
            </w:r>
            <w:r>
              <w:rPr>
                <w:rFonts w:cs="Arial"/>
                <w:szCs w:val="18"/>
              </w:rPr>
              <w:t xml:space="preserve">SCP and SEPP instances pertaining to any SCP domain </w:t>
            </w:r>
            <w:r>
              <w:rPr>
                <w:rFonts w:cs="Arial"/>
                <w:szCs w:val="18"/>
                <w:lang w:eastAsia="zh-CN"/>
              </w:rPr>
              <w:t xml:space="preserve">in the </w:t>
            </w:r>
            <w:r>
              <w:rPr>
                <w:lang w:eastAsia="zh-CN"/>
              </w:rPr>
              <w:t>scpDomains attribute</w:t>
            </w:r>
            <w:r>
              <w:rPr>
                <w:rFonts w:cs="Arial"/>
                <w:szCs w:val="18"/>
              </w:rPr>
              <w:t>.</w:t>
            </w:r>
          </w:p>
        </w:tc>
      </w:tr>
    </w:tbl>
    <w:p w14:paraId="1DC97595" w14:textId="77777777" w:rsidR="002F3179" w:rsidRDefault="002F3179" w:rsidP="002F3179">
      <w:pPr>
        <w:rPr>
          <w:noProof/>
        </w:rPr>
      </w:pPr>
    </w:p>
    <w:p w14:paraId="54B0A23B" w14:textId="77777777" w:rsidR="0064124A" w:rsidRDefault="0064124A" w:rsidP="006F4E24">
      <w:pPr>
        <w:pStyle w:val="Heading5"/>
      </w:pPr>
      <w:bookmarkStart w:id="1140" w:name="_Toc42883296"/>
      <w:bookmarkStart w:id="1141" w:name="_Toc49733164"/>
      <w:bookmarkStart w:id="1142" w:name="_Toc56690789"/>
      <w:bookmarkStart w:id="1143" w:name="_Toc192834777"/>
      <w:r w:rsidRPr="002857AD">
        <w:lastRenderedPageBreak/>
        <w:t>6.1.6.2.</w:t>
      </w:r>
      <w:r>
        <w:t>68</w:t>
      </w:r>
      <w:r w:rsidRPr="002857AD">
        <w:tab/>
        <w:t xml:space="preserve">Type: </w:t>
      </w:r>
      <w:r>
        <w:t>OptionsResponse</w:t>
      </w:r>
      <w:bookmarkEnd w:id="1140"/>
      <w:bookmarkEnd w:id="1141"/>
      <w:bookmarkEnd w:id="1142"/>
      <w:bookmarkEnd w:id="1143"/>
    </w:p>
    <w:p w14:paraId="174C87C1"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49CDB3B"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00B42D"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0D23FA"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29EA97"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19623E" w14:textId="77777777" w:rsidR="0064124A" w:rsidRPr="002857AD" w:rsidRDefault="0064124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DAD7FD"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5021A5B7"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0932381" w14:textId="77777777"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27C5C0C4" w14:textId="77777777"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6880DBD2"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DEA9C"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39E2044" w14:textId="2F89BDA4" w:rsidR="0064124A" w:rsidRPr="005F21D6" w:rsidRDefault="0064124A" w:rsidP="00E742BD">
            <w:pPr>
              <w:pStyle w:val="TAL"/>
              <w:rPr>
                <w:rFonts w:cs="Arial"/>
                <w:szCs w:val="18"/>
              </w:rPr>
            </w:pPr>
            <w:r w:rsidRPr="005F21D6">
              <w:rPr>
                <w:rFonts w:cs="Arial"/>
                <w:szCs w:val="18"/>
              </w:rPr>
              <w:t xml:space="preserve">Supported features of the NRF, for the nf-instances store resource. See </w:t>
            </w:r>
            <w:r w:rsidR="00F97BB3" w:rsidRPr="005F21D6">
              <w:rPr>
                <w:rFonts w:cs="Arial"/>
                <w:szCs w:val="18"/>
              </w:rPr>
              <w:t>clause</w:t>
            </w:r>
            <w:r w:rsidR="00F97BB3">
              <w:rPr>
                <w:rFonts w:cs="Arial"/>
                <w:szCs w:val="18"/>
              </w:rPr>
              <w:t> </w:t>
            </w:r>
            <w:r w:rsidR="00F97BB3" w:rsidRPr="005F21D6">
              <w:rPr>
                <w:rFonts w:cs="Arial"/>
                <w:szCs w:val="18"/>
              </w:rPr>
              <w:t>6</w:t>
            </w:r>
            <w:r w:rsidRPr="005F21D6">
              <w:rPr>
                <w:rFonts w:cs="Arial"/>
                <w:szCs w:val="18"/>
              </w:rPr>
              <w:t>.1.</w:t>
            </w:r>
            <w:r w:rsidR="00C3355C" w:rsidRPr="005F21D6">
              <w:rPr>
                <w:rFonts w:cs="Arial"/>
                <w:szCs w:val="18"/>
              </w:rPr>
              <w:t>9</w:t>
            </w:r>
            <w:r w:rsidRPr="005F21D6">
              <w:rPr>
                <w:rFonts w:cs="Arial"/>
                <w:szCs w:val="18"/>
              </w:rPr>
              <w:t>.</w:t>
            </w:r>
          </w:p>
          <w:p w14:paraId="04489006" w14:textId="77777777" w:rsidR="0064124A" w:rsidRPr="005F21D6" w:rsidRDefault="0064124A" w:rsidP="00E742BD">
            <w:pPr>
              <w:pStyle w:val="TAL"/>
              <w:rPr>
                <w:rFonts w:cs="Arial"/>
                <w:szCs w:val="18"/>
              </w:rPr>
            </w:pPr>
          </w:p>
          <w:p w14:paraId="6EC9D5F2" w14:textId="77777777" w:rsidR="0064124A" w:rsidRPr="002857AD" w:rsidRDefault="0064124A" w:rsidP="00E742BD">
            <w:pPr>
              <w:pStyle w:val="TAL"/>
              <w:rPr>
                <w:rFonts w:cs="Arial"/>
                <w:szCs w:val="18"/>
              </w:rPr>
            </w:pPr>
            <w:r w:rsidRPr="005F21D6">
              <w:t>This IE shall be included if at least one Nnrf_NFManagement feature is supported by the NRF.</w:t>
            </w:r>
          </w:p>
        </w:tc>
      </w:tr>
    </w:tbl>
    <w:p w14:paraId="35DF409D" w14:textId="77777777" w:rsidR="0064124A" w:rsidRDefault="0064124A" w:rsidP="0064124A"/>
    <w:p w14:paraId="50BE866C" w14:textId="77777777" w:rsidR="00640246" w:rsidRPr="00690A26" w:rsidRDefault="00640246" w:rsidP="006F4E24">
      <w:pPr>
        <w:pStyle w:val="Heading5"/>
      </w:pPr>
      <w:bookmarkStart w:id="1144" w:name="_Toc56690790"/>
      <w:bookmarkStart w:id="1145" w:name="_Toc42883297"/>
      <w:bookmarkStart w:id="1146" w:name="_Toc49733165"/>
      <w:bookmarkStart w:id="1147" w:name="_Toc192834778"/>
      <w:r w:rsidRPr="00690A26">
        <w:t>6.1.6.2.</w:t>
      </w:r>
      <w:r>
        <w:t>69</w:t>
      </w:r>
      <w:r w:rsidRPr="00690A26">
        <w:tab/>
        <w:t xml:space="preserve">Type: </w:t>
      </w:r>
      <w:r>
        <w:rPr>
          <w:rFonts w:hint="eastAsia"/>
          <w:lang w:eastAsia="zh-CN"/>
        </w:rPr>
        <w:t>NwdafCond</w:t>
      </w:r>
      <w:bookmarkEnd w:id="1144"/>
      <w:bookmarkEnd w:id="1147"/>
    </w:p>
    <w:p w14:paraId="3837D0B3"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1C9B0DE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4E3958"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FAC866"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E6CC5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392267"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9C799"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4BBEA10C"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21D091E0" w14:textId="4F75166E" w:rsidR="008A4553" w:rsidRPr="002C123F"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5978FFF0" w14:textId="59EA664E" w:rsidR="008A4553" w:rsidRPr="004E7CA7"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1FF718F" w14:textId="1063B134" w:rsidR="008A4553" w:rsidRDefault="008A4553" w:rsidP="008A455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FB4267C" w14:textId="5B91DCD3" w:rsidR="008A4553" w:rsidRPr="00690A26" w:rsidRDefault="008A4553" w:rsidP="008A4553">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05D168B1"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D352AFB" w14:textId="4DAA0034" w:rsidR="008A4553" w:rsidRPr="002C123F" w:rsidRDefault="008A4553" w:rsidP="008A4553">
            <w:pPr>
              <w:pStyle w:val="TAL"/>
              <w:rPr>
                <w:lang w:eastAsia="zh-CN"/>
              </w:rPr>
            </w:pPr>
            <w:r>
              <w:rPr>
                <w:rFonts w:cs="Arial"/>
                <w:szCs w:val="18"/>
                <w:lang w:eastAsia="zh-CN"/>
              </w:rPr>
              <w:t>In this data type, it shall take the value "NWDAF_COND".</w:t>
            </w:r>
          </w:p>
        </w:tc>
      </w:tr>
      <w:tr w:rsidR="008A4553" w:rsidRPr="00690A26" w14:paraId="3F2E8BA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37212AB" w14:textId="77777777" w:rsidR="008A4553" w:rsidRPr="00690A26" w:rsidRDefault="008A4553" w:rsidP="008A4553">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14:paraId="4A42EE3B" w14:textId="77777777" w:rsidR="008A4553" w:rsidRPr="00690A26" w:rsidRDefault="008A4553" w:rsidP="008A4553">
            <w:pPr>
              <w:pStyle w:val="TAL"/>
              <w:rPr>
                <w:lang w:eastAsia="zh-CN"/>
              </w:rPr>
            </w:pPr>
            <w:r w:rsidRPr="004E7CA7">
              <w:rPr>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04BA2B8C" w14:textId="77777777" w:rsidR="008A4553" w:rsidRPr="00690A26"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2552BA" w14:textId="77777777" w:rsidR="008A4553" w:rsidRPr="00690A26" w:rsidRDefault="008A4553" w:rsidP="008A4553">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E3A49B" w14:textId="4B86D450" w:rsidR="008A4553" w:rsidRPr="002C123F" w:rsidRDefault="008A4553" w:rsidP="008A4553">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r w:rsidR="000D5B5A">
              <w:rPr>
                <w:rFonts w:cs="Arial"/>
                <w:szCs w:val="18"/>
                <w:lang w:eastAsia="zh-CN"/>
              </w:rPr>
              <w:t xml:space="preserve"> In this data type, it shall take the value as defined in </w:t>
            </w:r>
            <w:r w:rsidR="000D5B5A" w:rsidRPr="00690A26">
              <w:t>NwdafEvent</w:t>
            </w:r>
            <w:r w:rsidR="000D5B5A">
              <w:t xml:space="preserve"> IE and </w:t>
            </w:r>
            <w:r w:rsidR="000D5B5A" w:rsidRPr="00690A26">
              <w:t>EventId</w:t>
            </w:r>
            <w:r w:rsidR="000D5B5A">
              <w:t xml:space="preserve"> IE in n</w:t>
            </w:r>
            <w:r w:rsidR="000D5B5A" w:rsidRPr="00690A26">
              <w:t>wdafInfo</w:t>
            </w:r>
            <w:r w:rsidR="000D5B5A">
              <w:t>.</w:t>
            </w:r>
          </w:p>
        </w:tc>
      </w:tr>
      <w:tr w:rsidR="008A4553" w:rsidRPr="00690A26" w14:paraId="767F8C7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B3A8D1F" w14:textId="1B019210" w:rsidR="008A4553" w:rsidRPr="002C123F" w:rsidRDefault="008A4553" w:rsidP="008A4553">
            <w:pPr>
              <w:pStyle w:val="TAL"/>
              <w:rPr>
                <w:lang w:eastAsia="zh-CN"/>
              </w:rPr>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044D913" w14:textId="264D25FD" w:rsidR="008A4553" w:rsidRPr="004E7CA7" w:rsidRDefault="008A4553" w:rsidP="008A4553">
            <w:pPr>
              <w:pStyle w:val="TAL"/>
              <w:rPr>
                <w:lang w:eastAsia="zh-CN"/>
              </w:rPr>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3C48564A" w14:textId="78B71AE5" w:rsidR="008A4553"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232B0D" w14:textId="238FC80B"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376737" w14:textId="5DFA036B" w:rsidR="008A4553" w:rsidRPr="002C123F" w:rsidRDefault="008A4553" w:rsidP="008A4553">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8A4553" w:rsidRPr="00690A26" w14:paraId="2A26387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DEA9C82" w14:textId="5B620D44" w:rsidR="008A4553" w:rsidRPr="002C123F" w:rsidRDefault="008A4553" w:rsidP="008A4553">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4C82EE8F" w14:textId="5BA3CB09" w:rsidR="008A4553" w:rsidRPr="004E7CA7" w:rsidRDefault="008A4553" w:rsidP="008A4553">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606BACA" w14:textId="35B0F03C"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38C53A" w14:textId="5FFD1113"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F326DA" w14:textId="12528FCA" w:rsidR="008A4553" w:rsidRPr="002C123F" w:rsidRDefault="008A4553" w:rsidP="008A4553">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sidR="00171B92">
              <w:rPr>
                <w:rFonts w:cs="Arial"/>
                <w:szCs w:val="18"/>
              </w:rPr>
              <w:t>one or more</w:t>
            </w:r>
            <w:r w:rsidRPr="00690A26">
              <w:rPr>
                <w:rFonts w:cs="Arial"/>
                <w:szCs w:val="18"/>
              </w:rPr>
              <w:t xml:space="preserve"> non-3GPP access TAI</w:t>
            </w:r>
            <w:r w:rsidR="00171B92">
              <w:rPr>
                <w:rFonts w:cs="Arial"/>
                <w:szCs w:val="18"/>
              </w:rPr>
              <w:t>s</w:t>
            </w:r>
            <w:r w:rsidRPr="00690A26">
              <w:rPr>
                <w:rFonts w:cs="Arial"/>
                <w:szCs w:val="18"/>
              </w:rPr>
              <w:t xml:space="preserve">. </w:t>
            </w:r>
          </w:p>
        </w:tc>
      </w:tr>
      <w:tr w:rsidR="008A4553" w:rsidRPr="00690A26" w14:paraId="3AB751D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58B0F78" w14:textId="2A680114" w:rsidR="008A4553" w:rsidRPr="002C123F" w:rsidRDefault="008A4553" w:rsidP="008A4553">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02DD45AA" w14:textId="72FE3354" w:rsidR="008A4553" w:rsidRPr="004E7CA7" w:rsidRDefault="008A4553" w:rsidP="008A4553">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7DC640C7" w14:textId="1D042045"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9B01113" w14:textId="4256A932"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28BDD58" w14:textId="0462F3E1" w:rsidR="008A4553" w:rsidRPr="002C123F" w:rsidRDefault="008A4553" w:rsidP="008A4553">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non-3GPP access TAI</w:t>
            </w:r>
            <w:r w:rsidR="00171B92">
              <w:rPr>
                <w:rFonts w:cs="Arial"/>
                <w:szCs w:val="18"/>
              </w:rPr>
              <w:t>s</w:t>
            </w:r>
            <w:r w:rsidRPr="00690A26">
              <w:rPr>
                <w:rFonts w:cs="Arial"/>
                <w:szCs w:val="18"/>
              </w:rPr>
              <w:t>.</w:t>
            </w:r>
          </w:p>
        </w:tc>
      </w:tr>
      <w:tr w:rsidR="004161F5" w:rsidRPr="00690A26" w14:paraId="4FD3D809"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34030D3" w14:textId="5389E43D" w:rsidR="004161F5" w:rsidRPr="00690A26" w:rsidRDefault="004161F5" w:rsidP="004161F5">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409DEF16" w14:textId="6C05CF13" w:rsidR="004161F5" w:rsidRPr="00690A26" w:rsidRDefault="004161F5" w:rsidP="004161F5">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5E9F012" w14:textId="35E600B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7AAB842E" w14:textId="53B64D36"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0FAC7E8" w14:textId="13BCFD91" w:rsidR="004161F5" w:rsidRPr="00690A26" w:rsidRDefault="004161F5" w:rsidP="004161F5">
            <w:pPr>
              <w:pStyle w:val="TAL"/>
              <w:rPr>
                <w:rFonts w:cs="Arial"/>
                <w:szCs w:val="18"/>
              </w:rPr>
            </w:pPr>
            <w:r w:rsidRPr="00132962">
              <w:rPr>
                <w:noProof/>
              </w:rPr>
              <w:t>NF type(s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p>
        </w:tc>
      </w:tr>
      <w:tr w:rsidR="004161F5" w:rsidRPr="00690A26" w14:paraId="2F0D372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A5046B0" w14:textId="54585B32" w:rsidR="004161F5" w:rsidRPr="00690A26" w:rsidRDefault="004161F5" w:rsidP="004161F5">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14B48204" w14:textId="5CAF7DDB" w:rsidR="004161F5" w:rsidRPr="00690A26" w:rsidRDefault="004161F5" w:rsidP="004161F5">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6BEC9025" w14:textId="537C1B9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6D62BA39" w14:textId="5B3B524F"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F8F145D" w14:textId="0DD19478" w:rsidR="004161F5" w:rsidRPr="00690A26" w:rsidRDefault="004161F5" w:rsidP="004161F5">
            <w:pPr>
              <w:pStyle w:val="TAL"/>
              <w:rPr>
                <w:rFonts w:cs="Arial"/>
                <w:szCs w:val="18"/>
              </w:rPr>
            </w:pPr>
            <w:r w:rsidRPr="00132962">
              <w:rPr>
                <w:noProof/>
              </w:rPr>
              <w:t>NF Set Id(s)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r w:rsidRPr="00132962">
              <w:rPr>
                <w:rFonts w:cs="Arial"/>
                <w:szCs w:val="18"/>
              </w:rPr>
              <w:t>.</w:t>
            </w:r>
          </w:p>
        </w:tc>
      </w:tr>
      <w:tr w:rsidR="004161F5" w:rsidRPr="00690A26" w14:paraId="77D2E4D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6F1B65C" w14:textId="3C39650F" w:rsidR="004161F5" w:rsidRPr="00690A26" w:rsidRDefault="004161F5" w:rsidP="004161F5">
            <w:pPr>
              <w:pStyle w:val="TAL"/>
            </w:pPr>
            <w:r>
              <w:rPr>
                <w:lang w:eastAsia="zh-CN"/>
              </w:rPr>
              <w:t>mlAnalyticsList</w:t>
            </w:r>
          </w:p>
        </w:tc>
        <w:tc>
          <w:tcPr>
            <w:tcW w:w="1559" w:type="dxa"/>
            <w:tcBorders>
              <w:top w:val="single" w:sz="4" w:space="0" w:color="auto"/>
              <w:left w:val="single" w:sz="4" w:space="0" w:color="auto"/>
              <w:bottom w:val="single" w:sz="4" w:space="0" w:color="auto"/>
              <w:right w:val="single" w:sz="4" w:space="0" w:color="auto"/>
            </w:tcBorders>
          </w:tcPr>
          <w:p w14:paraId="31EDDF50" w14:textId="00E6C366" w:rsidR="004161F5" w:rsidRPr="00690A26" w:rsidRDefault="004161F5" w:rsidP="004161F5">
            <w:pPr>
              <w:pStyle w:val="TAL"/>
            </w:pPr>
            <w:r>
              <w:rPr>
                <w:lang w:eastAsia="zh-CN"/>
              </w:rPr>
              <w:t>array(MlAnalyticsInfo)</w:t>
            </w:r>
          </w:p>
        </w:tc>
        <w:tc>
          <w:tcPr>
            <w:tcW w:w="425" w:type="dxa"/>
            <w:tcBorders>
              <w:top w:val="single" w:sz="4" w:space="0" w:color="auto"/>
              <w:left w:val="single" w:sz="4" w:space="0" w:color="auto"/>
              <w:bottom w:val="single" w:sz="4" w:space="0" w:color="auto"/>
              <w:right w:val="single" w:sz="4" w:space="0" w:color="auto"/>
            </w:tcBorders>
          </w:tcPr>
          <w:p w14:paraId="0D9CBC3C" w14:textId="2FE2D674" w:rsidR="004161F5" w:rsidRPr="00690A26" w:rsidRDefault="004161F5" w:rsidP="004161F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EDF7CD" w14:textId="2C49F509" w:rsidR="004161F5" w:rsidRPr="00690A26" w:rsidRDefault="004161F5" w:rsidP="004161F5">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48618B" w14:textId="2C4A37E5" w:rsidR="004161F5" w:rsidRPr="00690A26" w:rsidRDefault="004161F5" w:rsidP="004161F5">
            <w:pPr>
              <w:pStyle w:val="TAL"/>
              <w:rPr>
                <w:rFonts w:cs="Arial"/>
                <w:szCs w:val="18"/>
              </w:rPr>
            </w:pPr>
            <w:r>
              <w:rPr>
                <w:lang w:eastAsia="zh-CN"/>
              </w:rPr>
              <w:t xml:space="preserve">The list of ML Analytics Filter information </w:t>
            </w:r>
            <w:r w:rsidRPr="00AD0556">
              <w:rPr>
                <w:lang w:eastAsia="zh-CN"/>
              </w:rPr>
              <w:t>per Analytics ID(s)</w:t>
            </w:r>
            <w:r w:rsidRPr="002C123F">
              <w:rPr>
                <w:rFonts w:hint="eastAsia"/>
                <w:lang w:eastAsia="zh-CN"/>
              </w:rPr>
              <w:t xml:space="preserve"> </w:t>
            </w:r>
            <w:r>
              <w:rPr>
                <w:lang w:eastAsia="zh-CN"/>
              </w:rPr>
              <w:t xml:space="preserve">supported by the </w:t>
            </w:r>
            <w:r>
              <w:rPr>
                <w:rFonts w:cs="Arial" w:hint="eastAsia"/>
                <w:szCs w:val="18"/>
                <w:lang w:eastAsia="zh-CN"/>
              </w:rPr>
              <w:t>NWDAF</w:t>
            </w:r>
            <w:r>
              <w:rPr>
                <w:rFonts w:cs="Arial"/>
                <w:szCs w:val="18"/>
                <w:lang w:eastAsia="zh-CN"/>
              </w:rPr>
              <w:t>,</w:t>
            </w:r>
            <w:r w:rsidRPr="00C6023B">
              <w:rPr>
                <w:rFonts w:cs="Arial"/>
                <w:szCs w:val="18"/>
              </w:rPr>
              <w:t xml:space="preserve"> whose status is requested to be monitored</w:t>
            </w:r>
            <w:r>
              <w:rPr>
                <w:lang w:eastAsia="zh-CN"/>
              </w:rPr>
              <w:t>.</w:t>
            </w:r>
          </w:p>
        </w:tc>
      </w:tr>
    </w:tbl>
    <w:p w14:paraId="77B13C9E" w14:textId="77777777" w:rsidR="00640246" w:rsidRDefault="00640246" w:rsidP="001A5D10">
      <w:bookmarkStart w:id="1148" w:name="_Toc51871597"/>
    </w:p>
    <w:p w14:paraId="656F7241" w14:textId="77777777" w:rsidR="00640246" w:rsidRPr="00690A26" w:rsidRDefault="00640246" w:rsidP="006F4E24">
      <w:pPr>
        <w:pStyle w:val="Heading5"/>
      </w:pPr>
      <w:bookmarkStart w:id="1149" w:name="_Toc56690791"/>
      <w:bookmarkStart w:id="1150" w:name="_Toc192834779"/>
      <w:r w:rsidRPr="00690A26">
        <w:lastRenderedPageBreak/>
        <w:t>6.1.6.2.</w:t>
      </w:r>
      <w:r>
        <w:t>70</w:t>
      </w:r>
      <w:r w:rsidRPr="00690A26">
        <w:tab/>
        <w:t xml:space="preserve">Type: </w:t>
      </w:r>
      <w:bookmarkEnd w:id="1148"/>
      <w:r>
        <w:rPr>
          <w:rFonts w:hint="eastAsia"/>
          <w:lang w:eastAsia="zh-CN"/>
        </w:rPr>
        <w:t>NefCond</w:t>
      </w:r>
      <w:bookmarkEnd w:id="1149"/>
      <w:bookmarkEnd w:id="1150"/>
    </w:p>
    <w:p w14:paraId="7F7F275D"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48B03AB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0F60"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58A1A2"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D6977"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03DB1D"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F9BC0E"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75A2C61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521A1D3" w14:textId="24E30389" w:rsidR="008A4553" w:rsidRPr="00690A26" w:rsidRDefault="008A4553" w:rsidP="008A4553">
            <w:pPr>
              <w:pStyle w:val="TAL"/>
            </w:pPr>
            <w:r>
              <w:t>conditionType</w:t>
            </w:r>
          </w:p>
        </w:tc>
        <w:tc>
          <w:tcPr>
            <w:tcW w:w="1559" w:type="dxa"/>
            <w:tcBorders>
              <w:top w:val="single" w:sz="4" w:space="0" w:color="auto"/>
              <w:left w:val="single" w:sz="4" w:space="0" w:color="auto"/>
              <w:bottom w:val="single" w:sz="4" w:space="0" w:color="auto"/>
              <w:right w:val="single" w:sz="4" w:space="0" w:color="auto"/>
            </w:tcBorders>
          </w:tcPr>
          <w:p w14:paraId="264A12A4" w14:textId="340B6BCC" w:rsidR="008A4553" w:rsidRPr="00690A26" w:rsidRDefault="008A4553" w:rsidP="008A455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2B9E224" w14:textId="35334076" w:rsidR="008A4553" w:rsidRDefault="008A4553" w:rsidP="008A4553">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253A46" w14:textId="0A3CB00F" w:rsidR="008A4553" w:rsidRPr="00690A2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53AE3F9"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1F3955F1" w14:textId="4F48ADF5" w:rsidR="008A4553" w:rsidRPr="00690A26" w:rsidRDefault="008A4553" w:rsidP="008A4553">
            <w:pPr>
              <w:pStyle w:val="TAL"/>
            </w:pPr>
            <w:r>
              <w:rPr>
                <w:rFonts w:cs="Arial"/>
                <w:szCs w:val="18"/>
                <w:lang w:eastAsia="zh-CN"/>
              </w:rPr>
              <w:t>In this data type, it shall take the value "NEF_COND".</w:t>
            </w:r>
          </w:p>
        </w:tc>
      </w:tr>
      <w:tr w:rsidR="005E42ED" w:rsidRPr="00690A26" w14:paraId="6A5A8BC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B451BB5" w14:textId="3B163713" w:rsidR="005E42ED" w:rsidRPr="00690A26" w:rsidRDefault="005E42ED" w:rsidP="005E42ED">
            <w:pPr>
              <w:pStyle w:val="TAL"/>
            </w:pPr>
            <w:r w:rsidRPr="00690A26">
              <w:t>afEvents</w:t>
            </w:r>
          </w:p>
        </w:tc>
        <w:tc>
          <w:tcPr>
            <w:tcW w:w="1559" w:type="dxa"/>
            <w:tcBorders>
              <w:top w:val="single" w:sz="4" w:space="0" w:color="auto"/>
              <w:left w:val="single" w:sz="4" w:space="0" w:color="auto"/>
              <w:bottom w:val="single" w:sz="4" w:space="0" w:color="auto"/>
              <w:right w:val="single" w:sz="4" w:space="0" w:color="auto"/>
            </w:tcBorders>
          </w:tcPr>
          <w:p w14:paraId="6544C3B8" w14:textId="5E4BB861" w:rsidR="005E42ED" w:rsidRPr="00690A26" w:rsidRDefault="005E42ED" w:rsidP="005E42ED">
            <w:pPr>
              <w:pStyle w:val="TAL"/>
            </w:pPr>
            <w:r w:rsidRPr="00690A26">
              <w:t>array(AfEvent)</w:t>
            </w:r>
          </w:p>
        </w:tc>
        <w:tc>
          <w:tcPr>
            <w:tcW w:w="425" w:type="dxa"/>
            <w:tcBorders>
              <w:top w:val="single" w:sz="4" w:space="0" w:color="auto"/>
              <w:left w:val="single" w:sz="4" w:space="0" w:color="auto"/>
              <w:bottom w:val="single" w:sz="4" w:space="0" w:color="auto"/>
              <w:right w:val="single" w:sz="4" w:space="0" w:color="auto"/>
            </w:tcBorders>
          </w:tcPr>
          <w:p w14:paraId="1A15694D" w14:textId="19ED5155" w:rsidR="005E42ED" w:rsidRDefault="005E42ED" w:rsidP="005E42E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2756153" w14:textId="4055F987"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238964" w14:textId="3D528D1B" w:rsidR="005E42ED" w:rsidRDefault="005E42ED" w:rsidP="005E42ED">
            <w:pPr>
              <w:pStyle w:val="TAL"/>
              <w:rPr>
                <w:rFonts w:cs="Arial"/>
                <w:szCs w:val="18"/>
              </w:rPr>
            </w:pPr>
            <w:r w:rsidRPr="00690A26">
              <w:t>EventId</w:t>
            </w:r>
            <w:r w:rsidRPr="00690A26">
              <w:rPr>
                <w:rFonts w:cs="Arial"/>
                <w:szCs w:val="18"/>
              </w:rPr>
              <w:t xml:space="preserve">(s) </w:t>
            </w:r>
            <w:r w:rsidRPr="004E7CA7">
              <w:rPr>
                <w:rFonts w:cs="Arial"/>
                <w:szCs w:val="18"/>
              </w:rPr>
              <w:t xml:space="preserve">supported by the </w:t>
            </w:r>
            <w:r>
              <w:rPr>
                <w:rFonts w:cs="Arial" w:hint="eastAsia"/>
                <w:szCs w:val="18"/>
                <w:lang w:eastAsia="zh-CN"/>
              </w:rPr>
              <w:t>AFs.</w:t>
            </w:r>
          </w:p>
        </w:tc>
      </w:tr>
      <w:tr w:rsidR="005E42ED" w:rsidRPr="00690A26" w14:paraId="5F96B28A"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EA286D3" w14:textId="1CDE166F" w:rsidR="005E42ED" w:rsidRPr="00690A26" w:rsidRDefault="005E42ED" w:rsidP="005E42ED">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C1B38ED" w14:textId="0F0F5F44" w:rsidR="005E42ED" w:rsidRPr="00690A26" w:rsidRDefault="005E42ED" w:rsidP="005E42E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B63A1B4" w14:textId="5BC67D5B" w:rsidR="005E42ED" w:rsidRDefault="005E42ED" w:rsidP="005E42E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3F6CC7" w14:textId="68C3FB1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CE7D4" w14:textId="4184F5A1" w:rsidR="005E42ED" w:rsidRPr="00690A26" w:rsidRDefault="005E42ED" w:rsidP="005E42ED">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4F0AC95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B480BEC" w14:textId="24CFEB85" w:rsidR="005E42ED" w:rsidRPr="00690A26" w:rsidRDefault="005E42ED" w:rsidP="005E42ED">
            <w:pPr>
              <w:pStyle w:val="TAL"/>
            </w:pPr>
            <w:r w:rsidRPr="00452FB9">
              <w:t>pfdData</w:t>
            </w:r>
          </w:p>
        </w:tc>
        <w:tc>
          <w:tcPr>
            <w:tcW w:w="1559" w:type="dxa"/>
            <w:tcBorders>
              <w:top w:val="single" w:sz="4" w:space="0" w:color="auto"/>
              <w:left w:val="single" w:sz="4" w:space="0" w:color="auto"/>
              <w:bottom w:val="single" w:sz="4" w:space="0" w:color="auto"/>
              <w:right w:val="single" w:sz="4" w:space="0" w:color="auto"/>
            </w:tcBorders>
          </w:tcPr>
          <w:p w14:paraId="65FE1AF6" w14:textId="578B1279" w:rsidR="005E42ED" w:rsidRPr="00690A26" w:rsidRDefault="005E42ED" w:rsidP="005E42ED">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tcPr>
          <w:p w14:paraId="605D36BB" w14:textId="0D509EE7"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09808B" w14:textId="68ECA974" w:rsidR="005E42ED" w:rsidRPr="00690A26" w:rsidRDefault="005E42ED" w:rsidP="005E42E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541D1" w14:textId="5A2DC76B" w:rsidR="005E42ED" w:rsidRPr="00690A26" w:rsidRDefault="005E42ED" w:rsidP="005E42ED">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25763A1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694565C" w14:textId="29482C83" w:rsidR="005E42ED" w:rsidRPr="00690A26" w:rsidRDefault="005E42ED" w:rsidP="005E42ED">
            <w:pPr>
              <w:pStyle w:val="TAL"/>
            </w:pPr>
            <w:r w:rsidRPr="00452FB9">
              <w:t>gpsiRanges</w:t>
            </w:r>
          </w:p>
        </w:tc>
        <w:tc>
          <w:tcPr>
            <w:tcW w:w="1559" w:type="dxa"/>
            <w:tcBorders>
              <w:top w:val="single" w:sz="4" w:space="0" w:color="auto"/>
              <w:left w:val="single" w:sz="4" w:space="0" w:color="auto"/>
              <w:bottom w:val="single" w:sz="4" w:space="0" w:color="auto"/>
              <w:right w:val="single" w:sz="4" w:space="0" w:color="auto"/>
            </w:tcBorders>
          </w:tcPr>
          <w:p w14:paraId="03C1C3F8" w14:textId="50E072D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B87AB94" w14:textId="4DA33085"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E263A" w14:textId="08894CE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59D7AA1" w14:textId="16586462" w:rsidR="005E42ED" w:rsidRPr="00690A26" w:rsidRDefault="005E42ED" w:rsidP="005E42ED">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74EFC2C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C4243A4" w14:textId="580FBFFE" w:rsidR="005E42ED" w:rsidRPr="00690A26" w:rsidRDefault="005E42ED" w:rsidP="005E42ED">
            <w:pPr>
              <w:pStyle w:val="TAL"/>
            </w:pPr>
            <w:r w:rsidRPr="00452FB9">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2529BB6D" w14:textId="6F455C8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D081E10" w14:textId="52FC4891"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762101" w14:textId="3378B71F"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DDD115D" w14:textId="3915EEF0" w:rsidR="005E42ED" w:rsidRPr="00690A26" w:rsidRDefault="005E42ED" w:rsidP="005E42ED">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0EB8A6B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D652F69" w14:textId="197C3C64" w:rsidR="005E42ED" w:rsidRPr="00690A26" w:rsidRDefault="005E42ED" w:rsidP="005E42ED">
            <w:pPr>
              <w:pStyle w:val="TAL"/>
            </w:pPr>
            <w:r w:rsidRPr="00452FB9">
              <w:rPr>
                <w:rFonts w:hint="eastAsia"/>
                <w:lang w:eastAsia="zh-CN"/>
              </w:rPr>
              <w:t>servedF</w:t>
            </w:r>
            <w:r w:rsidRPr="00452FB9">
              <w:t>qdnList</w:t>
            </w:r>
          </w:p>
        </w:tc>
        <w:tc>
          <w:tcPr>
            <w:tcW w:w="1559" w:type="dxa"/>
            <w:tcBorders>
              <w:top w:val="single" w:sz="4" w:space="0" w:color="auto"/>
              <w:left w:val="single" w:sz="4" w:space="0" w:color="auto"/>
              <w:bottom w:val="single" w:sz="4" w:space="0" w:color="auto"/>
              <w:right w:val="single" w:sz="4" w:space="0" w:color="auto"/>
            </w:tcBorders>
          </w:tcPr>
          <w:p w14:paraId="7DD88145" w14:textId="4E257B94" w:rsidR="005E42ED" w:rsidRPr="00690A26" w:rsidRDefault="005E42ED" w:rsidP="005E42E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5E421C2" w14:textId="0F02BFE6"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F00CAE" w14:textId="778899F1"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235D21" w14:textId="14B1AF56" w:rsidR="005E42ED" w:rsidRPr="00690A26" w:rsidRDefault="005E42ED" w:rsidP="005E42ED">
            <w:pPr>
              <w:pStyle w:val="TAL"/>
            </w:pPr>
            <w:r w:rsidRPr="009F40B2">
              <w:rPr>
                <w:lang w:eastAsia="zh-CN"/>
              </w:rPr>
              <w:t>Pattern (regular expression according to the ECMA-262 dialect</w:t>
            </w:r>
            <w:r w:rsidR="00F97BB3">
              <w:rPr>
                <w:lang w:eastAsia="zh-CN"/>
              </w:rPr>
              <w:t> </w:t>
            </w:r>
            <w:r w:rsidR="00F97BB3" w:rsidRPr="009F40B2">
              <w:rPr>
                <w:lang w:eastAsia="zh-CN"/>
              </w:rPr>
              <w:t>[</w:t>
            </w:r>
            <w:r w:rsidRPr="009F40B2">
              <w:rPr>
                <w:lang w:eastAsia="zh-CN"/>
              </w:rPr>
              <w:t xml:space="preserve">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33E865E5" w14:textId="77777777" w:rsidR="00640246" w:rsidRPr="0055727A" w:rsidRDefault="00640246" w:rsidP="00640246">
      <w:pPr>
        <w:rPr>
          <w:rFonts w:eastAsia="DengXian"/>
          <w:lang w:eastAsia="zh-CN"/>
        </w:rPr>
      </w:pPr>
    </w:p>
    <w:p w14:paraId="26D3F760" w14:textId="4C243D77" w:rsidR="005D1717" w:rsidRPr="002857AD" w:rsidRDefault="005D1717" w:rsidP="006F4E24">
      <w:pPr>
        <w:pStyle w:val="Heading5"/>
      </w:pPr>
      <w:bookmarkStart w:id="1151" w:name="_Toc2615959"/>
      <w:bookmarkStart w:id="1152" w:name="_Toc2857259"/>
      <w:bookmarkStart w:id="1153" w:name="_Toc9881253"/>
      <w:bookmarkStart w:id="1154" w:name="_Toc56690792"/>
      <w:bookmarkStart w:id="1155" w:name="_Toc192834780"/>
      <w:r w:rsidRPr="002857AD">
        <w:t>6.1.6.2.</w:t>
      </w:r>
      <w:r>
        <w:rPr>
          <w:lang w:eastAsia="zh-CN"/>
        </w:rPr>
        <w:t>71</w:t>
      </w:r>
      <w:r w:rsidRPr="002857AD">
        <w:tab/>
        <w:t xml:space="preserve">Type: </w:t>
      </w:r>
      <w:r>
        <w:rPr>
          <w:rFonts w:hint="eastAsia"/>
          <w:lang w:eastAsia="zh-CN"/>
        </w:rPr>
        <w:t>Suci</w:t>
      </w:r>
      <w:r w:rsidRPr="002857AD">
        <w:t>Info</w:t>
      </w:r>
      <w:bookmarkEnd w:id="1151"/>
      <w:bookmarkEnd w:id="1152"/>
      <w:bookmarkEnd w:id="1153"/>
      <w:bookmarkEnd w:id="1155"/>
    </w:p>
    <w:p w14:paraId="2CC5DA45" w14:textId="589B70F8" w:rsidR="005D1717" w:rsidRPr="004C3F46" w:rsidRDefault="005D1717" w:rsidP="004C3F46">
      <w:pPr>
        <w:pStyle w:val="TH"/>
      </w:pPr>
      <w:r w:rsidRPr="004C3F46">
        <w:t xml:space="preserve">Table 6.1.6.2.71-1: Definition of type </w:t>
      </w:r>
      <w:r w:rsidRPr="004C3F46">
        <w:rPr>
          <w:rFonts w:hint="eastAsia"/>
        </w:rPr>
        <w:t>Suci</w:t>
      </w:r>
      <w:r w:rsidRPr="004C3F46">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1717" w:rsidRPr="002857AD" w14:paraId="77A4EC69" w14:textId="77777777" w:rsidTr="005D1717">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534BFA" w14:textId="77777777" w:rsidR="005D1717" w:rsidRPr="002857AD" w:rsidRDefault="005D1717" w:rsidP="005D1717">
            <w:pPr>
              <w:pStyle w:val="TAH"/>
            </w:pPr>
            <w:r w:rsidRPr="002857AD">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F969787" w14:textId="77777777" w:rsidR="005D1717" w:rsidRPr="002857AD" w:rsidRDefault="005D1717" w:rsidP="005D1717">
            <w:pPr>
              <w:pStyle w:val="TAH"/>
            </w:pPr>
            <w:r w:rsidRPr="002857AD">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3FEA7E" w14:textId="77777777" w:rsidR="005D1717" w:rsidRPr="002857AD" w:rsidRDefault="005D1717" w:rsidP="005D1717">
            <w:pPr>
              <w:pStyle w:val="TAH"/>
            </w:pPr>
            <w:r w:rsidRPr="002857AD">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2138C16" w14:textId="77777777" w:rsidR="005D1717" w:rsidRPr="002857AD" w:rsidRDefault="005D1717"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2F1F731" w14:textId="77777777" w:rsidR="005D1717" w:rsidRPr="002857AD" w:rsidRDefault="005D1717" w:rsidP="005D1717">
            <w:pPr>
              <w:pStyle w:val="TAH"/>
              <w:rPr>
                <w:rFonts w:cs="Arial"/>
                <w:szCs w:val="18"/>
              </w:rPr>
            </w:pPr>
            <w:r w:rsidRPr="002857AD">
              <w:rPr>
                <w:rFonts w:cs="Arial"/>
                <w:szCs w:val="18"/>
              </w:rPr>
              <w:t>Description</w:t>
            </w:r>
          </w:p>
        </w:tc>
      </w:tr>
      <w:tr w:rsidR="005D1717" w:rsidRPr="002857AD" w14:paraId="1381C762" w14:textId="77777777" w:rsidTr="005D1717">
        <w:tc>
          <w:tcPr>
            <w:tcW w:w="2025" w:type="dxa"/>
            <w:tcBorders>
              <w:top w:val="single" w:sz="4" w:space="0" w:color="auto"/>
              <w:left w:val="single" w:sz="4" w:space="0" w:color="auto"/>
              <w:bottom w:val="single" w:sz="4" w:space="0" w:color="auto"/>
              <w:right w:val="single" w:sz="4" w:space="0" w:color="auto"/>
            </w:tcBorders>
          </w:tcPr>
          <w:p w14:paraId="0D0E81A4" w14:textId="77777777" w:rsidR="005D1717" w:rsidRPr="00EB075A" w:rsidRDefault="005D1717" w:rsidP="005D1717">
            <w:pPr>
              <w:pStyle w:val="TAL"/>
              <w:rPr>
                <w:lang w:eastAsia="zh-CN"/>
              </w:rPr>
            </w:pPr>
            <w:r>
              <w:rPr>
                <w:rFonts w:hint="eastAsia"/>
                <w:lang w:eastAsia="zh-CN"/>
              </w:rPr>
              <w:t>routingInds</w:t>
            </w:r>
          </w:p>
        </w:tc>
        <w:tc>
          <w:tcPr>
            <w:tcW w:w="1656" w:type="dxa"/>
            <w:tcBorders>
              <w:top w:val="single" w:sz="4" w:space="0" w:color="auto"/>
              <w:left w:val="single" w:sz="4" w:space="0" w:color="auto"/>
              <w:bottom w:val="single" w:sz="4" w:space="0" w:color="auto"/>
              <w:right w:val="single" w:sz="4" w:space="0" w:color="auto"/>
            </w:tcBorders>
          </w:tcPr>
          <w:p w14:paraId="0090300C" w14:textId="77777777" w:rsidR="005D1717" w:rsidRPr="000418C7" w:rsidRDefault="005D1717" w:rsidP="005D1717">
            <w:pPr>
              <w:pStyle w:val="TAL"/>
            </w:pPr>
            <w:r>
              <w:t>array(</w:t>
            </w:r>
            <w:r>
              <w:rPr>
                <w:rFonts w:hint="eastAsia"/>
                <w:lang w:eastAsia="zh-CN"/>
              </w:rPr>
              <w:t>string</w:t>
            </w:r>
            <w:r w:rsidRPr="002857AD">
              <w:t>)</w:t>
            </w:r>
          </w:p>
        </w:tc>
        <w:tc>
          <w:tcPr>
            <w:tcW w:w="430" w:type="dxa"/>
            <w:tcBorders>
              <w:top w:val="single" w:sz="4" w:space="0" w:color="auto"/>
              <w:left w:val="single" w:sz="4" w:space="0" w:color="auto"/>
              <w:bottom w:val="single" w:sz="4" w:space="0" w:color="auto"/>
              <w:right w:val="single" w:sz="4" w:space="0" w:color="auto"/>
            </w:tcBorders>
          </w:tcPr>
          <w:p w14:paraId="368FEA11" w14:textId="77777777" w:rsidR="005D1717" w:rsidRPr="000418C7" w:rsidRDefault="005D1717" w:rsidP="005D1717">
            <w:pPr>
              <w:pStyle w:val="TAC"/>
            </w:pPr>
            <w:r w:rsidRPr="002857AD">
              <w:t>O</w:t>
            </w:r>
          </w:p>
        </w:tc>
        <w:tc>
          <w:tcPr>
            <w:tcW w:w="1129" w:type="dxa"/>
            <w:tcBorders>
              <w:top w:val="single" w:sz="4" w:space="0" w:color="auto"/>
              <w:left w:val="single" w:sz="4" w:space="0" w:color="auto"/>
              <w:bottom w:val="single" w:sz="4" w:space="0" w:color="auto"/>
              <w:right w:val="single" w:sz="4" w:space="0" w:color="auto"/>
            </w:tcBorders>
          </w:tcPr>
          <w:p w14:paraId="4A13605F" w14:textId="77777777" w:rsidR="005D1717" w:rsidRPr="000418C7" w:rsidRDefault="005D1717" w:rsidP="005D1717">
            <w:pPr>
              <w:pStyle w:val="TAL"/>
            </w:pPr>
            <w:r>
              <w:t>1</w:t>
            </w:r>
            <w:r w:rsidRPr="002857AD">
              <w:t>..N</w:t>
            </w:r>
          </w:p>
        </w:tc>
        <w:tc>
          <w:tcPr>
            <w:tcW w:w="4344" w:type="dxa"/>
            <w:tcBorders>
              <w:top w:val="single" w:sz="4" w:space="0" w:color="auto"/>
              <w:left w:val="single" w:sz="4" w:space="0" w:color="auto"/>
              <w:bottom w:val="single" w:sz="4" w:space="0" w:color="auto"/>
              <w:right w:val="single" w:sz="4" w:space="0" w:color="auto"/>
            </w:tcBorders>
          </w:tcPr>
          <w:p w14:paraId="64650BC7" w14:textId="77777777" w:rsidR="005D1717" w:rsidRPr="00EB075A" w:rsidRDefault="005D1717" w:rsidP="005D1717">
            <w:pPr>
              <w:pStyle w:val="TAL"/>
              <w:rPr>
                <w:lang w:eastAsia="zh-CN"/>
              </w:rPr>
            </w:pPr>
            <w:r>
              <w:rPr>
                <w:rFonts w:hint="eastAsia"/>
                <w:lang w:eastAsia="zh-CN"/>
              </w:rPr>
              <w:t xml:space="preserve">Indicating served Routing Indicator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tc>
      </w:tr>
      <w:tr w:rsidR="005D1717" w:rsidRPr="002857AD" w14:paraId="3759F934" w14:textId="77777777" w:rsidTr="005D1717">
        <w:tc>
          <w:tcPr>
            <w:tcW w:w="2025" w:type="dxa"/>
            <w:tcBorders>
              <w:top w:val="single" w:sz="4" w:space="0" w:color="auto"/>
              <w:left w:val="single" w:sz="4" w:space="0" w:color="auto"/>
              <w:bottom w:val="single" w:sz="4" w:space="0" w:color="auto"/>
              <w:right w:val="single" w:sz="4" w:space="0" w:color="auto"/>
            </w:tcBorders>
          </w:tcPr>
          <w:p w14:paraId="74CAB844" w14:textId="77777777" w:rsidR="005D1717" w:rsidRDefault="005D1717" w:rsidP="005D1717">
            <w:pPr>
              <w:pStyle w:val="TAL"/>
              <w:rPr>
                <w:lang w:eastAsia="zh-CN"/>
              </w:rPr>
            </w:pPr>
            <w:r>
              <w:rPr>
                <w:rFonts w:hint="eastAsia"/>
                <w:lang w:eastAsia="zh-CN"/>
              </w:rPr>
              <w:t>hNwPubKeyIds</w:t>
            </w:r>
          </w:p>
        </w:tc>
        <w:tc>
          <w:tcPr>
            <w:tcW w:w="1656" w:type="dxa"/>
            <w:tcBorders>
              <w:top w:val="single" w:sz="4" w:space="0" w:color="auto"/>
              <w:left w:val="single" w:sz="4" w:space="0" w:color="auto"/>
              <w:bottom w:val="single" w:sz="4" w:space="0" w:color="auto"/>
              <w:right w:val="single" w:sz="4" w:space="0" w:color="auto"/>
            </w:tcBorders>
          </w:tcPr>
          <w:p w14:paraId="200BF55A" w14:textId="77777777" w:rsidR="005D1717" w:rsidRPr="002857AD" w:rsidRDefault="005D1717" w:rsidP="005D1717">
            <w:pPr>
              <w:pStyle w:val="TAL"/>
              <w:rPr>
                <w:lang w:eastAsia="zh-CN"/>
              </w:rPr>
            </w:pPr>
            <w:r>
              <w:rPr>
                <w:rFonts w:hint="eastAsia"/>
                <w:lang w:eastAsia="zh-CN"/>
              </w:rPr>
              <w:t>array(integer)</w:t>
            </w:r>
          </w:p>
        </w:tc>
        <w:tc>
          <w:tcPr>
            <w:tcW w:w="430" w:type="dxa"/>
            <w:tcBorders>
              <w:top w:val="single" w:sz="4" w:space="0" w:color="auto"/>
              <w:left w:val="single" w:sz="4" w:space="0" w:color="auto"/>
              <w:bottom w:val="single" w:sz="4" w:space="0" w:color="auto"/>
              <w:right w:val="single" w:sz="4" w:space="0" w:color="auto"/>
            </w:tcBorders>
          </w:tcPr>
          <w:p w14:paraId="05D03FDC" w14:textId="77777777" w:rsidR="005D1717" w:rsidRPr="002857AD" w:rsidRDefault="005D1717" w:rsidP="005D171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12E9D50" w14:textId="77777777" w:rsidR="005D1717" w:rsidRDefault="005D1717" w:rsidP="005D1717">
            <w:pPr>
              <w:pStyle w:val="TAL"/>
              <w:rPr>
                <w:lang w:eastAsia="zh-CN"/>
              </w:rPr>
            </w:pPr>
            <w:r>
              <w:rPr>
                <w:rFonts w:hint="eastAsia"/>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1455B6FE" w14:textId="4150A758" w:rsidR="005D1717" w:rsidRPr="00EB075A" w:rsidRDefault="005D1717" w:rsidP="005D1717">
            <w:pPr>
              <w:pStyle w:val="TAL"/>
              <w:rPr>
                <w:lang w:eastAsia="zh-CN"/>
              </w:rPr>
            </w:pPr>
            <w:r>
              <w:rPr>
                <w:rFonts w:hint="eastAsia"/>
                <w:lang w:eastAsia="zh-CN"/>
              </w:rPr>
              <w:t xml:space="preserve">Indicating served </w:t>
            </w:r>
            <w:r w:rsidR="002165D0">
              <w:rPr>
                <w:lang w:eastAsia="zh-CN"/>
              </w:rPr>
              <w:t xml:space="preserve">Home Network </w:t>
            </w:r>
            <w:r>
              <w:rPr>
                <w:rFonts w:hint="eastAsia"/>
                <w:lang w:eastAsia="zh-CN"/>
              </w:rPr>
              <w:t xml:space="preserve">Public Key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tc>
      </w:tr>
      <w:tr w:rsidR="005D1717" w:rsidRPr="002857AD" w14:paraId="29690467" w14:textId="77777777" w:rsidTr="005D1717">
        <w:tc>
          <w:tcPr>
            <w:tcW w:w="9584" w:type="dxa"/>
            <w:gridSpan w:val="5"/>
            <w:tcBorders>
              <w:top w:val="single" w:sz="4" w:space="0" w:color="auto"/>
              <w:left w:val="single" w:sz="4" w:space="0" w:color="auto"/>
              <w:bottom w:val="single" w:sz="4" w:space="0" w:color="auto"/>
              <w:right w:val="single" w:sz="4" w:space="0" w:color="auto"/>
            </w:tcBorders>
          </w:tcPr>
          <w:p w14:paraId="11BA0BF2" w14:textId="77777777" w:rsidR="005D1717" w:rsidRDefault="005D1717" w:rsidP="0001572B">
            <w:pPr>
              <w:pStyle w:val="TAN"/>
              <w:rPr>
                <w:lang w:eastAsia="zh-CN"/>
              </w:rPr>
            </w:pPr>
            <w:r>
              <w:rPr>
                <w:rFonts w:hint="eastAsia"/>
                <w:lang w:eastAsia="zh-CN"/>
              </w:rPr>
              <w:t>NOTE:</w:t>
            </w:r>
            <w:r>
              <w:rPr>
                <w:lang w:eastAsia="zh-CN"/>
              </w:rPr>
              <w:tab/>
            </w:r>
            <w:r>
              <w:rPr>
                <w:rFonts w:hint="eastAsia"/>
                <w:lang w:eastAsia="zh-CN"/>
              </w:rPr>
              <w:t>A</w:t>
            </w:r>
            <w:r w:rsidRPr="00AE25B1">
              <w:rPr>
                <w:lang w:eastAsia="zh-CN"/>
              </w:rPr>
              <w:t>n</w:t>
            </w:r>
            <w:r>
              <w:rPr>
                <w:lang w:eastAsia="zh-CN"/>
              </w:rPr>
              <w:t>y combination of any routingInd</w:t>
            </w:r>
            <w:r>
              <w:rPr>
                <w:rFonts w:hint="eastAsia"/>
                <w:lang w:eastAsia="zh-CN"/>
              </w:rPr>
              <w:t>s</w:t>
            </w:r>
            <w:r w:rsidRPr="00AE25B1">
              <w:rPr>
                <w:lang w:eastAsia="zh-CN"/>
              </w:rPr>
              <w:t xml:space="preserve"> value and any hNwPubKeyId</w:t>
            </w:r>
            <w:r>
              <w:rPr>
                <w:rFonts w:hint="eastAsia"/>
                <w:lang w:eastAsia="zh-CN"/>
              </w:rPr>
              <w:t>s</w:t>
            </w:r>
            <w:r w:rsidRPr="00AE25B1">
              <w:rPr>
                <w:lang w:eastAsia="zh-CN"/>
              </w:rPr>
              <w:t xml:space="preserve"> value is valid</w:t>
            </w:r>
            <w:r>
              <w:rPr>
                <w:rFonts w:hint="eastAsia"/>
                <w:lang w:eastAsia="zh-CN"/>
              </w:rPr>
              <w:t>.</w:t>
            </w:r>
          </w:p>
        </w:tc>
      </w:tr>
    </w:tbl>
    <w:p w14:paraId="22AC0B59" w14:textId="77777777" w:rsidR="005D1717" w:rsidRDefault="005D1717" w:rsidP="0001572B"/>
    <w:p w14:paraId="38D8F977" w14:textId="75C0FDF5" w:rsidR="00231F4C" w:rsidRPr="00690A26" w:rsidRDefault="00231F4C" w:rsidP="006F4E24">
      <w:pPr>
        <w:pStyle w:val="Heading5"/>
      </w:pPr>
      <w:bookmarkStart w:id="1156" w:name="_Toc192834781"/>
      <w:r w:rsidRPr="00690A26">
        <w:lastRenderedPageBreak/>
        <w:t>6.1.6.2.</w:t>
      </w:r>
      <w:r>
        <w:t>72</w:t>
      </w:r>
      <w:r w:rsidRPr="00690A26">
        <w:tab/>
        <w:t xml:space="preserve">Type: </w:t>
      </w:r>
      <w:r>
        <w:t>Sepp</w:t>
      </w:r>
      <w:r w:rsidRPr="00690A26">
        <w:t>Info</w:t>
      </w:r>
      <w:bookmarkEnd w:id="1156"/>
    </w:p>
    <w:p w14:paraId="76E7111C" w14:textId="3D65FBA2" w:rsidR="00231F4C" w:rsidRPr="00690A26" w:rsidRDefault="00231F4C" w:rsidP="00231F4C">
      <w:pPr>
        <w:pStyle w:val="TH"/>
      </w:pPr>
      <w:r w:rsidRPr="00690A26">
        <w:rPr>
          <w:noProof/>
        </w:rPr>
        <w:t>Table </w:t>
      </w:r>
      <w:r w:rsidRPr="00690A26">
        <w:t>6.1.6.2.</w:t>
      </w:r>
      <w:r>
        <w:t>72</w:t>
      </w:r>
      <w:r w:rsidRPr="00690A26">
        <w:t xml:space="preserve">-1: </w:t>
      </w:r>
      <w:r w:rsidRPr="00690A26">
        <w:rPr>
          <w:noProof/>
        </w:rPr>
        <w:t xml:space="preserve">Definition of type </w:t>
      </w:r>
      <w:r>
        <w:rPr>
          <w:noProof/>
        </w:rPr>
        <w:t>Sepp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31F4C" w:rsidRPr="00690A26" w14:paraId="0E2D1E4C"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98858EF" w14:textId="77777777" w:rsidR="00231F4C" w:rsidRPr="00690A26" w:rsidRDefault="00231F4C" w:rsidP="00CA2D46">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EC882BF" w14:textId="77777777" w:rsidR="00231F4C" w:rsidRPr="00690A26" w:rsidRDefault="00231F4C" w:rsidP="00CA2D46">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D4C9C87" w14:textId="77777777" w:rsidR="00231F4C" w:rsidRPr="00690A26" w:rsidRDefault="00231F4C" w:rsidP="00CA2D4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1D90ED" w14:textId="77777777" w:rsidR="00231F4C" w:rsidRPr="00690A26" w:rsidRDefault="00231F4C"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4DC28B" w14:textId="77777777" w:rsidR="00231F4C" w:rsidRPr="00690A26" w:rsidRDefault="00231F4C" w:rsidP="00CA2D46">
            <w:pPr>
              <w:pStyle w:val="TAH"/>
              <w:rPr>
                <w:rFonts w:cs="Arial"/>
                <w:szCs w:val="18"/>
              </w:rPr>
            </w:pPr>
            <w:r w:rsidRPr="00690A26">
              <w:rPr>
                <w:rFonts w:cs="Arial"/>
                <w:szCs w:val="18"/>
              </w:rPr>
              <w:t>Description</w:t>
            </w:r>
          </w:p>
        </w:tc>
      </w:tr>
      <w:tr w:rsidR="00647B7C" w:rsidRPr="00690A26" w14:paraId="7B9B1165"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43EADD0" w14:textId="29CD8CCC" w:rsidR="00647B7C" w:rsidRDefault="00647B7C" w:rsidP="00647B7C">
            <w:pPr>
              <w:pStyle w:val="TAL"/>
            </w:pPr>
            <w:r>
              <w:t>sepp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239EFEC6" w14:textId="4D9F2B1A" w:rsidR="00647B7C" w:rsidRDefault="00647B7C" w:rsidP="00647B7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5A0AF4C" w14:textId="6E4558BD" w:rsidR="00647B7C" w:rsidRDefault="00647B7C" w:rsidP="00647B7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71C762" w14:textId="756A31C2" w:rsidR="00647B7C" w:rsidRPr="00690A26" w:rsidRDefault="00647B7C" w:rsidP="00647B7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FACD19" w14:textId="5F665F84" w:rsidR="00647B7C" w:rsidRDefault="00647B7C" w:rsidP="00647B7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w:t>
            </w:r>
            <w:r w:rsidR="00F97BB3" w:rsidRPr="00690A26">
              <w:rPr>
                <w:rFonts w:cs="Arial"/>
                <w:szCs w:val="18"/>
              </w:rPr>
              <w:t>clause</w:t>
            </w:r>
            <w:r w:rsidR="00F97BB3">
              <w:rPr>
                <w:rFonts w:cs="Arial"/>
                <w:szCs w:val="18"/>
              </w:rPr>
              <w:t> 6</w:t>
            </w:r>
            <w:r>
              <w:rPr>
                <w:rFonts w:cs="Arial"/>
                <w:szCs w:val="18"/>
              </w:rPr>
              <w:t xml:space="preserve">.10 of </w:t>
            </w:r>
            <w:r w:rsidRPr="006E148A">
              <w:rPr>
                <w:rFonts w:cs="Arial"/>
                <w:szCs w:val="18"/>
              </w:rPr>
              <w:t>3GPP TS 29.500 [4]</w:t>
            </w:r>
            <w:r>
              <w:rPr>
                <w:rFonts w:cs="Arial"/>
                <w:szCs w:val="18"/>
              </w:rPr>
              <w:t>.</w:t>
            </w:r>
          </w:p>
        </w:tc>
      </w:tr>
      <w:tr w:rsidR="00647B7C" w:rsidRPr="00690A26" w14:paraId="6CDF3FD3"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3F00E3E" w14:textId="77777777" w:rsidR="00647B7C" w:rsidRDefault="00647B7C" w:rsidP="00647B7C">
            <w:pPr>
              <w:pStyle w:val="TAL"/>
            </w:pPr>
            <w:r>
              <w:t>seppPorts</w:t>
            </w:r>
          </w:p>
        </w:tc>
        <w:tc>
          <w:tcPr>
            <w:tcW w:w="1701" w:type="dxa"/>
            <w:tcBorders>
              <w:top w:val="single" w:sz="4" w:space="0" w:color="auto"/>
              <w:left w:val="single" w:sz="4" w:space="0" w:color="auto"/>
              <w:bottom w:val="single" w:sz="4" w:space="0" w:color="auto"/>
              <w:right w:val="single" w:sz="4" w:space="0" w:color="auto"/>
            </w:tcBorders>
          </w:tcPr>
          <w:p w14:paraId="5B5F490C" w14:textId="77777777" w:rsidR="00647B7C" w:rsidRPr="00690A26" w:rsidRDefault="00647B7C" w:rsidP="00647B7C">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71823A2E" w14:textId="77777777" w:rsidR="00647B7C" w:rsidRPr="00690A26" w:rsidRDefault="00647B7C" w:rsidP="00647B7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FEFB56" w14:textId="77777777" w:rsidR="00647B7C" w:rsidRPr="00690A26" w:rsidRDefault="00647B7C" w:rsidP="00647B7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FCD932" w14:textId="77777777" w:rsidR="00647B7C" w:rsidRDefault="00647B7C" w:rsidP="00647B7C">
            <w:pPr>
              <w:pStyle w:val="TAL"/>
              <w:rPr>
                <w:rFonts w:cs="Arial"/>
                <w:szCs w:val="18"/>
              </w:rPr>
            </w:pPr>
            <w:r>
              <w:rPr>
                <w:rFonts w:cs="Arial"/>
                <w:szCs w:val="18"/>
              </w:rPr>
              <w:t>SEPP port number(s) for HTTP and/or HTTPS</w:t>
            </w:r>
          </w:p>
          <w:p w14:paraId="522553E4" w14:textId="77777777" w:rsidR="00647B7C" w:rsidRDefault="00647B7C" w:rsidP="00647B7C">
            <w:pPr>
              <w:pStyle w:val="TAL"/>
              <w:rPr>
                <w:rFonts w:cs="Arial"/>
                <w:szCs w:val="18"/>
              </w:rPr>
            </w:pPr>
            <w:r>
              <w:rPr>
                <w:rFonts w:cs="Arial"/>
                <w:szCs w:val="18"/>
              </w:rPr>
              <w:t>(NOTE 1)</w:t>
            </w:r>
          </w:p>
          <w:p w14:paraId="7D102E10" w14:textId="77777777" w:rsidR="00647B7C" w:rsidRDefault="00647B7C" w:rsidP="00647B7C">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70C40CA7" w14:textId="77777777" w:rsidR="00647B7C" w:rsidRDefault="00647B7C" w:rsidP="00647B7C">
            <w:pPr>
              <w:pStyle w:val="TAL"/>
            </w:pPr>
          </w:p>
          <w:p w14:paraId="2C2651CA" w14:textId="77777777" w:rsidR="00647B7C" w:rsidRDefault="00647B7C" w:rsidP="00647B7C">
            <w:pPr>
              <w:pStyle w:val="TAL"/>
              <w:rPr>
                <w:rFonts w:cs="Arial"/>
                <w:szCs w:val="18"/>
                <w:lang w:eastAsia="zh-CN"/>
              </w:rPr>
            </w:pPr>
            <w:r>
              <w:rPr>
                <w:rFonts w:cs="Arial"/>
                <w:szCs w:val="18"/>
                <w:lang w:eastAsia="zh-CN"/>
              </w:rPr>
              <w:t>The key of the map shall be "http" or "https".</w:t>
            </w:r>
          </w:p>
          <w:p w14:paraId="551C743E" w14:textId="77777777" w:rsidR="00647B7C" w:rsidRDefault="00647B7C" w:rsidP="00647B7C">
            <w:pPr>
              <w:pStyle w:val="TAL"/>
              <w:rPr>
                <w:rFonts w:cs="Arial"/>
                <w:szCs w:val="18"/>
                <w:lang w:eastAsia="zh-CN"/>
              </w:rPr>
            </w:pPr>
            <w:r>
              <w:rPr>
                <w:rFonts w:cs="Arial"/>
                <w:szCs w:val="18"/>
                <w:lang w:eastAsia="zh-CN"/>
              </w:rPr>
              <w:t>The value shall indicate the port number for HTTP or HTTPS respectively.</w:t>
            </w:r>
          </w:p>
          <w:p w14:paraId="3FA461C3" w14:textId="77777777" w:rsidR="00647B7C" w:rsidRDefault="00647B7C" w:rsidP="00647B7C">
            <w:pPr>
              <w:pStyle w:val="TAL"/>
              <w:rPr>
                <w:rFonts w:cs="Arial"/>
                <w:szCs w:val="18"/>
              </w:rPr>
            </w:pPr>
            <w:r>
              <w:rPr>
                <w:rFonts w:cs="Arial"/>
                <w:szCs w:val="18"/>
              </w:rPr>
              <w:t>Minimum: 0 Maximum: 65535</w:t>
            </w:r>
          </w:p>
          <w:p w14:paraId="20475D9E" w14:textId="77777777" w:rsidR="00647B7C" w:rsidRPr="00690A26" w:rsidRDefault="00647B7C" w:rsidP="00647B7C">
            <w:pPr>
              <w:pStyle w:val="TAL"/>
              <w:rPr>
                <w:rFonts w:cs="Arial"/>
                <w:szCs w:val="18"/>
              </w:rPr>
            </w:pPr>
            <w:r>
              <w:t xml:space="preserve"> </w:t>
            </w:r>
          </w:p>
        </w:tc>
      </w:tr>
      <w:tr w:rsidR="00647B7C" w:rsidRPr="00690A26" w14:paraId="2781EA29"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4BA08227" w14:textId="77777777" w:rsidR="00647B7C" w:rsidRPr="00690A26" w:rsidRDefault="00647B7C" w:rsidP="00647B7C">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67ADFFC9" w14:textId="77777777" w:rsidR="00647B7C" w:rsidRPr="00690A26" w:rsidRDefault="00647B7C" w:rsidP="00647B7C">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193AB842" w14:textId="77777777" w:rsidR="00647B7C" w:rsidRPr="00690A26"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B8793" w14:textId="77777777" w:rsidR="00647B7C" w:rsidRPr="00690A26"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E927FA" w14:textId="77777777" w:rsidR="00647B7C" w:rsidRDefault="00647B7C" w:rsidP="00647B7C">
            <w:pPr>
              <w:pStyle w:val="TAL"/>
              <w:rPr>
                <w:rFonts w:cs="Arial"/>
                <w:szCs w:val="18"/>
              </w:rPr>
            </w:pPr>
            <w:r>
              <w:rPr>
                <w:rFonts w:cs="Arial"/>
                <w:szCs w:val="18"/>
              </w:rPr>
              <w:t>List of remote PLMNs reachable through the SEPP.</w:t>
            </w:r>
          </w:p>
          <w:p w14:paraId="4664E3BF" w14:textId="15AF5AEB" w:rsidR="00647B7C" w:rsidRPr="00690A26" w:rsidRDefault="00647B7C" w:rsidP="00647B7C">
            <w:pPr>
              <w:pStyle w:val="TAL"/>
              <w:rPr>
                <w:rFonts w:cs="Arial"/>
                <w:szCs w:val="18"/>
              </w:rPr>
            </w:pPr>
            <w:r>
              <w:rPr>
                <w:rFonts w:cs="Arial"/>
                <w:szCs w:val="18"/>
              </w:rPr>
              <w:t>The absence of this attribute indicates that any PLMN is reachable through the SEPP.</w:t>
            </w:r>
          </w:p>
        </w:tc>
      </w:tr>
      <w:tr w:rsidR="00647B7C" w:rsidRPr="00690A26" w14:paraId="54A78517"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616E28AD" w14:textId="3F77E083" w:rsidR="00647B7C" w:rsidRDefault="00647B7C" w:rsidP="00647B7C">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5A1B4E9C" w14:textId="74ECCF10" w:rsidR="00647B7C" w:rsidRDefault="00647B7C" w:rsidP="00647B7C">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64A3A7BD" w14:textId="3BD091F9" w:rsidR="00647B7C"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66DB2B" w14:textId="4B7CCC5B" w:rsidR="00647B7C"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B8A32B" w14:textId="77777777" w:rsidR="00647B7C" w:rsidRDefault="00647B7C" w:rsidP="00647B7C">
            <w:pPr>
              <w:pStyle w:val="TAL"/>
              <w:rPr>
                <w:rFonts w:cs="Arial"/>
                <w:szCs w:val="18"/>
              </w:rPr>
            </w:pPr>
            <w:r>
              <w:rPr>
                <w:rFonts w:cs="Arial"/>
                <w:szCs w:val="18"/>
              </w:rPr>
              <w:t>List of remote SNPNs reachable through the SEPP.</w:t>
            </w:r>
          </w:p>
          <w:p w14:paraId="05F2F4D7" w14:textId="7F584F81" w:rsidR="00647B7C" w:rsidRDefault="00647B7C" w:rsidP="00647B7C">
            <w:pPr>
              <w:pStyle w:val="TAL"/>
              <w:rPr>
                <w:rFonts w:cs="Arial"/>
                <w:szCs w:val="18"/>
              </w:rPr>
            </w:pPr>
            <w:r>
              <w:rPr>
                <w:rFonts w:cs="Arial"/>
                <w:szCs w:val="18"/>
              </w:rPr>
              <w:t>The absence of this attribute indicates that no SNPN is reachable through the SEPP.</w:t>
            </w:r>
          </w:p>
        </w:tc>
      </w:tr>
      <w:tr w:rsidR="00647B7C" w:rsidRPr="00690A26" w14:paraId="4C0CDC4F"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0DD38" w14:textId="77777777" w:rsidR="00647B7C" w:rsidRDefault="00647B7C" w:rsidP="00647B7C">
            <w:pPr>
              <w:pStyle w:val="TAN"/>
              <w:rPr>
                <w:lang w:eastAsia="zh-CN"/>
              </w:rPr>
            </w:pPr>
            <w:r w:rsidRPr="00690A26">
              <w:rPr>
                <w:rFonts w:hint="eastAsia"/>
                <w:lang w:eastAsia="zh-CN"/>
              </w:rPr>
              <w:t>NOTE</w:t>
            </w:r>
            <w:r>
              <w:rPr>
                <w:lang w:eastAsia="zh-CN"/>
              </w:rPr>
              <w:t xml:space="preserve">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SEPP port information is present in SeppInfo</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p w14:paraId="42337B45" w14:textId="77777777" w:rsidR="00647B7C" w:rsidRPr="0001572B" w:rsidRDefault="00647B7C" w:rsidP="00647B7C">
            <w:pPr>
              <w:pStyle w:val="TAN"/>
              <w:rPr>
                <w:lang w:eastAsia="zh-CN"/>
              </w:rPr>
            </w:pPr>
            <w:r w:rsidRPr="00690A26">
              <w:rPr>
                <w:rFonts w:hint="eastAsia"/>
                <w:lang w:eastAsia="zh-CN"/>
              </w:rPr>
              <w:t>NOTE</w:t>
            </w:r>
            <w:r>
              <w:rPr>
                <w:lang w:eastAsia="zh-CN"/>
              </w:rPr>
              <w:t xml:space="preserve"> 2</w:t>
            </w:r>
            <w:r w:rsidRPr="00690A26">
              <w:rPr>
                <w:rFonts w:hint="eastAsia"/>
                <w:lang w:eastAsia="zh-CN"/>
              </w:rPr>
              <w:t>:</w:t>
            </w:r>
            <w:r w:rsidRPr="00690A26">
              <w:rPr>
                <w:lang w:eastAsia="zh-CN"/>
              </w:rPr>
              <w:tab/>
            </w:r>
            <w:r>
              <w:rPr>
                <w:lang w:eastAsia="zh-CN"/>
              </w:rPr>
              <w:t xml:space="preserve">The attributes fqdn, </w:t>
            </w:r>
            <w:r w:rsidRPr="00690A26">
              <w:t>ipv4Addresses</w:t>
            </w:r>
            <w:r>
              <w:t xml:space="preserve"> and </w:t>
            </w:r>
            <w:r w:rsidRPr="00690A26">
              <w:t>ipv6Addresses</w:t>
            </w:r>
            <w:r>
              <w:t xml:space="preserve"> within the NFProfile data type shall be used to determine the SEPP address. </w:t>
            </w:r>
            <w:r>
              <w:rPr>
                <w:lang w:eastAsia="zh-CN"/>
              </w:rPr>
              <w:t xml:space="preserve"> </w:t>
            </w:r>
          </w:p>
        </w:tc>
      </w:tr>
    </w:tbl>
    <w:p w14:paraId="246C9F2A" w14:textId="77777777" w:rsidR="00231F4C" w:rsidRDefault="00231F4C" w:rsidP="00231F4C"/>
    <w:p w14:paraId="39EE6ACB" w14:textId="46FFF4CB" w:rsidR="00494EF0" w:rsidRPr="00690A26" w:rsidRDefault="00494EF0" w:rsidP="006F4E24">
      <w:pPr>
        <w:pStyle w:val="Heading5"/>
      </w:pPr>
      <w:bookmarkStart w:id="1157" w:name="_Toc192834782"/>
      <w:r w:rsidRPr="00690A26">
        <w:t>6.1.6.2.</w:t>
      </w:r>
      <w:r>
        <w:t>73</w:t>
      </w:r>
      <w:r w:rsidRPr="00690A26">
        <w:tab/>
        <w:t>Type: A</w:t>
      </w:r>
      <w:r>
        <w:t>anf</w:t>
      </w:r>
      <w:r w:rsidRPr="00690A26">
        <w:t>Info</w:t>
      </w:r>
      <w:bookmarkEnd w:id="1157"/>
    </w:p>
    <w:p w14:paraId="0A83BAB3" w14:textId="4FD4AC86" w:rsidR="00494EF0" w:rsidRPr="00690A26" w:rsidRDefault="00494EF0" w:rsidP="00494EF0">
      <w:pPr>
        <w:pStyle w:val="TH"/>
      </w:pPr>
      <w:r w:rsidRPr="00690A26">
        <w:rPr>
          <w:noProof/>
        </w:rPr>
        <w:t>Table </w:t>
      </w:r>
      <w:r w:rsidRPr="00690A26">
        <w:t>6.1.6.2.</w:t>
      </w:r>
      <w:r>
        <w:t>73</w:t>
      </w:r>
      <w:r w:rsidRPr="00690A26">
        <w:t xml:space="preserve">-1: </w:t>
      </w:r>
      <w:r w:rsidRPr="00690A26">
        <w:rPr>
          <w:noProof/>
        </w:rPr>
        <w:t>Definition of type A</w:t>
      </w:r>
      <w:r>
        <w:rPr>
          <w:noProof/>
        </w:rPr>
        <w:t>an</w:t>
      </w:r>
      <w:r w:rsidRPr="00690A26">
        <w:rPr>
          <w:noProof/>
        </w:rP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94EF0" w:rsidRPr="00690A26" w14:paraId="4F249B88"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E2D68" w14:textId="77777777" w:rsidR="00494EF0" w:rsidRPr="00690A26" w:rsidRDefault="00494EF0" w:rsidP="00B8100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0DA75" w14:textId="77777777" w:rsidR="00494EF0" w:rsidRPr="00690A26" w:rsidRDefault="00494EF0" w:rsidP="00B8100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096EBA" w14:textId="77777777" w:rsidR="00494EF0" w:rsidRPr="00690A26" w:rsidRDefault="00494EF0" w:rsidP="00B8100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E9C691" w14:textId="77777777" w:rsidR="00494EF0" w:rsidRPr="00690A26" w:rsidRDefault="00494EF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7358DA" w14:textId="77777777" w:rsidR="00494EF0" w:rsidRPr="00690A26" w:rsidRDefault="00494EF0" w:rsidP="00B81006">
            <w:pPr>
              <w:pStyle w:val="TAH"/>
              <w:rPr>
                <w:rFonts w:cs="Arial"/>
                <w:szCs w:val="18"/>
              </w:rPr>
            </w:pPr>
            <w:r w:rsidRPr="00690A26">
              <w:rPr>
                <w:rFonts w:cs="Arial"/>
                <w:szCs w:val="18"/>
              </w:rPr>
              <w:t>Description</w:t>
            </w:r>
          </w:p>
        </w:tc>
      </w:tr>
      <w:tr w:rsidR="00494EF0" w:rsidRPr="00690A26" w14:paraId="65F301B7"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tcPr>
          <w:p w14:paraId="4A6F7F4E" w14:textId="77777777" w:rsidR="00494EF0" w:rsidRPr="00690A26" w:rsidRDefault="00494EF0" w:rsidP="00B81006">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3273B771" w14:textId="77777777" w:rsidR="00494EF0" w:rsidRPr="00690A26" w:rsidRDefault="00494EF0" w:rsidP="00B8100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C51374E" w14:textId="77777777" w:rsidR="00494EF0" w:rsidRPr="00690A26" w:rsidRDefault="00494EF0" w:rsidP="00B8100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C36939" w14:textId="77777777" w:rsidR="00494EF0" w:rsidRPr="00690A26" w:rsidRDefault="00494EF0" w:rsidP="00B8100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DA8B142" w14:textId="77777777" w:rsidR="00494EF0" w:rsidRPr="00690A26" w:rsidRDefault="00494EF0" w:rsidP="00B81006">
            <w:pPr>
              <w:pStyle w:val="TAL"/>
              <w:rPr>
                <w:rFonts w:cs="Arial"/>
                <w:szCs w:val="18"/>
              </w:rPr>
            </w:pPr>
            <w:r w:rsidRPr="00690A26">
              <w:rPr>
                <w:rFonts w:cs="Arial"/>
                <w:szCs w:val="18"/>
              </w:rPr>
              <w:t>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5BA50D10" w14:textId="77777777" w:rsidR="00494EF0" w:rsidRPr="00690A26" w:rsidRDefault="00494EF0" w:rsidP="00B81006">
            <w:pPr>
              <w:pStyle w:val="TAL"/>
              <w:rPr>
                <w:rFonts w:cs="Arial"/>
                <w:szCs w:val="18"/>
              </w:rPr>
            </w:pPr>
            <w:r w:rsidRPr="00690A26">
              <w:rPr>
                <w:rFonts w:cs="Arial"/>
                <w:szCs w:val="18"/>
              </w:rPr>
              <w:t>Pattern: '^[0-9]{1,4}$'</w:t>
            </w:r>
          </w:p>
        </w:tc>
      </w:tr>
    </w:tbl>
    <w:p w14:paraId="3695C0B1" w14:textId="77777777" w:rsidR="00494EF0" w:rsidRPr="00CD3C03" w:rsidRDefault="00494EF0" w:rsidP="00494EF0">
      <w:pPr>
        <w:rPr>
          <w:lang w:eastAsia="zh-CN"/>
        </w:rPr>
      </w:pPr>
    </w:p>
    <w:p w14:paraId="701CDAE9" w14:textId="67AF377B" w:rsidR="00EC0879" w:rsidRPr="00F86CFE" w:rsidRDefault="00EC0879" w:rsidP="006F4E24">
      <w:pPr>
        <w:pStyle w:val="Heading5"/>
        <w:rPr>
          <w:rFonts w:eastAsia="SimSun"/>
        </w:rPr>
      </w:pPr>
      <w:bookmarkStart w:id="1158" w:name="_Toc66101272"/>
      <w:bookmarkStart w:id="1159" w:name="_Toc66101338"/>
      <w:bookmarkStart w:id="1160" w:name="_Toc192834783"/>
      <w:r w:rsidRPr="00B1070C">
        <w:rPr>
          <w:rFonts w:eastAsia="SimSun"/>
        </w:rPr>
        <w:t>6.1.6.2.74</w:t>
      </w:r>
      <w:r w:rsidRPr="00B1070C">
        <w:rPr>
          <w:rFonts w:eastAsia="SimSun"/>
        </w:rPr>
        <w:tab/>
        <w:t xml:space="preserve">Type: </w:t>
      </w:r>
      <w:r w:rsidRPr="00B1070C">
        <w:rPr>
          <w:rFonts w:eastAsia="SimSun" w:hint="eastAsia"/>
        </w:rPr>
        <w:t>5GDdn</w:t>
      </w:r>
      <w:r w:rsidRPr="00B1070C">
        <w:rPr>
          <w:rFonts w:eastAsia="SimSun"/>
        </w:rPr>
        <w:t>mfInfo</w:t>
      </w:r>
      <w:bookmarkEnd w:id="1158"/>
      <w:bookmarkEnd w:id="1160"/>
    </w:p>
    <w:p w14:paraId="1E070552" w14:textId="1EA877C9" w:rsidR="00EC0879" w:rsidRPr="00F86CFE" w:rsidRDefault="00EC0879" w:rsidP="00963A99">
      <w:pPr>
        <w:pStyle w:val="TH"/>
        <w:rPr>
          <w:rFonts w:eastAsia="DengXian"/>
        </w:rPr>
      </w:pPr>
      <w:r w:rsidRPr="00F86CFE">
        <w:rPr>
          <w:rFonts w:eastAsia="DengXian"/>
          <w:noProof/>
        </w:rPr>
        <w:t>Table </w:t>
      </w:r>
      <w:r w:rsidRPr="00F86CFE">
        <w:rPr>
          <w:rFonts w:eastAsia="DengXian"/>
        </w:rPr>
        <w:t>6.1.6.2.</w:t>
      </w:r>
      <w:r>
        <w:rPr>
          <w:rFonts w:eastAsia="DengXian"/>
        </w:rPr>
        <w:t>74</w:t>
      </w:r>
      <w:r w:rsidRPr="00F86CFE">
        <w:rPr>
          <w:rFonts w:eastAsia="DengXian"/>
        </w:rPr>
        <w:t xml:space="preserve">-1: </w:t>
      </w:r>
      <w:r w:rsidRPr="00F86CFE">
        <w:rPr>
          <w:rFonts w:eastAsia="DengXian"/>
          <w:noProof/>
        </w:rPr>
        <w:t xml:space="preserve">Definition of type </w:t>
      </w:r>
      <w:r>
        <w:rPr>
          <w:rFonts w:eastAsia="DengXian" w:hint="eastAsia"/>
          <w:noProof/>
          <w:lang w:eastAsia="zh-CN"/>
        </w:rPr>
        <w:t>5GDdn</w:t>
      </w:r>
      <w:r w:rsidRPr="00F86CFE">
        <w:rPr>
          <w:rFonts w:eastAsia="DengXian"/>
          <w:noProof/>
        </w:rPr>
        <w:t>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0879" w:rsidRPr="00F86CFE" w14:paraId="1BA4BBD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63EB31" w14:textId="77777777" w:rsidR="00EC0879" w:rsidRPr="00F86CFE" w:rsidRDefault="00EC0879" w:rsidP="00D4681E">
            <w:pPr>
              <w:pStyle w:val="TAH"/>
              <w:rPr>
                <w:rFonts w:eastAsia="DengXian"/>
              </w:rPr>
            </w:pPr>
            <w:r w:rsidRPr="00D4681E">
              <w:rPr>
                <w:rFonts w:eastAsia="DengXian"/>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426675" w14:textId="77777777" w:rsidR="00EC0879" w:rsidRPr="00F86CFE" w:rsidRDefault="00EC0879" w:rsidP="00D4681E">
            <w:pPr>
              <w:pStyle w:val="TAH"/>
              <w:rPr>
                <w:rFonts w:eastAsia="DengXian"/>
              </w:rPr>
            </w:pPr>
            <w:r w:rsidRPr="00D4681E">
              <w:rPr>
                <w:rFonts w:eastAsia="DengXian"/>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615E0F" w14:textId="77777777" w:rsidR="00EC0879" w:rsidRPr="00F86CFE" w:rsidRDefault="00EC0879" w:rsidP="00EC0879">
            <w:pPr>
              <w:keepNext/>
              <w:keepLines/>
              <w:spacing w:after="0"/>
              <w:jc w:val="center"/>
              <w:rPr>
                <w:rFonts w:ascii="Arial" w:eastAsia="DengXian" w:hAnsi="Arial" w:cs="Arial"/>
                <w:b/>
                <w:sz w:val="18"/>
              </w:rPr>
            </w:pPr>
            <w:r w:rsidRPr="00F86CFE">
              <w:rPr>
                <w:rFonts w:ascii="Arial" w:eastAsia="DengXian" w:hAnsi="Arial" w:cs="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625132" w14:textId="77777777" w:rsidR="00EC0879" w:rsidRPr="00F86CFE" w:rsidRDefault="00EC0879" w:rsidP="006F4E24">
            <w:pPr>
              <w:pStyle w:val="TAH"/>
              <w:rPr>
                <w:rFonts w:eastAsia="DengXian"/>
              </w:rPr>
            </w:pPr>
            <w:r w:rsidRPr="006F4E24">
              <w:rPr>
                <w:rFonts w:eastAsia="DengXian"/>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D1CCA5" w14:textId="77777777" w:rsidR="00EC0879" w:rsidRPr="00F86CFE" w:rsidRDefault="00EC0879" w:rsidP="00D4681E">
            <w:pPr>
              <w:pStyle w:val="TAH"/>
              <w:rPr>
                <w:rFonts w:eastAsia="DengXian"/>
              </w:rPr>
            </w:pPr>
            <w:r w:rsidRPr="00D4681E">
              <w:rPr>
                <w:rFonts w:eastAsia="DengXian"/>
              </w:rPr>
              <w:t>Description</w:t>
            </w:r>
          </w:p>
        </w:tc>
      </w:tr>
      <w:tr w:rsidR="00EC0879" w:rsidRPr="00F86CFE" w14:paraId="48AF8BA5"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19C72882" w14:textId="77777777" w:rsidR="00EC0879" w:rsidRDefault="00EC0879" w:rsidP="00EC0879">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0869D14E" w14:textId="77777777" w:rsidR="00EC0879" w:rsidRDefault="00EC0879" w:rsidP="00EC0879">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E8F5B26" w14:textId="77777777" w:rsidR="00EC0879" w:rsidRDefault="00EC0879" w:rsidP="00EC087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CA8BB63" w14:textId="77777777" w:rsidR="00EC0879" w:rsidRDefault="00EC0879" w:rsidP="00EC087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29A519" w14:textId="77777777" w:rsidR="00EC0879" w:rsidRDefault="00EC0879" w:rsidP="00EC0879">
            <w:pPr>
              <w:pStyle w:val="TAL"/>
              <w:rPr>
                <w:rFonts w:cs="Arial"/>
                <w:szCs w:val="18"/>
              </w:rPr>
            </w:pPr>
            <w:r>
              <w:rPr>
                <w:rFonts w:cs="Arial"/>
                <w:szCs w:val="18"/>
              </w:rPr>
              <w:t xml:space="preserve">PLMN ID </w:t>
            </w:r>
            <w:r>
              <w:rPr>
                <w:rFonts w:cs="Arial" w:hint="eastAsia"/>
                <w:szCs w:val="18"/>
                <w:lang w:eastAsia="zh-CN"/>
              </w:rPr>
              <w:t xml:space="preserve">of the PLMN </w:t>
            </w:r>
            <w:r>
              <w:rPr>
                <w:rFonts w:cs="Arial"/>
                <w:szCs w:val="18"/>
              </w:rPr>
              <w:t xml:space="preserve">which </w:t>
            </w:r>
            <w:r>
              <w:rPr>
                <w:rFonts w:cs="Arial" w:hint="eastAsia"/>
                <w:szCs w:val="18"/>
                <w:lang w:eastAsia="zh-CN"/>
              </w:rPr>
              <w:t>the 5G DDNMF served</w:t>
            </w:r>
            <w:r>
              <w:rPr>
                <w:rFonts w:cs="Arial"/>
                <w:szCs w:val="18"/>
              </w:rPr>
              <w:t>.</w:t>
            </w:r>
          </w:p>
        </w:tc>
      </w:tr>
    </w:tbl>
    <w:p w14:paraId="118D116F" w14:textId="77777777" w:rsidR="00EC0879" w:rsidRDefault="00EC0879" w:rsidP="00EC0879">
      <w:pPr>
        <w:rPr>
          <w:lang w:val="en-US" w:eastAsia="zh-CN"/>
        </w:rPr>
      </w:pPr>
    </w:p>
    <w:p w14:paraId="3B3177FD" w14:textId="68503221" w:rsidR="00023472" w:rsidRPr="00690A26" w:rsidRDefault="00023472" w:rsidP="006F4E24">
      <w:pPr>
        <w:pStyle w:val="Heading5"/>
      </w:pPr>
      <w:bookmarkStart w:id="1161" w:name="_Toc58585544"/>
      <w:bookmarkStart w:id="1162" w:name="_Toc192834784"/>
      <w:bookmarkEnd w:id="1159"/>
      <w:r w:rsidRPr="00690A26">
        <w:lastRenderedPageBreak/>
        <w:t>6.1.6.2.</w:t>
      </w:r>
      <w:r>
        <w:t>75</w:t>
      </w:r>
      <w:r w:rsidRPr="00690A26">
        <w:tab/>
        <w:t xml:space="preserve">Type: </w:t>
      </w:r>
      <w:r>
        <w:t>Mfaf</w:t>
      </w:r>
      <w:r w:rsidRPr="00690A26">
        <w:t>Info</w:t>
      </w:r>
      <w:bookmarkEnd w:id="1161"/>
      <w:bookmarkEnd w:id="1162"/>
    </w:p>
    <w:p w14:paraId="73D4EA4A" w14:textId="2513E4E6" w:rsidR="00023472" w:rsidRPr="00690A26" w:rsidRDefault="00023472" w:rsidP="00023472">
      <w:pPr>
        <w:pStyle w:val="TH"/>
      </w:pPr>
      <w:r w:rsidRPr="00690A26">
        <w:rPr>
          <w:noProof/>
        </w:rPr>
        <w:t>Table </w:t>
      </w:r>
      <w:r w:rsidRPr="00690A26">
        <w:t>6.1.6.2.</w:t>
      </w:r>
      <w:r>
        <w:t>75</w:t>
      </w:r>
      <w:r w:rsidRPr="00690A26">
        <w:t xml:space="preserve">-1: </w:t>
      </w:r>
      <w:r w:rsidRPr="00690A26">
        <w:rPr>
          <w:noProof/>
        </w:rPr>
        <w:t xml:space="preserve">Definition of type </w:t>
      </w:r>
      <w:r>
        <w:rPr>
          <w:noProof/>
        </w:rPr>
        <w:t>Mfaf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023472" w:rsidRPr="00690A26" w14:paraId="29DEB625" w14:textId="77777777" w:rsidTr="00253CB6">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A2D20BA" w14:textId="77777777" w:rsidR="00023472" w:rsidRPr="00690A26" w:rsidRDefault="00023472" w:rsidP="00253CB6">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04D658C" w14:textId="77777777" w:rsidR="00023472" w:rsidRPr="00690A26" w:rsidRDefault="00023472" w:rsidP="00253CB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3D8DDD" w14:textId="77777777" w:rsidR="00023472" w:rsidRPr="00690A26" w:rsidRDefault="00023472" w:rsidP="00253CB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8784799" w14:textId="77777777" w:rsidR="00023472" w:rsidRPr="00690A26" w:rsidRDefault="00023472"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95FC393" w14:textId="77777777" w:rsidR="00023472" w:rsidRPr="00690A26" w:rsidRDefault="00023472" w:rsidP="00253CB6">
            <w:pPr>
              <w:pStyle w:val="TAH"/>
              <w:rPr>
                <w:rFonts w:cs="Arial"/>
                <w:szCs w:val="18"/>
              </w:rPr>
            </w:pPr>
            <w:r w:rsidRPr="00690A26">
              <w:rPr>
                <w:rFonts w:cs="Arial"/>
                <w:szCs w:val="18"/>
              </w:rPr>
              <w:t>Description</w:t>
            </w:r>
          </w:p>
        </w:tc>
      </w:tr>
      <w:tr w:rsidR="00023472" w:rsidRPr="00690A26" w14:paraId="623661F9" w14:textId="77777777" w:rsidTr="00253CB6">
        <w:tc>
          <w:tcPr>
            <w:tcW w:w="2025" w:type="dxa"/>
            <w:tcBorders>
              <w:top w:val="single" w:sz="4" w:space="0" w:color="auto"/>
              <w:left w:val="single" w:sz="4" w:space="0" w:color="auto"/>
              <w:bottom w:val="single" w:sz="4" w:space="0" w:color="auto"/>
              <w:right w:val="single" w:sz="4" w:space="0" w:color="auto"/>
            </w:tcBorders>
          </w:tcPr>
          <w:p w14:paraId="5FFE77D1" w14:textId="77777777" w:rsidR="00023472" w:rsidRPr="00690A26" w:rsidRDefault="00023472" w:rsidP="00253CB6">
            <w:pPr>
              <w:pStyle w:val="TAL"/>
            </w:pPr>
            <w:r>
              <w:t>servingNfTypeList</w:t>
            </w:r>
          </w:p>
        </w:tc>
        <w:tc>
          <w:tcPr>
            <w:tcW w:w="1656" w:type="dxa"/>
            <w:tcBorders>
              <w:top w:val="single" w:sz="4" w:space="0" w:color="auto"/>
              <w:left w:val="single" w:sz="4" w:space="0" w:color="auto"/>
              <w:bottom w:val="single" w:sz="4" w:space="0" w:color="auto"/>
              <w:right w:val="single" w:sz="4" w:space="0" w:color="auto"/>
            </w:tcBorders>
          </w:tcPr>
          <w:p w14:paraId="4047669E" w14:textId="77777777" w:rsidR="00023472" w:rsidRPr="00690A26" w:rsidRDefault="00023472" w:rsidP="00253CB6">
            <w:pPr>
              <w:pStyle w:val="TAL"/>
            </w:pPr>
            <w:r w:rsidRPr="00690A26">
              <w:t>array(</w:t>
            </w:r>
            <w:r>
              <w:t>NFType</w:t>
            </w:r>
            <w:r w:rsidRPr="00690A26">
              <w:t>)</w:t>
            </w:r>
          </w:p>
        </w:tc>
        <w:tc>
          <w:tcPr>
            <w:tcW w:w="430" w:type="dxa"/>
            <w:tcBorders>
              <w:top w:val="single" w:sz="4" w:space="0" w:color="auto"/>
              <w:left w:val="single" w:sz="4" w:space="0" w:color="auto"/>
              <w:bottom w:val="single" w:sz="4" w:space="0" w:color="auto"/>
              <w:right w:val="single" w:sz="4" w:space="0" w:color="auto"/>
            </w:tcBorders>
          </w:tcPr>
          <w:p w14:paraId="0E387F2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8721CFC"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CCEBD06" w14:textId="77777777" w:rsidR="00023472" w:rsidRPr="00102D55" w:rsidRDefault="00023472" w:rsidP="00253CB6">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tc>
      </w:tr>
      <w:tr w:rsidR="00023472" w:rsidRPr="00690A26" w14:paraId="5271CB37" w14:textId="77777777" w:rsidTr="00253CB6">
        <w:tc>
          <w:tcPr>
            <w:tcW w:w="2025" w:type="dxa"/>
            <w:tcBorders>
              <w:top w:val="single" w:sz="4" w:space="0" w:color="auto"/>
              <w:left w:val="single" w:sz="4" w:space="0" w:color="auto"/>
              <w:bottom w:val="single" w:sz="4" w:space="0" w:color="auto"/>
              <w:right w:val="single" w:sz="4" w:space="0" w:color="auto"/>
            </w:tcBorders>
          </w:tcPr>
          <w:p w14:paraId="5B5982A5" w14:textId="77777777" w:rsidR="00023472" w:rsidRPr="00690A26" w:rsidRDefault="00023472" w:rsidP="00253CB6">
            <w:pPr>
              <w:pStyle w:val="TAL"/>
            </w:pPr>
            <w:r>
              <w:t>servingN</w:t>
            </w:r>
            <w:r w:rsidRPr="00690A26">
              <w:t>fSetIdList</w:t>
            </w:r>
          </w:p>
        </w:tc>
        <w:tc>
          <w:tcPr>
            <w:tcW w:w="1656" w:type="dxa"/>
            <w:tcBorders>
              <w:top w:val="single" w:sz="4" w:space="0" w:color="auto"/>
              <w:left w:val="single" w:sz="4" w:space="0" w:color="auto"/>
              <w:bottom w:val="single" w:sz="4" w:space="0" w:color="auto"/>
              <w:right w:val="single" w:sz="4" w:space="0" w:color="auto"/>
            </w:tcBorders>
          </w:tcPr>
          <w:p w14:paraId="13F5D115" w14:textId="77777777" w:rsidR="00023472" w:rsidRPr="00690A26" w:rsidRDefault="00023472" w:rsidP="00253CB6">
            <w:pPr>
              <w:pStyle w:val="TAL"/>
            </w:pPr>
            <w:r>
              <w:t>array</w:t>
            </w:r>
            <w:r w:rsidRPr="00690A26">
              <w:t>(NfSetId)</w:t>
            </w:r>
          </w:p>
        </w:tc>
        <w:tc>
          <w:tcPr>
            <w:tcW w:w="430" w:type="dxa"/>
            <w:tcBorders>
              <w:top w:val="single" w:sz="4" w:space="0" w:color="auto"/>
              <w:left w:val="single" w:sz="4" w:space="0" w:color="auto"/>
              <w:bottom w:val="single" w:sz="4" w:space="0" w:color="auto"/>
              <w:right w:val="single" w:sz="4" w:space="0" w:color="auto"/>
            </w:tcBorders>
          </w:tcPr>
          <w:p w14:paraId="5862BDA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F11FA18"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B4496D" w14:textId="77777777" w:rsidR="00023472" w:rsidRPr="000E52DD" w:rsidRDefault="00023472" w:rsidP="00253CB6">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tc>
      </w:tr>
      <w:tr w:rsidR="00023472" w:rsidRPr="00690A26" w14:paraId="45A92657" w14:textId="77777777" w:rsidTr="00253CB6">
        <w:tc>
          <w:tcPr>
            <w:tcW w:w="2025" w:type="dxa"/>
            <w:tcBorders>
              <w:top w:val="single" w:sz="4" w:space="0" w:color="auto"/>
              <w:left w:val="single" w:sz="4" w:space="0" w:color="auto"/>
              <w:bottom w:val="single" w:sz="4" w:space="0" w:color="auto"/>
              <w:right w:val="single" w:sz="4" w:space="0" w:color="auto"/>
            </w:tcBorders>
          </w:tcPr>
          <w:p w14:paraId="728DD70B" w14:textId="77777777" w:rsidR="00023472" w:rsidRPr="00690A26" w:rsidRDefault="00023472" w:rsidP="00253CB6">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467FA793" w14:textId="77777777" w:rsidR="00023472" w:rsidRPr="00690A26" w:rsidRDefault="00023472" w:rsidP="00253CB6">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A4C7F81"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3C44E2E"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CF81E24" w14:textId="77777777" w:rsidR="00023472" w:rsidRPr="00690A26" w:rsidRDefault="00023472" w:rsidP="00253CB6">
            <w:pPr>
              <w:pStyle w:val="TAL"/>
            </w:pPr>
            <w:r w:rsidRPr="00690A26">
              <w:rPr>
                <w:rFonts w:cs="Arial"/>
                <w:szCs w:val="18"/>
              </w:rPr>
              <w:t xml:space="preserve">The 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r w:rsidR="00023472" w:rsidRPr="00690A26" w14:paraId="7BF7D620" w14:textId="77777777" w:rsidTr="00253CB6">
        <w:tc>
          <w:tcPr>
            <w:tcW w:w="2025" w:type="dxa"/>
            <w:tcBorders>
              <w:top w:val="single" w:sz="4" w:space="0" w:color="auto"/>
              <w:left w:val="single" w:sz="4" w:space="0" w:color="auto"/>
              <w:bottom w:val="single" w:sz="4" w:space="0" w:color="auto"/>
              <w:right w:val="single" w:sz="4" w:space="0" w:color="auto"/>
            </w:tcBorders>
          </w:tcPr>
          <w:p w14:paraId="0530BA97" w14:textId="77777777" w:rsidR="00023472" w:rsidRPr="00690A26" w:rsidRDefault="00023472" w:rsidP="00253CB6">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3972E44F" w14:textId="77777777" w:rsidR="00023472" w:rsidRPr="00690A26" w:rsidRDefault="00023472" w:rsidP="00253CB6">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07AD800C"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615FB91"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60ADC9" w14:textId="77777777" w:rsidR="00023472" w:rsidRPr="00690A26" w:rsidRDefault="00023472" w:rsidP="00253CB6">
            <w:pPr>
              <w:pStyle w:val="TAL"/>
            </w:pPr>
            <w:r w:rsidRPr="00690A26">
              <w:rPr>
                <w:rFonts w:cs="Arial"/>
                <w:szCs w:val="18"/>
              </w:rPr>
              <w:t xml:space="preserve">The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bl>
    <w:p w14:paraId="6DDE8F38" w14:textId="77777777" w:rsidR="00023472" w:rsidRPr="00690A26" w:rsidRDefault="00023472" w:rsidP="00023472"/>
    <w:p w14:paraId="4860BD68" w14:textId="3845783E" w:rsidR="00483DCA" w:rsidRDefault="00483DCA" w:rsidP="006F4E24">
      <w:pPr>
        <w:pStyle w:val="Heading5"/>
      </w:pPr>
      <w:bookmarkStart w:id="1163" w:name="_Toc192834785"/>
      <w:r w:rsidRPr="00690A26">
        <w:t>6.1.6.2.</w:t>
      </w:r>
      <w:r>
        <w:t>76</w:t>
      </w:r>
      <w:r w:rsidRPr="00690A26">
        <w:tab/>
        <w:t xml:space="preserve">Type: </w:t>
      </w:r>
      <w:r>
        <w:t>NwdafCapability</w:t>
      </w:r>
      <w:bookmarkEnd w:id="1163"/>
    </w:p>
    <w:p w14:paraId="424F0B82" w14:textId="77777777" w:rsidR="00483DCA" w:rsidRDefault="00483DCA" w:rsidP="00483DCA"/>
    <w:p w14:paraId="6D795410" w14:textId="16A16DA8" w:rsidR="00483DCA" w:rsidRPr="00690A26" w:rsidRDefault="00483DCA" w:rsidP="00483DCA">
      <w:pPr>
        <w:pStyle w:val="TH"/>
      </w:pPr>
      <w:r w:rsidRPr="00690A26">
        <w:rPr>
          <w:noProof/>
        </w:rPr>
        <w:t>Table </w:t>
      </w:r>
      <w:r w:rsidRPr="00690A26">
        <w:t>6.1.6.2.</w:t>
      </w:r>
      <w:r>
        <w:t>76</w:t>
      </w:r>
      <w:r w:rsidRPr="00690A26">
        <w:t xml:space="preserve">-1: </w:t>
      </w:r>
      <w:r w:rsidRPr="00690A26">
        <w:rPr>
          <w:noProof/>
        </w:rPr>
        <w:t xml:space="preserve">Definition of type </w:t>
      </w:r>
      <w:r>
        <w:rPr>
          <w:noProof/>
        </w:rPr>
        <w:t>NwdafCapability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83DCA" w:rsidRPr="00690A26" w14:paraId="139D906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9AE1D9" w14:textId="77777777" w:rsidR="00483DCA" w:rsidRPr="00690A26" w:rsidRDefault="00483DCA"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D71B5E" w14:textId="77777777" w:rsidR="00483DCA" w:rsidRPr="00690A26" w:rsidRDefault="00483DCA"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41E7AC" w14:textId="77777777" w:rsidR="00483DCA" w:rsidRPr="00690A26" w:rsidRDefault="00483DCA"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619B82" w14:textId="77777777" w:rsidR="00483DCA" w:rsidRPr="00690A26" w:rsidRDefault="00483DC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7A4E4" w14:textId="77777777" w:rsidR="00483DCA" w:rsidRPr="00690A26" w:rsidRDefault="00483DCA" w:rsidP="00253CB6">
            <w:pPr>
              <w:pStyle w:val="TAH"/>
              <w:rPr>
                <w:rFonts w:cs="Arial"/>
                <w:szCs w:val="18"/>
              </w:rPr>
            </w:pPr>
            <w:r w:rsidRPr="00690A26">
              <w:rPr>
                <w:rFonts w:cs="Arial"/>
                <w:szCs w:val="18"/>
              </w:rPr>
              <w:t>Description</w:t>
            </w:r>
          </w:p>
        </w:tc>
      </w:tr>
      <w:tr w:rsidR="00483DCA" w:rsidRPr="00690A26" w14:paraId="00D27B9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EBA7805" w14:textId="77777777" w:rsidR="00483DCA" w:rsidRPr="00690A26" w:rsidRDefault="00483DCA" w:rsidP="00253CB6">
            <w:pPr>
              <w:pStyle w:val="TAL"/>
            </w:pPr>
            <w:r>
              <w:t>analyticsAggregation</w:t>
            </w:r>
          </w:p>
        </w:tc>
        <w:tc>
          <w:tcPr>
            <w:tcW w:w="1559" w:type="dxa"/>
            <w:tcBorders>
              <w:top w:val="single" w:sz="4" w:space="0" w:color="auto"/>
              <w:left w:val="single" w:sz="4" w:space="0" w:color="auto"/>
              <w:bottom w:val="single" w:sz="4" w:space="0" w:color="auto"/>
              <w:right w:val="single" w:sz="4" w:space="0" w:color="auto"/>
            </w:tcBorders>
          </w:tcPr>
          <w:p w14:paraId="729B2A29" w14:textId="77777777" w:rsidR="00483DCA" w:rsidRPr="00690A26" w:rsidRDefault="00483DCA" w:rsidP="00253C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AD58A3" w14:textId="77777777" w:rsidR="00483DCA" w:rsidRPr="00690A26" w:rsidRDefault="00483DCA"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2E34DE" w14:textId="77777777" w:rsidR="00483DCA" w:rsidRPr="00690A26" w:rsidRDefault="00483DCA" w:rsidP="00253CB6">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55AEDF58" w14:textId="77777777" w:rsidR="00483DCA" w:rsidRDefault="00483DCA" w:rsidP="00253CB6">
            <w:pPr>
              <w:pStyle w:val="TAL"/>
              <w:rPr>
                <w:rFonts w:cs="Arial"/>
                <w:szCs w:val="18"/>
              </w:rPr>
            </w:pPr>
            <w:r>
              <w:rPr>
                <w:rFonts w:cs="Arial"/>
                <w:szCs w:val="18"/>
              </w:rPr>
              <w:t>When present, this IE shall indicate whether the NWDAF supports analytics aggregation:</w:t>
            </w:r>
          </w:p>
          <w:p w14:paraId="30BB23BD" w14:textId="77777777" w:rsidR="00483DCA" w:rsidRDefault="00483DCA" w:rsidP="00253CB6">
            <w:pPr>
              <w:pStyle w:val="TAL"/>
              <w:rPr>
                <w:rFonts w:cs="Arial"/>
                <w:szCs w:val="18"/>
              </w:rPr>
            </w:pPr>
          </w:p>
          <w:p w14:paraId="1656CB4D" w14:textId="77777777" w:rsidR="00483DCA" w:rsidRDefault="00483DCA" w:rsidP="00253CB6">
            <w:pPr>
              <w:pStyle w:val="TAL"/>
              <w:rPr>
                <w:lang w:eastAsia="zh-CN"/>
              </w:rPr>
            </w:pPr>
            <w:r>
              <w:rPr>
                <w:lang w:eastAsia="zh-CN"/>
              </w:rPr>
              <w:t>- true: analytics aggregation capability is supported by the NWDAF</w:t>
            </w:r>
          </w:p>
          <w:p w14:paraId="1AC200F2" w14:textId="77777777" w:rsidR="00483DCA" w:rsidRDefault="00483DCA" w:rsidP="00253CB6">
            <w:pPr>
              <w:pStyle w:val="TAL"/>
              <w:rPr>
                <w:lang w:eastAsia="zh-CN"/>
              </w:rPr>
            </w:pPr>
            <w:r>
              <w:rPr>
                <w:lang w:eastAsia="zh-CN"/>
              </w:rPr>
              <w:t>- false (default): analytics aggregation capability is not supported by the NWDAF.</w:t>
            </w:r>
          </w:p>
          <w:p w14:paraId="1FAB11B1" w14:textId="77777777" w:rsidR="00483DCA" w:rsidRPr="00690A26" w:rsidRDefault="00483DCA" w:rsidP="00253CB6">
            <w:pPr>
              <w:pStyle w:val="TAL"/>
              <w:rPr>
                <w:rFonts w:cs="Arial"/>
                <w:szCs w:val="18"/>
              </w:rPr>
            </w:pPr>
          </w:p>
        </w:tc>
      </w:tr>
      <w:tr w:rsidR="00064FED" w:rsidRPr="00690A26" w14:paraId="79815EC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8F339C" w14:textId="32874B0C" w:rsidR="00064FED" w:rsidRDefault="00064FED" w:rsidP="00064FED">
            <w:pPr>
              <w:pStyle w:val="TAL"/>
            </w:pPr>
            <w:r>
              <w:t>analyticsM</w:t>
            </w:r>
            <w:r w:rsidRPr="004A4C62">
              <w:t>etadata</w:t>
            </w:r>
            <w:r>
              <w:t>P</w:t>
            </w:r>
            <w:r w:rsidRPr="004A4C62">
              <w:t>rovisioning</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78BB8AF6" w14:textId="0B56DEC3" w:rsidR="00064FED" w:rsidRDefault="00064FED" w:rsidP="00064F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DCEEE69" w14:textId="1EAC8954" w:rsidR="00064FED" w:rsidRDefault="00064FED" w:rsidP="00064FE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9D137B" w14:textId="5C1D0E9E" w:rsidR="00064FED" w:rsidRDefault="00064FED" w:rsidP="00064FED">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1C69897" w14:textId="77777777" w:rsidR="00064FED" w:rsidRDefault="00064FED" w:rsidP="00064FED">
            <w:pPr>
              <w:pStyle w:val="TAL"/>
              <w:rPr>
                <w:rFonts w:cs="Arial"/>
                <w:szCs w:val="18"/>
              </w:rPr>
            </w:pPr>
            <w:r>
              <w:rPr>
                <w:rFonts w:cs="Arial"/>
                <w:szCs w:val="18"/>
              </w:rPr>
              <w:t xml:space="preserve">When present, this IE shall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1AD8C6DA" w14:textId="77777777" w:rsidR="00064FED" w:rsidRDefault="00064FED" w:rsidP="00064FED">
            <w:pPr>
              <w:pStyle w:val="TAL"/>
              <w:rPr>
                <w:rFonts w:cs="Arial"/>
                <w:szCs w:val="18"/>
              </w:rPr>
            </w:pPr>
          </w:p>
          <w:p w14:paraId="0951658D" w14:textId="77777777" w:rsidR="00064FED" w:rsidRDefault="00064FED" w:rsidP="00064FED">
            <w:pPr>
              <w:pStyle w:val="TAL"/>
              <w:rPr>
                <w:lang w:eastAsia="zh-CN"/>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Pr>
                <w:lang w:eastAsia="zh-CN"/>
              </w:rPr>
              <w:t xml:space="preserve"> by the NWDAF</w:t>
            </w:r>
          </w:p>
          <w:p w14:paraId="12B18939" w14:textId="77777777" w:rsidR="00064FED" w:rsidRDefault="00064FED" w:rsidP="00064FED">
            <w:pPr>
              <w:pStyle w:val="TAL"/>
              <w:rPr>
                <w:lang w:eastAsia="zh-CN"/>
              </w:rPr>
            </w:pPr>
            <w:r>
              <w:rPr>
                <w:lang w:eastAsia="zh-CN"/>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Pr>
                <w:lang w:eastAsia="zh-CN"/>
              </w:rPr>
              <w:t xml:space="preserve"> capability is not supported by the NWDAF.</w:t>
            </w:r>
          </w:p>
          <w:p w14:paraId="2301074A" w14:textId="77777777" w:rsidR="00064FED" w:rsidRDefault="00064FED" w:rsidP="00064FED">
            <w:pPr>
              <w:pStyle w:val="TAL"/>
              <w:rPr>
                <w:rFonts w:cs="Arial"/>
                <w:szCs w:val="18"/>
              </w:rPr>
            </w:pPr>
          </w:p>
        </w:tc>
      </w:tr>
    </w:tbl>
    <w:p w14:paraId="25DCCE04" w14:textId="77777777" w:rsidR="00483DCA" w:rsidRPr="00CD3C03" w:rsidRDefault="00483DCA" w:rsidP="00483DCA">
      <w:pPr>
        <w:rPr>
          <w:lang w:eastAsia="zh-CN"/>
        </w:rPr>
      </w:pPr>
    </w:p>
    <w:p w14:paraId="43930381" w14:textId="03165EFD" w:rsidR="00BF2778" w:rsidRPr="00690A26" w:rsidRDefault="00BF2778" w:rsidP="006F4E24">
      <w:pPr>
        <w:pStyle w:val="Heading5"/>
      </w:pPr>
      <w:bookmarkStart w:id="1164" w:name="_Toc192834786"/>
      <w:r w:rsidRPr="00690A26">
        <w:t>6.1.6.2.</w:t>
      </w:r>
      <w:r>
        <w:t>77</w:t>
      </w:r>
      <w:r w:rsidRPr="00690A26">
        <w:tab/>
        <w:t xml:space="preserve">Type: </w:t>
      </w:r>
      <w:r>
        <w:t>Easdf</w:t>
      </w:r>
      <w:r w:rsidRPr="00690A26">
        <w:t>Info</w:t>
      </w:r>
      <w:bookmarkEnd w:id="1164"/>
    </w:p>
    <w:p w14:paraId="79FA4BD8" w14:textId="1EC257CA" w:rsidR="00BF2778" w:rsidRPr="00690A26" w:rsidRDefault="00BF2778" w:rsidP="00BF2778">
      <w:pPr>
        <w:pStyle w:val="TH"/>
      </w:pPr>
      <w:r w:rsidRPr="00690A26">
        <w:rPr>
          <w:noProof/>
        </w:rPr>
        <w:t>Table </w:t>
      </w:r>
      <w:r w:rsidRPr="00690A26">
        <w:t>6.1.6.2.</w:t>
      </w:r>
      <w:r>
        <w:t>77</w:t>
      </w:r>
      <w:r w:rsidRPr="00690A26">
        <w:t xml:space="preserve">-1: </w:t>
      </w:r>
      <w:r w:rsidRPr="00690A26">
        <w:rPr>
          <w:noProof/>
        </w:rPr>
        <w:t xml:space="preserve">Definition of type </w:t>
      </w:r>
      <w:r>
        <w:rPr>
          <w:noProof/>
        </w:rPr>
        <w:t>Easdf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010FA37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3C9176"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5163D"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52E8BE"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B79EE8"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581AF9"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9370984"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FFFD4DE" w14:textId="77777777" w:rsidR="00BF2778" w:rsidRPr="00690A26" w:rsidRDefault="00BF2778" w:rsidP="00253CB6">
            <w:pPr>
              <w:pStyle w:val="TAL"/>
            </w:pPr>
            <w:r w:rsidRPr="00690A26">
              <w:t>sNssai</w:t>
            </w:r>
            <w:r>
              <w:t>Easdf</w:t>
            </w:r>
            <w:r w:rsidRPr="00690A26">
              <w:t>InfoList</w:t>
            </w:r>
          </w:p>
        </w:tc>
        <w:tc>
          <w:tcPr>
            <w:tcW w:w="1559" w:type="dxa"/>
            <w:tcBorders>
              <w:top w:val="single" w:sz="4" w:space="0" w:color="auto"/>
              <w:left w:val="single" w:sz="4" w:space="0" w:color="auto"/>
              <w:bottom w:val="single" w:sz="4" w:space="0" w:color="auto"/>
              <w:right w:val="single" w:sz="4" w:space="0" w:color="auto"/>
            </w:tcBorders>
          </w:tcPr>
          <w:p w14:paraId="2496160D" w14:textId="77777777" w:rsidR="00BF2778" w:rsidRPr="00690A26" w:rsidRDefault="00BF2778" w:rsidP="00253CB6">
            <w:pPr>
              <w:pStyle w:val="TAL"/>
            </w:pPr>
            <w:r w:rsidRPr="00690A26">
              <w:t>array(</w:t>
            </w:r>
            <w:r>
              <w:t>Sn</w:t>
            </w:r>
            <w:r w:rsidRPr="00690A26">
              <w:t>ssai</w:t>
            </w:r>
            <w:r>
              <w:t>Easdf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2CD8C804" w14:textId="77777777" w:rsidR="00BF2778" w:rsidRPr="00690A26" w:rsidRDefault="00BF2778"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7E0C62"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5ADD7A7"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S-NSSAI</w:t>
            </w:r>
            <w:r>
              <w:rPr>
                <w:rFonts w:cs="Arial"/>
                <w:szCs w:val="18"/>
              </w:rPr>
              <w:t xml:space="preserve"> (NOTE)</w:t>
            </w:r>
          </w:p>
        </w:tc>
      </w:tr>
      <w:tr w:rsidR="00BF2778" w:rsidRPr="00690A26" w14:paraId="393D94D3"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2F7503B7" w14:textId="77777777" w:rsidR="00BF2778" w:rsidRPr="00690A26" w:rsidRDefault="00BF2778" w:rsidP="00253CB6">
            <w:pPr>
              <w:pStyle w:val="TAL"/>
              <w:rPr>
                <w:lang w:eastAsia="zh-CN"/>
              </w:rPr>
            </w:pPr>
            <w:r>
              <w:rPr>
                <w:lang w:eastAsia="zh-CN"/>
              </w:rPr>
              <w:t>easdfN6IpAddressList</w:t>
            </w:r>
          </w:p>
        </w:tc>
        <w:tc>
          <w:tcPr>
            <w:tcW w:w="1559" w:type="dxa"/>
            <w:tcBorders>
              <w:top w:val="single" w:sz="4" w:space="0" w:color="auto"/>
              <w:left w:val="single" w:sz="4" w:space="0" w:color="auto"/>
              <w:bottom w:val="single" w:sz="4" w:space="0" w:color="auto"/>
              <w:right w:val="single" w:sz="4" w:space="0" w:color="auto"/>
            </w:tcBorders>
          </w:tcPr>
          <w:p w14:paraId="371C5980" w14:textId="1E57EB14"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55A24B0E"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2643D5"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D0523DD" w14:textId="77777777" w:rsidR="00BF2778" w:rsidRPr="00690A26" w:rsidRDefault="00BF2778" w:rsidP="00253CB6">
            <w:pPr>
              <w:pStyle w:val="TAL"/>
              <w:rPr>
                <w:rFonts w:cs="Arial"/>
                <w:szCs w:val="18"/>
              </w:rPr>
            </w:pPr>
            <w:r>
              <w:rPr>
                <w:rFonts w:cs="Arial"/>
                <w:szCs w:val="18"/>
              </w:rPr>
              <w:t>N6 IP addresses of the EASDF</w:t>
            </w:r>
          </w:p>
        </w:tc>
      </w:tr>
      <w:tr w:rsidR="00BF2778" w:rsidRPr="00690A26" w14:paraId="1B4FAC2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A833DB2" w14:textId="77777777" w:rsidR="00BF2778" w:rsidRPr="00690A26" w:rsidRDefault="00BF2778" w:rsidP="00253CB6">
            <w:pPr>
              <w:pStyle w:val="TAL"/>
              <w:rPr>
                <w:lang w:eastAsia="zh-CN"/>
              </w:rPr>
            </w:pPr>
            <w:r>
              <w:rPr>
                <w:lang w:eastAsia="zh-CN"/>
              </w:rPr>
              <w:t>upfN6IpAddressList</w:t>
            </w:r>
          </w:p>
        </w:tc>
        <w:tc>
          <w:tcPr>
            <w:tcW w:w="1559" w:type="dxa"/>
            <w:tcBorders>
              <w:top w:val="single" w:sz="4" w:space="0" w:color="auto"/>
              <w:left w:val="single" w:sz="4" w:space="0" w:color="auto"/>
              <w:bottom w:val="single" w:sz="4" w:space="0" w:color="auto"/>
              <w:right w:val="single" w:sz="4" w:space="0" w:color="auto"/>
            </w:tcBorders>
          </w:tcPr>
          <w:p w14:paraId="67E27D60" w14:textId="2DE2236D"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76F0B00D"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9EDD4F"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CD979" w14:textId="77777777" w:rsidR="00BF2778" w:rsidRPr="00690A26" w:rsidRDefault="00BF2778" w:rsidP="00253CB6">
            <w:pPr>
              <w:pStyle w:val="TAL"/>
              <w:rPr>
                <w:rFonts w:cs="Arial"/>
                <w:szCs w:val="18"/>
              </w:rPr>
            </w:pPr>
            <w:r>
              <w:rPr>
                <w:rFonts w:cs="Arial"/>
                <w:szCs w:val="18"/>
              </w:rPr>
              <w:t xml:space="preserve">N6 IP addresses of PSA UPFs </w:t>
            </w:r>
          </w:p>
        </w:tc>
      </w:tr>
      <w:tr w:rsidR="00BF2778" w:rsidRPr="00690A26" w14:paraId="5459D483" w14:textId="77777777" w:rsidTr="00253CB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A8C5305" w14:textId="77777777" w:rsidR="00BF2778" w:rsidRPr="009031D0" w:rsidRDefault="00BF2778" w:rsidP="00253CB6">
            <w:pPr>
              <w:pStyle w:val="TAN"/>
            </w:pPr>
            <w:r w:rsidRPr="00690A26">
              <w:t>NOTE:</w:t>
            </w:r>
            <w:r w:rsidRPr="00690A26">
              <w:tab/>
              <w:t>If S-NSSAI</w:t>
            </w:r>
            <w:r>
              <w:t>s</w:t>
            </w:r>
            <w:r w:rsidRPr="00690A26">
              <w:t xml:space="preserve"> </w:t>
            </w:r>
            <w:r>
              <w:t>are</w:t>
            </w:r>
            <w:r w:rsidRPr="00690A26">
              <w:t xml:space="preserve"> present in the </w:t>
            </w:r>
            <w:r>
              <w:t>Easdf</w:t>
            </w:r>
            <w:r w:rsidRPr="00690A26">
              <w:t xml:space="preserve">Info and in the NFprofile, the S-NSSAIs from the </w:t>
            </w:r>
            <w:r>
              <w:t>Easdf</w:t>
            </w:r>
            <w:r w:rsidRPr="00690A26">
              <w:t>Info shall prevail.</w:t>
            </w:r>
          </w:p>
        </w:tc>
      </w:tr>
    </w:tbl>
    <w:p w14:paraId="153A7C6F" w14:textId="77777777" w:rsidR="00BF2778" w:rsidRDefault="00BF2778" w:rsidP="00BF2778"/>
    <w:p w14:paraId="72ED6818" w14:textId="552F2D92" w:rsidR="00BF2778" w:rsidRPr="00690A26" w:rsidRDefault="00BF2778" w:rsidP="006F4E24">
      <w:pPr>
        <w:pStyle w:val="Heading5"/>
      </w:pPr>
      <w:bookmarkStart w:id="1165" w:name="_Toc192834787"/>
      <w:r w:rsidRPr="00690A26">
        <w:lastRenderedPageBreak/>
        <w:t>6.1.6.2.</w:t>
      </w:r>
      <w:r>
        <w:t>78</w:t>
      </w:r>
      <w:r w:rsidRPr="00690A26">
        <w:tab/>
        <w:t>Type: Snssai</w:t>
      </w:r>
      <w:r>
        <w:t>Easdf</w:t>
      </w:r>
      <w:r w:rsidRPr="00690A26">
        <w:t>InfoItem</w:t>
      </w:r>
      <w:bookmarkEnd w:id="1165"/>
    </w:p>
    <w:p w14:paraId="18BF686B" w14:textId="75CACAE3" w:rsidR="00BF2778" w:rsidRPr="00690A26" w:rsidRDefault="00BF2778" w:rsidP="00BF2778">
      <w:pPr>
        <w:pStyle w:val="TH"/>
      </w:pPr>
      <w:r w:rsidRPr="00690A26">
        <w:rPr>
          <w:noProof/>
        </w:rPr>
        <w:t>Table </w:t>
      </w:r>
      <w:r w:rsidRPr="00690A26">
        <w:t>6.1.6.2.</w:t>
      </w:r>
      <w:r>
        <w:t>78</w:t>
      </w:r>
      <w:r w:rsidRPr="00690A26">
        <w:t xml:space="preserve">-1: </w:t>
      </w:r>
      <w:r w:rsidRPr="00690A26">
        <w:rPr>
          <w:noProof/>
        </w:rPr>
        <w:t>Definition of type Snssai</w:t>
      </w:r>
      <w:r>
        <w:rPr>
          <w:noProof/>
        </w:rPr>
        <w:t>Easdf</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1AD19C7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15828D"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3E1F1C"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3C3E62"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31EB7A"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2371CC"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239E542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66C56B8" w14:textId="77777777" w:rsidR="00BF2778" w:rsidRPr="00690A26" w:rsidRDefault="00BF2778" w:rsidP="00253CB6">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3547DAB6" w14:textId="77777777" w:rsidR="00BF2778" w:rsidRPr="00690A26" w:rsidRDefault="00BF2778" w:rsidP="00253CB6">
            <w:pPr>
              <w:pStyle w:val="TAL"/>
            </w:pPr>
            <w:r>
              <w:t>ExtSnssai</w:t>
            </w:r>
          </w:p>
        </w:tc>
        <w:tc>
          <w:tcPr>
            <w:tcW w:w="425" w:type="dxa"/>
            <w:tcBorders>
              <w:top w:val="single" w:sz="4" w:space="0" w:color="auto"/>
              <w:left w:val="single" w:sz="4" w:space="0" w:color="auto"/>
              <w:bottom w:val="single" w:sz="4" w:space="0" w:color="auto"/>
              <w:right w:val="single" w:sz="4" w:space="0" w:color="auto"/>
            </w:tcBorders>
          </w:tcPr>
          <w:p w14:paraId="209E5A5A"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5FCE730"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23E1AFF" w14:textId="77777777" w:rsidR="00BF2778" w:rsidRPr="00690A26" w:rsidRDefault="00BF2778" w:rsidP="00253CB6">
            <w:pPr>
              <w:pStyle w:val="TAL"/>
              <w:rPr>
                <w:rFonts w:cs="Arial"/>
                <w:szCs w:val="18"/>
              </w:rPr>
            </w:pPr>
            <w:r w:rsidRPr="00690A26">
              <w:rPr>
                <w:rFonts w:cs="Arial"/>
                <w:szCs w:val="18"/>
              </w:rPr>
              <w:t>S-NSSAI</w:t>
            </w:r>
            <w:r>
              <w:rPr>
                <w:rFonts w:cs="Arial"/>
                <w:szCs w:val="18"/>
              </w:rPr>
              <w:t xml:space="preserve"> </w:t>
            </w:r>
          </w:p>
        </w:tc>
      </w:tr>
      <w:tr w:rsidR="00BF2778" w:rsidRPr="00690A26" w14:paraId="447D4CFD"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C0FE3EC" w14:textId="77777777" w:rsidR="00BF2778" w:rsidRPr="00690A26" w:rsidRDefault="00BF2778" w:rsidP="00253CB6">
            <w:pPr>
              <w:pStyle w:val="TAL"/>
            </w:pPr>
            <w:r w:rsidRPr="00690A26">
              <w:rPr>
                <w:lang w:eastAsia="zh-CN"/>
              </w:rPr>
              <w:t>dnn</w:t>
            </w:r>
            <w:r>
              <w:rPr>
                <w:lang w:eastAsia="zh-CN"/>
              </w:rPr>
              <w:t>Easdf</w:t>
            </w:r>
            <w:r w:rsidRPr="00690A26">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58A7873C" w14:textId="77777777" w:rsidR="00BF2778" w:rsidRPr="00690A26" w:rsidRDefault="00BF2778" w:rsidP="00253CB6">
            <w:pPr>
              <w:pStyle w:val="TAL"/>
            </w:pPr>
            <w:r w:rsidRPr="00690A26">
              <w:rPr>
                <w:lang w:eastAsia="zh-CN"/>
              </w:rPr>
              <w:t>array(Dnn</w:t>
            </w:r>
            <w:r>
              <w:rPr>
                <w:lang w:eastAsia="zh-CN"/>
              </w:rPr>
              <w:t>Easdf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2DFBF2F9"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5A4FCB2" w14:textId="77777777" w:rsidR="00BF2778" w:rsidRPr="00690A26" w:rsidRDefault="00BF2778" w:rsidP="00253CB6">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7F0206"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DNN</w:t>
            </w:r>
          </w:p>
        </w:tc>
      </w:tr>
    </w:tbl>
    <w:p w14:paraId="15FF5137" w14:textId="77777777" w:rsidR="00BF2778" w:rsidRDefault="00BF2778" w:rsidP="00BF2778"/>
    <w:p w14:paraId="3AC5C7BF" w14:textId="34A7BC8D" w:rsidR="00BF2778" w:rsidRPr="00690A26" w:rsidRDefault="00BF2778" w:rsidP="006F4E24">
      <w:pPr>
        <w:pStyle w:val="Heading5"/>
      </w:pPr>
      <w:bookmarkStart w:id="1166" w:name="_Toc192834788"/>
      <w:r w:rsidRPr="00690A26">
        <w:t>6.1.6.2.</w:t>
      </w:r>
      <w:r>
        <w:t>79</w:t>
      </w:r>
      <w:r w:rsidRPr="00690A26">
        <w:tab/>
        <w:t>Type: Dnn</w:t>
      </w:r>
      <w:r>
        <w:t>Easdf</w:t>
      </w:r>
      <w:r w:rsidRPr="00690A26">
        <w:t>InfoItem</w:t>
      </w:r>
      <w:bookmarkEnd w:id="1166"/>
    </w:p>
    <w:p w14:paraId="508CC56D" w14:textId="08648516" w:rsidR="00BF2778" w:rsidRPr="00690A26" w:rsidRDefault="00BF2778" w:rsidP="00BF2778">
      <w:pPr>
        <w:pStyle w:val="TH"/>
      </w:pPr>
      <w:r w:rsidRPr="00690A26">
        <w:rPr>
          <w:noProof/>
        </w:rPr>
        <w:t>Table </w:t>
      </w:r>
      <w:r w:rsidRPr="00690A26">
        <w:t>6.1.6.2.</w:t>
      </w:r>
      <w:r>
        <w:t>79</w:t>
      </w:r>
      <w:r w:rsidRPr="00690A26">
        <w:t xml:space="preserve">-1: </w:t>
      </w:r>
      <w:r w:rsidRPr="00690A26">
        <w:rPr>
          <w:noProof/>
        </w:rPr>
        <w:t>Definition of type D</w:t>
      </w:r>
      <w:r w:rsidRPr="00690A26">
        <w:t>nn</w:t>
      </w:r>
      <w:r>
        <w:t>Easdf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446F546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EB4AC"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E60EA9"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CD63FB"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814DF5"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86533"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704622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E04FB01" w14:textId="77777777" w:rsidR="00BF2778" w:rsidRPr="00690A26" w:rsidRDefault="00BF2778" w:rsidP="00253CB6">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201E598A" w14:textId="77777777" w:rsidR="00BF2778" w:rsidRPr="00690A26" w:rsidRDefault="00BF2778" w:rsidP="00253CB6">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475DC67E"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394B4EC"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3CC54C" w14:textId="77777777" w:rsidR="000D49BA" w:rsidRDefault="00BF2778" w:rsidP="00253CB6">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7F7217B4" w14:textId="4069B56C" w:rsidR="00BF2778" w:rsidRPr="00690A26" w:rsidRDefault="00BF2778" w:rsidP="00253CB6">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tc>
      </w:tr>
      <w:tr w:rsidR="00BF2778" w:rsidRPr="00690A26" w14:paraId="489EA70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E36657B" w14:textId="77777777" w:rsidR="00BF2778" w:rsidRPr="00690A26" w:rsidRDefault="00BF2778" w:rsidP="00253CB6">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67E00E6D" w14:textId="77777777" w:rsidR="00BF2778" w:rsidRPr="00690A26" w:rsidRDefault="00BF2778" w:rsidP="00253CB6">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19965746" w14:textId="77777777" w:rsidR="00BF2778" w:rsidRPr="00690A26" w:rsidRDefault="00BF2778" w:rsidP="00253CB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9ECC95"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B33CA" w14:textId="77777777" w:rsidR="00BF2778" w:rsidRPr="00690A26" w:rsidRDefault="00BF2778" w:rsidP="00253CB6">
            <w:pPr>
              <w:pStyle w:val="TAL"/>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r>
    </w:tbl>
    <w:p w14:paraId="097B48F6" w14:textId="77777777" w:rsidR="00BF2778" w:rsidRDefault="00BF2778" w:rsidP="00BF2778"/>
    <w:p w14:paraId="5A902BE3" w14:textId="3AE0C972" w:rsidR="00515730" w:rsidRPr="00132962" w:rsidRDefault="00515730" w:rsidP="006F4E24">
      <w:pPr>
        <w:pStyle w:val="Heading5"/>
      </w:pPr>
      <w:bookmarkStart w:id="1167" w:name="_Toc192834789"/>
      <w:r w:rsidRPr="00132962">
        <w:t>6.1.6.2.</w:t>
      </w:r>
      <w:r>
        <w:t>80</w:t>
      </w:r>
      <w:r w:rsidRPr="00132962">
        <w:tab/>
        <w:t>Type: DccfInfo</w:t>
      </w:r>
      <w:bookmarkEnd w:id="1167"/>
    </w:p>
    <w:p w14:paraId="67F08F96" w14:textId="4D538FDB" w:rsidR="00515730" w:rsidRPr="00132962" w:rsidRDefault="00515730" w:rsidP="00515730">
      <w:pPr>
        <w:pStyle w:val="TH"/>
      </w:pPr>
      <w:r w:rsidRPr="00132962">
        <w:rPr>
          <w:noProof/>
        </w:rPr>
        <w:t>Table </w:t>
      </w:r>
      <w:r w:rsidRPr="00132962">
        <w:t>6.1.6.2.</w:t>
      </w:r>
      <w:r>
        <w:t>80</w:t>
      </w:r>
      <w:r w:rsidRPr="00132962">
        <w:t xml:space="preserve">-1: </w:t>
      </w:r>
      <w:r w:rsidRPr="00132962">
        <w:rPr>
          <w:noProof/>
        </w:rPr>
        <w:t>Definition of type DccfInfo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15730" w:rsidRPr="00132962" w14:paraId="496BCA8D" w14:textId="77777777" w:rsidTr="00A83C1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12C14B75" w14:textId="77777777" w:rsidR="00515730" w:rsidRPr="00132962" w:rsidRDefault="00515730" w:rsidP="00A83C1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1C787271" w14:textId="77777777" w:rsidR="00515730" w:rsidRPr="00132962" w:rsidRDefault="00515730" w:rsidP="00A83C1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3CB0F99" w14:textId="77777777" w:rsidR="00515730" w:rsidRPr="00132962" w:rsidRDefault="00515730" w:rsidP="00A83C1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022436A" w14:textId="77777777" w:rsidR="00515730" w:rsidRPr="00132962" w:rsidRDefault="00515730"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D810363" w14:textId="77777777" w:rsidR="00515730" w:rsidRPr="00132962" w:rsidRDefault="00515730" w:rsidP="00A83C11">
            <w:pPr>
              <w:pStyle w:val="TAH"/>
              <w:rPr>
                <w:rFonts w:cs="Arial"/>
                <w:szCs w:val="18"/>
              </w:rPr>
            </w:pPr>
            <w:r w:rsidRPr="00132962">
              <w:rPr>
                <w:rFonts w:cs="Arial"/>
                <w:szCs w:val="18"/>
              </w:rPr>
              <w:t>Description</w:t>
            </w:r>
          </w:p>
        </w:tc>
      </w:tr>
      <w:tr w:rsidR="00515730" w:rsidRPr="00132962" w14:paraId="40812DDE" w14:textId="77777777" w:rsidTr="00A83C11">
        <w:tc>
          <w:tcPr>
            <w:tcW w:w="2025" w:type="dxa"/>
            <w:tcBorders>
              <w:top w:val="single" w:sz="4" w:space="0" w:color="auto"/>
              <w:left w:val="single" w:sz="4" w:space="0" w:color="auto"/>
              <w:bottom w:val="single" w:sz="4" w:space="0" w:color="auto"/>
              <w:right w:val="single" w:sz="4" w:space="0" w:color="auto"/>
            </w:tcBorders>
          </w:tcPr>
          <w:p w14:paraId="4746580B" w14:textId="77777777" w:rsidR="00515730" w:rsidRPr="00132962" w:rsidRDefault="00515730" w:rsidP="00A83C11">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70AC6926" w14:textId="77777777" w:rsidR="00515730" w:rsidRPr="00132962" w:rsidRDefault="00515730" w:rsidP="00A83C11">
            <w:pPr>
              <w:pStyle w:val="TAL"/>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214AB7C4"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A788F7A"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E251AC8" w14:textId="6A9802F2" w:rsidR="00515730" w:rsidRPr="00132962" w:rsidRDefault="00515730" w:rsidP="00A83C11">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515730" w:rsidRPr="00132962" w14:paraId="179A3A01" w14:textId="77777777" w:rsidTr="00A83C11">
        <w:tc>
          <w:tcPr>
            <w:tcW w:w="2025" w:type="dxa"/>
            <w:tcBorders>
              <w:top w:val="single" w:sz="4" w:space="0" w:color="auto"/>
              <w:left w:val="single" w:sz="4" w:space="0" w:color="auto"/>
              <w:bottom w:val="single" w:sz="4" w:space="0" w:color="auto"/>
              <w:right w:val="single" w:sz="4" w:space="0" w:color="auto"/>
            </w:tcBorders>
          </w:tcPr>
          <w:p w14:paraId="36C974DE" w14:textId="77777777" w:rsidR="00515730" w:rsidRPr="00132962" w:rsidRDefault="00515730" w:rsidP="00A83C11">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9952C9B" w14:textId="77777777" w:rsidR="00515730" w:rsidRPr="00132962" w:rsidRDefault="00515730" w:rsidP="00A83C11">
            <w:pPr>
              <w:pStyle w:val="TAL"/>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1ADD2CD9"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20E41F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804B4D5" w14:textId="65EA878D" w:rsidR="00515730" w:rsidRPr="00132962" w:rsidRDefault="00515730" w:rsidP="00A83C11">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Set.</w:t>
            </w:r>
          </w:p>
        </w:tc>
      </w:tr>
      <w:tr w:rsidR="00515730" w:rsidRPr="00132962" w14:paraId="779EB14F" w14:textId="77777777" w:rsidTr="00A83C11">
        <w:tc>
          <w:tcPr>
            <w:tcW w:w="2025" w:type="dxa"/>
            <w:tcBorders>
              <w:top w:val="single" w:sz="4" w:space="0" w:color="auto"/>
              <w:left w:val="single" w:sz="4" w:space="0" w:color="auto"/>
              <w:bottom w:val="single" w:sz="4" w:space="0" w:color="auto"/>
              <w:right w:val="single" w:sz="4" w:space="0" w:color="auto"/>
            </w:tcBorders>
          </w:tcPr>
          <w:p w14:paraId="12AFFE0D" w14:textId="77777777" w:rsidR="00515730" w:rsidRPr="00132962" w:rsidRDefault="00515730" w:rsidP="00A83C11">
            <w:pPr>
              <w:pStyle w:val="TAL"/>
            </w:pPr>
            <w:r w:rsidRPr="00132962">
              <w:t>taiList</w:t>
            </w:r>
          </w:p>
        </w:tc>
        <w:tc>
          <w:tcPr>
            <w:tcW w:w="1656" w:type="dxa"/>
            <w:tcBorders>
              <w:top w:val="single" w:sz="4" w:space="0" w:color="auto"/>
              <w:left w:val="single" w:sz="4" w:space="0" w:color="auto"/>
              <w:bottom w:val="single" w:sz="4" w:space="0" w:color="auto"/>
              <w:right w:val="single" w:sz="4" w:space="0" w:color="auto"/>
            </w:tcBorders>
          </w:tcPr>
          <w:p w14:paraId="04B1E95B" w14:textId="77777777" w:rsidR="00515730" w:rsidRPr="00132962" w:rsidRDefault="00515730" w:rsidP="00A83C11">
            <w:pPr>
              <w:pStyle w:val="TAL"/>
            </w:pPr>
            <w:r w:rsidRPr="00132962">
              <w:t>array(Tai)</w:t>
            </w:r>
          </w:p>
        </w:tc>
        <w:tc>
          <w:tcPr>
            <w:tcW w:w="430" w:type="dxa"/>
            <w:tcBorders>
              <w:top w:val="single" w:sz="4" w:space="0" w:color="auto"/>
              <w:left w:val="single" w:sz="4" w:space="0" w:color="auto"/>
              <w:bottom w:val="single" w:sz="4" w:space="0" w:color="auto"/>
              <w:right w:val="single" w:sz="4" w:space="0" w:color="auto"/>
            </w:tcBorders>
          </w:tcPr>
          <w:p w14:paraId="3851F71D"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B81F01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2E3C8E5" w14:textId="77777777" w:rsidR="00515730" w:rsidRPr="00132962" w:rsidRDefault="00515730" w:rsidP="00A83C11">
            <w:pPr>
              <w:pStyle w:val="TAL"/>
            </w:pPr>
            <w:r w:rsidRPr="00132962">
              <w:rPr>
                <w:rFonts w:cs="Arial"/>
                <w:szCs w:val="18"/>
              </w:rPr>
              <w:t>The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p>
        </w:tc>
      </w:tr>
      <w:tr w:rsidR="00515730" w:rsidRPr="00690A26" w14:paraId="07FD7C2D" w14:textId="77777777" w:rsidTr="00A83C11">
        <w:tc>
          <w:tcPr>
            <w:tcW w:w="2025" w:type="dxa"/>
            <w:tcBorders>
              <w:top w:val="single" w:sz="4" w:space="0" w:color="auto"/>
              <w:left w:val="single" w:sz="4" w:space="0" w:color="auto"/>
              <w:bottom w:val="single" w:sz="4" w:space="0" w:color="auto"/>
              <w:right w:val="single" w:sz="4" w:space="0" w:color="auto"/>
            </w:tcBorders>
          </w:tcPr>
          <w:p w14:paraId="1E0525C8" w14:textId="77777777" w:rsidR="00515730" w:rsidRPr="00132962" w:rsidRDefault="00515730" w:rsidP="00A83C11">
            <w:pPr>
              <w:pStyle w:val="TAL"/>
            </w:pPr>
            <w:r w:rsidRPr="00132962">
              <w:t>taiRangeList</w:t>
            </w:r>
          </w:p>
        </w:tc>
        <w:tc>
          <w:tcPr>
            <w:tcW w:w="1656" w:type="dxa"/>
            <w:tcBorders>
              <w:top w:val="single" w:sz="4" w:space="0" w:color="auto"/>
              <w:left w:val="single" w:sz="4" w:space="0" w:color="auto"/>
              <w:bottom w:val="single" w:sz="4" w:space="0" w:color="auto"/>
              <w:right w:val="single" w:sz="4" w:space="0" w:color="auto"/>
            </w:tcBorders>
          </w:tcPr>
          <w:p w14:paraId="46871A6F" w14:textId="77777777" w:rsidR="00515730" w:rsidRPr="00132962" w:rsidRDefault="00515730" w:rsidP="00A83C11">
            <w:pPr>
              <w:pStyle w:val="TAL"/>
            </w:pPr>
            <w:r w:rsidRPr="00132962">
              <w:t>array(TaiRange)</w:t>
            </w:r>
          </w:p>
        </w:tc>
        <w:tc>
          <w:tcPr>
            <w:tcW w:w="430" w:type="dxa"/>
            <w:tcBorders>
              <w:top w:val="single" w:sz="4" w:space="0" w:color="auto"/>
              <w:left w:val="single" w:sz="4" w:space="0" w:color="auto"/>
              <w:bottom w:val="single" w:sz="4" w:space="0" w:color="auto"/>
              <w:right w:val="single" w:sz="4" w:space="0" w:color="auto"/>
            </w:tcBorders>
          </w:tcPr>
          <w:p w14:paraId="480DF7AE"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5AE3A281"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9DE15F6" w14:textId="77777777" w:rsidR="00515730" w:rsidRPr="00690A26" w:rsidRDefault="00515730" w:rsidP="00A83C11">
            <w:pPr>
              <w:pStyle w:val="TAL"/>
            </w:pPr>
            <w:r w:rsidRPr="00132962">
              <w:rPr>
                <w:rFonts w:cs="Arial"/>
                <w:szCs w:val="18"/>
              </w:rPr>
              <w:t xml:space="preserve">The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tc>
      </w:tr>
    </w:tbl>
    <w:p w14:paraId="22917CDA" w14:textId="77777777" w:rsidR="00515730" w:rsidRPr="00690A26" w:rsidRDefault="00515730" w:rsidP="00515730"/>
    <w:p w14:paraId="7312727F" w14:textId="4A149D53" w:rsidR="00F04C0A" w:rsidRPr="00690A26" w:rsidRDefault="00F04C0A" w:rsidP="006F4E24">
      <w:pPr>
        <w:pStyle w:val="Heading5"/>
      </w:pPr>
      <w:bookmarkStart w:id="1168" w:name="_Toc192834790"/>
      <w:r>
        <w:lastRenderedPageBreak/>
        <w:t>6.1.6.2.81</w:t>
      </w:r>
      <w:r w:rsidRPr="00690A26">
        <w:tab/>
        <w:t xml:space="preserve">Type: </w:t>
      </w:r>
      <w:r>
        <w:t>Nsacf</w:t>
      </w:r>
      <w:r w:rsidRPr="00690A26">
        <w:t>Info</w:t>
      </w:r>
      <w:bookmarkEnd w:id="1168"/>
    </w:p>
    <w:p w14:paraId="25BF62E8" w14:textId="76A68F6C" w:rsidR="00F04C0A" w:rsidRPr="00690A26" w:rsidRDefault="00F04C0A" w:rsidP="00F04C0A">
      <w:pPr>
        <w:pStyle w:val="TH"/>
      </w:pPr>
      <w:r w:rsidRPr="00690A26">
        <w:rPr>
          <w:noProof/>
        </w:rPr>
        <w:t>Table </w:t>
      </w:r>
      <w:r w:rsidRPr="00690A26">
        <w:t>6.1.6.2.</w:t>
      </w:r>
      <w:r>
        <w:t>81</w:t>
      </w:r>
      <w:r w:rsidRPr="00690A26">
        <w:t xml:space="preserve">-1: </w:t>
      </w:r>
      <w:r w:rsidRPr="00690A26">
        <w:rPr>
          <w:noProof/>
        </w:rPr>
        <w:t xml:space="preserve">Definition of type </w:t>
      </w:r>
      <w:r>
        <w:t>Nsacf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4C0A" w:rsidRPr="00350B76" w14:paraId="615285D4"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421FFE" w14:textId="77777777" w:rsidR="00F04C0A" w:rsidRPr="00350B76" w:rsidRDefault="00F04C0A" w:rsidP="00820B3D">
            <w:pPr>
              <w:pStyle w:val="TAH"/>
            </w:pPr>
            <w:r w:rsidRPr="00350B7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23894" w14:textId="77777777" w:rsidR="00F04C0A" w:rsidRPr="00350B76" w:rsidRDefault="00F04C0A" w:rsidP="00820B3D">
            <w:pPr>
              <w:pStyle w:val="TAH"/>
            </w:pPr>
            <w:r w:rsidRPr="00350B7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14F6C" w14:textId="77777777" w:rsidR="00F04C0A" w:rsidRPr="00350B76" w:rsidRDefault="00F04C0A" w:rsidP="00820B3D">
            <w:pPr>
              <w:pStyle w:val="TAH"/>
            </w:pPr>
            <w:r w:rsidRPr="00350B7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AAEA" w14:textId="77777777" w:rsidR="00F04C0A" w:rsidRPr="00350B7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9B430" w14:textId="77777777" w:rsidR="00F04C0A" w:rsidRPr="00350B76" w:rsidRDefault="00F04C0A" w:rsidP="00820B3D">
            <w:pPr>
              <w:pStyle w:val="TAH"/>
              <w:rPr>
                <w:rFonts w:cs="Arial"/>
                <w:szCs w:val="18"/>
              </w:rPr>
            </w:pPr>
            <w:r w:rsidRPr="00350B76">
              <w:rPr>
                <w:rFonts w:cs="Arial"/>
                <w:szCs w:val="18"/>
              </w:rPr>
              <w:t>Description</w:t>
            </w:r>
          </w:p>
        </w:tc>
      </w:tr>
      <w:tr w:rsidR="00F04C0A" w:rsidRPr="00350B76" w14:paraId="429284AC"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5E5018A" w14:textId="77777777" w:rsidR="00F04C0A" w:rsidRDefault="00F04C0A" w:rsidP="00820B3D">
            <w:pPr>
              <w:pStyle w:val="TAL"/>
              <w:rPr>
                <w:lang w:eastAsia="zh-CN"/>
              </w:rPr>
            </w:pPr>
            <w:r>
              <w:rPr>
                <w:rFonts w:hint="eastAsia"/>
                <w:lang w:eastAsia="zh-CN"/>
              </w:rPr>
              <w:t>nsacfCapability</w:t>
            </w:r>
          </w:p>
        </w:tc>
        <w:tc>
          <w:tcPr>
            <w:tcW w:w="1559" w:type="dxa"/>
            <w:tcBorders>
              <w:top w:val="single" w:sz="4" w:space="0" w:color="auto"/>
              <w:left w:val="single" w:sz="4" w:space="0" w:color="auto"/>
              <w:bottom w:val="single" w:sz="4" w:space="0" w:color="auto"/>
              <w:right w:val="single" w:sz="4" w:space="0" w:color="auto"/>
            </w:tcBorders>
          </w:tcPr>
          <w:p w14:paraId="2D78D7B6" w14:textId="77777777" w:rsidR="00F04C0A" w:rsidRPr="00350B76" w:rsidRDefault="00F04C0A" w:rsidP="00820B3D">
            <w:pPr>
              <w:pStyle w:val="TAL"/>
              <w:rPr>
                <w:lang w:eastAsia="zh-CN"/>
              </w:rPr>
            </w:pPr>
            <w:r>
              <w:rPr>
                <w:rFonts w:hint="eastAsia"/>
                <w:lang w:eastAsia="zh-CN"/>
              </w:rPr>
              <w:t>NsacfCapability</w:t>
            </w:r>
          </w:p>
        </w:tc>
        <w:tc>
          <w:tcPr>
            <w:tcW w:w="425" w:type="dxa"/>
            <w:tcBorders>
              <w:top w:val="single" w:sz="4" w:space="0" w:color="auto"/>
              <w:left w:val="single" w:sz="4" w:space="0" w:color="auto"/>
              <w:bottom w:val="single" w:sz="4" w:space="0" w:color="auto"/>
              <w:right w:val="single" w:sz="4" w:space="0" w:color="auto"/>
            </w:tcBorders>
          </w:tcPr>
          <w:p w14:paraId="0FF82D06" w14:textId="77777777" w:rsidR="00F04C0A" w:rsidRDefault="00F04C0A" w:rsidP="00820B3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E3F2BB" w14:textId="77777777" w:rsidR="00F04C0A" w:rsidRPr="00350B76" w:rsidRDefault="00F04C0A" w:rsidP="00820B3D">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E3C893" w14:textId="77777777" w:rsidR="00F04C0A" w:rsidRDefault="00F04C0A" w:rsidP="00820B3D">
            <w:pPr>
              <w:pStyle w:val="TAL"/>
              <w:rPr>
                <w:rFonts w:cs="Arial"/>
                <w:szCs w:val="18"/>
                <w:lang w:eastAsia="zh-CN"/>
              </w:rPr>
            </w:pPr>
            <w:r>
              <w:rPr>
                <w:rFonts w:cs="Arial" w:hint="eastAsia"/>
                <w:szCs w:val="18"/>
                <w:lang w:eastAsia="zh-CN"/>
              </w:rPr>
              <w:t>NSACF service c</w:t>
            </w:r>
            <w:r>
              <w:rPr>
                <w:rFonts w:cs="Arial"/>
                <w:szCs w:val="18"/>
                <w:lang w:eastAsia="zh-CN"/>
              </w:rPr>
              <w:t>apability.</w:t>
            </w:r>
          </w:p>
        </w:tc>
      </w:tr>
      <w:tr w:rsidR="00F04C0A" w:rsidRPr="00350B76" w14:paraId="1CE905F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9F88916" w14:textId="77777777" w:rsidR="00F04C0A" w:rsidRDefault="00F04C0A" w:rsidP="00820B3D">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1EAFD93A" w14:textId="77777777" w:rsidR="00F04C0A" w:rsidRPr="00350B76" w:rsidRDefault="00F04C0A" w:rsidP="00820B3D">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5B2D3D71" w14:textId="77777777" w:rsidR="00F04C0A" w:rsidRDefault="00F04C0A" w:rsidP="00820B3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AFACE" w14:textId="77777777" w:rsidR="00F04C0A" w:rsidRPr="00350B76" w:rsidRDefault="00F04C0A" w:rsidP="00820B3D">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A12CDA" w14:textId="77777777" w:rsidR="00F04C0A" w:rsidRDefault="00F04C0A" w:rsidP="00820B3D">
            <w:pPr>
              <w:pStyle w:val="TAL"/>
              <w:rPr>
                <w:rFonts w:cs="Arial"/>
                <w:szCs w:val="18"/>
              </w:rPr>
            </w:pPr>
            <w:r w:rsidRPr="00690A26">
              <w:rPr>
                <w:rFonts w:cs="Arial"/>
                <w:szCs w:val="18"/>
              </w:rPr>
              <w:t xml:space="preserve">The list of TAIs the </w:t>
            </w:r>
            <w:r>
              <w:rPr>
                <w:rFonts w:cs="Arial"/>
                <w:szCs w:val="18"/>
              </w:rPr>
              <w:t>NSACF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w:t>
            </w:r>
            <w:r>
              <w:rPr>
                <w:rFonts w:cs="Arial"/>
                <w:szCs w:val="18"/>
              </w:rPr>
              <w:t>he absence of this attribute</w:t>
            </w:r>
            <w:r w:rsidR="0028173E">
              <w:rPr>
                <w:rFonts w:cs="Arial"/>
                <w:szCs w:val="18"/>
              </w:rPr>
              <w:t xml:space="preserve"> and</w:t>
            </w:r>
            <w:r w:rsidRPr="00690A26">
              <w:rPr>
                <w:rFonts w:cs="Arial"/>
                <w:szCs w:val="18"/>
              </w:rPr>
              <w:t xml:space="preserve"> the taiRangeList attribute indicate that the </w:t>
            </w:r>
            <w:r>
              <w:rPr>
                <w:rFonts w:cs="Arial"/>
                <w:szCs w:val="18"/>
              </w:rPr>
              <w:t>NSACF</w:t>
            </w:r>
            <w:r w:rsidRPr="00690A26">
              <w:rPr>
                <w:rFonts w:cs="Arial"/>
                <w:szCs w:val="18"/>
              </w:rPr>
              <w:t xml:space="preserve"> can be selected for any TAI in the serving network.</w:t>
            </w:r>
          </w:p>
          <w:p w14:paraId="513F3E20" w14:textId="77777777" w:rsidR="003869A4" w:rsidRDefault="003869A4" w:rsidP="00820B3D">
            <w:pPr>
              <w:pStyle w:val="TAL"/>
              <w:rPr>
                <w:rFonts w:cs="Arial"/>
                <w:szCs w:val="18"/>
              </w:rPr>
            </w:pPr>
          </w:p>
          <w:p w14:paraId="61949A1C" w14:textId="524F42B3" w:rsidR="003869A4" w:rsidRDefault="003869A4" w:rsidP="00820B3D">
            <w:pPr>
              <w:pStyle w:val="TAL"/>
              <w:rPr>
                <w:rFonts w:cs="Arial"/>
                <w:szCs w:val="18"/>
              </w:rPr>
            </w:pPr>
            <w:r>
              <w:rPr>
                <w:rFonts w:cs="Arial"/>
                <w:szCs w:val="18"/>
              </w:rPr>
              <w:t>(NOTE 1)</w:t>
            </w:r>
            <w:r w:rsidR="00AF5B82">
              <w:rPr>
                <w:rFonts w:cs="Arial"/>
                <w:szCs w:val="18"/>
              </w:rPr>
              <w:t xml:space="preserve"> (NOTE 2)</w:t>
            </w:r>
          </w:p>
        </w:tc>
      </w:tr>
      <w:tr w:rsidR="00F04C0A" w:rsidRPr="00350B76" w14:paraId="1F1CD6EA"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2963D0E" w14:textId="77777777" w:rsidR="00F04C0A" w:rsidRDefault="00F04C0A" w:rsidP="00820B3D">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8B10CA4" w14:textId="77777777" w:rsidR="00F04C0A" w:rsidRPr="00350B76" w:rsidRDefault="00F04C0A" w:rsidP="00820B3D">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4B3EBF27" w14:textId="77777777" w:rsidR="00F04C0A" w:rsidRDefault="00F04C0A" w:rsidP="00820B3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81143" w14:textId="77777777" w:rsidR="00F04C0A" w:rsidRPr="00350B76" w:rsidRDefault="00F04C0A" w:rsidP="00820B3D">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CD0E458" w14:textId="77777777" w:rsidR="00F04C0A" w:rsidRDefault="00F04C0A" w:rsidP="00820B3D">
            <w:pPr>
              <w:pStyle w:val="TAL"/>
              <w:rPr>
                <w:rFonts w:cs="Arial"/>
                <w:szCs w:val="18"/>
              </w:rPr>
            </w:pPr>
            <w:r w:rsidRPr="00690A26">
              <w:rPr>
                <w:rFonts w:cs="Arial"/>
                <w:szCs w:val="18"/>
              </w:rPr>
              <w:t xml:space="preserve">The range of TAIs the </w:t>
            </w:r>
            <w:r>
              <w:rPr>
                <w:rFonts w:cs="Arial"/>
                <w:szCs w:val="18"/>
              </w:rPr>
              <w:t>NSACF</w:t>
            </w:r>
            <w:r w:rsidRPr="00690A26">
              <w:rPr>
                <w:rFonts w:cs="Arial"/>
                <w:szCs w:val="18"/>
              </w:rPr>
              <w:t xml:space="preserve"> can serve. It may contain non-3GPP access TAI</w:t>
            </w:r>
            <w:r>
              <w:rPr>
                <w:rFonts w:cs="Arial"/>
                <w:szCs w:val="18"/>
              </w:rPr>
              <w:t>s</w:t>
            </w:r>
            <w:r w:rsidRPr="00690A26">
              <w:rPr>
                <w:rFonts w:cs="Arial"/>
                <w:szCs w:val="18"/>
              </w:rPr>
              <w:t>. Th</w:t>
            </w:r>
            <w:r>
              <w:rPr>
                <w:rFonts w:cs="Arial"/>
                <w:szCs w:val="18"/>
              </w:rPr>
              <w:t>e absence of this attribute</w:t>
            </w:r>
            <w:r w:rsidR="0028173E">
              <w:rPr>
                <w:rFonts w:cs="Arial"/>
                <w:szCs w:val="18"/>
              </w:rPr>
              <w:t xml:space="preserve"> and</w:t>
            </w:r>
            <w:r>
              <w:rPr>
                <w:rFonts w:cs="Arial"/>
                <w:szCs w:val="18"/>
              </w:rPr>
              <w:t xml:space="preserve"> </w:t>
            </w:r>
            <w:r w:rsidRPr="00690A26">
              <w:rPr>
                <w:rFonts w:cs="Arial"/>
                <w:szCs w:val="18"/>
              </w:rPr>
              <w:t xml:space="preserve">the taiList attribute indicate that the </w:t>
            </w:r>
            <w:r>
              <w:rPr>
                <w:rFonts w:cs="Arial"/>
                <w:szCs w:val="18"/>
              </w:rPr>
              <w:t>NSACF</w:t>
            </w:r>
            <w:r w:rsidRPr="00690A26">
              <w:rPr>
                <w:rFonts w:cs="Arial"/>
                <w:szCs w:val="18"/>
              </w:rPr>
              <w:t xml:space="preserve"> can be selected for any TAI in the serving network.</w:t>
            </w:r>
          </w:p>
          <w:p w14:paraId="294EDB2A" w14:textId="77777777" w:rsidR="003869A4" w:rsidRDefault="003869A4" w:rsidP="00820B3D">
            <w:pPr>
              <w:pStyle w:val="TAL"/>
              <w:rPr>
                <w:rFonts w:cs="Arial"/>
                <w:szCs w:val="18"/>
              </w:rPr>
            </w:pPr>
          </w:p>
          <w:p w14:paraId="1EFB05DE" w14:textId="1721BE80" w:rsidR="003869A4" w:rsidRDefault="00B0381A" w:rsidP="00820B3D">
            <w:pPr>
              <w:pStyle w:val="TAL"/>
              <w:rPr>
                <w:rFonts w:cs="Arial"/>
                <w:szCs w:val="18"/>
              </w:rPr>
            </w:pPr>
            <w:r>
              <w:rPr>
                <w:rFonts w:cs="Arial"/>
                <w:szCs w:val="18"/>
              </w:rPr>
              <w:t xml:space="preserve">(NOTE 1) </w:t>
            </w:r>
            <w:r w:rsidR="003869A4">
              <w:rPr>
                <w:rFonts w:cs="Arial"/>
                <w:szCs w:val="18"/>
              </w:rPr>
              <w:t>(NOTE 2)</w:t>
            </w:r>
          </w:p>
        </w:tc>
      </w:tr>
      <w:tr w:rsidR="00AF5B82" w:rsidRPr="00350B76" w14:paraId="38211548"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4FC9B1A" w14:textId="6853F7B6" w:rsidR="00AF5B82" w:rsidRPr="00690A26" w:rsidRDefault="00AF5B82" w:rsidP="00AF5B82">
            <w:pPr>
              <w:pStyle w:val="TAL"/>
              <w:rPr>
                <w:lang w:eastAsia="zh-CN"/>
              </w:rPr>
            </w:pPr>
            <w:r>
              <w:rPr>
                <w:lang w:eastAsia="zh-CN"/>
              </w:rPr>
              <w:t>nsacSaiList</w:t>
            </w:r>
          </w:p>
        </w:tc>
        <w:tc>
          <w:tcPr>
            <w:tcW w:w="1559" w:type="dxa"/>
            <w:tcBorders>
              <w:top w:val="single" w:sz="4" w:space="0" w:color="auto"/>
              <w:left w:val="single" w:sz="4" w:space="0" w:color="auto"/>
              <w:bottom w:val="single" w:sz="4" w:space="0" w:color="auto"/>
              <w:right w:val="single" w:sz="4" w:space="0" w:color="auto"/>
            </w:tcBorders>
          </w:tcPr>
          <w:p w14:paraId="69D6F3E8" w14:textId="7852F5C7" w:rsidR="00AF5B82" w:rsidRPr="00690A26" w:rsidRDefault="00AF5B82" w:rsidP="00AF5B82">
            <w:pPr>
              <w:pStyle w:val="TAL"/>
              <w:rPr>
                <w:lang w:eastAsia="zh-CN"/>
              </w:rPr>
            </w:pPr>
            <w:r>
              <w:rPr>
                <w:lang w:eastAsia="zh-CN"/>
              </w:rPr>
              <w:t>array(NsacSai)</w:t>
            </w:r>
          </w:p>
        </w:tc>
        <w:tc>
          <w:tcPr>
            <w:tcW w:w="425" w:type="dxa"/>
            <w:tcBorders>
              <w:top w:val="single" w:sz="4" w:space="0" w:color="auto"/>
              <w:left w:val="single" w:sz="4" w:space="0" w:color="auto"/>
              <w:bottom w:val="single" w:sz="4" w:space="0" w:color="auto"/>
              <w:right w:val="single" w:sz="4" w:space="0" w:color="auto"/>
            </w:tcBorders>
          </w:tcPr>
          <w:p w14:paraId="765805B6" w14:textId="21ABCC61" w:rsidR="00AF5B82" w:rsidRPr="00690A26" w:rsidRDefault="00AF5B82" w:rsidP="00AF5B8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E00FAE" w14:textId="56CC6D18" w:rsidR="00AF5B82" w:rsidRPr="00690A26" w:rsidRDefault="00AF5B82" w:rsidP="00AF5B8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3C643BB" w14:textId="7B8212F9" w:rsidR="00AF5B82" w:rsidRPr="00690A26" w:rsidRDefault="00AF5B82" w:rsidP="00AF5B82">
            <w:pPr>
              <w:pStyle w:val="TAL"/>
              <w:rPr>
                <w:rFonts w:cs="Arial"/>
                <w:szCs w:val="18"/>
              </w:rPr>
            </w:pPr>
            <w:r>
              <w:rPr>
                <w:rFonts w:cs="Arial"/>
                <w:szCs w:val="18"/>
              </w:rPr>
              <w:t>When present, it shall indicate the NSAC service areas which are supported by the NSACF.</w:t>
            </w:r>
          </w:p>
        </w:tc>
      </w:tr>
      <w:tr w:rsidR="00AF5B82" w:rsidRPr="00350B76" w14:paraId="5D39E91D" w14:textId="77777777" w:rsidTr="004809B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E87773" w14:textId="1D99C01E" w:rsidR="00AF5B82" w:rsidRDefault="00AF5B82" w:rsidP="00AF5B82">
            <w:pPr>
              <w:pStyle w:val="TAN"/>
            </w:pPr>
            <w:r>
              <w:t>NOTE 1:</w:t>
            </w:r>
            <w:r>
              <w:tab/>
              <w:t>When NSACF serving area is configured with TAI list, t</w:t>
            </w:r>
            <w:r w:rsidRPr="00C21E1F">
              <w:t>he</w:t>
            </w:r>
            <w:r>
              <w:t xml:space="preserve"> </w:t>
            </w:r>
            <w:r w:rsidRPr="00C21E1F">
              <w:t xml:space="preserve">serving area of the NSACF </w:t>
            </w:r>
            <w:r>
              <w:t>should</w:t>
            </w:r>
            <w:r w:rsidRPr="00C21E1F">
              <w:t xml:space="preserve"> be configured to cover the complete serving area of any </w:t>
            </w:r>
            <w:r>
              <w:t>of its AMF and SMF</w:t>
            </w:r>
            <w:r w:rsidRPr="00C21E1F" w:rsidDel="00604DC3">
              <w:t xml:space="preserve"> </w:t>
            </w:r>
            <w:r w:rsidRPr="00C21E1F">
              <w:t xml:space="preserve">consumers, i.e. the </w:t>
            </w:r>
            <w:r>
              <w:t>TAI list served by NSACF should</w:t>
            </w:r>
            <w:r w:rsidRPr="00C21E1F">
              <w:t xml:space="preserve"> include all the TAIs served by </w:t>
            </w:r>
            <w:r>
              <w:t>its AMF and SMF</w:t>
            </w:r>
            <w:r w:rsidRPr="00C21E1F" w:rsidDel="00604DC3">
              <w:t xml:space="preserve"> </w:t>
            </w:r>
            <w:r>
              <w:t>consumers</w:t>
            </w:r>
            <w:r w:rsidRPr="00C21E1F">
              <w:t>. This can avoid NSACF reselection when the UE moves within the serving area of the NF consumer, e.g. avoid NSACF reselection during intra-AMF UE mobility</w:t>
            </w:r>
          </w:p>
          <w:p w14:paraId="2C5BEA57" w14:textId="1B605EA5" w:rsidR="00AF5B82" w:rsidRPr="00690A26" w:rsidRDefault="00AF5B82" w:rsidP="00AF5B82">
            <w:pPr>
              <w:pStyle w:val="TAN"/>
              <w:rPr>
                <w:rFonts w:cs="Arial"/>
                <w:szCs w:val="18"/>
              </w:rPr>
            </w:pPr>
            <w:r w:rsidRPr="00C21E1F">
              <w:t>NOTE</w:t>
            </w:r>
            <w:r>
              <w:t> 2</w:t>
            </w:r>
            <w:r w:rsidRPr="00C21E1F">
              <w:t>:</w:t>
            </w:r>
            <w:r>
              <w:tab/>
              <w:t>This attribute is deprecated; the attribute "nsacSaiList" shall be used instead.</w:t>
            </w:r>
          </w:p>
        </w:tc>
      </w:tr>
    </w:tbl>
    <w:p w14:paraId="6CA1D6E1" w14:textId="77777777" w:rsidR="00F04C0A" w:rsidRDefault="00F04C0A" w:rsidP="00F04C0A"/>
    <w:p w14:paraId="58F280DA" w14:textId="45481CC9" w:rsidR="00F04C0A" w:rsidRPr="00F11966" w:rsidRDefault="00F04C0A" w:rsidP="006F4E24">
      <w:pPr>
        <w:pStyle w:val="Heading5"/>
      </w:pPr>
      <w:bookmarkStart w:id="1169" w:name="_Toc192834791"/>
      <w:r>
        <w:t>6.1.6.2.82</w:t>
      </w:r>
      <w:r w:rsidRPr="00690A26">
        <w:tab/>
      </w:r>
      <w:r w:rsidRPr="00F11966">
        <w:t xml:space="preserve">Type: </w:t>
      </w:r>
      <w:r>
        <w:t>Nsacf</w:t>
      </w:r>
      <w:r w:rsidRPr="00F11966">
        <w:rPr>
          <w:rFonts w:hint="eastAsia"/>
        </w:rPr>
        <w:t>Capability</w:t>
      </w:r>
      <w:bookmarkEnd w:id="1169"/>
    </w:p>
    <w:p w14:paraId="6A4601F6" w14:textId="2AB9EFF7" w:rsidR="00F04C0A" w:rsidRPr="00F11966" w:rsidRDefault="00F04C0A" w:rsidP="00F04C0A">
      <w:pPr>
        <w:pStyle w:val="TH"/>
        <w:rPr>
          <w:lang w:eastAsia="zh-CN"/>
        </w:rPr>
      </w:pPr>
      <w:r w:rsidRPr="00F11966">
        <w:rPr>
          <w:noProof/>
        </w:rPr>
        <w:t>Table </w:t>
      </w:r>
      <w:r>
        <w:t>6.1.6.2</w:t>
      </w:r>
      <w:r w:rsidRPr="00F11966">
        <w:t>.</w:t>
      </w:r>
      <w:r>
        <w:t>82</w:t>
      </w:r>
      <w:r w:rsidRPr="00F11966">
        <w:t xml:space="preserve">-1: </w:t>
      </w:r>
      <w:r w:rsidRPr="00F11966">
        <w:rPr>
          <w:noProof/>
        </w:rPr>
        <w:t xml:space="preserve">Definition of type </w:t>
      </w:r>
      <w:r>
        <w:rPr>
          <w:lang w:eastAsia="zh-CN"/>
        </w:rPr>
        <w:t>Nsacf</w:t>
      </w:r>
      <w:r w:rsidRPr="00F11966">
        <w:rPr>
          <w:rFonts w:hint="eastAsia"/>
          <w:lang w:eastAsia="zh-CN"/>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04C0A" w:rsidRPr="00F11966" w14:paraId="041B0FD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AC6213F" w14:textId="77777777" w:rsidR="00F04C0A" w:rsidRPr="00F11966" w:rsidRDefault="00F04C0A" w:rsidP="00820B3D">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6306C" w14:textId="77777777" w:rsidR="00F04C0A" w:rsidRPr="00F11966" w:rsidRDefault="00F04C0A" w:rsidP="00820B3D">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AC8477" w14:textId="77777777" w:rsidR="00F04C0A" w:rsidRPr="00F11966" w:rsidRDefault="00F04C0A" w:rsidP="00820B3D">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628BEA" w14:textId="77777777" w:rsidR="00F04C0A" w:rsidRPr="00F1196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9E832C" w14:textId="77777777" w:rsidR="00F04C0A" w:rsidRPr="00F11966" w:rsidRDefault="00F04C0A" w:rsidP="00820B3D">
            <w:pPr>
              <w:pStyle w:val="TAH"/>
              <w:rPr>
                <w:rFonts w:cs="Arial"/>
                <w:szCs w:val="18"/>
              </w:rPr>
            </w:pPr>
            <w:r w:rsidRPr="00F11966">
              <w:rPr>
                <w:rFonts w:cs="Arial"/>
                <w:szCs w:val="18"/>
              </w:rPr>
              <w:t>Description</w:t>
            </w:r>
          </w:p>
        </w:tc>
      </w:tr>
      <w:tr w:rsidR="00F04C0A" w:rsidRPr="00F11966" w14:paraId="4C22827C"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1D3C8C2C" w14:textId="77777777" w:rsidR="00F04C0A" w:rsidRPr="00F11966" w:rsidRDefault="00F04C0A" w:rsidP="00820B3D">
            <w:pPr>
              <w:pStyle w:val="TAL"/>
              <w:rPr>
                <w:lang w:eastAsia="zh-CN"/>
              </w:rPr>
            </w:pPr>
            <w:r w:rsidRPr="00A34621">
              <w:rPr>
                <w:lang w:eastAsia="zh-CN"/>
              </w:rPr>
              <w:t>supportUeSAC</w:t>
            </w:r>
          </w:p>
        </w:tc>
        <w:tc>
          <w:tcPr>
            <w:tcW w:w="1559" w:type="dxa"/>
            <w:tcBorders>
              <w:top w:val="single" w:sz="4" w:space="0" w:color="auto"/>
              <w:left w:val="single" w:sz="4" w:space="0" w:color="auto"/>
              <w:bottom w:val="single" w:sz="4" w:space="0" w:color="auto"/>
              <w:right w:val="single" w:sz="4" w:space="0" w:color="auto"/>
            </w:tcBorders>
          </w:tcPr>
          <w:p w14:paraId="36DA2344"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987B2C7"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E27CA6"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2CD4A58D"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74DFE35E"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F04C0A" w:rsidRPr="00F11966" w14:paraId="4BAD1A3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62F4BA44" w14:textId="77777777" w:rsidR="00F04C0A" w:rsidRPr="00F11966" w:rsidRDefault="00F04C0A" w:rsidP="00820B3D">
            <w:pPr>
              <w:pStyle w:val="TAL"/>
              <w:rPr>
                <w:lang w:eastAsia="zh-CN"/>
              </w:rPr>
            </w:pPr>
            <w:r>
              <w:rPr>
                <w:rFonts w:hint="eastAsia"/>
                <w:lang w:eastAsia="zh-CN"/>
              </w:rPr>
              <w:t>supportPduSAC</w:t>
            </w:r>
          </w:p>
        </w:tc>
        <w:tc>
          <w:tcPr>
            <w:tcW w:w="1559" w:type="dxa"/>
            <w:tcBorders>
              <w:top w:val="single" w:sz="4" w:space="0" w:color="auto"/>
              <w:left w:val="single" w:sz="4" w:space="0" w:color="auto"/>
              <w:bottom w:val="single" w:sz="4" w:space="0" w:color="auto"/>
              <w:right w:val="single" w:sz="4" w:space="0" w:color="auto"/>
            </w:tcBorders>
          </w:tcPr>
          <w:p w14:paraId="619AC022"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8C9B4BE"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278F13"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31A8B2A1"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2FD9A574"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bl>
    <w:p w14:paraId="4AD4CB30" w14:textId="77777777" w:rsidR="00F04C0A" w:rsidRDefault="00F04C0A" w:rsidP="00F04C0A"/>
    <w:p w14:paraId="4E6EB67B" w14:textId="5BF7F164" w:rsidR="002D022A" w:rsidRPr="00690A26" w:rsidRDefault="002D022A" w:rsidP="006F4E24">
      <w:pPr>
        <w:pStyle w:val="Heading5"/>
      </w:pPr>
      <w:bookmarkStart w:id="1170" w:name="_Toc74948955"/>
      <w:bookmarkStart w:id="1171" w:name="_Toc192834792"/>
      <w:r w:rsidRPr="00690A26">
        <w:lastRenderedPageBreak/>
        <w:t>6.1.6.2.</w:t>
      </w:r>
      <w:r>
        <w:t>83</w:t>
      </w:r>
      <w:r w:rsidRPr="00690A26">
        <w:tab/>
        <w:t xml:space="preserve">Type: </w:t>
      </w:r>
      <w:r>
        <w:rPr>
          <w:lang w:eastAsia="zh-CN"/>
        </w:rPr>
        <w:t>Dccf</w:t>
      </w:r>
      <w:r>
        <w:rPr>
          <w:rFonts w:hint="eastAsia"/>
          <w:lang w:eastAsia="zh-CN"/>
        </w:rPr>
        <w:t>Cond</w:t>
      </w:r>
      <w:bookmarkEnd w:id="1170"/>
      <w:bookmarkEnd w:id="1171"/>
    </w:p>
    <w:p w14:paraId="085B5CDD" w14:textId="01A5B659" w:rsidR="002D022A" w:rsidRPr="00690A26" w:rsidRDefault="002D022A" w:rsidP="002D022A">
      <w:pPr>
        <w:pStyle w:val="TH"/>
      </w:pPr>
      <w:r w:rsidRPr="00690A26">
        <w:rPr>
          <w:noProof/>
        </w:rPr>
        <w:t>Table </w:t>
      </w:r>
      <w:r w:rsidRPr="00690A26">
        <w:t>6.1.6.2.</w:t>
      </w:r>
      <w:r>
        <w:t>83</w:t>
      </w:r>
      <w:r w:rsidRPr="00690A26">
        <w:t xml:space="preserve">-1: </w:t>
      </w:r>
      <w:r w:rsidRPr="00690A26">
        <w:rPr>
          <w:noProof/>
        </w:rPr>
        <w:t xml:space="preserve">Definition of type </w:t>
      </w:r>
      <w:r>
        <w:rPr>
          <w:lang w:eastAsia="zh-CN"/>
        </w:rPr>
        <w:t>Dccf</w:t>
      </w:r>
      <w:r>
        <w:rPr>
          <w:rFonts w:hint="eastAsia"/>
          <w:lang w:eastAsia="zh-CN"/>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D022A" w:rsidRPr="00690A26" w14:paraId="0B56F40B"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063080" w14:textId="77777777" w:rsidR="002D022A" w:rsidRPr="00690A26" w:rsidRDefault="002D022A" w:rsidP="00820B3D">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7F6A66" w14:textId="77777777" w:rsidR="002D022A" w:rsidRPr="00690A26" w:rsidRDefault="002D022A" w:rsidP="00820B3D">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1CB54" w14:textId="77777777" w:rsidR="002D022A" w:rsidRPr="00690A26" w:rsidRDefault="002D022A" w:rsidP="00820B3D">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825484" w14:textId="77777777" w:rsidR="002D022A" w:rsidRPr="00690A26" w:rsidRDefault="002D022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F147A8" w14:textId="77777777" w:rsidR="002D022A" w:rsidRPr="00690A26" w:rsidRDefault="002D022A" w:rsidP="00820B3D">
            <w:pPr>
              <w:pStyle w:val="TAH"/>
              <w:rPr>
                <w:rFonts w:cs="Arial"/>
                <w:szCs w:val="18"/>
              </w:rPr>
            </w:pPr>
            <w:r w:rsidRPr="00690A26">
              <w:rPr>
                <w:rFonts w:cs="Arial"/>
                <w:szCs w:val="18"/>
              </w:rPr>
              <w:t>Description</w:t>
            </w:r>
          </w:p>
        </w:tc>
      </w:tr>
      <w:tr w:rsidR="002D022A" w:rsidRPr="00690A26" w14:paraId="6D3F3AA2"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1DCEEB7" w14:textId="77777777" w:rsidR="002D022A" w:rsidRPr="002C123F" w:rsidRDefault="002D022A" w:rsidP="00820B3D">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33BE961B" w14:textId="77777777" w:rsidR="002D022A" w:rsidRPr="004E7CA7" w:rsidRDefault="002D022A" w:rsidP="00820B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91696B" w14:textId="77777777" w:rsidR="002D022A" w:rsidRDefault="002D022A" w:rsidP="00820B3D">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285FF05" w14:textId="77777777" w:rsidR="002D022A" w:rsidRPr="00690A26" w:rsidRDefault="002D022A" w:rsidP="00820B3D">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599531CA" w14:textId="77777777" w:rsidR="002D022A" w:rsidRDefault="002D022A" w:rsidP="00820B3D">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4BA3FD74" w14:textId="77777777" w:rsidR="002D022A" w:rsidRPr="002C123F" w:rsidRDefault="002D022A" w:rsidP="00820B3D">
            <w:pPr>
              <w:pStyle w:val="TAL"/>
              <w:rPr>
                <w:lang w:eastAsia="zh-CN"/>
              </w:rPr>
            </w:pPr>
            <w:r>
              <w:rPr>
                <w:rFonts w:cs="Arial"/>
                <w:szCs w:val="18"/>
                <w:lang w:eastAsia="zh-CN"/>
              </w:rPr>
              <w:t>In this data type, it shall take the value "DCCF_COND".</w:t>
            </w:r>
          </w:p>
        </w:tc>
      </w:tr>
      <w:tr w:rsidR="002D022A" w:rsidRPr="00690A26" w14:paraId="587E58C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DB93D7B" w14:textId="77777777" w:rsidR="002D022A" w:rsidRPr="002C123F" w:rsidRDefault="002D022A" w:rsidP="00820B3D">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36786F6D" w14:textId="77777777" w:rsidR="002D022A" w:rsidRPr="004E7CA7" w:rsidRDefault="002D022A" w:rsidP="00820B3D">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455776F9"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C0825"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C515D89" w14:textId="77777777" w:rsidR="002D022A" w:rsidRPr="002C123F" w:rsidRDefault="002D022A" w:rsidP="00820B3D">
            <w:pPr>
              <w:pStyle w:val="TAL"/>
              <w:rPr>
                <w:lang w:eastAsia="zh-CN"/>
              </w:rPr>
            </w:pPr>
            <w:r w:rsidRPr="00C6023B">
              <w:rPr>
                <w:rFonts w:cs="Arial"/>
                <w:szCs w:val="18"/>
              </w:rPr>
              <w:t xml:space="preserve">TAI(s) of the </w:t>
            </w:r>
            <w:r>
              <w:rPr>
                <w:rFonts w:cs="Arial"/>
                <w:szCs w:val="18"/>
                <w:lang w:eastAsia="zh-CN"/>
              </w:rPr>
              <w:t>DCCF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xml:space="preserve">. </w:t>
            </w:r>
          </w:p>
        </w:tc>
      </w:tr>
      <w:tr w:rsidR="002D022A" w:rsidRPr="00690A26" w14:paraId="76986FD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22024C2" w14:textId="77777777" w:rsidR="002D022A" w:rsidRPr="002C123F" w:rsidRDefault="002D022A" w:rsidP="00820B3D">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262ED9E1" w14:textId="77777777" w:rsidR="002D022A" w:rsidRPr="004E7CA7" w:rsidRDefault="002D022A" w:rsidP="00820B3D">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6E695771"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C7E90"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A04589" w14:textId="77777777" w:rsidR="002D022A" w:rsidRPr="002C123F" w:rsidRDefault="002D022A" w:rsidP="00820B3D">
            <w:pPr>
              <w:pStyle w:val="TAL"/>
              <w:rPr>
                <w:lang w:eastAsia="zh-CN"/>
              </w:rPr>
            </w:pPr>
            <w:r w:rsidRPr="00690A26">
              <w:rPr>
                <w:rFonts w:cs="Arial"/>
                <w:szCs w:val="18"/>
              </w:rPr>
              <w:t>The range of TAIs</w:t>
            </w:r>
            <w:r w:rsidRPr="00C6023B">
              <w:rPr>
                <w:rFonts w:cs="Arial"/>
                <w:szCs w:val="18"/>
              </w:rPr>
              <w:t xml:space="preserve"> of the </w:t>
            </w:r>
            <w:r>
              <w:rPr>
                <w:rFonts w:cs="Arial"/>
                <w:szCs w:val="18"/>
                <w:lang w:eastAsia="zh-CN"/>
              </w:rPr>
              <w:t>DCCF</w:t>
            </w:r>
            <w:r w:rsidRPr="00C6023B">
              <w:rPr>
                <w:rFonts w:cs="Arial"/>
                <w:szCs w:val="18"/>
              </w:rPr>
              <w:t xml:space="preserve"> whose status is requested to be monitored.</w:t>
            </w:r>
            <w:r w:rsidRPr="00690A26">
              <w:rPr>
                <w:rFonts w:cs="Arial"/>
                <w:szCs w:val="18"/>
              </w:rPr>
              <w:t xml:space="preserve"> It may contain non-3GPP access TAI</w:t>
            </w:r>
            <w:r>
              <w:rPr>
                <w:rFonts w:cs="Arial"/>
                <w:szCs w:val="18"/>
              </w:rPr>
              <w:t>s</w:t>
            </w:r>
            <w:r w:rsidRPr="00690A26">
              <w:rPr>
                <w:rFonts w:cs="Arial"/>
                <w:szCs w:val="18"/>
              </w:rPr>
              <w:t>.</w:t>
            </w:r>
          </w:p>
        </w:tc>
      </w:tr>
      <w:tr w:rsidR="002D022A" w:rsidRPr="00690A26" w14:paraId="35820B2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1074121" w14:textId="77777777" w:rsidR="002D022A" w:rsidRPr="00690A26" w:rsidRDefault="002D022A" w:rsidP="00820B3D">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1E5A677B" w14:textId="77777777" w:rsidR="002D022A" w:rsidRPr="00690A26" w:rsidRDefault="002D022A" w:rsidP="00820B3D">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D40A105"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036DED4D"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B354418"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type(s</w:t>
            </w:r>
            <w:r>
              <w:rPr>
                <w:rFonts w:cs="Arial"/>
                <w:szCs w:val="18"/>
              </w:rPr>
              <w:t xml:space="preserve">) served by DCCF </w:t>
            </w:r>
            <w:r w:rsidRPr="00C6023B">
              <w:rPr>
                <w:rFonts w:cs="Arial"/>
                <w:szCs w:val="18"/>
              </w:rPr>
              <w:t>whose status is requested to be monitored</w:t>
            </w:r>
            <w:r w:rsidRPr="00132962">
              <w:rPr>
                <w:rFonts w:cs="Arial"/>
                <w:szCs w:val="18"/>
              </w:rPr>
              <w:t>.</w:t>
            </w:r>
          </w:p>
        </w:tc>
      </w:tr>
      <w:tr w:rsidR="002D022A" w:rsidRPr="00690A26" w14:paraId="297D43AE"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8F1FCF4" w14:textId="77777777" w:rsidR="002D022A" w:rsidRPr="00690A26" w:rsidRDefault="002D022A" w:rsidP="00820B3D">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5682022B" w14:textId="77777777" w:rsidR="002D022A" w:rsidRPr="00690A26" w:rsidRDefault="002D022A" w:rsidP="00820B3D">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549A0A2E"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34856964"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D2903A1"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Set Id(s)</w:t>
            </w:r>
            <w:r w:rsidRPr="00132962">
              <w:rPr>
                <w:rFonts w:cs="Arial"/>
                <w:szCs w:val="18"/>
              </w:rPr>
              <w:t xml:space="preserve"> served by DCCF </w:t>
            </w:r>
            <w:r w:rsidRPr="00C6023B">
              <w:rPr>
                <w:rFonts w:cs="Arial"/>
                <w:szCs w:val="18"/>
              </w:rPr>
              <w:t>whose status is requested to be monitored</w:t>
            </w:r>
            <w:r w:rsidRPr="00132962">
              <w:rPr>
                <w:rFonts w:cs="Arial"/>
                <w:szCs w:val="18"/>
              </w:rPr>
              <w:t>.</w:t>
            </w:r>
          </w:p>
        </w:tc>
      </w:tr>
    </w:tbl>
    <w:p w14:paraId="459A3E5B" w14:textId="77777777" w:rsidR="002D022A" w:rsidRDefault="002D022A" w:rsidP="002D022A"/>
    <w:p w14:paraId="4F9DFA57" w14:textId="213EF1AF" w:rsidR="004161F5" w:rsidRPr="00132962" w:rsidRDefault="004161F5" w:rsidP="006F4E24">
      <w:pPr>
        <w:pStyle w:val="Heading5"/>
      </w:pPr>
      <w:bookmarkStart w:id="1172" w:name="_Toc74948965"/>
      <w:bookmarkStart w:id="1173" w:name="_Toc192834793"/>
      <w:r w:rsidRPr="00132962">
        <w:t>6.1.6.2.</w:t>
      </w:r>
      <w:r>
        <w:t>84</w:t>
      </w:r>
      <w:r w:rsidRPr="00132962">
        <w:tab/>
        <w:t xml:space="preserve">Type: </w:t>
      </w:r>
      <w:bookmarkEnd w:id="1172"/>
      <w:r>
        <w:rPr>
          <w:lang w:eastAsia="zh-CN"/>
        </w:rPr>
        <w:t>MlAnalyticsInfo</w:t>
      </w:r>
      <w:bookmarkEnd w:id="1173"/>
    </w:p>
    <w:p w14:paraId="7A99B3DE" w14:textId="7925973A" w:rsidR="004161F5" w:rsidRPr="00132962" w:rsidRDefault="004161F5" w:rsidP="004161F5">
      <w:pPr>
        <w:pStyle w:val="TH"/>
      </w:pPr>
      <w:r w:rsidRPr="00132962">
        <w:rPr>
          <w:noProof/>
        </w:rPr>
        <w:t>Table </w:t>
      </w:r>
      <w:r w:rsidRPr="00132962">
        <w:t>6.1.6.2.</w:t>
      </w:r>
      <w:r>
        <w:t>84</w:t>
      </w:r>
      <w:r w:rsidRPr="00132962">
        <w:t xml:space="preserve">-1: </w:t>
      </w:r>
      <w:r w:rsidRPr="00132962">
        <w:rPr>
          <w:noProof/>
        </w:rPr>
        <w:t xml:space="preserve">Definition of type </w:t>
      </w:r>
      <w:r>
        <w:rPr>
          <w:lang w:eastAsia="zh-CN"/>
        </w:rPr>
        <w:t>MlAnalyticsInfo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4161F5" w:rsidRPr="00132962" w14:paraId="15B5C4B6" w14:textId="77777777" w:rsidTr="00820B3D">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5964ACC" w14:textId="77777777" w:rsidR="004161F5" w:rsidRPr="00132962" w:rsidRDefault="004161F5" w:rsidP="00820B3D">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1C07DC1" w14:textId="77777777" w:rsidR="004161F5" w:rsidRPr="00132962" w:rsidRDefault="004161F5" w:rsidP="00820B3D">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0A52283" w14:textId="77777777" w:rsidR="004161F5" w:rsidRPr="00132962" w:rsidRDefault="004161F5" w:rsidP="00820B3D">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A29EDC9" w14:textId="77777777" w:rsidR="004161F5" w:rsidRPr="00132962" w:rsidRDefault="004161F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593E49B" w14:textId="77777777" w:rsidR="004161F5" w:rsidRPr="00132962" w:rsidRDefault="004161F5" w:rsidP="00820B3D">
            <w:pPr>
              <w:pStyle w:val="TAH"/>
              <w:rPr>
                <w:rFonts w:cs="Arial"/>
                <w:szCs w:val="18"/>
              </w:rPr>
            </w:pPr>
            <w:r w:rsidRPr="00132962">
              <w:rPr>
                <w:rFonts w:cs="Arial"/>
                <w:szCs w:val="18"/>
              </w:rPr>
              <w:t>Description</w:t>
            </w:r>
          </w:p>
        </w:tc>
      </w:tr>
      <w:tr w:rsidR="004161F5" w:rsidRPr="00132962" w14:paraId="119C8AFA" w14:textId="77777777" w:rsidTr="00820B3D">
        <w:tc>
          <w:tcPr>
            <w:tcW w:w="2025" w:type="dxa"/>
            <w:tcBorders>
              <w:top w:val="single" w:sz="4" w:space="0" w:color="auto"/>
              <w:left w:val="single" w:sz="4" w:space="0" w:color="auto"/>
              <w:bottom w:val="single" w:sz="4" w:space="0" w:color="auto"/>
              <w:right w:val="single" w:sz="4" w:space="0" w:color="auto"/>
            </w:tcBorders>
          </w:tcPr>
          <w:p w14:paraId="794828A5" w14:textId="77777777" w:rsidR="004161F5" w:rsidRPr="00132962" w:rsidRDefault="004161F5" w:rsidP="00820B3D">
            <w:pPr>
              <w:pStyle w:val="TAL"/>
            </w:pPr>
            <w:r>
              <w:rPr>
                <w:rFonts w:hint="eastAsia"/>
                <w:lang w:eastAsia="zh-CN"/>
              </w:rPr>
              <w:t>m</w:t>
            </w:r>
            <w:r>
              <w:rPr>
                <w:lang w:eastAsia="zh-CN"/>
              </w:rPr>
              <w:t>lAnalyticsIds</w:t>
            </w:r>
          </w:p>
        </w:tc>
        <w:tc>
          <w:tcPr>
            <w:tcW w:w="1656" w:type="dxa"/>
            <w:tcBorders>
              <w:top w:val="single" w:sz="4" w:space="0" w:color="auto"/>
              <w:left w:val="single" w:sz="4" w:space="0" w:color="auto"/>
              <w:bottom w:val="single" w:sz="4" w:space="0" w:color="auto"/>
              <w:right w:val="single" w:sz="4" w:space="0" w:color="auto"/>
            </w:tcBorders>
          </w:tcPr>
          <w:p w14:paraId="604C3A6D" w14:textId="77777777" w:rsidR="004161F5" w:rsidRPr="00132962" w:rsidRDefault="004161F5" w:rsidP="00820B3D">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676A446F" w14:textId="77777777" w:rsidR="004161F5" w:rsidRPr="00132962" w:rsidRDefault="004161F5" w:rsidP="00820B3D">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72D0322F" w14:textId="77777777" w:rsidR="004161F5" w:rsidRPr="00132962" w:rsidRDefault="004161F5" w:rsidP="00820B3D">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38222970" w14:textId="77777777" w:rsidR="004161F5" w:rsidRPr="00132962" w:rsidRDefault="004161F5" w:rsidP="00820B3D">
            <w:pPr>
              <w:pStyle w:val="TAL"/>
              <w:rPr>
                <w:noProof/>
              </w:rPr>
            </w:pP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Pr>
                <w:lang w:eastAsia="ja-JP"/>
              </w:rPr>
              <w:t>Nnwdaf_MLModelProvision</w:t>
            </w:r>
            <w:r w:rsidRPr="00690A26">
              <w:rPr>
                <w:rFonts w:cs="Arial"/>
                <w:szCs w:val="18"/>
              </w:rPr>
              <w:t xml:space="preserve"> service, if none are provided the NWDAF can serve any </w:t>
            </w:r>
            <w:r>
              <w:rPr>
                <w:rFonts w:hint="eastAsia"/>
                <w:lang w:eastAsia="zh-CN"/>
              </w:rPr>
              <w:t>m</w:t>
            </w:r>
            <w:r>
              <w:rPr>
                <w:lang w:eastAsia="zh-CN"/>
              </w:rPr>
              <w:t>lAnalyticsId</w:t>
            </w:r>
            <w:r w:rsidRPr="00690A26">
              <w:t>.</w:t>
            </w:r>
          </w:p>
        </w:tc>
      </w:tr>
      <w:tr w:rsidR="004161F5" w:rsidRPr="00132962" w14:paraId="2D177B89" w14:textId="77777777" w:rsidTr="00820B3D">
        <w:tc>
          <w:tcPr>
            <w:tcW w:w="2025" w:type="dxa"/>
            <w:tcBorders>
              <w:top w:val="single" w:sz="4" w:space="0" w:color="auto"/>
              <w:left w:val="single" w:sz="4" w:space="0" w:color="auto"/>
              <w:bottom w:val="single" w:sz="4" w:space="0" w:color="auto"/>
              <w:right w:val="single" w:sz="4" w:space="0" w:color="auto"/>
            </w:tcBorders>
          </w:tcPr>
          <w:p w14:paraId="3D8C51C4" w14:textId="77777777" w:rsidR="004161F5" w:rsidRPr="00132962" w:rsidRDefault="004161F5" w:rsidP="00820B3D">
            <w:pPr>
              <w:pStyle w:val="TAL"/>
            </w:pPr>
            <w:r w:rsidRPr="00690A26">
              <w:t>snssaiList</w:t>
            </w:r>
          </w:p>
        </w:tc>
        <w:tc>
          <w:tcPr>
            <w:tcW w:w="1656" w:type="dxa"/>
            <w:tcBorders>
              <w:top w:val="single" w:sz="4" w:space="0" w:color="auto"/>
              <w:left w:val="single" w:sz="4" w:space="0" w:color="auto"/>
              <w:bottom w:val="single" w:sz="4" w:space="0" w:color="auto"/>
              <w:right w:val="single" w:sz="4" w:space="0" w:color="auto"/>
            </w:tcBorders>
          </w:tcPr>
          <w:p w14:paraId="4B29A7D7" w14:textId="77777777" w:rsidR="004161F5" w:rsidRPr="00132962" w:rsidRDefault="004161F5" w:rsidP="00820B3D">
            <w:pPr>
              <w:pStyle w:val="TAL"/>
            </w:pPr>
            <w:r w:rsidRPr="00690A26">
              <w:t>array(Snssai)</w:t>
            </w:r>
          </w:p>
        </w:tc>
        <w:tc>
          <w:tcPr>
            <w:tcW w:w="430" w:type="dxa"/>
            <w:tcBorders>
              <w:top w:val="single" w:sz="4" w:space="0" w:color="auto"/>
              <w:left w:val="single" w:sz="4" w:space="0" w:color="auto"/>
              <w:bottom w:val="single" w:sz="4" w:space="0" w:color="auto"/>
              <w:right w:val="single" w:sz="4" w:space="0" w:color="auto"/>
            </w:tcBorders>
          </w:tcPr>
          <w:p w14:paraId="1818C291" w14:textId="77777777" w:rsidR="004161F5" w:rsidRPr="00132962" w:rsidRDefault="004161F5" w:rsidP="00820B3D">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ECF7E4" w14:textId="77777777" w:rsidR="004161F5" w:rsidRPr="00132962" w:rsidRDefault="004161F5" w:rsidP="00820B3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5EE96AF" w14:textId="77777777" w:rsidR="004161F5" w:rsidRPr="00132962" w:rsidRDefault="004161F5" w:rsidP="00820B3D">
            <w:pPr>
              <w:pStyle w:val="TAL"/>
              <w:rPr>
                <w:rFonts w:cs="Arial"/>
                <w:szCs w:val="18"/>
              </w:rPr>
            </w:pPr>
            <w:r>
              <w:rPr>
                <w:rFonts w:cs="Arial"/>
                <w:szCs w:val="18"/>
              </w:rPr>
              <w:t>S</w:t>
            </w:r>
            <w:r w:rsidRPr="00690A26">
              <w:rPr>
                <w:rFonts w:cs="Arial"/>
                <w:szCs w:val="18"/>
              </w:rPr>
              <w:t xml:space="preserve">-NSSAIs of the </w:t>
            </w:r>
            <w:r>
              <w:rPr>
                <w:lang w:eastAsia="zh-CN"/>
              </w:rPr>
              <w:t xml:space="preserve">ML model, </w:t>
            </w:r>
            <w:r w:rsidRPr="00690A26">
              <w:rPr>
                <w:rFonts w:cs="Arial"/>
                <w:szCs w:val="18"/>
              </w:rPr>
              <w:t>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snssai</w:t>
            </w:r>
            <w:r w:rsidRPr="00690A26">
              <w:rPr>
                <w:rFonts w:cs="Arial"/>
                <w:szCs w:val="18"/>
              </w:rPr>
              <w:t>.</w:t>
            </w:r>
          </w:p>
        </w:tc>
      </w:tr>
      <w:tr w:rsidR="004161F5" w:rsidRPr="00132962" w14:paraId="1579A567" w14:textId="77777777" w:rsidTr="00820B3D">
        <w:tc>
          <w:tcPr>
            <w:tcW w:w="2025" w:type="dxa"/>
            <w:tcBorders>
              <w:top w:val="single" w:sz="4" w:space="0" w:color="auto"/>
              <w:left w:val="single" w:sz="4" w:space="0" w:color="auto"/>
              <w:bottom w:val="single" w:sz="4" w:space="0" w:color="auto"/>
              <w:right w:val="single" w:sz="4" w:space="0" w:color="auto"/>
            </w:tcBorders>
          </w:tcPr>
          <w:p w14:paraId="78EB06F1" w14:textId="77777777" w:rsidR="004161F5" w:rsidRPr="00690A26" w:rsidRDefault="004161F5" w:rsidP="00820B3D">
            <w:pPr>
              <w:pStyle w:val="TAL"/>
            </w:pPr>
            <w:r w:rsidRPr="00F11966">
              <w:rPr>
                <w:lang w:eastAsia="zh-CN"/>
              </w:rPr>
              <w:t>trackingAreaList</w:t>
            </w:r>
          </w:p>
        </w:tc>
        <w:tc>
          <w:tcPr>
            <w:tcW w:w="1656" w:type="dxa"/>
            <w:tcBorders>
              <w:top w:val="single" w:sz="4" w:space="0" w:color="auto"/>
              <w:left w:val="single" w:sz="4" w:space="0" w:color="auto"/>
              <w:bottom w:val="single" w:sz="4" w:space="0" w:color="auto"/>
              <w:right w:val="single" w:sz="4" w:space="0" w:color="auto"/>
            </w:tcBorders>
          </w:tcPr>
          <w:p w14:paraId="6B763306" w14:textId="77777777" w:rsidR="004161F5" w:rsidRPr="00690A26" w:rsidRDefault="004161F5" w:rsidP="00820B3D">
            <w:pPr>
              <w:pStyle w:val="TAL"/>
            </w:pPr>
            <w:r w:rsidRPr="00F11966">
              <w:rPr>
                <w:lang w:eastAsia="zh-CN"/>
              </w:rPr>
              <w:t>array(Tai)</w:t>
            </w:r>
          </w:p>
        </w:tc>
        <w:tc>
          <w:tcPr>
            <w:tcW w:w="430" w:type="dxa"/>
            <w:tcBorders>
              <w:top w:val="single" w:sz="4" w:space="0" w:color="auto"/>
              <w:left w:val="single" w:sz="4" w:space="0" w:color="auto"/>
              <w:bottom w:val="single" w:sz="4" w:space="0" w:color="auto"/>
              <w:right w:val="single" w:sz="4" w:space="0" w:color="auto"/>
            </w:tcBorders>
          </w:tcPr>
          <w:p w14:paraId="3090678A" w14:textId="77777777" w:rsidR="004161F5" w:rsidRDefault="004161F5" w:rsidP="00820B3D">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EE0E470" w14:textId="77777777" w:rsidR="004161F5" w:rsidRPr="00690A26" w:rsidRDefault="004161F5" w:rsidP="00820B3D">
            <w:pPr>
              <w:pStyle w:val="TAL"/>
            </w:pPr>
            <w:r w:rsidRPr="00F1196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04A86539" w14:textId="77777777" w:rsidR="004161F5" w:rsidRDefault="004161F5" w:rsidP="00820B3D">
            <w:pPr>
              <w:pStyle w:val="TAL"/>
              <w:rPr>
                <w:rFonts w:cs="Arial"/>
                <w:szCs w:val="18"/>
              </w:rPr>
            </w:pPr>
            <w:r w:rsidRPr="00473062">
              <w:rPr>
                <w:rFonts w:cs="Arial" w:hint="eastAsia"/>
                <w:szCs w:val="18"/>
              </w:rPr>
              <w:t>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TAIs</w:t>
            </w:r>
            <w:r w:rsidRPr="00690A26">
              <w:rPr>
                <w:rFonts w:cs="Arial"/>
                <w:szCs w:val="18"/>
              </w:rPr>
              <w:t>.</w:t>
            </w:r>
          </w:p>
          <w:p w14:paraId="4B3FE897" w14:textId="77777777" w:rsidR="004161F5" w:rsidRDefault="004161F5" w:rsidP="00820B3D">
            <w:pPr>
              <w:pStyle w:val="TAL"/>
              <w:rPr>
                <w:rFonts w:cs="Arial"/>
                <w:szCs w:val="18"/>
                <w:lang w:eastAsia="zh-CN"/>
              </w:rPr>
            </w:pPr>
          </w:p>
          <w:p w14:paraId="6DCABB20" w14:textId="77777777" w:rsidR="004161F5" w:rsidRDefault="004161F5" w:rsidP="00820B3D">
            <w:pPr>
              <w:pStyle w:val="TAL"/>
              <w:rPr>
                <w:rFonts w:cs="Arial"/>
                <w:szCs w:val="18"/>
              </w:rPr>
            </w:pPr>
            <w:r>
              <w:rPr>
                <w:rFonts w:cs="Arial"/>
                <w:szCs w:val="18"/>
                <w:lang w:eastAsia="zh-CN"/>
              </w:rPr>
              <w:t>If present, this IE r</w:t>
            </w:r>
            <w:r w:rsidRPr="00F11966">
              <w:rPr>
                <w:rFonts w:cs="Arial"/>
                <w:szCs w:val="18"/>
                <w:lang w:eastAsia="zh-CN"/>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tc>
      </w:tr>
    </w:tbl>
    <w:p w14:paraId="76CB0DBF" w14:textId="77777777" w:rsidR="004161F5" w:rsidRDefault="004161F5" w:rsidP="004161F5"/>
    <w:p w14:paraId="56583417" w14:textId="572059D6" w:rsidR="001F02E7" w:rsidRPr="00690A26" w:rsidRDefault="001F02E7" w:rsidP="006F4E24">
      <w:pPr>
        <w:pStyle w:val="Heading5"/>
      </w:pPr>
      <w:bookmarkStart w:id="1174" w:name="_Toc74948898"/>
      <w:bookmarkStart w:id="1175" w:name="_Toc192834794"/>
      <w:r w:rsidRPr="00690A26">
        <w:lastRenderedPageBreak/>
        <w:t>6.1.6.2.</w:t>
      </w:r>
      <w:r>
        <w:t>85</w:t>
      </w:r>
      <w:r w:rsidRPr="00690A26">
        <w:tab/>
        <w:t xml:space="preserve">Type: </w:t>
      </w:r>
      <w:r>
        <w:t>MbS</w:t>
      </w:r>
      <w:r w:rsidRPr="00690A26">
        <w:t>mfInfo</w:t>
      </w:r>
      <w:bookmarkEnd w:id="1174"/>
      <w:bookmarkEnd w:id="1175"/>
    </w:p>
    <w:p w14:paraId="10D337D7" w14:textId="147044D3" w:rsidR="001F02E7" w:rsidRPr="00690A26" w:rsidRDefault="001F02E7" w:rsidP="001F02E7">
      <w:pPr>
        <w:pStyle w:val="TH"/>
      </w:pPr>
      <w:r w:rsidRPr="00690A26">
        <w:rPr>
          <w:noProof/>
        </w:rPr>
        <w:t>Table </w:t>
      </w:r>
      <w:r w:rsidRPr="00690A26">
        <w:t>6.1.6.2.</w:t>
      </w:r>
      <w:r>
        <w:t>85</w:t>
      </w:r>
      <w:r w:rsidRPr="00690A26">
        <w:t xml:space="preserve">-1: </w:t>
      </w:r>
      <w:r w:rsidRPr="00690A26">
        <w:rPr>
          <w:noProof/>
        </w:rPr>
        <w:t xml:space="preserve">Definition of type </w:t>
      </w:r>
      <w:r>
        <w:rPr>
          <w:noProof/>
        </w:rPr>
        <w:t>Mb</w:t>
      </w:r>
      <w:r w:rsidRPr="00690A26">
        <w:rPr>
          <w:noProof/>
        </w:rPr>
        <w:t>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3D9ECE2"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11F2A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967EFA"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23143"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78952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FEF3C0"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02E3D83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A6175A9" w14:textId="77777777" w:rsidR="001F02E7" w:rsidRPr="00690A26" w:rsidRDefault="001F02E7" w:rsidP="006273AF">
            <w:pPr>
              <w:pStyle w:val="TAL"/>
            </w:pPr>
            <w:r w:rsidRPr="00690A26">
              <w:t>sNssaiInfoList</w:t>
            </w:r>
          </w:p>
        </w:tc>
        <w:tc>
          <w:tcPr>
            <w:tcW w:w="1559" w:type="dxa"/>
            <w:tcBorders>
              <w:top w:val="single" w:sz="4" w:space="0" w:color="auto"/>
              <w:left w:val="single" w:sz="4" w:space="0" w:color="auto"/>
              <w:bottom w:val="single" w:sz="4" w:space="0" w:color="auto"/>
              <w:right w:val="single" w:sz="4" w:space="0" w:color="auto"/>
            </w:tcBorders>
          </w:tcPr>
          <w:p w14:paraId="37EBD340" w14:textId="77777777" w:rsidR="001F02E7" w:rsidRPr="00690A26" w:rsidRDefault="001F02E7" w:rsidP="006273AF">
            <w:pPr>
              <w:pStyle w:val="TAL"/>
            </w:pPr>
            <w:r>
              <w:t>map</w:t>
            </w:r>
            <w:r w:rsidRPr="00690A26">
              <w:t>(</w:t>
            </w:r>
            <w:r>
              <w:t>Sn</w:t>
            </w:r>
            <w:r w:rsidRPr="00690A26">
              <w:t>ssai</w:t>
            </w:r>
            <w:r>
              <w:t>MbSmf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6D140594" w14:textId="77777777" w:rsidR="001F02E7" w:rsidRPr="00690A26"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26FBF9" w14:textId="77777777" w:rsidR="001F02E7" w:rsidRPr="00690A26" w:rsidRDefault="001F02E7" w:rsidP="006273A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69D4703" w14:textId="2C34FC7C" w:rsidR="001F02E7" w:rsidRDefault="001F02E7" w:rsidP="006273AF">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MB-</w:t>
            </w:r>
            <w:r w:rsidRPr="00690A26">
              <w:rPr>
                <w:rFonts w:cs="Arial"/>
                <w:szCs w:val="18"/>
              </w:rPr>
              <w:t>SMF (NOTE </w:t>
            </w:r>
            <w:r>
              <w:rPr>
                <w:rFonts w:cs="Arial"/>
                <w:szCs w:val="18"/>
              </w:rPr>
              <w:t>1</w:t>
            </w:r>
            <w:r w:rsidRPr="00690A26">
              <w:rPr>
                <w:rFonts w:cs="Arial"/>
                <w:szCs w:val="18"/>
              </w:rPr>
              <w:t>)</w:t>
            </w:r>
          </w:p>
          <w:p w14:paraId="6ABA29D6"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69F711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79EAE89B" w14:textId="77777777" w:rsidR="001F02E7" w:rsidRPr="00690A26" w:rsidRDefault="001F02E7" w:rsidP="006273AF">
            <w:pPr>
              <w:pStyle w:val="TAL"/>
              <w:rPr>
                <w:lang w:eastAsia="zh-CN"/>
              </w:rPr>
            </w:pPr>
            <w:r>
              <w:rPr>
                <w:lang w:eastAsia="zh-CN"/>
              </w:rPr>
              <w:t>tmgiRangeList</w:t>
            </w:r>
          </w:p>
        </w:tc>
        <w:tc>
          <w:tcPr>
            <w:tcW w:w="1559" w:type="dxa"/>
            <w:tcBorders>
              <w:top w:val="single" w:sz="4" w:space="0" w:color="auto"/>
              <w:left w:val="single" w:sz="4" w:space="0" w:color="auto"/>
              <w:bottom w:val="single" w:sz="4" w:space="0" w:color="auto"/>
              <w:right w:val="single" w:sz="4" w:space="0" w:color="auto"/>
            </w:tcBorders>
          </w:tcPr>
          <w:p w14:paraId="43EA83B6" w14:textId="77777777" w:rsidR="001F02E7" w:rsidRPr="00690A26" w:rsidRDefault="001F02E7" w:rsidP="006273AF">
            <w:pPr>
              <w:pStyle w:val="TAL"/>
              <w:rPr>
                <w:lang w:eastAsia="zh-CN"/>
              </w:rPr>
            </w:pPr>
            <w:r>
              <w:rPr>
                <w:lang w:eastAsia="zh-CN"/>
              </w:rPr>
              <w:t>map(TmgiRange)</w:t>
            </w:r>
          </w:p>
        </w:tc>
        <w:tc>
          <w:tcPr>
            <w:tcW w:w="425" w:type="dxa"/>
            <w:tcBorders>
              <w:top w:val="single" w:sz="4" w:space="0" w:color="auto"/>
              <w:left w:val="single" w:sz="4" w:space="0" w:color="auto"/>
              <w:bottom w:val="single" w:sz="4" w:space="0" w:color="auto"/>
              <w:right w:val="single" w:sz="4" w:space="0" w:color="auto"/>
            </w:tcBorders>
          </w:tcPr>
          <w:p w14:paraId="16CBC23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5D347"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E71FD7" w14:textId="77777777" w:rsidR="001F02E7" w:rsidRDefault="001F02E7" w:rsidP="006273AF">
            <w:pPr>
              <w:pStyle w:val="TAL"/>
              <w:rPr>
                <w:rFonts w:cs="Arial"/>
                <w:szCs w:val="18"/>
              </w:rPr>
            </w:pPr>
            <w:r>
              <w:rPr>
                <w:rFonts w:cs="Arial"/>
                <w:szCs w:val="18"/>
              </w:rPr>
              <w:t>TMGI range(s) supported by the MB-SMF</w:t>
            </w:r>
          </w:p>
          <w:p w14:paraId="25BD34CD"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C3E495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C175CA" w14:textId="77777777" w:rsidR="001F02E7" w:rsidRDefault="001F02E7" w:rsidP="006273AF">
            <w:pPr>
              <w:pStyle w:val="TAL"/>
              <w:rPr>
                <w:lang w:eastAsia="zh-CN"/>
              </w:rPr>
            </w:pPr>
            <w:r>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1D08D57" w14:textId="77777777" w:rsidR="001F02E7" w:rsidRPr="00690A26" w:rsidRDefault="001F02E7" w:rsidP="006273AF">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48CB1CF8" w14:textId="77777777" w:rsidR="001F02E7"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23322F" w14:textId="77777777" w:rsidR="001F02E7"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C07820" w14:textId="77777777" w:rsidR="000D49BA" w:rsidRDefault="001F02E7" w:rsidP="006273AF">
            <w:pPr>
              <w:pStyle w:val="TAL"/>
              <w:rPr>
                <w:rFonts w:cs="Arial"/>
                <w:szCs w:val="18"/>
              </w:rPr>
            </w:pPr>
            <w:r>
              <w:rPr>
                <w:rFonts w:cs="Arial"/>
                <w:szCs w:val="18"/>
              </w:rPr>
              <w:t>List of TAIs the MB-SMF can serve.</w:t>
            </w:r>
          </w:p>
          <w:p w14:paraId="516A0B3F" w14:textId="72CD227D" w:rsidR="001F02E7" w:rsidRDefault="001F02E7" w:rsidP="006273AF">
            <w:pPr>
              <w:pStyle w:val="TAL"/>
              <w:rPr>
                <w:rFonts w:cs="Arial"/>
                <w:szCs w:val="18"/>
              </w:rPr>
            </w:pPr>
            <w:r w:rsidRPr="00690A26">
              <w:rPr>
                <w:rFonts w:cs="Arial"/>
                <w:szCs w:val="18"/>
              </w:rPr>
              <w:t>The absence of this attribute and the tai</w:t>
            </w:r>
            <w:r>
              <w:rPr>
                <w:rFonts w:cs="Arial"/>
                <w:szCs w:val="18"/>
              </w:rPr>
              <w:t>Range</w:t>
            </w:r>
            <w:r w:rsidRPr="00690A26">
              <w:rPr>
                <w:rFonts w:cs="Arial"/>
                <w:szCs w:val="18"/>
              </w:rPr>
              <w:t>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6BE481F4"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C90D6E4" w14:textId="77777777" w:rsidR="001F02E7" w:rsidRDefault="001F02E7" w:rsidP="006273A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B90B089" w14:textId="77777777" w:rsidR="001F02E7" w:rsidRDefault="001F02E7" w:rsidP="006273AF">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8D14B18" w14:textId="77777777" w:rsidR="001F02E7" w:rsidRDefault="001F02E7" w:rsidP="006273AF">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3A8A98" w14:textId="77777777" w:rsidR="001F02E7" w:rsidRDefault="001F02E7" w:rsidP="006273AF">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B34A04" w14:textId="77777777" w:rsidR="000D49BA" w:rsidRDefault="001F02E7" w:rsidP="006273AF">
            <w:pPr>
              <w:pStyle w:val="TAL"/>
              <w:rPr>
                <w:rFonts w:cs="Arial"/>
                <w:szCs w:val="18"/>
              </w:rPr>
            </w:pPr>
            <w:r w:rsidRPr="00690A26">
              <w:rPr>
                <w:rFonts w:cs="Arial"/>
                <w:szCs w:val="18"/>
              </w:rPr>
              <w:t xml:space="preserve">The range of TAIs the </w:t>
            </w:r>
            <w:r>
              <w:rPr>
                <w:rFonts w:cs="Arial"/>
                <w:szCs w:val="18"/>
              </w:rPr>
              <w:t>MB-</w:t>
            </w:r>
            <w:r w:rsidRPr="00690A26">
              <w:rPr>
                <w:rFonts w:cs="Arial"/>
                <w:szCs w:val="18"/>
              </w:rPr>
              <w:t>SMF can serve.</w:t>
            </w:r>
          </w:p>
          <w:p w14:paraId="7EAA7201" w14:textId="042B342E" w:rsidR="001F02E7" w:rsidRDefault="001F02E7" w:rsidP="006273AF">
            <w:pPr>
              <w:pStyle w:val="TAL"/>
              <w:rPr>
                <w:rFonts w:cs="Arial"/>
                <w:szCs w:val="18"/>
              </w:rPr>
            </w:pPr>
            <w:r w:rsidRPr="00690A26">
              <w:rPr>
                <w:rFonts w:cs="Arial"/>
                <w:szCs w:val="18"/>
              </w:rPr>
              <w:t>The absence of this attribute and the taiList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4E21690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385A5591" w14:textId="77777777" w:rsidR="001F02E7" w:rsidRPr="00690A26" w:rsidRDefault="001F02E7" w:rsidP="006273AF">
            <w:pPr>
              <w:pStyle w:val="TAL"/>
              <w:rPr>
                <w:lang w:eastAsia="zh-CN"/>
              </w:rPr>
            </w:pPr>
            <w:r>
              <w:rPr>
                <w:lang w:eastAsia="zh-CN"/>
              </w:rPr>
              <w:t>mbsSessionList</w:t>
            </w:r>
          </w:p>
        </w:tc>
        <w:tc>
          <w:tcPr>
            <w:tcW w:w="1559" w:type="dxa"/>
            <w:tcBorders>
              <w:top w:val="single" w:sz="4" w:space="0" w:color="auto"/>
              <w:left w:val="single" w:sz="4" w:space="0" w:color="auto"/>
              <w:bottom w:val="single" w:sz="4" w:space="0" w:color="auto"/>
              <w:right w:val="single" w:sz="4" w:space="0" w:color="auto"/>
            </w:tcBorders>
          </w:tcPr>
          <w:p w14:paraId="7C91731D" w14:textId="77777777" w:rsidR="001F02E7" w:rsidRPr="00690A26" w:rsidRDefault="001F02E7" w:rsidP="006273AF">
            <w:pPr>
              <w:pStyle w:val="TAL"/>
              <w:rPr>
                <w:lang w:eastAsia="zh-CN"/>
              </w:rPr>
            </w:pPr>
            <w:r>
              <w:rPr>
                <w:lang w:eastAsia="zh-CN"/>
              </w:rPr>
              <w:t>map(MbsSession)</w:t>
            </w:r>
          </w:p>
        </w:tc>
        <w:tc>
          <w:tcPr>
            <w:tcW w:w="425" w:type="dxa"/>
            <w:tcBorders>
              <w:top w:val="single" w:sz="4" w:space="0" w:color="auto"/>
              <w:left w:val="single" w:sz="4" w:space="0" w:color="auto"/>
              <w:bottom w:val="single" w:sz="4" w:space="0" w:color="auto"/>
              <w:right w:val="single" w:sz="4" w:space="0" w:color="auto"/>
            </w:tcBorders>
          </w:tcPr>
          <w:p w14:paraId="72FA1EC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7B092B"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1B6082" w14:textId="77777777" w:rsidR="001F02E7" w:rsidRDefault="001F02E7" w:rsidP="006273AF">
            <w:pPr>
              <w:pStyle w:val="TAL"/>
              <w:rPr>
                <w:rFonts w:cs="Arial"/>
                <w:szCs w:val="18"/>
              </w:rPr>
            </w:pPr>
            <w:r>
              <w:rPr>
                <w:rFonts w:cs="Arial"/>
                <w:szCs w:val="18"/>
              </w:rPr>
              <w:t>List of MBS sessions currently served by the MB-SMF</w:t>
            </w:r>
          </w:p>
          <w:p w14:paraId="3452234F"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2FD2CB0F"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2C5F848" w14:textId="2DBC4ACE" w:rsidR="001F02E7" w:rsidRPr="00690A26" w:rsidRDefault="001F02E7" w:rsidP="006273AF">
            <w:pPr>
              <w:pStyle w:val="TAN"/>
              <w:rPr>
                <w:rFonts w:cs="Arial"/>
                <w:szCs w:val="18"/>
              </w:rPr>
            </w:pPr>
            <w:r w:rsidRPr="00690A26">
              <w:t>NOTE </w:t>
            </w:r>
            <w:r>
              <w:t>1</w:t>
            </w:r>
            <w:r w:rsidRPr="00690A26">
              <w:t>:</w:t>
            </w:r>
            <w:r w:rsidRPr="00690A26">
              <w:tab/>
              <w:t xml:space="preserve">If S-NSSAIs </w:t>
            </w:r>
            <w:r>
              <w:t>are</w:t>
            </w:r>
            <w:r w:rsidRPr="00690A26">
              <w:t xml:space="preserve"> present in </w:t>
            </w:r>
            <w:r>
              <w:t>Mb</w:t>
            </w:r>
            <w:r w:rsidRPr="00690A26">
              <w:t xml:space="preserve">SmfInfo and in the NFprofile, the S-NSSAIs from </w:t>
            </w:r>
            <w:r>
              <w:t>Mb</w:t>
            </w:r>
            <w:r w:rsidRPr="00690A26">
              <w:t>SmfInfo shall prevail.</w:t>
            </w:r>
          </w:p>
        </w:tc>
      </w:tr>
    </w:tbl>
    <w:p w14:paraId="44C4BD50" w14:textId="77777777" w:rsidR="001F02E7" w:rsidRDefault="001F02E7" w:rsidP="001F02E7"/>
    <w:p w14:paraId="10AC7C0E" w14:textId="3083C883" w:rsidR="001F02E7" w:rsidRPr="00690A26" w:rsidRDefault="001F02E7" w:rsidP="006F4E24">
      <w:pPr>
        <w:pStyle w:val="Heading5"/>
      </w:pPr>
      <w:bookmarkStart w:id="1176" w:name="_Toc192834795"/>
      <w:r w:rsidRPr="00690A26">
        <w:t>6.1.6.2.</w:t>
      </w:r>
      <w:r>
        <w:t>86</w:t>
      </w:r>
      <w:r w:rsidRPr="00690A26">
        <w:tab/>
        <w:t xml:space="preserve">Type: </w:t>
      </w:r>
      <w:r>
        <w:t>TmgiRange</w:t>
      </w:r>
      <w:bookmarkEnd w:id="1176"/>
    </w:p>
    <w:p w14:paraId="441FCC46" w14:textId="64C314BA" w:rsidR="001F02E7" w:rsidRPr="00690A26" w:rsidRDefault="001F02E7" w:rsidP="001F02E7">
      <w:pPr>
        <w:pStyle w:val="TH"/>
      </w:pPr>
      <w:r w:rsidRPr="00690A26">
        <w:rPr>
          <w:noProof/>
        </w:rPr>
        <w:t>Table </w:t>
      </w:r>
      <w:r w:rsidRPr="00690A26">
        <w:t>6.1.6.2.</w:t>
      </w:r>
      <w:r>
        <w:t>86</w:t>
      </w:r>
      <w:r w:rsidRPr="00690A26">
        <w:t xml:space="preserve">-1: </w:t>
      </w:r>
      <w:r w:rsidRPr="00690A26">
        <w:rPr>
          <w:noProof/>
        </w:rPr>
        <w:t xml:space="preserve">Definition of type </w:t>
      </w:r>
      <w:r>
        <w:rPr>
          <w:noProof/>
        </w:rPr>
        <w:t>TmgiRange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C6914FB"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C733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C0FDF"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C99529"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6C13BF"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3E55A9"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37A421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5699D5" w14:textId="77777777" w:rsidR="001F02E7" w:rsidRPr="00690A26" w:rsidRDefault="001F02E7" w:rsidP="006273AF">
            <w:pPr>
              <w:pStyle w:val="TAL"/>
            </w:pPr>
            <w:r>
              <w:t>mbsServiceIdStart</w:t>
            </w:r>
          </w:p>
        </w:tc>
        <w:tc>
          <w:tcPr>
            <w:tcW w:w="1559" w:type="dxa"/>
            <w:tcBorders>
              <w:top w:val="single" w:sz="4" w:space="0" w:color="auto"/>
              <w:left w:val="single" w:sz="4" w:space="0" w:color="auto"/>
              <w:bottom w:val="single" w:sz="4" w:space="0" w:color="auto"/>
              <w:right w:val="single" w:sz="4" w:space="0" w:color="auto"/>
            </w:tcBorders>
          </w:tcPr>
          <w:p w14:paraId="43584025"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BA19506"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DEC8E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DCDB822" w14:textId="77777777" w:rsidR="001F02E7" w:rsidRDefault="001F02E7" w:rsidP="006273AF">
            <w:pPr>
              <w:pStyle w:val="TAL"/>
              <w:rPr>
                <w:rFonts w:cs="Arial"/>
                <w:szCs w:val="18"/>
              </w:rPr>
            </w:pPr>
            <w:r w:rsidRPr="00690A26">
              <w:rPr>
                <w:rFonts w:cs="Arial"/>
                <w:szCs w:val="18"/>
              </w:rPr>
              <w:t xml:space="preserve">First </w:t>
            </w:r>
            <w:r>
              <w:rPr>
                <w:rFonts w:cs="Arial"/>
                <w:szCs w:val="18"/>
              </w:rPr>
              <w:t>MBS Service ID</w:t>
            </w:r>
            <w:r w:rsidRPr="00F55C89">
              <w:t xml:space="preserve"> </w:t>
            </w:r>
            <w:r w:rsidRPr="00690A26">
              <w:rPr>
                <w:rFonts w:cs="Arial"/>
                <w:szCs w:val="18"/>
              </w:rPr>
              <w:t xml:space="preserve">value identifying the start of a </w:t>
            </w:r>
            <w:r>
              <w:rPr>
                <w:rFonts w:cs="Arial"/>
                <w:szCs w:val="18"/>
              </w:rPr>
              <w:t>TMGI</w:t>
            </w:r>
            <w:r w:rsidRPr="00690A26">
              <w:rPr>
                <w:rFonts w:cs="Arial"/>
                <w:szCs w:val="18"/>
              </w:rPr>
              <w:t xml:space="preserve"> range</w:t>
            </w:r>
            <w:r>
              <w:rPr>
                <w:rFonts w:cs="Arial"/>
                <w:szCs w:val="18"/>
              </w:rPr>
              <w:t>.</w:t>
            </w:r>
          </w:p>
          <w:p w14:paraId="481DBA02"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3775A768"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388CA29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EB7CAC3" w14:textId="77777777" w:rsidR="001F02E7" w:rsidRPr="00690A26" w:rsidRDefault="001F02E7" w:rsidP="006273AF">
            <w:pPr>
              <w:pStyle w:val="TAL"/>
            </w:pPr>
            <w:r>
              <w:t>mbsServiceIdEnd</w:t>
            </w:r>
          </w:p>
        </w:tc>
        <w:tc>
          <w:tcPr>
            <w:tcW w:w="1559" w:type="dxa"/>
            <w:tcBorders>
              <w:top w:val="single" w:sz="4" w:space="0" w:color="auto"/>
              <w:left w:val="single" w:sz="4" w:space="0" w:color="auto"/>
              <w:bottom w:val="single" w:sz="4" w:space="0" w:color="auto"/>
              <w:right w:val="single" w:sz="4" w:space="0" w:color="auto"/>
            </w:tcBorders>
          </w:tcPr>
          <w:p w14:paraId="5BEA5FFF"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971AC94"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F675AB"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0CFB0A" w14:textId="77777777" w:rsidR="001F02E7" w:rsidRDefault="001F02E7" w:rsidP="006273AF">
            <w:pPr>
              <w:pStyle w:val="TAL"/>
              <w:rPr>
                <w:rFonts w:cs="Arial"/>
                <w:szCs w:val="18"/>
              </w:rPr>
            </w:pPr>
            <w:r w:rsidRPr="00690A26">
              <w:rPr>
                <w:rFonts w:cs="Arial"/>
                <w:szCs w:val="18"/>
              </w:rPr>
              <w:t xml:space="preserve">Last </w:t>
            </w:r>
            <w:r>
              <w:rPr>
                <w:rFonts w:cs="Arial"/>
                <w:szCs w:val="18"/>
              </w:rPr>
              <w:t>MBS Service ID</w:t>
            </w:r>
            <w:r w:rsidRPr="00F55C89">
              <w:t xml:space="preserve"> </w:t>
            </w:r>
            <w:r w:rsidRPr="00690A26">
              <w:rPr>
                <w:rFonts w:cs="Arial"/>
                <w:szCs w:val="18"/>
              </w:rPr>
              <w:t xml:space="preserve">value identifying the end of a </w:t>
            </w:r>
            <w:r>
              <w:rPr>
                <w:rFonts w:cs="Arial"/>
                <w:szCs w:val="18"/>
              </w:rPr>
              <w:t>TMGI</w:t>
            </w:r>
            <w:r w:rsidRPr="00690A26">
              <w:rPr>
                <w:rFonts w:cs="Arial"/>
                <w:szCs w:val="18"/>
              </w:rPr>
              <w:t xml:space="preserve"> range</w:t>
            </w:r>
            <w:r>
              <w:rPr>
                <w:rFonts w:cs="Arial"/>
                <w:szCs w:val="18"/>
              </w:rPr>
              <w:t>.</w:t>
            </w:r>
          </w:p>
          <w:p w14:paraId="170760EA"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111D9FEB"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7AF18F0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4702E8" w14:textId="77777777" w:rsidR="001F02E7" w:rsidRPr="00690A26" w:rsidRDefault="001F02E7" w:rsidP="006273AF">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6D4735A7" w14:textId="77777777" w:rsidR="001F02E7" w:rsidRPr="00690A26" w:rsidRDefault="001F02E7" w:rsidP="006273AF">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FE22A6C"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825AAA"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DDCCEAC" w14:textId="77777777" w:rsidR="001F02E7" w:rsidRPr="00690A26" w:rsidRDefault="001F02E7" w:rsidP="006273AF">
            <w:pPr>
              <w:pStyle w:val="TAL"/>
              <w:rPr>
                <w:rFonts w:cs="Arial"/>
                <w:szCs w:val="18"/>
              </w:rPr>
            </w:pPr>
            <w:r>
              <w:rPr>
                <w:rFonts w:cs="Arial"/>
                <w:szCs w:val="18"/>
              </w:rPr>
              <w:t>PLMN ID</w:t>
            </w:r>
          </w:p>
        </w:tc>
      </w:tr>
      <w:tr w:rsidR="001F02E7" w:rsidRPr="00690A26" w14:paraId="7CACCC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09CC27" w14:textId="77777777" w:rsidR="001F02E7" w:rsidRDefault="001F02E7" w:rsidP="006273AF">
            <w:pPr>
              <w:pStyle w:val="TAL"/>
            </w:pPr>
            <w:r>
              <w:t>nid</w:t>
            </w:r>
          </w:p>
        </w:tc>
        <w:tc>
          <w:tcPr>
            <w:tcW w:w="1559" w:type="dxa"/>
            <w:tcBorders>
              <w:top w:val="single" w:sz="4" w:space="0" w:color="auto"/>
              <w:left w:val="single" w:sz="4" w:space="0" w:color="auto"/>
              <w:bottom w:val="single" w:sz="4" w:space="0" w:color="auto"/>
              <w:right w:val="single" w:sz="4" w:space="0" w:color="auto"/>
            </w:tcBorders>
          </w:tcPr>
          <w:p w14:paraId="32E9B355" w14:textId="77777777" w:rsidR="001F02E7" w:rsidRDefault="001F02E7" w:rsidP="006273AF">
            <w:pPr>
              <w:pStyle w:val="TAL"/>
            </w:pPr>
            <w:r>
              <w:t>Nid</w:t>
            </w:r>
          </w:p>
        </w:tc>
        <w:tc>
          <w:tcPr>
            <w:tcW w:w="425" w:type="dxa"/>
            <w:tcBorders>
              <w:top w:val="single" w:sz="4" w:space="0" w:color="auto"/>
              <w:left w:val="single" w:sz="4" w:space="0" w:color="auto"/>
              <w:bottom w:val="single" w:sz="4" w:space="0" w:color="auto"/>
              <w:right w:val="single" w:sz="4" w:space="0" w:color="auto"/>
            </w:tcBorders>
          </w:tcPr>
          <w:p w14:paraId="4A91A270" w14:textId="77777777" w:rsidR="001F02E7"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11855E" w14:textId="77777777" w:rsidR="001F02E7" w:rsidRDefault="001F02E7" w:rsidP="006273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364974" w14:textId="77777777" w:rsidR="001F02E7" w:rsidRDefault="001F02E7" w:rsidP="006273AF">
            <w:pPr>
              <w:pStyle w:val="TAL"/>
              <w:rPr>
                <w:rFonts w:cs="Arial"/>
                <w:szCs w:val="18"/>
              </w:rPr>
            </w:pPr>
            <w:r>
              <w:rPr>
                <w:rFonts w:cs="Arial"/>
                <w:szCs w:val="18"/>
              </w:rPr>
              <w:t>Network Identity used for SNPN</w:t>
            </w:r>
          </w:p>
        </w:tc>
      </w:tr>
    </w:tbl>
    <w:p w14:paraId="0C401A2B" w14:textId="77777777" w:rsidR="001F02E7" w:rsidRDefault="001F02E7" w:rsidP="001F02E7">
      <w:pPr>
        <w:rPr>
          <w:lang w:val="en-US"/>
        </w:rPr>
      </w:pPr>
    </w:p>
    <w:p w14:paraId="10F64771" w14:textId="54F54179" w:rsidR="001F02E7" w:rsidRPr="00690A26" w:rsidRDefault="001F02E7" w:rsidP="006F4E24">
      <w:pPr>
        <w:pStyle w:val="Heading5"/>
      </w:pPr>
      <w:bookmarkStart w:id="1177" w:name="_Toc192834796"/>
      <w:r w:rsidRPr="00690A26">
        <w:lastRenderedPageBreak/>
        <w:t>6.1.6.2.</w:t>
      </w:r>
      <w:r>
        <w:t>87</w:t>
      </w:r>
      <w:r w:rsidRPr="00690A26">
        <w:tab/>
        <w:t xml:space="preserve">Type: </w:t>
      </w:r>
      <w:r>
        <w:t>MbsSession</w:t>
      </w:r>
      <w:bookmarkEnd w:id="1177"/>
    </w:p>
    <w:p w14:paraId="531F62D0" w14:textId="64BBE627" w:rsidR="001F02E7" w:rsidRPr="00690A26" w:rsidRDefault="001F02E7" w:rsidP="001F02E7">
      <w:pPr>
        <w:pStyle w:val="TH"/>
      </w:pPr>
      <w:r w:rsidRPr="00690A26">
        <w:rPr>
          <w:noProof/>
        </w:rPr>
        <w:t>Table </w:t>
      </w:r>
      <w:r w:rsidRPr="00690A26">
        <w:t>6.1.6.2.</w:t>
      </w:r>
      <w:r>
        <w:t>87-</w:t>
      </w:r>
      <w:r w:rsidRPr="00690A26">
        <w:t xml:space="preserve">1: </w:t>
      </w:r>
      <w:r w:rsidRPr="00690A26">
        <w:rPr>
          <w:noProof/>
        </w:rPr>
        <w:t xml:space="preserve">Definition of type </w:t>
      </w:r>
      <w:r>
        <w:rPr>
          <w:noProof/>
        </w:rPr>
        <w:t>MbsSession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406B4C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1E9835"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C21082"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000A64"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9B7CE4"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2F326"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2052CB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050E936" w14:textId="77777777" w:rsidR="001F02E7" w:rsidRPr="00690A26" w:rsidRDefault="001F02E7" w:rsidP="006273AF">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1B0FB70D" w14:textId="77777777" w:rsidR="001F02E7" w:rsidRPr="00690A26" w:rsidRDefault="001F02E7" w:rsidP="006273AF">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44EE3FEB"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16FE2E"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421DC17" w14:textId="77777777" w:rsidR="001F02E7" w:rsidRPr="00690A26" w:rsidRDefault="001F02E7" w:rsidP="006273AF">
            <w:pPr>
              <w:pStyle w:val="TAL"/>
              <w:rPr>
                <w:rFonts w:cs="Arial"/>
                <w:szCs w:val="18"/>
              </w:rPr>
            </w:pPr>
            <w:r>
              <w:rPr>
                <w:rFonts w:cs="Arial"/>
                <w:szCs w:val="18"/>
              </w:rPr>
              <w:t>MBS session identifier</w:t>
            </w:r>
          </w:p>
        </w:tc>
      </w:tr>
      <w:tr w:rsidR="001F02E7" w:rsidRPr="00690A26" w14:paraId="6666543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B91F2A0" w14:textId="77777777" w:rsidR="001F02E7" w:rsidRDefault="001F02E7" w:rsidP="006273AF">
            <w:pPr>
              <w:pStyle w:val="TAL"/>
            </w:pPr>
            <w:r>
              <w:t>mbsAreaSessions</w:t>
            </w:r>
          </w:p>
        </w:tc>
        <w:tc>
          <w:tcPr>
            <w:tcW w:w="1559" w:type="dxa"/>
            <w:tcBorders>
              <w:top w:val="single" w:sz="4" w:space="0" w:color="auto"/>
              <w:left w:val="single" w:sz="4" w:space="0" w:color="auto"/>
              <w:bottom w:val="single" w:sz="4" w:space="0" w:color="auto"/>
              <w:right w:val="single" w:sz="4" w:space="0" w:color="auto"/>
            </w:tcBorders>
          </w:tcPr>
          <w:p w14:paraId="0915C529" w14:textId="715F23CE" w:rsidR="001F02E7" w:rsidRDefault="001F02E7" w:rsidP="006273AF">
            <w:pPr>
              <w:pStyle w:val="TAL"/>
            </w:pPr>
            <w:r>
              <w:t>map(Mbs</w:t>
            </w:r>
            <w:r w:rsidR="00DF05BF">
              <w:t>Service</w:t>
            </w:r>
            <w:r>
              <w:t>Area</w:t>
            </w:r>
            <w:r w:rsidR="00DF05BF">
              <w:t>Info</w:t>
            </w:r>
            <w:r>
              <w:t>)</w:t>
            </w:r>
          </w:p>
        </w:tc>
        <w:tc>
          <w:tcPr>
            <w:tcW w:w="425" w:type="dxa"/>
            <w:tcBorders>
              <w:top w:val="single" w:sz="4" w:space="0" w:color="auto"/>
              <w:left w:val="single" w:sz="4" w:space="0" w:color="auto"/>
              <w:bottom w:val="single" w:sz="4" w:space="0" w:color="auto"/>
              <w:right w:val="single" w:sz="4" w:space="0" w:color="auto"/>
            </w:tcBorders>
          </w:tcPr>
          <w:p w14:paraId="233971FD" w14:textId="77777777" w:rsidR="001F02E7" w:rsidRDefault="001F02E7" w:rsidP="006273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D6C44F" w14:textId="77777777" w:rsidR="001F02E7" w:rsidRDefault="001F02E7" w:rsidP="006273A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35FCE3" w14:textId="69ED9224" w:rsidR="001F02E7" w:rsidRDefault="00DF05BF" w:rsidP="006273AF">
            <w:pPr>
              <w:pStyle w:val="TAL"/>
              <w:rPr>
                <w:rFonts w:cs="Arial"/>
                <w:szCs w:val="18"/>
              </w:rPr>
            </w:pPr>
            <w:r>
              <w:rPr>
                <w:rFonts w:cs="Arial"/>
                <w:szCs w:val="18"/>
              </w:rPr>
              <w:t>Map of Area Session Id</w:t>
            </w:r>
            <w:r w:rsidR="001F02E7">
              <w:rPr>
                <w:rFonts w:cs="Arial"/>
                <w:szCs w:val="18"/>
              </w:rPr>
              <w:t xml:space="preserve"> and </w:t>
            </w:r>
            <w:r>
              <w:rPr>
                <w:rFonts w:cs="Arial"/>
                <w:szCs w:val="18"/>
              </w:rPr>
              <w:t xml:space="preserve">related MBS </w:t>
            </w:r>
            <w:r w:rsidR="001F02E7">
              <w:rPr>
                <w:rFonts w:cs="Arial"/>
                <w:szCs w:val="18"/>
              </w:rPr>
              <w:t>Service Area information used for MBS session with location dependent content.</w:t>
            </w:r>
            <w:r>
              <w:rPr>
                <w:rFonts w:cs="Arial"/>
                <w:szCs w:val="18"/>
              </w:rPr>
              <w:t xml:space="preserve"> The Area Session ID together with the mbsSessionId (TMGI) uniquely identifies the MBS session in a specific MBS service area.</w:t>
            </w:r>
          </w:p>
          <w:p w14:paraId="293389C7" w14:textId="77777777" w:rsidR="001F02E7" w:rsidRDefault="001F02E7" w:rsidP="006273AF">
            <w:pPr>
              <w:pStyle w:val="TAL"/>
            </w:pPr>
            <w:r>
              <w:t>For an MBS session with location dependent content, one map entry shall be registered for each MBS Service Area served by the MBS session.</w:t>
            </w:r>
          </w:p>
          <w:p w14:paraId="39394DB1" w14:textId="77777777" w:rsidR="001F02E7"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tc>
      </w:tr>
    </w:tbl>
    <w:p w14:paraId="7EB8D448" w14:textId="77777777" w:rsidR="001F02E7" w:rsidRDefault="001F02E7" w:rsidP="001F02E7"/>
    <w:p w14:paraId="48CBEA9B" w14:textId="20A369A5" w:rsidR="001F02E7" w:rsidRPr="00690A26" w:rsidRDefault="001F02E7" w:rsidP="006F4E24">
      <w:pPr>
        <w:pStyle w:val="Heading5"/>
      </w:pPr>
      <w:bookmarkStart w:id="1178" w:name="_Toc74948915"/>
      <w:bookmarkStart w:id="1179" w:name="_Toc192834797"/>
      <w:r w:rsidRPr="00690A26">
        <w:t>6.1.6.2.</w:t>
      </w:r>
      <w:r>
        <w:t>88</w:t>
      </w:r>
      <w:r w:rsidRPr="00690A26">
        <w:tab/>
        <w:t>Type: Snssai</w:t>
      </w:r>
      <w:r>
        <w:t>Mb</w:t>
      </w:r>
      <w:r w:rsidRPr="00690A26">
        <w:t>SmfInfoItem</w:t>
      </w:r>
      <w:bookmarkEnd w:id="1178"/>
      <w:bookmarkEnd w:id="1179"/>
    </w:p>
    <w:p w14:paraId="51F41566" w14:textId="7FC7ECEB" w:rsidR="001F02E7" w:rsidRPr="00690A26" w:rsidRDefault="001F02E7" w:rsidP="001F02E7">
      <w:pPr>
        <w:pStyle w:val="TH"/>
      </w:pPr>
      <w:r w:rsidRPr="00690A26">
        <w:rPr>
          <w:noProof/>
        </w:rPr>
        <w:t>Table </w:t>
      </w:r>
      <w:r w:rsidRPr="00690A26">
        <w:t>6.1.6.2.</w:t>
      </w:r>
      <w:r>
        <w:t>88</w:t>
      </w:r>
      <w:r w:rsidRPr="00690A26">
        <w:t xml:space="preserve">-1: </w:t>
      </w:r>
      <w:r w:rsidRPr="00690A26">
        <w:rPr>
          <w:noProof/>
        </w:rPr>
        <w:t>Definition of type Snssai</w:t>
      </w:r>
      <w:r w:rsidR="008C6655">
        <w:rPr>
          <w:noProof/>
        </w:rPr>
        <w:t>Mb</w:t>
      </w:r>
      <w:r w:rsidRPr="00690A26">
        <w:rPr>
          <w:noProof/>
        </w:rPr>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7996906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5C2C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6DDBCD"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63851"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FB440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6DC11E"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87BFD6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2EF74B" w14:textId="77777777" w:rsidR="001F02E7" w:rsidRPr="00690A26" w:rsidRDefault="001F02E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4D1C87F" w14:textId="77777777" w:rsidR="001F02E7" w:rsidRPr="00690A26" w:rsidRDefault="001F02E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3F057838"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E1CC2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4616C14" w14:textId="77777777" w:rsidR="001F02E7" w:rsidRPr="00690A26" w:rsidRDefault="001F02E7" w:rsidP="006273AF">
            <w:pPr>
              <w:pStyle w:val="TAL"/>
              <w:rPr>
                <w:rFonts w:cs="Arial"/>
                <w:szCs w:val="18"/>
              </w:rPr>
            </w:pPr>
            <w:r w:rsidRPr="00690A26">
              <w:rPr>
                <w:rFonts w:cs="Arial"/>
                <w:szCs w:val="18"/>
              </w:rPr>
              <w:t>Supported S-NSSAI</w:t>
            </w:r>
          </w:p>
        </w:tc>
      </w:tr>
      <w:tr w:rsidR="001F02E7" w:rsidRPr="00690A26" w14:paraId="21F34F5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7B62759" w14:textId="77777777" w:rsidR="001F02E7" w:rsidRPr="00690A26" w:rsidRDefault="001F02E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021058A1" w14:textId="77777777" w:rsidR="001F02E7" w:rsidRPr="00690A26" w:rsidRDefault="001F02E7" w:rsidP="006273AF">
            <w:pPr>
              <w:pStyle w:val="TAL"/>
            </w:pPr>
            <w:r w:rsidRPr="00690A26">
              <w:rPr>
                <w:lang w:eastAsia="zh-CN"/>
              </w:rPr>
              <w:t>array(Dnn</w:t>
            </w:r>
            <w:r>
              <w:rPr>
                <w:lang w:eastAsia="zh-CN"/>
              </w:rPr>
              <w:t>Mb</w:t>
            </w:r>
            <w:r w:rsidRPr="00690A26">
              <w:rPr>
                <w:lang w:eastAsia="zh-CN"/>
              </w:rPr>
              <w:t>SmfInfoItem)</w:t>
            </w:r>
          </w:p>
        </w:tc>
        <w:tc>
          <w:tcPr>
            <w:tcW w:w="425" w:type="dxa"/>
            <w:tcBorders>
              <w:top w:val="single" w:sz="4" w:space="0" w:color="auto"/>
              <w:left w:val="single" w:sz="4" w:space="0" w:color="auto"/>
              <w:bottom w:val="single" w:sz="4" w:space="0" w:color="auto"/>
              <w:right w:val="single" w:sz="4" w:space="0" w:color="auto"/>
            </w:tcBorders>
          </w:tcPr>
          <w:p w14:paraId="4824BD0E"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758E24" w14:textId="77777777" w:rsidR="001F02E7" w:rsidRPr="00690A26" w:rsidRDefault="001F02E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DAD391" w14:textId="77777777" w:rsidR="001F02E7" w:rsidRPr="00690A26" w:rsidRDefault="001F02E7" w:rsidP="006273AF">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SMF per DNN</w:t>
            </w:r>
          </w:p>
        </w:tc>
      </w:tr>
    </w:tbl>
    <w:p w14:paraId="0E38C65B" w14:textId="77777777" w:rsidR="001F02E7" w:rsidRDefault="001F02E7" w:rsidP="001F02E7">
      <w:pPr>
        <w:rPr>
          <w:lang w:val="en-US"/>
        </w:rPr>
      </w:pPr>
    </w:p>
    <w:p w14:paraId="23D8F240" w14:textId="109D8296" w:rsidR="001F02E7" w:rsidRPr="00690A26" w:rsidRDefault="001F02E7" w:rsidP="006F4E24">
      <w:pPr>
        <w:pStyle w:val="Heading5"/>
      </w:pPr>
      <w:bookmarkStart w:id="1180" w:name="_Toc74948916"/>
      <w:bookmarkStart w:id="1181" w:name="_Toc192834798"/>
      <w:r w:rsidRPr="00690A26">
        <w:t>6.1.6.2.</w:t>
      </w:r>
      <w:r>
        <w:t>89</w:t>
      </w:r>
      <w:r w:rsidRPr="00690A26">
        <w:tab/>
        <w:t>Type: Dnn</w:t>
      </w:r>
      <w:r>
        <w:t>Mb</w:t>
      </w:r>
      <w:r w:rsidRPr="00690A26">
        <w:t>SmfInfoItem</w:t>
      </w:r>
      <w:bookmarkEnd w:id="1180"/>
      <w:bookmarkEnd w:id="1181"/>
    </w:p>
    <w:p w14:paraId="54D2406A" w14:textId="45A26387" w:rsidR="001F02E7" w:rsidRPr="00690A26" w:rsidRDefault="001F02E7" w:rsidP="001F02E7">
      <w:pPr>
        <w:pStyle w:val="TH"/>
      </w:pPr>
      <w:r w:rsidRPr="00690A26">
        <w:rPr>
          <w:noProof/>
        </w:rPr>
        <w:t>Table </w:t>
      </w:r>
      <w:r w:rsidRPr="00690A26">
        <w:t>6.1.6.2.</w:t>
      </w:r>
      <w:r>
        <w:t>89</w:t>
      </w:r>
      <w:r w:rsidRPr="00690A26">
        <w:t xml:space="preserve">-1: </w:t>
      </w:r>
      <w:r w:rsidRPr="00690A26">
        <w:rPr>
          <w:noProof/>
        </w:rPr>
        <w:t>Definition of type D</w:t>
      </w:r>
      <w:r w:rsidRPr="00690A26">
        <w:t>nn</w:t>
      </w:r>
      <w:r>
        <w:t>Mb</w:t>
      </w:r>
      <w:r w:rsidRPr="00690A26">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C78668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FE011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7BCBDB"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872DD"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6B6E1C"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6C229A"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CF45D1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20146BF" w14:textId="77777777" w:rsidR="001F02E7" w:rsidRPr="00690A26" w:rsidRDefault="001F02E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603C5BB" w14:textId="77777777" w:rsidR="001F02E7" w:rsidRPr="00690A26" w:rsidRDefault="001F02E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69C5878C"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9EE0649"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B740519" w14:textId="77777777" w:rsidR="001F02E7" w:rsidRPr="00690A26" w:rsidRDefault="001F02E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MB-SMF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55A4CA85" w14:textId="77777777" w:rsidR="001F02E7" w:rsidRDefault="001F02E7" w:rsidP="001F02E7">
      <w:pPr>
        <w:rPr>
          <w:lang w:val="en-US"/>
        </w:rPr>
      </w:pPr>
    </w:p>
    <w:p w14:paraId="308CE046" w14:textId="26501A49" w:rsidR="001F02E7" w:rsidRPr="00690A26" w:rsidRDefault="001F02E7" w:rsidP="006F4E24">
      <w:pPr>
        <w:pStyle w:val="Heading5"/>
      </w:pPr>
      <w:bookmarkStart w:id="1182" w:name="_Toc192834799"/>
      <w:r w:rsidRPr="00690A26">
        <w:lastRenderedPageBreak/>
        <w:t>6.1.6.2.</w:t>
      </w:r>
      <w:r>
        <w:t>90</w:t>
      </w:r>
      <w:r w:rsidRPr="00690A26">
        <w:tab/>
      </w:r>
      <w:r w:rsidR="00DF05BF">
        <w:t>Void</w:t>
      </w:r>
      <w:bookmarkEnd w:id="1182"/>
    </w:p>
    <w:p w14:paraId="45CCF4E0" w14:textId="1E451C97" w:rsidR="006524F7" w:rsidRPr="00132962" w:rsidRDefault="006524F7" w:rsidP="006F4E24">
      <w:pPr>
        <w:pStyle w:val="Heading5"/>
      </w:pPr>
      <w:bookmarkStart w:id="1183" w:name="_Toc192834800"/>
      <w:r w:rsidRPr="00132962">
        <w:t>6.1.6.2.</w:t>
      </w:r>
      <w:r>
        <w:t>91</w:t>
      </w:r>
      <w:r w:rsidRPr="00132962">
        <w:tab/>
        <w:t xml:space="preserve">Type: </w:t>
      </w:r>
      <w:r>
        <w:t>Tsctsf</w:t>
      </w:r>
      <w:r w:rsidRPr="00132962">
        <w:t>Info</w:t>
      </w:r>
      <w:bookmarkEnd w:id="1183"/>
    </w:p>
    <w:p w14:paraId="62DB00FA" w14:textId="70EED9FD" w:rsidR="006524F7" w:rsidRPr="00132962" w:rsidRDefault="006524F7" w:rsidP="006524F7">
      <w:pPr>
        <w:pStyle w:val="TH"/>
      </w:pPr>
      <w:r w:rsidRPr="00132962">
        <w:rPr>
          <w:noProof/>
        </w:rPr>
        <w:t>Table </w:t>
      </w:r>
      <w:r w:rsidRPr="00132962">
        <w:t>6.1.6.2.</w:t>
      </w:r>
      <w:r>
        <w:t>91</w:t>
      </w:r>
      <w:r w:rsidRPr="00132962">
        <w:t xml:space="preserve">-1: </w:t>
      </w:r>
      <w:r w:rsidRPr="00132962">
        <w:rPr>
          <w:noProof/>
        </w:rPr>
        <w:t xml:space="preserve">Definition of type </w:t>
      </w:r>
      <w:r>
        <w:rPr>
          <w:noProof/>
        </w:rPr>
        <w:t>Tsctsf</w:t>
      </w:r>
      <w:r w:rsidRPr="00132962">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A36C88" w14:paraId="31C09745"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C15B3A" w14:textId="77777777" w:rsidR="006524F7" w:rsidRPr="008454CC" w:rsidRDefault="006524F7" w:rsidP="006273AF">
            <w:pPr>
              <w:pStyle w:val="TAH"/>
            </w:pPr>
            <w:r w:rsidRPr="008454CC">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582D5" w14:textId="77777777" w:rsidR="006524F7" w:rsidRPr="008454CC" w:rsidRDefault="006524F7" w:rsidP="006273AF">
            <w:pPr>
              <w:pStyle w:val="TAH"/>
            </w:pPr>
            <w:r w:rsidRPr="008454C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08F927" w14:textId="77777777" w:rsidR="006524F7" w:rsidRPr="008454CC" w:rsidRDefault="006524F7" w:rsidP="006273AF">
            <w:pPr>
              <w:pStyle w:val="TAH"/>
            </w:pPr>
            <w:r w:rsidRPr="008454C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4B037E" w14:textId="77777777" w:rsidR="006524F7" w:rsidRPr="008454CC"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D1C6B3" w14:textId="77777777" w:rsidR="006524F7" w:rsidRPr="008454CC" w:rsidRDefault="006524F7" w:rsidP="006273AF">
            <w:pPr>
              <w:pStyle w:val="TAH"/>
              <w:rPr>
                <w:rFonts w:cs="Arial"/>
                <w:szCs w:val="18"/>
              </w:rPr>
            </w:pPr>
            <w:r w:rsidRPr="008454CC">
              <w:rPr>
                <w:rFonts w:cs="Arial"/>
                <w:szCs w:val="18"/>
              </w:rPr>
              <w:t>Description</w:t>
            </w:r>
          </w:p>
        </w:tc>
      </w:tr>
      <w:tr w:rsidR="006524F7" w:rsidRPr="00A36C88" w14:paraId="629D439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4780E87" w14:textId="77777777" w:rsidR="006524F7" w:rsidRPr="008454CC" w:rsidRDefault="006524F7" w:rsidP="006273AF">
            <w:pPr>
              <w:pStyle w:val="TAL"/>
            </w:pPr>
            <w:r w:rsidRPr="008454CC">
              <w:t>s</w:t>
            </w:r>
            <w:r>
              <w:t>N</w:t>
            </w:r>
            <w:r w:rsidRPr="008454CC">
              <w:t>ssai</w:t>
            </w:r>
            <w:r>
              <w:t>Info</w:t>
            </w:r>
            <w:r w:rsidRPr="008454CC">
              <w:t>List</w:t>
            </w:r>
          </w:p>
        </w:tc>
        <w:tc>
          <w:tcPr>
            <w:tcW w:w="1559" w:type="dxa"/>
            <w:tcBorders>
              <w:top w:val="single" w:sz="4" w:space="0" w:color="auto"/>
              <w:left w:val="single" w:sz="4" w:space="0" w:color="auto"/>
              <w:bottom w:val="single" w:sz="4" w:space="0" w:color="auto"/>
              <w:right w:val="single" w:sz="4" w:space="0" w:color="auto"/>
            </w:tcBorders>
          </w:tcPr>
          <w:p w14:paraId="4CD2306D" w14:textId="77777777" w:rsidR="006524F7" w:rsidRPr="008454CC" w:rsidRDefault="006524F7" w:rsidP="006273AF">
            <w:pPr>
              <w:pStyle w:val="TAL"/>
            </w:pPr>
            <w:r>
              <w:t>map</w:t>
            </w:r>
            <w:r w:rsidRPr="008454CC">
              <w:t>(Snssai</w:t>
            </w:r>
            <w:r>
              <w:t>TsctsfInfoItem</w:t>
            </w:r>
            <w:r w:rsidRPr="008454CC">
              <w:t>)</w:t>
            </w:r>
          </w:p>
        </w:tc>
        <w:tc>
          <w:tcPr>
            <w:tcW w:w="425" w:type="dxa"/>
            <w:tcBorders>
              <w:top w:val="single" w:sz="4" w:space="0" w:color="auto"/>
              <w:left w:val="single" w:sz="4" w:space="0" w:color="auto"/>
              <w:bottom w:val="single" w:sz="4" w:space="0" w:color="auto"/>
              <w:right w:val="single" w:sz="4" w:space="0" w:color="auto"/>
            </w:tcBorders>
          </w:tcPr>
          <w:p w14:paraId="3698A834" w14:textId="77777777" w:rsidR="006524F7" w:rsidRPr="008454CC" w:rsidRDefault="006524F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9AE3B" w14:textId="77777777" w:rsidR="006524F7" w:rsidRPr="008454CC"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6C1DD104" w14:textId="77777777" w:rsidR="006524F7" w:rsidRDefault="006524F7" w:rsidP="006273AF">
            <w:pPr>
              <w:pStyle w:val="TAL"/>
              <w:rPr>
                <w:rFonts w:cs="Arial"/>
                <w:szCs w:val="18"/>
              </w:rPr>
            </w:pPr>
            <w:r w:rsidRPr="008454CC">
              <w:rPr>
                <w:rFonts w:cs="Arial"/>
                <w:szCs w:val="18"/>
              </w:rPr>
              <w:t xml:space="preserve">S-NSSAIs </w:t>
            </w:r>
            <w:r>
              <w:rPr>
                <w:rFonts w:cs="Arial"/>
                <w:szCs w:val="18"/>
              </w:rPr>
              <w:t>and DNNs supported by the TSCTSF</w:t>
            </w:r>
          </w:p>
          <w:p w14:paraId="4EE88083" w14:textId="77777777" w:rsidR="006524F7" w:rsidRDefault="006524F7" w:rsidP="006273AF">
            <w:pPr>
              <w:pStyle w:val="TAL"/>
              <w:rPr>
                <w:rFonts w:cs="Arial"/>
                <w:szCs w:val="18"/>
              </w:rPr>
            </w:pPr>
            <w:r w:rsidRPr="00690A26">
              <w:rPr>
                <w:rFonts w:cs="Arial"/>
                <w:szCs w:val="18"/>
              </w:rPr>
              <w:t>(NOTE </w:t>
            </w:r>
            <w:r>
              <w:rPr>
                <w:rFonts w:cs="Arial"/>
                <w:szCs w:val="18"/>
              </w:rPr>
              <w:t>1</w:t>
            </w:r>
            <w:r w:rsidRPr="00690A26">
              <w:rPr>
                <w:rFonts w:cs="Arial"/>
                <w:szCs w:val="18"/>
              </w:rPr>
              <w:t>)</w:t>
            </w:r>
          </w:p>
          <w:p w14:paraId="4896F762" w14:textId="77777777" w:rsidR="006524F7" w:rsidRPr="008454CC" w:rsidRDefault="006524F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6524F7" w:rsidRPr="00A36C88" w14:paraId="659B45A8"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637D625" w14:textId="77777777" w:rsidR="006524F7" w:rsidRPr="008454CC" w:rsidRDefault="006524F7" w:rsidP="006273AF">
            <w:pPr>
              <w:pStyle w:val="TAL"/>
            </w:pPr>
            <w:r w:rsidRPr="008454CC">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671F29CC" w14:textId="77777777" w:rsidR="006524F7" w:rsidRPr="008454CC" w:rsidRDefault="006524F7" w:rsidP="006273AF">
            <w:pPr>
              <w:pStyle w:val="TAL"/>
            </w:pPr>
            <w:r w:rsidRPr="008454CC">
              <w:t>array(IdentityRange)</w:t>
            </w:r>
          </w:p>
        </w:tc>
        <w:tc>
          <w:tcPr>
            <w:tcW w:w="425" w:type="dxa"/>
            <w:tcBorders>
              <w:top w:val="single" w:sz="4" w:space="0" w:color="auto"/>
              <w:left w:val="single" w:sz="4" w:space="0" w:color="auto"/>
              <w:bottom w:val="single" w:sz="4" w:space="0" w:color="auto"/>
              <w:right w:val="single" w:sz="4" w:space="0" w:color="auto"/>
            </w:tcBorders>
          </w:tcPr>
          <w:p w14:paraId="31936794" w14:textId="77777777" w:rsidR="006524F7" w:rsidRPr="008454CC" w:rsidDel="00BF6FA1" w:rsidRDefault="006524F7" w:rsidP="006273AF">
            <w:pPr>
              <w:pStyle w:val="TAC"/>
            </w:pPr>
            <w:r w:rsidRPr="008454CC">
              <w:t>O</w:t>
            </w:r>
          </w:p>
        </w:tc>
        <w:tc>
          <w:tcPr>
            <w:tcW w:w="1134" w:type="dxa"/>
            <w:tcBorders>
              <w:top w:val="single" w:sz="4" w:space="0" w:color="auto"/>
              <w:left w:val="single" w:sz="4" w:space="0" w:color="auto"/>
              <w:bottom w:val="single" w:sz="4" w:space="0" w:color="auto"/>
              <w:right w:val="single" w:sz="4" w:space="0" w:color="auto"/>
            </w:tcBorders>
          </w:tcPr>
          <w:p w14:paraId="7EF964E4" w14:textId="77777777" w:rsidR="006524F7" w:rsidRPr="008454CC" w:rsidDel="00BF6FA1"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0584B60B" w14:textId="0D093D59" w:rsidR="006524F7" w:rsidRDefault="006524F7" w:rsidP="006273AF">
            <w:pPr>
              <w:pStyle w:val="TAL"/>
              <w:rPr>
                <w:rFonts w:cs="Arial"/>
                <w:szCs w:val="18"/>
              </w:rPr>
            </w:pP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r w:rsidR="00BE0047">
              <w:rPr>
                <w:rFonts w:cs="Arial"/>
                <w:szCs w:val="18"/>
              </w:rPr>
              <w:t>.</w:t>
            </w:r>
          </w:p>
          <w:p w14:paraId="1F445AE9" w14:textId="77777777" w:rsidR="00BE0047" w:rsidRDefault="00BE0047" w:rsidP="006273AF">
            <w:pPr>
              <w:pStyle w:val="TAL"/>
              <w:rPr>
                <w:rFonts w:cs="Arial"/>
                <w:szCs w:val="18"/>
              </w:rPr>
            </w:pPr>
          </w:p>
          <w:p w14:paraId="40A06DA6" w14:textId="4C28C641" w:rsidR="00BE0047" w:rsidRPr="008454CC"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tc>
      </w:tr>
      <w:tr w:rsidR="00BE0047" w:rsidRPr="00A36C88" w14:paraId="242AD11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8E13420" w14:textId="4420AAF9" w:rsidR="00BE0047" w:rsidRPr="008454CC" w:rsidRDefault="00BE0047" w:rsidP="00BE0047">
            <w:pPr>
              <w:pStyle w:val="TAL"/>
            </w:pPr>
            <w:r>
              <w:t>supiRanges</w:t>
            </w:r>
          </w:p>
        </w:tc>
        <w:tc>
          <w:tcPr>
            <w:tcW w:w="1559" w:type="dxa"/>
            <w:tcBorders>
              <w:top w:val="single" w:sz="4" w:space="0" w:color="auto"/>
              <w:left w:val="single" w:sz="4" w:space="0" w:color="auto"/>
              <w:bottom w:val="single" w:sz="4" w:space="0" w:color="auto"/>
              <w:right w:val="single" w:sz="4" w:space="0" w:color="auto"/>
            </w:tcBorders>
          </w:tcPr>
          <w:p w14:paraId="5299A14A" w14:textId="344BE361" w:rsidR="00BE0047" w:rsidRPr="008454CC" w:rsidRDefault="00BE0047" w:rsidP="00BE0047">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6ACD82C6" w14:textId="5E5EE0A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1EDF89" w14:textId="78DDF78E"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6EF0F4" w14:textId="77777777" w:rsidR="00BE0047" w:rsidRDefault="00BE0047" w:rsidP="00BE0047">
            <w:pPr>
              <w:pStyle w:val="TAL"/>
              <w:rPr>
                <w:rFonts w:cs="Arial"/>
                <w:szCs w:val="18"/>
              </w:rPr>
            </w:pPr>
            <w:r>
              <w:rPr>
                <w:rFonts w:cs="Arial"/>
                <w:szCs w:val="18"/>
              </w:rPr>
              <w:t>Ranges of SUPIs</w:t>
            </w:r>
            <w:r w:rsidRPr="003E5C3F">
              <w:rPr>
                <w:rFonts w:cs="Arial"/>
                <w:szCs w:val="18"/>
              </w:rPr>
              <w:t xml:space="preserve"> </w:t>
            </w:r>
            <w:r>
              <w:rPr>
                <w:rFonts w:cs="Arial"/>
                <w:szCs w:val="18"/>
              </w:rPr>
              <w:t>that can be served by the TSCTSF instance.</w:t>
            </w:r>
          </w:p>
          <w:p w14:paraId="6072837A" w14:textId="6AA811E6" w:rsidR="00BE0047" w:rsidRDefault="00BE0047" w:rsidP="00BE0047">
            <w:pPr>
              <w:pStyle w:val="TAL"/>
              <w:rPr>
                <w:rFonts w:cs="Arial"/>
                <w:szCs w:val="18"/>
              </w:rPr>
            </w:pPr>
            <w:r>
              <w:rPr>
                <w:rFonts w:cs="Arial"/>
                <w:szCs w:val="18"/>
              </w:rPr>
              <w:t>(NOTE 2)</w:t>
            </w:r>
          </w:p>
        </w:tc>
      </w:tr>
      <w:tr w:rsidR="00BE0047" w:rsidRPr="00A36C88" w14:paraId="6E491B4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CF8A7B6" w14:textId="494F4D71" w:rsidR="00BE0047" w:rsidRPr="008454CC" w:rsidRDefault="00BE0047" w:rsidP="00BE0047">
            <w:pPr>
              <w:pStyle w:val="TAL"/>
            </w:pPr>
            <w:r>
              <w:t>gpsiRanges</w:t>
            </w:r>
          </w:p>
        </w:tc>
        <w:tc>
          <w:tcPr>
            <w:tcW w:w="1559" w:type="dxa"/>
            <w:tcBorders>
              <w:top w:val="single" w:sz="4" w:space="0" w:color="auto"/>
              <w:left w:val="single" w:sz="4" w:space="0" w:color="auto"/>
              <w:bottom w:val="single" w:sz="4" w:space="0" w:color="auto"/>
              <w:right w:val="single" w:sz="4" w:space="0" w:color="auto"/>
            </w:tcBorders>
          </w:tcPr>
          <w:p w14:paraId="4A46E781" w14:textId="025AD30D" w:rsidR="00BE0047" w:rsidRPr="008454CC" w:rsidRDefault="00BE0047" w:rsidP="00BE0047">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D2C1968" w14:textId="715F5BE2"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D76095" w14:textId="7254D5DA"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B9CFA91" w14:textId="77777777" w:rsidR="00BE0047" w:rsidRDefault="00BE0047" w:rsidP="00BE0047">
            <w:pPr>
              <w:pStyle w:val="TAL"/>
              <w:rPr>
                <w:rFonts w:cs="Arial"/>
                <w:szCs w:val="18"/>
              </w:rPr>
            </w:pPr>
            <w:r>
              <w:rPr>
                <w:rFonts w:cs="Arial"/>
                <w:szCs w:val="18"/>
              </w:rPr>
              <w:t>Ranges of GPSIs</w:t>
            </w:r>
            <w:r w:rsidRPr="003E5C3F">
              <w:rPr>
                <w:rFonts w:cs="Arial"/>
                <w:szCs w:val="18"/>
              </w:rPr>
              <w:t xml:space="preserve"> </w:t>
            </w:r>
            <w:r>
              <w:rPr>
                <w:rFonts w:cs="Arial"/>
                <w:szCs w:val="18"/>
              </w:rPr>
              <w:t>that can be served by the TSCTSF instance.</w:t>
            </w:r>
          </w:p>
          <w:p w14:paraId="44A0F7A4" w14:textId="430ACE1B" w:rsidR="00BE0047" w:rsidRDefault="00BE0047" w:rsidP="00BE0047">
            <w:pPr>
              <w:pStyle w:val="TAL"/>
              <w:rPr>
                <w:rFonts w:cs="Arial"/>
                <w:szCs w:val="18"/>
              </w:rPr>
            </w:pPr>
            <w:r>
              <w:rPr>
                <w:rFonts w:cs="Arial"/>
                <w:szCs w:val="18"/>
              </w:rPr>
              <w:t>(NOTE 2)</w:t>
            </w:r>
          </w:p>
        </w:tc>
      </w:tr>
      <w:tr w:rsidR="00BE0047" w:rsidRPr="00A36C88" w14:paraId="56F2F6E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4BFBA0B" w14:textId="4EF104DA" w:rsidR="00BE0047" w:rsidRPr="008454CC" w:rsidRDefault="00BE0047" w:rsidP="00BE0047">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4A50F583" w14:textId="0F54033A" w:rsidR="00BE0047" w:rsidRPr="008454CC" w:rsidRDefault="00BE0047" w:rsidP="00BE0047">
            <w:pPr>
              <w:pStyle w:val="TAL"/>
            </w:pPr>
            <w:r>
              <w:t>array(</w:t>
            </w:r>
            <w:r w:rsidRPr="00054E1D">
              <w:t>InternalGroupIdRange</w:t>
            </w:r>
            <w:r>
              <w:t>)</w:t>
            </w:r>
          </w:p>
        </w:tc>
        <w:tc>
          <w:tcPr>
            <w:tcW w:w="425" w:type="dxa"/>
            <w:tcBorders>
              <w:top w:val="single" w:sz="4" w:space="0" w:color="auto"/>
              <w:left w:val="single" w:sz="4" w:space="0" w:color="auto"/>
              <w:bottom w:val="single" w:sz="4" w:space="0" w:color="auto"/>
              <w:right w:val="single" w:sz="4" w:space="0" w:color="auto"/>
            </w:tcBorders>
          </w:tcPr>
          <w:p w14:paraId="1EE7814D" w14:textId="250C8E5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58313A" w14:textId="6DBDFB11"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55BC5B" w14:textId="77777777" w:rsidR="00BE0047" w:rsidRDefault="00BE0047" w:rsidP="00BE0047">
            <w:pPr>
              <w:pStyle w:val="TAL"/>
              <w:rPr>
                <w:rFonts w:cs="Arial"/>
                <w:szCs w:val="18"/>
              </w:rPr>
            </w:pPr>
            <w:r>
              <w:rPr>
                <w:rFonts w:cs="Arial"/>
                <w:szCs w:val="18"/>
              </w:rPr>
              <w:t>Ranges of Internal Group Identifiers that can be served by the TSCTSF instance.</w:t>
            </w:r>
          </w:p>
          <w:p w14:paraId="7027A83A" w14:textId="77777777" w:rsidR="00BE0047" w:rsidRDefault="00BE0047" w:rsidP="00BE0047">
            <w:pPr>
              <w:pStyle w:val="TAL"/>
              <w:rPr>
                <w:rFonts w:cs="Arial"/>
                <w:szCs w:val="18"/>
              </w:rPr>
            </w:pPr>
          </w:p>
          <w:p w14:paraId="7C655821" w14:textId="5BE695FD" w:rsidR="00BE0047"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tc>
      </w:tr>
      <w:tr w:rsidR="00BE0047" w:rsidRPr="00A36C88" w14:paraId="1D015ED4"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0B9637" w14:textId="1A4F689C" w:rsidR="00BE0047" w:rsidRDefault="00BE0047" w:rsidP="00BE0047">
            <w:pPr>
              <w:pStyle w:val="TAN"/>
            </w:pPr>
            <w:r w:rsidRPr="00690A26">
              <w:t>NOTE 1:</w:t>
            </w:r>
            <w:r w:rsidRPr="00690A26">
              <w:tab/>
              <w:t xml:space="preserve">If S-NSSAIs </w:t>
            </w:r>
            <w:r>
              <w:t>are</w:t>
            </w:r>
            <w:r w:rsidRPr="00690A26">
              <w:t xml:space="preserve"> present in </w:t>
            </w:r>
            <w:r>
              <w:t>Tsctsf</w:t>
            </w:r>
            <w:r w:rsidRPr="00690A26">
              <w:t xml:space="preserve">Info and in the NFprofile, the S-NSSAIs from </w:t>
            </w:r>
            <w:r>
              <w:t>Tsctsf</w:t>
            </w:r>
            <w:r w:rsidRPr="00690A26">
              <w:t>Info shall prevail.</w:t>
            </w:r>
            <w:r w:rsidR="00CE43CB">
              <w:rPr>
                <w:rFonts w:cs="Arial"/>
                <w:szCs w:val="18"/>
              </w:rPr>
              <w:t xml:space="preserve"> Only one TSCTSF instance, or only the TSCTSF instances belonging to one TSCTSF Set, shall be configured in the PLMN (or SNPN) to serve a specific DNN and S-NSSAI combination.</w:t>
            </w:r>
          </w:p>
          <w:p w14:paraId="0143B19C" w14:textId="7052E752" w:rsidR="00BE0047" w:rsidRPr="008454CC" w:rsidRDefault="00BE0047" w:rsidP="00BE0047">
            <w:pPr>
              <w:pStyle w:val="TAN"/>
              <w:rPr>
                <w:rFonts w:cs="Arial"/>
                <w:szCs w:val="18"/>
              </w:rPr>
            </w:pPr>
            <w:r>
              <w:rPr>
                <w:rFonts w:cs="Arial"/>
                <w:szCs w:val="18"/>
              </w:rPr>
              <w:t>NOTE 2:</w:t>
            </w:r>
            <w:r>
              <w:rPr>
                <w:rFonts w:cs="Arial"/>
                <w:szCs w:val="18"/>
              </w:rPr>
              <w:tab/>
              <w:t>I</w:t>
            </w:r>
            <w:r>
              <w:t xml:space="preserve">f both parameters are not provided, the </w:t>
            </w:r>
            <w:r>
              <w:rPr>
                <w:rFonts w:cs="Arial"/>
                <w:szCs w:val="18"/>
              </w:rPr>
              <w:t>TSCTSF</w:t>
            </w:r>
            <w:r>
              <w:t xml:space="preserve"> can serve any SUPI or GPSI managed by the PLMN (or SNPN) of the </w:t>
            </w:r>
            <w:r>
              <w:rPr>
                <w:rFonts w:cs="Arial"/>
                <w:szCs w:val="18"/>
              </w:rPr>
              <w:t>TSCTSF</w:t>
            </w:r>
            <w:r>
              <w:t xml:space="preserve"> instance.</w:t>
            </w:r>
          </w:p>
        </w:tc>
      </w:tr>
    </w:tbl>
    <w:p w14:paraId="589FA47C" w14:textId="77777777" w:rsidR="006524F7" w:rsidRDefault="006524F7" w:rsidP="00F71C05"/>
    <w:p w14:paraId="7F761A99" w14:textId="2B046FF4" w:rsidR="006524F7" w:rsidRPr="00690A26" w:rsidRDefault="006524F7" w:rsidP="006F4E24">
      <w:pPr>
        <w:pStyle w:val="Heading5"/>
      </w:pPr>
      <w:bookmarkStart w:id="1184" w:name="_Toc192834801"/>
      <w:r w:rsidRPr="00690A26">
        <w:t>6.1.6.2.</w:t>
      </w:r>
      <w:r>
        <w:t>92</w:t>
      </w:r>
      <w:r w:rsidRPr="00690A26">
        <w:tab/>
        <w:t>Type: Snssai</w:t>
      </w:r>
      <w:r>
        <w:t>Tsctsf</w:t>
      </w:r>
      <w:r w:rsidRPr="00690A26">
        <w:t>InfoItem</w:t>
      </w:r>
      <w:bookmarkEnd w:id="1184"/>
    </w:p>
    <w:p w14:paraId="70E7572A" w14:textId="0F0C938A" w:rsidR="006524F7" w:rsidRPr="00690A26" w:rsidRDefault="006524F7" w:rsidP="006524F7">
      <w:pPr>
        <w:pStyle w:val="TH"/>
      </w:pPr>
      <w:r w:rsidRPr="00690A26">
        <w:rPr>
          <w:noProof/>
        </w:rPr>
        <w:t>Table </w:t>
      </w:r>
      <w:r w:rsidRPr="00690A26">
        <w:t>6.1.6.2.</w:t>
      </w:r>
      <w:r>
        <w:t>92</w:t>
      </w:r>
      <w:r w:rsidRPr="00690A26">
        <w:t xml:space="preserve">-1: </w:t>
      </w:r>
      <w:r w:rsidRPr="00690A26">
        <w:rPr>
          <w:noProof/>
        </w:rPr>
        <w:t>Definition of type Snssai</w:t>
      </w:r>
      <w:r>
        <w:rPr>
          <w:noProof/>
        </w:rPr>
        <w:t>TsctsfIn</w:t>
      </w:r>
      <w:r w:rsidRPr="00690A26">
        <w:rPr>
          <w:noProof/>
        </w:rPr>
        <w:t>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5F4688A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07E290"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8B9557"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ECFB28"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6BEB20"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27E9F0"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566C2563"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FF67C04" w14:textId="77777777" w:rsidR="006524F7" w:rsidRPr="00690A26" w:rsidRDefault="006524F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1E006226" w14:textId="77777777" w:rsidR="006524F7" w:rsidRPr="00690A26" w:rsidRDefault="006524F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FC2043B"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128F64B"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B7D7130" w14:textId="55CF4468" w:rsidR="006524F7" w:rsidRPr="00690A26" w:rsidRDefault="006524F7" w:rsidP="006273AF">
            <w:pPr>
              <w:pStyle w:val="TAL"/>
              <w:rPr>
                <w:rFonts w:cs="Arial"/>
                <w:szCs w:val="18"/>
              </w:rPr>
            </w:pPr>
            <w:r w:rsidRPr="00690A26">
              <w:rPr>
                <w:rFonts w:cs="Arial"/>
                <w:szCs w:val="18"/>
              </w:rPr>
              <w:t>Supported S-NSSAI</w:t>
            </w:r>
            <w:r w:rsidR="00CE43CB">
              <w:rPr>
                <w:rFonts w:cs="Arial"/>
                <w:szCs w:val="18"/>
              </w:rPr>
              <w:t>.</w:t>
            </w:r>
          </w:p>
        </w:tc>
      </w:tr>
      <w:tr w:rsidR="006524F7" w:rsidRPr="00690A26" w14:paraId="442D7236"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E336D6" w14:textId="77777777" w:rsidR="006524F7" w:rsidRPr="00690A26" w:rsidRDefault="006524F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60BB6A7C" w14:textId="6A0486E3" w:rsidR="006524F7" w:rsidRPr="00690A26" w:rsidRDefault="006524F7" w:rsidP="006273AF">
            <w:pPr>
              <w:pStyle w:val="TAL"/>
            </w:pPr>
            <w:r w:rsidRPr="00690A26">
              <w:rPr>
                <w:lang w:eastAsia="zh-CN"/>
              </w:rPr>
              <w:t>array(Dnn</w:t>
            </w:r>
            <w:r>
              <w:rPr>
                <w:lang w:eastAsia="zh-CN"/>
              </w:rPr>
              <w:t>Tsctsf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10F10079"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ABEB3E" w14:textId="77777777" w:rsidR="006524F7" w:rsidRPr="00690A26" w:rsidRDefault="006524F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66C4F5D" w14:textId="345692B1" w:rsidR="006524F7" w:rsidRPr="00690A26" w:rsidRDefault="006524F7" w:rsidP="006273AF">
            <w:pPr>
              <w:pStyle w:val="TAL"/>
              <w:rPr>
                <w:rFonts w:cs="Arial"/>
                <w:szCs w:val="18"/>
              </w:rPr>
            </w:pPr>
            <w:r w:rsidRPr="00690A26">
              <w:rPr>
                <w:rFonts w:cs="Arial"/>
                <w:szCs w:val="18"/>
              </w:rPr>
              <w:t xml:space="preserve">List of parameters supported by the </w:t>
            </w:r>
            <w:r>
              <w:rPr>
                <w:rFonts w:cs="Arial"/>
                <w:szCs w:val="18"/>
              </w:rPr>
              <w:t>TSCTSF</w:t>
            </w:r>
            <w:r w:rsidRPr="00690A26">
              <w:rPr>
                <w:rFonts w:cs="Arial"/>
                <w:szCs w:val="18"/>
              </w:rPr>
              <w:t xml:space="preserve"> per DNN</w:t>
            </w:r>
            <w:r w:rsidR="00CE43CB">
              <w:rPr>
                <w:rFonts w:cs="Arial"/>
                <w:szCs w:val="18"/>
              </w:rPr>
              <w:t xml:space="preserve"> for the indicated S-NSSAI.</w:t>
            </w:r>
          </w:p>
        </w:tc>
      </w:tr>
    </w:tbl>
    <w:p w14:paraId="1E8349C7" w14:textId="77777777" w:rsidR="006524F7" w:rsidRDefault="006524F7" w:rsidP="00F71C05"/>
    <w:p w14:paraId="2DB207B3" w14:textId="109568C7" w:rsidR="006524F7" w:rsidRPr="00690A26" w:rsidRDefault="006524F7" w:rsidP="006F4E24">
      <w:pPr>
        <w:pStyle w:val="Heading5"/>
      </w:pPr>
      <w:bookmarkStart w:id="1185" w:name="_Toc192834802"/>
      <w:r w:rsidRPr="00690A26">
        <w:t>6.1.6.2.</w:t>
      </w:r>
      <w:r>
        <w:t>93</w:t>
      </w:r>
      <w:r w:rsidRPr="00690A26">
        <w:tab/>
        <w:t>Type: Dnn</w:t>
      </w:r>
      <w:r>
        <w:t>Tsctsf</w:t>
      </w:r>
      <w:r w:rsidRPr="00690A26">
        <w:t>InfoItem</w:t>
      </w:r>
      <w:bookmarkEnd w:id="1185"/>
    </w:p>
    <w:p w14:paraId="21DE1E8B" w14:textId="455664A2" w:rsidR="006524F7" w:rsidRPr="00690A26" w:rsidRDefault="006524F7" w:rsidP="006524F7">
      <w:pPr>
        <w:pStyle w:val="TH"/>
      </w:pPr>
      <w:r w:rsidRPr="00690A26">
        <w:rPr>
          <w:noProof/>
        </w:rPr>
        <w:t>Table </w:t>
      </w:r>
      <w:r w:rsidRPr="00690A26">
        <w:t>6.1.6.2.</w:t>
      </w:r>
      <w:r>
        <w:t>93</w:t>
      </w:r>
      <w:r w:rsidRPr="00690A26">
        <w:t xml:space="preserve">-1: </w:t>
      </w:r>
      <w:r w:rsidRPr="00690A26">
        <w:rPr>
          <w:noProof/>
        </w:rPr>
        <w:t>Definition of type D</w:t>
      </w:r>
      <w:r w:rsidRPr="00690A26">
        <w:t>nn</w:t>
      </w:r>
      <w:r>
        <w:t>Tsctsf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74DB28B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67D08"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378122"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61DE67"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9DE239"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FC5F27"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064D6AD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6B5F49C" w14:textId="77777777" w:rsidR="006524F7" w:rsidRPr="00690A26" w:rsidRDefault="006524F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D75CF86" w14:textId="77777777" w:rsidR="006524F7" w:rsidRPr="00690A26" w:rsidRDefault="006524F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0BA73321"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8613E99"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5AB439B" w14:textId="77777777" w:rsidR="006524F7" w:rsidRPr="00690A26" w:rsidRDefault="006524F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TSCTSF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6308E2FE" w14:textId="77777777" w:rsidR="006524F7" w:rsidRPr="00A36C88" w:rsidRDefault="006524F7" w:rsidP="00F71C05"/>
    <w:p w14:paraId="3D53F056" w14:textId="6863CFDB" w:rsidR="00F71C05" w:rsidRPr="00690A26" w:rsidRDefault="00F71C05" w:rsidP="006F4E24">
      <w:pPr>
        <w:pStyle w:val="Heading5"/>
      </w:pPr>
      <w:bookmarkStart w:id="1186" w:name="_Toc80997783"/>
      <w:bookmarkStart w:id="1187" w:name="_Toc192834803"/>
      <w:r w:rsidRPr="00690A26">
        <w:lastRenderedPageBreak/>
        <w:t>6.1.6.2.</w:t>
      </w:r>
      <w:r>
        <w:t>94</w:t>
      </w:r>
      <w:r w:rsidRPr="00690A26">
        <w:tab/>
        <w:t xml:space="preserve">Type: </w:t>
      </w:r>
      <w:r>
        <w:t>Mb</w:t>
      </w:r>
      <w:r w:rsidRPr="00690A26">
        <w:t>UpfInfo</w:t>
      </w:r>
      <w:bookmarkEnd w:id="1186"/>
      <w:bookmarkEnd w:id="1187"/>
    </w:p>
    <w:p w14:paraId="5837F506" w14:textId="58D6CF28" w:rsidR="00F71C05" w:rsidRPr="00690A26" w:rsidRDefault="00F71C05" w:rsidP="00F71C05">
      <w:pPr>
        <w:pStyle w:val="TH"/>
      </w:pPr>
      <w:r w:rsidRPr="00690A26">
        <w:rPr>
          <w:noProof/>
        </w:rPr>
        <w:t>Table </w:t>
      </w:r>
      <w:r w:rsidRPr="00690A26">
        <w:t>6.1.6.2.</w:t>
      </w:r>
      <w:r>
        <w:t>94</w:t>
      </w:r>
      <w:r w:rsidRPr="00690A26">
        <w:t xml:space="preserve">-1: </w:t>
      </w:r>
      <w:r w:rsidRPr="00690A26">
        <w:rPr>
          <w:noProof/>
        </w:rPr>
        <w:t xml:space="preserve">Definition of type </w:t>
      </w:r>
      <w:r>
        <w:rPr>
          <w:noProof/>
        </w:rPr>
        <w:t>Mb</w:t>
      </w:r>
      <w:r w:rsidRPr="00690A26">
        <w:rPr>
          <w:noProof/>
        </w:rPr>
        <w:t>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F71C05" w:rsidRPr="00690A26" w14:paraId="1BB736D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75BFC297" w14:textId="77777777" w:rsidR="00F71C05" w:rsidRPr="00690A26" w:rsidRDefault="00F71C05" w:rsidP="00397DBA">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58990BC5" w14:textId="77777777" w:rsidR="00F71C05" w:rsidRPr="00690A26" w:rsidRDefault="00F71C05" w:rsidP="00397DBA">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02657A95" w14:textId="77777777" w:rsidR="00F71C05" w:rsidRPr="00690A26" w:rsidRDefault="00F71C05"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1C5CD5" w14:textId="77777777" w:rsidR="00F71C05" w:rsidRPr="00690A26" w:rsidRDefault="00F71C0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7D21FB6B" w14:textId="77777777" w:rsidR="00F71C05" w:rsidRPr="00690A26" w:rsidRDefault="00F71C05" w:rsidP="00397DBA">
            <w:pPr>
              <w:pStyle w:val="TAH"/>
              <w:rPr>
                <w:rFonts w:cs="Arial"/>
                <w:szCs w:val="18"/>
              </w:rPr>
            </w:pPr>
            <w:r w:rsidRPr="00690A26">
              <w:rPr>
                <w:rFonts w:cs="Arial"/>
                <w:szCs w:val="18"/>
              </w:rPr>
              <w:t>Description</w:t>
            </w:r>
          </w:p>
        </w:tc>
      </w:tr>
      <w:tr w:rsidR="00F71C05" w:rsidRPr="00690A26" w14:paraId="50B7416D"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5EC0A8B4" w14:textId="77777777" w:rsidR="00F71C05" w:rsidRPr="00690A26" w:rsidRDefault="00F71C05" w:rsidP="00397DBA">
            <w:pPr>
              <w:pStyle w:val="TAL"/>
            </w:pPr>
            <w:r w:rsidRPr="00690A26">
              <w:t>sNssai</w:t>
            </w:r>
            <w:r>
              <w:t>Mb</w:t>
            </w:r>
            <w:r w:rsidRPr="00690A26">
              <w:t>UpfInfoList</w:t>
            </w:r>
          </w:p>
        </w:tc>
        <w:tc>
          <w:tcPr>
            <w:tcW w:w="1582" w:type="dxa"/>
            <w:tcBorders>
              <w:top w:val="single" w:sz="4" w:space="0" w:color="auto"/>
              <w:left w:val="single" w:sz="4" w:space="0" w:color="auto"/>
              <w:bottom w:val="single" w:sz="4" w:space="0" w:color="auto"/>
              <w:right w:val="single" w:sz="4" w:space="0" w:color="auto"/>
            </w:tcBorders>
          </w:tcPr>
          <w:p w14:paraId="2014FB3A" w14:textId="77777777" w:rsidR="00F71C05" w:rsidRPr="00690A26" w:rsidRDefault="00F71C05" w:rsidP="00397DBA">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FF6A0E2" w14:textId="77777777" w:rsidR="00F71C05" w:rsidRPr="00690A26" w:rsidRDefault="00F71C05"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86DC84" w14:textId="77777777" w:rsidR="00F71C05" w:rsidRPr="00690A26" w:rsidRDefault="00F71C05" w:rsidP="00397DBA">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37C66256" w14:textId="77777777" w:rsidR="00F71C05" w:rsidRPr="00690A26" w:rsidRDefault="00F71C05" w:rsidP="00397DBA">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UPF per S-NSSAI</w:t>
            </w:r>
            <w:r>
              <w:rPr>
                <w:rFonts w:cs="Arial"/>
                <w:szCs w:val="18"/>
              </w:rPr>
              <w:t>. (NOTE)</w:t>
            </w:r>
          </w:p>
        </w:tc>
      </w:tr>
      <w:tr w:rsidR="00F71C05" w:rsidRPr="00690A26" w14:paraId="3AF3E68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2155D7AE" w14:textId="77777777" w:rsidR="00F71C05" w:rsidRPr="00690A26" w:rsidRDefault="00F71C05" w:rsidP="00397DBA">
            <w:pPr>
              <w:pStyle w:val="TAL"/>
            </w:pPr>
            <w:r>
              <w:rPr>
                <w:lang w:eastAsia="zh-CN"/>
              </w:rPr>
              <w:t>mbS</w:t>
            </w:r>
            <w:r w:rsidRPr="00690A26">
              <w:rPr>
                <w:lang w:eastAsia="zh-CN"/>
              </w:rPr>
              <w:t>mfServingArea</w:t>
            </w:r>
          </w:p>
        </w:tc>
        <w:tc>
          <w:tcPr>
            <w:tcW w:w="1582" w:type="dxa"/>
            <w:tcBorders>
              <w:top w:val="single" w:sz="4" w:space="0" w:color="auto"/>
              <w:left w:val="single" w:sz="4" w:space="0" w:color="auto"/>
              <w:bottom w:val="single" w:sz="4" w:space="0" w:color="auto"/>
              <w:right w:val="single" w:sz="4" w:space="0" w:color="auto"/>
            </w:tcBorders>
          </w:tcPr>
          <w:p w14:paraId="753FE2F5" w14:textId="77777777" w:rsidR="00F71C05" w:rsidRPr="00690A26" w:rsidRDefault="00F71C05" w:rsidP="00397DBA">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2EF2CC6A" w14:textId="77777777" w:rsidR="00F71C05" w:rsidRPr="00690A26" w:rsidRDefault="00F71C05" w:rsidP="00397DB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98B847" w14:textId="77777777" w:rsidR="00F71C05" w:rsidRPr="00690A26" w:rsidRDefault="00F71C05" w:rsidP="00397DBA">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4E2575C" w14:textId="77777777" w:rsidR="00F71C05" w:rsidRPr="00690A26" w:rsidRDefault="00F71C05" w:rsidP="00397DBA">
            <w:pPr>
              <w:pStyle w:val="TAL"/>
              <w:rPr>
                <w:rFonts w:cs="Arial"/>
                <w:szCs w:val="18"/>
              </w:rPr>
            </w:pPr>
            <w:r w:rsidRPr="00690A26">
              <w:rPr>
                <w:rFonts w:cs="Arial"/>
                <w:szCs w:val="18"/>
              </w:rPr>
              <w:t xml:space="preserve">The </w:t>
            </w:r>
            <w:r>
              <w:rPr>
                <w:rFonts w:cs="Arial"/>
                <w:szCs w:val="18"/>
              </w:rPr>
              <w:t>MB-</w:t>
            </w:r>
            <w:r w:rsidRPr="00690A26">
              <w:rPr>
                <w:rFonts w:cs="Arial"/>
                <w:szCs w:val="18"/>
              </w:rPr>
              <w:t xml:space="preserve">SMF service area(s) the </w:t>
            </w:r>
            <w:r>
              <w:rPr>
                <w:rFonts w:cs="Arial"/>
                <w:szCs w:val="18"/>
              </w:rPr>
              <w:t>MB-</w:t>
            </w:r>
            <w:r w:rsidRPr="00690A26">
              <w:rPr>
                <w:rFonts w:cs="Arial"/>
                <w:szCs w:val="18"/>
              </w:rPr>
              <w:t>UPF can serve.</w:t>
            </w:r>
          </w:p>
          <w:p w14:paraId="7A3E168C" w14:textId="77777777" w:rsidR="00F71C05" w:rsidRPr="00690A26" w:rsidRDefault="00F71C05" w:rsidP="00397DBA">
            <w:pPr>
              <w:pStyle w:val="TAL"/>
              <w:rPr>
                <w:rFonts w:cs="Arial"/>
                <w:szCs w:val="18"/>
              </w:rPr>
            </w:pPr>
            <w:r w:rsidRPr="00690A26">
              <w:rPr>
                <w:rFonts w:cs="Arial"/>
                <w:szCs w:val="18"/>
              </w:rPr>
              <w:t xml:space="preserve">If not provided, the </w:t>
            </w:r>
            <w:r>
              <w:rPr>
                <w:rFonts w:cs="Arial"/>
                <w:szCs w:val="18"/>
              </w:rPr>
              <w:t>MB-</w:t>
            </w:r>
            <w:r w:rsidRPr="00690A26">
              <w:rPr>
                <w:rFonts w:cs="Arial"/>
                <w:szCs w:val="18"/>
              </w:rPr>
              <w:t xml:space="preserve">UPF can serve any </w:t>
            </w:r>
            <w:r>
              <w:rPr>
                <w:rFonts w:cs="Arial"/>
                <w:szCs w:val="18"/>
              </w:rPr>
              <w:t>MB-</w:t>
            </w:r>
            <w:r w:rsidRPr="00690A26">
              <w:rPr>
                <w:rFonts w:cs="Arial"/>
                <w:szCs w:val="18"/>
              </w:rPr>
              <w:t>SMF service area.</w:t>
            </w:r>
          </w:p>
        </w:tc>
      </w:tr>
      <w:tr w:rsidR="00F71C05" w:rsidRPr="00690A26" w14:paraId="7A973E6A"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9E0AC6E" w14:textId="77777777" w:rsidR="00F71C05" w:rsidRPr="00690A26" w:rsidRDefault="00F71C05" w:rsidP="00397DBA">
            <w:pPr>
              <w:pStyle w:val="TAL"/>
              <w:rPr>
                <w:lang w:eastAsia="zh-CN"/>
              </w:rPr>
            </w:pPr>
            <w:r w:rsidRPr="00690A26">
              <w:rPr>
                <w:lang w:eastAsia="zh-CN"/>
              </w:rPr>
              <w:t>interface</w:t>
            </w:r>
            <w:r>
              <w:rPr>
                <w:lang w:eastAsia="zh-CN"/>
              </w:rPr>
              <w:t>Mb</w:t>
            </w:r>
            <w:r w:rsidRPr="00690A26">
              <w:rPr>
                <w:lang w:eastAsia="zh-CN"/>
              </w:rPr>
              <w:t>UpfInfoList</w:t>
            </w:r>
          </w:p>
        </w:tc>
        <w:tc>
          <w:tcPr>
            <w:tcW w:w="1582" w:type="dxa"/>
            <w:tcBorders>
              <w:top w:val="single" w:sz="4" w:space="0" w:color="auto"/>
              <w:left w:val="single" w:sz="4" w:space="0" w:color="auto"/>
              <w:bottom w:val="single" w:sz="4" w:space="0" w:color="auto"/>
              <w:right w:val="single" w:sz="4" w:space="0" w:color="auto"/>
            </w:tcBorders>
          </w:tcPr>
          <w:p w14:paraId="7B43BF70" w14:textId="77777777" w:rsidR="00F71C05" w:rsidRPr="00690A26" w:rsidRDefault="00F71C05" w:rsidP="00397DBA">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711436D4"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8848B2"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A599AE0" w14:textId="77777777" w:rsidR="00F71C05" w:rsidRPr="00690A26" w:rsidRDefault="00F71C05" w:rsidP="00397DBA">
            <w:pPr>
              <w:pStyle w:val="TAL"/>
              <w:rPr>
                <w:rFonts w:cs="Arial"/>
                <w:szCs w:val="18"/>
              </w:rPr>
            </w:pPr>
            <w:r w:rsidRPr="00690A26">
              <w:rPr>
                <w:rFonts w:cs="Arial"/>
                <w:szCs w:val="18"/>
              </w:rPr>
              <w:t xml:space="preserve">List of User Plane interfaces configured on the </w:t>
            </w:r>
            <w:r>
              <w:rPr>
                <w:rFonts w:cs="Arial"/>
                <w:szCs w:val="18"/>
              </w:rPr>
              <w:t>MB-</w:t>
            </w:r>
            <w:r w:rsidRPr="00690A26">
              <w:rPr>
                <w:rFonts w:cs="Arial"/>
                <w:szCs w:val="18"/>
              </w:rPr>
              <w:t xml:space="preserve">UPF. When this IE is provided in the NF Discovery response, the NF Service Consumer (e.g. </w:t>
            </w:r>
            <w:r>
              <w:rPr>
                <w:rFonts w:cs="Arial"/>
                <w:szCs w:val="18"/>
              </w:rPr>
              <w:t>MB-</w:t>
            </w:r>
            <w:r w:rsidRPr="00690A26">
              <w:rPr>
                <w:rFonts w:cs="Arial"/>
                <w:szCs w:val="18"/>
              </w:rPr>
              <w:t xml:space="preserve">SMF) may use this information for </w:t>
            </w:r>
            <w:r>
              <w:rPr>
                <w:rFonts w:cs="Arial"/>
                <w:szCs w:val="18"/>
              </w:rPr>
              <w:t>MB-</w:t>
            </w:r>
            <w:r w:rsidRPr="00690A26">
              <w:rPr>
                <w:rFonts w:cs="Arial"/>
                <w:szCs w:val="18"/>
              </w:rPr>
              <w:t>UPF selection.</w:t>
            </w:r>
          </w:p>
        </w:tc>
      </w:tr>
      <w:tr w:rsidR="00F71C05" w:rsidRPr="00690A26" w14:paraId="2CF19D43"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17426DCF" w14:textId="77777777" w:rsidR="00F71C05" w:rsidRPr="00690A26" w:rsidRDefault="00F71C05" w:rsidP="00397DBA">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6A7B5711" w14:textId="77777777" w:rsidR="00F71C05" w:rsidRPr="00690A26" w:rsidRDefault="00F71C05" w:rsidP="00397DBA">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18C82236"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D52ED5"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D728A95" w14:textId="77777777" w:rsidR="00F71C05" w:rsidRDefault="00F71C05" w:rsidP="00397DBA">
            <w:pPr>
              <w:pStyle w:val="TAL"/>
              <w:rPr>
                <w:rFonts w:cs="Arial"/>
                <w:szCs w:val="18"/>
              </w:rPr>
            </w:pPr>
            <w:r w:rsidRPr="00690A26">
              <w:rPr>
                <w:rFonts w:cs="Arial"/>
                <w:szCs w:val="18"/>
              </w:rPr>
              <w:t xml:space="preserve">The list of TAIs the </w:t>
            </w:r>
            <w:r>
              <w:rPr>
                <w:rFonts w:cs="Arial"/>
                <w:szCs w:val="18"/>
              </w:rPr>
              <w:t>MB-</w:t>
            </w:r>
            <w:r w:rsidRPr="00690A26">
              <w:rPr>
                <w:rFonts w:cs="Arial"/>
                <w:szCs w:val="18"/>
              </w:rPr>
              <w:t>UPF can serve.</w:t>
            </w:r>
          </w:p>
          <w:p w14:paraId="4E3B2A81" w14:textId="77777777" w:rsidR="00F71C05" w:rsidRPr="00690A26" w:rsidRDefault="00F71C05" w:rsidP="00397DBA">
            <w:pPr>
              <w:pStyle w:val="TAL"/>
              <w:rPr>
                <w:rFonts w:cs="Arial"/>
                <w:szCs w:val="18"/>
              </w:rPr>
            </w:pPr>
          </w:p>
          <w:p w14:paraId="4EDA6F6E" w14:textId="77777777" w:rsidR="00F71C05" w:rsidRPr="00690A26" w:rsidRDefault="00F71C05" w:rsidP="00397DBA">
            <w:pPr>
              <w:pStyle w:val="TAL"/>
              <w:rPr>
                <w:rFonts w:cs="Arial"/>
                <w:szCs w:val="18"/>
              </w:rPr>
            </w:pPr>
            <w:r>
              <w:rPr>
                <w:rFonts w:cs="Arial"/>
                <w:szCs w:val="18"/>
              </w:rPr>
              <w:t>The absence of this attribute and the taiRangeList attribute indicates that</w:t>
            </w:r>
            <w:r w:rsidRPr="00690A26">
              <w:rPr>
                <w:rFonts w:cs="Arial"/>
                <w:szCs w:val="18"/>
              </w:rPr>
              <w:t xml:space="preserve"> the </w:t>
            </w:r>
            <w:r>
              <w:rPr>
                <w:rFonts w:cs="Arial"/>
                <w:szCs w:val="18"/>
              </w:rPr>
              <w:t>MB-</w:t>
            </w:r>
            <w:r w:rsidRPr="00690A26">
              <w:rPr>
                <w:rFonts w:cs="Arial"/>
                <w:szCs w:val="18"/>
              </w:rPr>
              <w:t xml:space="preserve">UPF can serve the whole </w:t>
            </w:r>
            <w:r>
              <w:rPr>
                <w:rFonts w:cs="Arial"/>
                <w:szCs w:val="18"/>
              </w:rPr>
              <w:t>MB-</w:t>
            </w:r>
            <w:r w:rsidRPr="00690A26">
              <w:rPr>
                <w:rFonts w:cs="Arial"/>
                <w:szCs w:val="18"/>
              </w:rPr>
              <w:t xml:space="preserve">SMF service area defined by the </w:t>
            </w:r>
            <w:r>
              <w:rPr>
                <w:rFonts w:cs="Arial"/>
                <w:szCs w:val="18"/>
              </w:rPr>
              <w:t>MbS</w:t>
            </w:r>
            <w:r w:rsidRPr="00690A26">
              <w:rPr>
                <w:rFonts w:cs="Arial"/>
                <w:szCs w:val="18"/>
              </w:rPr>
              <w:t>mfServingArea attribute.</w:t>
            </w:r>
          </w:p>
        </w:tc>
      </w:tr>
      <w:tr w:rsidR="00F71C05" w:rsidRPr="00690A26" w14:paraId="09B3374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4C2AE60F" w14:textId="77777777" w:rsidR="00F71C05" w:rsidRPr="00690A26" w:rsidRDefault="00F71C05" w:rsidP="00397DBA">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4C8BBAC" w14:textId="77777777" w:rsidR="00F71C05" w:rsidRPr="00690A26" w:rsidRDefault="00F71C05" w:rsidP="00397DBA">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43D47061" w14:textId="77777777" w:rsidR="00F71C05" w:rsidRPr="00690A26" w:rsidRDefault="00F71C05" w:rsidP="00397D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E80A3C" w14:textId="77777777" w:rsidR="00F71C05" w:rsidRPr="00690A26" w:rsidRDefault="00F71C05" w:rsidP="00397DBA">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7DF5A91" w14:textId="77777777" w:rsidR="000D157B" w:rsidRDefault="00F71C05" w:rsidP="00397DBA">
            <w:pPr>
              <w:pStyle w:val="TAL"/>
              <w:rPr>
                <w:rFonts w:cs="Arial"/>
                <w:szCs w:val="18"/>
              </w:rPr>
            </w:pPr>
            <w:r w:rsidRPr="00A374F9">
              <w:rPr>
                <w:rFonts w:cs="Arial"/>
                <w:szCs w:val="18"/>
              </w:rPr>
              <w:t xml:space="preserve">The range of TAIs the </w:t>
            </w:r>
            <w:r>
              <w:rPr>
                <w:rFonts w:cs="Arial"/>
                <w:szCs w:val="18"/>
              </w:rPr>
              <w:t>MB-</w:t>
            </w:r>
            <w:r w:rsidRPr="00A374F9">
              <w:rPr>
                <w:rFonts w:cs="Arial"/>
                <w:szCs w:val="18"/>
              </w:rPr>
              <w:t>UPF can serve.</w:t>
            </w:r>
          </w:p>
          <w:p w14:paraId="6C987C7A" w14:textId="4EA25520" w:rsidR="00F71C05" w:rsidRDefault="00F71C05" w:rsidP="00397DBA">
            <w:pPr>
              <w:pStyle w:val="TAL"/>
              <w:rPr>
                <w:rFonts w:cs="Arial"/>
                <w:szCs w:val="18"/>
              </w:rPr>
            </w:pPr>
          </w:p>
          <w:p w14:paraId="72D5A8A2" w14:textId="0FBA0370" w:rsidR="00F71C05" w:rsidRPr="00690A26" w:rsidRDefault="00F71C05" w:rsidP="00F71C05">
            <w:pPr>
              <w:pStyle w:val="TAL"/>
              <w:rPr>
                <w:rFonts w:cs="Arial"/>
                <w:szCs w:val="18"/>
              </w:rPr>
            </w:pPr>
            <w:r w:rsidRPr="00A374F9">
              <w:rPr>
                <w:rFonts w:cs="Arial"/>
                <w:szCs w:val="18"/>
              </w:rPr>
              <w:t>The absence of this attribute and the taiList attribute indicate</w:t>
            </w:r>
            <w:r>
              <w:rPr>
                <w:rFonts w:cs="Arial"/>
                <w:szCs w:val="18"/>
              </w:rPr>
              <w:t>s</w:t>
            </w:r>
            <w:r w:rsidRPr="00A374F9">
              <w:rPr>
                <w:rFonts w:cs="Arial"/>
                <w:szCs w:val="18"/>
              </w:rPr>
              <w:t xml:space="preserve"> that the </w:t>
            </w:r>
            <w:r>
              <w:rPr>
                <w:rFonts w:cs="Arial"/>
                <w:szCs w:val="18"/>
              </w:rPr>
              <w:t>MB-</w:t>
            </w:r>
            <w:r w:rsidRPr="00A374F9">
              <w:rPr>
                <w:rFonts w:cs="Arial"/>
                <w:szCs w:val="18"/>
              </w:rPr>
              <w:t>UPF can</w:t>
            </w:r>
            <w:r>
              <w:rPr>
                <w:rFonts w:cs="Arial"/>
                <w:szCs w:val="18"/>
              </w:rPr>
              <w:t xml:space="preserve"> serve the whole MB-SMF service area defined by the MbSmfServingArea attribute</w:t>
            </w:r>
            <w:r w:rsidRPr="00A374F9">
              <w:rPr>
                <w:rFonts w:cs="Arial"/>
                <w:szCs w:val="18"/>
              </w:rPr>
              <w:t>.</w:t>
            </w:r>
          </w:p>
        </w:tc>
      </w:tr>
      <w:tr w:rsidR="00F71C05" w:rsidRPr="00690A26" w14:paraId="7943D766"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B5D66E8" w14:textId="77777777" w:rsidR="00F71C05" w:rsidRPr="00690A26" w:rsidRDefault="00F71C05" w:rsidP="00397DBA">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09419545" w14:textId="77777777" w:rsidR="00F71C05" w:rsidRPr="00690A26" w:rsidRDefault="00F71C05" w:rsidP="00397DBA">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4083A61" w14:textId="77777777" w:rsidR="00F71C05" w:rsidRPr="00690A26" w:rsidRDefault="00F71C05" w:rsidP="00397DB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B46B90" w14:textId="77777777" w:rsidR="00F71C05" w:rsidRPr="00690A26" w:rsidRDefault="00F71C05" w:rsidP="00397DBA">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368F425D" w14:textId="77777777" w:rsidR="00F71C05" w:rsidRPr="00690A26" w:rsidRDefault="00F71C05" w:rsidP="00397DBA">
            <w:pPr>
              <w:pStyle w:val="TAL"/>
              <w:rPr>
                <w:rFonts w:cs="Arial"/>
                <w:szCs w:val="18"/>
              </w:rPr>
            </w:pPr>
            <w:r w:rsidRPr="00690A26">
              <w:rPr>
                <w:rFonts w:cs="Arial"/>
                <w:szCs w:val="18"/>
              </w:rPr>
              <w:t xml:space="preserve">Priority (relative to other NFs of the same type) in the range of 0-65535, to be used for NF selection for a service request matching the attributes of the </w:t>
            </w:r>
            <w:r>
              <w:rPr>
                <w:rFonts w:cs="Arial"/>
                <w:szCs w:val="18"/>
              </w:rPr>
              <w:t>Mb</w:t>
            </w:r>
            <w:r w:rsidRPr="00690A26">
              <w:rPr>
                <w:rFonts w:cs="Arial"/>
                <w:szCs w:val="18"/>
              </w:rPr>
              <w:t>UpfInfo; lower values indicate a higher priority.</w:t>
            </w:r>
          </w:p>
          <w:p w14:paraId="30F1B577" w14:textId="77777777" w:rsidR="00F71C05" w:rsidRPr="00690A26" w:rsidRDefault="00F71C05" w:rsidP="00397DBA">
            <w:pPr>
              <w:pStyle w:val="TAL"/>
              <w:rPr>
                <w:rFonts w:cs="Arial"/>
                <w:szCs w:val="18"/>
              </w:rPr>
            </w:pPr>
            <w:r w:rsidRPr="00690A26">
              <w:rPr>
                <w:rFonts w:cs="Arial"/>
                <w:szCs w:val="18"/>
              </w:rPr>
              <w:t>See the precedence rules in the description of the priority attribute in NFProfile, if Priority is also present in NFProfile.</w:t>
            </w:r>
          </w:p>
          <w:p w14:paraId="6B781829" w14:textId="7F5FCAAD" w:rsidR="00F71C05" w:rsidRPr="00690A26" w:rsidRDefault="00F71C05" w:rsidP="00F71C05">
            <w:pPr>
              <w:pStyle w:val="TAL"/>
              <w:rPr>
                <w:rFonts w:cs="Arial"/>
                <w:szCs w:val="18"/>
                <w:lang w:eastAsia="zh-CN"/>
              </w:rPr>
            </w:pPr>
            <w:r w:rsidRPr="00690A26">
              <w:rPr>
                <w:rFonts w:cs="Arial"/>
                <w:szCs w:val="18"/>
              </w:rPr>
              <w:t>The NRF may overwrite the received priority value when exposing an NFProfile with the Nnrf_NFDiscovery service.</w:t>
            </w:r>
          </w:p>
        </w:tc>
      </w:tr>
      <w:tr w:rsidR="00F71C05" w:rsidRPr="00690A26" w14:paraId="3E97E55C"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AAB63A9" w14:textId="77777777" w:rsidR="00F71C05" w:rsidRDefault="00F71C05" w:rsidP="00397DBA">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5C1B0AC2" w14:textId="77777777" w:rsidR="00F71C05" w:rsidRDefault="00F71C05" w:rsidP="00397DBA">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14788F71" w14:textId="77777777" w:rsidR="00F71C05" w:rsidRDefault="00F71C05" w:rsidP="00397DBA">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7023A928" w14:textId="77777777" w:rsidR="00F71C05" w:rsidRDefault="00F71C05" w:rsidP="00397DBA">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231D4BD5" w14:textId="77777777" w:rsidR="00F71C05" w:rsidRPr="00887FAE" w:rsidRDefault="00F71C05" w:rsidP="00397DBA">
            <w:pPr>
              <w:pStyle w:val="TAL"/>
              <w:rPr>
                <w:rFonts w:cs="Arial"/>
                <w:szCs w:val="18"/>
                <w:lang w:val="en-US"/>
              </w:rPr>
            </w:pPr>
            <w:r w:rsidRPr="00887FAE">
              <w:rPr>
                <w:rFonts w:cs="Arial"/>
                <w:szCs w:val="18"/>
                <w:lang w:val="en-US"/>
              </w:rPr>
              <w:t>Supported PFCP Features.</w:t>
            </w:r>
          </w:p>
          <w:p w14:paraId="35F2FE39" w14:textId="77777777" w:rsidR="00F71C05" w:rsidRPr="00887FAE" w:rsidRDefault="00F71C05" w:rsidP="00397DBA">
            <w:pPr>
              <w:pStyle w:val="TAL"/>
              <w:rPr>
                <w:rFonts w:cs="Arial"/>
                <w:szCs w:val="18"/>
                <w:lang w:val="en-US"/>
              </w:rPr>
            </w:pPr>
          </w:p>
          <w:p w14:paraId="460FB45D" w14:textId="77777777" w:rsidR="00F71C05" w:rsidRDefault="00F71C05" w:rsidP="00397DBA">
            <w:pPr>
              <w:pStyle w:val="TAL"/>
              <w:rPr>
                <w:lang w:eastAsia="zh-CN"/>
              </w:rPr>
            </w:pPr>
            <w:r>
              <w:rPr>
                <w:lang w:eastAsia="zh-CN"/>
              </w:rPr>
              <w:t>A string used to indicate the PFCP features supported by the MB-UPF, which encodes the "UP Function Features" IE as specified in Table 8.2.25-1 of 3GPP TS 29.244 [21] (starting from Octet 5), in hexadecimal representation.</w:t>
            </w:r>
          </w:p>
          <w:p w14:paraId="3C8B1455" w14:textId="602564BD" w:rsidR="00F71C05" w:rsidRDefault="00F71C05" w:rsidP="00F71C05">
            <w:pPr>
              <w:pStyle w:val="TAL"/>
              <w:rPr>
                <w:rFonts w:cs="Arial"/>
                <w:szCs w:val="18"/>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tc>
      </w:tr>
      <w:tr w:rsidR="00F71C05" w:rsidRPr="00690A26" w14:paraId="6C00BDFC" w14:textId="77777777" w:rsidTr="00397DBA">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09DFDBD2" w14:textId="7858FF7A" w:rsidR="00F71C05" w:rsidRPr="00887FAE" w:rsidRDefault="00F71C05" w:rsidP="001F081A">
            <w:pPr>
              <w:pStyle w:val="TAN"/>
              <w:rPr>
                <w:rFonts w:cs="Arial"/>
                <w:szCs w:val="18"/>
                <w:lang w:val="en-US"/>
              </w:rPr>
            </w:pPr>
            <w:r w:rsidRPr="00690A26">
              <w:t>NOTE :</w:t>
            </w:r>
            <w:r w:rsidRPr="00690A26">
              <w:tab/>
              <w:t xml:space="preserve">If this S-NSSAIs is present in the </w:t>
            </w:r>
            <w:r>
              <w:t>Mb</w:t>
            </w:r>
            <w:r w:rsidRPr="00690A26">
              <w:t xml:space="preserve">UpfInfo and in the NFprofile, the S-NSSAIs from the </w:t>
            </w:r>
            <w:r>
              <w:t>Mb</w:t>
            </w:r>
            <w:r w:rsidRPr="00690A26">
              <w:t>UpfInfo shall prevail.</w:t>
            </w:r>
          </w:p>
        </w:tc>
      </w:tr>
    </w:tbl>
    <w:p w14:paraId="73855D50" w14:textId="77777777" w:rsidR="00F71C05" w:rsidRDefault="00F71C05" w:rsidP="001F081A"/>
    <w:p w14:paraId="5B060585" w14:textId="736CF70B" w:rsidR="005D4E2E" w:rsidRPr="00690A26" w:rsidRDefault="005D4E2E" w:rsidP="006F4E24">
      <w:pPr>
        <w:pStyle w:val="Heading5"/>
      </w:pPr>
      <w:bookmarkStart w:id="1188" w:name="_Toc192834804"/>
      <w:r>
        <w:lastRenderedPageBreak/>
        <w:t>6</w:t>
      </w:r>
      <w:r w:rsidRPr="00690A26">
        <w:t>.1.6.2.</w:t>
      </w:r>
      <w:r>
        <w:t>95</w:t>
      </w:r>
      <w:r w:rsidRPr="00690A26">
        <w:tab/>
        <w:t xml:space="preserve">Type: </w:t>
      </w:r>
      <w:r w:rsidR="00A56CAB">
        <w:t>UnTrustAfInfo</w:t>
      </w:r>
      <w:bookmarkEnd w:id="1188"/>
    </w:p>
    <w:p w14:paraId="110EA4EC" w14:textId="364E610D" w:rsidR="005D4E2E" w:rsidRPr="00690A26" w:rsidRDefault="005D4E2E" w:rsidP="005D4E2E">
      <w:pPr>
        <w:pStyle w:val="TH"/>
      </w:pPr>
      <w:r w:rsidRPr="00690A26">
        <w:rPr>
          <w:noProof/>
        </w:rPr>
        <w:t>Table </w:t>
      </w:r>
      <w:r w:rsidRPr="00690A26">
        <w:t>6.1.6.2.</w:t>
      </w:r>
      <w:r>
        <w:t>95</w:t>
      </w:r>
      <w:r w:rsidRPr="00690A26">
        <w:t xml:space="preserve">-1: </w:t>
      </w:r>
      <w:r w:rsidRPr="00690A26">
        <w:rPr>
          <w:noProof/>
        </w:rPr>
        <w:t xml:space="preserve">Definition of type </w:t>
      </w:r>
      <w:r w:rsidR="00A56CAB">
        <w:t>UnTrustAfInfo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4E2E" w:rsidRPr="00690A26" w14:paraId="26CAF5E2"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9D9B0E5" w14:textId="77777777" w:rsidR="005D4E2E" w:rsidRPr="00690A26" w:rsidRDefault="005D4E2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F64461E" w14:textId="77777777" w:rsidR="005D4E2E" w:rsidRPr="00690A26" w:rsidRDefault="005D4E2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4E2A95E" w14:textId="77777777" w:rsidR="005D4E2E" w:rsidRPr="00690A26" w:rsidRDefault="005D4E2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884506" w14:textId="77777777" w:rsidR="005D4E2E" w:rsidRPr="00690A26" w:rsidRDefault="005D4E2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4CCFB20" w14:textId="77777777" w:rsidR="005D4E2E" w:rsidRPr="00690A26" w:rsidRDefault="005D4E2E" w:rsidP="00397DBA">
            <w:pPr>
              <w:pStyle w:val="TAH"/>
              <w:rPr>
                <w:rFonts w:cs="Arial"/>
                <w:szCs w:val="18"/>
              </w:rPr>
            </w:pPr>
            <w:r w:rsidRPr="00690A26">
              <w:rPr>
                <w:rFonts w:cs="Arial"/>
                <w:szCs w:val="18"/>
              </w:rPr>
              <w:t>Description</w:t>
            </w:r>
          </w:p>
        </w:tc>
      </w:tr>
      <w:tr w:rsidR="005D4E2E" w:rsidRPr="00690A26" w14:paraId="686703CB" w14:textId="77777777" w:rsidTr="00397DBA">
        <w:tc>
          <w:tcPr>
            <w:tcW w:w="2025" w:type="dxa"/>
            <w:tcBorders>
              <w:top w:val="single" w:sz="4" w:space="0" w:color="auto"/>
              <w:left w:val="single" w:sz="4" w:space="0" w:color="auto"/>
              <w:bottom w:val="single" w:sz="4" w:space="0" w:color="auto"/>
              <w:right w:val="single" w:sz="4" w:space="0" w:color="auto"/>
            </w:tcBorders>
          </w:tcPr>
          <w:p w14:paraId="5347B139" w14:textId="77777777" w:rsidR="005D4E2E" w:rsidRPr="00690A26" w:rsidRDefault="005D4E2E" w:rsidP="00397DBA">
            <w:pPr>
              <w:pStyle w:val="TAL"/>
            </w:pPr>
            <w:r>
              <w:t>afId</w:t>
            </w:r>
          </w:p>
        </w:tc>
        <w:tc>
          <w:tcPr>
            <w:tcW w:w="1656" w:type="dxa"/>
            <w:tcBorders>
              <w:top w:val="single" w:sz="4" w:space="0" w:color="auto"/>
              <w:left w:val="single" w:sz="4" w:space="0" w:color="auto"/>
              <w:bottom w:val="single" w:sz="4" w:space="0" w:color="auto"/>
              <w:right w:val="single" w:sz="4" w:space="0" w:color="auto"/>
            </w:tcBorders>
          </w:tcPr>
          <w:p w14:paraId="0066B48C" w14:textId="77777777" w:rsidR="005D4E2E" w:rsidRPr="00690A26" w:rsidRDefault="005D4E2E" w:rsidP="00397DBA">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7F29145B" w14:textId="77777777" w:rsidR="005D4E2E" w:rsidRPr="00690A26" w:rsidRDefault="005D4E2E" w:rsidP="00397DBA">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5FEDB6C" w14:textId="77777777" w:rsidR="005D4E2E" w:rsidRPr="00690A26" w:rsidRDefault="005D4E2E" w:rsidP="00397DBA">
            <w:pPr>
              <w:pStyle w:val="TAL"/>
            </w:pPr>
            <w:r>
              <w:t>1</w:t>
            </w:r>
          </w:p>
        </w:tc>
        <w:tc>
          <w:tcPr>
            <w:tcW w:w="4344" w:type="dxa"/>
            <w:tcBorders>
              <w:top w:val="single" w:sz="4" w:space="0" w:color="auto"/>
              <w:left w:val="single" w:sz="4" w:space="0" w:color="auto"/>
              <w:bottom w:val="single" w:sz="4" w:space="0" w:color="auto"/>
              <w:right w:val="single" w:sz="4" w:space="0" w:color="auto"/>
            </w:tcBorders>
          </w:tcPr>
          <w:p w14:paraId="7D34A9E7" w14:textId="5B7AC721" w:rsidR="005D4E2E" w:rsidRPr="00690A26" w:rsidRDefault="005D4E2E" w:rsidP="00397DBA">
            <w:pPr>
              <w:pStyle w:val="TAL"/>
            </w:pPr>
            <w:r>
              <w:t>Associated AF id.</w:t>
            </w:r>
          </w:p>
        </w:tc>
      </w:tr>
      <w:tr w:rsidR="005D4E2E" w:rsidRPr="00690A26" w14:paraId="374147AA" w14:textId="77777777" w:rsidTr="00397DBA">
        <w:tc>
          <w:tcPr>
            <w:tcW w:w="2025" w:type="dxa"/>
            <w:tcBorders>
              <w:top w:val="single" w:sz="4" w:space="0" w:color="auto"/>
              <w:left w:val="single" w:sz="4" w:space="0" w:color="auto"/>
              <w:bottom w:val="single" w:sz="4" w:space="0" w:color="auto"/>
              <w:right w:val="single" w:sz="4" w:space="0" w:color="auto"/>
            </w:tcBorders>
          </w:tcPr>
          <w:p w14:paraId="53096CC5" w14:textId="77777777" w:rsidR="005D4E2E" w:rsidRPr="00690A26" w:rsidRDefault="005D4E2E" w:rsidP="00397DBA">
            <w:pPr>
              <w:pStyle w:val="TAL"/>
            </w:pPr>
            <w:r w:rsidRPr="005D4E2E">
              <w:t>sNssaiInfoList</w:t>
            </w:r>
          </w:p>
        </w:tc>
        <w:tc>
          <w:tcPr>
            <w:tcW w:w="1656" w:type="dxa"/>
            <w:tcBorders>
              <w:top w:val="single" w:sz="4" w:space="0" w:color="auto"/>
              <w:left w:val="single" w:sz="4" w:space="0" w:color="auto"/>
              <w:bottom w:val="single" w:sz="4" w:space="0" w:color="auto"/>
              <w:right w:val="single" w:sz="4" w:space="0" w:color="auto"/>
            </w:tcBorders>
          </w:tcPr>
          <w:p w14:paraId="2B9E9C3B" w14:textId="77777777" w:rsidR="005D4E2E" w:rsidRPr="00690A26" w:rsidRDefault="005D4E2E" w:rsidP="00397DBA">
            <w:pPr>
              <w:pStyle w:val="TAL"/>
            </w:pPr>
            <w:r w:rsidRPr="00690A26">
              <w:t>array(</w:t>
            </w:r>
            <w:r w:rsidRPr="005D4E2E">
              <w:t>SnssaiInfoItem</w:t>
            </w:r>
            <w:r w:rsidRPr="00690A26">
              <w:t>)</w:t>
            </w:r>
          </w:p>
        </w:tc>
        <w:tc>
          <w:tcPr>
            <w:tcW w:w="430" w:type="dxa"/>
            <w:tcBorders>
              <w:top w:val="single" w:sz="4" w:space="0" w:color="auto"/>
              <w:left w:val="single" w:sz="4" w:space="0" w:color="auto"/>
              <w:bottom w:val="single" w:sz="4" w:space="0" w:color="auto"/>
              <w:right w:val="single" w:sz="4" w:space="0" w:color="auto"/>
            </w:tcBorders>
          </w:tcPr>
          <w:p w14:paraId="7EDC5507" w14:textId="77777777" w:rsidR="005D4E2E" w:rsidRPr="00690A26" w:rsidRDefault="005D4E2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5B6E653" w14:textId="77777777" w:rsidR="005D4E2E" w:rsidRPr="00690A26" w:rsidRDefault="005D4E2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AEF6DD" w14:textId="77777777" w:rsidR="005D4E2E" w:rsidRPr="00690A26" w:rsidRDefault="005D4E2E" w:rsidP="00397DBA">
            <w:pPr>
              <w:pStyle w:val="TAL"/>
            </w:pPr>
            <w:r>
              <w:rPr>
                <w:rFonts w:cs="Arial"/>
                <w:szCs w:val="18"/>
              </w:rPr>
              <w:t>S-NSSAIs and DNNs supported by the AF.</w:t>
            </w:r>
          </w:p>
        </w:tc>
      </w:tr>
      <w:tr w:rsidR="00A56CAB" w:rsidRPr="00690A26" w14:paraId="5919C180" w14:textId="77777777" w:rsidTr="00397DBA">
        <w:tc>
          <w:tcPr>
            <w:tcW w:w="2025" w:type="dxa"/>
            <w:tcBorders>
              <w:top w:val="single" w:sz="4" w:space="0" w:color="auto"/>
              <w:left w:val="single" w:sz="4" w:space="0" w:color="auto"/>
              <w:bottom w:val="single" w:sz="4" w:space="0" w:color="auto"/>
              <w:right w:val="single" w:sz="4" w:space="0" w:color="auto"/>
            </w:tcBorders>
          </w:tcPr>
          <w:p w14:paraId="61022EDD" w14:textId="078FC104" w:rsidR="00A56CAB" w:rsidRPr="005D4E2E" w:rsidRDefault="00A56CAB" w:rsidP="00A56CAB">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2BCCC1C2" w14:textId="30EC78EA" w:rsidR="00A56CAB" w:rsidRPr="00690A26" w:rsidRDefault="00A56CAB" w:rsidP="00A56CAB">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931F169" w14:textId="7AE78744" w:rsidR="00A56CAB" w:rsidRPr="00690A26" w:rsidRDefault="00A56CAB" w:rsidP="00A56CAB">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C07435A" w14:textId="1F3D28E0" w:rsidR="00A56CAB" w:rsidRPr="00690A26" w:rsidRDefault="00A56CAB" w:rsidP="00A56CAB">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0855E5E1" w14:textId="77777777" w:rsidR="00A56CAB" w:rsidRPr="00690A26" w:rsidRDefault="00A56CAB" w:rsidP="00A56CAB">
            <w:pPr>
              <w:pStyle w:val="TAL"/>
            </w:pPr>
            <w:r w:rsidRPr="00690A26">
              <w:t xml:space="preserve">When present, this IE indicates whether </w:t>
            </w:r>
            <w:r>
              <w:t xml:space="preserve">the </w:t>
            </w:r>
            <w:r w:rsidRPr="00690A26">
              <w:rPr>
                <w:rFonts w:cs="Arial"/>
                <w:szCs w:val="18"/>
              </w:rPr>
              <w:t>AF</w:t>
            </w:r>
            <w:r w:rsidRPr="00824C6E">
              <w:t xml:space="preserve"> supports mapping between UE IP address (IPv4 address or I</w:t>
            </w:r>
            <w:r>
              <w:t>Pv6 prefix) and UE ID (i.e. GPSI</w:t>
            </w:r>
            <w:r w:rsidRPr="00824C6E">
              <w:t>)</w:t>
            </w:r>
            <w:r>
              <w:t>.</w:t>
            </w:r>
          </w:p>
          <w:p w14:paraId="6260ADAC" w14:textId="77777777" w:rsidR="00A56CAB" w:rsidRPr="00690A26" w:rsidRDefault="00A56CAB" w:rsidP="00A56CAB">
            <w:pPr>
              <w:pStyle w:val="TAL"/>
            </w:pPr>
          </w:p>
          <w:p w14:paraId="31F37D85" w14:textId="77777777" w:rsidR="00A56CAB" w:rsidRDefault="00A56CAB" w:rsidP="00A56CAB">
            <w:pPr>
              <w:pStyle w:val="TAL"/>
              <w:rPr>
                <w:rFonts w:cs="Arial"/>
                <w:szCs w:val="18"/>
              </w:rPr>
            </w:pPr>
            <w:r w:rsidRPr="00690A26">
              <w:rPr>
                <w:rFonts w:cs="Arial"/>
                <w:szCs w:val="18"/>
              </w:rPr>
              <w:t xml:space="preserve">true: </w:t>
            </w:r>
            <w:r>
              <w:rPr>
                <w:rFonts w:cs="Arial"/>
                <w:szCs w:val="18"/>
              </w:rPr>
              <w:t xml:space="preserve">the </w:t>
            </w:r>
            <w:r w:rsidRPr="00690A26">
              <w:rPr>
                <w:rFonts w:cs="Arial"/>
                <w:szCs w:val="18"/>
              </w:rPr>
              <w:t>AF</w:t>
            </w:r>
            <w:r w:rsidRPr="00824C6E">
              <w:t xml:space="preserve"> supports mapping between UE IP address and UE ID</w:t>
            </w:r>
            <w:r w:rsidRPr="00690A26">
              <w:rPr>
                <w:rFonts w:cs="Arial"/>
                <w:szCs w:val="18"/>
              </w:rPr>
              <w:t>;</w:t>
            </w:r>
          </w:p>
          <w:p w14:paraId="7DAFB759" w14:textId="65232F94" w:rsidR="00A56CAB" w:rsidRDefault="00A56CAB" w:rsidP="00A56CAB">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824C6E">
              <w:t xml:space="preserve"> </w:t>
            </w:r>
            <w:r>
              <w:t xml:space="preserve">does not </w:t>
            </w:r>
            <w:r w:rsidRPr="00824C6E">
              <w:t>support mapping between UE IP address and UE ID</w:t>
            </w:r>
            <w:r>
              <w:t>.</w:t>
            </w:r>
          </w:p>
        </w:tc>
      </w:tr>
    </w:tbl>
    <w:p w14:paraId="5E671441" w14:textId="77777777" w:rsidR="005D4E2E" w:rsidRDefault="005D4E2E" w:rsidP="001F081A"/>
    <w:p w14:paraId="5CBC4126" w14:textId="0878906F" w:rsidR="0036761E" w:rsidRPr="00690A26" w:rsidRDefault="0036761E" w:rsidP="006F4E24">
      <w:pPr>
        <w:pStyle w:val="Heading5"/>
      </w:pPr>
      <w:bookmarkStart w:id="1189" w:name="_Toc192834805"/>
      <w:r>
        <w:t>6.1.6.2.96</w:t>
      </w:r>
      <w:r w:rsidRPr="00690A26">
        <w:tab/>
        <w:t xml:space="preserve">Type: </w:t>
      </w:r>
      <w:r>
        <w:rPr>
          <w:lang w:val="en-IN"/>
        </w:rPr>
        <w:t>TrustAfInfo</w:t>
      </w:r>
      <w:bookmarkEnd w:id="1189"/>
    </w:p>
    <w:p w14:paraId="3D1C3562" w14:textId="13039F76" w:rsidR="0036761E" w:rsidRPr="00690A26" w:rsidRDefault="0036761E" w:rsidP="0036761E">
      <w:pPr>
        <w:pStyle w:val="TH"/>
      </w:pPr>
      <w:r w:rsidRPr="00690A26">
        <w:rPr>
          <w:noProof/>
        </w:rPr>
        <w:t>Table </w:t>
      </w:r>
      <w:r>
        <w:t>6.1.6.2.96</w:t>
      </w:r>
      <w:r w:rsidRPr="00690A26">
        <w:t xml:space="preserve">-1: </w:t>
      </w:r>
      <w:r w:rsidRPr="00690A26">
        <w:rPr>
          <w:noProof/>
        </w:rPr>
        <w:t xml:space="preserve">Definition of type </w:t>
      </w:r>
      <w:r>
        <w:rPr>
          <w:lang w:val="en-IN"/>
        </w:rPr>
        <w:t>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6761E" w:rsidRPr="00690A26" w14:paraId="5D6BBA8F"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E38BDA0" w14:textId="77777777" w:rsidR="0036761E" w:rsidRPr="00690A26" w:rsidRDefault="0036761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1CF98D6" w14:textId="77777777" w:rsidR="0036761E" w:rsidRPr="00690A26" w:rsidRDefault="0036761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7315D" w14:textId="77777777" w:rsidR="0036761E" w:rsidRPr="00690A26" w:rsidRDefault="0036761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E9DC502" w14:textId="77777777" w:rsidR="0036761E" w:rsidRPr="00690A26" w:rsidRDefault="0036761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59B99E5"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629C7DC0" w14:textId="77777777" w:rsidTr="00523945">
        <w:tc>
          <w:tcPr>
            <w:tcW w:w="2025" w:type="dxa"/>
            <w:tcBorders>
              <w:top w:val="single" w:sz="4" w:space="0" w:color="auto"/>
              <w:left w:val="single" w:sz="4" w:space="0" w:color="auto"/>
              <w:bottom w:val="single" w:sz="4" w:space="0" w:color="auto"/>
              <w:right w:val="single" w:sz="4" w:space="0" w:color="auto"/>
            </w:tcBorders>
            <w:shd w:val="clear" w:color="auto" w:fill="auto"/>
          </w:tcPr>
          <w:p w14:paraId="08E0EE06" w14:textId="77777777" w:rsidR="0036761E" w:rsidRPr="00690A26" w:rsidRDefault="0036761E" w:rsidP="00397DBA">
            <w:pPr>
              <w:pStyle w:val="TAL"/>
            </w:pPr>
            <w:r w:rsidRPr="00690A26">
              <w:t>sNssaiInfoList</w:t>
            </w:r>
          </w:p>
        </w:tc>
        <w:tc>
          <w:tcPr>
            <w:tcW w:w="1656" w:type="dxa"/>
            <w:tcBorders>
              <w:top w:val="single" w:sz="4" w:space="0" w:color="auto"/>
              <w:left w:val="single" w:sz="4" w:space="0" w:color="auto"/>
              <w:bottom w:val="single" w:sz="4" w:space="0" w:color="auto"/>
              <w:right w:val="single" w:sz="4" w:space="0" w:color="auto"/>
            </w:tcBorders>
            <w:shd w:val="clear" w:color="auto" w:fill="auto"/>
          </w:tcPr>
          <w:p w14:paraId="38180923" w14:textId="77777777" w:rsidR="0036761E" w:rsidRPr="00690A26" w:rsidRDefault="0036761E" w:rsidP="00397DBA">
            <w:pPr>
              <w:pStyle w:val="TAL"/>
            </w:pPr>
            <w:r>
              <w:t>array</w:t>
            </w:r>
            <w:r w:rsidRPr="00690A26">
              <w:t>(</w:t>
            </w:r>
            <w:r>
              <w:t>Sn</w:t>
            </w:r>
            <w:r w:rsidRPr="00690A26">
              <w:t>ssaiInfoItem)</w:t>
            </w:r>
          </w:p>
        </w:tc>
        <w:tc>
          <w:tcPr>
            <w:tcW w:w="430" w:type="dxa"/>
            <w:tcBorders>
              <w:top w:val="single" w:sz="4" w:space="0" w:color="auto"/>
              <w:left w:val="single" w:sz="4" w:space="0" w:color="auto"/>
              <w:bottom w:val="single" w:sz="4" w:space="0" w:color="auto"/>
              <w:right w:val="single" w:sz="4" w:space="0" w:color="auto"/>
            </w:tcBorders>
            <w:shd w:val="clear" w:color="auto" w:fill="auto"/>
          </w:tcPr>
          <w:p w14:paraId="0D235CF5" w14:textId="77777777" w:rsidR="0036761E" w:rsidRPr="00690A26" w:rsidRDefault="0036761E" w:rsidP="00D4681E">
            <w:pPr>
              <w:pStyle w:val="TAC"/>
            </w:pPr>
            <w:r w:rsidRPr="00D4681E">
              <w:t>O</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20B1E34B"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shd w:val="clear" w:color="auto" w:fill="auto"/>
          </w:tcPr>
          <w:p w14:paraId="6369883D" w14:textId="77777777" w:rsidR="0036761E" w:rsidRPr="002C7150" w:rsidRDefault="0036761E" w:rsidP="00397DBA">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trusted AF</w:t>
            </w:r>
            <w:r w:rsidRPr="00690A26">
              <w:rPr>
                <w:rFonts w:cs="Arial"/>
                <w:szCs w:val="18"/>
              </w:rPr>
              <w:t xml:space="preserve"> (NOTE </w:t>
            </w:r>
            <w:r>
              <w:rPr>
                <w:rFonts w:cs="Arial"/>
                <w:szCs w:val="18"/>
              </w:rPr>
              <w:t>1</w:t>
            </w:r>
            <w:r w:rsidRPr="00690A26">
              <w:rPr>
                <w:rFonts w:cs="Arial"/>
                <w:szCs w:val="18"/>
              </w:rPr>
              <w:t>)</w:t>
            </w:r>
            <w:r>
              <w:rPr>
                <w:rFonts w:cs="Arial"/>
                <w:szCs w:val="18"/>
              </w:rPr>
              <w:t>.</w:t>
            </w:r>
          </w:p>
        </w:tc>
      </w:tr>
      <w:tr w:rsidR="0036761E" w:rsidRPr="00690A26" w14:paraId="46AAEF35" w14:textId="77777777" w:rsidTr="00397DBA">
        <w:tc>
          <w:tcPr>
            <w:tcW w:w="2025" w:type="dxa"/>
            <w:tcBorders>
              <w:top w:val="single" w:sz="4" w:space="0" w:color="auto"/>
              <w:left w:val="single" w:sz="4" w:space="0" w:color="auto"/>
              <w:bottom w:val="single" w:sz="4" w:space="0" w:color="auto"/>
              <w:right w:val="single" w:sz="4" w:space="0" w:color="auto"/>
            </w:tcBorders>
          </w:tcPr>
          <w:p w14:paraId="289116AD" w14:textId="77777777" w:rsidR="0036761E" w:rsidRPr="00690A26" w:rsidRDefault="0036761E" w:rsidP="00397DBA">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11FC236" w14:textId="77777777" w:rsidR="0036761E" w:rsidRPr="00690A26" w:rsidRDefault="0036761E" w:rsidP="00397DBA">
            <w:pPr>
              <w:pStyle w:val="TAL"/>
            </w:pPr>
            <w:r>
              <w:t>array</w:t>
            </w:r>
            <w:r w:rsidRPr="00690A26">
              <w:t>(AfEvent)</w:t>
            </w:r>
          </w:p>
        </w:tc>
        <w:tc>
          <w:tcPr>
            <w:tcW w:w="430" w:type="dxa"/>
            <w:tcBorders>
              <w:top w:val="single" w:sz="4" w:space="0" w:color="auto"/>
              <w:left w:val="single" w:sz="4" w:space="0" w:color="auto"/>
              <w:bottom w:val="single" w:sz="4" w:space="0" w:color="auto"/>
              <w:right w:val="single" w:sz="4" w:space="0" w:color="auto"/>
            </w:tcBorders>
          </w:tcPr>
          <w:p w14:paraId="1A6A89E1" w14:textId="77777777" w:rsidR="0036761E" w:rsidRPr="00690A26" w:rsidDel="004C50F7" w:rsidRDefault="0036761E" w:rsidP="00397DBA">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43844AC"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DAF3C58" w14:textId="77777777" w:rsidR="0036761E" w:rsidRPr="00690A26" w:rsidRDefault="0036761E" w:rsidP="00397DBA">
            <w:pPr>
              <w:pStyle w:val="TAL"/>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36761E" w:rsidRPr="00690A26" w14:paraId="760C13A2" w14:textId="77777777" w:rsidTr="00397DBA">
        <w:tc>
          <w:tcPr>
            <w:tcW w:w="2025" w:type="dxa"/>
            <w:tcBorders>
              <w:top w:val="single" w:sz="4" w:space="0" w:color="auto"/>
              <w:left w:val="single" w:sz="4" w:space="0" w:color="auto"/>
              <w:bottom w:val="single" w:sz="4" w:space="0" w:color="auto"/>
              <w:right w:val="single" w:sz="4" w:space="0" w:color="auto"/>
            </w:tcBorders>
          </w:tcPr>
          <w:p w14:paraId="26A7AC2E" w14:textId="77777777" w:rsidR="0036761E" w:rsidRPr="00690A26" w:rsidRDefault="0036761E" w:rsidP="00397DBA">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09853815" w14:textId="77777777" w:rsidR="0036761E" w:rsidRPr="00690A26" w:rsidRDefault="0036761E" w:rsidP="00397DBA">
            <w:pPr>
              <w:pStyle w:val="TAL"/>
            </w:pPr>
            <w:r>
              <w:t>array</w:t>
            </w:r>
            <w:r w:rsidRPr="00690A26">
              <w:t>(string)</w:t>
            </w:r>
          </w:p>
        </w:tc>
        <w:tc>
          <w:tcPr>
            <w:tcW w:w="430" w:type="dxa"/>
            <w:tcBorders>
              <w:top w:val="single" w:sz="4" w:space="0" w:color="auto"/>
              <w:left w:val="single" w:sz="4" w:space="0" w:color="auto"/>
              <w:bottom w:val="single" w:sz="4" w:space="0" w:color="auto"/>
              <w:right w:val="single" w:sz="4" w:space="0" w:color="auto"/>
            </w:tcBorders>
          </w:tcPr>
          <w:p w14:paraId="56C52929" w14:textId="77777777" w:rsidR="0036761E" w:rsidRPr="00690A26" w:rsidRDefault="0036761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4C8F830"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CE631AB" w14:textId="77777777" w:rsidR="0036761E" w:rsidRPr="00690A26" w:rsidRDefault="0036761E" w:rsidP="00397DBA">
            <w:pPr>
              <w:pStyle w:val="TAL"/>
            </w:pPr>
            <w:r w:rsidRPr="00690A26">
              <w:rPr>
                <w:rFonts w:cs="Arial"/>
                <w:szCs w:val="18"/>
              </w:rPr>
              <w:t xml:space="preserve">The 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tc>
      </w:tr>
      <w:tr w:rsidR="0036761E" w:rsidRPr="00690A26" w14:paraId="1192E20F" w14:textId="77777777" w:rsidTr="00397DBA">
        <w:tc>
          <w:tcPr>
            <w:tcW w:w="2025" w:type="dxa"/>
            <w:tcBorders>
              <w:top w:val="single" w:sz="4" w:space="0" w:color="auto"/>
              <w:left w:val="single" w:sz="4" w:space="0" w:color="auto"/>
              <w:bottom w:val="single" w:sz="4" w:space="0" w:color="auto"/>
              <w:right w:val="single" w:sz="4" w:space="0" w:color="auto"/>
            </w:tcBorders>
          </w:tcPr>
          <w:p w14:paraId="485A15A1" w14:textId="77777777" w:rsidR="0036761E" w:rsidRPr="00690A26" w:rsidRDefault="0036761E" w:rsidP="00397DBA">
            <w:pPr>
              <w:pStyle w:val="TAL"/>
            </w:pPr>
            <w:r>
              <w:t>i</w:t>
            </w:r>
            <w:r w:rsidRPr="00690A26">
              <w:t>nternalGroupId</w:t>
            </w:r>
          </w:p>
        </w:tc>
        <w:tc>
          <w:tcPr>
            <w:tcW w:w="1656" w:type="dxa"/>
            <w:tcBorders>
              <w:top w:val="single" w:sz="4" w:space="0" w:color="auto"/>
              <w:left w:val="single" w:sz="4" w:space="0" w:color="auto"/>
              <w:bottom w:val="single" w:sz="4" w:space="0" w:color="auto"/>
              <w:right w:val="single" w:sz="4" w:space="0" w:color="auto"/>
            </w:tcBorders>
          </w:tcPr>
          <w:p w14:paraId="42FC8AFE" w14:textId="77777777" w:rsidR="0036761E" w:rsidRPr="00690A26" w:rsidRDefault="0036761E" w:rsidP="00397DBA">
            <w:pPr>
              <w:pStyle w:val="TAL"/>
            </w:pPr>
            <w:r>
              <w:t>array(</w:t>
            </w:r>
            <w:r w:rsidRPr="00690A26">
              <w:t>GroupId</w:t>
            </w:r>
            <w:r>
              <w:t>)</w:t>
            </w:r>
          </w:p>
        </w:tc>
        <w:tc>
          <w:tcPr>
            <w:tcW w:w="430" w:type="dxa"/>
            <w:tcBorders>
              <w:top w:val="single" w:sz="4" w:space="0" w:color="auto"/>
              <w:left w:val="single" w:sz="4" w:space="0" w:color="auto"/>
              <w:bottom w:val="single" w:sz="4" w:space="0" w:color="auto"/>
              <w:right w:val="single" w:sz="4" w:space="0" w:color="auto"/>
            </w:tcBorders>
          </w:tcPr>
          <w:p w14:paraId="6D6D1361" w14:textId="77777777" w:rsidR="0036761E" w:rsidRPr="00690A26" w:rsidRDefault="0036761E" w:rsidP="00397DB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C8D59AA" w14:textId="77777777" w:rsidR="0036761E" w:rsidRPr="00690A26" w:rsidRDefault="0036761E" w:rsidP="00397DBA">
            <w:pPr>
              <w:pStyle w:val="TAL"/>
              <w:rPr>
                <w:lang w:eastAsia="zh-CN"/>
              </w:rPr>
            </w:pPr>
            <w:r>
              <w:rPr>
                <w:rFonts w:hint="eastAsia"/>
                <w:lang w:eastAsia="zh-CN"/>
              </w:rPr>
              <w:t>1</w:t>
            </w:r>
            <w:r>
              <w:rPr>
                <w:lang w:eastAsia="zh-CN"/>
              </w:rPr>
              <w:t>..N</w:t>
            </w:r>
          </w:p>
        </w:tc>
        <w:tc>
          <w:tcPr>
            <w:tcW w:w="4344" w:type="dxa"/>
            <w:tcBorders>
              <w:top w:val="single" w:sz="4" w:space="0" w:color="auto"/>
              <w:left w:val="single" w:sz="4" w:space="0" w:color="auto"/>
              <w:bottom w:val="single" w:sz="4" w:space="0" w:color="auto"/>
              <w:right w:val="single" w:sz="4" w:space="0" w:color="auto"/>
            </w:tcBorders>
          </w:tcPr>
          <w:p w14:paraId="25B5981D" w14:textId="77777777" w:rsidR="0036761E" w:rsidRPr="00690A26" w:rsidRDefault="0036761E" w:rsidP="00397DBA">
            <w:pPr>
              <w:pStyle w:val="TAL"/>
              <w:rPr>
                <w:rFonts w:cs="Arial"/>
                <w:szCs w:val="18"/>
              </w:rPr>
            </w:pPr>
            <w:r w:rsidRPr="00690A26">
              <w:rPr>
                <w:rFonts w:cs="Arial"/>
                <w:szCs w:val="18"/>
              </w:rPr>
              <w:t>List of Internal Group Identifiers</w:t>
            </w:r>
            <w:r>
              <w:rPr>
                <w:rFonts w:cs="Arial"/>
                <w:szCs w:val="18"/>
              </w:rPr>
              <w:t xml:space="preserve"> supported by the trusted AF</w:t>
            </w:r>
            <w:r w:rsidRPr="00690A26">
              <w:rPr>
                <w:rFonts w:cs="Arial"/>
                <w:szCs w:val="18"/>
              </w:rPr>
              <w:t>.</w:t>
            </w:r>
          </w:p>
          <w:p w14:paraId="429963B5" w14:textId="77777777" w:rsidR="0036761E" w:rsidRPr="00690A26" w:rsidRDefault="0036761E" w:rsidP="00397DBA">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tc>
      </w:tr>
      <w:tr w:rsidR="00664037" w:rsidRPr="00690A26" w14:paraId="00DAEE87" w14:textId="77777777" w:rsidTr="00397DBA">
        <w:tc>
          <w:tcPr>
            <w:tcW w:w="2025" w:type="dxa"/>
            <w:tcBorders>
              <w:top w:val="single" w:sz="4" w:space="0" w:color="auto"/>
              <w:left w:val="single" w:sz="4" w:space="0" w:color="auto"/>
              <w:bottom w:val="single" w:sz="4" w:space="0" w:color="auto"/>
              <w:right w:val="single" w:sz="4" w:space="0" w:color="auto"/>
            </w:tcBorders>
          </w:tcPr>
          <w:p w14:paraId="306DB5F6" w14:textId="2DECC936" w:rsidR="00664037" w:rsidRDefault="00664037" w:rsidP="00664037">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7BEA7967" w14:textId="6FEFDF60" w:rsidR="00664037" w:rsidRDefault="00664037" w:rsidP="00664037">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D4058DB" w14:textId="60596002" w:rsidR="00664037" w:rsidRDefault="00664037" w:rsidP="0066403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589DADE3" w14:textId="5FC50990" w:rsidR="00664037" w:rsidRDefault="00664037" w:rsidP="00664037">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50CB52D" w14:textId="77777777" w:rsidR="00664037" w:rsidRPr="00690A26" w:rsidRDefault="00664037" w:rsidP="00664037">
            <w:pPr>
              <w:pStyle w:val="TAL"/>
            </w:pPr>
            <w:r w:rsidRPr="00690A26">
              <w:t xml:space="preserve">When present, this IE 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738F4D58" w14:textId="77777777" w:rsidR="00664037" w:rsidRPr="00690A26" w:rsidRDefault="00664037" w:rsidP="00664037">
            <w:pPr>
              <w:pStyle w:val="TAL"/>
            </w:pPr>
          </w:p>
          <w:p w14:paraId="5B972C8B" w14:textId="77777777" w:rsidR="00664037" w:rsidRDefault="00664037" w:rsidP="00664037">
            <w:pPr>
              <w:pStyle w:val="TAL"/>
              <w:rPr>
                <w:rFonts w:cs="Arial"/>
                <w:szCs w:val="18"/>
              </w:rPr>
            </w:pPr>
            <w:r w:rsidRPr="00690A26">
              <w:rPr>
                <w:rFonts w:cs="Arial"/>
                <w:szCs w:val="18"/>
              </w:rPr>
              <w:t xml:space="preserve">true: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3424BFB2" w14:textId="5194A8D6" w:rsidR="00664037" w:rsidRPr="00690A26" w:rsidRDefault="00664037" w:rsidP="00664037">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tc>
      </w:tr>
      <w:tr w:rsidR="00664037" w:rsidRPr="00690A26" w14:paraId="05DF6D6F" w14:textId="77777777" w:rsidTr="00397DBA">
        <w:tc>
          <w:tcPr>
            <w:tcW w:w="9584" w:type="dxa"/>
            <w:gridSpan w:val="5"/>
            <w:tcBorders>
              <w:top w:val="single" w:sz="4" w:space="0" w:color="auto"/>
              <w:left w:val="single" w:sz="4" w:space="0" w:color="auto"/>
              <w:bottom w:val="single" w:sz="4" w:space="0" w:color="auto"/>
              <w:right w:val="single" w:sz="4" w:space="0" w:color="auto"/>
            </w:tcBorders>
          </w:tcPr>
          <w:p w14:paraId="4AF721FB" w14:textId="77777777" w:rsidR="00664037" w:rsidRPr="00690A26" w:rsidRDefault="00664037" w:rsidP="00664037">
            <w:pPr>
              <w:pStyle w:val="TAN"/>
              <w:rPr>
                <w:rFonts w:cs="Arial"/>
                <w:szCs w:val="18"/>
              </w:rPr>
            </w:pPr>
            <w:r w:rsidRPr="00690A26">
              <w:t>NOTE </w:t>
            </w:r>
            <w:r>
              <w:t>1</w:t>
            </w:r>
            <w:r w:rsidRPr="00690A26">
              <w:t>:</w:t>
            </w:r>
            <w:r w:rsidRPr="00690A26">
              <w:tab/>
              <w:t xml:space="preserve">If S-NSSAIs </w:t>
            </w:r>
            <w:r>
              <w:t>are</w:t>
            </w:r>
            <w:r w:rsidRPr="00690A26">
              <w:t xml:space="preserve"> present in </w:t>
            </w:r>
            <w:r>
              <w:rPr>
                <w:lang w:val="en-IN"/>
              </w:rPr>
              <w:t>TrustAfInfo</w:t>
            </w:r>
            <w:r w:rsidDel="006D080A">
              <w:t xml:space="preserve"> </w:t>
            </w:r>
            <w:r w:rsidRPr="00690A26">
              <w:t xml:space="preserve">and in the NFprofile, the S-NSSAIs from </w:t>
            </w:r>
            <w:r>
              <w:rPr>
                <w:lang w:val="en-IN"/>
              </w:rPr>
              <w:t>TrustAfInfo</w:t>
            </w:r>
            <w:r w:rsidDel="006D080A">
              <w:t xml:space="preserve"> </w:t>
            </w:r>
            <w:r w:rsidRPr="00690A26">
              <w:t>shall prevail.</w:t>
            </w:r>
          </w:p>
        </w:tc>
      </w:tr>
    </w:tbl>
    <w:p w14:paraId="6775E73B" w14:textId="77777777" w:rsidR="0036761E" w:rsidRPr="006D080A" w:rsidRDefault="0036761E" w:rsidP="0036761E"/>
    <w:p w14:paraId="1FE66920" w14:textId="17AECF36" w:rsidR="0036761E" w:rsidRPr="00690A26" w:rsidRDefault="0036761E" w:rsidP="006F4E24">
      <w:pPr>
        <w:pStyle w:val="Heading5"/>
      </w:pPr>
      <w:bookmarkStart w:id="1190" w:name="_Toc192834806"/>
      <w:r w:rsidRPr="00690A26">
        <w:t>6.1.6.2.</w:t>
      </w:r>
      <w:r>
        <w:t>97</w:t>
      </w:r>
      <w:r w:rsidRPr="00690A26">
        <w:tab/>
        <w:t>Type: SnssaiInfoItem</w:t>
      </w:r>
      <w:bookmarkEnd w:id="1190"/>
    </w:p>
    <w:p w14:paraId="655BC6CA" w14:textId="7B27CFDF" w:rsidR="0036761E" w:rsidRPr="00690A26" w:rsidRDefault="0036761E" w:rsidP="0036761E">
      <w:pPr>
        <w:pStyle w:val="TH"/>
      </w:pPr>
      <w:r w:rsidRPr="00690A26">
        <w:rPr>
          <w:noProof/>
        </w:rPr>
        <w:t>Table </w:t>
      </w:r>
      <w:r w:rsidRPr="00690A26">
        <w:t>6.1.6.2.</w:t>
      </w:r>
      <w:r>
        <w:t>97</w:t>
      </w:r>
      <w:r w:rsidRPr="00690A26">
        <w:t xml:space="preserve">-1: </w:t>
      </w:r>
      <w:r>
        <w:rPr>
          <w:noProof/>
        </w:rPr>
        <w:t>Definition of type Snssai</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096B203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E62F3E"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1AA9"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9ECDFD"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5141D8"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57DAA1"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431D53A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6DBEB923" w14:textId="77777777" w:rsidR="0036761E" w:rsidRPr="00690A26" w:rsidRDefault="0036761E" w:rsidP="00397DBA">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8D15C8A" w14:textId="77777777" w:rsidR="0036761E" w:rsidRPr="00690A26" w:rsidRDefault="0036761E" w:rsidP="00397DBA">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D7F878"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263E15E"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CC9C1D1" w14:textId="77777777" w:rsidR="0036761E" w:rsidRPr="00690A26" w:rsidRDefault="0036761E" w:rsidP="00397DBA">
            <w:pPr>
              <w:pStyle w:val="TAL"/>
              <w:rPr>
                <w:rFonts w:cs="Arial"/>
                <w:szCs w:val="18"/>
              </w:rPr>
            </w:pPr>
            <w:r w:rsidRPr="00690A26">
              <w:rPr>
                <w:rFonts w:cs="Arial"/>
                <w:szCs w:val="18"/>
              </w:rPr>
              <w:t>Supported S-NSSAI</w:t>
            </w:r>
          </w:p>
        </w:tc>
      </w:tr>
      <w:tr w:rsidR="0036761E" w:rsidRPr="00690A26" w14:paraId="396339C8"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571E261F" w14:textId="77777777" w:rsidR="0036761E" w:rsidRPr="00690A26" w:rsidRDefault="0036761E" w:rsidP="00397DBA">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3AA95CE9" w14:textId="77777777" w:rsidR="0036761E" w:rsidRPr="00690A26" w:rsidRDefault="0036761E" w:rsidP="00397DBA">
            <w:pPr>
              <w:pStyle w:val="TAL"/>
            </w:pPr>
            <w:r w:rsidRPr="00690A26">
              <w:rPr>
                <w:lang w:eastAsia="zh-CN"/>
              </w:rPr>
              <w:t>array(DnnInfoItem)</w:t>
            </w:r>
          </w:p>
        </w:tc>
        <w:tc>
          <w:tcPr>
            <w:tcW w:w="425" w:type="dxa"/>
            <w:tcBorders>
              <w:top w:val="single" w:sz="4" w:space="0" w:color="auto"/>
              <w:left w:val="single" w:sz="4" w:space="0" w:color="auto"/>
              <w:bottom w:val="single" w:sz="4" w:space="0" w:color="auto"/>
              <w:right w:val="single" w:sz="4" w:space="0" w:color="auto"/>
            </w:tcBorders>
          </w:tcPr>
          <w:p w14:paraId="0E5E34D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1D8F38" w14:textId="77777777" w:rsidR="0036761E" w:rsidRPr="00690A26" w:rsidRDefault="0036761E" w:rsidP="00397DBA">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C0C27E4" w14:textId="77777777" w:rsidR="0036761E" w:rsidRPr="00690A26" w:rsidRDefault="0036761E" w:rsidP="00397DBA">
            <w:pPr>
              <w:pStyle w:val="TAL"/>
              <w:rPr>
                <w:rFonts w:cs="Arial"/>
                <w:szCs w:val="18"/>
              </w:rPr>
            </w:pPr>
            <w:r w:rsidRPr="00690A26">
              <w:rPr>
                <w:rFonts w:cs="Arial"/>
                <w:szCs w:val="18"/>
              </w:rPr>
              <w:t xml:space="preserve">List of parameters supported by the </w:t>
            </w:r>
            <w:r>
              <w:rPr>
                <w:rFonts w:cs="Arial"/>
                <w:szCs w:val="18"/>
              </w:rPr>
              <w:t xml:space="preserve">NF </w:t>
            </w:r>
            <w:r w:rsidRPr="00690A26">
              <w:rPr>
                <w:rFonts w:cs="Arial"/>
                <w:szCs w:val="18"/>
              </w:rPr>
              <w:t>per DNN</w:t>
            </w:r>
          </w:p>
        </w:tc>
      </w:tr>
    </w:tbl>
    <w:p w14:paraId="2EAC9356" w14:textId="77777777" w:rsidR="0036761E" w:rsidRDefault="0036761E" w:rsidP="0036761E"/>
    <w:p w14:paraId="342D991E" w14:textId="5C4AB255" w:rsidR="0036761E" w:rsidRPr="00690A26" w:rsidRDefault="0036761E" w:rsidP="006F4E24">
      <w:pPr>
        <w:pStyle w:val="Heading5"/>
      </w:pPr>
      <w:bookmarkStart w:id="1191" w:name="_Toc192834807"/>
      <w:r w:rsidRPr="00690A26">
        <w:lastRenderedPageBreak/>
        <w:t>6.1.6.2.</w:t>
      </w:r>
      <w:r>
        <w:t>98</w:t>
      </w:r>
      <w:r w:rsidRPr="00690A26">
        <w:tab/>
        <w:t>Type: DnnInfoItem</w:t>
      </w:r>
      <w:bookmarkEnd w:id="1191"/>
    </w:p>
    <w:p w14:paraId="5457F2D5" w14:textId="5AFDC1CC" w:rsidR="0036761E" w:rsidRPr="00690A26" w:rsidRDefault="0036761E" w:rsidP="0036761E">
      <w:pPr>
        <w:pStyle w:val="TH"/>
      </w:pPr>
      <w:r w:rsidRPr="00690A26">
        <w:rPr>
          <w:noProof/>
        </w:rPr>
        <w:t>Table </w:t>
      </w:r>
      <w:r w:rsidRPr="00690A26">
        <w:t>6.1.6.2.</w:t>
      </w:r>
      <w:r>
        <w:t>98</w:t>
      </w:r>
      <w:r w:rsidRPr="00690A26">
        <w:t xml:space="preserve">-1: </w:t>
      </w:r>
      <w:r w:rsidRPr="00690A26">
        <w:rPr>
          <w:noProof/>
        </w:rPr>
        <w:t>Definition of type D</w:t>
      </w:r>
      <w:r w:rsidRPr="00690A26">
        <w:t>nnInfoItem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2A46DA5B"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0BB48A"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19DFD5"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CD614"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9DA616"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F99E9D"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2511EC7C"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7B33AF6B" w14:textId="77777777" w:rsidR="0036761E" w:rsidRPr="00690A26" w:rsidRDefault="0036761E" w:rsidP="00397DBA">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08DD9E53" w14:textId="77777777" w:rsidR="0036761E" w:rsidRPr="00690A26" w:rsidRDefault="0036761E" w:rsidP="00397DBA">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390F92C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57E6762"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50EFF1" w14:textId="77777777" w:rsidR="0036761E" w:rsidRPr="00690A26" w:rsidRDefault="0036761E" w:rsidP="00397DBA">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NF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3BAA154F" w14:textId="77777777" w:rsidR="0036761E" w:rsidRDefault="0036761E" w:rsidP="0036761E">
      <w:pPr>
        <w:rPr>
          <w:lang w:val="en-US"/>
        </w:rPr>
      </w:pPr>
    </w:p>
    <w:p w14:paraId="72BC7646" w14:textId="103BABAE" w:rsidR="00552C81" w:rsidRDefault="00552C81" w:rsidP="006F4E24">
      <w:pPr>
        <w:pStyle w:val="Heading5"/>
      </w:pPr>
      <w:bookmarkStart w:id="1192" w:name="_Toc192834808"/>
      <w:r>
        <w:t>6.1.6.2.99</w:t>
      </w:r>
      <w:r>
        <w:tab/>
        <w:t>Type: CollocatedNfInstance</w:t>
      </w:r>
      <w:bookmarkEnd w:id="1192"/>
    </w:p>
    <w:p w14:paraId="4312606D" w14:textId="6437B9DC" w:rsidR="00552C81" w:rsidRDefault="00552C81" w:rsidP="00552C81">
      <w:pPr>
        <w:pStyle w:val="TH"/>
      </w:pPr>
      <w:r>
        <w:rPr>
          <w:noProof/>
        </w:rPr>
        <w:t>Table </w:t>
      </w:r>
      <w:r>
        <w:t xml:space="preserve">6.1.6.2.99-1: </w:t>
      </w:r>
      <w:r>
        <w:rPr>
          <w:noProof/>
        </w:rPr>
        <w:t xml:space="preserve">Definition of type </w:t>
      </w:r>
      <w:r>
        <w:t>CollocatedNfInstance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552C81" w14:paraId="63D1E7DB"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30A1F53" w14:textId="77777777" w:rsidR="00552C81" w:rsidRDefault="00552C81" w:rsidP="000D157B">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66071F2" w14:textId="77777777" w:rsidR="00552C81" w:rsidRDefault="00552C81" w:rsidP="000D157B">
            <w:pPr>
              <w:pStyle w:val="TAH"/>
            </w:pPr>
            <w:r>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5D000CA1" w14:textId="77777777" w:rsidR="00552C81" w:rsidRDefault="00552C81" w:rsidP="000D157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F173C6" w14:textId="77777777" w:rsidR="00552C81" w:rsidRDefault="00552C81"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F3535C" w14:textId="77777777" w:rsidR="00552C81" w:rsidRDefault="00552C81" w:rsidP="000D157B">
            <w:pPr>
              <w:pStyle w:val="TAH"/>
              <w:rPr>
                <w:rFonts w:cs="Arial"/>
                <w:szCs w:val="18"/>
              </w:rPr>
            </w:pPr>
            <w:r>
              <w:rPr>
                <w:rFonts w:cs="Arial"/>
                <w:szCs w:val="18"/>
              </w:rPr>
              <w:t>Description</w:t>
            </w:r>
          </w:p>
        </w:tc>
      </w:tr>
      <w:tr w:rsidR="00552C81" w14:paraId="408F8573"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06B8AB15" w14:textId="77777777" w:rsidR="00552C81" w:rsidRDefault="00552C81" w:rsidP="000D157B">
            <w:pPr>
              <w:pStyle w:val="TAL"/>
            </w:pPr>
            <w:r>
              <w:t>nfInstanceId</w:t>
            </w:r>
          </w:p>
        </w:tc>
        <w:tc>
          <w:tcPr>
            <w:tcW w:w="1701" w:type="dxa"/>
            <w:tcBorders>
              <w:top w:val="single" w:sz="4" w:space="0" w:color="auto"/>
              <w:left w:val="single" w:sz="4" w:space="0" w:color="auto"/>
              <w:bottom w:val="single" w:sz="4" w:space="0" w:color="auto"/>
              <w:right w:val="single" w:sz="4" w:space="0" w:color="auto"/>
            </w:tcBorders>
            <w:hideMark/>
          </w:tcPr>
          <w:p w14:paraId="7587F508" w14:textId="77777777" w:rsidR="00552C81" w:rsidRDefault="00552C81" w:rsidP="000D157B">
            <w:pPr>
              <w:pStyle w:val="TAL"/>
            </w:pPr>
            <w:r>
              <w:t>NfInstanceId</w:t>
            </w:r>
          </w:p>
        </w:tc>
        <w:tc>
          <w:tcPr>
            <w:tcW w:w="393" w:type="dxa"/>
            <w:tcBorders>
              <w:top w:val="single" w:sz="4" w:space="0" w:color="auto"/>
              <w:left w:val="single" w:sz="4" w:space="0" w:color="auto"/>
              <w:bottom w:val="single" w:sz="4" w:space="0" w:color="auto"/>
              <w:right w:val="single" w:sz="4" w:space="0" w:color="auto"/>
            </w:tcBorders>
            <w:hideMark/>
          </w:tcPr>
          <w:p w14:paraId="7BD01AC8"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9A053A1"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6B533C3" w14:textId="77777777" w:rsidR="00552C81" w:rsidRDefault="00552C81" w:rsidP="000D157B">
            <w:pPr>
              <w:pStyle w:val="TAL"/>
              <w:rPr>
                <w:rFonts w:cs="Arial"/>
                <w:szCs w:val="18"/>
              </w:rPr>
            </w:pPr>
            <w:r>
              <w:rPr>
                <w:rFonts w:cs="Arial"/>
                <w:szCs w:val="18"/>
              </w:rPr>
              <w:t>Unique identity of the NF Instance for a collocated NF type.</w:t>
            </w:r>
          </w:p>
        </w:tc>
      </w:tr>
      <w:tr w:rsidR="00552C81" w14:paraId="009C1972"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5CFF5CCD" w14:textId="77777777" w:rsidR="00552C81" w:rsidRDefault="00552C81" w:rsidP="000D157B">
            <w:pPr>
              <w:pStyle w:val="TAL"/>
            </w:pPr>
            <w:r>
              <w:t>nfType</w:t>
            </w:r>
          </w:p>
        </w:tc>
        <w:tc>
          <w:tcPr>
            <w:tcW w:w="1701" w:type="dxa"/>
            <w:tcBorders>
              <w:top w:val="single" w:sz="4" w:space="0" w:color="auto"/>
              <w:left w:val="single" w:sz="4" w:space="0" w:color="auto"/>
              <w:bottom w:val="single" w:sz="4" w:space="0" w:color="auto"/>
              <w:right w:val="single" w:sz="4" w:space="0" w:color="auto"/>
            </w:tcBorders>
            <w:hideMark/>
          </w:tcPr>
          <w:p w14:paraId="4B97FE03" w14:textId="77777777" w:rsidR="00552C81" w:rsidRDefault="00552C81" w:rsidP="000D157B">
            <w:pPr>
              <w:pStyle w:val="TAL"/>
            </w:pPr>
            <w:r>
              <w:t>CollocatedNfType</w:t>
            </w:r>
          </w:p>
        </w:tc>
        <w:tc>
          <w:tcPr>
            <w:tcW w:w="393" w:type="dxa"/>
            <w:tcBorders>
              <w:top w:val="single" w:sz="4" w:space="0" w:color="auto"/>
              <w:left w:val="single" w:sz="4" w:space="0" w:color="auto"/>
              <w:bottom w:val="single" w:sz="4" w:space="0" w:color="auto"/>
              <w:right w:val="single" w:sz="4" w:space="0" w:color="auto"/>
            </w:tcBorders>
            <w:hideMark/>
          </w:tcPr>
          <w:p w14:paraId="20F89541"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B82A21F"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5D92725A" w14:textId="77777777" w:rsidR="00552C81" w:rsidRDefault="00552C81" w:rsidP="000D157B">
            <w:pPr>
              <w:pStyle w:val="TAL"/>
              <w:rPr>
                <w:rFonts w:cs="Arial"/>
                <w:szCs w:val="18"/>
              </w:rPr>
            </w:pPr>
            <w:r>
              <w:rPr>
                <w:rFonts w:cs="Arial"/>
                <w:szCs w:val="18"/>
              </w:rPr>
              <w:t>Possible NF types supported by a collocated NF.</w:t>
            </w:r>
          </w:p>
          <w:p w14:paraId="5639C089" w14:textId="6B7616A0" w:rsidR="00552C81" w:rsidRDefault="00552C81" w:rsidP="000D157B">
            <w:pPr>
              <w:pStyle w:val="TAL"/>
              <w:rPr>
                <w:rFonts w:cs="Arial"/>
                <w:szCs w:val="18"/>
              </w:rPr>
            </w:pPr>
            <w:r>
              <w:rPr>
                <w:rFonts w:cs="Arial"/>
                <w:szCs w:val="18"/>
              </w:rPr>
              <w:t>(NOTE 1, NOTE 2)</w:t>
            </w:r>
          </w:p>
        </w:tc>
      </w:tr>
      <w:tr w:rsidR="00552C81" w14:paraId="0D6ED8CA"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88DD70" w14:textId="30C0B3A9" w:rsidR="00552C81" w:rsidRDefault="00552C81" w:rsidP="00B1070C">
            <w:pPr>
              <w:pStyle w:val="TAN"/>
            </w:pPr>
            <w:r w:rsidRPr="00B1070C">
              <w:t>NOTE 1:</w:t>
            </w:r>
            <w:r w:rsidRPr="00B1070C">
              <w:tab/>
              <w:t>Whether NFs of any NF types are collocated or not, is an implementation and/or deployment issue and needs not be known in general to the NF service consumers and therefore needs not be registered in the NF profile. This data type is only intended for specific scenarios where the discovery and selection of a combined NF service producer by a NF service consumer can allow specific optimizations. In order to retrieve the NFProfile of the collocated NF instance, the NF service consumer shall trigger a separate discovery procedure using the nfType and nfInstanceId in the CollocatedNfInstance data type.</w:t>
            </w:r>
          </w:p>
          <w:p w14:paraId="42107BEC" w14:textId="55DBC5E5" w:rsidR="00552C81" w:rsidRDefault="00552C81" w:rsidP="00B1070C">
            <w:pPr>
              <w:pStyle w:val="TAN"/>
            </w:pPr>
            <w:r w:rsidRPr="00B1070C">
              <w:t>NOTE 2:</w:t>
            </w:r>
            <w:r w:rsidRPr="00B1070C">
              <w:tab/>
              <w:t>The supported collocated NF types in this release of the specification may only be one of the following:</w:t>
            </w:r>
            <w:r w:rsidR="006560BB">
              <w:br/>
            </w:r>
            <w:r w:rsidR="006560BB" w:rsidRPr="00B1070C">
              <w:t>- a MB-SMF may be collocated with a SMF (N16mb internal interface);</w:t>
            </w:r>
            <w:r w:rsidR="006560BB">
              <w:br/>
            </w:r>
            <w:r w:rsidR="006560BB" w:rsidRPr="00B1070C">
              <w:t>- a MB-UPF may be collocated with a UPF (N19mb internal interface).</w:t>
            </w:r>
          </w:p>
        </w:tc>
      </w:tr>
    </w:tbl>
    <w:p w14:paraId="707F7EDE" w14:textId="77777777" w:rsidR="00552C81" w:rsidRDefault="00552C81" w:rsidP="00552C81">
      <w:pPr>
        <w:rPr>
          <w:noProof/>
        </w:rPr>
      </w:pPr>
    </w:p>
    <w:p w14:paraId="5F64EFFE" w14:textId="2CEFFE7C" w:rsidR="00E369DB" w:rsidRPr="00690A26" w:rsidRDefault="00E369DB" w:rsidP="006F4E24">
      <w:pPr>
        <w:pStyle w:val="Heading5"/>
      </w:pPr>
      <w:bookmarkStart w:id="1193" w:name="_Toc56684991"/>
      <w:bookmarkStart w:id="1194" w:name="_Toc82688342"/>
      <w:bookmarkStart w:id="1195" w:name="_Toc192834809"/>
      <w:r w:rsidRPr="00690A26">
        <w:t>6.1.6.2.</w:t>
      </w:r>
      <w:r>
        <w:t>100</w:t>
      </w:r>
      <w:r w:rsidRPr="00690A26">
        <w:tab/>
        <w:t>Type: ServiceName</w:t>
      </w:r>
      <w:r>
        <w:t>List</w:t>
      </w:r>
      <w:r w:rsidRPr="00690A26">
        <w:t>Cond</w:t>
      </w:r>
      <w:bookmarkEnd w:id="1193"/>
      <w:bookmarkEnd w:id="1194"/>
      <w:bookmarkEnd w:id="1195"/>
    </w:p>
    <w:p w14:paraId="3E57D132" w14:textId="0235AD33" w:rsidR="00E369DB" w:rsidRPr="00690A26" w:rsidRDefault="00E369DB" w:rsidP="00E369DB">
      <w:pPr>
        <w:pStyle w:val="TH"/>
      </w:pPr>
      <w:r w:rsidRPr="00690A26">
        <w:rPr>
          <w:noProof/>
        </w:rPr>
        <w:t>Table </w:t>
      </w:r>
      <w:r w:rsidRPr="00690A26">
        <w:t>6.1.6.2.</w:t>
      </w:r>
      <w:r>
        <w:t>100</w:t>
      </w:r>
      <w:r w:rsidRPr="00690A26">
        <w:t xml:space="preserve">-1: </w:t>
      </w:r>
      <w:r w:rsidRPr="00690A26">
        <w:rPr>
          <w:noProof/>
        </w:rPr>
        <w:t>Definition of type ServiceName</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41D6397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01308C"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B04C58"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6D8B82"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8DD544"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3B5FC8"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591960FD"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5267AB2D"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6E1EBD7A" w14:textId="77777777" w:rsidR="00E369DB"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C57F33F"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1B9087"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D846050"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A6FABA9" w14:textId="77777777" w:rsidR="00E369DB" w:rsidRPr="00690A26" w:rsidRDefault="00E369DB" w:rsidP="000D157B">
            <w:pPr>
              <w:pStyle w:val="TAL"/>
              <w:rPr>
                <w:rFonts w:cs="Arial"/>
                <w:szCs w:val="18"/>
              </w:rPr>
            </w:pPr>
            <w:r>
              <w:rPr>
                <w:lang w:eastAsia="zh-CN"/>
              </w:rPr>
              <w:t>In this data type, it shall take the value "</w:t>
            </w:r>
            <w:r>
              <w:t>SERVICE_NAME_LIST_COND</w:t>
            </w:r>
            <w:r>
              <w:rPr>
                <w:lang w:eastAsia="zh-CN"/>
              </w:rPr>
              <w:t>".</w:t>
            </w:r>
          </w:p>
        </w:tc>
      </w:tr>
      <w:tr w:rsidR="00E369DB" w:rsidRPr="00690A26" w14:paraId="05DC24F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3DAAA7A5" w14:textId="77777777" w:rsidR="00E369DB" w:rsidRPr="00690A26" w:rsidRDefault="00E369DB" w:rsidP="000D157B">
            <w:pPr>
              <w:pStyle w:val="TAL"/>
            </w:pPr>
            <w:r w:rsidRPr="00690A26">
              <w:t>serviceName</w:t>
            </w:r>
            <w:r>
              <w:t>List</w:t>
            </w:r>
          </w:p>
        </w:tc>
        <w:tc>
          <w:tcPr>
            <w:tcW w:w="1559" w:type="dxa"/>
            <w:tcBorders>
              <w:top w:val="single" w:sz="4" w:space="0" w:color="auto"/>
              <w:left w:val="single" w:sz="4" w:space="0" w:color="auto"/>
              <w:bottom w:val="single" w:sz="4" w:space="0" w:color="auto"/>
              <w:right w:val="single" w:sz="4" w:space="0" w:color="auto"/>
            </w:tcBorders>
          </w:tcPr>
          <w:p w14:paraId="56EE47B2" w14:textId="77777777" w:rsidR="00E369DB" w:rsidRPr="00690A26" w:rsidRDefault="00E369DB" w:rsidP="000D157B">
            <w:pPr>
              <w:pStyle w:val="TAL"/>
            </w:pPr>
            <w:r>
              <w:t>array(</w:t>
            </w:r>
            <w:r w:rsidRPr="00690A26">
              <w:t>ServiceName</w:t>
            </w:r>
            <w:r>
              <w:t>)</w:t>
            </w:r>
          </w:p>
        </w:tc>
        <w:tc>
          <w:tcPr>
            <w:tcW w:w="425" w:type="dxa"/>
            <w:tcBorders>
              <w:top w:val="single" w:sz="4" w:space="0" w:color="auto"/>
              <w:left w:val="single" w:sz="4" w:space="0" w:color="auto"/>
              <w:bottom w:val="single" w:sz="4" w:space="0" w:color="auto"/>
              <w:right w:val="single" w:sz="4" w:space="0" w:color="auto"/>
            </w:tcBorders>
          </w:tcPr>
          <w:p w14:paraId="0E4160F1"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30B8E4"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5131FDA3" w14:textId="77777777" w:rsidR="00E369DB" w:rsidRPr="00690A26" w:rsidRDefault="00E369DB" w:rsidP="000D157B">
            <w:pPr>
              <w:pStyle w:val="TAL"/>
              <w:rPr>
                <w:rFonts w:cs="Arial"/>
                <w:szCs w:val="18"/>
              </w:rPr>
            </w:pPr>
            <w:r w:rsidRPr="00690A26">
              <w:rPr>
                <w:rFonts w:cs="Arial"/>
                <w:szCs w:val="18"/>
              </w:rPr>
              <w:t>Service name</w:t>
            </w:r>
            <w:r>
              <w:rPr>
                <w:rFonts w:cs="Arial"/>
                <w:szCs w:val="18"/>
              </w:rPr>
              <w:t>s</w:t>
            </w:r>
            <w:r w:rsidRPr="00690A26">
              <w:rPr>
                <w:rFonts w:cs="Arial"/>
                <w:szCs w:val="18"/>
              </w:rPr>
              <w:t xml:space="preserve"> offered by the NF Instances whose status is requested to be monitored.</w:t>
            </w:r>
          </w:p>
        </w:tc>
      </w:tr>
    </w:tbl>
    <w:p w14:paraId="5EED660C" w14:textId="77777777" w:rsidR="00E369DB" w:rsidRPr="00B06F7A" w:rsidRDefault="00E369DB" w:rsidP="00E369DB"/>
    <w:p w14:paraId="59E40BD0" w14:textId="6EB48ED3" w:rsidR="00E369DB" w:rsidRPr="00690A26" w:rsidRDefault="00E369DB" w:rsidP="006F4E24">
      <w:pPr>
        <w:pStyle w:val="Heading5"/>
      </w:pPr>
      <w:bookmarkStart w:id="1196" w:name="_Toc56684995"/>
      <w:bookmarkStart w:id="1197" w:name="_Toc82688346"/>
      <w:bookmarkStart w:id="1198" w:name="_Toc192834810"/>
      <w:r w:rsidRPr="00690A26">
        <w:t>6.1.6.2.</w:t>
      </w:r>
      <w:r>
        <w:t>101</w:t>
      </w:r>
      <w:r w:rsidRPr="00690A26">
        <w:tab/>
        <w:t>Type: NfGroup</w:t>
      </w:r>
      <w:r>
        <w:t>List</w:t>
      </w:r>
      <w:r w:rsidRPr="00690A26">
        <w:t>Cond</w:t>
      </w:r>
      <w:bookmarkEnd w:id="1196"/>
      <w:bookmarkEnd w:id="1197"/>
      <w:bookmarkEnd w:id="1198"/>
    </w:p>
    <w:p w14:paraId="1CA602C1" w14:textId="569D00BD" w:rsidR="00E369DB" w:rsidRPr="00690A26" w:rsidRDefault="00E369DB" w:rsidP="00E369DB">
      <w:pPr>
        <w:pStyle w:val="TH"/>
      </w:pPr>
      <w:r w:rsidRPr="00690A26">
        <w:rPr>
          <w:noProof/>
        </w:rPr>
        <w:t>Table </w:t>
      </w:r>
      <w:r w:rsidRPr="00690A26">
        <w:t>6.1.6.2.</w:t>
      </w:r>
      <w:r>
        <w:t>101</w:t>
      </w:r>
      <w:r w:rsidRPr="00690A26">
        <w:t xml:space="preserve">-1: </w:t>
      </w:r>
      <w:r w:rsidRPr="00690A26">
        <w:rPr>
          <w:noProof/>
        </w:rPr>
        <w:t>Definition of type NfGroup</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2557A2E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C477F0"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39F327"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527"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30D5AC"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81EC6B"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60883007" w14:textId="77777777" w:rsidTr="00D4681E">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E11768C"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EFDB1A6" w14:textId="77777777" w:rsidR="00E369DB" w:rsidRPr="00690A26"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951083"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A737F3"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41A2E42"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B6D70AB" w14:textId="77777777" w:rsidR="00E369DB" w:rsidRPr="00690A26" w:rsidRDefault="00E369DB" w:rsidP="000D157B">
            <w:pPr>
              <w:pStyle w:val="TAL"/>
            </w:pPr>
            <w:r>
              <w:rPr>
                <w:lang w:eastAsia="zh-CN"/>
              </w:rPr>
              <w:t>In this data type, it shall take the value "</w:t>
            </w:r>
            <w:r w:rsidRPr="006A27E5">
              <w:t>NF_</w:t>
            </w:r>
            <w:r>
              <w:t>GROUP_</w:t>
            </w:r>
            <w:r w:rsidRPr="006A27E5">
              <w:t>LIST</w:t>
            </w:r>
            <w:r>
              <w:t>_COND</w:t>
            </w:r>
            <w:r>
              <w:rPr>
                <w:lang w:eastAsia="zh-CN"/>
              </w:rPr>
              <w:t>".</w:t>
            </w:r>
          </w:p>
        </w:tc>
      </w:tr>
      <w:tr w:rsidR="00E369DB" w:rsidRPr="00690A26" w14:paraId="0195CDC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3A76990" w14:textId="77777777" w:rsidR="00E369DB" w:rsidRPr="00690A26" w:rsidRDefault="00E369DB" w:rsidP="000D157B">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8899E2B" w14:textId="77777777" w:rsidR="00E369DB" w:rsidRPr="00690A26" w:rsidRDefault="00E369DB" w:rsidP="000D157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2859DD4"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B04AF6D" w14:textId="77777777" w:rsidR="00E369DB" w:rsidRPr="00690A26" w:rsidRDefault="00E369DB" w:rsidP="000D157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CAA12C" w14:textId="77777777" w:rsidR="00E369DB" w:rsidRPr="00690A26" w:rsidRDefault="00E369DB" w:rsidP="000D157B">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HSS or CHF</w:t>
            </w:r>
            <w:r w:rsidRPr="00690A26">
              <w:rPr>
                <w:rFonts w:cs="Arial"/>
                <w:szCs w:val="18"/>
              </w:rPr>
              <w:t>) of the NF Instances whose status is requested to be monitored.</w:t>
            </w:r>
          </w:p>
        </w:tc>
      </w:tr>
      <w:tr w:rsidR="00E369DB" w:rsidRPr="00690A26" w14:paraId="524B05F6"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B043F5B" w14:textId="77777777" w:rsidR="00E369DB" w:rsidRPr="00690A26" w:rsidRDefault="00E369DB" w:rsidP="000D157B">
            <w:pPr>
              <w:pStyle w:val="TAL"/>
            </w:pPr>
            <w:r w:rsidRPr="00690A26">
              <w:t>nfGroupId</w:t>
            </w:r>
            <w:r>
              <w:t>List</w:t>
            </w:r>
          </w:p>
        </w:tc>
        <w:tc>
          <w:tcPr>
            <w:tcW w:w="1559" w:type="dxa"/>
            <w:tcBorders>
              <w:top w:val="single" w:sz="4" w:space="0" w:color="auto"/>
              <w:left w:val="single" w:sz="4" w:space="0" w:color="auto"/>
              <w:bottom w:val="single" w:sz="4" w:space="0" w:color="auto"/>
              <w:right w:val="single" w:sz="4" w:space="0" w:color="auto"/>
            </w:tcBorders>
          </w:tcPr>
          <w:p w14:paraId="1CFF6DC3" w14:textId="77777777" w:rsidR="00E369DB" w:rsidRPr="00690A26" w:rsidRDefault="00E369DB" w:rsidP="000D157B">
            <w:pPr>
              <w:pStyle w:val="TAL"/>
            </w:pPr>
            <w:r>
              <w:t>array(</w:t>
            </w:r>
            <w:r w:rsidRPr="00690A26">
              <w:t>NfGroupId</w:t>
            </w:r>
            <w:r>
              <w:t>)</w:t>
            </w:r>
          </w:p>
        </w:tc>
        <w:tc>
          <w:tcPr>
            <w:tcW w:w="425" w:type="dxa"/>
            <w:tcBorders>
              <w:top w:val="single" w:sz="4" w:space="0" w:color="auto"/>
              <w:left w:val="single" w:sz="4" w:space="0" w:color="auto"/>
              <w:bottom w:val="single" w:sz="4" w:space="0" w:color="auto"/>
              <w:right w:val="single" w:sz="4" w:space="0" w:color="auto"/>
            </w:tcBorders>
          </w:tcPr>
          <w:p w14:paraId="0E229FD8"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15AD851"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752973C3" w14:textId="77777777" w:rsidR="00E369DB" w:rsidRPr="00690A26" w:rsidRDefault="00E369DB" w:rsidP="000D157B">
            <w:pPr>
              <w:pStyle w:val="TAL"/>
              <w:rPr>
                <w:rFonts w:cs="Arial"/>
                <w:szCs w:val="18"/>
              </w:rPr>
            </w:pPr>
            <w:r w:rsidRPr="00690A26">
              <w:rPr>
                <w:rFonts w:cs="Arial"/>
                <w:szCs w:val="18"/>
              </w:rPr>
              <w:t>Group ID</w:t>
            </w:r>
            <w:r>
              <w:rPr>
                <w:rFonts w:cs="Arial"/>
                <w:szCs w:val="18"/>
              </w:rPr>
              <w:t>s</w:t>
            </w:r>
            <w:r w:rsidRPr="00690A26">
              <w:rPr>
                <w:rFonts w:cs="Arial"/>
                <w:szCs w:val="18"/>
              </w:rPr>
              <w:t xml:space="preserve"> of the NF Instances whose status is requested to be monitored.</w:t>
            </w:r>
          </w:p>
        </w:tc>
      </w:tr>
    </w:tbl>
    <w:p w14:paraId="04283728" w14:textId="77777777" w:rsidR="000D157B" w:rsidRDefault="000D157B" w:rsidP="000D157B"/>
    <w:p w14:paraId="54E9A780" w14:textId="77777777" w:rsidR="000D157B" w:rsidRPr="00690A26" w:rsidRDefault="00A97886" w:rsidP="006F4E24">
      <w:pPr>
        <w:pStyle w:val="Heading5"/>
      </w:pPr>
      <w:bookmarkStart w:id="1199" w:name="_Toc192834811"/>
      <w:r>
        <w:lastRenderedPageBreak/>
        <w:t>6</w:t>
      </w:r>
      <w:r w:rsidRPr="00690A26">
        <w:t>.1.6.2.</w:t>
      </w:r>
      <w:r>
        <w:t>102</w:t>
      </w:r>
      <w:r w:rsidRPr="00690A26">
        <w:tab/>
        <w:t xml:space="preserve">Type: </w:t>
      </w:r>
      <w:r w:rsidRPr="00690A26">
        <w:rPr>
          <w:rFonts w:hint="eastAsia"/>
        </w:rPr>
        <w:t>Plmn</w:t>
      </w:r>
      <w:r>
        <w:t>Oauth2</w:t>
      </w:r>
      <w:bookmarkEnd w:id="1199"/>
    </w:p>
    <w:p w14:paraId="7465EF48" w14:textId="0C4DB9AF" w:rsidR="00A97886" w:rsidRPr="00690A26" w:rsidRDefault="00A97886" w:rsidP="00A97886">
      <w:pPr>
        <w:pStyle w:val="TH"/>
      </w:pPr>
      <w:r w:rsidRPr="00690A26">
        <w:rPr>
          <w:noProof/>
        </w:rPr>
        <w:t>Table </w:t>
      </w:r>
      <w:r w:rsidRPr="00690A26">
        <w:t>6.1.6.2.</w:t>
      </w:r>
      <w:r>
        <w:t>102</w:t>
      </w:r>
      <w:r w:rsidRPr="00690A26">
        <w:t xml:space="preserve">-1: </w:t>
      </w:r>
      <w:r w:rsidRPr="00690A26">
        <w:rPr>
          <w:noProof/>
        </w:rPr>
        <w:t xml:space="preserve">Definition of type </w:t>
      </w:r>
      <w:r w:rsidRPr="00690A26">
        <w:rPr>
          <w:rFonts w:hint="eastAsia"/>
        </w:rPr>
        <w:t>Plmn</w:t>
      </w:r>
      <w:r>
        <w:t>Oauth2</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97886" w:rsidRPr="00690A26" w14:paraId="1B07F736" w14:textId="77777777" w:rsidTr="000D157B">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599A475" w14:textId="77777777" w:rsidR="00A97886" w:rsidRPr="00690A26" w:rsidRDefault="00A97886" w:rsidP="000D157B">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46D1ED" w14:textId="77777777" w:rsidR="00A97886" w:rsidRPr="00690A26" w:rsidRDefault="00A97886" w:rsidP="000D157B">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1F05E7F" w14:textId="77777777" w:rsidR="00A97886" w:rsidRPr="00690A26" w:rsidRDefault="00A97886" w:rsidP="000D157B">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65E91C" w14:textId="77777777" w:rsidR="00A97886" w:rsidRPr="00690A26" w:rsidRDefault="00A97886"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AC88C6" w14:textId="77777777" w:rsidR="00A97886" w:rsidRPr="00690A26" w:rsidRDefault="00A97886" w:rsidP="000D157B">
            <w:pPr>
              <w:pStyle w:val="TAH"/>
              <w:rPr>
                <w:rFonts w:cs="Arial"/>
                <w:szCs w:val="18"/>
              </w:rPr>
            </w:pPr>
            <w:r w:rsidRPr="00690A26">
              <w:rPr>
                <w:rFonts w:cs="Arial"/>
                <w:szCs w:val="18"/>
              </w:rPr>
              <w:t>Description</w:t>
            </w:r>
          </w:p>
        </w:tc>
      </w:tr>
      <w:tr w:rsidR="00A97886" w:rsidRPr="00690A26" w14:paraId="6BC6365B" w14:textId="77777777" w:rsidTr="000D157B">
        <w:tc>
          <w:tcPr>
            <w:tcW w:w="2025" w:type="dxa"/>
            <w:tcBorders>
              <w:top w:val="single" w:sz="4" w:space="0" w:color="auto"/>
              <w:left w:val="single" w:sz="4" w:space="0" w:color="auto"/>
              <w:bottom w:val="single" w:sz="4" w:space="0" w:color="auto"/>
              <w:right w:val="single" w:sz="4" w:space="0" w:color="auto"/>
            </w:tcBorders>
          </w:tcPr>
          <w:p w14:paraId="1BA39FF2" w14:textId="77777777" w:rsidR="00A97886" w:rsidRPr="00690A26" w:rsidRDefault="00A97886" w:rsidP="000D157B">
            <w:pPr>
              <w:pStyle w:val="TAL"/>
            </w:pPr>
            <w:r>
              <w:rPr>
                <w:lang w:eastAsia="zh-CN"/>
              </w:rPr>
              <w:t>oauth2RequiredPlmnIdList</w:t>
            </w:r>
          </w:p>
        </w:tc>
        <w:tc>
          <w:tcPr>
            <w:tcW w:w="1656" w:type="dxa"/>
            <w:tcBorders>
              <w:top w:val="single" w:sz="4" w:space="0" w:color="auto"/>
              <w:left w:val="single" w:sz="4" w:space="0" w:color="auto"/>
              <w:bottom w:val="single" w:sz="4" w:space="0" w:color="auto"/>
              <w:right w:val="single" w:sz="4" w:space="0" w:color="auto"/>
            </w:tcBorders>
          </w:tcPr>
          <w:p w14:paraId="6F3BCBC5" w14:textId="77777777" w:rsidR="00A97886" w:rsidRPr="00690A2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640541FF" w14:textId="77777777" w:rsidR="00A97886" w:rsidRPr="00690A26" w:rsidRDefault="00A97886" w:rsidP="000D157B">
            <w:pPr>
              <w:pStyle w:val="TAC"/>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8C1B02D" w14:textId="77777777" w:rsidR="00A97886" w:rsidRPr="00690A26" w:rsidRDefault="00A97886" w:rsidP="000D157B">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9906E55"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requires Oauth2-based authorization.</w:t>
            </w:r>
          </w:p>
          <w:p w14:paraId="34E5B7BA" w14:textId="41363227" w:rsidR="00A97886" w:rsidRPr="00690A26" w:rsidRDefault="00A97886" w:rsidP="000D157B">
            <w:pPr>
              <w:pStyle w:val="TAL"/>
            </w:pPr>
            <w:r w:rsidRPr="00690A26">
              <w:rPr>
                <w:rFonts w:cs="Arial"/>
                <w:szCs w:val="18"/>
              </w:rPr>
              <w:t>(See NOTE</w:t>
            </w:r>
            <w:r>
              <w:rPr>
                <w:rFonts w:cs="Arial"/>
                <w:szCs w:val="18"/>
              </w:rPr>
              <w:t> 1</w:t>
            </w:r>
            <w:r w:rsidRPr="00690A26">
              <w:rPr>
                <w:rFonts w:cs="Arial"/>
                <w:szCs w:val="18"/>
              </w:rPr>
              <w:t>)</w:t>
            </w:r>
          </w:p>
        </w:tc>
      </w:tr>
      <w:tr w:rsidR="00A97886" w:rsidRPr="00690A26" w14:paraId="00767106" w14:textId="77777777" w:rsidTr="000D157B">
        <w:tc>
          <w:tcPr>
            <w:tcW w:w="2025" w:type="dxa"/>
            <w:tcBorders>
              <w:top w:val="single" w:sz="4" w:space="0" w:color="auto"/>
              <w:left w:val="single" w:sz="4" w:space="0" w:color="auto"/>
              <w:bottom w:val="single" w:sz="4" w:space="0" w:color="auto"/>
              <w:right w:val="single" w:sz="4" w:space="0" w:color="auto"/>
            </w:tcBorders>
          </w:tcPr>
          <w:p w14:paraId="2E202E75" w14:textId="77777777" w:rsidR="00A97886" w:rsidRDefault="00A97886" w:rsidP="000D157B">
            <w:pPr>
              <w:pStyle w:val="TAL"/>
              <w:rPr>
                <w:lang w:eastAsia="zh-CN"/>
              </w:rPr>
            </w:pPr>
            <w:r>
              <w:rPr>
                <w:lang w:eastAsia="zh-CN"/>
              </w:rPr>
              <w:t>oauth2NotRequiredPlmnIdList</w:t>
            </w:r>
          </w:p>
        </w:tc>
        <w:tc>
          <w:tcPr>
            <w:tcW w:w="1656" w:type="dxa"/>
            <w:tcBorders>
              <w:top w:val="single" w:sz="4" w:space="0" w:color="auto"/>
              <w:left w:val="single" w:sz="4" w:space="0" w:color="auto"/>
              <w:bottom w:val="single" w:sz="4" w:space="0" w:color="auto"/>
              <w:right w:val="single" w:sz="4" w:space="0" w:color="auto"/>
            </w:tcBorders>
          </w:tcPr>
          <w:p w14:paraId="23A2F979" w14:textId="77777777" w:rsidR="00A9788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3E496EEC" w14:textId="77777777" w:rsidR="00A97886" w:rsidRDefault="00A97886" w:rsidP="000D157B">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2313704" w14:textId="77777777" w:rsidR="00A97886" w:rsidRDefault="00A97886" w:rsidP="000D157B">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51861C7"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does not require Oauth2-based authorization.</w:t>
            </w:r>
          </w:p>
          <w:p w14:paraId="236BFA84" w14:textId="5D970722" w:rsidR="00A97886" w:rsidRDefault="00A97886" w:rsidP="000D157B">
            <w:pPr>
              <w:pStyle w:val="TAL"/>
              <w:rPr>
                <w:rFonts w:cs="Arial"/>
                <w:szCs w:val="18"/>
                <w:lang w:eastAsia="zh-CN"/>
              </w:rPr>
            </w:pPr>
            <w:r w:rsidRPr="00690A26">
              <w:rPr>
                <w:rFonts w:cs="Arial"/>
                <w:szCs w:val="18"/>
              </w:rPr>
              <w:t>(See NOTE</w:t>
            </w:r>
            <w:r>
              <w:rPr>
                <w:rFonts w:cs="Arial"/>
                <w:szCs w:val="18"/>
              </w:rPr>
              <w:t> 1</w:t>
            </w:r>
            <w:r w:rsidRPr="00690A26">
              <w:rPr>
                <w:rFonts w:cs="Arial"/>
                <w:szCs w:val="18"/>
              </w:rPr>
              <w:t>)</w:t>
            </w:r>
          </w:p>
        </w:tc>
      </w:tr>
      <w:tr w:rsidR="00A97886" w:rsidRPr="00690A26" w14:paraId="119A084F" w14:textId="77777777" w:rsidTr="000D157B">
        <w:tc>
          <w:tcPr>
            <w:tcW w:w="9584" w:type="dxa"/>
            <w:gridSpan w:val="5"/>
            <w:tcBorders>
              <w:top w:val="single" w:sz="4" w:space="0" w:color="auto"/>
              <w:left w:val="single" w:sz="4" w:space="0" w:color="auto"/>
              <w:bottom w:val="single" w:sz="4" w:space="0" w:color="auto"/>
              <w:right w:val="single" w:sz="4" w:space="0" w:color="auto"/>
            </w:tcBorders>
          </w:tcPr>
          <w:p w14:paraId="5ADAA934" w14:textId="1801F6E3" w:rsidR="00A97886" w:rsidRDefault="00A97886" w:rsidP="000D157B">
            <w:pPr>
              <w:pStyle w:val="TAN"/>
              <w:rPr>
                <w:rFonts w:cs="Arial"/>
                <w:szCs w:val="18"/>
              </w:rPr>
            </w:pPr>
            <w:r w:rsidRPr="00690A26">
              <w:t>NOTE</w:t>
            </w:r>
            <w:r>
              <w:t> 1</w:t>
            </w:r>
            <w:r w:rsidRPr="00690A26">
              <w:t>:</w:t>
            </w:r>
            <w:r w:rsidRPr="00690A26">
              <w:tab/>
            </w:r>
            <w:r>
              <w:t xml:space="preserve">The same PLMN Id shall not be present in both </w:t>
            </w:r>
            <w:r>
              <w:rPr>
                <w:lang w:eastAsia="zh-CN"/>
              </w:rPr>
              <w:t>oauth2RequiredPlmnIdList and oauth2NotRequiredPlmnIdList.</w:t>
            </w:r>
          </w:p>
        </w:tc>
      </w:tr>
    </w:tbl>
    <w:p w14:paraId="5D3D8A86" w14:textId="77777777" w:rsidR="00A97886" w:rsidRDefault="00A97886" w:rsidP="001F081A"/>
    <w:p w14:paraId="53E5EF0B" w14:textId="6DC6E699" w:rsidR="002C4238" w:rsidRDefault="002C4238" w:rsidP="002C4238">
      <w:pPr>
        <w:pStyle w:val="Heading5"/>
      </w:pPr>
      <w:bookmarkStart w:id="1200" w:name="_Toc88826608"/>
      <w:bookmarkStart w:id="1201" w:name="_Toc192834812"/>
      <w:r w:rsidRPr="00690A26">
        <w:t>6.1.6.2.</w:t>
      </w:r>
      <w:r>
        <w:t>103</w:t>
      </w:r>
      <w:r w:rsidRPr="00690A26">
        <w:tab/>
        <w:t xml:space="preserve">Type: </w:t>
      </w:r>
      <w:r>
        <w:rPr>
          <w:rFonts w:hint="eastAsia"/>
          <w:lang w:eastAsia="zh-CN"/>
        </w:rPr>
        <w:t>V2x</w:t>
      </w:r>
      <w:r>
        <w:t>Capability</w:t>
      </w:r>
      <w:bookmarkEnd w:id="1200"/>
      <w:bookmarkEnd w:id="1201"/>
    </w:p>
    <w:p w14:paraId="0A96D2C7" w14:textId="091F35C6" w:rsidR="002C4238" w:rsidRPr="00690A26" w:rsidRDefault="002C4238" w:rsidP="002C4238">
      <w:pPr>
        <w:pStyle w:val="TH"/>
      </w:pPr>
      <w:r w:rsidRPr="00690A26">
        <w:rPr>
          <w:noProof/>
        </w:rPr>
        <w:t>Table </w:t>
      </w:r>
      <w:r w:rsidRPr="00690A26">
        <w:t>6.1.6.2.</w:t>
      </w:r>
      <w:r>
        <w:t>103</w:t>
      </w:r>
      <w:r w:rsidRPr="00690A26">
        <w:t xml:space="preserve">-1: </w:t>
      </w:r>
      <w:r w:rsidRPr="00690A26">
        <w:rPr>
          <w:noProof/>
        </w:rPr>
        <w:t xml:space="preserve">Definition of type </w:t>
      </w:r>
      <w:r>
        <w:rPr>
          <w:rFonts w:hint="eastAsia"/>
          <w:noProof/>
          <w:lang w:eastAsia="zh-CN"/>
        </w:rPr>
        <w:t>V2x</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4238" w:rsidRPr="00690A26" w14:paraId="7F74291E"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20CA5F" w14:textId="77777777" w:rsidR="002C4238" w:rsidRPr="00690A26" w:rsidRDefault="002C4238" w:rsidP="00A777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00938D" w14:textId="77777777" w:rsidR="002C4238" w:rsidRPr="00690A26" w:rsidRDefault="002C4238" w:rsidP="00A7771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29576C" w14:textId="77777777" w:rsidR="002C4238" w:rsidRPr="00690A26" w:rsidRDefault="002C4238" w:rsidP="00A7771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0BA3D9" w14:textId="77777777" w:rsidR="002C4238" w:rsidRPr="00690A26" w:rsidRDefault="002C4238" w:rsidP="00A7771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999EF6" w14:textId="77777777" w:rsidR="002C4238" w:rsidRPr="00690A26" w:rsidRDefault="002C4238" w:rsidP="00A77717">
            <w:pPr>
              <w:pStyle w:val="TAH"/>
              <w:rPr>
                <w:rFonts w:cs="Arial"/>
                <w:szCs w:val="18"/>
              </w:rPr>
            </w:pPr>
            <w:r w:rsidRPr="00690A26">
              <w:rPr>
                <w:rFonts w:cs="Arial"/>
                <w:szCs w:val="18"/>
              </w:rPr>
              <w:t>Description</w:t>
            </w:r>
          </w:p>
        </w:tc>
      </w:tr>
      <w:tr w:rsidR="002C4238" w:rsidRPr="00690A26" w14:paraId="17CD3BBB"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265A5784" w14:textId="77777777" w:rsidR="002C4238" w:rsidRPr="00690A26" w:rsidRDefault="002C4238" w:rsidP="00A77717">
            <w:pPr>
              <w:pStyle w:val="TAL"/>
            </w:pPr>
            <w:r>
              <w:rPr>
                <w:rFonts w:hint="eastAsia"/>
                <w:lang w:eastAsia="zh-CN"/>
              </w:rPr>
              <w:t>lteV2x</w:t>
            </w:r>
          </w:p>
        </w:tc>
        <w:tc>
          <w:tcPr>
            <w:tcW w:w="1559" w:type="dxa"/>
            <w:tcBorders>
              <w:top w:val="single" w:sz="4" w:space="0" w:color="auto"/>
              <w:left w:val="single" w:sz="4" w:space="0" w:color="auto"/>
              <w:bottom w:val="single" w:sz="4" w:space="0" w:color="auto"/>
              <w:right w:val="single" w:sz="4" w:space="0" w:color="auto"/>
            </w:tcBorders>
          </w:tcPr>
          <w:p w14:paraId="72DC20EB" w14:textId="77777777" w:rsidR="002C4238" w:rsidRPr="00690A26"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E7B988" w14:textId="77777777" w:rsidR="002C4238" w:rsidRPr="00690A26"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C54816" w14:textId="77777777" w:rsidR="002C4238" w:rsidRPr="00690A26"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86B37E0"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44B92F2" w14:textId="77777777" w:rsidR="002C4238" w:rsidRDefault="002C4238" w:rsidP="00A77717">
            <w:pPr>
              <w:pStyle w:val="TAL"/>
              <w:rPr>
                <w:rFonts w:cs="Arial"/>
                <w:szCs w:val="18"/>
              </w:rPr>
            </w:pPr>
          </w:p>
          <w:p w14:paraId="22513072" w14:textId="77777777" w:rsidR="002C4238" w:rsidRDefault="002C4238" w:rsidP="00A77717">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1FBC59C9" w14:textId="77777777" w:rsidR="002C4238" w:rsidRPr="003F0F18" w:rsidRDefault="002C4238" w:rsidP="00A77717">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2C4238" w:rsidRPr="00690A26" w14:paraId="0AB72659"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377921E4" w14:textId="77777777" w:rsidR="002C4238" w:rsidRDefault="002C4238" w:rsidP="00A77717">
            <w:pPr>
              <w:pStyle w:val="TAL"/>
            </w:pPr>
            <w:r>
              <w:rPr>
                <w:rFonts w:hint="eastAsia"/>
                <w:lang w:eastAsia="zh-CN"/>
              </w:rPr>
              <w:t>nrV2x</w:t>
            </w:r>
          </w:p>
        </w:tc>
        <w:tc>
          <w:tcPr>
            <w:tcW w:w="1559" w:type="dxa"/>
            <w:tcBorders>
              <w:top w:val="single" w:sz="4" w:space="0" w:color="auto"/>
              <w:left w:val="single" w:sz="4" w:space="0" w:color="auto"/>
              <w:bottom w:val="single" w:sz="4" w:space="0" w:color="auto"/>
              <w:right w:val="single" w:sz="4" w:space="0" w:color="auto"/>
            </w:tcBorders>
          </w:tcPr>
          <w:p w14:paraId="3D160111" w14:textId="77777777" w:rsidR="002C4238"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33CFD5" w14:textId="77777777" w:rsidR="002C4238"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8CC03" w14:textId="77777777" w:rsidR="002C4238"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2775A52"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37D0BD5A" w14:textId="77777777" w:rsidR="002C4238" w:rsidRDefault="002C4238" w:rsidP="00A77717">
            <w:pPr>
              <w:pStyle w:val="TAL"/>
              <w:rPr>
                <w:rFonts w:cs="Arial"/>
                <w:szCs w:val="18"/>
              </w:rPr>
            </w:pPr>
          </w:p>
          <w:p w14:paraId="5DFCFD10" w14:textId="77777777" w:rsidR="002C4238" w:rsidRDefault="002C4238" w:rsidP="00A77717">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4D8537B6" w14:textId="77777777" w:rsidR="002C4238" w:rsidRDefault="002C4238" w:rsidP="00A77717">
            <w:pPr>
              <w:pStyle w:val="TAL"/>
              <w:rPr>
                <w:rFonts w:cs="Arial"/>
                <w:szCs w:val="18"/>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2F46E705" w14:textId="77777777" w:rsidR="002C4238" w:rsidRPr="00CD3C03" w:rsidRDefault="002C4238" w:rsidP="002C4238">
      <w:pPr>
        <w:rPr>
          <w:lang w:eastAsia="zh-CN"/>
        </w:rPr>
      </w:pPr>
    </w:p>
    <w:p w14:paraId="22117667" w14:textId="6EC043FE" w:rsidR="00E92866" w:rsidRPr="00690A26" w:rsidRDefault="00E92866" w:rsidP="00E92866">
      <w:pPr>
        <w:pStyle w:val="Heading5"/>
      </w:pPr>
      <w:bookmarkStart w:id="1202" w:name="_Toc90630051"/>
      <w:bookmarkStart w:id="1203" w:name="_Toc192834813"/>
      <w:r w:rsidRPr="00690A26">
        <w:t>6.1.6.2.</w:t>
      </w:r>
      <w:r>
        <w:t>104</w:t>
      </w:r>
      <w:r w:rsidRPr="00690A26">
        <w:tab/>
        <w:t xml:space="preserve">Type: </w:t>
      </w:r>
      <w:r>
        <w:rPr>
          <w:rFonts w:hint="eastAsia"/>
          <w:lang w:eastAsia="zh-CN"/>
        </w:rPr>
        <w:t>Nssaaf</w:t>
      </w:r>
      <w:r w:rsidRPr="00690A26">
        <w:t>Info</w:t>
      </w:r>
      <w:bookmarkEnd w:id="1202"/>
      <w:bookmarkEnd w:id="1203"/>
    </w:p>
    <w:p w14:paraId="12F8198C" w14:textId="6FF6DA7C" w:rsidR="00E92866" w:rsidRPr="00690A26" w:rsidRDefault="00E92866" w:rsidP="00E92866">
      <w:pPr>
        <w:pStyle w:val="TH"/>
      </w:pPr>
      <w:r w:rsidRPr="00690A26">
        <w:rPr>
          <w:noProof/>
        </w:rPr>
        <w:t>Table </w:t>
      </w:r>
      <w:r>
        <w:t>6.1.6.2.104</w:t>
      </w:r>
      <w:r w:rsidRPr="00690A26">
        <w:t xml:space="preserve">-1: </w:t>
      </w:r>
      <w:r w:rsidRPr="00690A26">
        <w:rPr>
          <w:noProof/>
        </w:rPr>
        <w:t xml:space="preserve">Definition of type </w:t>
      </w:r>
      <w:r>
        <w:rPr>
          <w:rFonts w:hint="eastAsia"/>
          <w:lang w:eastAsia="zh-CN"/>
        </w:rPr>
        <w:t>Nssaaf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92866" w:rsidRPr="00690A26" w14:paraId="27692181"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F8D850" w14:textId="77777777" w:rsidR="00E92866" w:rsidRPr="00690A26" w:rsidRDefault="00E92866" w:rsidP="00A44F14">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8F67B4" w14:textId="77777777" w:rsidR="00E92866" w:rsidRPr="00690A26" w:rsidRDefault="00E92866" w:rsidP="00A44F14">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8A3AC9" w14:textId="77777777" w:rsidR="00E92866" w:rsidRPr="00690A26" w:rsidRDefault="00E92866" w:rsidP="00A44F14">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FDF50D" w14:textId="77777777" w:rsidR="00E92866" w:rsidRPr="00690A26" w:rsidRDefault="00E92866" w:rsidP="00A44F14">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AEF13A" w14:textId="77777777" w:rsidR="00E92866" w:rsidRPr="00690A26" w:rsidRDefault="00E92866" w:rsidP="00A44F14">
            <w:pPr>
              <w:pStyle w:val="TAH"/>
              <w:rPr>
                <w:rFonts w:cs="Arial"/>
                <w:szCs w:val="18"/>
              </w:rPr>
            </w:pPr>
            <w:r w:rsidRPr="00690A26">
              <w:rPr>
                <w:rFonts w:cs="Arial"/>
                <w:szCs w:val="18"/>
              </w:rPr>
              <w:t>Description</w:t>
            </w:r>
          </w:p>
        </w:tc>
      </w:tr>
      <w:tr w:rsidR="00E92866" w:rsidRPr="00690A26" w14:paraId="0AF3A1A5"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073706C4" w14:textId="77777777" w:rsidR="00E92866" w:rsidRPr="00690A26" w:rsidRDefault="00E92866" w:rsidP="00A44F14">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50B49D1" w14:textId="77777777" w:rsidR="00E92866" w:rsidRPr="00690A26" w:rsidRDefault="00E92866" w:rsidP="00A44F14">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BD51A" w14:textId="77777777" w:rsidR="00E92866" w:rsidRPr="00690A26" w:rsidRDefault="00E92866" w:rsidP="00A44F1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FCB4227" w14:textId="77777777" w:rsidR="00E92866" w:rsidRPr="00690A26" w:rsidRDefault="00E92866" w:rsidP="00A44F1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3B5A7D0" w14:textId="77777777" w:rsidR="00E92866" w:rsidRPr="00BC6CC2" w:rsidRDefault="00E92866" w:rsidP="00A44F14">
            <w:pPr>
              <w:pStyle w:val="TAL"/>
              <w:rPr>
                <w:lang w:eastAsia="zh-CN"/>
              </w:rPr>
            </w:pP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p>
        </w:tc>
      </w:tr>
      <w:tr w:rsidR="00E92866" w:rsidRPr="00690A26" w14:paraId="3F7E13F4"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3F8CEA91" w14:textId="77777777" w:rsidR="00E92866" w:rsidRDefault="00E92866" w:rsidP="00A44F14">
            <w:pPr>
              <w:pStyle w:val="TAL"/>
              <w:rPr>
                <w:noProof/>
                <w:lang w:val="en-US" w:eastAsia="zh-CN"/>
              </w:rPr>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C0F9C49" w14:textId="77777777" w:rsidR="00E92866" w:rsidRDefault="00E92866" w:rsidP="00A44F14">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DEB6DAB" w14:textId="77777777" w:rsidR="00E92866" w:rsidRDefault="00E92866" w:rsidP="00A44F1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DB0818" w14:textId="77777777" w:rsidR="00E92866" w:rsidRDefault="00E92866" w:rsidP="00A44F14">
            <w:pPr>
              <w:pStyle w:val="TAL"/>
              <w:rPr>
                <w:noProof/>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CD26BCA" w14:textId="77777777" w:rsidR="00E92866" w:rsidRPr="000B71E3" w:rsidRDefault="00E92866" w:rsidP="00A44F14">
            <w:pPr>
              <w:pStyle w:val="TAL"/>
              <w:rPr>
                <w:rFonts w:cs="Arial"/>
                <w:szCs w:val="18"/>
              </w:rPr>
            </w:pP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 xml:space="preserve">F instance.If not provided, it does not imply that the </w:t>
            </w:r>
            <w:r>
              <w:rPr>
                <w:rFonts w:cs="Arial" w:hint="eastAsia"/>
                <w:szCs w:val="18"/>
                <w:lang w:eastAsia="zh-CN"/>
              </w:rPr>
              <w:t>NSSAAF</w:t>
            </w:r>
            <w:r w:rsidRPr="00690A26">
              <w:rPr>
                <w:rFonts w:cs="Arial"/>
                <w:szCs w:val="18"/>
              </w:rPr>
              <w:t xml:space="preserve"> supports all internal groups.</w:t>
            </w:r>
          </w:p>
        </w:tc>
      </w:tr>
    </w:tbl>
    <w:p w14:paraId="62D03CDF" w14:textId="77777777" w:rsidR="00E92866" w:rsidRPr="007B7104" w:rsidRDefault="00E92866" w:rsidP="00E92866">
      <w:pPr>
        <w:rPr>
          <w:lang w:val="en-US" w:eastAsia="zh-CN"/>
        </w:rPr>
      </w:pPr>
    </w:p>
    <w:p w14:paraId="6B3AECA2" w14:textId="0A20867D" w:rsidR="00B64789" w:rsidRDefault="00B64789" w:rsidP="00B64789">
      <w:pPr>
        <w:pStyle w:val="Heading5"/>
      </w:pPr>
      <w:bookmarkStart w:id="1204" w:name="_Toc192834814"/>
      <w:r w:rsidRPr="00690A26">
        <w:lastRenderedPageBreak/>
        <w:t>6.1.6.2.</w:t>
      </w:r>
      <w:r>
        <w:t>105</w:t>
      </w:r>
      <w:r w:rsidRPr="00690A26">
        <w:tab/>
        <w:t xml:space="preserve">Type: </w:t>
      </w:r>
      <w:r>
        <w:rPr>
          <w:rFonts w:hint="eastAsia"/>
          <w:lang w:eastAsia="zh-CN"/>
        </w:rPr>
        <w:t>ProSe</w:t>
      </w:r>
      <w:r>
        <w:t>Capability</w:t>
      </w:r>
      <w:bookmarkEnd w:id="1204"/>
    </w:p>
    <w:p w14:paraId="416472B8" w14:textId="5252C835" w:rsidR="00B64789" w:rsidRPr="00690A26" w:rsidRDefault="00B64789" w:rsidP="00B64789">
      <w:pPr>
        <w:pStyle w:val="TH"/>
      </w:pPr>
      <w:r w:rsidRPr="00690A26">
        <w:rPr>
          <w:noProof/>
        </w:rPr>
        <w:t>Table </w:t>
      </w:r>
      <w:r w:rsidRPr="00690A26">
        <w:t>6.1.6.2.</w:t>
      </w:r>
      <w:r>
        <w:t>105</w:t>
      </w:r>
      <w:r w:rsidRPr="00690A26">
        <w:t xml:space="preserve">-1: </w:t>
      </w:r>
      <w:r w:rsidRPr="00690A26">
        <w:rPr>
          <w:noProof/>
        </w:rPr>
        <w:t xml:space="preserve">Definition of type </w:t>
      </w:r>
      <w:r>
        <w:rPr>
          <w:rFonts w:hint="eastAsia"/>
          <w:noProof/>
          <w:lang w:eastAsia="zh-CN"/>
        </w:rPr>
        <w:t>ProSe</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4789" w:rsidRPr="00690A26" w14:paraId="330A2AC7"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1CE11" w14:textId="77777777" w:rsidR="00B64789" w:rsidRPr="00690A26" w:rsidRDefault="00B64789"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9B381F" w14:textId="77777777" w:rsidR="00B64789" w:rsidRPr="00690A26" w:rsidRDefault="00B64789"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C4BDDA" w14:textId="77777777" w:rsidR="00B64789" w:rsidRPr="00690A26" w:rsidRDefault="00B64789"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41DB3" w14:textId="77777777" w:rsidR="00B64789" w:rsidRPr="00690A26" w:rsidRDefault="00B64789"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E43D23" w14:textId="77777777" w:rsidR="00B64789" w:rsidRPr="00690A26" w:rsidRDefault="00B64789" w:rsidP="00381995">
            <w:pPr>
              <w:pStyle w:val="TAH"/>
              <w:rPr>
                <w:rFonts w:cs="Arial"/>
                <w:szCs w:val="18"/>
              </w:rPr>
            </w:pPr>
            <w:r w:rsidRPr="00690A26">
              <w:rPr>
                <w:rFonts w:cs="Arial"/>
                <w:szCs w:val="18"/>
              </w:rPr>
              <w:t>Description</w:t>
            </w:r>
          </w:p>
        </w:tc>
      </w:tr>
      <w:tr w:rsidR="00B64789" w:rsidRPr="00690A26" w14:paraId="35A3D67D"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2817DD93" w14:textId="77777777" w:rsidR="00B64789" w:rsidRPr="00690A26" w:rsidRDefault="00B64789" w:rsidP="00381995">
            <w:pPr>
              <w:pStyle w:val="TAL"/>
            </w:pPr>
            <w:r>
              <w:rPr>
                <w:rFonts w:hint="eastAsia"/>
                <w:lang w:eastAsia="zh-CN"/>
              </w:rPr>
              <w:t>p</w:t>
            </w:r>
            <w:r>
              <w:t>ro</w:t>
            </w:r>
            <w:r>
              <w:rPr>
                <w:rFonts w:hint="eastAsia"/>
                <w:lang w:eastAsia="zh-CN"/>
              </w:rPr>
              <w:t>s</w:t>
            </w:r>
            <w:r>
              <w:t>eDirect</w:t>
            </w:r>
            <w:r w:rsidRPr="00D553C5">
              <w:t>Discove</w:t>
            </w:r>
            <w:r>
              <w:t>y</w:t>
            </w:r>
          </w:p>
        </w:tc>
        <w:tc>
          <w:tcPr>
            <w:tcW w:w="1559" w:type="dxa"/>
            <w:tcBorders>
              <w:top w:val="single" w:sz="4" w:space="0" w:color="auto"/>
              <w:left w:val="single" w:sz="4" w:space="0" w:color="auto"/>
              <w:bottom w:val="single" w:sz="4" w:space="0" w:color="auto"/>
              <w:right w:val="single" w:sz="4" w:space="0" w:color="auto"/>
            </w:tcBorders>
          </w:tcPr>
          <w:p w14:paraId="369C1C9B" w14:textId="77777777" w:rsidR="00B64789" w:rsidRPr="00690A26"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E0235BC" w14:textId="77777777" w:rsidR="00B64789" w:rsidRPr="00690A26"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D43574" w14:textId="77777777" w:rsidR="00B64789" w:rsidRPr="00690A26"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491379E8"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0B38A029" w14:textId="77777777" w:rsidR="00B64789" w:rsidRDefault="00B64789" w:rsidP="00381995">
            <w:pPr>
              <w:pStyle w:val="TAL"/>
              <w:rPr>
                <w:rFonts w:cs="Arial"/>
                <w:szCs w:val="18"/>
              </w:rPr>
            </w:pPr>
          </w:p>
          <w:p w14:paraId="1665076F" w14:textId="77777777" w:rsidR="00B64789" w:rsidRDefault="00B64789" w:rsidP="00381995">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3CDAEC31" w14:textId="77777777" w:rsidR="00B64789" w:rsidRPr="003F0F18" w:rsidRDefault="00B64789" w:rsidP="00381995">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6100EEDA"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9684636" w14:textId="77777777" w:rsidR="00B64789" w:rsidRDefault="00B64789" w:rsidP="00381995">
            <w:pPr>
              <w:pStyle w:val="TAL"/>
            </w:pPr>
            <w:r>
              <w:rPr>
                <w:rFonts w:hint="eastAsia"/>
                <w:lang w:eastAsia="zh-CN"/>
              </w:rPr>
              <w:t>p</w:t>
            </w:r>
            <w:r>
              <w:t>ro</w:t>
            </w:r>
            <w:r>
              <w:rPr>
                <w:rFonts w:hint="eastAsia"/>
                <w:lang w:eastAsia="zh-CN"/>
              </w:rPr>
              <w:t>s</w:t>
            </w:r>
            <w:r>
              <w:t>eDirect</w:t>
            </w:r>
            <w:r w:rsidRPr="003F0F18">
              <w:t>Communication</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605A666C"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183127"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225892"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EACA3BE"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30128D89" w14:textId="77777777" w:rsidR="00B64789" w:rsidRDefault="00B64789" w:rsidP="00381995">
            <w:pPr>
              <w:pStyle w:val="TAL"/>
              <w:rPr>
                <w:rFonts w:cs="Arial"/>
                <w:szCs w:val="18"/>
              </w:rPr>
            </w:pPr>
          </w:p>
          <w:p w14:paraId="52CC8E9F" w14:textId="77777777" w:rsidR="00B64789" w:rsidRDefault="00B64789" w:rsidP="00381995">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0C88390A" w14:textId="77777777" w:rsidR="00B64789" w:rsidRDefault="00B64789" w:rsidP="00381995">
            <w:pPr>
              <w:pStyle w:val="TAL"/>
              <w:rPr>
                <w:rFonts w:cs="Arial"/>
                <w:szCs w:val="18"/>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75EEED4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BD80033" w14:textId="77777777" w:rsidR="00B64789" w:rsidRDefault="00B64789" w:rsidP="00381995">
            <w:pPr>
              <w:pStyle w:val="TAL"/>
            </w:pP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288CB105"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86FD679"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83A8A3"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6E95666"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0A45116" w14:textId="77777777" w:rsidR="00B64789" w:rsidRPr="003F0F18" w:rsidRDefault="00B64789" w:rsidP="00381995">
            <w:pPr>
              <w:pStyle w:val="TAL"/>
              <w:rPr>
                <w:rFonts w:cs="Arial"/>
                <w:szCs w:val="18"/>
              </w:rPr>
            </w:pPr>
          </w:p>
          <w:p w14:paraId="0AC77E28" w14:textId="77777777" w:rsidR="00B64789" w:rsidRDefault="00B64789" w:rsidP="00381995">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223F6ABF" w14:textId="77777777" w:rsidR="00B64789" w:rsidRDefault="00B64789" w:rsidP="00381995">
            <w:pPr>
              <w:pStyle w:val="TAL"/>
              <w:rPr>
                <w:rFonts w:cs="Arial"/>
                <w:szCs w:val="18"/>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A8B497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A1209CB" w14:textId="77777777" w:rsidR="00B64789" w:rsidRDefault="00B64789" w:rsidP="00381995">
            <w:pPr>
              <w:pStyle w:val="TAL"/>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t>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510EAFC0"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B792E05"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7446B"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D38851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2C57142F" w14:textId="77777777" w:rsidR="00B64789" w:rsidRDefault="00B64789" w:rsidP="00381995">
            <w:pPr>
              <w:pStyle w:val="TAL"/>
              <w:rPr>
                <w:rFonts w:cs="Arial"/>
                <w:szCs w:val="18"/>
              </w:rPr>
            </w:pPr>
          </w:p>
          <w:p w14:paraId="23AE0B8B"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66FD9D60" w14:textId="77777777" w:rsidR="00B64789" w:rsidRDefault="00B64789" w:rsidP="00381995">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D8EF6C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C8E08B0" w14:textId="77777777" w:rsidR="00B64789" w:rsidRDefault="00B64789" w:rsidP="00381995">
            <w:pPr>
              <w:pStyle w:val="TAL"/>
              <w:rPr>
                <w:lang w:eastAsia="zh-CN"/>
              </w:rPr>
            </w:pP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FF01318"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8193A5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DEEA8C"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4D8F4C0"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12320ED8" w14:textId="77777777" w:rsidR="00B64789" w:rsidRDefault="00B64789" w:rsidP="00381995">
            <w:pPr>
              <w:pStyle w:val="TAL"/>
              <w:rPr>
                <w:rFonts w:cs="Arial"/>
                <w:szCs w:val="18"/>
              </w:rPr>
            </w:pPr>
          </w:p>
          <w:p w14:paraId="25702493"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5A37E667"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1879E40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09EFA33" w14:textId="77777777" w:rsidR="00B64789" w:rsidRDefault="00B64789" w:rsidP="00381995">
            <w:pPr>
              <w:pStyle w:val="TAL"/>
              <w:rPr>
                <w:lang w:eastAsia="zh-CN"/>
              </w:rPr>
            </w:pPr>
            <w:r>
              <w:rPr>
                <w:rFonts w:hint="eastAsia"/>
                <w:lang w:eastAsia="zh-CN"/>
              </w:rPr>
              <w:t>p</w:t>
            </w:r>
            <w:r>
              <w:t>ro</w:t>
            </w:r>
            <w:r>
              <w:rPr>
                <w:rFonts w:hint="eastAsia"/>
                <w:lang w:eastAsia="zh-CN"/>
              </w:rPr>
              <w:t>s</w:t>
            </w:r>
            <w:r>
              <w:t>eL</w:t>
            </w:r>
            <w:r>
              <w:rPr>
                <w:rFonts w:hint="eastAsia"/>
                <w:lang w:eastAsia="zh-CN"/>
              </w:rPr>
              <w:t>3</w:t>
            </w:r>
            <w:r>
              <w:t>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DF16DAA"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208E54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4FC7ED"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1B5BCB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415AEB9" w14:textId="77777777" w:rsidR="00B64789" w:rsidRDefault="00B64789" w:rsidP="00381995">
            <w:pPr>
              <w:pStyle w:val="TAL"/>
              <w:rPr>
                <w:rFonts w:cs="Arial"/>
                <w:szCs w:val="18"/>
              </w:rPr>
            </w:pPr>
          </w:p>
          <w:p w14:paraId="4EDC9472"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7F37BDD0"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172E9A92" w14:textId="77777777" w:rsidR="00B64789" w:rsidRPr="00CD3C03" w:rsidRDefault="00B64789" w:rsidP="00B64789">
      <w:pPr>
        <w:rPr>
          <w:lang w:eastAsia="zh-CN"/>
        </w:rPr>
      </w:pPr>
    </w:p>
    <w:p w14:paraId="25E387A3" w14:textId="1A702FF0" w:rsidR="008B7533" w:rsidRPr="00690A26" w:rsidRDefault="008B7533" w:rsidP="008B7533">
      <w:pPr>
        <w:pStyle w:val="Heading5"/>
      </w:pPr>
      <w:bookmarkStart w:id="1205" w:name="_Toc192834815"/>
      <w:r w:rsidRPr="00690A26">
        <w:t>6.1.6.2.</w:t>
      </w:r>
      <w:r>
        <w:t>106</w:t>
      </w:r>
      <w:r w:rsidRPr="00690A26">
        <w:tab/>
        <w:t>Type: S</w:t>
      </w:r>
      <w:r>
        <w:t>haredDataId</w:t>
      </w:r>
      <w:r w:rsidRPr="00690A26">
        <w:t>Range</w:t>
      </w:r>
      <w:bookmarkEnd w:id="1205"/>
    </w:p>
    <w:p w14:paraId="24D750C8" w14:textId="4C5B53DB" w:rsidR="008B7533" w:rsidRPr="00690A26" w:rsidRDefault="008B7533" w:rsidP="008B7533">
      <w:pPr>
        <w:pStyle w:val="TH"/>
      </w:pPr>
      <w:r w:rsidRPr="00690A26">
        <w:rPr>
          <w:noProof/>
        </w:rPr>
        <w:t>Table </w:t>
      </w:r>
      <w:r w:rsidRPr="00690A26">
        <w:t>6.1.6.2.</w:t>
      </w:r>
      <w:r>
        <w:t>106</w:t>
      </w:r>
      <w:r w:rsidRPr="00690A26">
        <w:t xml:space="preserve">-1: </w:t>
      </w:r>
      <w:r w:rsidRPr="00690A26">
        <w:rPr>
          <w:noProof/>
        </w:rPr>
        <w:t>Definition of type S</w:t>
      </w:r>
      <w:r>
        <w:rPr>
          <w:noProof/>
        </w:rPr>
        <w:t>hardDataId</w:t>
      </w:r>
      <w:r w:rsidRPr="00690A26">
        <w:rPr>
          <w:noProof/>
        </w:rPr>
        <w: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B7533" w:rsidRPr="00690A26" w14:paraId="546AA910"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42D6F4" w14:textId="77777777" w:rsidR="008B7533" w:rsidRPr="00690A26" w:rsidRDefault="008B7533"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3D47B9" w14:textId="77777777" w:rsidR="008B7533" w:rsidRPr="00690A26" w:rsidRDefault="008B7533"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F5726D" w14:textId="77777777" w:rsidR="008B7533" w:rsidRPr="00690A26" w:rsidRDefault="008B7533"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33A0DA" w14:textId="77777777" w:rsidR="008B7533" w:rsidRPr="00690A26" w:rsidRDefault="008B7533" w:rsidP="00381995">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AEC28F" w14:textId="77777777" w:rsidR="008B7533" w:rsidRPr="00690A26" w:rsidRDefault="008B7533" w:rsidP="00381995">
            <w:pPr>
              <w:pStyle w:val="TAH"/>
              <w:rPr>
                <w:rFonts w:cs="Arial"/>
                <w:szCs w:val="18"/>
              </w:rPr>
            </w:pPr>
            <w:r w:rsidRPr="00690A26">
              <w:rPr>
                <w:rFonts w:cs="Arial"/>
                <w:szCs w:val="18"/>
              </w:rPr>
              <w:t>Description</w:t>
            </w:r>
          </w:p>
        </w:tc>
      </w:tr>
      <w:tr w:rsidR="008B7533" w:rsidRPr="00690A26" w14:paraId="24E6620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AE49EBC" w14:textId="77777777" w:rsidR="008B7533" w:rsidRPr="00690A26" w:rsidRDefault="008B7533" w:rsidP="00381995">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FAA568E" w14:textId="77777777" w:rsidR="008B7533" w:rsidRPr="00690A26" w:rsidRDefault="008B7533" w:rsidP="00381995">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C771A2" w14:textId="77777777" w:rsidR="008B7533" w:rsidRPr="00690A26" w:rsidRDefault="008B7533" w:rsidP="00381995">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5F2AD9" w14:textId="77777777" w:rsidR="008B7533" w:rsidRPr="00690A26" w:rsidRDefault="008B7533" w:rsidP="00381995">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7FB75E4" w14:textId="3A5EC373" w:rsidR="008B7533" w:rsidRPr="00690A26" w:rsidRDefault="008B7533" w:rsidP="00381995">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tc>
      </w:tr>
    </w:tbl>
    <w:p w14:paraId="354A975B" w14:textId="77777777" w:rsidR="008B7533" w:rsidRDefault="008B7533" w:rsidP="008B7533">
      <w:pPr>
        <w:rPr>
          <w:lang w:val="en-US"/>
        </w:rPr>
      </w:pPr>
    </w:p>
    <w:p w14:paraId="099D537B" w14:textId="66EA2D3C" w:rsidR="008B7533" w:rsidRDefault="008B7533" w:rsidP="008B7533">
      <w:pPr>
        <w:pStyle w:val="EX"/>
      </w:pPr>
      <w:r w:rsidRPr="00690A26">
        <w:t>EXAMPLE:</w:t>
      </w:r>
      <w:r w:rsidRPr="00690A26">
        <w:tab/>
      </w:r>
      <w:r>
        <w:t>SharedDataId</w:t>
      </w:r>
      <w:r w:rsidRPr="00690A26">
        <w:t xml:space="preserve"> range. "</w:t>
      </w:r>
      <w:r>
        <w:t>123456</w:t>
      </w:r>
      <w:r w:rsidRPr="009721AD">
        <w:t>-</w:t>
      </w:r>
      <w:r>
        <w:t>sharedAmData</w:t>
      </w:r>
      <w:r w:rsidRPr="009721AD">
        <w:rPr>
          <w:iCs/>
        </w:rPr>
        <w:t>{</w:t>
      </w:r>
      <w:r>
        <w:rPr>
          <w:iCs/>
        </w:rPr>
        <w:t>local</w:t>
      </w:r>
      <w:r w:rsidRPr="009721AD">
        <w:rPr>
          <w:iCs/>
        </w:rPr>
        <w:t>ID}</w:t>
      </w:r>
      <w:r w:rsidRPr="00690A26">
        <w:t xml:space="preserve">" where </w:t>
      </w:r>
      <w:r>
        <w:t xml:space="preserve">"123456" is the HPLMN id (i.e. MCC followed by MNC) and </w:t>
      </w:r>
      <w:r w:rsidRPr="00690A26">
        <w:t>"</w:t>
      </w:r>
      <w:r w:rsidRPr="00690A26">
        <w:rPr>
          <w:i/>
        </w:rPr>
        <w:t>{</w:t>
      </w:r>
      <w:r>
        <w:rPr>
          <w:i/>
        </w:rPr>
        <w:t>local</w:t>
      </w:r>
      <w:r w:rsidRPr="00690A26">
        <w:rPr>
          <w:i/>
        </w:rPr>
        <w:t>ID}</w:t>
      </w:r>
      <w:r w:rsidRPr="00690A26">
        <w:t>" can be any string.</w:t>
      </w:r>
      <w:r w:rsidRPr="00690A26">
        <w:br/>
        <w:t>JSON: { "pattern": "</w:t>
      </w:r>
      <w:r w:rsidRPr="009721AD">
        <w:t>^</w:t>
      </w:r>
      <w:r>
        <w:t>123456</w:t>
      </w:r>
      <w:r w:rsidRPr="009721AD">
        <w:t>-</w:t>
      </w:r>
      <w:r>
        <w:t>sharedAmData</w:t>
      </w:r>
      <w:r w:rsidRPr="009721AD">
        <w:t>.+$</w:t>
      </w:r>
      <w:r w:rsidRPr="00690A26">
        <w:t>" }</w:t>
      </w:r>
    </w:p>
    <w:p w14:paraId="40D65580" w14:textId="77777777" w:rsidR="008B7533" w:rsidRPr="00690A26" w:rsidRDefault="008B7533" w:rsidP="00523945"/>
    <w:p w14:paraId="3B9C5BBB" w14:textId="70149C19" w:rsidR="0095614E" w:rsidRPr="00690A26" w:rsidRDefault="0095614E" w:rsidP="0095614E">
      <w:pPr>
        <w:pStyle w:val="Heading5"/>
      </w:pPr>
      <w:bookmarkStart w:id="1206" w:name="_Toc88826633"/>
      <w:bookmarkStart w:id="1207" w:name="_Toc192834816"/>
      <w:r w:rsidRPr="00690A26">
        <w:t>6.1.6.2.</w:t>
      </w:r>
      <w:r>
        <w:t>107</w:t>
      </w:r>
      <w:r w:rsidRPr="00690A26">
        <w:tab/>
        <w:t xml:space="preserve">Type: </w:t>
      </w:r>
      <w:bookmarkEnd w:id="1206"/>
      <w:r>
        <w:t>SubscriptionContext</w:t>
      </w:r>
      <w:bookmarkEnd w:id="1207"/>
    </w:p>
    <w:p w14:paraId="7877E5C7" w14:textId="3D438AE3" w:rsidR="0095614E" w:rsidRPr="00690A26" w:rsidRDefault="0095614E" w:rsidP="0095614E">
      <w:pPr>
        <w:pStyle w:val="TH"/>
      </w:pPr>
      <w:r w:rsidRPr="00690A26">
        <w:rPr>
          <w:noProof/>
        </w:rPr>
        <w:t>Table </w:t>
      </w:r>
      <w:r w:rsidRPr="00690A26">
        <w:t>6.1.6.2.</w:t>
      </w:r>
      <w:r>
        <w:t>107</w:t>
      </w:r>
      <w:r w:rsidRPr="00690A26">
        <w:t xml:space="preserve">-1: </w:t>
      </w:r>
      <w:r w:rsidRPr="00690A26">
        <w:rPr>
          <w:noProof/>
        </w:rPr>
        <w:t xml:space="preserve">Definition of type </w:t>
      </w:r>
      <w:r>
        <w:rPr>
          <w:noProof/>
        </w:rPr>
        <w:t>SubscriptionContext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5614E" w:rsidRPr="00690A26" w14:paraId="11F2B5A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7031F" w14:textId="77777777" w:rsidR="0095614E" w:rsidRPr="00690A26" w:rsidRDefault="0095614E"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FF919B" w14:textId="77777777" w:rsidR="0095614E" w:rsidRPr="00690A26" w:rsidRDefault="0095614E"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81BCE0" w14:textId="77777777" w:rsidR="0095614E" w:rsidRPr="00690A26" w:rsidRDefault="0095614E"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37C7D9" w14:textId="77777777" w:rsidR="0095614E" w:rsidRPr="00690A26" w:rsidRDefault="0095614E"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AAE05" w14:textId="77777777" w:rsidR="0095614E" w:rsidRPr="00690A26" w:rsidRDefault="0095614E" w:rsidP="00381995">
            <w:pPr>
              <w:pStyle w:val="TAH"/>
              <w:rPr>
                <w:rFonts w:cs="Arial"/>
                <w:szCs w:val="18"/>
              </w:rPr>
            </w:pPr>
            <w:r w:rsidRPr="00690A26">
              <w:rPr>
                <w:rFonts w:cs="Arial"/>
                <w:szCs w:val="18"/>
              </w:rPr>
              <w:t>Description</w:t>
            </w:r>
          </w:p>
        </w:tc>
      </w:tr>
      <w:tr w:rsidR="0095614E" w:rsidRPr="00690A26" w14:paraId="10B2A3D2"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72FBE95" w14:textId="77777777" w:rsidR="0095614E" w:rsidRPr="00690A26" w:rsidRDefault="0095614E" w:rsidP="00381995">
            <w:pPr>
              <w:pStyle w:val="TAL"/>
            </w:pPr>
            <w:r>
              <w:rPr>
                <w:lang w:eastAsia="zh-CN"/>
              </w:rPr>
              <w:t>subscriptionId</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DAF17B8" w14:textId="77777777" w:rsidR="0095614E" w:rsidRPr="00690A26" w:rsidRDefault="0095614E" w:rsidP="00381995">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2DD385" w14:textId="77777777" w:rsidR="0095614E" w:rsidRPr="00690A26" w:rsidRDefault="0095614E" w:rsidP="00381995">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1881E4" w14:textId="77777777" w:rsidR="0095614E" w:rsidRPr="00690A26" w:rsidRDefault="0095614E" w:rsidP="00381995">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753BC2F2" w14:textId="77777777" w:rsidR="0095614E" w:rsidRPr="00690A26" w:rsidRDefault="0095614E" w:rsidP="00381995">
            <w:pPr>
              <w:pStyle w:val="TAL"/>
            </w:pPr>
            <w:r w:rsidRPr="00690A26">
              <w:rPr>
                <w:rFonts w:cs="Arial"/>
                <w:szCs w:val="18"/>
              </w:rPr>
              <w:t xml:space="preserve">Subscription ID </w:t>
            </w:r>
            <w:r>
              <w:rPr>
                <w:rFonts w:cs="Arial"/>
                <w:szCs w:val="18"/>
              </w:rPr>
              <w:t>of the corresponding subscription resource that originated the notification</w:t>
            </w:r>
            <w:r w:rsidRPr="00690A26">
              <w:rPr>
                <w:rFonts w:cs="Arial"/>
                <w:szCs w:val="18"/>
              </w:rPr>
              <w:t>.</w:t>
            </w:r>
          </w:p>
        </w:tc>
      </w:tr>
      <w:tr w:rsidR="0095614E" w:rsidRPr="00690A26" w14:paraId="73E282F5"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04363F7" w14:textId="77777777" w:rsidR="0095614E" w:rsidRPr="00690A26" w:rsidRDefault="0095614E" w:rsidP="00381995">
            <w:pPr>
              <w:pStyle w:val="TAL"/>
            </w:pPr>
            <w:r>
              <w:t>subscrCond</w:t>
            </w:r>
          </w:p>
        </w:tc>
        <w:tc>
          <w:tcPr>
            <w:tcW w:w="1559" w:type="dxa"/>
            <w:tcBorders>
              <w:top w:val="single" w:sz="4" w:space="0" w:color="auto"/>
              <w:left w:val="single" w:sz="4" w:space="0" w:color="auto"/>
              <w:bottom w:val="single" w:sz="4" w:space="0" w:color="auto"/>
              <w:right w:val="single" w:sz="4" w:space="0" w:color="auto"/>
            </w:tcBorders>
          </w:tcPr>
          <w:p w14:paraId="245EC8CF" w14:textId="77777777" w:rsidR="0095614E" w:rsidRPr="00690A26" w:rsidRDefault="0095614E" w:rsidP="00381995">
            <w:pPr>
              <w:pStyle w:val="TAL"/>
            </w:pPr>
            <w:r>
              <w:t>SubscrCond</w:t>
            </w:r>
          </w:p>
        </w:tc>
        <w:tc>
          <w:tcPr>
            <w:tcW w:w="425" w:type="dxa"/>
            <w:tcBorders>
              <w:top w:val="single" w:sz="4" w:space="0" w:color="auto"/>
              <w:left w:val="single" w:sz="4" w:space="0" w:color="auto"/>
              <w:bottom w:val="single" w:sz="4" w:space="0" w:color="auto"/>
              <w:right w:val="single" w:sz="4" w:space="0" w:color="auto"/>
            </w:tcBorders>
          </w:tcPr>
          <w:p w14:paraId="634A6B03" w14:textId="77777777" w:rsidR="0095614E" w:rsidRPr="00690A26" w:rsidRDefault="0095614E"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8F84CAC" w14:textId="3EE67582" w:rsidR="0095614E" w:rsidRPr="00690A26" w:rsidRDefault="0095614E"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8A2429E" w14:textId="77777777" w:rsidR="0095614E" w:rsidRPr="00690A26" w:rsidRDefault="0095614E" w:rsidP="00381995">
            <w:pPr>
              <w:pStyle w:val="TAL"/>
              <w:rPr>
                <w:rFonts w:cs="Arial"/>
                <w:szCs w:val="18"/>
              </w:rPr>
            </w:pPr>
            <w:r w:rsidRPr="009019D8">
              <w:rPr>
                <w:rFonts w:cs="Arial"/>
                <w:szCs w:val="18"/>
              </w:rPr>
              <w:t xml:space="preserve">If present, this attribute shall contain the conditions identifying the set of NF Instances whose status </w:t>
            </w:r>
            <w:r>
              <w:rPr>
                <w:rFonts w:cs="Arial"/>
                <w:szCs w:val="18"/>
              </w:rPr>
              <w:t>was</w:t>
            </w:r>
            <w:r w:rsidRPr="009019D8">
              <w:rPr>
                <w:rFonts w:cs="Arial"/>
                <w:szCs w:val="18"/>
              </w:rPr>
              <w:t xml:space="preserve"> requested to be monitored</w:t>
            </w:r>
            <w:r>
              <w:rPr>
                <w:rFonts w:cs="Arial"/>
                <w:szCs w:val="18"/>
              </w:rPr>
              <w:t xml:space="preserve"> in the corresponding subscription that originated this notification</w:t>
            </w:r>
            <w:r w:rsidRPr="009019D8">
              <w:rPr>
                <w:rFonts w:cs="Arial"/>
                <w:szCs w:val="18"/>
              </w:rPr>
              <w:t>.</w:t>
            </w:r>
          </w:p>
        </w:tc>
      </w:tr>
    </w:tbl>
    <w:p w14:paraId="53C6EFDB" w14:textId="77777777" w:rsidR="0095614E" w:rsidRPr="00DD2F02" w:rsidRDefault="0095614E" w:rsidP="0095614E">
      <w:pPr>
        <w:rPr>
          <w:lang w:eastAsia="zh-CN"/>
        </w:rPr>
      </w:pPr>
    </w:p>
    <w:p w14:paraId="45F332E5" w14:textId="6EECB4B5" w:rsidR="006E7176" w:rsidRPr="00690A26" w:rsidRDefault="006E7176" w:rsidP="006E7176">
      <w:pPr>
        <w:pStyle w:val="Heading5"/>
      </w:pPr>
      <w:bookmarkStart w:id="1208" w:name="_Toc192834817"/>
      <w:r w:rsidRPr="00690A26">
        <w:t>6.1.6.2.</w:t>
      </w:r>
      <w:r>
        <w:t>108</w:t>
      </w:r>
      <w:r w:rsidRPr="00690A26">
        <w:tab/>
        <w:t xml:space="preserve">Type: </w:t>
      </w:r>
      <w:r>
        <w:t>Iwmsc</w:t>
      </w:r>
      <w:r w:rsidRPr="00690A26">
        <w:t>Info</w:t>
      </w:r>
      <w:bookmarkEnd w:id="1208"/>
    </w:p>
    <w:p w14:paraId="1DF45781" w14:textId="3AB0253E" w:rsidR="006E7176" w:rsidRPr="00690A26" w:rsidRDefault="006E7176" w:rsidP="006E7176">
      <w:pPr>
        <w:pStyle w:val="TH"/>
      </w:pPr>
      <w:r w:rsidRPr="00690A26">
        <w:rPr>
          <w:noProof/>
        </w:rPr>
        <w:t>Table </w:t>
      </w:r>
      <w:r w:rsidRPr="00690A26">
        <w:t>6.1.6.2.</w:t>
      </w:r>
      <w:r>
        <w:t>108</w:t>
      </w:r>
      <w:r w:rsidRPr="00690A26">
        <w:t xml:space="preserve">-1: </w:t>
      </w:r>
      <w:r w:rsidRPr="00690A26">
        <w:rPr>
          <w:noProof/>
        </w:rPr>
        <w:t xml:space="preserve">Definition of type </w:t>
      </w:r>
      <w:r>
        <w:rPr>
          <w:noProof/>
        </w:rPr>
        <w:t>Iwmsc</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7176" w:rsidRPr="00690A26" w14:paraId="089A9B2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CDC150" w14:textId="77777777" w:rsidR="006E7176" w:rsidRPr="00690A26" w:rsidRDefault="006E7176" w:rsidP="00E1184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7DDE8D" w14:textId="77777777" w:rsidR="006E7176" w:rsidRPr="00690A26" w:rsidRDefault="006E7176" w:rsidP="00E1184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F7B73" w14:textId="77777777" w:rsidR="006E7176" w:rsidRPr="00690A26" w:rsidRDefault="006E7176" w:rsidP="00E1184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BFB568" w14:textId="77777777" w:rsidR="006E7176" w:rsidRPr="00690A26" w:rsidRDefault="006E7176" w:rsidP="00E1184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9F2D53" w14:textId="77777777" w:rsidR="006E7176" w:rsidRPr="00690A26" w:rsidRDefault="006E7176" w:rsidP="00E1184F">
            <w:pPr>
              <w:pStyle w:val="TAH"/>
              <w:rPr>
                <w:rFonts w:cs="Arial"/>
                <w:szCs w:val="18"/>
              </w:rPr>
            </w:pPr>
            <w:r w:rsidRPr="00690A26">
              <w:rPr>
                <w:rFonts w:cs="Arial"/>
                <w:szCs w:val="18"/>
              </w:rPr>
              <w:t>Description</w:t>
            </w:r>
          </w:p>
        </w:tc>
      </w:tr>
      <w:tr w:rsidR="006E7176" w:rsidRPr="00690A26" w14:paraId="2A7E015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2E3DE987" w14:textId="77777777" w:rsidR="006E7176" w:rsidRPr="00690A26" w:rsidRDefault="006E7176" w:rsidP="00E1184F">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18349DC9" w14:textId="77777777" w:rsidR="006E7176" w:rsidRPr="00690A26" w:rsidRDefault="006E7176" w:rsidP="00E1184F">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595F546" w14:textId="77777777" w:rsidR="006E7176" w:rsidRPr="00690A2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EF3C52" w14:textId="77777777" w:rsidR="006E7176" w:rsidRPr="00690A26" w:rsidRDefault="006E7176" w:rsidP="00E1184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E9F0F9" w14:textId="77777777" w:rsidR="006E7176" w:rsidRDefault="006E7176" w:rsidP="00E1184F">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t>
            </w:r>
            <w:r>
              <w:rPr>
                <w:rFonts w:cs="Arial"/>
                <w:szCs w:val="18"/>
              </w:rPr>
              <w:t>supported by the SMS-IWMSC.</w:t>
            </w:r>
          </w:p>
          <w:p w14:paraId="41CE82D5" w14:textId="77777777" w:rsidR="006E7176" w:rsidRPr="00690A26" w:rsidRDefault="006E7176" w:rsidP="00E1184F">
            <w:pPr>
              <w:pStyle w:val="TAL"/>
              <w:rPr>
                <w:rFonts w:cs="Arial"/>
                <w:szCs w:val="18"/>
              </w:rPr>
            </w:pPr>
            <w:r>
              <w:rPr>
                <w:rFonts w:cs="Arial"/>
                <w:szCs w:val="18"/>
              </w:rPr>
              <w:t>See NOTE.</w:t>
            </w:r>
          </w:p>
        </w:tc>
      </w:tr>
      <w:tr w:rsidR="006E7176" w:rsidRPr="00690A26" w14:paraId="7008989B"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3F055565" w14:textId="77777777" w:rsidR="006E7176" w:rsidRDefault="006E7176" w:rsidP="00E1184F">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4AA9DCC8" w14:textId="77777777" w:rsidR="006E7176" w:rsidRPr="00690A26" w:rsidRDefault="006E7176" w:rsidP="00E1184F">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7187BD5E" w14:textId="77777777" w:rsidR="006E717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78C1BF" w14:textId="77777777" w:rsidR="006E7176" w:rsidRPr="00690A26" w:rsidRDefault="006E7176" w:rsidP="00E1184F">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56ADAD4D" w14:textId="77777777" w:rsidR="006E7176" w:rsidRDefault="006E7176" w:rsidP="00E1184F">
            <w:pPr>
              <w:pStyle w:val="TAL"/>
              <w:rPr>
                <w:rFonts w:cs="Arial"/>
                <w:szCs w:val="18"/>
              </w:rPr>
            </w:pPr>
            <w:r w:rsidRPr="002857AD">
              <w:rPr>
                <w:rFonts w:cs="Arial"/>
                <w:szCs w:val="18"/>
              </w:rPr>
              <w:t xml:space="preserve">List of ranges of SUPIs </w:t>
            </w:r>
            <w:r>
              <w:rPr>
                <w:rFonts w:cs="Arial"/>
                <w:szCs w:val="18"/>
              </w:rPr>
              <w:t>supported by the SMS-IWMSC.</w:t>
            </w:r>
          </w:p>
          <w:p w14:paraId="5FDE58FC" w14:textId="77777777" w:rsidR="006E7176" w:rsidRPr="00690A26" w:rsidRDefault="006E7176" w:rsidP="00E1184F">
            <w:pPr>
              <w:pStyle w:val="TAL"/>
              <w:rPr>
                <w:rFonts w:cs="Arial"/>
                <w:szCs w:val="18"/>
              </w:rPr>
            </w:pPr>
            <w:r>
              <w:rPr>
                <w:rFonts w:cs="Arial"/>
                <w:szCs w:val="18"/>
              </w:rPr>
              <w:t>See NOTE.</w:t>
            </w:r>
          </w:p>
        </w:tc>
      </w:tr>
      <w:tr w:rsidR="006E7176" w:rsidRPr="00690A26" w14:paraId="20969926"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14D36314" w14:textId="77777777" w:rsidR="006E7176" w:rsidRPr="002857AD" w:rsidRDefault="006E7176" w:rsidP="00E1184F">
            <w:pPr>
              <w:pStyle w:val="TAL"/>
            </w:pPr>
            <w:r>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C8CB7FB" w14:textId="77777777" w:rsidR="006E7176" w:rsidRPr="002857AD" w:rsidRDefault="006E7176" w:rsidP="00E1184F">
            <w:pPr>
              <w:pStyle w:val="TAL"/>
            </w:pPr>
            <w:r>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D7AD720" w14:textId="77777777" w:rsidR="006E7176" w:rsidRDefault="006E7176" w:rsidP="00E1184F">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BB048" w14:textId="77777777" w:rsidR="006E7176" w:rsidRDefault="006E7176" w:rsidP="00E1184F">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682D6" w14:textId="77777777" w:rsidR="006E7176" w:rsidRDefault="006E7176" w:rsidP="00E1184F">
            <w:pPr>
              <w:pStyle w:val="TAL"/>
              <w:rPr>
                <w:rFonts w:cs="Arial"/>
                <w:szCs w:val="18"/>
              </w:rPr>
            </w:pPr>
            <w:r w:rsidRPr="00A374F9">
              <w:rPr>
                <w:rFonts w:cs="Arial"/>
                <w:szCs w:val="18"/>
              </w:rPr>
              <w:t xml:space="preserve">The range of TAIs the </w:t>
            </w:r>
            <w:r>
              <w:rPr>
                <w:rFonts w:cs="Arial"/>
                <w:szCs w:val="18"/>
              </w:rPr>
              <w:t>SMS-IWMSC</w:t>
            </w:r>
            <w:r w:rsidRPr="00A374F9">
              <w:rPr>
                <w:rFonts w:cs="Arial"/>
                <w:szCs w:val="18"/>
              </w:rPr>
              <w:t xml:space="preserve"> can serve.</w:t>
            </w:r>
          </w:p>
          <w:p w14:paraId="49962CED" w14:textId="77777777" w:rsidR="006E7176" w:rsidRDefault="006E7176" w:rsidP="00E1184F">
            <w:pPr>
              <w:pStyle w:val="TAL"/>
              <w:rPr>
                <w:rFonts w:cs="Arial"/>
                <w:szCs w:val="18"/>
              </w:rPr>
            </w:pPr>
          </w:p>
          <w:p w14:paraId="21464A21" w14:textId="77777777" w:rsidR="006E7176" w:rsidRPr="002857AD" w:rsidRDefault="006E7176" w:rsidP="00E1184F">
            <w:pPr>
              <w:pStyle w:val="TAL"/>
              <w:rPr>
                <w:rFonts w:cs="Arial"/>
                <w:szCs w:val="18"/>
              </w:rPr>
            </w:pPr>
            <w:r w:rsidRPr="00A374F9">
              <w:rPr>
                <w:rFonts w:cs="Arial"/>
                <w:szCs w:val="18"/>
              </w:rPr>
              <w:t>The absence of this attribute indicate</w:t>
            </w:r>
            <w:r>
              <w:rPr>
                <w:rFonts w:cs="Arial"/>
                <w:szCs w:val="18"/>
              </w:rPr>
              <w:t>s</w:t>
            </w:r>
            <w:r w:rsidRPr="00A374F9">
              <w:rPr>
                <w:rFonts w:cs="Arial"/>
                <w:szCs w:val="18"/>
              </w:rPr>
              <w:t xml:space="preserve"> that the</w:t>
            </w:r>
            <w:r>
              <w:rPr>
                <w:rFonts w:cs="Arial"/>
                <w:szCs w:val="18"/>
              </w:rPr>
              <w:t xml:space="preserve"> SMS-IWMSC can serve any TA</w:t>
            </w:r>
            <w:r w:rsidRPr="00A374F9">
              <w:rPr>
                <w:rFonts w:cs="Arial"/>
                <w:szCs w:val="18"/>
              </w:rPr>
              <w:t>.</w:t>
            </w:r>
          </w:p>
        </w:tc>
      </w:tr>
      <w:tr w:rsidR="006E7176" w:rsidRPr="00690A26" w14:paraId="6605368D"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4C7E1362" w14:textId="77777777" w:rsidR="006E7176" w:rsidRDefault="006E7176" w:rsidP="00E1184F">
            <w:pPr>
              <w:pStyle w:val="TAL"/>
              <w:rPr>
                <w:lang w:eastAsia="zh-CN"/>
              </w:rPr>
            </w:pPr>
            <w:r>
              <w:t>scNumber</w:t>
            </w:r>
          </w:p>
        </w:tc>
        <w:tc>
          <w:tcPr>
            <w:tcW w:w="1559" w:type="dxa"/>
            <w:tcBorders>
              <w:top w:val="single" w:sz="4" w:space="0" w:color="auto"/>
              <w:left w:val="single" w:sz="4" w:space="0" w:color="auto"/>
              <w:bottom w:val="single" w:sz="4" w:space="0" w:color="auto"/>
              <w:right w:val="single" w:sz="4" w:space="0" w:color="auto"/>
            </w:tcBorders>
          </w:tcPr>
          <w:p w14:paraId="1BBA6282" w14:textId="77777777" w:rsidR="006E7176" w:rsidRDefault="006E7176" w:rsidP="00E1184F">
            <w:pPr>
              <w:pStyle w:val="TAL"/>
              <w:rPr>
                <w:lang w:eastAsia="zh-CN"/>
              </w:rPr>
            </w:pPr>
            <w:r>
              <w:rPr>
                <w:rFonts w:hint="eastAsia"/>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61C8C7" w14:textId="77777777" w:rsidR="006E7176" w:rsidRDefault="006E7176" w:rsidP="00E118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A6052EF" w14:textId="77777777" w:rsidR="006E7176" w:rsidRDefault="006E7176" w:rsidP="00E1184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A7018" w14:textId="77777777" w:rsidR="006E7176" w:rsidRDefault="006E7176" w:rsidP="00E1184F">
            <w:pPr>
              <w:pStyle w:val="TAL"/>
              <w:rPr>
                <w:rFonts w:cs="Arial"/>
                <w:szCs w:val="18"/>
                <w:lang w:val="en-US" w:eastAsia="zh-CN"/>
              </w:rPr>
            </w:pPr>
            <w:r>
              <w:rPr>
                <w:rFonts w:cs="Arial" w:hint="eastAsia"/>
                <w:szCs w:val="18"/>
                <w:lang w:eastAsia="zh-CN"/>
              </w:rPr>
              <w:t xml:space="preserve">When present, </w:t>
            </w:r>
            <w:r>
              <w:rPr>
                <w:rFonts w:cs="Arial"/>
                <w:szCs w:val="18"/>
                <w:lang w:eastAsia="zh-CN"/>
              </w:rPr>
              <w:t>this IE</w:t>
            </w:r>
            <w:r>
              <w:rPr>
                <w:rFonts w:cs="Arial" w:hint="eastAsia"/>
                <w:szCs w:val="18"/>
                <w:lang w:eastAsia="zh-CN"/>
              </w:rPr>
              <w:t xml:space="preserve"> carry an OctetString indicating the ISDN number of the </w:t>
            </w:r>
            <w:r>
              <w:rPr>
                <w:rFonts w:cs="Arial"/>
                <w:szCs w:val="18"/>
                <w:lang w:eastAsia="zh-CN"/>
              </w:rPr>
              <w:t>SC</w:t>
            </w:r>
            <w:r>
              <w:rPr>
                <w:rFonts w:cs="Arial" w:hint="eastAsia"/>
                <w:szCs w:val="18"/>
                <w:lang w:eastAsia="zh-CN"/>
              </w:rPr>
              <w:t xml:space="preserve">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548B1751" w14:textId="77777777" w:rsidR="006E7176" w:rsidRDefault="006E7176" w:rsidP="00E1184F">
            <w:pPr>
              <w:pStyle w:val="TAL"/>
              <w:rPr>
                <w:rFonts w:cs="Arial"/>
                <w:szCs w:val="18"/>
                <w:lang w:val="en-US" w:eastAsia="zh-CN"/>
              </w:rPr>
            </w:pPr>
          </w:p>
          <w:p w14:paraId="770A6D04" w14:textId="77777777" w:rsidR="006E7176" w:rsidRPr="00A374F9" w:rsidRDefault="006E7176" w:rsidP="00E1184F">
            <w:pPr>
              <w:pStyle w:val="TAL"/>
              <w:rPr>
                <w:rFonts w:cs="Arial"/>
                <w:szCs w:val="18"/>
              </w:rPr>
            </w:pPr>
            <w:r>
              <w:rPr>
                <w:rFonts w:cs="Arial"/>
                <w:szCs w:val="18"/>
                <w:lang w:val="en-US" w:eastAsia="zh-CN"/>
              </w:rPr>
              <w:t>Pattern: "^[0-9]{5,15}$"</w:t>
            </w:r>
          </w:p>
        </w:tc>
      </w:tr>
      <w:tr w:rsidR="006E7176" w:rsidRPr="00690A26" w14:paraId="3FF7BCF7" w14:textId="77777777" w:rsidTr="00E1184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10AA20D" w14:textId="77777777" w:rsidR="006E7176" w:rsidRPr="00EA57FA" w:rsidRDefault="006E7176" w:rsidP="00E1184F">
            <w:pPr>
              <w:pStyle w:val="TAN"/>
              <w:rPr>
                <w:rFonts w:cs="Arial"/>
                <w:szCs w:val="18"/>
              </w:rPr>
            </w:pPr>
            <w:r w:rsidRPr="002857AD">
              <w:rPr>
                <w:rFonts w:cs="Arial"/>
                <w:szCs w:val="18"/>
              </w:rPr>
              <w:t>NOTE</w:t>
            </w:r>
            <w:r w:rsidRPr="00EA57FA">
              <w:rPr>
                <w:rFonts w:cs="Arial"/>
                <w:szCs w:val="18"/>
              </w:rPr>
              <w:t>:</w:t>
            </w:r>
            <w:r w:rsidRPr="00EA57FA">
              <w:rPr>
                <w:rFonts w:cs="Arial"/>
                <w:szCs w:val="18"/>
              </w:rPr>
              <w:tab/>
            </w:r>
            <w:r>
              <w:rPr>
                <w:rFonts w:cs="Arial"/>
                <w:szCs w:val="18"/>
              </w:rPr>
              <w:t>I</w:t>
            </w:r>
            <w:r w:rsidRPr="00B23BAF">
              <w:rPr>
                <w:rFonts w:cs="Arial"/>
                <w:szCs w:val="18"/>
              </w:rPr>
              <w:t xml:space="preserve">f both parameters are not provided, the </w:t>
            </w:r>
            <w:r>
              <w:rPr>
                <w:rFonts w:cs="Arial"/>
                <w:szCs w:val="18"/>
              </w:rPr>
              <w:t>SMS-IWMSC</w:t>
            </w:r>
            <w:r w:rsidRPr="00B23BAF">
              <w:rPr>
                <w:rFonts w:cs="Arial"/>
                <w:szCs w:val="18"/>
              </w:rPr>
              <w:t xml:space="preserve"> can serve any SUPI or MSISDN</w:t>
            </w:r>
            <w:r w:rsidRPr="00EA57FA">
              <w:rPr>
                <w:rFonts w:cs="Arial"/>
                <w:szCs w:val="18"/>
              </w:rPr>
              <w:t>.</w:t>
            </w:r>
          </w:p>
        </w:tc>
      </w:tr>
    </w:tbl>
    <w:p w14:paraId="1E192D78" w14:textId="77777777" w:rsidR="006E7176" w:rsidRPr="00EA57FA" w:rsidRDefault="006E7176" w:rsidP="006E7176"/>
    <w:p w14:paraId="739130B8" w14:textId="7ED3F14C" w:rsidR="00A204DA" w:rsidRPr="00690A26" w:rsidRDefault="00A204DA" w:rsidP="00A204DA">
      <w:pPr>
        <w:pStyle w:val="Heading5"/>
      </w:pPr>
      <w:bookmarkStart w:id="1209" w:name="_Toc192834818"/>
      <w:r w:rsidRPr="00690A26">
        <w:t>6.1.6.2.</w:t>
      </w:r>
      <w:r>
        <w:t>109</w:t>
      </w:r>
      <w:r w:rsidRPr="00690A26">
        <w:tab/>
        <w:t xml:space="preserve">Type: </w:t>
      </w:r>
      <w:r>
        <w:t>Mnpf</w:t>
      </w:r>
      <w:r w:rsidRPr="00690A26">
        <w:t>Info</w:t>
      </w:r>
      <w:bookmarkEnd w:id="1209"/>
    </w:p>
    <w:p w14:paraId="2406E9A6" w14:textId="10E53295" w:rsidR="00A204DA" w:rsidRPr="00690A26" w:rsidRDefault="00A204DA" w:rsidP="00A204DA">
      <w:pPr>
        <w:pStyle w:val="TH"/>
      </w:pPr>
      <w:r w:rsidRPr="00690A26">
        <w:rPr>
          <w:noProof/>
        </w:rPr>
        <w:t>Table </w:t>
      </w:r>
      <w:r w:rsidRPr="00690A26">
        <w:t>6.1.6.2.</w:t>
      </w:r>
      <w:r>
        <w:t>109</w:t>
      </w:r>
      <w:r w:rsidRPr="00690A26">
        <w:t xml:space="preserve">-1: </w:t>
      </w:r>
      <w:r w:rsidRPr="00690A26">
        <w:rPr>
          <w:noProof/>
        </w:rPr>
        <w:t xml:space="preserve">Definition of type </w:t>
      </w:r>
      <w:r>
        <w:rPr>
          <w:noProof/>
        </w:rPr>
        <w:t>Mnpf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204DA" w:rsidRPr="00690A26" w14:paraId="1941DFA7"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3E4C6A" w14:textId="77777777" w:rsidR="00A204DA" w:rsidRPr="00690A26" w:rsidRDefault="00A204DA" w:rsidP="00D45CB1">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064072" w14:textId="77777777" w:rsidR="00A204DA" w:rsidRPr="00690A26" w:rsidRDefault="00A204DA" w:rsidP="00D45CB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2943" w14:textId="77777777" w:rsidR="00A204DA" w:rsidRPr="00690A26" w:rsidRDefault="00A204DA" w:rsidP="00D45CB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B2ACA2" w14:textId="77777777" w:rsidR="00A204DA" w:rsidRPr="00690A26" w:rsidRDefault="00A204DA" w:rsidP="00D45CB1">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58CA9" w14:textId="77777777" w:rsidR="00A204DA" w:rsidRPr="00690A26" w:rsidRDefault="00A204DA" w:rsidP="00D45CB1">
            <w:pPr>
              <w:pStyle w:val="TAH"/>
              <w:rPr>
                <w:rFonts w:cs="Arial"/>
                <w:szCs w:val="18"/>
              </w:rPr>
            </w:pPr>
            <w:r w:rsidRPr="00690A26">
              <w:rPr>
                <w:rFonts w:cs="Arial"/>
                <w:szCs w:val="18"/>
              </w:rPr>
              <w:t>Description</w:t>
            </w:r>
          </w:p>
        </w:tc>
      </w:tr>
      <w:tr w:rsidR="00A204DA" w:rsidRPr="00690A26" w14:paraId="10F61962"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tcPr>
          <w:p w14:paraId="0F2DBC3F" w14:textId="77777777" w:rsidR="00A204DA" w:rsidRPr="00690A26" w:rsidRDefault="00A204DA" w:rsidP="00D45CB1">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689B87AA" w14:textId="77777777" w:rsidR="00A204DA" w:rsidRPr="00690A26" w:rsidRDefault="00A204DA" w:rsidP="00D45CB1">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1B0693D" w14:textId="77777777" w:rsidR="00A204DA" w:rsidRPr="00690A26" w:rsidRDefault="00A204DA" w:rsidP="00D45CB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7C212E3" w14:textId="77777777" w:rsidR="00A204DA" w:rsidRPr="00690A26" w:rsidRDefault="00A204DA" w:rsidP="00D45CB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5B847A" w14:textId="77777777" w:rsidR="00A204DA" w:rsidRPr="00690A26" w:rsidRDefault="00A204DA" w:rsidP="00D45CB1">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whose </w:t>
            </w:r>
            <w:r>
              <w:rPr>
                <w:rFonts w:cs="Arial"/>
                <w:szCs w:val="18"/>
              </w:rPr>
              <w:t>portability status is available in the MNPF</w:t>
            </w:r>
          </w:p>
        </w:tc>
      </w:tr>
    </w:tbl>
    <w:p w14:paraId="4C388F01" w14:textId="77777777" w:rsidR="00A204DA" w:rsidRPr="00690A26" w:rsidRDefault="00A204DA" w:rsidP="00A204DA">
      <w:pPr>
        <w:rPr>
          <w:lang w:val="en-US"/>
        </w:rPr>
      </w:pPr>
    </w:p>
    <w:p w14:paraId="7CE73244" w14:textId="2C5385F5" w:rsidR="00B508C2" w:rsidRDefault="00B508C2" w:rsidP="00B508C2">
      <w:pPr>
        <w:pStyle w:val="Heading5"/>
      </w:pPr>
      <w:bookmarkStart w:id="1210" w:name="_Toc81227749"/>
      <w:bookmarkStart w:id="1211" w:name="_Toc104238495"/>
      <w:bookmarkStart w:id="1212" w:name="_Toc104238952"/>
      <w:bookmarkStart w:id="1213" w:name="_Toc104388762"/>
      <w:bookmarkStart w:id="1214" w:name="_Toc104411798"/>
      <w:bookmarkStart w:id="1215" w:name="_Toc192834819"/>
      <w:r>
        <w:t>6.1.6.2.110</w:t>
      </w:r>
      <w:r>
        <w:tab/>
        <w:t>Type: DefSubServiceInfo</w:t>
      </w:r>
      <w:bookmarkEnd w:id="1215"/>
    </w:p>
    <w:p w14:paraId="4C805609" w14:textId="2C9AC0CD" w:rsidR="00B508C2" w:rsidRDefault="00B508C2" w:rsidP="00B508C2">
      <w:pPr>
        <w:pStyle w:val="TH"/>
      </w:pPr>
      <w:r>
        <w:rPr>
          <w:noProof/>
        </w:rPr>
        <w:t>Table </w:t>
      </w:r>
      <w:r>
        <w:t xml:space="preserve">6.1.6.2.110-1: </w:t>
      </w:r>
      <w:r>
        <w:rPr>
          <w:noProof/>
        </w:rPr>
        <w:t xml:space="preserve">Definition of type </w:t>
      </w:r>
      <w:r>
        <w:t>DefSubServiceInfo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508C2" w14:paraId="5FE684D2"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717082" w14:textId="77777777" w:rsidR="00B508C2" w:rsidRDefault="00B508C2" w:rsidP="005B494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F611E2" w14:textId="77777777" w:rsidR="00B508C2" w:rsidRDefault="00B508C2"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18B8E1" w14:textId="77777777" w:rsidR="00B508C2" w:rsidRDefault="00B508C2"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798F45" w14:textId="77777777" w:rsidR="00B508C2" w:rsidRDefault="00B508C2"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A038A" w14:textId="77777777" w:rsidR="00B508C2" w:rsidRDefault="00B508C2" w:rsidP="005B494E">
            <w:pPr>
              <w:pStyle w:val="TAH"/>
              <w:rPr>
                <w:rFonts w:cs="Arial"/>
                <w:szCs w:val="18"/>
              </w:rPr>
            </w:pPr>
            <w:r>
              <w:rPr>
                <w:rFonts w:cs="Arial"/>
                <w:szCs w:val="18"/>
              </w:rPr>
              <w:t>Description</w:t>
            </w:r>
          </w:p>
        </w:tc>
      </w:tr>
      <w:tr w:rsidR="00B508C2" w14:paraId="2295E8A9"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hideMark/>
          </w:tcPr>
          <w:p w14:paraId="29825544" w14:textId="77777777" w:rsidR="00B508C2" w:rsidRDefault="00B508C2" w:rsidP="005B494E">
            <w:pPr>
              <w:pStyle w:val="TAL"/>
            </w:pPr>
            <w:r>
              <w:t>versions</w:t>
            </w:r>
          </w:p>
        </w:tc>
        <w:tc>
          <w:tcPr>
            <w:tcW w:w="1559" w:type="dxa"/>
            <w:tcBorders>
              <w:top w:val="single" w:sz="4" w:space="0" w:color="auto"/>
              <w:left w:val="single" w:sz="4" w:space="0" w:color="auto"/>
              <w:bottom w:val="single" w:sz="4" w:space="0" w:color="auto"/>
              <w:right w:val="single" w:sz="4" w:space="0" w:color="auto"/>
            </w:tcBorders>
            <w:hideMark/>
          </w:tcPr>
          <w:p w14:paraId="080DD78A" w14:textId="77777777" w:rsidR="00B508C2" w:rsidRDefault="00B508C2" w:rsidP="005B494E">
            <w:pPr>
              <w:pStyle w:val="TAL"/>
            </w:pPr>
            <w:r>
              <w:t>array(string)</w:t>
            </w:r>
          </w:p>
        </w:tc>
        <w:tc>
          <w:tcPr>
            <w:tcW w:w="425" w:type="dxa"/>
            <w:tcBorders>
              <w:top w:val="single" w:sz="4" w:space="0" w:color="auto"/>
              <w:left w:val="single" w:sz="4" w:space="0" w:color="auto"/>
              <w:bottom w:val="single" w:sz="4" w:space="0" w:color="auto"/>
              <w:right w:val="single" w:sz="4" w:space="0" w:color="auto"/>
            </w:tcBorders>
            <w:hideMark/>
          </w:tcPr>
          <w:p w14:paraId="161287B3" w14:textId="77777777" w:rsidR="00B508C2" w:rsidRDefault="00B508C2"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FECAB34" w14:textId="77777777" w:rsidR="00B508C2" w:rsidRDefault="00B508C2"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1570C72E" w14:textId="77777777" w:rsidR="00B508C2" w:rsidRDefault="00B508C2" w:rsidP="005B494E">
            <w:pPr>
              <w:pStyle w:val="TAL"/>
              <w:rPr>
                <w:rFonts w:cs="Arial"/>
                <w:szCs w:val="18"/>
              </w:rPr>
            </w:pPr>
            <w:r w:rsidRPr="00773BFC">
              <w:rPr>
                <w:rFonts w:cs="Arial"/>
                <w:szCs w:val="18"/>
              </w:rPr>
              <w:t>When present, this attribute shall indicate the API version</w:t>
            </w:r>
            <w:r>
              <w:rPr>
                <w:rFonts w:cs="Arial"/>
                <w:szCs w:val="18"/>
              </w:rPr>
              <w:t xml:space="preserve"> (e.g. "v1")</w:t>
            </w:r>
            <w:r w:rsidRPr="00773BFC">
              <w:rPr>
                <w:rFonts w:cs="Arial"/>
                <w:szCs w:val="18"/>
              </w:rPr>
              <w:t xml:space="preserve"> of the indicated service which are supported by the NF (Service) instance acting as NF service consumer.</w:t>
            </w:r>
          </w:p>
        </w:tc>
      </w:tr>
      <w:tr w:rsidR="00B508C2" w14:paraId="3C80A39D"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tcPr>
          <w:p w14:paraId="6C0B50AB" w14:textId="77777777" w:rsidR="00B508C2" w:rsidRDefault="00B508C2" w:rsidP="005B494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09228F95" w14:textId="77777777" w:rsidR="00B508C2" w:rsidRDefault="00B508C2" w:rsidP="005B494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DEB0A7E" w14:textId="77777777" w:rsidR="00B508C2" w:rsidRDefault="00B508C2" w:rsidP="005B494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FE4291" w14:textId="77777777" w:rsidR="00B508C2" w:rsidRDefault="00B508C2" w:rsidP="005B494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4C7066" w14:textId="77777777" w:rsidR="00B508C2" w:rsidRPr="00773BFC" w:rsidRDefault="00B508C2" w:rsidP="005B494E">
            <w:pPr>
              <w:pStyle w:val="TAL"/>
              <w:rPr>
                <w:rFonts w:cs="Arial"/>
                <w:szCs w:val="18"/>
              </w:rPr>
            </w:pPr>
            <w:r>
              <w:rPr>
                <w:rFonts w:cs="Arial"/>
                <w:szCs w:val="18"/>
              </w:rPr>
              <w:t>When present, this attribute shall indicate the f</w:t>
            </w:r>
            <w:r w:rsidRPr="00690A26">
              <w:rPr>
                <w:rFonts w:cs="Arial"/>
                <w:szCs w:val="18"/>
              </w:rPr>
              <w:t xml:space="preserve">eatures </w:t>
            </w:r>
            <w:r>
              <w:rPr>
                <w:rFonts w:cs="Arial"/>
                <w:szCs w:val="18"/>
              </w:rPr>
              <w:t>of the indicated service which are supported by the NF (Service) instance acting as NF service consumer.</w:t>
            </w:r>
          </w:p>
        </w:tc>
      </w:tr>
      <w:bookmarkEnd w:id="1210"/>
      <w:bookmarkEnd w:id="1211"/>
      <w:bookmarkEnd w:id="1212"/>
      <w:bookmarkEnd w:id="1213"/>
      <w:bookmarkEnd w:id="1214"/>
    </w:tbl>
    <w:p w14:paraId="2E119E78" w14:textId="77777777" w:rsidR="00B508C2" w:rsidRPr="003E5EF7" w:rsidRDefault="00B508C2" w:rsidP="00B508C2"/>
    <w:p w14:paraId="7599DE93" w14:textId="73586F20" w:rsidR="00A16735" w:rsidRPr="00690A26" w:rsidRDefault="00A16735" w:rsidP="006F4E24">
      <w:pPr>
        <w:pStyle w:val="Heading4"/>
        <w:rPr>
          <w:lang w:val="en-US"/>
        </w:rPr>
      </w:pPr>
      <w:bookmarkStart w:id="1216" w:name="_Toc192834820"/>
      <w:r w:rsidRPr="00690A26">
        <w:rPr>
          <w:lang w:val="en-US"/>
        </w:rPr>
        <w:lastRenderedPageBreak/>
        <w:t>6.1.6.3</w:t>
      </w:r>
      <w:r w:rsidRPr="00690A26">
        <w:rPr>
          <w:lang w:val="en-US"/>
        </w:rPr>
        <w:tab/>
        <w:t>Simple data types and enumerations</w:t>
      </w:r>
      <w:bookmarkEnd w:id="1101"/>
      <w:bookmarkEnd w:id="1124"/>
      <w:bookmarkEnd w:id="1145"/>
      <w:bookmarkEnd w:id="1146"/>
      <w:bookmarkEnd w:id="1154"/>
      <w:bookmarkEnd w:id="1216"/>
    </w:p>
    <w:p w14:paraId="2AFCAC2F" w14:textId="77777777" w:rsidR="00A16735" w:rsidRPr="00690A26" w:rsidRDefault="00A16735" w:rsidP="006F4E24">
      <w:pPr>
        <w:pStyle w:val="Heading5"/>
      </w:pPr>
      <w:bookmarkStart w:id="1217" w:name="_Toc24937712"/>
      <w:bookmarkStart w:id="1218" w:name="_Toc33962531"/>
      <w:bookmarkStart w:id="1219" w:name="_Toc42883298"/>
      <w:bookmarkStart w:id="1220" w:name="_Toc49733166"/>
      <w:bookmarkStart w:id="1221" w:name="_Toc56690793"/>
      <w:bookmarkStart w:id="1222" w:name="_Toc192834821"/>
      <w:r w:rsidRPr="00690A26">
        <w:t>6.1.6.3.1</w:t>
      </w:r>
      <w:r w:rsidRPr="00690A26">
        <w:tab/>
        <w:t>Introduction</w:t>
      </w:r>
      <w:bookmarkEnd w:id="1217"/>
      <w:bookmarkEnd w:id="1218"/>
      <w:bookmarkEnd w:id="1219"/>
      <w:bookmarkEnd w:id="1220"/>
      <w:bookmarkEnd w:id="1221"/>
      <w:bookmarkEnd w:id="1222"/>
    </w:p>
    <w:p w14:paraId="3A664770" w14:textId="77777777" w:rsidR="00A16735" w:rsidRPr="00690A26" w:rsidRDefault="00A16735" w:rsidP="00A16735">
      <w:r w:rsidRPr="00690A26">
        <w:t>This clause defines simple data types and enumerations that can be referenced from data structures defined in the previous clauses.</w:t>
      </w:r>
    </w:p>
    <w:p w14:paraId="00CF6EA8" w14:textId="77777777" w:rsidR="00A16735" w:rsidRPr="00690A26" w:rsidRDefault="00A16735" w:rsidP="006F4E24">
      <w:pPr>
        <w:pStyle w:val="Heading5"/>
      </w:pPr>
      <w:bookmarkStart w:id="1223" w:name="_Toc24937713"/>
      <w:bookmarkStart w:id="1224" w:name="_Toc33962532"/>
      <w:bookmarkStart w:id="1225" w:name="_Toc42883299"/>
      <w:bookmarkStart w:id="1226" w:name="_Toc49733167"/>
      <w:bookmarkStart w:id="1227" w:name="_Toc56690794"/>
      <w:bookmarkStart w:id="1228" w:name="_Toc192834822"/>
      <w:r w:rsidRPr="00690A26">
        <w:t>6.1.6.3.2</w:t>
      </w:r>
      <w:r w:rsidRPr="00690A26">
        <w:tab/>
        <w:t>Simple data types</w:t>
      </w:r>
      <w:bookmarkEnd w:id="1223"/>
      <w:bookmarkEnd w:id="1224"/>
      <w:bookmarkEnd w:id="1225"/>
      <w:bookmarkEnd w:id="1226"/>
      <w:bookmarkEnd w:id="1227"/>
      <w:bookmarkEnd w:id="1228"/>
    </w:p>
    <w:p w14:paraId="30D4C3C7" w14:textId="77777777" w:rsidR="00A16735" w:rsidRPr="00690A26" w:rsidRDefault="00A16735" w:rsidP="00A16735">
      <w:r w:rsidRPr="00690A26">
        <w:t>The simple data types defined in table 6.1.6.3.2-1 shall be supported.</w:t>
      </w:r>
    </w:p>
    <w:p w14:paraId="6D676B3B" w14:textId="77777777" w:rsidR="00A16735" w:rsidRPr="00690A26" w:rsidRDefault="00A16735" w:rsidP="00A16735">
      <w:pPr>
        <w:pStyle w:val="TH"/>
      </w:pPr>
      <w:r w:rsidRPr="00690A26">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5A1862B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38995C8"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043E5B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7D0389C" w14:textId="77777777" w:rsidR="00A16735" w:rsidRPr="00690A26" w:rsidRDefault="00A16735" w:rsidP="000655E8">
            <w:pPr>
              <w:pStyle w:val="TAH"/>
            </w:pPr>
            <w:r w:rsidRPr="00690A26">
              <w:t>Description</w:t>
            </w:r>
          </w:p>
        </w:tc>
      </w:tr>
      <w:tr w:rsidR="00A16735" w:rsidRPr="00690A26" w14:paraId="70761C62"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297804" w14:textId="77777777"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EDF471"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61C7555C" w14:textId="388C638C" w:rsidR="00A16735" w:rsidRPr="00690A26" w:rsidRDefault="00A16735" w:rsidP="000655E8">
            <w:pPr>
              <w:pStyle w:val="TAL"/>
            </w:pPr>
            <w:r w:rsidRPr="00690A26">
              <w:t>The NEF ID as specified in clause 4.25.2 of 3GPP TS 23.502</w:t>
            </w:r>
            <w:r w:rsidR="00F97BB3">
              <w:t> </w:t>
            </w:r>
            <w:r w:rsidR="00F97BB3" w:rsidRPr="00690A26">
              <w:t>[</w:t>
            </w:r>
            <w:r w:rsidRPr="00690A26">
              <w:t>3].</w:t>
            </w:r>
          </w:p>
          <w:p w14:paraId="3722A11C" w14:textId="77777777" w:rsidR="00A16735" w:rsidRPr="00690A26" w:rsidRDefault="00A16735" w:rsidP="000655E8">
            <w:pPr>
              <w:pStyle w:val="TAL"/>
            </w:pPr>
          </w:p>
          <w:p w14:paraId="468B7E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24839EE7"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2BC6F8" w14:textId="77777777"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7D2388"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0BC919F6" w14:textId="1A480FAE"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sidR="00F97BB3">
              <w:rPr>
                <w:rFonts w:cs="Arial"/>
                <w:szCs w:val="18"/>
              </w:rPr>
              <w:t> [</w:t>
            </w:r>
            <w:r>
              <w:rPr>
                <w:rFonts w:cs="Arial"/>
                <w:szCs w:val="18"/>
              </w:rPr>
              <w:t>38].</w:t>
            </w:r>
          </w:p>
          <w:p w14:paraId="3CF5A81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373E5D43" w14:textId="77777777" w:rsidR="00A16735" w:rsidRDefault="00A16735" w:rsidP="000655E8">
            <w:pPr>
              <w:pStyle w:val="TAL"/>
            </w:pPr>
          </w:p>
          <w:p w14:paraId="6E8CA42F" w14:textId="77777777" w:rsidR="00A16735" w:rsidRPr="00690A26" w:rsidRDefault="00A16735" w:rsidP="000655E8">
            <w:pPr>
              <w:pStyle w:val="TAL"/>
            </w:pPr>
            <w:r>
              <w:t>Pattern: "^[0-9]{6}$"</w:t>
            </w:r>
          </w:p>
        </w:tc>
      </w:tr>
      <w:tr w:rsidR="001C02B0" w:rsidRPr="00690A26" w14:paraId="02F8178B"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A7654B" w14:textId="0C85ED20" w:rsidR="001C02B0" w:rsidRDefault="001C02B0" w:rsidP="001C02B0">
            <w:pPr>
              <w:pStyle w:val="TAL"/>
            </w:pPr>
            <w:r w:rsidRPr="001D2CEF">
              <w:t>WildcardDn</w:t>
            </w:r>
            <w:r>
              <w:t>ai</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EE5BAE5" w14:textId="08E69EFF" w:rsidR="001C02B0" w:rsidRDefault="001C02B0" w:rsidP="001C02B0">
            <w:pPr>
              <w:pStyle w:val="TAL"/>
            </w:pPr>
            <w:r w:rsidRPr="001D2CEF">
              <w:t>string</w:t>
            </w:r>
          </w:p>
        </w:tc>
        <w:tc>
          <w:tcPr>
            <w:tcW w:w="2952" w:type="pct"/>
            <w:tcBorders>
              <w:top w:val="single" w:sz="4" w:space="0" w:color="auto"/>
              <w:left w:val="nil"/>
              <w:bottom w:val="single" w:sz="4" w:space="0" w:color="auto"/>
              <w:right w:val="single" w:sz="8" w:space="0" w:color="auto"/>
            </w:tcBorders>
          </w:tcPr>
          <w:p w14:paraId="126E6339" w14:textId="77777777" w:rsidR="001C02B0" w:rsidRPr="001D2CEF" w:rsidRDefault="001C02B0" w:rsidP="001C02B0">
            <w:pPr>
              <w:pStyle w:val="TAL"/>
            </w:pPr>
            <w:r w:rsidRPr="001D2CEF">
              <w:t>String representing the Wildcard DN</w:t>
            </w:r>
            <w:r>
              <w:t>AI</w:t>
            </w:r>
            <w:r w:rsidRPr="001D2CEF">
              <w:t>.</w:t>
            </w:r>
          </w:p>
          <w:p w14:paraId="2FE1393B" w14:textId="77777777" w:rsidR="001C02B0" w:rsidRPr="001D2CEF" w:rsidRDefault="001C02B0" w:rsidP="001C02B0">
            <w:pPr>
              <w:pStyle w:val="TAL"/>
            </w:pPr>
            <w:r w:rsidRPr="001D2CEF">
              <w:t>It shall contain the string "*".</w:t>
            </w:r>
          </w:p>
          <w:p w14:paraId="4E3FDC6D" w14:textId="6E5D56C3" w:rsidR="001C02B0" w:rsidRDefault="001C02B0" w:rsidP="001C02B0">
            <w:pPr>
              <w:pStyle w:val="TAL"/>
            </w:pPr>
            <w:r w:rsidRPr="001D2CEF">
              <w:t>Pattern: '^[*]$'</w:t>
            </w:r>
          </w:p>
        </w:tc>
      </w:tr>
    </w:tbl>
    <w:p w14:paraId="6873D942" w14:textId="77777777" w:rsidR="00A16735" w:rsidRPr="00690A26" w:rsidRDefault="00A16735" w:rsidP="00A16735"/>
    <w:p w14:paraId="3F62B4E9" w14:textId="77777777" w:rsidR="00A16735" w:rsidRPr="00690A26" w:rsidRDefault="00A16735" w:rsidP="006F4E24">
      <w:pPr>
        <w:pStyle w:val="Heading5"/>
      </w:pPr>
      <w:bookmarkStart w:id="1229" w:name="_Toc24937714"/>
      <w:bookmarkStart w:id="1230" w:name="_Toc33962533"/>
      <w:bookmarkStart w:id="1231" w:name="_Toc42883300"/>
      <w:bookmarkStart w:id="1232" w:name="_Toc49733168"/>
      <w:bookmarkStart w:id="1233" w:name="_Toc56690795"/>
      <w:bookmarkStart w:id="1234" w:name="_Toc192834823"/>
      <w:r w:rsidRPr="00690A26">
        <w:t>6.1.6.3.3</w:t>
      </w:r>
      <w:r w:rsidRPr="00690A26">
        <w:tab/>
        <w:t>Enumeration: NFType</w:t>
      </w:r>
      <w:bookmarkEnd w:id="1229"/>
      <w:bookmarkEnd w:id="1230"/>
      <w:bookmarkEnd w:id="1231"/>
      <w:bookmarkEnd w:id="1232"/>
      <w:bookmarkEnd w:id="1233"/>
      <w:bookmarkEnd w:id="1234"/>
    </w:p>
    <w:p w14:paraId="48C312C1" w14:textId="77777777"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14:paraId="7EB35438" w14:textId="77777777" w:rsidR="00A16735" w:rsidRPr="00690A26" w:rsidRDefault="00A16735" w:rsidP="00A16735">
      <w:pPr>
        <w:pStyle w:val="TH"/>
      </w:pPr>
      <w:r w:rsidRPr="00690A26">
        <w:lastRenderedPageBreak/>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84126CA"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B2EDF1"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5F0B4C" w14:textId="77777777" w:rsidR="00A16735" w:rsidRPr="00690A26" w:rsidRDefault="00A16735" w:rsidP="000655E8">
            <w:pPr>
              <w:pStyle w:val="TAH"/>
            </w:pPr>
            <w:r w:rsidRPr="00690A26">
              <w:t>Description</w:t>
            </w:r>
          </w:p>
        </w:tc>
      </w:tr>
      <w:tr w:rsidR="00A16735" w:rsidRPr="00690A26" w14:paraId="245297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7A1ED2"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D5FD7" w14:textId="77777777" w:rsidR="00A16735" w:rsidRPr="00690A26" w:rsidRDefault="00A16735" w:rsidP="000655E8">
            <w:pPr>
              <w:pStyle w:val="TAL"/>
            </w:pPr>
            <w:r w:rsidRPr="00690A26">
              <w:t>Network Function: NRF</w:t>
            </w:r>
          </w:p>
        </w:tc>
      </w:tr>
      <w:tr w:rsidR="00A16735" w:rsidRPr="00690A26" w14:paraId="0E8E9A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F15B6"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0919B" w14:textId="77777777" w:rsidR="00A16735" w:rsidRPr="00690A26" w:rsidRDefault="00A16735" w:rsidP="000655E8">
            <w:pPr>
              <w:pStyle w:val="TAL"/>
            </w:pPr>
            <w:r w:rsidRPr="00690A26">
              <w:t>Network Function: UDM</w:t>
            </w:r>
          </w:p>
        </w:tc>
      </w:tr>
      <w:tr w:rsidR="00A16735" w:rsidRPr="00690A26" w14:paraId="7710B8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C68357"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A9683D" w14:textId="77777777" w:rsidR="00A16735" w:rsidRPr="00690A26" w:rsidRDefault="00A16735" w:rsidP="000655E8">
            <w:pPr>
              <w:pStyle w:val="TAL"/>
            </w:pPr>
            <w:r w:rsidRPr="00690A26">
              <w:t>Network Function: AMF</w:t>
            </w:r>
          </w:p>
        </w:tc>
      </w:tr>
      <w:tr w:rsidR="00A16735" w:rsidRPr="00690A26" w14:paraId="248E7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356F3"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AB8EB4" w14:textId="77777777" w:rsidR="00A16735" w:rsidRPr="00690A26" w:rsidRDefault="00A16735" w:rsidP="000655E8">
            <w:pPr>
              <w:pStyle w:val="TAL"/>
            </w:pPr>
            <w:r w:rsidRPr="00690A26">
              <w:t>Network Function: SMF</w:t>
            </w:r>
          </w:p>
        </w:tc>
      </w:tr>
      <w:tr w:rsidR="00A16735" w:rsidRPr="00690A26" w14:paraId="4E00F12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55A1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FCD841" w14:textId="77777777" w:rsidR="00A16735" w:rsidRPr="00690A26" w:rsidRDefault="00A16735" w:rsidP="000655E8">
            <w:pPr>
              <w:pStyle w:val="TAL"/>
            </w:pPr>
            <w:r w:rsidRPr="00690A26">
              <w:t>Network Function: AUSF</w:t>
            </w:r>
          </w:p>
        </w:tc>
      </w:tr>
      <w:tr w:rsidR="00A16735" w:rsidRPr="00690A26" w14:paraId="287296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15B10"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F3720" w14:textId="77777777" w:rsidR="00A16735" w:rsidRPr="00690A26" w:rsidRDefault="00A16735" w:rsidP="000655E8">
            <w:pPr>
              <w:pStyle w:val="TAL"/>
            </w:pPr>
            <w:r w:rsidRPr="00690A26">
              <w:t>Network Function: NEF</w:t>
            </w:r>
          </w:p>
        </w:tc>
      </w:tr>
      <w:tr w:rsidR="00A16735" w:rsidRPr="00690A26" w14:paraId="61008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5B753"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6DD32" w14:textId="77777777" w:rsidR="00A16735" w:rsidRPr="00690A26" w:rsidRDefault="00A16735" w:rsidP="000655E8">
            <w:pPr>
              <w:pStyle w:val="TAL"/>
            </w:pPr>
            <w:r w:rsidRPr="00690A26">
              <w:t>Network Function: PCF</w:t>
            </w:r>
          </w:p>
        </w:tc>
      </w:tr>
      <w:tr w:rsidR="00A16735" w:rsidRPr="00690A26" w14:paraId="63ED10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FC"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78B60E" w14:textId="77777777" w:rsidR="00A16735" w:rsidRPr="00690A26" w:rsidRDefault="00A16735" w:rsidP="000655E8">
            <w:pPr>
              <w:pStyle w:val="TAL"/>
            </w:pPr>
            <w:r w:rsidRPr="00690A26">
              <w:t>Network Function: SMSF</w:t>
            </w:r>
          </w:p>
        </w:tc>
      </w:tr>
      <w:tr w:rsidR="00A16735" w:rsidRPr="00690A26" w14:paraId="73FC36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9826CF"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1580D5" w14:textId="77777777" w:rsidR="00A16735" w:rsidRPr="00690A26" w:rsidRDefault="00A16735" w:rsidP="000655E8">
            <w:pPr>
              <w:pStyle w:val="TAL"/>
            </w:pPr>
            <w:r w:rsidRPr="00690A26">
              <w:t>Network Function: NSSF</w:t>
            </w:r>
          </w:p>
        </w:tc>
      </w:tr>
      <w:tr w:rsidR="00A16735" w:rsidRPr="00690A26" w14:paraId="5A381E0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7C03C"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26953D" w14:textId="77777777" w:rsidR="00A16735" w:rsidRPr="00690A26" w:rsidRDefault="00A16735" w:rsidP="000655E8">
            <w:pPr>
              <w:pStyle w:val="TAL"/>
            </w:pPr>
            <w:r w:rsidRPr="00690A26">
              <w:t>Network Function: UDR</w:t>
            </w:r>
          </w:p>
        </w:tc>
      </w:tr>
      <w:tr w:rsidR="00A16735" w:rsidRPr="00690A26" w14:paraId="539DC3F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4B65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834C" w14:textId="77777777" w:rsidR="00A16735" w:rsidRPr="00690A26" w:rsidRDefault="00A16735" w:rsidP="000655E8">
            <w:pPr>
              <w:pStyle w:val="TAL"/>
            </w:pPr>
            <w:r w:rsidRPr="00690A26">
              <w:t>Network Function: LMF</w:t>
            </w:r>
          </w:p>
        </w:tc>
      </w:tr>
      <w:tr w:rsidR="00A16735" w:rsidRPr="00690A26" w14:paraId="6F704D3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3ADE6"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E34238" w14:textId="77777777" w:rsidR="00A16735" w:rsidRPr="00690A26" w:rsidRDefault="00A16735" w:rsidP="000655E8">
            <w:pPr>
              <w:pStyle w:val="TAL"/>
            </w:pPr>
            <w:r w:rsidRPr="00690A26">
              <w:t>Network Function: GMLC</w:t>
            </w:r>
          </w:p>
        </w:tc>
      </w:tr>
      <w:tr w:rsidR="00A16735" w:rsidRPr="00690A26" w14:paraId="50C6F5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FF068"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C69821" w14:textId="77777777" w:rsidR="00A16735" w:rsidRPr="00690A26" w:rsidRDefault="00A16735" w:rsidP="000655E8">
            <w:pPr>
              <w:pStyle w:val="TAL"/>
            </w:pPr>
            <w:r w:rsidRPr="00690A26">
              <w:t>Network Function: 5G-EIR</w:t>
            </w:r>
          </w:p>
        </w:tc>
      </w:tr>
      <w:tr w:rsidR="00A16735" w:rsidRPr="00690A26" w14:paraId="004177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BFE6A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03D6F" w14:textId="77777777" w:rsidR="00A16735" w:rsidRPr="00690A26" w:rsidRDefault="00A16735" w:rsidP="000655E8">
            <w:pPr>
              <w:pStyle w:val="TAL"/>
            </w:pPr>
            <w:r w:rsidRPr="00690A26">
              <w:t xml:space="preserve">Network </w:t>
            </w:r>
            <w:r>
              <w:t>Entity</w:t>
            </w:r>
            <w:r w:rsidRPr="00690A26">
              <w:t>: SEPP</w:t>
            </w:r>
          </w:p>
        </w:tc>
      </w:tr>
      <w:tr w:rsidR="00A16735" w:rsidRPr="00690A26" w14:paraId="64DDD8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965C8F"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9BF55" w14:textId="77777777" w:rsidR="00A16735" w:rsidRPr="00690A26" w:rsidRDefault="00A16735" w:rsidP="000655E8">
            <w:pPr>
              <w:pStyle w:val="TAL"/>
            </w:pPr>
            <w:r w:rsidRPr="00690A26">
              <w:t>Network Function: UPF</w:t>
            </w:r>
          </w:p>
        </w:tc>
      </w:tr>
      <w:tr w:rsidR="00A16735" w:rsidRPr="00690A26" w14:paraId="773412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872CF"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938C6"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2E5EB0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18587"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5CBD" w14:textId="77777777" w:rsidR="00A16735" w:rsidRPr="00690A26" w:rsidRDefault="00A16735" w:rsidP="000655E8">
            <w:pPr>
              <w:pStyle w:val="TAL"/>
            </w:pPr>
            <w:r w:rsidRPr="00690A26">
              <w:t>Network Function: AF</w:t>
            </w:r>
          </w:p>
        </w:tc>
      </w:tr>
      <w:tr w:rsidR="00A16735" w:rsidRPr="00690A26" w14:paraId="795AC7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A7EEAA"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7B9047" w14:textId="77777777" w:rsidR="00A16735" w:rsidRPr="00690A26" w:rsidRDefault="00A16735" w:rsidP="000655E8">
            <w:pPr>
              <w:pStyle w:val="TAL"/>
            </w:pPr>
            <w:r w:rsidRPr="00690A26">
              <w:t>Network Function: UDSF</w:t>
            </w:r>
          </w:p>
        </w:tc>
      </w:tr>
      <w:tr w:rsidR="00A16735" w:rsidRPr="00690A26" w14:paraId="3DB6CC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986826"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044A9" w14:textId="77777777" w:rsidR="00A16735" w:rsidRPr="00690A26" w:rsidRDefault="00A16735" w:rsidP="000655E8">
            <w:pPr>
              <w:pStyle w:val="TAL"/>
            </w:pPr>
            <w:r w:rsidRPr="00690A26">
              <w:t>Network Function: BSF</w:t>
            </w:r>
          </w:p>
        </w:tc>
      </w:tr>
      <w:tr w:rsidR="00A16735" w:rsidRPr="00690A26" w14:paraId="4D97B9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CF504B"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81D45" w14:textId="77777777" w:rsidR="00A16735" w:rsidRPr="00690A26" w:rsidRDefault="00A16735" w:rsidP="000655E8">
            <w:pPr>
              <w:pStyle w:val="TAL"/>
            </w:pPr>
            <w:r w:rsidRPr="00690A26">
              <w:t>Network Function: CHF</w:t>
            </w:r>
          </w:p>
        </w:tc>
      </w:tr>
      <w:tr w:rsidR="00A16735" w:rsidRPr="00690A26" w14:paraId="7067DC5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84B78"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42478" w14:textId="77777777" w:rsidR="00A16735" w:rsidRPr="00690A26" w:rsidRDefault="00A16735" w:rsidP="000655E8">
            <w:pPr>
              <w:pStyle w:val="TAL"/>
            </w:pPr>
            <w:r w:rsidRPr="00690A26">
              <w:t>Network Function: NWDAF</w:t>
            </w:r>
          </w:p>
        </w:tc>
      </w:tr>
      <w:tr w:rsidR="00A16735" w:rsidRPr="00690A26" w14:paraId="0FE88F2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C0FA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70653C" w14:textId="77777777" w:rsidR="00A16735" w:rsidRPr="00690A26" w:rsidRDefault="00A16735" w:rsidP="000655E8">
            <w:pPr>
              <w:pStyle w:val="TAL"/>
            </w:pPr>
            <w:r w:rsidRPr="00690A26">
              <w:t>Network Function: P-CSCF</w:t>
            </w:r>
          </w:p>
        </w:tc>
      </w:tr>
      <w:tr w:rsidR="00A16735" w:rsidRPr="00690A26" w14:paraId="31BF80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C8BBA2"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32858" w14:textId="77777777" w:rsidR="00A16735" w:rsidRPr="00690A26" w:rsidRDefault="00A16735" w:rsidP="000655E8">
            <w:pPr>
              <w:pStyle w:val="TAL"/>
            </w:pPr>
            <w:r w:rsidRPr="00690A26">
              <w:t>Network Function: CBCF</w:t>
            </w:r>
          </w:p>
        </w:tc>
      </w:tr>
      <w:tr w:rsidR="00A16735" w:rsidRPr="00690A26" w14:paraId="5D491D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AEA1E1"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E4C5" w14:textId="77777777" w:rsidR="00A16735" w:rsidRPr="00690A26" w:rsidRDefault="00A16735" w:rsidP="000655E8">
            <w:pPr>
              <w:pStyle w:val="TAL"/>
            </w:pPr>
            <w:r w:rsidRPr="00690A26">
              <w:t>Network Function: UCMF</w:t>
            </w:r>
          </w:p>
        </w:tc>
      </w:tr>
      <w:tr w:rsidR="00A16735" w:rsidRPr="00690A26" w14:paraId="57BD51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17416"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CF5359" w14:textId="77777777" w:rsidR="00A16735" w:rsidRPr="00690A26" w:rsidRDefault="00A16735" w:rsidP="000655E8">
            <w:pPr>
              <w:pStyle w:val="TAL"/>
            </w:pPr>
            <w:r w:rsidRPr="00690A26">
              <w:t>Network Function: HSS</w:t>
            </w:r>
          </w:p>
        </w:tc>
      </w:tr>
      <w:tr w:rsidR="00A16735" w:rsidRPr="00690A26" w14:paraId="6E2F20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14E3B"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2DE84" w14:textId="77777777" w:rsidR="00A16735" w:rsidRPr="00690A26" w:rsidRDefault="00A16735" w:rsidP="000655E8">
            <w:pPr>
              <w:pStyle w:val="TAL"/>
            </w:pPr>
            <w:r>
              <w:t>Network Function: SOR-AF</w:t>
            </w:r>
          </w:p>
        </w:tc>
      </w:tr>
      <w:tr w:rsidR="00A16735" w:rsidRPr="00690A26" w14:paraId="5A039FF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FCEC51"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2A1BD" w14:textId="77777777" w:rsidR="00A16735" w:rsidRDefault="00A16735" w:rsidP="000655E8">
            <w:pPr>
              <w:pStyle w:val="TAL"/>
            </w:pPr>
            <w:r>
              <w:t>Network Function: SP-AF</w:t>
            </w:r>
          </w:p>
        </w:tc>
      </w:tr>
      <w:tr w:rsidR="00A16735" w:rsidRPr="00690A26" w14:paraId="064FC1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D5598"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699A42" w14:textId="77777777" w:rsidR="00A16735" w:rsidRDefault="00A16735" w:rsidP="000655E8">
            <w:pPr>
              <w:pStyle w:val="TAL"/>
            </w:pPr>
            <w:r>
              <w:t>Network Function: MME</w:t>
            </w:r>
          </w:p>
        </w:tc>
      </w:tr>
      <w:tr w:rsidR="00A16735" w:rsidRPr="00690A26" w14:paraId="5E61AC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95869"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18F42" w14:textId="77777777" w:rsidR="00A16735" w:rsidRDefault="00A16735" w:rsidP="000655E8">
            <w:pPr>
              <w:pStyle w:val="TAL"/>
            </w:pPr>
            <w:r>
              <w:t>Network Function: SCS/AS</w:t>
            </w:r>
          </w:p>
        </w:tc>
      </w:tr>
      <w:tr w:rsidR="00A16735" w:rsidRPr="00690A26" w14:paraId="3567EA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111BDF"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34F7" w14:textId="77777777" w:rsidR="00A16735" w:rsidRDefault="00A16735" w:rsidP="000655E8">
            <w:pPr>
              <w:pStyle w:val="TAL"/>
            </w:pPr>
            <w:r>
              <w:t>Network Function: SCEF</w:t>
            </w:r>
          </w:p>
        </w:tc>
      </w:tr>
      <w:tr w:rsidR="00A16735" w:rsidRPr="00690A26" w14:paraId="666C12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3E8B5"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3687C" w14:textId="77777777" w:rsidR="00A16735" w:rsidRDefault="00A16735" w:rsidP="000655E8">
            <w:pPr>
              <w:pStyle w:val="TAL"/>
            </w:pPr>
            <w:r>
              <w:t>Network Entity: SCP</w:t>
            </w:r>
          </w:p>
        </w:tc>
      </w:tr>
      <w:tr w:rsidR="00C3337C" w:rsidRPr="00690A26" w14:paraId="132E44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1EB236"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7B096" w14:textId="77777777" w:rsidR="00C3337C" w:rsidRDefault="00C3337C" w:rsidP="00C3337C">
            <w:pPr>
              <w:pStyle w:val="TAL"/>
            </w:pPr>
            <w:r>
              <w:t>Network Function: NSSAAF</w:t>
            </w:r>
          </w:p>
        </w:tc>
      </w:tr>
      <w:tr w:rsidR="00C95BF8" w:rsidRPr="00690A26" w14:paraId="3A038A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EA1E7"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60610" w14:textId="77777777" w:rsidR="00C95BF8" w:rsidRDefault="00C95BF8" w:rsidP="00C95BF8">
            <w:pPr>
              <w:pStyle w:val="TAL"/>
            </w:pPr>
            <w:r w:rsidRPr="00690A26">
              <w:t xml:space="preserve">Network Function: </w:t>
            </w:r>
            <w:r>
              <w:t>I</w:t>
            </w:r>
            <w:r w:rsidRPr="00690A26">
              <w:t>-CSCF</w:t>
            </w:r>
          </w:p>
        </w:tc>
      </w:tr>
      <w:tr w:rsidR="00C95BF8" w:rsidRPr="00690A26" w14:paraId="4D0625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23FAE"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B1C602" w14:textId="77777777" w:rsidR="00C95BF8" w:rsidRDefault="00C95BF8" w:rsidP="00C95BF8">
            <w:pPr>
              <w:pStyle w:val="TAL"/>
            </w:pPr>
            <w:r w:rsidRPr="00690A26">
              <w:t xml:space="preserve">Network Function: </w:t>
            </w:r>
            <w:r>
              <w:t>S</w:t>
            </w:r>
            <w:r w:rsidRPr="00690A26">
              <w:t>-CSCF</w:t>
            </w:r>
          </w:p>
        </w:tc>
      </w:tr>
      <w:tr w:rsidR="009A5864" w:rsidRPr="00690A26" w14:paraId="16AD78E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25E410" w14:textId="3EBD1C27" w:rsidR="009A5864" w:rsidRDefault="009A5864" w:rsidP="009A5864">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AB1766" w14:textId="77EDE665" w:rsidR="009A5864" w:rsidRPr="00690A26" w:rsidRDefault="009A5864" w:rsidP="009A5864">
            <w:pPr>
              <w:pStyle w:val="TAL"/>
            </w:pPr>
            <w:r w:rsidRPr="00690A26">
              <w:t xml:space="preserve">Network Function: </w:t>
            </w:r>
            <w:r>
              <w:t>DRA</w:t>
            </w:r>
          </w:p>
        </w:tc>
      </w:tr>
      <w:tr w:rsidR="000A48CF" w:rsidRPr="00690A26" w14:paraId="640A944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4E10A" w14:textId="4868B1B8" w:rsidR="000A48CF" w:rsidRDefault="000A48CF" w:rsidP="000A48CF">
            <w:pPr>
              <w:pStyle w:val="TAL"/>
            </w:pPr>
            <w:r>
              <w:t>"IMS_AS"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0A0264" w14:textId="7376BE2D" w:rsidR="000A48CF" w:rsidRPr="00690A26" w:rsidRDefault="000A48CF" w:rsidP="000A48CF">
            <w:pPr>
              <w:pStyle w:val="TAL"/>
            </w:pPr>
            <w:r>
              <w:t>Network Function: IMS-AS</w:t>
            </w:r>
          </w:p>
        </w:tc>
      </w:tr>
      <w:tr w:rsidR="000A48CF" w:rsidRPr="00690A26" w14:paraId="4921D8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12B92" w14:textId="31F686F8" w:rsidR="000A48CF" w:rsidRDefault="000A48CF" w:rsidP="000A48CF">
            <w:pPr>
              <w:pStyle w:val="TAL"/>
            </w:pPr>
            <w:r>
              <w:t>"AANF"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B16FFC" w14:textId="59A4959C" w:rsidR="000A48CF" w:rsidRPr="00690A26" w:rsidRDefault="000A48CF" w:rsidP="000A48CF">
            <w:pPr>
              <w:pStyle w:val="TAL"/>
            </w:pPr>
            <w:r w:rsidRPr="00690A26">
              <w:t xml:space="preserve">Network Function: </w:t>
            </w:r>
            <w:r>
              <w:t>AAnF</w:t>
            </w:r>
          </w:p>
        </w:tc>
      </w:tr>
      <w:tr w:rsidR="000A48CF" w:rsidRPr="00690A26" w14:paraId="3C61FB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58F7BE" w14:textId="0A19EC4B" w:rsidR="000A48CF" w:rsidRDefault="000A48CF" w:rsidP="000A48CF">
            <w:pPr>
              <w:pStyle w:val="TAL"/>
            </w:pPr>
            <w:r>
              <w:rPr>
                <w:rFonts w:eastAsia="DengXian" w:cs="Arial"/>
              </w:rPr>
              <w:t>"</w:t>
            </w:r>
            <w:r>
              <w:rPr>
                <w:rFonts w:eastAsia="DengXian" w:cs="Arial" w:hint="eastAsia"/>
                <w:lang w:eastAsia="zh-CN"/>
              </w:rPr>
              <w:t>5G_DDNM</w:t>
            </w:r>
            <w:r w:rsidRPr="00C74B20">
              <w:rPr>
                <w:rFonts w:eastAsia="DengXian" w:cs="Arial"/>
              </w:rPr>
              <w: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24DDE8" w14:textId="1F8AA60E" w:rsidR="000A48CF" w:rsidRPr="00690A26" w:rsidRDefault="000A48CF" w:rsidP="000A48CF">
            <w:pPr>
              <w:pStyle w:val="TAL"/>
            </w:pPr>
            <w:r w:rsidRPr="00C74B20">
              <w:rPr>
                <w:rFonts w:eastAsia="DengXian" w:cs="Arial"/>
              </w:rPr>
              <w:t xml:space="preserve">Network Function: </w:t>
            </w:r>
            <w:r>
              <w:rPr>
                <w:rFonts w:eastAsia="DengXian" w:cs="Arial" w:hint="eastAsia"/>
                <w:lang w:eastAsia="zh-CN"/>
              </w:rPr>
              <w:t>5G DDNMF</w:t>
            </w:r>
          </w:p>
        </w:tc>
      </w:tr>
      <w:tr w:rsidR="000A48CF" w:rsidRPr="00690A26" w14:paraId="0E6F8D5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1E1C0B" w14:textId="3E5C83D3" w:rsidR="000A48CF" w:rsidRDefault="000A48CF" w:rsidP="000A48CF">
            <w:pPr>
              <w:pStyle w:val="TAL"/>
              <w:rPr>
                <w:rFonts w:eastAsia="DengXian" w:cs="Arial"/>
              </w:rPr>
            </w:pPr>
            <w:r>
              <w:t>"NSACF"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26B80C" w14:textId="7E3A0B4B" w:rsidR="000A48CF" w:rsidRPr="00C74B20" w:rsidRDefault="000A48CF" w:rsidP="000A48CF">
            <w:pPr>
              <w:pStyle w:val="TAL"/>
              <w:rPr>
                <w:rFonts w:eastAsia="DengXian" w:cs="Arial"/>
              </w:rPr>
            </w:pPr>
            <w:r w:rsidRPr="00690A26">
              <w:t xml:space="preserve">Network Function: </w:t>
            </w:r>
            <w:r>
              <w:t>NSACF</w:t>
            </w:r>
          </w:p>
        </w:tc>
      </w:tr>
      <w:tr w:rsidR="000A48CF" w:rsidRPr="00690A26" w14:paraId="3E66E00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348E5B" w14:textId="15FD3115" w:rsidR="000A48CF" w:rsidRDefault="000A48CF" w:rsidP="000A48CF">
            <w:pPr>
              <w:pStyle w:val="TAL"/>
            </w:pPr>
            <w:r>
              <w:t>"</w:t>
            </w:r>
            <w:r w:rsidRPr="00493397">
              <w:t>MFAF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6137F" w14:textId="2D50B9E3" w:rsidR="000A48CF" w:rsidRPr="00690A26" w:rsidRDefault="000A48CF" w:rsidP="000A48CF">
            <w:pPr>
              <w:pStyle w:val="TAL"/>
            </w:pPr>
            <w:r w:rsidRPr="00493397">
              <w:t>Network Function: MFAF</w:t>
            </w:r>
          </w:p>
        </w:tc>
      </w:tr>
      <w:tr w:rsidR="000A48CF" w:rsidRPr="00690A26" w14:paraId="047DDC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8E9D1D" w14:textId="712EFCF8" w:rsidR="000A48CF" w:rsidRDefault="000A48CF" w:rsidP="000A48CF">
            <w:pPr>
              <w:pStyle w:val="TAL"/>
            </w:pPr>
            <w:r>
              <w:t>"EASDF"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2E2CEA" w14:textId="32ABAE0E" w:rsidR="000A48CF" w:rsidRPr="00493397" w:rsidRDefault="000A48CF" w:rsidP="000A48CF">
            <w:pPr>
              <w:pStyle w:val="TAL"/>
            </w:pPr>
            <w:r w:rsidRPr="00690A26">
              <w:t xml:space="preserve">Network Function: </w:t>
            </w:r>
            <w:r>
              <w:t>EASDF</w:t>
            </w:r>
          </w:p>
        </w:tc>
      </w:tr>
      <w:tr w:rsidR="000A48CF" w:rsidRPr="00690A26" w14:paraId="4DEE98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96D595" w14:textId="3CE63841" w:rsidR="000A48CF" w:rsidRDefault="000A48CF" w:rsidP="000A48CF">
            <w:pPr>
              <w:pStyle w:val="TAL"/>
            </w:pPr>
            <w:r>
              <w:t>"</w:t>
            </w:r>
            <w:r w:rsidRPr="00291BCC">
              <w:t>DCCF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C7843" w14:textId="6708F359" w:rsidR="000A48CF" w:rsidRPr="00690A26" w:rsidRDefault="000A48CF" w:rsidP="000A48CF">
            <w:pPr>
              <w:pStyle w:val="TAL"/>
            </w:pPr>
            <w:r w:rsidRPr="00291BCC">
              <w:t>Network Function: DCCF</w:t>
            </w:r>
          </w:p>
        </w:tc>
      </w:tr>
      <w:tr w:rsidR="000A48CF" w:rsidRPr="00690A26" w14:paraId="189EE5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A1C8D" w14:textId="6B43CB77" w:rsidR="000A48CF" w:rsidRDefault="000A48CF" w:rsidP="000A48CF">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63EAA" w14:textId="59CB959C" w:rsidR="000A48CF" w:rsidRPr="00291BCC" w:rsidRDefault="000A48CF" w:rsidP="000A48CF">
            <w:pPr>
              <w:pStyle w:val="TAL"/>
            </w:pPr>
            <w:r w:rsidRPr="00291BCC">
              <w:t xml:space="preserve">Network Function: </w:t>
            </w:r>
            <w:r>
              <w:t>MB-SMF</w:t>
            </w:r>
          </w:p>
        </w:tc>
      </w:tr>
      <w:tr w:rsidR="000A48CF" w:rsidRPr="00690A26" w14:paraId="1C85130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12B26" w14:textId="24186D36" w:rsidR="000A48CF" w:rsidRDefault="000A48CF" w:rsidP="000A48CF">
            <w:pPr>
              <w:pStyle w:val="TAL"/>
            </w:pPr>
            <w:r>
              <w:t>"TSCTSF"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277E" w14:textId="61C99072" w:rsidR="000A48CF" w:rsidRPr="00291BCC" w:rsidRDefault="000A48CF" w:rsidP="000A48CF">
            <w:pPr>
              <w:pStyle w:val="TAL"/>
            </w:pPr>
            <w:r w:rsidRPr="00291BCC">
              <w:t xml:space="preserve">Network Function: </w:t>
            </w:r>
            <w:r>
              <w:t>TSCTSF</w:t>
            </w:r>
          </w:p>
        </w:tc>
      </w:tr>
      <w:tr w:rsidR="00064FED" w:rsidRPr="00690A26" w14:paraId="2EBCB6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F4729" w14:textId="7EC247FE" w:rsidR="00064FED" w:rsidRDefault="00064FED" w:rsidP="00064FED">
            <w:pPr>
              <w:pStyle w:val="TAL"/>
            </w:pPr>
            <w:r>
              <w:t>"ADR</w:t>
            </w:r>
            <w:r w:rsidRPr="00291BCC">
              <w:t>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99E395" w14:textId="7E50DE9F" w:rsidR="00064FED" w:rsidRPr="00291BCC" w:rsidRDefault="00064FED" w:rsidP="00064FED">
            <w:pPr>
              <w:pStyle w:val="TAL"/>
            </w:pPr>
            <w:r w:rsidRPr="00291BCC">
              <w:t xml:space="preserve">Network Function: </w:t>
            </w:r>
            <w:r>
              <w:t>ADRF</w:t>
            </w:r>
          </w:p>
        </w:tc>
      </w:tr>
      <w:tr w:rsidR="006273AF" w:rsidRPr="00690A26" w14:paraId="43C9E9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477BC" w14:textId="7677D25E" w:rsidR="006273AF" w:rsidRDefault="006273AF" w:rsidP="006273AF">
            <w:pPr>
              <w:pStyle w:val="TAL"/>
            </w:pPr>
            <w:r>
              <w:t>"GBA_BSF"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230E0" w14:textId="6DCE48D2" w:rsidR="006273AF" w:rsidRPr="00291BCC" w:rsidRDefault="006273AF" w:rsidP="006273AF">
            <w:pPr>
              <w:pStyle w:val="TAL"/>
            </w:pPr>
            <w:r>
              <w:t>Network Function: GBA BSF</w:t>
            </w:r>
          </w:p>
        </w:tc>
      </w:tr>
      <w:tr w:rsidR="00E73C53" w:rsidRPr="00690A26" w14:paraId="43BAD1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96CF07" w14:textId="18C0A2A9" w:rsidR="00E73C53" w:rsidRDefault="00E73C53" w:rsidP="00E73C53">
            <w:pPr>
              <w:pStyle w:val="TAL"/>
            </w:pPr>
            <w:r>
              <w:t>"CEF"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12EBD" w14:textId="312CE345" w:rsidR="00E73C53" w:rsidRDefault="00E73C53" w:rsidP="00E73C53">
            <w:pPr>
              <w:pStyle w:val="TAL"/>
            </w:pPr>
            <w:r w:rsidRPr="00690A26">
              <w:t xml:space="preserve">Network Function: </w:t>
            </w:r>
            <w:r>
              <w:t>CEF</w:t>
            </w:r>
          </w:p>
        </w:tc>
      </w:tr>
      <w:tr w:rsidR="00F71C05" w:rsidRPr="00690A26" w14:paraId="63CF20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4B97C" w14:textId="22E175F0" w:rsidR="00F71C05" w:rsidRDefault="00F71C05" w:rsidP="00F71C05">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CBD82" w14:textId="5FD9F2A5" w:rsidR="00F71C05" w:rsidRPr="00690A26" w:rsidRDefault="00F71C05" w:rsidP="00F71C05">
            <w:pPr>
              <w:pStyle w:val="TAL"/>
            </w:pPr>
            <w:r w:rsidRPr="00291BCC">
              <w:t xml:space="preserve">Network Function: </w:t>
            </w:r>
            <w:r>
              <w:t>MB-UPF</w:t>
            </w:r>
          </w:p>
        </w:tc>
      </w:tr>
      <w:tr w:rsidR="00802113" w:rsidRPr="00690A26" w14:paraId="2CB9EF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777B5" w14:textId="6BA71EBF" w:rsidR="00802113" w:rsidRDefault="00802113" w:rsidP="00802113">
            <w:pPr>
              <w:pStyle w:val="TAL"/>
            </w:pPr>
            <w:r>
              <w:t>"NSWOF"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84347" w14:textId="05536C58" w:rsidR="00802113" w:rsidRPr="00291BCC" w:rsidRDefault="00802113" w:rsidP="00802113">
            <w:pPr>
              <w:pStyle w:val="TAL"/>
            </w:pPr>
            <w:r>
              <w:t>Network Function: NSWOF</w:t>
            </w:r>
          </w:p>
        </w:tc>
      </w:tr>
      <w:tr w:rsidR="002A667C" w:rsidRPr="00690A26" w14:paraId="46310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27C6E" w14:textId="56EB7BA0" w:rsidR="002A667C" w:rsidRDefault="002A667C" w:rsidP="002A667C">
            <w:pPr>
              <w:pStyle w:val="TAL"/>
            </w:pPr>
            <w:r>
              <w:t>"PKMF"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6C3B71" w14:textId="22F28D75" w:rsidR="002A667C" w:rsidRDefault="002A667C" w:rsidP="002A667C">
            <w:pPr>
              <w:pStyle w:val="TAL"/>
            </w:pPr>
            <w:r>
              <w:t>Network Function: PKMF</w:t>
            </w:r>
          </w:p>
        </w:tc>
      </w:tr>
      <w:tr w:rsidR="00A204DA" w:rsidRPr="00690A26" w14:paraId="5C8CC9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31F812" w14:textId="73613050" w:rsidR="00A204DA" w:rsidRDefault="00A204DA" w:rsidP="00A204DA">
            <w:pPr>
              <w:pStyle w:val="TAL"/>
            </w:pPr>
            <w:r w:rsidRPr="00690A26">
              <w:t>"</w:t>
            </w:r>
            <w:r>
              <w:t>MNPF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0694F2" w14:textId="72876BEA" w:rsidR="00A204DA" w:rsidRDefault="00A204DA" w:rsidP="00A204DA">
            <w:pPr>
              <w:pStyle w:val="TAL"/>
            </w:pPr>
            <w:r w:rsidRPr="00690A26">
              <w:t xml:space="preserve">Network Function: </w:t>
            </w:r>
            <w:r>
              <w:t>MNPF</w:t>
            </w:r>
          </w:p>
        </w:tc>
      </w:tr>
      <w:tr w:rsidR="00A204DA" w:rsidRPr="00690A26" w14:paraId="49700CD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14EA5" w14:textId="5043DDC7" w:rsidR="00A204DA" w:rsidRDefault="00A204DA" w:rsidP="00A204DA">
            <w:pPr>
              <w:pStyle w:val="TAL"/>
            </w:pPr>
            <w:r>
              <w:t>"SMS_GMSC"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2D8B2" w14:textId="6C77E640" w:rsidR="00A204DA" w:rsidRDefault="00A204DA" w:rsidP="00A204DA">
            <w:pPr>
              <w:pStyle w:val="TAL"/>
            </w:pPr>
            <w:r>
              <w:t>Network Function: SMS-GMSC</w:t>
            </w:r>
          </w:p>
        </w:tc>
      </w:tr>
      <w:tr w:rsidR="00A204DA" w:rsidRPr="00690A26" w14:paraId="7218D3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2E7B" w14:textId="5C3D679B" w:rsidR="00A204DA" w:rsidRDefault="00A204DA" w:rsidP="00A204DA">
            <w:pPr>
              <w:pStyle w:val="TAL"/>
            </w:pPr>
            <w:r>
              <w:t>"SMS_IWMSC"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80FA8D" w14:textId="59A5AE88" w:rsidR="00A204DA" w:rsidRDefault="00A204DA" w:rsidP="00A204DA">
            <w:pPr>
              <w:pStyle w:val="TAL"/>
            </w:pPr>
            <w:r>
              <w:t>Network Function: SMS-IWMSC</w:t>
            </w:r>
          </w:p>
        </w:tc>
      </w:tr>
      <w:tr w:rsidR="00A204DA" w:rsidRPr="00690A26" w14:paraId="20B859F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B6ED8A" w14:textId="5F63A55A" w:rsidR="00A204DA" w:rsidRDefault="00A204DA" w:rsidP="00A204DA">
            <w:pPr>
              <w:pStyle w:val="TAL"/>
            </w:pPr>
            <w:r>
              <w:t>"MBSF"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3A5B1" w14:textId="0CCB5254" w:rsidR="00A204DA" w:rsidRDefault="00A204DA" w:rsidP="00A204DA">
            <w:pPr>
              <w:pStyle w:val="TAL"/>
            </w:pPr>
            <w:r>
              <w:t>Network Function: MBS</w:t>
            </w:r>
            <w:r w:rsidRPr="003B0026">
              <w:t>F</w:t>
            </w:r>
          </w:p>
        </w:tc>
      </w:tr>
      <w:tr w:rsidR="00A204DA" w:rsidRPr="00690A26" w14:paraId="2D305A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3E93C" w14:textId="6F2211D1" w:rsidR="00A204DA" w:rsidRDefault="00A204DA" w:rsidP="00A204DA">
            <w:pPr>
              <w:pStyle w:val="TAL"/>
            </w:pPr>
            <w:r>
              <w:t>"MBSTF"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74EA2" w14:textId="09126CB3" w:rsidR="00A204DA" w:rsidRDefault="00A204DA" w:rsidP="00A204DA">
            <w:pPr>
              <w:pStyle w:val="TAL"/>
            </w:pPr>
            <w:r>
              <w:t>Network Function: MBST</w:t>
            </w:r>
            <w:r w:rsidRPr="003B0026">
              <w:t>F</w:t>
            </w:r>
          </w:p>
        </w:tc>
      </w:tr>
      <w:tr w:rsidR="00F21C5D" w:rsidRPr="00690A26" w14:paraId="5BC0CC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C8B29A" w14:textId="3F86B947" w:rsidR="00F21C5D" w:rsidRDefault="00F21C5D" w:rsidP="00F21C5D">
            <w:pPr>
              <w:pStyle w:val="TAL"/>
            </w:pPr>
            <w:r>
              <w:t>"PANF"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8722C" w14:textId="2E7EBF12" w:rsidR="00F21C5D" w:rsidRDefault="00F21C5D" w:rsidP="00F21C5D">
            <w:pPr>
              <w:pStyle w:val="TAL"/>
            </w:pPr>
            <w:r>
              <w:t>Network Function: PANF</w:t>
            </w:r>
          </w:p>
        </w:tc>
      </w:tr>
      <w:tr w:rsidR="00B51CFA" w:rsidRPr="00690A26" w14:paraId="102499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34834" w14:textId="3692C4B1" w:rsidR="00B51CFA" w:rsidRDefault="00B51CFA" w:rsidP="00B51CFA">
            <w:pPr>
              <w:pStyle w:val="TAL"/>
            </w:pPr>
            <w:r>
              <w:t>"IP_SM_GW"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65B6DA" w14:textId="37909843" w:rsidR="00B51CFA" w:rsidRDefault="00B51CFA" w:rsidP="00B51CFA">
            <w:pPr>
              <w:pStyle w:val="TAL"/>
            </w:pPr>
            <w:r>
              <w:t>Network Function: IP-SM-GW</w:t>
            </w:r>
          </w:p>
        </w:tc>
      </w:tr>
      <w:tr w:rsidR="00B51CFA" w:rsidRPr="00690A26" w14:paraId="610CE2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9E698" w14:textId="412E13A3" w:rsidR="00B51CFA" w:rsidRDefault="00B51CFA" w:rsidP="00B51CFA">
            <w:pPr>
              <w:pStyle w:val="TAL"/>
            </w:pPr>
            <w:r>
              <w:t>"SMS_ROUTER"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04250" w14:textId="1FB43121" w:rsidR="00B51CFA" w:rsidRDefault="00B51CFA" w:rsidP="00B51CFA">
            <w:pPr>
              <w:pStyle w:val="TAL"/>
            </w:pPr>
            <w:r>
              <w:t>Network Function: SMS Router</w:t>
            </w:r>
          </w:p>
        </w:tc>
      </w:tr>
    </w:tbl>
    <w:p w14:paraId="7FE212BA" w14:textId="77777777" w:rsidR="00A16735" w:rsidRPr="00690A26" w:rsidRDefault="00A16735" w:rsidP="00A16735">
      <w:pPr>
        <w:rPr>
          <w:lang w:val="en-US"/>
        </w:rPr>
      </w:pPr>
    </w:p>
    <w:p w14:paraId="1EF578B0" w14:textId="77777777" w:rsidR="00A16735" w:rsidRPr="00690A26" w:rsidRDefault="00A16735" w:rsidP="006F4E24">
      <w:pPr>
        <w:pStyle w:val="Heading5"/>
      </w:pPr>
      <w:bookmarkStart w:id="1235" w:name="_Toc24937715"/>
      <w:bookmarkStart w:id="1236" w:name="_Toc33962534"/>
      <w:bookmarkStart w:id="1237" w:name="_Toc42883301"/>
      <w:bookmarkStart w:id="1238" w:name="_Toc49733169"/>
      <w:bookmarkStart w:id="1239" w:name="_Toc56690796"/>
      <w:bookmarkStart w:id="1240" w:name="_Toc192834824"/>
      <w:r w:rsidRPr="00690A26">
        <w:lastRenderedPageBreak/>
        <w:t>6.1.6.3.4</w:t>
      </w:r>
      <w:r w:rsidRPr="00690A26">
        <w:tab/>
        <w:t>Enumeration: NotificationType</w:t>
      </w:r>
      <w:bookmarkEnd w:id="1235"/>
      <w:bookmarkEnd w:id="1236"/>
      <w:bookmarkEnd w:id="1237"/>
      <w:bookmarkEnd w:id="1238"/>
      <w:bookmarkEnd w:id="1239"/>
      <w:bookmarkEnd w:id="1240"/>
    </w:p>
    <w:p w14:paraId="4A23A904" w14:textId="77777777"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846"/>
        <w:gridCol w:w="5321"/>
      </w:tblGrid>
      <w:tr w:rsidR="00A16735" w:rsidRPr="00690A26" w14:paraId="7D9E5E2E" w14:textId="77777777" w:rsidTr="00EE0E49">
        <w:tc>
          <w:tcPr>
            <w:tcW w:w="209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7D751" w14:textId="77777777" w:rsidR="00A16735" w:rsidRPr="00690A26" w:rsidRDefault="00A16735" w:rsidP="000655E8">
            <w:pPr>
              <w:pStyle w:val="TAH"/>
            </w:pPr>
            <w:r w:rsidRPr="00690A26">
              <w:t>Enumeration value</w:t>
            </w:r>
          </w:p>
        </w:tc>
        <w:tc>
          <w:tcPr>
            <w:tcW w:w="290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AC289A" w14:textId="77777777" w:rsidR="00A16735" w:rsidRPr="00690A26" w:rsidRDefault="00A16735" w:rsidP="000655E8">
            <w:pPr>
              <w:pStyle w:val="TAH"/>
            </w:pPr>
            <w:r w:rsidRPr="00690A26">
              <w:t>Description</w:t>
            </w:r>
          </w:p>
        </w:tc>
      </w:tr>
      <w:tr w:rsidR="00A16735" w:rsidRPr="00690A26" w14:paraId="6D6B42FD"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8FFA6E" w14:textId="77777777" w:rsidR="00A16735" w:rsidRPr="00690A26" w:rsidRDefault="00A16735" w:rsidP="000655E8">
            <w:pPr>
              <w:pStyle w:val="TAL"/>
            </w:pPr>
            <w:r w:rsidRPr="00690A26">
              <w:t>"N1_MESSAGES"</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72136" w14:textId="323120BD" w:rsidR="00A16735" w:rsidRDefault="00A16735" w:rsidP="000655E8">
            <w:pPr>
              <w:pStyle w:val="TAL"/>
            </w:pPr>
            <w:r w:rsidRPr="00690A26">
              <w:t>Notification of N1 messages</w:t>
            </w:r>
            <w:r w:rsidR="00B50F0F">
              <w:t>.</w:t>
            </w:r>
          </w:p>
          <w:p w14:paraId="0811C087" w14:textId="77777777" w:rsidR="002A24DF" w:rsidRDefault="002A24DF" w:rsidP="000655E8">
            <w:pPr>
              <w:pStyle w:val="TAL"/>
            </w:pPr>
          </w:p>
          <w:p w14:paraId="2C13BF74"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0CA498C4" w14:textId="77777777" w:rsidR="002A24DF" w:rsidRDefault="002A24DF" w:rsidP="002A24DF">
            <w:pPr>
              <w:pStyle w:val="TAL"/>
            </w:pPr>
          </w:p>
          <w:p w14:paraId="21853F97"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0FE55A07" w14:textId="77777777" w:rsidR="002A24DF" w:rsidRDefault="002A24DF" w:rsidP="002A24DF">
            <w:pPr>
              <w:pStyle w:val="TAL"/>
            </w:pPr>
          </w:p>
          <w:p w14:paraId="6CBB6DAC"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006E9A4B"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5C624" w14:textId="77777777" w:rsidR="00A16735" w:rsidRPr="00690A26" w:rsidRDefault="00A16735" w:rsidP="000655E8">
            <w:pPr>
              <w:pStyle w:val="TAL"/>
            </w:pPr>
            <w:r w:rsidRPr="00690A26">
              <w:t>"N2_INFORMATION"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3203" w14:textId="0933129A" w:rsidR="00A16735" w:rsidRDefault="00A16735" w:rsidP="000655E8">
            <w:pPr>
              <w:pStyle w:val="TAL"/>
            </w:pPr>
            <w:r w:rsidRPr="00690A26">
              <w:t>Notification of N2 information</w:t>
            </w:r>
            <w:r w:rsidR="00B50F0F">
              <w:t>.</w:t>
            </w:r>
          </w:p>
          <w:p w14:paraId="0AEE7C41" w14:textId="77777777" w:rsidR="002A24DF" w:rsidRDefault="002A24DF" w:rsidP="000655E8">
            <w:pPr>
              <w:pStyle w:val="TAL"/>
            </w:pPr>
          </w:p>
          <w:p w14:paraId="7A2170F3"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6FF701FA" w14:textId="77777777" w:rsidR="002A24DF" w:rsidRDefault="002A24DF" w:rsidP="002A24DF">
            <w:pPr>
              <w:pStyle w:val="TAL"/>
            </w:pPr>
          </w:p>
          <w:p w14:paraId="7213BCA4"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7A38E446" w14:textId="77777777" w:rsidR="002A24DF" w:rsidRDefault="002A24DF" w:rsidP="002A24DF">
            <w:pPr>
              <w:pStyle w:val="TAL"/>
            </w:pPr>
          </w:p>
          <w:p w14:paraId="739A45A4"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5AAB90C7"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1F083" w14:textId="77777777" w:rsidR="00A16735" w:rsidRPr="00690A26" w:rsidRDefault="00A16735" w:rsidP="000655E8">
            <w:pPr>
              <w:pStyle w:val="TAL"/>
            </w:pPr>
            <w:r w:rsidRPr="00690A26">
              <w:t>"LOCATION_NOTIFICATION"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48D15" w14:textId="3DE915B4" w:rsidR="00A16735" w:rsidRDefault="00A16735" w:rsidP="000655E8">
            <w:pPr>
              <w:pStyle w:val="TAL"/>
            </w:pPr>
            <w:r w:rsidRPr="00690A26">
              <w:t>Notification of Location Information</w:t>
            </w:r>
            <w:r w:rsidR="006121D2">
              <w:t xml:space="preserve"> sent</w:t>
            </w:r>
            <w:r w:rsidRPr="00690A26">
              <w:t xml:space="preserve"> by AMF</w:t>
            </w:r>
            <w:r w:rsidR="004D3833">
              <w:t>/LMF</w:t>
            </w:r>
            <w:r w:rsidRPr="00690A26">
              <w:t xml:space="preserve"> towards NF Service Consumers (e.g GMLC)</w:t>
            </w:r>
            <w:r w:rsidR="00B50F0F">
              <w:t>.</w:t>
            </w:r>
          </w:p>
          <w:p w14:paraId="1A754C84" w14:textId="77777777" w:rsidR="002A24DF" w:rsidRDefault="002A24DF" w:rsidP="000655E8">
            <w:pPr>
              <w:pStyle w:val="TAL"/>
            </w:pPr>
          </w:p>
          <w:p w14:paraId="40641B77" w14:textId="5B66B186"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20ED90BC" w14:textId="77777777" w:rsidR="006121D2" w:rsidRDefault="006121D2" w:rsidP="000655E8">
            <w:pPr>
              <w:pStyle w:val="TAL"/>
            </w:pPr>
          </w:p>
          <w:p w14:paraId="210512B6" w14:textId="54D64F77" w:rsidR="006121D2" w:rsidRPr="00690A26" w:rsidRDefault="006121D2" w:rsidP="000655E8">
            <w:pPr>
              <w:pStyle w:val="TAL"/>
            </w:pPr>
            <w:r>
              <w:t>If the the GMLC registers a default notification subscription with this notification type in an NF Service Instance, it may be associated with the service "ngmlc-loc" or with a custom service.</w:t>
            </w:r>
          </w:p>
        </w:tc>
      </w:tr>
      <w:tr w:rsidR="00A16735" w:rsidRPr="00690A26" w14:paraId="15D8E0B5"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DE1922" w14:textId="77777777" w:rsidR="00A16735" w:rsidRPr="00690A26" w:rsidRDefault="00A16735" w:rsidP="000655E8">
            <w:pPr>
              <w:pStyle w:val="TAL"/>
            </w:pPr>
            <w:r w:rsidRPr="00690A26">
              <w:t>"DATA_REMOVAL_NOTIFICATION"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6E3FA" w14:textId="25D273B8" w:rsidR="00A16735" w:rsidRDefault="00A16735" w:rsidP="000655E8">
            <w:pPr>
              <w:pStyle w:val="TAL"/>
            </w:pPr>
            <w:r w:rsidRPr="00690A26">
              <w:t xml:space="preserve">Notification of Data Removal </w:t>
            </w:r>
            <w:r w:rsidR="006121D2">
              <w:t xml:space="preserve">sent </w:t>
            </w:r>
            <w:r w:rsidRPr="00690A26">
              <w:t>by UDR (e.g., removal of UE registration data upon subscription withdrawal)</w:t>
            </w:r>
            <w:r w:rsidR="00B50F0F">
              <w:t>.</w:t>
            </w:r>
          </w:p>
          <w:p w14:paraId="7514B141" w14:textId="77777777" w:rsidR="002A24DF" w:rsidRDefault="002A24DF" w:rsidP="000655E8">
            <w:pPr>
              <w:pStyle w:val="TAL"/>
            </w:pPr>
          </w:p>
          <w:p w14:paraId="35E10DBD"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4321B27E"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13973" w14:textId="77777777" w:rsidR="00A16735" w:rsidRPr="00690A26" w:rsidRDefault="00A16735" w:rsidP="000655E8">
            <w:pPr>
              <w:pStyle w:val="TAL"/>
            </w:pPr>
            <w:r w:rsidRPr="00690A26">
              <w:rPr>
                <w:lang w:val="en-US"/>
              </w:rPr>
              <w:t>"DATA_CHANGE_NOTIFICATION"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5C55F" w14:textId="5FCC5A40" w:rsidR="00A16735" w:rsidRDefault="00A16735" w:rsidP="000655E8">
            <w:pPr>
              <w:pStyle w:val="TAL"/>
            </w:pPr>
            <w:r w:rsidRPr="00690A26">
              <w:t xml:space="preserve">Notification of Data Changes </w:t>
            </w:r>
            <w:r w:rsidR="006121D2">
              <w:t xml:space="preserve">sent </w:t>
            </w:r>
            <w:r w:rsidRPr="00690A26">
              <w:t>by UDR</w:t>
            </w:r>
            <w:r w:rsidR="00B50F0F">
              <w:t>.</w:t>
            </w:r>
          </w:p>
          <w:p w14:paraId="0C21AA20" w14:textId="77777777" w:rsidR="002A24DF" w:rsidRDefault="002A24DF" w:rsidP="000655E8">
            <w:pPr>
              <w:pStyle w:val="TAL"/>
            </w:pPr>
          </w:p>
          <w:p w14:paraId="02885496"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0E664416"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C967DC" w14:textId="77777777" w:rsidR="00A16735" w:rsidRPr="00690A26" w:rsidRDefault="00A16735" w:rsidP="000655E8">
            <w:pPr>
              <w:pStyle w:val="TAL"/>
              <w:rPr>
                <w:lang w:val="en-US"/>
              </w:rPr>
            </w:pPr>
            <w:r w:rsidRPr="00690A26">
              <w:rPr>
                <w:lang w:val="en-US"/>
              </w:rPr>
              <w:t>"LOCATION_UPDATE_NOTIFICATION"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25CD5" w14:textId="28386D4F" w:rsidR="00A16735" w:rsidRDefault="00A16735" w:rsidP="000655E8">
            <w:pPr>
              <w:pStyle w:val="TAL"/>
            </w:pPr>
            <w:r w:rsidRPr="00690A26">
              <w:t xml:space="preserve">Notification of UE Location Information Update </w:t>
            </w:r>
            <w:r w:rsidR="006121D2">
              <w:t xml:space="preserve">sent </w:t>
            </w:r>
            <w:r w:rsidRPr="00690A26">
              <w:t xml:space="preserve">by GMLC towards NF Service Consumers (e.g. </w:t>
            </w:r>
            <w:r w:rsidR="006121D2">
              <w:t xml:space="preserve">H-GMLC, </w:t>
            </w:r>
            <w:r w:rsidRPr="00690A26">
              <w:t>NEF), during MO_LR procedure.</w:t>
            </w:r>
          </w:p>
          <w:p w14:paraId="62D01F3C" w14:textId="77777777" w:rsidR="002A24DF" w:rsidRDefault="002A24DF" w:rsidP="000655E8">
            <w:pPr>
              <w:pStyle w:val="TAL"/>
            </w:pPr>
          </w:p>
          <w:p w14:paraId="5BB72BCE" w14:textId="00E0BF24"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4C8EBB00" w14:textId="77777777" w:rsidR="006121D2" w:rsidRDefault="006121D2" w:rsidP="000655E8">
            <w:pPr>
              <w:pStyle w:val="TAL"/>
            </w:pPr>
          </w:p>
          <w:p w14:paraId="1AA8BAE8" w14:textId="77777777" w:rsidR="006121D2" w:rsidRDefault="006121D2" w:rsidP="006121D2">
            <w:pPr>
              <w:pStyle w:val="TAL"/>
            </w:pPr>
            <w:r>
              <w:t>If the the GMLC registers a default notification subscription with this notification type in an NF Service Instance, it may be associated with the service "ngmlc-loc" or with a custom service.</w:t>
            </w:r>
          </w:p>
          <w:p w14:paraId="561709D5" w14:textId="77777777" w:rsidR="006121D2" w:rsidRDefault="006121D2" w:rsidP="006121D2">
            <w:pPr>
              <w:pStyle w:val="TAL"/>
            </w:pPr>
          </w:p>
          <w:p w14:paraId="654B220D" w14:textId="297CF44C" w:rsidR="006121D2" w:rsidRPr="00690A26" w:rsidRDefault="006121D2" w:rsidP="006121D2">
            <w:pPr>
              <w:pStyle w:val="TAL"/>
            </w:pPr>
            <w:r>
              <w:t xml:space="preserve">If the the NEF registers a default notification subscription with </w:t>
            </w:r>
            <w:r>
              <w:lastRenderedPageBreak/>
              <w:t>this notification type in an NF Service Instance, it may be associated with the service "nnef-eventexposure" or with a custom service.</w:t>
            </w:r>
          </w:p>
        </w:tc>
      </w:tr>
      <w:tr w:rsidR="004E7E02" w:rsidRPr="00690A26" w14:paraId="69826174"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4EC109" w14:textId="77777777" w:rsidR="004E7E02" w:rsidRPr="00690A26" w:rsidRDefault="004E7E02" w:rsidP="004E7E02">
            <w:pPr>
              <w:pStyle w:val="TAL"/>
              <w:rPr>
                <w:lang w:val="en-US"/>
              </w:rPr>
            </w:pPr>
            <w:r w:rsidRPr="00201EAE">
              <w:lastRenderedPageBreak/>
              <w:t>"NSSAA_REAUTH_NOTIFICATION"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01CDB" w14:textId="491184D8" w:rsidR="004E7E02" w:rsidRDefault="004E7E02" w:rsidP="004E7E02">
            <w:pPr>
              <w:pStyle w:val="TAL"/>
              <w:rPr>
                <w:lang w:val="en-US" w:eastAsia="zh-CN"/>
              </w:rPr>
            </w:pPr>
            <w:r w:rsidRPr="00201EAE">
              <w:t>Re-authentication notification for slice-specific authentication and authorizat</w:t>
            </w:r>
            <w:r>
              <w:t>i</w:t>
            </w:r>
            <w:r w:rsidRPr="00201EAE">
              <w:t>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86FEC4E" w14:textId="77777777" w:rsidR="002A24DF" w:rsidRDefault="002A24DF" w:rsidP="004E7E02">
            <w:pPr>
              <w:pStyle w:val="TAL"/>
              <w:rPr>
                <w:lang w:val="en-US" w:eastAsia="zh-CN"/>
              </w:rPr>
            </w:pPr>
          </w:p>
          <w:p w14:paraId="48C931A5"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4E7E02" w:rsidRPr="00690A26" w14:paraId="65ADA830"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E1892A" w14:textId="77777777" w:rsidR="004E7E02" w:rsidRPr="00690A26" w:rsidRDefault="004E7E02" w:rsidP="004E7E02">
            <w:pPr>
              <w:pStyle w:val="TAL"/>
              <w:rPr>
                <w:lang w:val="en-US"/>
              </w:rPr>
            </w:pPr>
            <w:r w:rsidRPr="00201EAE">
              <w:t>"NSSAA_REVOC_NOTIFICATION"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7EAEB" w14:textId="40223839" w:rsidR="004E7E02" w:rsidRDefault="004E7E02" w:rsidP="004E7E02">
            <w:pPr>
              <w:pStyle w:val="TAL"/>
              <w:rPr>
                <w:lang w:val="en-US" w:eastAsia="zh-CN"/>
              </w:rPr>
            </w:pPr>
            <w:r w:rsidRPr="00201EAE">
              <w:t>Revocation notific</w:t>
            </w:r>
            <w:r>
              <w:t>a</w:t>
            </w:r>
            <w:r w:rsidRPr="00201EAE">
              <w:t>tio</w:t>
            </w:r>
            <w:r>
              <w:t>n for slice-specific authentica</w:t>
            </w:r>
            <w:r w:rsidRPr="00201EAE">
              <w:t>t</w:t>
            </w:r>
            <w:r>
              <w:t>i</w:t>
            </w:r>
            <w:r w:rsidRPr="00201EAE">
              <w:t>on and authorization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3DC3156" w14:textId="77777777" w:rsidR="002A24DF" w:rsidRDefault="002A24DF" w:rsidP="004E7E02">
            <w:pPr>
              <w:pStyle w:val="TAL"/>
              <w:rPr>
                <w:lang w:val="en-US" w:eastAsia="zh-CN"/>
              </w:rPr>
            </w:pPr>
          </w:p>
          <w:p w14:paraId="315D5C60"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EB2BB8" w:rsidRPr="00690A26" w14:paraId="76C4E1C1"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956DA" w14:textId="2C6F581D" w:rsidR="00EB2BB8" w:rsidRPr="00201EAE" w:rsidRDefault="00EB2BB8" w:rsidP="00EB2BB8">
            <w:pPr>
              <w:pStyle w:val="TAL"/>
            </w:pPr>
            <w:r>
              <w:rPr>
                <w:lang w:eastAsia="zh-CN"/>
              </w:rPr>
              <w:t>"MATCH_INFO_</w:t>
            </w:r>
            <w:r>
              <w:t>NOTIFICATION</w:t>
            </w:r>
            <w:r>
              <w:rPr>
                <w:lang w:eastAsia="zh-CN"/>
              </w:rPr>
              <w:t>"</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942368" w14:textId="77EDF388" w:rsidR="00EB2BB8" w:rsidRDefault="00EB2BB8" w:rsidP="00EB2BB8">
            <w:pPr>
              <w:pStyle w:val="TAL"/>
              <w:rPr>
                <w:lang w:val="en-AU"/>
              </w:rPr>
            </w:pPr>
            <w:r>
              <w:rPr>
                <w:rFonts w:hint="eastAsia"/>
                <w:lang w:eastAsia="zh-CN"/>
              </w:rPr>
              <w:t>N</w:t>
            </w:r>
            <w:r>
              <w:rPr>
                <w:lang w:eastAsia="zh-CN"/>
              </w:rPr>
              <w:t xml:space="preserve">otification of </w:t>
            </w:r>
            <w:r>
              <w:t xml:space="preserve">a matching result, and the information that can be used for charging purpose </w:t>
            </w:r>
            <w:r>
              <w:rPr>
                <w:lang w:eastAsia="zh-CN"/>
              </w:rPr>
              <w:t xml:space="preserve">by 5G DDNMF </w:t>
            </w:r>
            <w:r>
              <w:t xml:space="preserve">towards NF Service Consumers (e.g. </w:t>
            </w:r>
            <w:r>
              <w:rPr>
                <w:lang w:eastAsia="zh-CN"/>
              </w:rPr>
              <w:t>5G DDNMF</w:t>
            </w:r>
            <w:r>
              <w:t>)</w:t>
            </w:r>
            <w:r>
              <w:rPr>
                <w:rFonts w:hint="eastAsia"/>
                <w:lang w:eastAsia="zh-CN"/>
              </w:rPr>
              <w:t>,</w:t>
            </w:r>
            <w:r>
              <w:rPr>
                <w:lang w:eastAsia="zh-CN"/>
              </w:rPr>
              <w:t xml:space="preserve"> during </w:t>
            </w:r>
            <w:r w:rsidRPr="00BE7719">
              <w:rPr>
                <w:lang w:val="en-AU"/>
              </w:rPr>
              <w:t>Discovery Reporting procedures</w:t>
            </w:r>
            <w:r>
              <w:rPr>
                <w:lang w:val="en-AU"/>
              </w:rPr>
              <w:t>.</w:t>
            </w:r>
          </w:p>
          <w:p w14:paraId="3C1F2293" w14:textId="77777777" w:rsidR="00EB2BB8" w:rsidRDefault="00EB2BB8" w:rsidP="00EB2BB8">
            <w:pPr>
              <w:pStyle w:val="TAL"/>
              <w:rPr>
                <w:lang w:val="en-AU"/>
              </w:rPr>
            </w:pPr>
          </w:p>
          <w:p w14:paraId="1035B09B" w14:textId="117E3A6C" w:rsidR="00EB2BB8" w:rsidRPr="00201EAE" w:rsidRDefault="00EB2BB8" w:rsidP="00EB2BB8">
            <w:pPr>
              <w:pStyle w:val="TAL"/>
            </w:pPr>
            <w:r>
              <w:t>This notification type should be registered by the NF Instance in a default notification subscription at NFProfile level (see clause 6.1.6.2.2); otherwise, it may be registered in a custom service instance.</w:t>
            </w:r>
          </w:p>
        </w:tc>
      </w:tr>
      <w:tr w:rsidR="00B50F0F" w:rsidRPr="00690A26" w14:paraId="602D57C7"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B7F13" w14:textId="7D8C1F19" w:rsidR="00B50F0F" w:rsidRDefault="00B50F0F" w:rsidP="00B50F0F">
            <w:pPr>
              <w:pStyle w:val="TAL"/>
              <w:rPr>
                <w:lang w:eastAsia="zh-CN"/>
              </w:rPr>
            </w:pPr>
            <w:r>
              <w:rPr>
                <w:lang w:eastAsia="zh-CN"/>
              </w:rPr>
              <w:t>"DATA_RESTORATION_NOTIFICATION"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920908" w14:textId="2391CD09" w:rsidR="00B50F0F" w:rsidRDefault="00B50F0F" w:rsidP="00B50F0F">
            <w:pPr>
              <w:pStyle w:val="TAL"/>
            </w:pPr>
            <w:r w:rsidRPr="00690A26">
              <w:t xml:space="preserve">Notification </w:t>
            </w:r>
            <w:r>
              <w:t xml:space="preserve">by UDR to its NF Service Consumers (e.g. UDM, PCF, NEF…) or by UDM to its NF Service Consumers (e.g. AMF, SMF, SMSF…) </w:t>
            </w:r>
            <w:r w:rsidRPr="00690A26">
              <w:t xml:space="preserve">of </w:t>
            </w:r>
            <w:r>
              <w:t>a potential data-loss</w:t>
            </w:r>
            <w:r w:rsidRPr="00690A26">
              <w:t xml:space="preserve"> </w:t>
            </w:r>
            <w:r>
              <w:t>event originated at UDR. The content of the notification shall be as described in 3GPP TS 29.503 [36], clause </w:t>
            </w:r>
            <w:r w:rsidRPr="00523945">
              <w:t>5.3.2.</w:t>
            </w:r>
            <w:r>
              <w:t>12</w:t>
            </w:r>
            <w:r w:rsidRPr="00523945">
              <w:t>.2</w:t>
            </w:r>
            <w:r>
              <w:t xml:space="preserve"> and </w:t>
            </w:r>
            <w:r w:rsidRPr="00523945">
              <w:t>6.2.5.</w:t>
            </w:r>
            <w:r>
              <w:t>4.</w:t>
            </w:r>
          </w:p>
          <w:p w14:paraId="147130A1" w14:textId="77777777" w:rsidR="00B50F0F" w:rsidRDefault="00B50F0F" w:rsidP="00B50F0F">
            <w:pPr>
              <w:pStyle w:val="TAL"/>
            </w:pPr>
          </w:p>
          <w:p w14:paraId="7EF6E147" w14:textId="55635738" w:rsidR="00B50F0F" w:rsidRDefault="00B50F0F" w:rsidP="00B50F0F">
            <w:pPr>
              <w:pStyle w:val="TAL"/>
              <w:rPr>
                <w:lang w:eastAsia="zh-CN"/>
              </w:rPr>
            </w:pPr>
            <w:r>
              <w:t>This notification type should be registered by the NF Instance in a default notification subscription at NFProfile level (see clause 6.1.6.2.2); otherwise, it may be registered in a custom service instance.</w:t>
            </w:r>
          </w:p>
        </w:tc>
      </w:tr>
      <w:tr w:rsidR="00182B6E" w:rsidRPr="00690A26" w14:paraId="3846D7EC"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7A1370" w14:textId="77D7DD8B" w:rsidR="00182B6E" w:rsidRDefault="00182B6E" w:rsidP="00182B6E">
            <w:pPr>
              <w:pStyle w:val="TAL"/>
              <w:rPr>
                <w:lang w:eastAsia="zh-CN"/>
              </w:rPr>
            </w:pPr>
            <w:r>
              <w:rPr>
                <w:lang w:eastAsia="zh-CN"/>
              </w:rPr>
              <w:t>"TSCTS_NOTIFICATION"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B17B5" w14:textId="4053C104" w:rsidR="00182B6E" w:rsidRDefault="00182B6E" w:rsidP="00182B6E">
            <w:pPr>
              <w:pStyle w:val="TAL"/>
            </w:pPr>
            <w:r>
              <w:t>Notification sent by PCF to TSCTSF of TSC user-plane node information. The content of the notification is described in 3GPP TS 29.514 [47], clause 4.2.5.16.</w:t>
            </w:r>
          </w:p>
          <w:p w14:paraId="54A9381F" w14:textId="77777777" w:rsidR="00182B6E" w:rsidRDefault="00182B6E" w:rsidP="00182B6E">
            <w:pPr>
              <w:pStyle w:val="TAL"/>
            </w:pPr>
          </w:p>
          <w:p w14:paraId="4B4885EE" w14:textId="7ADACE08" w:rsidR="00182B6E" w:rsidRPr="00690A26" w:rsidRDefault="00182B6E" w:rsidP="00182B6E">
            <w:pPr>
              <w:pStyle w:val="TAL"/>
            </w:pPr>
            <w:r>
              <w:t>This notification type should be registered by the NF Instance in a default notification subscription at NFProfile level (see clause 6.1.6.2.2); otherwise, it may be registered in a custom service instance.</w:t>
            </w:r>
          </w:p>
        </w:tc>
      </w:tr>
      <w:tr w:rsidR="00177766" w:rsidRPr="00690A26" w14:paraId="2F80D206"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C08782" w14:textId="6F0DED94" w:rsidR="00177766" w:rsidRDefault="00177766" w:rsidP="00177766">
            <w:pPr>
              <w:pStyle w:val="TAL"/>
              <w:rPr>
                <w:lang w:eastAsia="zh-CN"/>
              </w:rPr>
            </w:pPr>
            <w:r>
              <w:rPr>
                <w:lang w:eastAsia="zh-CN"/>
              </w:rPr>
              <w:t>"</w:t>
            </w:r>
            <w:r>
              <w:rPr>
                <w:rFonts w:hint="eastAsia"/>
                <w:lang w:eastAsia="zh-CN"/>
              </w:rPr>
              <w:t>LCS_KEY_DELIVERY</w:t>
            </w:r>
            <w:r>
              <w:rPr>
                <w:lang w:eastAsia="zh-CN"/>
              </w:rPr>
              <w:t>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03A62" w14:textId="77777777" w:rsidR="00177766" w:rsidRDefault="00177766" w:rsidP="00177766">
            <w:pPr>
              <w:pStyle w:val="TAL"/>
            </w:pPr>
            <w:r>
              <w:t xml:space="preserve">Notification sent by </w:t>
            </w:r>
            <w:r>
              <w:rPr>
                <w:rFonts w:hint="eastAsia"/>
                <w:lang w:eastAsia="zh-CN"/>
              </w:rPr>
              <w:t>L</w:t>
            </w:r>
            <w:r>
              <w:rPr>
                <w:lang w:eastAsia="zh-CN"/>
              </w:rPr>
              <w:t>MF</w:t>
            </w:r>
            <w:r>
              <w:t xml:space="preserve"> to </w:t>
            </w:r>
            <w:r>
              <w:rPr>
                <w:rFonts w:hint="eastAsia"/>
                <w:lang w:eastAsia="zh-CN"/>
              </w:rPr>
              <w:t>AMF to deliver cipering key information</w:t>
            </w:r>
            <w:r>
              <w:t>.</w:t>
            </w:r>
          </w:p>
          <w:p w14:paraId="7AAC7F90" w14:textId="77777777" w:rsidR="00177766" w:rsidRDefault="00177766" w:rsidP="00177766">
            <w:pPr>
              <w:pStyle w:val="TAL"/>
            </w:pPr>
          </w:p>
          <w:p w14:paraId="2C1B5461" w14:textId="46A6BFD5" w:rsidR="00177766" w:rsidRDefault="00177766" w:rsidP="00177766">
            <w:pPr>
              <w:pStyle w:val="TAL"/>
            </w:pPr>
            <w:r>
              <w:t>This notification type should be registered by the NF Instance in a default notification subscription at NFProfile level (see clause 6.1.6.2.2); otherwise, it may be registered in a custom service instance.</w:t>
            </w:r>
          </w:p>
        </w:tc>
      </w:tr>
      <w:tr w:rsidR="00E00DD3" w:rsidRPr="00690A26" w14:paraId="4C9FC3F4"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B08BA2" w14:textId="3C193080" w:rsidR="00E00DD3" w:rsidRDefault="00E00DD3" w:rsidP="00E00DD3">
            <w:pPr>
              <w:pStyle w:val="TAL"/>
              <w:rPr>
                <w:lang w:eastAsia="zh-CN"/>
              </w:rPr>
            </w:pPr>
            <w:r w:rsidRPr="00201EAE">
              <w:t>"</w:t>
            </w:r>
            <w:r>
              <w:t>UUAA_MM</w:t>
            </w:r>
            <w:r w:rsidRPr="00201EAE">
              <w:t>_AUTH_NOTIFICATION"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6648F" w14:textId="77777777" w:rsidR="00E00DD3" w:rsidRDefault="00E00DD3" w:rsidP="00E00DD3">
            <w:pPr>
              <w:pStyle w:val="TAL"/>
              <w:rPr>
                <w:lang w:val="en-US" w:eastAsia="zh-CN"/>
              </w:rPr>
            </w:pPr>
            <w:r>
              <w:rPr>
                <w:caps/>
              </w:rPr>
              <w:t>A</w:t>
            </w:r>
            <w:r w:rsidRPr="00201EAE">
              <w:t xml:space="preserve">uthentication notification </w:t>
            </w:r>
            <w:r>
              <w:t xml:space="preserve">sent </w:t>
            </w:r>
            <w:r>
              <w:rPr>
                <w:lang w:val="en-US" w:eastAsia="zh-CN"/>
              </w:rPr>
              <w:t xml:space="preserve">by UAS-NF towards NF Service Consumers (i.e. AMF), during </w:t>
            </w:r>
            <w:r>
              <w:t xml:space="preserve">USS Initiated reauthorization, update authorization data or </w:t>
            </w:r>
            <w:r>
              <w:rPr>
                <w:lang w:val="en-US"/>
              </w:rPr>
              <w:t xml:space="preserve">revoke authorization with </w:t>
            </w:r>
            <w:r>
              <w:t>UUAA-MM procedures</w:t>
            </w:r>
            <w:r>
              <w:rPr>
                <w:lang w:val="en-US" w:eastAsia="zh-CN"/>
              </w:rPr>
              <w:t>.</w:t>
            </w:r>
          </w:p>
          <w:p w14:paraId="4C2C956B" w14:textId="77777777" w:rsidR="00E00DD3" w:rsidRDefault="00E00DD3" w:rsidP="00E00DD3">
            <w:pPr>
              <w:pStyle w:val="TAL"/>
              <w:rPr>
                <w:lang w:val="en-US" w:eastAsia="zh-CN"/>
              </w:rPr>
            </w:pPr>
          </w:p>
          <w:p w14:paraId="11E9AD08" w14:textId="656D110C" w:rsidR="00E00DD3" w:rsidRDefault="00E00DD3" w:rsidP="00E00DD3">
            <w:pPr>
              <w:pStyle w:val="TAL"/>
            </w:pPr>
            <w:r>
              <w:t>This notification type should be registered by the NF Instance in a default notification subscription at NFProfile level (see clause 6.1.6.2.2); otherwise, it may be registered in a custom service instance.</w:t>
            </w:r>
          </w:p>
        </w:tc>
      </w:tr>
    </w:tbl>
    <w:p w14:paraId="521A270F" w14:textId="77777777" w:rsidR="00A16735" w:rsidRPr="00690A26" w:rsidRDefault="00A16735" w:rsidP="00A16735">
      <w:pPr>
        <w:rPr>
          <w:lang w:val="en-US"/>
        </w:rPr>
      </w:pPr>
    </w:p>
    <w:p w14:paraId="50593A52" w14:textId="77777777" w:rsidR="00A16735" w:rsidRPr="00690A26" w:rsidRDefault="00A16735" w:rsidP="006F4E24">
      <w:pPr>
        <w:pStyle w:val="Heading5"/>
      </w:pPr>
      <w:bookmarkStart w:id="1241" w:name="_Toc24937716"/>
      <w:bookmarkStart w:id="1242" w:name="_Toc33962535"/>
      <w:bookmarkStart w:id="1243" w:name="_Toc42883302"/>
      <w:bookmarkStart w:id="1244" w:name="_Toc49733170"/>
      <w:bookmarkStart w:id="1245" w:name="_Toc56690797"/>
      <w:bookmarkStart w:id="1246" w:name="_Toc192834825"/>
      <w:r w:rsidRPr="00690A26">
        <w:lastRenderedPageBreak/>
        <w:t>6.1.6.3.5</w:t>
      </w:r>
      <w:r w:rsidRPr="00690A26">
        <w:tab/>
        <w:t>Enumeration: TransportProtocol</w:t>
      </w:r>
      <w:bookmarkEnd w:id="1241"/>
      <w:bookmarkEnd w:id="1242"/>
      <w:bookmarkEnd w:id="1243"/>
      <w:bookmarkEnd w:id="1244"/>
      <w:bookmarkEnd w:id="1245"/>
      <w:bookmarkEnd w:id="1246"/>
    </w:p>
    <w:p w14:paraId="0A1F4DC2" w14:textId="77777777"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5EF11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6C98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DB614" w14:textId="77777777" w:rsidR="00A16735" w:rsidRPr="00690A26" w:rsidRDefault="00A16735" w:rsidP="000655E8">
            <w:pPr>
              <w:pStyle w:val="TAH"/>
            </w:pPr>
            <w:r w:rsidRPr="00690A26">
              <w:t>Description</w:t>
            </w:r>
          </w:p>
        </w:tc>
      </w:tr>
      <w:tr w:rsidR="00A16735" w:rsidRPr="00690A26" w14:paraId="007D16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4A2D3"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F768D1" w14:textId="77777777" w:rsidR="00A16735" w:rsidRPr="00690A26" w:rsidRDefault="00A16735" w:rsidP="000655E8">
            <w:pPr>
              <w:pStyle w:val="TAL"/>
            </w:pPr>
            <w:r w:rsidRPr="00690A26">
              <w:t>Transport protocol: TCP</w:t>
            </w:r>
          </w:p>
        </w:tc>
      </w:tr>
    </w:tbl>
    <w:p w14:paraId="59E49B38" w14:textId="77777777" w:rsidR="00A16735" w:rsidRPr="00690A26" w:rsidRDefault="00A16735" w:rsidP="00A16735"/>
    <w:p w14:paraId="3223A47D" w14:textId="77777777" w:rsidR="00A16735" w:rsidRPr="00690A26" w:rsidRDefault="00A16735" w:rsidP="006F4E24">
      <w:pPr>
        <w:pStyle w:val="Heading5"/>
      </w:pPr>
      <w:bookmarkStart w:id="1247" w:name="_Toc24937717"/>
      <w:bookmarkStart w:id="1248" w:name="_Toc33962536"/>
      <w:bookmarkStart w:id="1249" w:name="_Toc42883303"/>
      <w:bookmarkStart w:id="1250" w:name="_Toc49733171"/>
      <w:bookmarkStart w:id="1251" w:name="_Toc56690798"/>
      <w:bookmarkStart w:id="1252" w:name="_Toc192834826"/>
      <w:r w:rsidRPr="00690A26">
        <w:t>6.1.6.3.6</w:t>
      </w:r>
      <w:r w:rsidRPr="00690A26">
        <w:tab/>
        <w:t>Enumeration: NotificationEventType</w:t>
      </w:r>
      <w:bookmarkEnd w:id="1247"/>
      <w:bookmarkEnd w:id="1248"/>
      <w:bookmarkEnd w:id="1249"/>
      <w:bookmarkEnd w:id="1250"/>
      <w:bookmarkEnd w:id="1251"/>
      <w:bookmarkEnd w:id="1252"/>
    </w:p>
    <w:p w14:paraId="1C6A18FE" w14:textId="77777777" w:rsidR="00A16735" w:rsidRPr="00690A26" w:rsidRDefault="00A16735" w:rsidP="00A16735">
      <w:pPr>
        <w:pStyle w:val="TH"/>
      </w:pPr>
      <w:r w:rsidRPr="00690A26">
        <w:t>Table 6.1.6.3.6-1: Enumeration NotificationEventType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88A0DDB"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D89FD"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B36DDA" w14:textId="77777777" w:rsidR="00A16735" w:rsidRPr="00690A26" w:rsidRDefault="00A16735" w:rsidP="000655E8">
            <w:pPr>
              <w:pStyle w:val="TAH"/>
            </w:pPr>
            <w:r w:rsidRPr="00690A26">
              <w:t>Description</w:t>
            </w:r>
          </w:p>
        </w:tc>
      </w:tr>
      <w:tr w:rsidR="00A16735" w:rsidRPr="00690A26" w14:paraId="4D5E2DF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22CE0" w14:textId="77777777" w:rsidR="00A16735" w:rsidRPr="00690A26" w:rsidRDefault="00A16735" w:rsidP="000655E8">
            <w:pPr>
              <w:pStyle w:val="TAL"/>
            </w:pPr>
            <w:r w:rsidRPr="00690A26">
              <w:t>"NF_REGISTERED"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06E8F" w14:textId="77777777" w:rsidR="00A16735" w:rsidRPr="00690A26" w:rsidRDefault="00A16735" w:rsidP="000655E8">
            <w:pPr>
              <w:pStyle w:val="TAL"/>
            </w:pPr>
            <w:r w:rsidRPr="00690A26">
              <w:t>The NF Instance has been registered in NRF</w:t>
            </w:r>
          </w:p>
        </w:tc>
      </w:tr>
      <w:tr w:rsidR="00A16735" w:rsidRPr="00690A26" w14:paraId="26E225C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6BB58" w14:textId="77777777" w:rsidR="00A16735" w:rsidRPr="00690A26" w:rsidRDefault="00A16735" w:rsidP="000655E8">
            <w:pPr>
              <w:pStyle w:val="TAL"/>
            </w:pPr>
            <w:r w:rsidRPr="00690A26">
              <w:t>"NF_DEREGISTERED"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1DEB8B" w14:textId="77777777" w:rsidR="00A16735" w:rsidRPr="00690A26" w:rsidRDefault="00A16735" w:rsidP="000655E8">
            <w:pPr>
              <w:pStyle w:val="TAL"/>
            </w:pPr>
            <w:r w:rsidRPr="00690A26">
              <w:t>The NF Instance has been deregistered from NRF</w:t>
            </w:r>
          </w:p>
        </w:tc>
      </w:tr>
      <w:tr w:rsidR="00A16735" w:rsidRPr="00690A26" w14:paraId="6C12D0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CF83C1" w14:textId="77777777" w:rsidR="00A16735" w:rsidRPr="00690A26" w:rsidRDefault="00A16735" w:rsidP="000655E8">
            <w:pPr>
              <w:pStyle w:val="TAL"/>
            </w:pPr>
            <w:r w:rsidRPr="00690A26">
              <w:t>"NF_PROFILE_CHANGED"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E5BC1" w14:textId="77777777" w:rsidR="00A16735" w:rsidRPr="00690A26" w:rsidRDefault="00A16735" w:rsidP="000655E8">
            <w:pPr>
              <w:pStyle w:val="TAL"/>
            </w:pPr>
            <w:r w:rsidRPr="00690A26">
              <w:t>The profile of the NF Instance has been modified</w:t>
            </w:r>
          </w:p>
        </w:tc>
      </w:tr>
    </w:tbl>
    <w:p w14:paraId="28D10E34" w14:textId="77777777" w:rsidR="00A16735" w:rsidRPr="00690A26" w:rsidRDefault="00A16735" w:rsidP="00A16735">
      <w:pPr>
        <w:rPr>
          <w:lang w:val="en-US"/>
        </w:rPr>
      </w:pPr>
    </w:p>
    <w:p w14:paraId="771AA932" w14:textId="77777777" w:rsidR="00A16735" w:rsidRPr="00690A26" w:rsidRDefault="00A16735" w:rsidP="006F4E24">
      <w:pPr>
        <w:pStyle w:val="Heading5"/>
      </w:pPr>
      <w:bookmarkStart w:id="1253" w:name="_Toc24937718"/>
      <w:bookmarkStart w:id="1254" w:name="_Toc33962537"/>
      <w:bookmarkStart w:id="1255" w:name="_Toc42883304"/>
      <w:bookmarkStart w:id="1256" w:name="_Toc49733172"/>
      <w:bookmarkStart w:id="1257" w:name="_Toc56690799"/>
      <w:bookmarkStart w:id="1258" w:name="_Toc192834827"/>
      <w:r w:rsidRPr="00690A26">
        <w:t>6.1.6.3.7</w:t>
      </w:r>
      <w:r w:rsidRPr="00690A26">
        <w:tab/>
        <w:t>Enumeration: NFStatus</w:t>
      </w:r>
      <w:bookmarkEnd w:id="1253"/>
      <w:bookmarkEnd w:id="1254"/>
      <w:bookmarkEnd w:id="1255"/>
      <w:bookmarkEnd w:id="1256"/>
      <w:bookmarkEnd w:id="1257"/>
      <w:bookmarkEnd w:id="1258"/>
    </w:p>
    <w:p w14:paraId="54D9C7DE" w14:textId="77777777"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C23220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D56E48"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F4A9CE" w14:textId="77777777" w:rsidR="00A16735" w:rsidRPr="00690A26" w:rsidRDefault="00A16735" w:rsidP="000655E8">
            <w:pPr>
              <w:pStyle w:val="TAH"/>
            </w:pPr>
            <w:r w:rsidRPr="00690A26">
              <w:t>Description</w:t>
            </w:r>
          </w:p>
        </w:tc>
      </w:tr>
      <w:tr w:rsidR="00A16735" w:rsidRPr="00690A26" w14:paraId="12ED23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DD0004"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56905E" w14:textId="77777777" w:rsidR="00A16735" w:rsidRPr="00690A26" w:rsidRDefault="00A16735" w:rsidP="000655E8">
            <w:pPr>
              <w:pStyle w:val="TAL"/>
            </w:pPr>
            <w:r w:rsidRPr="00690A26">
              <w:t>The NF Instance is registered in NRF and can be discovered by other NFs.</w:t>
            </w:r>
          </w:p>
        </w:tc>
      </w:tr>
      <w:tr w:rsidR="00A16735" w:rsidRPr="00690A26" w14:paraId="02A804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3CF36"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B10CA2" w14:textId="77777777" w:rsidR="00A16735" w:rsidRPr="00690A26" w:rsidRDefault="00A16735" w:rsidP="000655E8">
            <w:pPr>
              <w:pStyle w:val="TAL"/>
            </w:pPr>
            <w:r w:rsidRPr="00690A26">
              <w:t>The NF Instance is registered in NRF but it is not operative and cannot be discovered by other NFs.</w:t>
            </w:r>
          </w:p>
          <w:p w14:paraId="503E574D" w14:textId="3A54970E" w:rsidR="00A16735" w:rsidRPr="00690A26" w:rsidRDefault="00A16735" w:rsidP="000655E8">
            <w:pPr>
              <w:pStyle w:val="TAL"/>
            </w:pPr>
            <w:r w:rsidRPr="00690A26">
              <w:t>This status may result from</w:t>
            </w:r>
            <w:r w:rsidRPr="00690A26">
              <w:rPr>
                <w:lang w:eastAsia="zh-CN"/>
              </w:rPr>
              <w:t xml:space="preserve"> a NF Heart-Beat failure (see </w:t>
            </w:r>
            <w:r w:rsidR="00F97BB3" w:rsidRPr="00690A26">
              <w:rPr>
                <w:lang w:eastAsia="zh-CN"/>
              </w:rPr>
              <w:t>clause</w:t>
            </w:r>
            <w:r w:rsidR="00F97BB3">
              <w:rPr>
                <w:lang w:eastAsia="zh-CN"/>
              </w:rPr>
              <w:t> </w:t>
            </w:r>
            <w:r w:rsidR="00F97BB3" w:rsidRPr="00690A26">
              <w:t>5</w:t>
            </w:r>
            <w:r w:rsidRPr="00690A26">
              <w:t>.2.2.3.2</w:t>
            </w:r>
            <w:r w:rsidRPr="00690A26">
              <w:rPr>
                <w:lang w:eastAsia="zh-CN"/>
              </w:rPr>
              <w:t xml:space="preserve">) or a NF failure and may trigger restoration procedures </w:t>
            </w:r>
            <w:r w:rsidRPr="00690A26">
              <w:rPr>
                <w:rFonts w:cs="Arial"/>
                <w:szCs w:val="18"/>
              </w:rPr>
              <w:t>(see</w:t>
            </w:r>
            <w:r w:rsidRPr="00690A26">
              <w:rPr>
                <w:lang w:eastAsia="zh-CN"/>
              </w:rPr>
              <w:t xml:space="preserve"> </w:t>
            </w:r>
            <w:r w:rsidR="00F97BB3" w:rsidRPr="00690A26">
              <w:rPr>
                <w:lang w:eastAsia="zh-CN"/>
              </w:rPr>
              <w:t>clause</w:t>
            </w:r>
            <w:r w:rsidR="00F97BB3">
              <w:rPr>
                <w:lang w:eastAsia="zh-CN"/>
              </w:rPr>
              <w:t> </w:t>
            </w:r>
            <w:r w:rsidR="00F97BB3" w:rsidRPr="00690A26">
              <w:t>6</w:t>
            </w:r>
            <w:r w:rsidRPr="00690A26">
              <w:t>.2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203340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C1B969"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F29DE1" w14:textId="77777777" w:rsidR="00A16735" w:rsidRPr="00690A26" w:rsidRDefault="00A16735" w:rsidP="000655E8">
            <w:pPr>
              <w:pStyle w:val="TAL"/>
            </w:pPr>
            <w:r w:rsidRPr="00690A26">
              <w:t>The NF instance is registered in NRF, is operative but cannot be discovered by other NFs.</w:t>
            </w:r>
          </w:p>
          <w:p w14:paraId="629F9C12" w14:textId="77777777"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bl>
    <w:p w14:paraId="694B844B" w14:textId="77777777" w:rsidR="00A16735" w:rsidRPr="00690A26" w:rsidRDefault="00A16735" w:rsidP="00A16735">
      <w:pPr>
        <w:rPr>
          <w:lang w:val="en-US"/>
        </w:rPr>
      </w:pPr>
    </w:p>
    <w:p w14:paraId="111F2BAF" w14:textId="77777777" w:rsidR="00A16735" w:rsidRPr="00690A26" w:rsidRDefault="00A16735" w:rsidP="006F4E24">
      <w:pPr>
        <w:pStyle w:val="Heading5"/>
      </w:pPr>
      <w:bookmarkStart w:id="1259" w:name="_Toc24937719"/>
      <w:bookmarkStart w:id="1260" w:name="_Toc33962538"/>
      <w:bookmarkStart w:id="1261" w:name="_Toc42883305"/>
      <w:bookmarkStart w:id="1262" w:name="_Toc49733173"/>
      <w:bookmarkStart w:id="1263" w:name="_Toc56690800"/>
      <w:bookmarkStart w:id="1264" w:name="_Toc192834828"/>
      <w:r w:rsidRPr="00690A26">
        <w:t>6.1.6.3.8</w:t>
      </w:r>
      <w:r w:rsidRPr="00690A26">
        <w:tab/>
        <w:t>Enumeration: DataSetId</w:t>
      </w:r>
      <w:bookmarkEnd w:id="1259"/>
      <w:bookmarkEnd w:id="1260"/>
      <w:bookmarkEnd w:id="1261"/>
      <w:bookmarkEnd w:id="1262"/>
      <w:bookmarkEnd w:id="1263"/>
      <w:bookmarkEnd w:id="1264"/>
    </w:p>
    <w:p w14:paraId="73DB8468" w14:textId="77777777" w:rsidR="00A16735" w:rsidRPr="00690A26" w:rsidRDefault="00A16735" w:rsidP="00A16735">
      <w:r w:rsidRPr="00690A26">
        <w:t>The enumeration DataSetId represents the different types of data sets supported by an UDR instance.</w:t>
      </w:r>
    </w:p>
    <w:p w14:paraId="47736D96" w14:textId="77777777" w:rsidR="00A16735" w:rsidRPr="00690A26" w:rsidRDefault="00A16735" w:rsidP="00A16735">
      <w:pPr>
        <w:pStyle w:val="TH"/>
      </w:pPr>
      <w:r w:rsidRPr="00690A26">
        <w:lastRenderedPageBreak/>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27F510A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3FEB3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302B2C" w14:textId="77777777" w:rsidR="00A16735" w:rsidRPr="00690A26" w:rsidRDefault="00A16735" w:rsidP="000655E8">
            <w:pPr>
              <w:pStyle w:val="TAH"/>
            </w:pPr>
            <w:r w:rsidRPr="00690A26">
              <w:t>Description</w:t>
            </w:r>
          </w:p>
        </w:tc>
      </w:tr>
      <w:tr w:rsidR="00A16735" w:rsidRPr="00690A26" w14:paraId="4E6BC7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D8094"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8AB5C2" w14:textId="77777777" w:rsidR="00A16735" w:rsidRPr="00690A26" w:rsidRDefault="00A16735" w:rsidP="000655E8">
            <w:pPr>
              <w:pStyle w:val="TAL"/>
            </w:pPr>
            <w:r w:rsidRPr="00690A26">
              <w:t>Data set: Subscription data</w:t>
            </w:r>
          </w:p>
        </w:tc>
      </w:tr>
      <w:tr w:rsidR="00A16735" w:rsidRPr="00690A26" w14:paraId="0D7556A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CD212C"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7E404B" w14:textId="215C0EC0" w:rsidR="00A16735" w:rsidRPr="00690A26" w:rsidRDefault="00A16735" w:rsidP="000655E8">
            <w:pPr>
              <w:pStyle w:val="TAL"/>
            </w:pPr>
            <w:r w:rsidRPr="00690A26">
              <w:t>Data set: Policy data</w:t>
            </w:r>
          </w:p>
        </w:tc>
      </w:tr>
      <w:tr w:rsidR="00A16735" w:rsidRPr="00690A26" w14:paraId="00D93D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897970"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4AFCD" w14:textId="77777777" w:rsidR="00A16735" w:rsidRPr="00690A26" w:rsidRDefault="00A16735" w:rsidP="000655E8">
            <w:pPr>
              <w:pStyle w:val="TAL"/>
            </w:pPr>
            <w:r w:rsidRPr="00690A26">
              <w:t>Data set: Structured data for exposure</w:t>
            </w:r>
          </w:p>
        </w:tc>
      </w:tr>
      <w:tr w:rsidR="00A16735" w:rsidRPr="00690A26" w14:paraId="36FBF3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3572"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802AF0" w14:textId="63AE8D0D" w:rsidR="00A16735" w:rsidRPr="00690A26" w:rsidRDefault="00A16735" w:rsidP="000655E8">
            <w:pPr>
              <w:pStyle w:val="TAL"/>
            </w:pPr>
            <w:r w:rsidRPr="00690A26">
              <w:t>Data set: Application data</w:t>
            </w:r>
          </w:p>
        </w:tc>
      </w:tr>
      <w:tr w:rsidR="0051013D" w:rsidRPr="00690A26" w14:paraId="029F4C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CFC45" w14:textId="596D715A" w:rsidR="0051013D" w:rsidRPr="00690A26" w:rsidRDefault="0051013D" w:rsidP="0051013D">
            <w:pPr>
              <w:pStyle w:val="TAL"/>
            </w:pPr>
            <w:r>
              <w:t>"A_PFD"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D691AC" w14:textId="56A269D4" w:rsidR="0051013D" w:rsidRPr="00690A26" w:rsidRDefault="0051013D" w:rsidP="0051013D">
            <w:pPr>
              <w:pStyle w:val="TAL"/>
            </w:pPr>
            <w:r>
              <w:t>ApplicationData subset: Packet Flow Descriptions</w:t>
            </w:r>
          </w:p>
        </w:tc>
      </w:tr>
      <w:tr w:rsidR="0051013D" w:rsidRPr="00690A26" w14:paraId="1EA14D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2A0750" w14:textId="2FC2C594" w:rsidR="0051013D" w:rsidRPr="00690A26" w:rsidRDefault="0051013D" w:rsidP="0051013D">
            <w:pPr>
              <w:pStyle w:val="TAL"/>
            </w:pPr>
            <w:r>
              <w:t>"A_AFTI"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7868C" w14:textId="5E229741" w:rsidR="0051013D" w:rsidRPr="00690A26" w:rsidRDefault="0051013D" w:rsidP="0051013D">
            <w:pPr>
              <w:pStyle w:val="TAL"/>
            </w:pPr>
            <w:r>
              <w:t>ApplicationData subset: AF Traffic Influence Data</w:t>
            </w:r>
          </w:p>
        </w:tc>
      </w:tr>
      <w:tr w:rsidR="0051013D" w:rsidRPr="00690A26" w14:paraId="21C3C16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1E44F9" w14:textId="7011864E" w:rsidR="0051013D" w:rsidRPr="00690A26" w:rsidRDefault="0051013D" w:rsidP="0051013D">
            <w:pPr>
              <w:pStyle w:val="TAL"/>
            </w:pPr>
            <w:r>
              <w:t>"A_IPTV"</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48ED47" w14:textId="6B5A5B8A" w:rsidR="0051013D" w:rsidRPr="00690A26" w:rsidRDefault="0051013D" w:rsidP="0051013D">
            <w:pPr>
              <w:pStyle w:val="TAL"/>
            </w:pPr>
            <w:r>
              <w:t>ApplicationData subset: IPTV Config Data</w:t>
            </w:r>
          </w:p>
        </w:tc>
      </w:tr>
      <w:tr w:rsidR="0051013D" w:rsidRPr="00690A26" w14:paraId="5A524D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47E3F" w14:textId="0476AB0E" w:rsidR="0051013D" w:rsidRPr="00690A26" w:rsidRDefault="0051013D" w:rsidP="0051013D">
            <w:pPr>
              <w:pStyle w:val="TAL"/>
            </w:pPr>
            <w:r>
              <w:t>"A_BDT"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C1C30" w14:textId="578CFD8B" w:rsidR="0051013D" w:rsidRPr="00690A26" w:rsidRDefault="0051013D" w:rsidP="0051013D">
            <w:pPr>
              <w:pStyle w:val="TAL"/>
            </w:pPr>
            <w:r>
              <w:t>ApplicationData subset: Background Data Transfer</w:t>
            </w:r>
          </w:p>
        </w:tc>
      </w:tr>
      <w:tr w:rsidR="0051013D" w:rsidRPr="00690A26" w14:paraId="3228FA8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D4287" w14:textId="56E7A5F2" w:rsidR="0051013D" w:rsidRPr="00690A26" w:rsidRDefault="0051013D" w:rsidP="0051013D">
            <w:pPr>
              <w:pStyle w:val="TAL"/>
            </w:pPr>
            <w:r>
              <w:t>"A_SPD"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DF050" w14:textId="0FD616B3" w:rsidR="0051013D" w:rsidRPr="00690A26" w:rsidRDefault="0051013D" w:rsidP="0051013D">
            <w:pPr>
              <w:pStyle w:val="TAL"/>
            </w:pPr>
            <w:r>
              <w:t>ApplicationData subset: Service Parameter Data</w:t>
            </w:r>
          </w:p>
        </w:tc>
      </w:tr>
      <w:tr w:rsidR="0051013D" w:rsidRPr="00690A26" w14:paraId="67BA2A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1B105" w14:textId="23318614" w:rsidR="0051013D" w:rsidRPr="00690A26" w:rsidRDefault="0051013D" w:rsidP="0051013D">
            <w:pPr>
              <w:pStyle w:val="TAL"/>
            </w:pPr>
            <w:r>
              <w:t>"A_EASD"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FA97" w14:textId="3DF177D2" w:rsidR="0051013D" w:rsidRPr="00690A26" w:rsidRDefault="0051013D" w:rsidP="0051013D">
            <w:pPr>
              <w:pStyle w:val="TAL"/>
            </w:pPr>
            <w:r>
              <w:t>ApplicationData subset: EAS Deployment Information</w:t>
            </w:r>
          </w:p>
        </w:tc>
      </w:tr>
      <w:tr w:rsidR="0051013D" w:rsidRPr="00690A26" w14:paraId="6C11A4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0810A5" w14:textId="738E82DC" w:rsidR="0051013D" w:rsidRPr="00690A26" w:rsidRDefault="0051013D" w:rsidP="0051013D">
            <w:pPr>
              <w:pStyle w:val="TAL"/>
            </w:pPr>
            <w:r>
              <w:t>"A_AMI"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38712" w14:textId="3D3F2E61" w:rsidR="0051013D" w:rsidRPr="00690A26" w:rsidRDefault="0051013D" w:rsidP="0051013D">
            <w:pPr>
              <w:pStyle w:val="TAL"/>
            </w:pPr>
            <w:r>
              <w:t>ApplicationData subset: AM Influence Data</w:t>
            </w:r>
          </w:p>
        </w:tc>
      </w:tr>
      <w:tr w:rsidR="0051013D" w:rsidRPr="00690A26" w14:paraId="0DA01D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566D0A" w14:textId="0150F5FB" w:rsidR="0051013D" w:rsidRPr="00690A26" w:rsidRDefault="0051013D" w:rsidP="0051013D">
            <w:pPr>
              <w:pStyle w:val="TAL"/>
            </w:pPr>
            <w:r>
              <w:t>"P_UE"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A204D5" w14:textId="19F95A94" w:rsidR="0051013D" w:rsidRPr="00690A26" w:rsidRDefault="0051013D" w:rsidP="0051013D">
            <w:pPr>
              <w:pStyle w:val="TAL"/>
            </w:pPr>
            <w:r>
              <w:t xml:space="preserve">PolicyData subset: UE Specific Data </w:t>
            </w:r>
          </w:p>
        </w:tc>
      </w:tr>
      <w:tr w:rsidR="0051013D" w:rsidRPr="00690A26" w14:paraId="5E9EE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8876" w14:textId="0E14A2AE" w:rsidR="0051013D" w:rsidRPr="00690A26" w:rsidRDefault="0051013D" w:rsidP="0051013D">
            <w:pPr>
              <w:pStyle w:val="TAL"/>
            </w:pPr>
            <w:r>
              <w:t>"P_SCD"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0DE5A" w14:textId="48B1B40E" w:rsidR="0051013D" w:rsidRPr="00690A26" w:rsidRDefault="0051013D" w:rsidP="0051013D">
            <w:pPr>
              <w:pStyle w:val="TAL"/>
            </w:pPr>
            <w:r>
              <w:t>PolicyData subset: Sponsored Connectivity Data</w:t>
            </w:r>
          </w:p>
        </w:tc>
      </w:tr>
      <w:tr w:rsidR="0051013D" w:rsidRPr="00690A26" w14:paraId="46CBEC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756292" w14:textId="6455602D" w:rsidR="0051013D" w:rsidRPr="00690A26" w:rsidRDefault="0051013D" w:rsidP="0051013D">
            <w:pPr>
              <w:pStyle w:val="TAL"/>
            </w:pPr>
            <w:r>
              <w:t>"P_BDT"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536810" w14:textId="3A5793D6" w:rsidR="0051013D" w:rsidRPr="00690A26" w:rsidRDefault="0051013D" w:rsidP="0051013D">
            <w:pPr>
              <w:pStyle w:val="TAL"/>
            </w:pPr>
            <w:r>
              <w:t>PolicyData subset: Background Data Transfer</w:t>
            </w:r>
          </w:p>
        </w:tc>
      </w:tr>
      <w:tr w:rsidR="0051013D" w:rsidRPr="00690A26" w14:paraId="4FD6E0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5DF785" w14:textId="4CCF4B63" w:rsidR="0051013D" w:rsidRPr="00690A26" w:rsidRDefault="0051013D" w:rsidP="0051013D">
            <w:pPr>
              <w:pStyle w:val="TAL"/>
            </w:pPr>
            <w:r>
              <w:t>"P_PLMNUE"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D620A" w14:textId="478BFC37" w:rsidR="0051013D" w:rsidRPr="00690A26" w:rsidRDefault="0051013D" w:rsidP="0051013D">
            <w:pPr>
              <w:pStyle w:val="TAL"/>
            </w:pPr>
            <w:r>
              <w:t>PolicyData subset: PLMN specific UE policy data</w:t>
            </w:r>
          </w:p>
        </w:tc>
      </w:tr>
      <w:tr w:rsidR="0051013D" w:rsidRPr="00690A26" w14:paraId="270C98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A23640" w14:textId="6057AF5B" w:rsidR="0051013D" w:rsidRPr="00690A26" w:rsidRDefault="0051013D" w:rsidP="0051013D">
            <w:pPr>
              <w:pStyle w:val="TAL"/>
            </w:pPr>
            <w:r>
              <w:t>"P_NSSCD"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080DF7" w14:textId="1EEF2D0C" w:rsidR="0051013D" w:rsidRPr="00690A26" w:rsidRDefault="0051013D" w:rsidP="0051013D">
            <w:pPr>
              <w:pStyle w:val="TAL"/>
            </w:pPr>
            <w:r>
              <w:t>PolicyData subset: Network Slice Specific Control Data</w:t>
            </w:r>
          </w:p>
        </w:tc>
      </w:tr>
      <w:tr w:rsidR="00E6527D" w:rsidRPr="00690A26" w14:paraId="1CEC008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E54AB5" w14:textId="302D662A" w:rsidR="00E6527D" w:rsidRDefault="00E6527D" w:rsidP="00E6527D">
            <w:pPr>
              <w:pStyle w:val="TAL"/>
            </w:pPr>
            <w:r>
              <w:t>"P_MBSCD"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DFDD" w14:textId="58B53857" w:rsidR="00E6527D" w:rsidRDefault="00E6527D" w:rsidP="00E6527D">
            <w:pPr>
              <w:pStyle w:val="TAL"/>
            </w:pPr>
            <w:r>
              <w:t>PolicyData subset: MBS Session Policy Control Data</w:t>
            </w:r>
          </w:p>
        </w:tc>
      </w:tr>
      <w:tr w:rsidR="00E6527D" w:rsidRPr="00690A26" w14:paraId="261DCCDC" w14:textId="77777777" w:rsidTr="0051013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E2761C" w14:textId="717F2D6C" w:rsidR="00E6527D" w:rsidRDefault="00E6527D" w:rsidP="00E6527D">
            <w:pPr>
              <w:pStyle w:val="TAN"/>
            </w:pPr>
            <w:r>
              <w:t>NOTE</w:t>
            </w:r>
            <w:r w:rsidR="0037301F">
              <w:t> 1</w:t>
            </w:r>
            <w:r>
              <w:t>:</w:t>
            </w:r>
            <w:r>
              <w:tab/>
              <w:t>Enumeration values identifying an ApplicationData subset or PolicyData subset should not be used in NF discovery requests unless UDR and NRF have been upgraded to support these values.</w:t>
            </w:r>
            <w:r>
              <w:br/>
              <w:t xml:space="preserve">If the UDR registers </w:t>
            </w:r>
            <w:r w:rsidR="0037301F">
              <w:t>any of the</w:t>
            </w:r>
            <w:r>
              <w:t xml:space="preserve"> defined ApplicationData subset values and/or </w:t>
            </w:r>
            <w:r w:rsidR="0037301F">
              <w:t>any of the</w:t>
            </w:r>
            <w:r>
              <w:t xml:space="preserve"> defined PolicyData subset values, it shall also register the ApplicationData data set value and/or PolicyData data set value.</w:t>
            </w:r>
            <w:r>
              <w:br/>
              <w:t xml:space="preserve">The UDR that registers the Application Data set value and/or the Policy Data set value </w:t>
            </w:r>
            <w:r w:rsidR="0037301F">
              <w:t>might not</w:t>
            </w:r>
            <w:r>
              <w:t xml:space="preserve"> register </w:t>
            </w:r>
            <w:r w:rsidR="0037301F">
              <w:t>any of the</w:t>
            </w:r>
            <w:r>
              <w:t xml:space="preserve"> defined ApplicationData subset values and/or PolicyData subset values.</w:t>
            </w:r>
            <w:r w:rsidR="0037301F">
              <w:t xml:space="preserve"> This does not imply that the UDR supports all the defined ApplicationData subset values and/or PolicyData subset values.</w:t>
            </w:r>
          </w:p>
          <w:p w14:paraId="1F80AA9B" w14:textId="6F4BDC7C" w:rsidR="0037301F" w:rsidRDefault="0037301F" w:rsidP="00E6527D">
            <w:pPr>
              <w:pStyle w:val="TAN"/>
            </w:pPr>
            <w:r w:rsidRPr="00441219">
              <w:rPr>
                <w:lang w:val="en-US"/>
              </w:rPr>
              <w:t>NOTE</w:t>
            </w:r>
            <w:r>
              <w:rPr>
                <w:lang w:val="en-US"/>
              </w:rPr>
              <w:t> 2</w:t>
            </w:r>
            <w:r w:rsidRPr="00441219">
              <w:rPr>
                <w:lang w:val="en-US"/>
              </w:rPr>
              <w:t>:</w:t>
            </w:r>
            <w:r>
              <w:rPr>
                <w:lang w:val="en-US"/>
              </w:rPr>
              <w:tab/>
            </w:r>
            <w:r w:rsidRPr="00441219">
              <w:rPr>
                <w:lang w:val="en-US"/>
              </w:rPr>
              <w:t>NF Service Consumer</w:t>
            </w:r>
            <w:r>
              <w:rPr>
                <w:lang w:val="en-US"/>
              </w:rPr>
              <w:t>s</w:t>
            </w:r>
            <w:r w:rsidRPr="00441219">
              <w:rPr>
                <w:lang w:val="en-US"/>
              </w:rPr>
              <w:t xml:space="preserve"> should only use the </w:t>
            </w:r>
            <w:r>
              <w:rPr>
                <w:lang w:val="en-US"/>
              </w:rPr>
              <w:t>A</w:t>
            </w:r>
            <w:r w:rsidRPr="00441219">
              <w:rPr>
                <w:lang w:val="en-US"/>
              </w:rPr>
              <w:t>pplication</w:t>
            </w:r>
            <w:r>
              <w:rPr>
                <w:lang w:val="en-US"/>
              </w:rPr>
              <w:t>D</w:t>
            </w:r>
            <w:r w:rsidRPr="00441219">
              <w:rPr>
                <w:lang w:val="en-US"/>
              </w:rPr>
              <w:t xml:space="preserve">ata </w:t>
            </w:r>
            <w:r>
              <w:rPr>
                <w:lang w:val="en-US"/>
              </w:rPr>
              <w:t xml:space="preserve">or PolicyData </w:t>
            </w:r>
            <w:r w:rsidRPr="00441219">
              <w:rPr>
                <w:lang w:val="en-US"/>
              </w:rPr>
              <w:t xml:space="preserve">subset(s) </w:t>
            </w:r>
            <w:r>
              <w:rPr>
                <w:lang w:val="en-US"/>
              </w:rPr>
              <w:t>they</w:t>
            </w:r>
            <w:r w:rsidRPr="00441219">
              <w:rPr>
                <w:lang w:val="en-US"/>
              </w:rPr>
              <w:t xml:space="preserve"> support when discovering UDR NF instances to avoid discovering UDRs which are not to be selected. If a</w:t>
            </w:r>
            <w:r>
              <w:rPr>
                <w:lang w:val="en-US"/>
              </w:rPr>
              <w:t>n</w:t>
            </w:r>
            <w:r w:rsidRPr="00441219">
              <w:rPr>
                <w:lang w:val="en-US"/>
              </w:rPr>
              <w:t xml:space="preserve"> NF Service Consumer is interested in discovering all </w:t>
            </w:r>
            <w:r>
              <w:rPr>
                <w:lang w:val="en-US"/>
              </w:rPr>
              <w:t>ApplicationData or PolicyD</w:t>
            </w:r>
            <w:r w:rsidRPr="00441219">
              <w:rPr>
                <w:lang w:val="en-US"/>
              </w:rPr>
              <w:t xml:space="preserve">ata subsets supported in the operator’s network, the NF Service Consumer should use the </w:t>
            </w:r>
            <w:r>
              <w:rPr>
                <w:lang w:val="en-US"/>
              </w:rPr>
              <w:t>"</w:t>
            </w:r>
            <w:r w:rsidRPr="00441219">
              <w:rPr>
                <w:lang w:val="en-US"/>
              </w:rPr>
              <w:t>APPLICATION</w:t>
            </w:r>
            <w:r>
              <w:rPr>
                <w:lang w:val="en-US"/>
              </w:rPr>
              <w:t>" or "POLICY"</w:t>
            </w:r>
            <w:r w:rsidRPr="00441219">
              <w:rPr>
                <w:lang w:val="en-US"/>
              </w:rPr>
              <w:t xml:space="preserve"> data set </w:t>
            </w:r>
            <w:r>
              <w:rPr>
                <w:lang w:val="en-US"/>
              </w:rPr>
              <w:t xml:space="preserve">IDs </w:t>
            </w:r>
            <w:r w:rsidRPr="00441219">
              <w:rPr>
                <w:lang w:val="en-US"/>
              </w:rPr>
              <w:t>when discovering UDR NF instances.</w:t>
            </w:r>
          </w:p>
        </w:tc>
      </w:tr>
    </w:tbl>
    <w:p w14:paraId="7ACB4AD1" w14:textId="77777777" w:rsidR="00A16735" w:rsidRPr="00690A26" w:rsidRDefault="00A16735" w:rsidP="00A16735"/>
    <w:p w14:paraId="640234A7" w14:textId="77777777" w:rsidR="00A16735" w:rsidRPr="00690A26" w:rsidRDefault="00A16735" w:rsidP="006F4E24">
      <w:pPr>
        <w:pStyle w:val="Heading5"/>
      </w:pPr>
      <w:bookmarkStart w:id="1265" w:name="_Toc24937720"/>
      <w:bookmarkStart w:id="1266" w:name="_Toc33962539"/>
      <w:bookmarkStart w:id="1267" w:name="_Toc42883306"/>
      <w:bookmarkStart w:id="1268" w:name="_Toc49733174"/>
      <w:bookmarkStart w:id="1269" w:name="_Toc56690801"/>
      <w:bookmarkStart w:id="1270" w:name="_Toc192834829"/>
      <w:r w:rsidRPr="00690A26">
        <w:t>6.1.6.3.9</w:t>
      </w:r>
      <w:r w:rsidRPr="00690A26">
        <w:tab/>
        <w:t>Enumeration: UPInterfaceType</w:t>
      </w:r>
      <w:bookmarkEnd w:id="1265"/>
      <w:bookmarkEnd w:id="1266"/>
      <w:bookmarkEnd w:id="1267"/>
      <w:bookmarkEnd w:id="1268"/>
      <w:bookmarkEnd w:id="1269"/>
      <w:bookmarkEnd w:id="1270"/>
    </w:p>
    <w:p w14:paraId="43AAC6E8" w14:textId="77777777"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AB8A8A2"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9D7CC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9C80D71" w14:textId="77777777" w:rsidR="00A16735" w:rsidRPr="00690A26" w:rsidRDefault="00A16735" w:rsidP="000655E8">
            <w:pPr>
              <w:pStyle w:val="TAH"/>
            </w:pPr>
            <w:r w:rsidRPr="00690A26">
              <w:t>Description</w:t>
            </w:r>
          </w:p>
        </w:tc>
      </w:tr>
      <w:tr w:rsidR="00A16735" w:rsidRPr="00690A26" w14:paraId="194BDD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9F6A3"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E7B65E" w14:textId="77777777" w:rsidR="00A16735" w:rsidRPr="00690A26" w:rsidRDefault="00A16735" w:rsidP="000655E8">
            <w:pPr>
              <w:pStyle w:val="TAL"/>
            </w:pPr>
            <w:r w:rsidRPr="00690A26">
              <w:t>User Plane Interface: N3</w:t>
            </w:r>
          </w:p>
        </w:tc>
      </w:tr>
      <w:tr w:rsidR="00A16735" w:rsidRPr="00690A26" w14:paraId="5DBD07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C079D"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0CC3B7" w14:textId="77777777" w:rsidR="00A16735" w:rsidRPr="00690A26" w:rsidRDefault="00A16735" w:rsidP="000655E8">
            <w:pPr>
              <w:pStyle w:val="TAL"/>
            </w:pPr>
            <w:r w:rsidRPr="00690A26">
              <w:t>User Plane Interface: N6</w:t>
            </w:r>
          </w:p>
        </w:tc>
      </w:tr>
      <w:tr w:rsidR="00A16735" w:rsidRPr="00690A26" w14:paraId="260512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06A5B"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CEA4B" w14:textId="77777777" w:rsidR="00A16735" w:rsidRPr="00690A26" w:rsidRDefault="00A16735" w:rsidP="000655E8">
            <w:pPr>
              <w:pStyle w:val="TAL"/>
            </w:pPr>
            <w:r w:rsidRPr="00690A26">
              <w:t>User Plane Interface: N9</w:t>
            </w:r>
          </w:p>
        </w:tc>
      </w:tr>
      <w:tr w:rsidR="0036741A" w:rsidRPr="00690A26" w14:paraId="2FF798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AEBD87"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A9BE54" w14:textId="77777777" w:rsidR="0036741A" w:rsidRPr="00690A26" w:rsidRDefault="0036741A" w:rsidP="0036741A">
            <w:pPr>
              <w:pStyle w:val="TAL"/>
            </w:pPr>
            <w:r>
              <w:t>User Plane Interface for indirect data forwarding. (NOTE 1)</w:t>
            </w:r>
          </w:p>
        </w:tc>
      </w:tr>
      <w:tr w:rsidR="00F71C05" w:rsidRPr="00690A26" w14:paraId="0C3A03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82CA2" w14:textId="1E2DF655" w:rsidR="00F71C05" w:rsidRDefault="00F71C05" w:rsidP="00F71C05">
            <w:pPr>
              <w:pStyle w:val="TAL"/>
            </w:pPr>
            <w:r>
              <w:t>"N6MB"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D4F7FA" w14:textId="644FED39" w:rsidR="00F71C05" w:rsidRDefault="00F71C05" w:rsidP="00F71C05">
            <w:pPr>
              <w:pStyle w:val="TAL"/>
            </w:pPr>
            <w:r w:rsidRPr="00690A26">
              <w:t>User Plane Interface: N</w:t>
            </w:r>
            <w:r>
              <w:t>6mb</w:t>
            </w:r>
          </w:p>
        </w:tc>
      </w:tr>
      <w:tr w:rsidR="00F71C05" w:rsidRPr="00690A26" w14:paraId="6F828F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1287B" w14:textId="694C9572" w:rsidR="00F71C05" w:rsidRDefault="00F71C05" w:rsidP="00F71C05">
            <w:pPr>
              <w:pStyle w:val="TAL"/>
            </w:pPr>
            <w:r>
              <w:t>"N19MB"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FAE726" w14:textId="3A0E2C47" w:rsidR="00F71C05" w:rsidRDefault="00F71C05" w:rsidP="00F71C05">
            <w:pPr>
              <w:pStyle w:val="TAL"/>
            </w:pPr>
            <w:r w:rsidRPr="00690A26">
              <w:t>User Plane Interface: N</w:t>
            </w:r>
            <w:r>
              <w:t>19mb</w:t>
            </w:r>
          </w:p>
        </w:tc>
      </w:tr>
      <w:tr w:rsidR="00F71C05" w:rsidRPr="00690A26" w14:paraId="20CFC9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6F3BB8" w14:textId="4CC56EEB" w:rsidR="00F71C05" w:rsidRDefault="00F71C05" w:rsidP="00F71C05">
            <w:pPr>
              <w:pStyle w:val="TAL"/>
            </w:pPr>
            <w:r>
              <w:t>"N3MB"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30ABD" w14:textId="4D3D0004" w:rsidR="00F71C05" w:rsidRDefault="00F71C05" w:rsidP="00F71C05">
            <w:pPr>
              <w:pStyle w:val="TAL"/>
            </w:pPr>
            <w:r w:rsidRPr="00690A26">
              <w:t>User Plane Interface: N</w:t>
            </w:r>
            <w:r>
              <w:t>3mb</w:t>
            </w:r>
          </w:p>
        </w:tc>
      </w:tr>
      <w:tr w:rsidR="00F71C05" w:rsidRPr="00690A26" w14:paraId="2B0457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9E4D02" w14:textId="383680B5" w:rsidR="00F71C05" w:rsidRDefault="00F71C05" w:rsidP="00F71C05">
            <w:pPr>
              <w:pStyle w:val="TAL"/>
            </w:pPr>
            <w:r>
              <w:t>"NMB9"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FD1B13" w14:textId="1DF45EC5" w:rsidR="00F71C05" w:rsidRDefault="00F71C05" w:rsidP="00F71C05">
            <w:pPr>
              <w:pStyle w:val="TAL"/>
            </w:pPr>
            <w:r w:rsidRPr="00690A26">
              <w:t>User Plane Interface: N</w:t>
            </w:r>
            <w:r>
              <w:t>mb9</w:t>
            </w:r>
          </w:p>
        </w:tc>
      </w:tr>
      <w:tr w:rsidR="00F71C05" w:rsidRPr="00690A26" w14:paraId="2FE6623B"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8EF8AA" w14:textId="77777777" w:rsidR="00F71C05" w:rsidRDefault="00F71C05" w:rsidP="00F71C05">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tc>
      </w:tr>
    </w:tbl>
    <w:p w14:paraId="34534E6C" w14:textId="77777777" w:rsidR="00A16735" w:rsidRPr="00690A26" w:rsidRDefault="00A16735" w:rsidP="00A16735">
      <w:pPr>
        <w:rPr>
          <w:lang w:val="en-US"/>
        </w:rPr>
      </w:pPr>
    </w:p>
    <w:p w14:paraId="7AF448AB" w14:textId="77777777" w:rsidR="00A16735" w:rsidRPr="00690A26" w:rsidRDefault="00A16735" w:rsidP="006F4E24">
      <w:pPr>
        <w:pStyle w:val="Heading5"/>
      </w:pPr>
      <w:bookmarkStart w:id="1271" w:name="_Toc24937721"/>
      <w:bookmarkStart w:id="1272" w:name="_Toc33962540"/>
      <w:bookmarkStart w:id="1273" w:name="_Toc42883307"/>
      <w:bookmarkStart w:id="1274" w:name="_Toc49733175"/>
      <w:bookmarkStart w:id="1275" w:name="_Toc56690802"/>
      <w:bookmarkStart w:id="1276" w:name="_Toc192834830"/>
      <w:r w:rsidRPr="00690A26">
        <w:t>6.1.6.3.10</w:t>
      </w:r>
      <w:r w:rsidRPr="00690A26">
        <w:tab/>
        <w:t>Relation Types</w:t>
      </w:r>
      <w:bookmarkEnd w:id="1271"/>
      <w:bookmarkEnd w:id="1272"/>
      <w:bookmarkEnd w:id="1273"/>
      <w:bookmarkEnd w:id="1274"/>
      <w:bookmarkEnd w:id="1275"/>
      <w:bookmarkEnd w:id="1276"/>
    </w:p>
    <w:p w14:paraId="0894B43F" w14:textId="77777777" w:rsidR="00A16735" w:rsidRPr="00690A26" w:rsidRDefault="00A16735" w:rsidP="00545906">
      <w:pPr>
        <w:pStyle w:val="H6"/>
      </w:pPr>
      <w:bookmarkStart w:id="1277" w:name="_Toc24937722"/>
      <w:bookmarkStart w:id="1278" w:name="_Toc33962541"/>
      <w:bookmarkStart w:id="1279" w:name="_Toc42883308"/>
      <w:bookmarkStart w:id="1280" w:name="_Toc49733176"/>
      <w:bookmarkStart w:id="1281" w:name="_Toc56690803"/>
      <w:r w:rsidRPr="00690A26">
        <w:t>6.1.6.3.10.1</w:t>
      </w:r>
      <w:r w:rsidRPr="00690A26">
        <w:tab/>
        <w:t>General</w:t>
      </w:r>
      <w:bookmarkEnd w:id="1277"/>
      <w:bookmarkEnd w:id="1278"/>
      <w:bookmarkEnd w:id="1279"/>
      <w:bookmarkEnd w:id="1280"/>
      <w:bookmarkEnd w:id="1281"/>
    </w:p>
    <w:p w14:paraId="4BD38C8F"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DC42238" w14:textId="77777777" w:rsidR="00A16735" w:rsidRPr="00690A26" w:rsidRDefault="00A16735" w:rsidP="00A16735">
      <w:pPr>
        <w:pStyle w:val="TH"/>
      </w:pPr>
      <w:r w:rsidRPr="00690A26">
        <w:lastRenderedPageBreak/>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0D3018C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6170C5" w14:textId="77777777" w:rsidR="00A16735" w:rsidRPr="00690A26" w:rsidRDefault="00A16735" w:rsidP="000655E8">
            <w:pPr>
              <w:pStyle w:val="TAH"/>
            </w:pPr>
            <w:r w:rsidRPr="00690A26">
              <w:t>Relation Name</w:t>
            </w:r>
          </w:p>
        </w:tc>
      </w:tr>
      <w:tr w:rsidR="00A16735" w:rsidRPr="00690A26" w14:paraId="0AEA21DE"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332A4B" w14:textId="77777777" w:rsidR="00A16735" w:rsidRPr="00690A26" w:rsidRDefault="00A16735" w:rsidP="000655E8">
            <w:pPr>
              <w:pStyle w:val="TAL"/>
            </w:pPr>
            <w:r w:rsidRPr="00690A26">
              <w:t>self</w:t>
            </w:r>
          </w:p>
        </w:tc>
      </w:tr>
      <w:tr w:rsidR="00A16735" w:rsidRPr="00690A26" w14:paraId="584CE3BA"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321F1FA" w14:textId="77777777" w:rsidR="00A16735" w:rsidRPr="00690A26" w:rsidRDefault="00A16735" w:rsidP="000655E8">
            <w:pPr>
              <w:pStyle w:val="TAL"/>
            </w:pPr>
            <w:r w:rsidRPr="00690A26">
              <w:t>item</w:t>
            </w:r>
          </w:p>
        </w:tc>
      </w:tr>
    </w:tbl>
    <w:p w14:paraId="18C94398" w14:textId="77777777" w:rsidR="00A16735" w:rsidRPr="00690A26" w:rsidRDefault="00A16735" w:rsidP="00A16735">
      <w:pPr>
        <w:rPr>
          <w:noProof/>
        </w:rPr>
      </w:pPr>
    </w:p>
    <w:p w14:paraId="7C32DCB5" w14:textId="77777777" w:rsidR="00A16735" w:rsidRPr="00690A26" w:rsidRDefault="00A16735" w:rsidP="006F4E24">
      <w:pPr>
        <w:pStyle w:val="Heading5"/>
      </w:pPr>
      <w:bookmarkStart w:id="1282" w:name="_Toc24937723"/>
      <w:bookmarkStart w:id="1283" w:name="_Toc33962542"/>
      <w:bookmarkStart w:id="1284" w:name="_Toc42883309"/>
      <w:bookmarkStart w:id="1285" w:name="_Toc49733177"/>
      <w:bookmarkStart w:id="1286" w:name="_Toc56690804"/>
      <w:bookmarkStart w:id="1287" w:name="_Toc192834831"/>
      <w:r w:rsidRPr="00690A26">
        <w:lastRenderedPageBreak/>
        <w:t>6.1.6.3.11</w:t>
      </w:r>
      <w:r w:rsidRPr="00690A26">
        <w:tab/>
        <w:t>Enumeration: ServiceName</w:t>
      </w:r>
      <w:bookmarkEnd w:id="1282"/>
      <w:bookmarkEnd w:id="1283"/>
      <w:bookmarkEnd w:id="1284"/>
      <w:bookmarkEnd w:id="1285"/>
      <w:bookmarkEnd w:id="1286"/>
      <w:bookmarkEnd w:id="1287"/>
    </w:p>
    <w:p w14:paraId="4649F853" w14:textId="77777777"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123426"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869A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8951C2" w14:textId="77777777" w:rsidR="00A16735" w:rsidRPr="00690A26" w:rsidRDefault="00A16735" w:rsidP="000655E8">
            <w:pPr>
              <w:pStyle w:val="TAH"/>
            </w:pPr>
            <w:r w:rsidRPr="00690A26">
              <w:t>Description</w:t>
            </w:r>
          </w:p>
        </w:tc>
      </w:tr>
      <w:tr w:rsidR="00A16735" w:rsidRPr="00690A26" w14:paraId="763D9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8A3D" w14:textId="77777777"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F50DB" w14:textId="77777777" w:rsidR="00A16735" w:rsidRPr="00690A26" w:rsidRDefault="00A16735" w:rsidP="000655E8">
            <w:pPr>
              <w:pStyle w:val="TAL"/>
            </w:pPr>
            <w:r w:rsidRPr="00690A26">
              <w:t>Nnrf_NFManagement Service offered by the NRF</w:t>
            </w:r>
          </w:p>
        </w:tc>
      </w:tr>
      <w:tr w:rsidR="00A16735" w:rsidRPr="00690A26" w14:paraId="75A403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CD3D75" w14:textId="77777777"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B89D8" w14:textId="77777777" w:rsidR="00A16735" w:rsidRPr="00690A26" w:rsidRDefault="00A16735" w:rsidP="000655E8">
            <w:pPr>
              <w:pStyle w:val="TAL"/>
            </w:pPr>
            <w:r w:rsidRPr="00690A26">
              <w:t>Nnrf_NFDiscovery Service offered by the NRF</w:t>
            </w:r>
          </w:p>
        </w:tc>
      </w:tr>
      <w:tr w:rsidR="00A16735" w:rsidRPr="00690A26" w14:paraId="40F386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CA728"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57056" w14:textId="77777777"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14:paraId="76BA1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C53C" w14:textId="77777777"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070F4" w14:textId="77777777" w:rsidR="00A16735" w:rsidRPr="00690A26" w:rsidRDefault="00A16735" w:rsidP="000655E8">
            <w:pPr>
              <w:pStyle w:val="TAL"/>
            </w:pPr>
            <w:r w:rsidRPr="00690A26">
              <w:t>Nudm_SubscriberDataManagement Service offered by the UDM</w:t>
            </w:r>
          </w:p>
        </w:tc>
      </w:tr>
      <w:tr w:rsidR="00A16735" w:rsidRPr="00690A26" w14:paraId="4E20B2B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4BF5B7" w14:textId="77777777"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1E654A" w14:textId="77777777" w:rsidR="00A16735" w:rsidRPr="00690A26" w:rsidRDefault="00A16735" w:rsidP="000655E8">
            <w:pPr>
              <w:pStyle w:val="TAL"/>
            </w:pPr>
            <w:r w:rsidRPr="00690A26">
              <w:t>Nudm_UEContextManagement Service offered by the UDM</w:t>
            </w:r>
          </w:p>
        </w:tc>
      </w:tr>
      <w:tr w:rsidR="00A16735" w:rsidRPr="00690A26" w14:paraId="3F4F0A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58A85" w14:textId="77777777"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50014F" w14:textId="77777777" w:rsidR="00A16735" w:rsidRPr="00690A26" w:rsidRDefault="00A16735" w:rsidP="000655E8">
            <w:pPr>
              <w:pStyle w:val="TAL"/>
            </w:pPr>
            <w:r w:rsidRPr="00690A26">
              <w:t>Nudm_UEAuthentication Service offered by the UDM</w:t>
            </w:r>
          </w:p>
        </w:tc>
      </w:tr>
      <w:tr w:rsidR="00A16735" w:rsidRPr="00690A26" w14:paraId="64EC86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8BE7E" w14:textId="77777777"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0DD09" w14:textId="77777777" w:rsidR="00A16735" w:rsidRPr="00690A26" w:rsidRDefault="00A16735" w:rsidP="000655E8">
            <w:pPr>
              <w:pStyle w:val="TAL"/>
            </w:pPr>
            <w:r w:rsidRPr="00690A26">
              <w:t>Nudm_EventExposure Service offered by the UDM</w:t>
            </w:r>
          </w:p>
        </w:tc>
      </w:tr>
      <w:tr w:rsidR="00A16735" w:rsidRPr="00690A26" w14:paraId="6EAC73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DE20" w14:textId="77777777"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B555E1" w14:textId="77777777" w:rsidR="00A16735" w:rsidRPr="00690A26" w:rsidRDefault="00A16735" w:rsidP="000655E8">
            <w:pPr>
              <w:pStyle w:val="TAL"/>
            </w:pPr>
            <w:r w:rsidRPr="00690A26">
              <w:t>Nudm_ParameterProvision Service offered by the UDM</w:t>
            </w:r>
          </w:p>
        </w:tc>
      </w:tr>
      <w:tr w:rsidR="00A16735" w:rsidRPr="00690A26" w14:paraId="5468B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8271C" w14:textId="77777777"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1391C" w14:textId="77777777" w:rsidR="00A16735" w:rsidRPr="00690A26" w:rsidRDefault="00A16735" w:rsidP="000655E8">
            <w:pPr>
              <w:pStyle w:val="TAL"/>
            </w:pPr>
            <w:r w:rsidRPr="00690A26">
              <w:t>Nudm_NIDDAuthorization Service offered by the UDM</w:t>
            </w:r>
          </w:p>
        </w:tc>
      </w:tr>
      <w:tr w:rsidR="00A16735" w:rsidRPr="00690A26" w14:paraId="361BFB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8A2B" w14:textId="77777777"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F6C57" w14:textId="77777777" w:rsidR="00A16735" w:rsidRPr="00690A26" w:rsidRDefault="00A16735" w:rsidP="000655E8">
            <w:pPr>
              <w:pStyle w:val="TAL"/>
            </w:pPr>
            <w:r w:rsidRPr="00690A26">
              <w:t>Nudm_MT Service offered by the UDM</w:t>
            </w:r>
          </w:p>
        </w:tc>
      </w:tr>
      <w:tr w:rsidR="00F40BAF" w:rsidRPr="00690A26" w14:paraId="195976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42A198" w14:textId="2516D63A" w:rsidR="00F40BAF" w:rsidRPr="00690A26" w:rsidRDefault="00F40BAF" w:rsidP="00F40BAF">
            <w:pPr>
              <w:pStyle w:val="TAL"/>
            </w:pPr>
            <w:r w:rsidRPr="00690A26">
              <w:t>"nudm-</w:t>
            </w:r>
            <w:r>
              <w:t>ssau</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3E0BD9" w14:textId="782536C6" w:rsidR="00F40BAF" w:rsidRPr="00690A26" w:rsidRDefault="00F40BAF" w:rsidP="00F40BAF">
            <w:pPr>
              <w:pStyle w:val="TAL"/>
            </w:pPr>
            <w:r w:rsidRPr="00690A26">
              <w:t>Nudm_</w:t>
            </w:r>
            <w:r>
              <w:t>ServiceSpecific</w:t>
            </w:r>
            <w:r w:rsidRPr="00690A26">
              <w:t>Authorization Service offered by the UDM</w:t>
            </w:r>
          </w:p>
        </w:tc>
      </w:tr>
      <w:tr w:rsidR="00B508C2" w:rsidRPr="00690A26" w14:paraId="261EC8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77212" w14:textId="7A9663F6" w:rsidR="00B508C2" w:rsidRPr="00690A26" w:rsidRDefault="00B508C2" w:rsidP="00B508C2">
            <w:pPr>
              <w:pStyle w:val="TAL"/>
            </w:pPr>
            <w:r>
              <w:t>"nudm-rsds"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01268" w14:textId="7685DA30" w:rsidR="00B508C2" w:rsidRPr="00690A26" w:rsidRDefault="00B508C2" w:rsidP="00B508C2">
            <w:pPr>
              <w:pStyle w:val="TAL"/>
            </w:pPr>
            <w:r>
              <w:t>Nudm_ReportSMDeliveryStatus Service offered by the UDM</w:t>
            </w:r>
          </w:p>
        </w:tc>
      </w:tr>
      <w:tr w:rsidR="00B07B25" w:rsidRPr="00690A26" w14:paraId="125064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E2D9C5" w14:textId="1C67A727" w:rsidR="00B07B25" w:rsidRDefault="00B07B25" w:rsidP="00B07B25">
            <w:pPr>
              <w:pStyle w:val="TAL"/>
            </w:pPr>
            <w:r w:rsidRPr="00690A26">
              <w:t>"nudm-ue</w:t>
            </w:r>
            <w:r>
              <w:t>id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C94B09" w14:textId="4F845750" w:rsidR="00B07B25" w:rsidRDefault="00B07B25" w:rsidP="00B07B25">
            <w:pPr>
              <w:pStyle w:val="TAL"/>
            </w:pPr>
            <w:r w:rsidRPr="00690A26">
              <w:t>Nudm_UE</w:t>
            </w:r>
            <w:r>
              <w:t>Identifier</w:t>
            </w:r>
            <w:r w:rsidRPr="00690A26">
              <w:t xml:space="preserve"> Service offered by the UDM</w:t>
            </w:r>
          </w:p>
        </w:tc>
      </w:tr>
      <w:tr w:rsidR="00B07B25" w:rsidRPr="00690A26" w14:paraId="749CFF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B682A" w14:textId="77777777" w:rsidR="00B07B25" w:rsidRPr="00690A26" w:rsidRDefault="00B07B25" w:rsidP="00B07B25">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7F2DF" w14:textId="77777777" w:rsidR="00B07B25" w:rsidRPr="00690A26" w:rsidRDefault="00B07B25" w:rsidP="00B07B25">
            <w:pPr>
              <w:pStyle w:val="TAL"/>
            </w:pPr>
            <w:r w:rsidRPr="00690A26">
              <w:t>Namf_Communication Service offered by the AMF</w:t>
            </w:r>
          </w:p>
        </w:tc>
      </w:tr>
      <w:tr w:rsidR="00B07B25" w:rsidRPr="00690A26" w14:paraId="2A0D62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0E0416" w14:textId="77777777" w:rsidR="00B07B25" w:rsidRPr="00690A26" w:rsidRDefault="00B07B25" w:rsidP="00B07B25">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BF903E" w14:textId="77777777" w:rsidR="00B07B25" w:rsidRPr="00690A26" w:rsidRDefault="00B07B25" w:rsidP="00B07B25">
            <w:pPr>
              <w:pStyle w:val="TAL"/>
            </w:pPr>
            <w:r w:rsidRPr="00690A26">
              <w:t>Namf_EventExposure Service offered by the AMF</w:t>
            </w:r>
          </w:p>
        </w:tc>
      </w:tr>
      <w:tr w:rsidR="00B07B25" w:rsidRPr="00690A26" w14:paraId="6259E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CA41B" w14:textId="77777777" w:rsidR="00B07B25" w:rsidRPr="00690A26" w:rsidRDefault="00B07B25" w:rsidP="00B07B25">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08ACE" w14:textId="77777777" w:rsidR="00B07B25" w:rsidRPr="00690A26" w:rsidRDefault="00B07B25" w:rsidP="00B07B25">
            <w:pPr>
              <w:pStyle w:val="TAL"/>
            </w:pPr>
            <w:r w:rsidRPr="00690A26">
              <w:t>Namf_MT Service offered by the AMF</w:t>
            </w:r>
          </w:p>
        </w:tc>
      </w:tr>
      <w:tr w:rsidR="00B07B25" w:rsidRPr="00690A26" w14:paraId="53CA1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A572C" w14:textId="77777777" w:rsidR="00B07B25" w:rsidRPr="00690A26" w:rsidRDefault="00B07B25" w:rsidP="00B07B25">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CF0A46" w14:textId="77777777" w:rsidR="00B07B25" w:rsidRPr="00690A26" w:rsidRDefault="00B07B25" w:rsidP="00B07B25">
            <w:pPr>
              <w:pStyle w:val="TAL"/>
            </w:pPr>
            <w:r w:rsidRPr="00690A26">
              <w:t>Namf_Location Service offered by the AMF</w:t>
            </w:r>
          </w:p>
        </w:tc>
      </w:tr>
      <w:tr w:rsidR="00B07B25" w:rsidRPr="00690A26" w14:paraId="5B4011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47617" w14:textId="6238F7E3" w:rsidR="00B07B25" w:rsidRPr="00690A26" w:rsidRDefault="00B07B25" w:rsidP="00B07B25">
            <w:pPr>
              <w:pStyle w:val="TAL"/>
            </w:pPr>
            <w:r>
              <w:rPr>
                <w:lang w:val="sv-SE"/>
              </w:rPr>
              <w:t>"namf-mbs-comm"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2F2F8" w14:textId="3E8AA6DE" w:rsidR="00B07B25" w:rsidRPr="00690A26" w:rsidRDefault="00B07B25" w:rsidP="00B07B25">
            <w:pPr>
              <w:pStyle w:val="TAL"/>
            </w:pPr>
            <w:r>
              <w:rPr>
                <w:rFonts w:eastAsia="DengXian"/>
              </w:rPr>
              <w:t>Namf_MBSCommunication Service offered by AMF</w:t>
            </w:r>
          </w:p>
        </w:tc>
      </w:tr>
      <w:tr w:rsidR="00B07B25" w:rsidRPr="00690A26" w14:paraId="1059DB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8D501" w14:textId="68305F99" w:rsidR="00B07B25" w:rsidRPr="00690A26" w:rsidRDefault="00B07B25" w:rsidP="00B07B25">
            <w:pPr>
              <w:pStyle w:val="TAL"/>
            </w:pPr>
            <w:r>
              <w:rPr>
                <w:lang w:val="sv-SE"/>
              </w:rPr>
              <w:t>"</w:t>
            </w:r>
            <w:r w:rsidRPr="001614A4">
              <w:rPr>
                <w:lang w:val="sv-SE"/>
              </w:rPr>
              <w:t>namf-mbs-bc</w:t>
            </w:r>
            <w:r>
              <w:rPr>
                <w:lang w:val="sv-SE"/>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4D80" w14:textId="22D05F54" w:rsidR="00B07B25" w:rsidRPr="00690A26" w:rsidRDefault="00B07B25" w:rsidP="00B07B25">
            <w:pPr>
              <w:pStyle w:val="TAL"/>
            </w:pPr>
            <w:r>
              <w:t>Namf_MBSBroadcast</w:t>
            </w:r>
            <w:r>
              <w:rPr>
                <w:rFonts w:eastAsia="DengXian"/>
              </w:rPr>
              <w:t xml:space="preserve"> Service offered by AMF</w:t>
            </w:r>
          </w:p>
        </w:tc>
      </w:tr>
      <w:tr w:rsidR="00B07B25" w:rsidRPr="00690A26" w14:paraId="7C0A11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05543" w14:textId="77777777" w:rsidR="00B07B25" w:rsidRPr="00690A26" w:rsidRDefault="00B07B25" w:rsidP="00B07B25">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3ACD3" w14:textId="77777777" w:rsidR="00B07B25" w:rsidRPr="00690A26" w:rsidRDefault="00B07B25" w:rsidP="00B07B25">
            <w:pPr>
              <w:pStyle w:val="TAL"/>
            </w:pPr>
            <w:r w:rsidRPr="00690A26">
              <w:t>Nsmf_PDUSession Service offered by the SMF</w:t>
            </w:r>
          </w:p>
        </w:tc>
      </w:tr>
      <w:tr w:rsidR="00B07B25" w:rsidRPr="00690A26" w14:paraId="6E4C605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AE587" w14:textId="77777777" w:rsidR="00B07B25" w:rsidRPr="00690A26" w:rsidRDefault="00B07B25" w:rsidP="00B07B25">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4339A" w14:textId="77777777" w:rsidR="00B07B25" w:rsidRPr="00690A26" w:rsidRDefault="00B07B25" w:rsidP="00B07B25">
            <w:pPr>
              <w:pStyle w:val="TAL"/>
            </w:pPr>
            <w:r w:rsidRPr="00690A26">
              <w:t>Nsmf_EventExposure Service offered by the SMF</w:t>
            </w:r>
          </w:p>
        </w:tc>
      </w:tr>
      <w:tr w:rsidR="00B07B25" w:rsidRPr="00690A26" w14:paraId="6234E40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85800" w14:textId="77777777" w:rsidR="00B07B25" w:rsidRPr="00690A26" w:rsidRDefault="00B07B25" w:rsidP="00B07B25">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4B79D" w14:textId="77777777" w:rsidR="00B07B25" w:rsidRPr="00690A26" w:rsidRDefault="00B07B25" w:rsidP="00B07B25">
            <w:pPr>
              <w:pStyle w:val="TAL"/>
            </w:pPr>
            <w:r>
              <w:t>Nsmf_NIDD Service offered by the SMF</w:t>
            </w:r>
          </w:p>
        </w:tc>
      </w:tr>
      <w:tr w:rsidR="00B07B25" w:rsidRPr="00690A26" w14:paraId="6C8BA9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D5AF5" w14:textId="77777777" w:rsidR="00B07B25" w:rsidRPr="00690A26" w:rsidRDefault="00B07B25" w:rsidP="00B07B25">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71E20" w14:textId="77777777" w:rsidR="00B07B25" w:rsidRPr="00690A26" w:rsidRDefault="00B07B25" w:rsidP="00B07B25">
            <w:pPr>
              <w:pStyle w:val="TAL"/>
            </w:pPr>
            <w:r w:rsidRPr="00690A26">
              <w:t>Nausf_UEAuthentication Service offered by the AUSF</w:t>
            </w:r>
          </w:p>
        </w:tc>
      </w:tr>
      <w:tr w:rsidR="00B07B25" w:rsidRPr="00690A26" w14:paraId="2B7D6E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F2D20B" w14:textId="77777777" w:rsidR="00B07B25" w:rsidRPr="00690A26" w:rsidRDefault="00B07B25" w:rsidP="00B07B25">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0C68A" w14:textId="77777777" w:rsidR="00B07B25" w:rsidRPr="00690A26" w:rsidRDefault="00B07B25" w:rsidP="00B07B25">
            <w:pPr>
              <w:pStyle w:val="TAL"/>
            </w:pPr>
            <w:r w:rsidRPr="00690A26">
              <w:t>Nausf_SoRProtection Service offered by the AUSF</w:t>
            </w:r>
          </w:p>
        </w:tc>
      </w:tr>
      <w:tr w:rsidR="00B07B25" w:rsidRPr="00690A26" w14:paraId="41B92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F5D0B6" w14:textId="77777777" w:rsidR="00B07B25" w:rsidRPr="00690A26" w:rsidRDefault="00B07B25" w:rsidP="00B07B25">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493DC" w14:textId="77777777" w:rsidR="00B07B25" w:rsidRPr="00690A26" w:rsidRDefault="00B07B25" w:rsidP="00B07B25">
            <w:pPr>
              <w:pStyle w:val="TAL"/>
            </w:pPr>
            <w:r w:rsidRPr="00690A26">
              <w:t>Nausf_UPUProtection Service offered by the AUSF</w:t>
            </w:r>
          </w:p>
        </w:tc>
      </w:tr>
      <w:tr w:rsidR="00B07B25" w:rsidRPr="00690A26" w14:paraId="15C80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0783C" w14:textId="77777777" w:rsidR="00B07B25" w:rsidRPr="00690A26" w:rsidRDefault="00B07B25" w:rsidP="00B07B25">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19758" w14:textId="77777777" w:rsidR="00B07B25" w:rsidRPr="00690A26" w:rsidRDefault="00B07B25" w:rsidP="00B07B25">
            <w:pPr>
              <w:pStyle w:val="TAL"/>
            </w:pPr>
            <w:r w:rsidRPr="00690A26">
              <w:t>Nnef_PFDManagement offered by the NEF</w:t>
            </w:r>
          </w:p>
        </w:tc>
      </w:tr>
      <w:tr w:rsidR="00B07B25" w:rsidRPr="00690A26" w14:paraId="224BA36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7A4DA" w14:textId="77777777" w:rsidR="00B07B25" w:rsidRPr="00690A26" w:rsidRDefault="00B07B25" w:rsidP="00B07B25">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3C1703" w14:textId="77777777" w:rsidR="00B07B25" w:rsidRPr="00690A26" w:rsidRDefault="00B07B25" w:rsidP="00B07B25">
            <w:pPr>
              <w:pStyle w:val="TAL"/>
            </w:pPr>
            <w:r>
              <w:t>Nnef_SMContext Service offered by the NEF</w:t>
            </w:r>
          </w:p>
        </w:tc>
      </w:tr>
      <w:tr w:rsidR="00DD0497" w:rsidRPr="00690A26" w14:paraId="51F94CC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974ACC" w14:textId="65F921E7" w:rsidR="00DD0497" w:rsidRDefault="00DD0497" w:rsidP="00DD0497">
            <w:pPr>
              <w:pStyle w:val="TAL"/>
            </w:pPr>
            <w:r>
              <w:t>"nnef-smservice"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D52AA" w14:textId="2196858B" w:rsidR="00DD0497" w:rsidRDefault="00DD0497" w:rsidP="00DD0497">
            <w:pPr>
              <w:pStyle w:val="TAL"/>
            </w:pPr>
            <w:r>
              <w:t>Nnef_SMService Service offered by the NEF</w:t>
            </w:r>
          </w:p>
        </w:tc>
      </w:tr>
      <w:tr w:rsidR="00DD0497" w:rsidRPr="00690A26" w14:paraId="6820A71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9AEE4" w14:textId="77777777" w:rsidR="00DD0497" w:rsidRPr="00690A26" w:rsidRDefault="00DD0497" w:rsidP="00DD0497">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474B4D" w14:textId="77777777" w:rsidR="00DD0497" w:rsidRPr="00690A26" w:rsidRDefault="00DD0497" w:rsidP="00DD0497">
            <w:pPr>
              <w:pStyle w:val="TAL"/>
            </w:pPr>
            <w:r>
              <w:t>Nnef_EventExposure Service offered by the NEF</w:t>
            </w:r>
          </w:p>
        </w:tc>
      </w:tr>
      <w:tr w:rsidR="00DD0497" w:rsidRPr="00690A26" w14:paraId="49AECD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33023" w14:textId="13CFB438" w:rsidR="00DD0497" w:rsidRDefault="00DD0497" w:rsidP="00DD0497">
            <w:pPr>
              <w:pStyle w:val="TAL"/>
            </w:pPr>
            <w:r>
              <w:t>"nnef-</w:t>
            </w:r>
            <w:r w:rsidRPr="00BF57A7">
              <w:t>eas-deployment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0AA6D4" w14:textId="2F3737A8" w:rsidR="00DD0497" w:rsidRDefault="00DD0497" w:rsidP="00DD0497">
            <w:pPr>
              <w:pStyle w:val="TAL"/>
            </w:pPr>
            <w:r>
              <w:t>Nnef_EASDeployment InfoService offered by the NEF. This is the southbound part of the API (e.g. the service operations used by the SMF)</w:t>
            </w:r>
          </w:p>
        </w:tc>
      </w:tr>
      <w:tr w:rsidR="00DD0497" w:rsidRPr="00690A26" w14:paraId="12BA6A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01D9E" w14:textId="1923F1EB" w:rsidR="00DD0497" w:rsidRDefault="00DD0497" w:rsidP="00DD0497">
            <w:pPr>
              <w:pStyle w:val="TAL"/>
            </w:pPr>
            <w:r w:rsidRPr="00B1070C">
              <w:t>"3gpp-cp-parameter-provisioning"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BD0D76" w14:textId="1304772D" w:rsidR="00DD0497" w:rsidRDefault="00DD0497" w:rsidP="00DD0497">
            <w:pPr>
              <w:pStyle w:val="TAL"/>
            </w:pPr>
            <w:r w:rsidRPr="0027194A">
              <w:t>Nnef_ParameterProvision Service offered by the NEF</w:t>
            </w:r>
          </w:p>
        </w:tc>
      </w:tr>
      <w:tr w:rsidR="00DD0497" w:rsidRPr="00690A26" w14:paraId="572E9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896B2" w14:textId="2D5CB2AB" w:rsidR="00DD0497" w:rsidRDefault="00DD0497" w:rsidP="00DD0497">
            <w:pPr>
              <w:pStyle w:val="TAL"/>
            </w:pPr>
            <w:r w:rsidRPr="00B1070C">
              <w:t>"3gpp-device-triggering"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9E4E3" w14:textId="583F223C" w:rsidR="00DD0497" w:rsidRDefault="00DD0497" w:rsidP="00DD0497">
            <w:pPr>
              <w:pStyle w:val="TAL"/>
            </w:pPr>
            <w:r w:rsidRPr="0027194A">
              <w:t>Nnef_Trigger Service offered by the NEF</w:t>
            </w:r>
          </w:p>
        </w:tc>
      </w:tr>
      <w:tr w:rsidR="00DD0497" w:rsidRPr="00690A26" w14:paraId="37202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B5838" w14:textId="0A5BC316" w:rsidR="00DD0497" w:rsidRDefault="00DD0497" w:rsidP="00DD0497">
            <w:pPr>
              <w:pStyle w:val="TAL"/>
            </w:pPr>
            <w:r w:rsidRPr="00B1070C">
              <w:t>"3gpp-bdt"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319C" w14:textId="772AE389" w:rsidR="00DD0497" w:rsidRDefault="00DD0497" w:rsidP="00DD0497">
            <w:pPr>
              <w:pStyle w:val="TAL"/>
            </w:pPr>
            <w:r w:rsidRPr="0027194A">
              <w:t>Nnef_BDTPNegotiation Service offered by the NEF</w:t>
            </w:r>
          </w:p>
        </w:tc>
      </w:tr>
      <w:tr w:rsidR="00DD0497" w:rsidRPr="00690A26" w14:paraId="2A2BB9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8E228F" w14:textId="4367EABE" w:rsidR="00DD0497" w:rsidRDefault="00DD0497" w:rsidP="00DD0497">
            <w:pPr>
              <w:pStyle w:val="TAL"/>
            </w:pPr>
            <w:r w:rsidRPr="00B1070C">
              <w:t>"3gpp-traffic-influence"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D0B139" w14:textId="04A54B20" w:rsidR="00DD0497" w:rsidRDefault="00DD0497" w:rsidP="00DD0497">
            <w:pPr>
              <w:pStyle w:val="TAL"/>
            </w:pPr>
            <w:r w:rsidRPr="0027194A">
              <w:t>Nnef_TrafficInfluence Service offered by the NEF</w:t>
            </w:r>
          </w:p>
        </w:tc>
      </w:tr>
      <w:tr w:rsidR="00DD0497" w:rsidRPr="00690A26" w14:paraId="31B1D7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BA48D5" w14:textId="543FC4C5" w:rsidR="00DD0497" w:rsidRDefault="00DD0497" w:rsidP="00DD0497">
            <w:pPr>
              <w:pStyle w:val="TAL"/>
            </w:pPr>
            <w:r w:rsidRPr="00B1070C">
              <w:t>"3gpp-chargeable-party"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88C31B" w14:textId="2D6C919C" w:rsidR="00DD0497" w:rsidRDefault="00DD0497" w:rsidP="00DD0497">
            <w:pPr>
              <w:pStyle w:val="TAL"/>
            </w:pPr>
            <w:r w:rsidRPr="0027194A">
              <w:t>Nnef_ChargeableParty Service offered by the NEF</w:t>
            </w:r>
          </w:p>
        </w:tc>
      </w:tr>
      <w:tr w:rsidR="00DD0497" w:rsidRPr="00690A26" w14:paraId="5C79DB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76B40B" w14:textId="391AD18F" w:rsidR="00DD0497" w:rsidRDefault="00DD0497" w:rsidP="00DD0497">
            <w:pPr>
              <w:pStyle w:val="TAL"/>
            </w:pPr>
            <w:r w:rsidRPr="00B1070C">
              <w:t>"3gpp-as-session-with-qos"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E5D06F" w14:textId="54E62427" w:rsidR="00DD0497" w:rsidRDefault="00DD0497" w:rsidP="00DD0497">
            <w:pPr>
              <w:pStyle w:val="TAL"/>
            </w:pPr>
            <w:r w:rsidRPr="0027194A">
              <w:t>Nnef_AFsessionWithQoS Service offered by the NEF</w:t>
            </w:r>
          </w:p>
        </w:tc>
      </w:tr>
      <w:tr w:rsidR="00DD0497" w:rsidRPr="00690A26" w14:paraId="45B4B5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0408" w14:textId="1C05D7C4" w:rsidR="00DD0497" w:rsidRDefault="00DD0497" w:rsidP="00DD0497">
            <w:pPr>
              <w:pStyle w:val="TAL"/>
            </w:pPr>
            <w:r w:rsidRPr="00B1070C">
              <w:t>"3gpp-msisdn-less-mo-sms"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E58E2" w14:textId="27334DC0" w:rsidR="00DD0497" w:rsidRDefault="00DD0497" w:rsidP="00DD0497">
            <w:pPr>
              <w:pStyle w:val="TAL"/>
            </w:pPr>
            <w:r w:rsidRPr="0027194A">
              <w:t>Nnef_MSISDN-less_MO_SMS Service offered by the NEF</w:t>
            </w:r>
          </w:p>
        </w:tc>
      </w:tr>
      <w:tr w:rsidR="00DD0497" w:rsidRPr="00690A26" w14:paraId="5333DE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C9A9E" w14:textId="763A8687" w:rsidR="00DD0497" w:rsidRDefault="00DD0497" w:rsidP="00DD0497">
            <w:pPr>
              <w:pStyle w:val="TAL"/>
            </w:pPr>
            <w:r w:rsidRPr="00B1070C">
              <w:t>"3gpp-service-parameter"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045B6B" w14:textId="3E47E9B2" w:rsidR="00DD0497" w:rsidRDefault="00DD0497" w:rsidP="00DD0497">
            <w:pPr>
              <w:pStyle w:val="TAL"/>
            </w:pPr>
            <w:r w:rsidRPr="0027194A">
              <w:t>Nnef_ServiceParameter Service offered by the NEF</w:t>
            </w:r>
          </w:p>
        </w:tc>
      </w:tr>
      <w:tr w:rsidR="00DD0497" w:rsidRPr="00690A26" w14:paraId="06FB16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6E4146" w14:textId="7D57CFDF" w:rsidR="00DD0497" w:rsidRDefault="00DD0497" w:rsidP="00DD0497">
            <w:pPr>
              <w:pStyle w:val="TAL"/>
            </w:pPr>
            <w:r>
              <w:t>"</w:t>
            </w:r>
            <w:r w:rsidRPr="001C4E11">
              <w:t>3gpp-</w:t>
            </w:r>
            <w:r>
              <w:t>monitoring</w:t>
            </w:r>
            <w:r w:rsidRPr="001C4E11">
              <w:t>-</w:t>
            </w:r>
            <w:r>
              <w:t>event</w:t>
            </w:r>
            <w:r w:rsidRPr="001C4E1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B013C" w14:textId="2A288D8E" w:rsidR="00DD0497" w:rsidRDefault="00DD0497" w:rsidP="00DD0497">
            <w:pPr>
              <w:pStyle w:val="TAL"/>
            </w:pPr>
            <w:r w:rsidRPr="0027194A">
              <w:t>Nnef_APISupportCapability Service offered by the NEF</w:t>
            </w:r>
          </w:p>
        </w:tc>
      </w:tr>
      <w:tr w:rsidR="00DD0497" w:rsidRPr="00690A26" w14:paraId="39D94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BB1F8" w14:textId="70CB4CEF" w:rsidR="00DD0497" w:rsidRDefault="00DD0497" w:rsidP="00DD0497">
            <w:pPr>
              <w:pStyle w:val="TAL"/>
            </w:pPr>
            <w:r w:rsidRPr="00B1070C">
              <w:t>"3gpp-nidd-configuration-trigger"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D73355" w14:textId="4253708C" w:rsidR="00DD0497" w:rsidRDefault="00DD0497" w:rsidP="00DD0497">
            <w:pPr>
              <w:pStyle w:val="TAL"/>
            </w:pPr>
            <w:r w:rsidRPr="0027194A">
              <w:t>Nnef_NIDDConfiguration Service offered by the NEF</w:t>
            </w:r>
          </w:p>
        </w:tc>
      </w:tr>
      <w:tr w:rsidR="00DD0497" w:rsidRPr="00690A26" w14:paraId="5DBF685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C81B29" w14:textId="1611914A" w:rsidR="00DD0497" w:rsidRDefault="00DD0497" w:rsidP="00DD0497">
            <w:pPr>
              <w:pStyle w:val="TAL"/>
            </w:pPr>
            <w:r w:rsidRPr="00B1070C">
              <w:t>"3gpp-nidd"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9E9B" w14:textId="3AFF82F9" w:rsidR="00DD0497" w:rsidRDefault="00DD0497" w:rsidP="00DD0497">
            <w:pPr>
              <w:pStyle w:val="TAL"/>
            </w:pPr>
            <w:r w:rsidRPr="0027194A">
              <w:t>Nnef_NIDD Service offered by the NEF</w:t>
            </w:r>
          </w:p>
        </w:tc>
      </w:tr>
      <w:tr w:rsidR="00DD0497" w:rsidRPr="00690A26" w14:paraId="768C778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04FCD6" w14:textId="7750620C" w:rsidR="00DD0497" w:rsidRDefault="00DD0497" w:rsidP="00DD0497">
            <w:pPr>
              <w:pStyle w:val="TAL"/>
            </w:pPr>
            <w:r w:rsidRPr="00B1070C">
              <w:t>"3gpp-analyticsexposure"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457E2" w14:textId="61CE4D29" w:rsidR="00DD0497" w:rsidRDefault="00DD0497" w:rsidP="00DD0497">
            <w:pPr>
              <w:pStyle w:val="TAL"/>
            </w:pPr>
            <w:r w:rsidRPr="0027194A">
              <w:t>Nnef_AnalyticsExposure Service offered by the NEF</w:t>
            </w:r>
          </w:p>
        </w:tc>
      </w:tr>
      <w:tr w:rsidR="00DD0497" w:rsidRPr="00690A26" w14:paraId="5A99907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543F" w14:textId="2CCE96A6" w:rsidR="00DD0497" w:rsidRDefault="00DD0497" w:rsidP="00DD0497">
            <w:pPr>
              <w:pStyle w:val="TAL"/>
            </w:pPr>
            <w:r w:rsidRPr="00523945">
              <w:t>"3gpp-racs-parameter-provisioning"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3B6D3" w14:textId="50CD2B00" w:rsidR="00DD0497" w:rsidRDefault="00DD0497" w:rsidP="00DD0497">
            <w:pPr>
              <w:pStyle w:val="TAL"/>
            </w:pPr>
            <w:r w:rsidRPr="0027194A">
              <w:t>Nnef_UCMFProvisioning Service offered by the NEF</w:t>
            </w:r>
          </w:p>
        </w:tc>
      </w:tr>
      <w:tr w:rsidR="00DD0497" w:rsidRPr="00690A26" w14:paraId="039D10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772DF" w14:textId="69F787AC" w:rsidR="00DD0497" w:rsidRDefault="00DD0497" w:rsidP="00DD0497">
            <w:pPr>
              <w:pStyle w:val="TAL"/>
            </w:pPr>
            <w:r w:rsidRPr="00B1070C">
              <w:t>"3gpp-ecr-control"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E9DEA" w14:textId="581CC82B" w:rsidR="00DD0497" w:rsidRDefault="00DD0497" w:rsidP="00DD0497">
            <w:pPr>
              <w:pStyle w:val="TAL"/>
            </w:pPr>
            <w:r w:rsidRPr="0027194A">
              <w:t>Nnef_ECRestriction Service offered by the NEF</w:t>
            </w:r>
          </w:p>
        </w:tc>
      </w:tr>
      <w:tr w:rsidR="00DD0497" w:rsidRPr="00690A26" w14:paraId="60F6FF0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BAAB5" w14:textId="0C7622DE" w:rsidR="00DD0497" w:rsidRDefault="00DD0497" w:rsidP="00DD0497">
            <w:pPr>
              <w:pStyle w:val="TAL"/>
            </w:pPr>
            <w:r w:rsidRPr="00D52D93">
              <w:t>"3gpp-applying-bdt-policy"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10AE2D" w14:textId="78A597F2" w:rsidR="00DD0497" w:rsidRDefault="00DD0497" w:rsidP="00DD0497">
            <w:pPr>
              <w:pStyle w:val="TAL"/>
            </w:pPr>
            <w:r w:rsidRPr="0027194A">
              <w:t>Nnef_ApplyPolicy Service offered by the NEF</w:t>
            </w:r>
          </w:p>
        </w:tc>
      </w:tr>
      <w:tr w:rsidR="00DD0497" w:rsidRPr="00690A26" w14:paraId="2B821A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D3933" w14:textId="03C30A4A" w:rsidR="00DD0497" w:rsidRDefault="00DD0497" w:rsidP="00DD0497">
            <w:pPr>
              <w:pStyle w:val="TAL"/>
            </w:pPr>
            <w:r w:rsidRPr="00B1070C">
              <w:t>"3gpp-mo-lcs-notify"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83EE8" w14:textId="6C6E7798" w:rsidR="00DD0497" w:rsidRDefault="00DD0497" w:rsidP="00DD0497">
            <w:pPr>
              <w:pStyle w:val="TAL"/>
            </w:pPr>
            <w:r w:rsidRPr="0027194A">
              <w:t>Nnef_Location Service offered by the NEF</w:t>
            </w:r>
          </w:p>
        </w:tc>
      </w:tr>
      <w:tr w:rsidR="00DD0497" w:rsidRPr="00690A26" w14:paraId="55D2BF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70BC" w14:textId="64EF03B1" w:rsidR="00DD0497" w:rsidRDefault="00DD0497" w:rsidP="00DD0497">
            <w:pPr>
              <w:pStyle w:val="TAL"/>
            </w:pPr>
            <w:r w:rsidRPr="00B1070C">
              <w:t>"3gpp-time-sync"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EAC3E" w14:textId="406D98B5" w:rsidR="00DD0497" w:rsidRDefault="00DD0497" w:rsidP="00DD0497">
            <w:pPr>
              <w:pStyle w:val="TAL"/>
            </w:pPr>
            <w:r w:rsidRPr="0027194A">
              <w:t>Nnef_TimeSynchronization Service offered by the NEF</w:t>
            </w:r>
          </w:p>
        </w:tc>
      </w:tr>
      <w:tr w:rsidR="00DD0497" w:rsidRPr="00690A26" w14:paraId="3F7E0B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A959CE" w14:textId="478837D0" w:rsidR="00DD0497" w:rsidRDefault="00DD0497" w:rsidP="00DD0497">
            <w:pPr>
              <w:pStyle w:val="TAL"/>
            </w:pPr>
            <w:r w:rsidRPr="00B1070C">
              <w:t>"3gpp-am-influence"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E6EF7B" w14:textId="4FD1FB28" w:rsidR="00DD0497" w:rsidRDefault="00DD0497" w:rsidP="00DD0497">
            <w:pPr>
              <w:pStyle w:val="TAL"/>
            </w:pPr>
            <w:r w:rsidRPr="0027194A">
              <w:t>Nnef_AMInfluence Service offered by the NEF</w:t>
            </w:r>
          </w:p>
        </w:tc>
      </w:tr>
      <w:tr w:rsidR="00DD0497" w:rsidRPr="00690A26" w14:paraId="6E6418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FA2F34" w14:textId="459D0A25" w:rsidR="00DD0497" w:rsidRDefault="00DD0497" w:rsidP="00DD0497">
            <w:pPr>
              <w:pStyle w:val="TAL"/>
            </w:pPr>
            <w:r w:rsidRPr="00B1070C">
              <w:t>"3gpp-am-policyauthorization"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F1C6C9" w14:textId="349AF466" w:rsidR="00DD0497" w:rsidRDefault="00DD0497" w:rsidP="00DD0497">
            <w:pPr>
              <w:pStyle w:val="TAL"/>
            </w:pPr>
            <w:r w:rsidRPr="0027194A">
              <w:t>Nnef_AMPolicyAuthorization</w:t>
            </w:r>
          </w:p>
        </w:tc>
      </w:tr>
      <w:tr w:rsidR="00DD0497" w:rsidRPr="00690A26" w14:paraId="29A2A5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1A5CC" w14:textId="379EC76B" w:rsidR="00DD0497" w:rsidRDefault="00DD0497" w:rsidP="00DD0497">
            <w:pPr>
              <w:pStyle w:val="TAL"/>
            </w:pPr>
            <w:r w:rsidRPr="00B1070C">
              <w:t>"3gpp-akma"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C25E26" w14:textId="61552FF5" w:rsidR="00DD0497" w:rsidRDefault="00DD0497" w:rsidP="00DD0497">
            <w:pPr>
              <w:pStyle w:val="TAL"/>
            </w:pPr>
            <w:r w:rsidRPr="0027194A">
              <w:t>Nnef_AKMA Service offered by the NEF</w:t>
            </w:r>
          </w:p>
        </w:tc>
      </w:tr>
      <w:tr w:rsidR="00DD0497" w:rsidRPr="00690A26" w14:paraId="0B73A35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9B4CF" w14:textId="2B2459D8" w:rsidR="00DD0497" w:rsidRDefault="00DD0497" w:rsidP="00DD0497">
            <w:pPr>
              <w:pStyle w:val="TAL"/>
            </w:pPr>
            <w:r>
              <w:t>"3gpp-eas-deployment"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8A588B" w14:textId="5A4A4B4D" w:rsidR="00DD0497" w:rsidRDefault="00DD0497" w:rsidP="00DD0497">
            <w:pPr>
              <w:pStyle w:val="TAL"/>
            </w:pPr>
            <w:r w:rsidRPr="0027194A">
              <w:t>Nnef_EASDeployment Service offered by the NEF</w:t>
            </w:r>
            <w:r>
              <w:t>. This is the northbound part (e.g. the service operations used by the AF).</w:t>
            </w:r>
          </w:p>
        </w:tc>
      </w:tr>
      <w:tr w:rsidR="00DD0497" w:rsidRPr="00690A26" w14:paraId="74FAC31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ADA803" w14:textId="6080B63C" w:rsidR="00DD0497" w:rsidRDefault="00DD0497" w:rsidP="00DD0497">
            <w:pPr>
              <w:pStyle w:val="TAL"/>
            </w:pPr>
            <w:r w:rsidRPr="00B1070C">
              <w:t>"3gpp-iptvconfiguration"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3784C" w14:textId="44DC175B" w:rsidR="00DD0497" w:rsidRDefault="00DD0497" w:rsidP="00DD0497">
            <w:pPr>
              <w:pStyle w:val="TAL"/>
            </w:pPr>
            <w:r w:rsidRPr="0027194A">
              <w:t>Nnef_IPTV_configuration Service offered by the NEF</w:t>
            </w:r>
          </w:p>
        </w:tc>
      </w:tr>
      <w:tr w:rsidR="00DD0497" w:rsidRPr="00690A26" w14:paraId="2666E2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D0CD5" w14:textId="2C1BD70B" w:rsidR="00DD0497" w:rsidRPr="0027194A" w:rsidRDefault="00DD0497" w:rsidP="00DD0497">
            <w:pPr>
              <w:pStyle w:val="TAL"/>
              <w:rPr>
                <w:color w:val="FF0000"/>
              </w:rPr>
            </w:pPr>
            <w:r w:rsidRPr="0059071E">
              <w:t>"3gpp-mbs-tmgi"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22AF6" w14:textId="43159AAF" w:rsidR="00DD0497" w:rsidRPr="0027194A" w:rsidRDefault="00DD0497" w:rsidP="00DD0497">
            <w:pPr>
              <w:pStyle w:val="TAL"/>
              <w:rPr>
                <w:color w:val="FF0000"/>
              </w:rPr>
            </w:pPr>
            <w:r>
              <w:t>Nnef_MBSTMGI Service offered by the NEF</w:t>
            </w:r>
          </w:p>
        </w:tc>
      </w:tr>
      <w:tr w:rsidR="00DD0497" w:rsidRPr="00690A26" w14:paraId="6F174C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2D0AC8" w14:textId="2EDC15AD" w:rsidR="00DD0497" w:rsidRPr="0027194A" w:rsidRDefault="00DD0497" w:rsidP="00DD0497">
            <w:pPr>
              <w:pStyle w:val="TAL"/>
              <w:rPr>
                <w:color w:val="FF0000"/>
              </w:rPr>
            </w:pPr>
            <w:r w:rsidRPr="0059071E">
              <w:t>"3gpp-mbs-session"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37E76" w14:textId="4C38491E" w:rsidR="00DD0497" w:rsidRPr="0027194A" w:rsidRDefault="00DD0497" w:rsidP="00DD0497">
            <w:pPr>
              <w:pStyle w:val="TAL"/>
              <w:rPr>
                <w:color w:val="FF0000"/>
              </w:rPr>
            </w:pPr>
            <w:r>
              <w:t>Nnef_MBSSession Service offered by the NEF</w:t>
            </w:r>
          </w:p>
        </w:tc>
      </w:tr>
      <w:tr w:rsidR="00DD0497" w:rsidRPr="00690A26" w14:paraId="6F9615B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5F364" w14:textId="37E39A43" w:rsidR="00DD0497" w:rsidRPr="0059071E" w:rsidRDefault="00DD0497" w:rsidP="00DD0497">
            <w:pPr>
              <w:pStyle w:val="TAL"/>
            </w:pPr>
            <w:r>
              <w:t>"3gpp-authentication"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6F29B" w14:textId="31A1DD13" w:rsidR="00DD0497" w:rsidRDefault="00DD0497" w:rsidP="00DD0497">
            <w:pPr>
              <w:pStyle w:val="TAL"/>
            </w:pPr>
            <w:r>
              <w:t>Nnef_Authentication Service offered by the NEF</w:t>
            </w:r>
          </w:p>
        </w:tc>
      </w:tr>
      <w:tr w:rsidR="00DD0497" w:rsidRPr="00690A26" w14:paraId="27AFEE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8B62E7" w14:textId="674E19BF" w:rsidR="00DD0497" w:rsidRDefault="00DD0497" w:rsidP="00DD0497">
            <w:pPr>
              <w:pStyle w:val="TAL"/>
            </w:pPr>
            <w:r>
              <w:lastRenderedPageBreak/>
              <w:t>"3gpp-asti"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5E38A5" w14:textId="3A3EA395" w:rsidR="00DD0497" w:rsidRDefault="00DD0497" w:rsidP="00DD0497">
            <w:pPr>
              <w:pStyle w:val="TAL"/>
            </w:pPr>
            <w:r>
              <w:t>Nnef_ASTI Service offered by the NEF</w:t>
            </w:r>
          </w:p>
        </w:tc>
      </w:tr>
      <w:tr w:rsidR="00DD0497" w:rsidRPr="00690A26" w14:paraId="516BDD07" w14:textId="77777777" w:rsidTr="00E25F3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9D08536" w14:textId="377EC038" w:rsidR="00DD0497" w:rsidRDefault="00DD0497" w:rsidP="00DD0497">
            <w:pPr>
              <w:pStyle w:val="TAL"/>
            </w:pPr>
            <w:r>
              <w:t>"</w:t>
            </w:r>
            <w:r w:rsidRPr="00DA6CFF">
              <w:t>3gpp-5glan-pp</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934FDD" w14:textId="14A0F665" w:rsidR="00DD0497" w:rsidRDefault="00DD0497" w:rsidP="00DD0497">
            <w:pPr>
              <w:pStyle w:val="TAL"/>
            </w:pPr>
            <w:r>
              <w:rPr>
                <w:lang w:eastAsia="zh-CN"/>
              </w:rPr>
              <w:t>5G LAN Parameter Provisioning service offered by the NEF</w:t>
            </w:r>
          </w:p>
        </w:tc>
      </w:tr>
      <w:tr w:rsidR="00DD0497" w:rsidRPr="00690A26" w14:paraId="21CB34D6" w14:textId="77777777" w:rsidTr="00E25F3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15A2554" w14:textId="7E193031" w:rsidR="00DD0497" w:rsidRDefault="00DD0497" w:rsidP="00DD0497">
            <w:pPr>
              <w:pStyle w:val="TAL"/>
            </w:pPr>
            <w:r>
              <w:t>"</w:t>
            </w:r>
            <w:r w:rsidRPr="00DA6CFF">
              <w:t>3gpp-</w:t>
            </w:r>
            <w:r w:rsidRPr="00DA6CFF">
              <w:rPr>
                <w:rFonts w:hint="eastAsia"/>
                <w:lang w:eastAsia="zh-CN"/>
              </w:rPr>
              <w:t>lpi</w:t>
            </w:r>
            <w:r w:rsidRPr="00DA6CFF">
              <w:t>-pp</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6DF8E" w14:textId="275ACE26" w:rsidR="00DD0497" w:rsidRDefault="00DD0497" w:rsidP="00DD0497">
            <w:pPr>
              <w:pStyle w:val="TAL"/>
            </w:pPr>
            <w:r>
              <w:rPr>
                <w:lang w:eastAsia="zh-CN"/>
              </w:rPr>
              <w:t>Location Privacy Indicator Parameter Provision service offered by the NEF</w:t>
            </w:r>
          </w:p>
        </w:tc>
      </w:tr>
      <w:tr w:rsidR="00DD0497" w:rsidRPr="00690A26" w14:paraId="708B23BA" w14:textId="77777777" w:rsidTr="00E25F3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00095EA" w14:textId="61A35581" w:rsidR="00DD0497" w:rsidRDefault="00DD0497" w:rsidP="00DD0497">
            <w:pPr>
              <w:pStyle w:val="TAL"/>
            </w:pPr>
            <w:r>
              <w:t>"</w:t>
            </w:r>
            <w:r w:rsidRPr="00DA6CFF">
              <w:t>3gpp-acs-pp</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84039A" w14:textId="52141D90" w:rsidR="00DD0497" w:rsidRDefault="00DD0497" w:rsidP="00DD0497">
            <w:pPr>
              <w:pStyle w:val="TAL"/>
            </w:pPr>
            <w:r>
              <w:rPr>
                <w:lang w:eastAsia="zh-CN"/>
              </w:rPr>
              <w:t xml:space="preserve">ACS Parameter Provision service offered by the NEF </w:t>
            </w:r>
          </w:p>
        </w:tc>
      </w:tr>
      <w:tr w:rsidR="00DD0497" w:rsidRPr="00690A26" w14:paraId="55F45E7C" w14:textId="77777777" w:rsidTr="00E25F3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9486FBF" w14:textId="68BF0623" w:rsidR="00DD0497" w:rsidRDefault="00DD0497" w:rsidP="00DD0497">
            <w:pPr>
              <w:pStyle w:val="TAL"/>
            </w:pPr>
            <w:r>
              <w:t>"</w:t>
            </w:r>
            <w:r w:rsidRPr="00DA6CFF">
              <w:t>3gpp-</w:t>
            </w:r>
            <w:r w:rsidRPr="00DA6CFF">
              <w:rPr>
                <w:lang w:eastAsia="zh-CN"/>
              </w:rPr>
              <w:t>ecs</w:t>
            </w:r>
            <w:r w:rsidRPr="00DA6CFF">
              <w:t>-address-provision</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F3CC60" w14:textId="035B4AFB" w:rsidR="00DD0497" w:rsidRDefault="00DD0497" w:rsidP="00DD0497">
            <w:pPr>
              <w:pStyle w:val="TAL"/>
            </w:pPr>
            <w:r>
              <w:rPr>
                <w:lang w:eastAsia="zh-CN"/>
              </w:rPr>
              <w:t>ECS Parameter Provision service offered by the NEF</w:t>
            </w:r>
          </w:p>
        </w:tc>
      </w:tr>
      <w:tr w:rsidR="00DD0497" w:rsidRPr="00690A26" w14:paraId="1761867F" w14:textId="77777777" w:rsidTr="00E25F3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583EB5D" w14:textId="60581FA0" w:rsidR="00DD0497" w:rsidRDefault="00DD0497" w:rsidP="00DD0497">
            <w:pPr>
              <w:pStyle w:val="TAL"/>
            </w:pPr>
            <w:r>
              <w:t>"</w:t>
            </w:r>
            <w:r w:rsidRPr="00DA6CFF">
              <w:t>3gpp-data-reporting</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E90B40" w14:textId="2FC22FEB" w:rsidR="00DD0497" w:rsidRDefault="00DD0497" w:rsidP="00DD0497">
            <w:pPr>
              <w:pStyle w:val="TAL"/>
            </w:pPr>
            <w:r>
              <w:rPr>
                <w:lang w:eastAsia="zh-CN"/>
              </w:rPr>
              <w:t>Data Reporting service offered by the NEF</w:t>
            </w:r>
          </w:p>
        </w:tc>
      </w:tr>
      <w:tr w:rsidR="00DD0497" w:rsidRPr="00690A26" w14:paraId="294AFF4F" w14:textId="77777777" w:rsidTr="00E25F3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23226EE" w14:textId="47B50856" w:rsidR="00DD0497" w:rsidRDefault="00DD0497" w:rsidP="00DD0497">
            <w:pPr>
              <w:pStyle w:val="TAL"/>
            </w:pPr>
            <w:r>
              <w:t>"</w:t>
            </w:r>
            <w:r w:rsidRPr="00DA6CFF">
              <w:t>3gpp-data-reporting-provisioning</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0C55F9" w14:textId="070DAD67" w:rsidR="00DD0497" w:rsidRDefault="00DD0497" w:rsidP="00DD0497">
            <w:pPr>
              <w:pStyle w:val="TAL"/>
            </w:pPr>
            <w:r>
              <w:rPr>
                <w:lang w:eastAsia="zh-CN"/>
              </w:rPr>
              <w:t>Data Reporting Provisioning service offered by the NEF</w:t>
            </w:r>
          </w:p>
        </w:tc>
      </w:tr>
      <w:tr w:rsidR="00DD0497" w:rsidRPr="00690A26" w14:paraId="27E728C4" w14:textId="77777777" w:rsidTr="00E25F3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D9C7D10" w14:textId="32C1F9F2" w:rsidR="00DD0497" w:rsidRDefault="00DD0497" w:rsidP="00DD0497">
            <w:pPr>
              <w:pStyle w:val="TAL"/>
            </w:pPr>
            <w:r>
              <w:t>"</w:t>
            </w:r>
            <w:r w:rsidRPr="00DA6CFF">
              <w:t>3gpp-ueid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67EB1" w14:textId="569E953A" w:rsidR="00DD0497" w:rsidRDefault="00DD0497" w:rsidP="00DD0497">
            <w:pPr>
              <w:pStyle w:val="TAL"/>
            </w:pPr>
            <w:r>
              <w:rPr>
                <w:lang w:eastAsia="zh-CN"/>
              </w:rPr>
              <w:t>UE Identifier service offered by the NEF</w:t>
            </w:r>
          </w:p>
        </w:tc>
      </w:tr>
      <w:tr w:rsidR="00DD0497" w:rsidRPr="00690A26" w14:paraId="1718610E" w14:textId="77777777" w:rsidTr="00E25F3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8016505" w14:textId="1CCFA385" w:rsidR="00DD0497" w:rsidRDefault="00DD0497" w:rsidP="00DD0497">
            <w:pPr>
              <w:pStyle w:val="TAL"/>
            </w:pPr>
            <w:r>
              <w:t>"</w:t>
            </w:r>
            <w:r w:rsidRPr="00DA6CFF">
              <w:t>3gpp-mb-us</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D12D6" w14:textId="64C0E9CD" w:rsidR="00DD0497" w:rsidRDefault="00DD0497" w:rsidP="00DD0497">
            <w:pPr>
              <w:pStyle w:val="TAL"/>
            </w:pPr>
            <w:r>
              <w:rPr>
                <w:lang w:eastAsia="zh-CN"/>
              </w:rPr>
              <w:t>MBS User Service service offered by the NEF</w:t>
            </w:r>
          </w:p>
        </w:tc>
      </w:tr>
      <w:tr w:rsidR="00DD0497" w:rsidRPr="00690A26" w14:paraId="117827FD" w14:textId="77777777" w:rsidTr="00E25F3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7EFE4FF" w14:textId="57D6380F" w:rsidR="00DD0497" w:rsidRDefault="00DD0497" w:rsidP="00DD0497">
            <w:pPr>
              <w:pStyle w:val="TAL"/>
            </w:pPr>
            <w:r>
              <w:t>"</w:t>
            </w:r>
            <w:r w:rsidRPr="00DA6CFF">
              <w:t>3gpp-mb-ud-ingest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0D56A" w14:textId="50318871" w:rsidR="00DD0497" w:rsidRDefault="00DD0497" w:rsidP="00DD0497">
            <w:pPr>
              <w:pStyle w:val="TAL"/>
            </w:pPr>
            <w:r>
              <w:rPr>
                <w:lang w:eastAsia="zh-CN"/>
              </w:rPr>
              <w:t>MBS User Data Ingest Session service offered by the NEF</w:t>
            </w:r>
          </w:p>
        </w:tc>
      </w:tr>
      <w:tr w:rsidR="00DD0497" w:rsidRPr="00690A26" w14:paraId="5DB02508" w14:textId="77777777" w:rsidTr="00E25F3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07469C1" w14:textId="174C2D99" w:rsidR="00DD0497" w:rsidRDefault="00DD0497" w:rsidP="00DD0497">
            <w:pPr>
              <w:pStyle w:val="TAL"/>
            </w:pPr>
            <w:r>
              <w:t>"</w:t>
            </w:r>
            <w:r w:rsidRPr="00DA6CFF">
              <w:t>3gpp-</w:t>
            </w:r>
            <w:r>
              <w:t>ms-</w:t>
            </w:r>
            <w:r w:rsidRPr="00DA6CFF">
              <w:t>event-exposure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09D7FE" w14:textId="607DF230" w:rsidR="00DD0497" w:rsidRDefault="00DD0497" w:rsidP="00DD0497">
            <w:pPr>
              <w:pStyle w:val="TAL"/>
            </w:pPr>
            <w:r>
              <w:rPr>
                <w:lang w:eastAsia="zh-CN"/>
              </w:rPr>
              <w:t>Media Streaming Event Exposure service offered by the NEF</w:t>
            </w:r>
          </w:p>
        </w:tc>
      </w:tr>
      <w:tr w:rsidR="00DD0497" w:rsidRPr="00690A26" w14:paraId="45D88956" w14:textId="77777777" w:rsidTr="00E25F3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4A898DB" w14:textId="5AC110B3" w:rsidR="00DD0497" w:rsidRDefault="00DD0497" w:rsidP="00DD0497">
            <w:pPr>
              <w:pStyle w:val="TAL"/>
            </w:pPr>
            <w:r w:rsidRPr="00CA793F">
              <w:rPr>
                <w:noProof/>
              </w:rPr>
              <w:t>"</w:t>
            </w:r>
            <w:r w:rsidRPr="004D57C1">
              <w:rPr>
                <w:rFonts w:eastAsia="Aptos" w:cs="Arial"/>
              </w:rPr>
              <w:t>3gpp-group-message-delivery-mb2</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CC32D" w14:textId="3BAA8722" w:rsidR="00DD0497" w:rsidRDefault="00DD0497" w:rsidP="00DD0497">
            <w:pPr>
              <w:pStyle w:val="TAL"/>
            </w:pPr>
            <w:r>
              <w:rPr>
                <w:lang w:eastAsia="zh-CN"/>
              </w:rPr>
              <w:t>Group Message Delivery via MBMS by MB2 service offered by the NEF</w:t>
            </w:r>
          </w:p>
        </w:tc>
      </w:tr>
      <w:tr w:rsidR="00DD0497" w:rsidRPr="00690A26" w14:paraId="7057782A" w14:textId="77777777" w:rsidTr="00E25F3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6F63E2E" w14:textId="180EF09B" w:rsidR="00DD0497" w:rsidRDefault="00DD0497" w:rsidP="00DD0497">
            <w:pPr>
              <w:pStyle w:val="TAL"/>
            </w:pPr>
            <w:r w:rsidRPr="00CA793F">
              <w:rPr>
                <w:noProof/>
              </w:rPr>
              <w:t>"</w:t>
            </w:r>
            <w:r w:rsidRPr="004D57C1">
              <w:rPr>
                <w:rFonts w:eastAsia="Aptos" w:cs="Arial"/>
              </w:rPr>
              <w:t>3gpp-group-message-delivery-xmb</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BC2800" w14:textId="10312834" w:rsidR="00DD0497" w:rsidRDefault="00DD0497" w:rsidP="00DD0497">
            <w:pPr>
              <w:pStyle w:val="TAL"/>
            </w:pPr>
            <w:r>
              <w:rPr>
                <w:lang w:eastAsia="zh-CN"/>
              </w:rPr>
              <w:t>Group Message Delivery via MBMS by xMB service offered by the NEF</w:t>
            </w:r>
          </w:p>
        </w:tc>
      </w:tr>
      <w:tr w:rsidR="00DD0497" w:rsidRPr="00690A26" w14:paraId="5862A806" w14:textId="77777777" w:rsidTr="00E25F3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3D49814" w14:textId="48E007B7" w:rsidR="00DD0497" w:rsidRDefault="00DD0497" w:rsidP="00DD0497">
            <w:pPr>
              <w:pStyle w:val="TAL"/>
            </w:pPr>
            <w:r w:rsidRPr="00CA793F">
              <w:rPr>
                <w:noProof/>
              </w:rPr>
              <w:t>"</w:t>
            </w:r>
            <w:r w:rsidRPr="004D57C1">
              <w:rPr>
                <w:rFonts w:eastAsia="Aptos" w:cs="Arial"/>
              </w:rPr>
              <w:t>3gpp-network-status-reporting</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DB1286" w14:textId="5594D37E" w:rsidR="00DD0497" w:rsidRDefault="00DD0497" w:rsidP="00DD0497">
            <w:pPr>
              <w:pStyle w:val="TAL"/>
            </w:pPr>
            <w:r>
              <w:rPr>
                <w:lang w:eastAsia="zh-CN"/>
              </w:rPr>
              <w:t>Network Status Reporting service offered by the NEF</w:t>
            </w:r>
          </w:p>
        </w:tc>
      </w:tr>
      <w:tr w:rsidR="00DD0497" w:rsidRPr="00690A26" w14:paraId="43B8A17F" w14:textId="77777777" w:rsidTr="00E25F3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C761591" w14:textId="498264B6" w:rsidR="00DD0497" w:rsidRDefault="00DD0497" w:rsidP="00DD0497">
            <w:pPr>
              <w:pStyle w:val="TAL"/>
            </w:pPr>
            <w:r w:rsidRPr="00CA793F">
              <w:rPr>
                <w:noProof/>
              </w:rPr>
              <w:t>"</w:t>
            </w:r>
            <w:r w:rsidRPr="004D57C1">
              <w:rPr>
                <w:rFonts w:eastAsia="Aptos" w:cs="Arial"/>
              </w:rPr>
              <w:t>3gpp-pfd-management</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260C73" w14:textId="2A5E6F16" w:rsidR="00DD0497" w:rsidRDefault="00DD0497" w:rsidP="00DD0497">
            <w:pPr>
              <w:pStyle w:val="TAL"/>
            </w:pPr>
            <w:r>
              <w:rPr>
                <w:lang w:eastAsia="zh-CN"/>
              </w:rPr>
              <w:t>Packet Flow Description service offered by the NEF</w:t>
            </w:r>
          </w:p>
        </w:tc>
      </w:tr>
      <w:tr w:rsidR="00DD0497" w:rsidRPr="00690A26" w14:paraId="044B2D04" w14:textId="77777777" w:rsidTr="00E25F3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DA3AB10" w14:textId="03D87816" w:rsidR="00DD0497" w:rsidRDefault="00DD0497" w:rsidP="00DD0497">
            <w:pPr>
              <w:pStyle w:val="TAL"/>
            </w:pPr>
            <w:r w:rsidRPr="00CA793F">
              <w:rPr>
                <w:noProof/>
              </w:rPr>
              <w:t>"</w:t>
            </w:r>
            <w:r w:rsidRPr="004D57C1">
              <w:rPr>
                <w:rFonts w:eastAsia="Aptos" w:cs="Arial"/>
              </w:rPr>
              <w:t>3gpp-network-parameter-configuration</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E668B1" w14:textId="22839659" w:rsidR="00DD0497" w:rsidRDefault="00DD0497" w:rsidP="00DD0497">
            <w:pPr>
              <w:pStyle w:val="TAL"/>
            </w:pPr>
            <w:r>
              <w:rPr>
                <w:lang w:eastAsia="zh-CN"/>
              </w:rPr>
              <w:t>Network Parameter Configuration service offered by the NEF</w:t>
            </w:r>
          </w:p>
        </w:tc>
      </w:tr>
      <w:tr w:rsidR="00DD0497" w:rsidRPr="00690A26" w14:paraId="0B70C5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AFDD" w14:textId="77777777" w:rsidR="00DD0497" w:rsidRPr="00690A26" w:rsidRDefault="00DD0497" w:rsidP="00DD0497">
            <w:pPr>
              <w:pStyle w:val="TAL"/>
            </w:pPr>
            <w:r w:rsidRPr="00690A26">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8585F4" w14:textId="77777777" w:rsidR="00DD0497" w:rsidRPr="00690A26" w:rsidRDefault="00DD0497" w:rsidP="00DD0497">
            <w:pPr>
              <w:pStyle w:val="TAL"/>
            </w:pPr>
            <w:r w:rsidRPr="00690A26">
              <w:t>Npcf_AMPolicyControl Service offered by the PCF</w:t>
            </w:r>
          </w:p>
        </w:tc>
      </w:tr>
      <w:tr w:rsidR="00DD0497" w:rsidRPr="00690A26" w14:paraId="18FAB7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ADE8C" w14:textId="77777777" w:rsidR="00DD0497" w:rsidRPr="00690A26" w:rsidRDefault="00DD0497" w:rsidP="00DD0497">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8553C" w14:textId="77777777" w:rsidR="00DD0497" w:rsidRPr="00690A26" w:rsidRDefault="00DD0497" w:rsidP="00DD0497">
            <w:pPr>
              <w:pStyle w:val="TAL"/>
            </w:pPr>
            <w:r w:rsidRPr="00690A26">
              <w:t>Npcf_SMPolicyControl Service offered by the PCF</w:t>
            </w:r>
          </w:p>
        </w:tc>
      </w:tr>
      <w:tr w:rsidR="00DD0497" w:rsidRPr="00690A26" w14:paraId="026946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94778" w14:textId="77777777" w:rsidR="00DD0497" w:rsidRPr="00690A26" w:rsidRDefault="00DD0497" w:rsidP="00DD0497">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7BAE2" w14:textId="77777777" w:rsidR="00DD0497" w:rsidRPr="00690A26" w:rsidRDefault="00DD0497" w:rsidP="00DD0497">
            <w:pPr>
              <w:pStyle w:val="TAL"/>
            </w:pPr>
            <w:r w:rsidRPr="00690A26">
              <w:t>Npcf_PolicyAuthorization Service offered by the PCF</w:t>
            </w:r>
          </w:p>
        </w:tc>
      </w:tr>
      <w:tr w:rsidR="00DD0497" w:rsidRPr="00690A26" w14:paraId="435402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BC7A6F" w14:textId="77777777" w:rsidR="00DD0497" w:rsidRPr="00690A26" w:rsidRDefault="00DD0497" w:rsidP="00DD0497">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1AD59" w14:textId="77777777" w:rsidR="00DD0497" w:rsidRPr="00690A26" w:rsidRDefault="00DD0497" w:rsidP="00DD0497">
            <w:pPr>
              <w:pStyle w:val="TAL"/>
            </w:pPr>
            <w:r w:rsidRPr="00690A26">
              <w:t>Npcf_BDTPolicyControl Service offered by the PCF</w:t>
            </w:r>
          </w:p>
        </w:tc>
      </w:tr>
      <w:tr w:rsidR="00DD0497" w:rsidRPr="00690A26" w14:paraId="4B0437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3BA0A" w14:textId="77777777" w:rsidR="00DD0497" w:rsidRPr="00690A26" w:rsidRDefault="00DD0497" w:rsidP="00DD0497">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4D60C" w14:textId="77777777" w:rsidR="00DD0497" w:rsidRPr="00690A26" w:rsidRDefault="00DD0497" w:rsidP="00DD0497">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DD0497" w:rsidRPr="00690A26" w14:paraId="0B35A0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D67725" w14:textId="77777777" w:rsidR="00DD0497" w:rsidRPr="00690A26" w:rsidRDefault="00DD0497" w:rsidP="00DD0497">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A5C2F8" w14:textId="77777777" w:rsidR="00DD0497" w:rsidRPr="00690A26" w:rsidRDefault="00DD0497" w:rsidP="00DD0497">
            <w:pPr>
              <w:pStyle w:val="TAL"/>
            </w:pPr>
            <w:r w:rsidRPr="00690A26">
              <w:rPr>
                <w:rFonts w:cs="Arial"/>
                <w:noProof/>
              </w:rPr>
              <w:t>Npcf_UEPolicyControl</w:t>
            </w:r>
            <w:r w:rsidRPr="00690A26">
              <w:t xml:space="preserve"> Service offered by the PCF</w:t>
            </w:r>
          </w:p>
        </w:tc>
      </w:tr>
      <w:tr w:rsidR="00DD0497" w:rsidRPr="00690A26" w14:paraId="15D5A9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979062" w14:textId="2C9779FA" w:rsidR="00DD0497" w:rsidRPr="00690A26" w:rsidRDefault="00DD0497" w:rsidP="00DD0497">
            <w:pPr>
              <w:pStyle w:val="TAL"/>
              <w:rPr>
                <w:rFonts w:cs="Arial"/>
              </w:rPr>
            </w:pPr>
            <w:r>
              <w:rPr>
                <w:rFonts w:cs="Arial"/>
              </w:rPr>
              <w:t>"npcf-am-policyauthorization"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AE090" w14:textId="45E00E50" w:rsidR="00DD0497" w:rsidRPr="00690A26" w:rsidRDefault="00DD0497" w:rsidP="00DD0497">
            <w:pPr>
              <w:pStyle w:val="TAL"/>
              <w:rPr>
                <w:rFonts w:cs="Arial"/>
                <w:noProof/>
              </w:rPr>
            </w:pPr>
            <w:r w:rsidRPr="00690A26">
              <w:t>Npcf_</w:t>
            </w:r>
            <w:r>
              <w:t>AM_</w:t>
            </w:r>
            <w:r w:rsidRPr="00690A26">
              <w:t>PolicyAuthorization Service offered by the PCF</w:t>
            </w:r>
          </w:p>
        </w:tc>
      </w:tr>
      <w:tr w:rsidR="00DD0497" w:rsidRPr="00690A26" w14:paraId="7D7A97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250DF0" w14:textId="3AA5239B" w:rsidR="00DD0497" w:rsidRDefault="00DD0497" w:rsidP="00DD0497">
            <w:pPr>
              <w:pStyle w:val="TAL"/>
              <w:rPr>
                <w:rFonts w:cs="Arial"/>
              </w:rPr>
            </w:pPr>
            <w:r>
              <w:rPr>
                <w:rFonts w:cs="Arial"/>
              </w:rPr>
              <w:t>"</w:t>
            </w:r>
            <w:r w:rsidRPr="00383D8E">
              <w:rPr>
                <w:rFonts w:cs="Arial"/>
              </w:rPr>
              <w:t>npcf-mbspolicycontrol</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947C8B" w14:textId="6C53C36D" w:rsidR="00DD0497" w:rsidRPr="00690A26" w:rsidRDefault="00DD0497" w:rsidP="00DD0497">
            <w:pPr>
              <w:pStyle w:val="TAL"/>
            </w:pPr>
            <w:r w:rsidRPr="00383D8E">
              <w:t>Npcf_MBSPolicyControl Service offered by the PCF</w:t>
            </w:r>
          </w:p>
        </w:tc>
      </w:tr>
      <w:tr w:rsidR="00DD0497" w:rsidRPr="00690A26" w14:paraId="6D640B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7677A3" w14:textId="647D2FCC" w:rsidR="00DD0497" w:rsidRDefault="00DD0497" w:rsidP="00DD0497">
            <w:pPr>
              <w:pStyle w:val="TAL"/>
              <w:rPr>
                <w:rFonts w:cs="Arial"/>
              </w:rPr>
            </w:pPr>
            <w:r>
              <w:rPr>
                <w:rFonts w:cs="Arial"/>
              </w:rPr>
              <w:t>"</w:t>
            </w:r>
            <w:r w:rsidRPr="00383D8E">
              <w:rPr>
                <w:rFonts w:cs="Arial"/>
              </w:rPr>
              <w:t>npcf-mbspolicyauth</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D87DEF" w14:textId="319F810C" w:rsidR="00DD0497" w:rsidRPr="00690A26" w:rsidRDefault="00DD0497" w:rsidP="00DD0497">
            <w:pPr>
              <w:pStyle w:val="TAL"/>
            </w:pPr>
            <w:r w:rsidRPr="00383D8E">
              <w:t>Npcf_MBSPolicyAuthorization Service offered by the PCF</w:t>
            </w:r>
          </w:p>
        </w:tc>
      </w:tr>
      <w:tr w:rsidR="00DD0497" w:rsidRPr="00690A26" w14:paraId="26CDAF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BD09A" w14:textId="77777777" w:rsidR="00DD0497" w:rsidRPr="00690A26" w:rsidRDefault="00DD0497" w:rsidP="00DD0497">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E5E8A" w14:textId="77777777" w:rsidR="00DD0497" w:rsidRPr="00690A26" w:rsidRDefault="00DD0497" w:rsidP="00DD0497">
            <w:pPr>
              <w:pStyle w:val="TAL"/>
            </w:pPr>
            <w:r w:rsidRPr="00690A26">
              <w:t>Nsmsf_SMService Service offered by the SMSF</w:t>
            </w:r>
          </w:p>
        </w:tc>
      </w:tr>
      <w:tr w:rsidR="00DD0497" w:rsidRPr="00690A26" w14:paraId="20E60D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73849" w14:textId="77777777" w:rsidR="00DD0497" w:rsidRPr="00690A26" w:rsidRDefault="00DD0497" w:rsidP="00DD0497">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713F9" w14:textId="77777777" w:rsidR="00DD0497" w:rsidRPr="00690A26" w:rsidRDefault="00DD0497" w:rsidP="00DD0497">
            <w:pPr>
              <w:pStyle w:val="TAL"/>
            </w:pPr>
            <w:r w:rsidRPr="00690A26">
              <w:t>Nnssf_NSSelection Service offered by the NSSF</w:t>
            </w:r>
          </w:p>
        </w:tc>
      </w:tr>
      <w:tr w:rsidR="00DD0497" w:rsidRPr="00690A26" w14:paraId="7568D8F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1081A" w14:textId="77777777" w:rsidR="00DD0497" w:rsidRPr="00690A26" w:rsidRDefault="00DD0497" w:rsidP="00DD0497">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90A078" w14:textId="77777777" w:rsidR="00DD0497" w:rsidRPr="00690A26" w:rsidRDefault="00DD0497" w:rsidP="00DD0497">
            <w:pPr>
              <w:pStyle w:val="TAL"/>
            </w:pPr>
            <w:r w:rsidRPr="00690A26">
              <w:t>Nnssf_NSSAIAvailability Service offered by the NSSF</w:t>
            </w:r>
          </w:p>
        </w:tc>
      </w:tr>
      <w:tr w:rsidR="00DD0497" w:rsidRPr="00690A26" w14:paraId="3A3471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82624" w14:textId="77777777" w:rsidR="00DD0497" w:rsidRPr="00690A26" w:rsidRDefault="00DD0497" w:rsidP="00DD0497">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C05BA" w14:textId="77777777" w:rsidR="00DD0497" w:rsidRPr="00690A26" w:rsidRDefault="00DD0497" w:rsidP="00DD0497">
            <w:pPr>
              <w:pStyle w:val="TAL"/>
            </w:pPr>
            <w:r w:rsidRPr="00690A26">
              <w:t>Nudr_DataRepository Service offered by the UDR</w:t>
            </w:r>
          </w:p>
        </w:tc>
      </w:tr>
      <w:tr w:rsidR="00DD0497" w:rsidRPr="00690A26" w14:paraId="3B9CA42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17AE3" w14:textId="77777777" w:rsidR="00DD0497" w:rsidRPr="00690A26" w:rsidRDefault="00DD0497" w:rsidP="00DD0497">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400BA" w14:textId="77777777" w:rsidR="00DD0497" w:rsidRPr="00690A26" w:rsidRDefault="00DD0497" w:rsidP="00DD0497">
            <w:pPr>
              <w:pStyle w:val="TAL"/>
            </w:pPr>
            <w:r>
              <w:t>Nudr_GroupIDmap Service offered by the UDR</w:t>
            </w:r>
          </w:p>
        </w:tc>
      </w:tr>
      <w:tr w:rsidR="00DD0497" w:rsidRPr="00690A26" w14:paraId="05F8E9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51678D" w14:textId="77777777" w:rsidR="00DD0497" w:rsidRPr="00690A26" w:rsidRDefault="00DD0497" w:rsidP="00DD0497">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E2C5D" w14:textId="77777777" w:rsidR="00DD0497" w:rsidRPr="00690A26" w:rsidRDefault="00DD0497" w:rsidP="00DD0497">
            <w:pPr>
              <w:pStyle w:val="TAL"/>
            </w:pPr>
            <w:r w:rsidRPr="00690A26">
              <w:t>Nlmf_Location Service offered by the LMF</w:t>
            </w:r>
          </w:p>
        </w:tc>
      </w:tr>
      <w:tr w:rsidR="00DD0497" w:rsidRPr="00690A26" w14:paraId="07BF44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1216A1" w14:textId="77777777" w:rsidR="00DD0497" w:rsidRPr="00690A26" w:rsidRDefault="00DD0497" w:rsidP="00DD0497">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FAF615" w14:textId="77777777" w:rsidR="00DD0497" w:rsidRPr="00690A26" w:rsidRDefault="00DD0497" w:rsidP="00DD0497">
            <w:pPr>
              <w:pStyle w:val="TAL"/>
            </w:pPr>
            <w:r w:rsidRPr="00690A26">
              <w:t>N5g-eir_EquipmentIdentityCheck Service offered by the 5G-EIR</w:t>
            </w:r>
          </w:p>
        </w:tc>
      </w:tr>
      <w:tr w:rsidR="00DD0497" w:rsidRPr="00690A26" w14:paraId="49C99A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3221B" w14:textId="77777777" w:rsidR="00DD0497" w:rsidRPr="00690A26" w:rsidRDefault="00DD0497" w:rsidP="00DD0497">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604F28" w14:textId="77777777" w:rsidR="00DD0497" w:rsidRPr="00690A26" w:rsidRDefault="00DD0497" w:rsidP="00DD0497">
            <w:pPr>
              <w:pStyle w:val="TAL"/>
            </w:pPr>
            <w:r w:rsidRPr="00690A26">
              <w:t>Nbsf_Management Service offered by the BSF</w:t>
            </w:r>
          </w:p>
        </w:tc>
      </w:tr>
      <w:tr w:rsidR="00DD0497" w:rsidRPr="00690A26" w14:paraId="1C5234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2DB393" w14:textId="77777777" w:rsidR="00DD0497" w:rsidRPr="00690A26" w:rsidRDefault="00DD0497" w:rsidP="00DD0497">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4F03D1" w14:textId="77777777" w:rsidR="00DD0497" w:rsidRPr="00690A26" w:rsidRDefault="00DD0497" w:rsidP="00DD0497">
            <w:pPr>
              <w:pStyle w:val="TAL"/>
            </w:pPr>
            <w:r w:rsidRPr="00690A26">
              <w:t>Nchf_SpendingLimitControl Service offered by the CHF</w:t>
            </w:r>
          </w:p>
        </w:tc>
      </w:tr>
      <w:tr w:rsidR="00DD0497" w:rsidRPr="00690A26" w14:paraId="702673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8E352" w14:textId="77777777" w:rsidR="00DD0497" w:rsidRPr="00690A26" w:rsidRDefault="00DD0497" w:rsidP="00DD0497">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F57F6F" w14:textId="77777777" w:rsidR="00DD0497" w:rsidRPr="00690A26" w:rsidRDefault="00DD0497" w:rsidP="00DD0497">
            <w:pPr>
              <w:pStyle w:val="TAL"/>
            </w:pPr>
            <w:r w:rsidRPr="00690A26">
              <w:t>Nchf_Converged_Charging Service offered by the CHF</w:t>
            </w:r>
          </w:p>
        </w:tc>
      </w:tr>
      <w:tr w:rsidR="00DD0497" w:rsidRPr="00690A26" w14:paraId="47A2AF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AABFA" w14:textId="77777777" w:rsidR="00DD0497" w:rsidRPr="00690A26" w:rsidRDefault="00DD0497" w:rsidP="00DD0497">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44F4B" w14:textId="77777777" w:rsidR="00DD0497" w:rsidRPr="00690A26" w:rsidRDefault="00DD0497" w:rsidP="00DD0497">
            <w:pPr>
              <w:pStyle w:val="TAL"/>
            </w:pPr>
            <w:r>
              <w:t>Nchf_OfflineOnlyCharging Service offered by the CHF</w:t>
            </w:r>
          </w:p>
        </w:tc>
      </w:tr>
      <w:tr w:rsidR="00DD0497" w:rsidRPr="00690A26" w14:paraId="0355074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44CCC" w14:textId="77777777" w:rsidR="00DD0497" w:rsidRPr="00690A26" w:rsidRDefault="00DD0497" w:rsidP="00DD0497">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431A4F" w14:textId="77777777" w:rsidR="00DD0497" w:rsidRPr="00690A26" w:rsidRDefault="00DD0497" w:rsidP="00DD0497">
            <w:pPr>
              <w:pStyle w:val="TAL"/>
            </w:pPr>
            <w:r w:rsidRPr="00690A26">
              <w:t>Nnwdaf_EventsSubscription Service offered by the NWDAF</w:t>
            </w:r>
          </w:p>
        </w:tc>
      </w:tr>
      <w:tr w:rsidR="00DD0497" w:rsidRPr="00690A26" w14:paraId="290EC57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0488E0" w14:textId="77777777" w:rsidR="00DD0497" w:rsidRPr="00690A26" w:rsidRDefault="00DD0497" w:rsidP="00DD0497">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03FD06" w14:textId="77777777" w:rsidR="00DD0497" w:rsidRPr="00690A26" w:rsidRDefault="00DD0497" w:rsidP="00DD0497">
            <w:pPr>
              <w:pStyle w:val="TAL"/>
            </w:pPr>
            <w:r w:rsidRPr="00690A26">
              <w:t>Nnwdaf_AnalyticsInfo Service offered by the NWDAF</w:t>
            </w:r>
          </w:p>
        </w:tc>
      </w:tr>
      <w:tr w:rsidR="00DD0497" w:rsidRPr="00690A26" w14:paraId="77E83D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48D1F" w14:textId="62A40F1A" w:rsidR="00DD0497" w:rsidRPr="00690A26" w:rsidRDefault="00DD0497" w:rsidP="00DD0497">
            <w:pPr>
              <w:pStyle w:val="TAL"/>
            </w:pPr>
            <w:r w:rsidRPr="00690A26">
              <w:t>"nnwdaf-</w:t>
            </w:r>
            <w:r>
              <w:rPr>
                <w:lang w:eastAsia="ja-JP"/>
              </w:rPr>
              <w:t>datamanagement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6AFEE" w14:textId="4AE44EC2" w:rsidR="00DD0497" w:rsidRPr="00690A26" w:rsidRDefault="00DD0497" w:rsidP="00DD0497">
            <w:pPr>
              <w:pStyle w:val="TAL"/>
            </w:pPr>
            <w:r>
              <w:rPr>
                <w:lang w:eastAsia="ja-JP"/>
              </w:rPr>
              <w:t>Nnwdaf_DataManagement Service</w:t>
            </w:r>
            <w:r w:rsidRPr="00690A26">
              <w:t xml:space="preserve"> offered by the NWDAF</w:t>
            </w:r>
          </w:p>
        </w:tc>
      </w:tr>
      <w:tr w:rsidR="00DD0497" w:rsidRPr="00690A26" w14:paraId="0EF695F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F85AF5" w14:textId="33AE3B0C" w:rsidR="00DD0497" w:rsidRPr="00690A26" w:rsidRDefault="00DD0497" w:rsidP="00DD0497">
            <w:pPr>
              <w:pStyle w:val="TAL"/>
            </w:pPr>
            <w:r w:rsidRPr="00690A26">
              <w:t>"nnwdaf-</w:t>
            </w:r>
            <w:r>
              <w:rPr>
                <w:lang w:eastAsia="ja-JP"/>
              </w:rPr>
              <w:t>mlmodelprovision</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6429E" w14:textId="3E1C1BA5" w:rsidR="00DD0497" w:rsidRPr="00690A26" w:rsidRDefault="00DD0497" w:rsidP="00DD0497">
            <w:pPr>
              <w:pStyle w:val="TAL"/>
            </w:pPr>
            <w:r>
              <w:rPr>
                <w:lang w:eastAsia="ja-JP"/>
              </w:rPr>
              <w:t>Nnwdaf_MLModelProvision Service</w:t>
            </w:r>
            <w:r w:rsidRPr="00690A26">
              <w:t xml:space="preserve"> offered by the NWDAF</w:t>
            </w:r>
          </w:p>
        </w:tc>
      </w:tr>
      <w:tr w:rsidR="00DD0497" w:rsidRPr="00690A26" w14:paraId="762EE7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B456C" w14:textId="77777777" w:rsidR="00DD0497" w:rsidRPr="00690A26" w:rsidRDefault="00DD0497" w:rsidP="00DD0497">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63011F" w14:textId="77777777" w:rsidR="00DD0497" w:rsidRPr="00690A26" w:rsidRDefault="00DD0497" w:rsidP="00DD0497">
            <w:pPr>
              <w:pStyle w:val="TAL"/>
            </w:pPr>
            <w:r w:rsidRPr="00690A26">
              <w:t>Ngmlc_Location Service offered by GMLC</w:t>
            </w:r>
          </w:p>
        </w:tc>
      </w:tr>
      <w:tr w:rsidR="00DD0497" w:rsidRPr="00690A26" w14:paraId="5E6217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94F35" w14:textId="77777777" w:rsidR="00DD0497" w:rsidRPr="00690A26" w:rsidRDefault="00DD0497" w:rsidP="00DD0497">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04273" w14:textId="77777777" w:rsidR="00DD0497" w:rsidRPr="00690A26" w:rsidRDefault="00DD0497" w:rsidP="00DD0497">
            <w:pPr>
              <w:pStyle w:val="TAL"/>
            </w:pPr>
            <w:r w:rsidRPr="00690A26">
              <w:t>Nucmf_Provisioning Service offered by UCMF</w:t>
            </w:r>
          </w:p>
        </w:tc>
      </w:tr>
      <w:tr w:rsidR="00DD0497" w:rsidRPr="00690A26" w14:paraId="4D4E87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61036" w14:textId="77777777" w:rsidR="00DD0497" w:rsidRPr="00690A26" w:rsidRDefault="00DD0497" w:rsidP="00DD0497">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48DCE1" w14:textId="77777777" w:rsidR="00DD0497" w:rsidRPr="00690A26" w:rsidRDefault="00DD0497" w:rsidP="00DD0497">
            <w:pPr>
              <w:pStyle w:val="TAL"/>
            </w:pPr>
            <w:r w:rsidRPr="00690A26">
              <w:t>Nucmf_UECapabilityManagement Service offered by UCMF</w:t>
            </w:r>
          </w:p>
        </w:tc>
      </w:tr>
      <w:tr w:rsidR="00DD0497" w:rsidRPr="00690A26" w14:paraId="5136F5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116AA" w14:textId="77777777" w:rsidR="00DD0497" w:rsidRPr="00690A26" w:rsidRDefault="00DD0497" w:rsidP="00DD0497">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8F5EDD" w14:textId="77777777" w:rsidR="00DD0497" w:rsidRPr="00690A26" w:rsidRDefault="00DD0497" w:rsidP="00DD0497">
            <w:pPr>
              <w:pStyle w:val="TAL"/>
            </w:pPr>
            <w:r w:rsidRPr="00690A26">
              <w:t>Nhss_SubscriberDataManagement Service offered by the HSS</w:t>
            </w:r>
          </w:p>
        </w:tc>
      </w:tr>
      <w:tr w:rsidR="00DD0497" w:rsidRPr="00690A26" w14:paraId="5171DC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FC9A7" w14:textId="77777777" w:rsidR="00DD0497" w:rsidRPr="00690A26" w:rsidRDefault="00DD0497" w:rsidP="00DD0497">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97E67C" w14:textId="77777777" w:rsidR="00DD0497" w:rsidRPr="00690A26" w:rsidRDefault="00DD0497" w:rsidP="00DD0497">
            <w:pPr>
              <w:pStyle w:val="TAL"/>
            </w:pPr>
            <w:r w:rsidRPr="00690A26">
              <w:t>Nhss_UEContextManagement Service offered by the HSS</w:t>
            </w:r>
          </w:p>
        </w:tc>
      </w:tr>
      <w:tr w:rsidR="00DD0497" w:rsidRPr="00690A26" w14:paraId="7018EB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1A1A87" w14:textId="77777777" w:rsidR="00DD0497" w:rsidRPr="00690A26" w:rsidRDefault="00DD0497" w:rsidP="00DD0497">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859C7" w14:textId="77777777" w:rsidR="00DD0497" w:rsidRPr="00690A26" w:rsidRDefault="00DD0497" w:rsidP="00DD0497">
            <w:pPr>
              <w:pStyle w:val="TAL"/>
            </w:pPr>
            <w:r w:rsidRPr="00690A26">
              <w:t>Nhss_UEAuthentication Service offered by the HSS</w:t>
            </w:r>
          </w:p>
        </w:tc>
      </w:tr>
      <w:tr w:rsidR="00DD0497" w:rsidRPr="00690A26" w14:paraId="6407C6F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44C25" w14:textId="77777777" w:rsidR="00DD0497" w:rsidRPr="00690A26" w:rsidRDefault="00DD0497" w:rsidP="00DD0497">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9D406" w14:textId="77777777" w:rsidR="00DD0497" w:rsidRPr="00690A26" w:rsidRDefault="00DD0497" w:rsidP="00DD0497">
            <w:pPr>
              <w:pStyle w:val="TAL"/>
            </w:pPr>
            <w:r>
              <w:t>Nhss_EventExposure Service offered by the HSS</w:t>
            </w:r>
          </w:p>
        </w:tc>
      </w:tr>
      <w:tr w:rsidR="00DD0497" w:rsidRPr="00690A26" w14:paraId="28372F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67E072" w14:textId="77777777" w:rsidR="00DD0497" w:rsidRPr="00690A26" w:rsidRDefault="00DD0497" w:rsidP="00DD0497">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1A4789" w14:textId="77777777" w:rsidR="00DD0497" w:rsidRPr="00690A26" w:rsidRDefault="00DD0497" w:rsidP="00DD0497">
            <w:pPr>
              <w:pStyle w:val="TAL"/>
            </w:pPr>
            <w:r>
              <w:t>Nhss_imsSubscriberDataManagement Service offered by the HSS</w:t>
            </w:r>
          </w:p>
        </w:tc>
      </w:tr>
      <w:tr w:rsidR="00DD0497" w:rsidRPr="00690A26" w14:paraId="529B82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2A292B" w14:textId="77777777" w:rsidR="00DD0497" w:rsidRPr="00690A26" w:rsidRDefault="00DD0497" w:rsidP="00DD0497">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A4AFC" w14:textId="77777777" w:rsidR="00DD0497" w:rsidRPr="00690A26" w:rsidRDefault="00DD0497" w:rsidP="00DD0497">
            <w:pPr>
              <w:pStyle w:val="TAL"/>
            </w:pPr>
            <w:r>
              <w:t>Nhss_imsUEContextManagement Service offered by the HSS</w:t>
            </w:r>
          </w:p>
        </w:tc>
      </w:tr>
      <w:tr w:rsidR="00DD0497" w:rsidRPr="00690A26" w14:paraId="25BF29A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F424D1" w14:textId="77777777" w:rsidR="00DD0497" w:rsidRPr="00690A26" w:rsidRDefault="00DD0497" w:rsidP="00DD0497">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545AF" w14:textId="77777777" w:rsidR="00DD0497" w:rsidRPr="00690A26" w:rsidRDefault="00DD0497" w:rsidP="00DD0497">
            <w:pPr>
              <w:pStyle w:val="TAL"/>
            </w:pPr>
            <w:r>
              <w:t>Nhss_imsUEAuthentication Service offered by the HSS</w:t>
            </w:r>
          </w:p>
        </w:tc>
      </w:tr>
      <w:tr w:rsidR="00DD0497" w:rsidRPr="00690A26" w14:paraId="1C9F69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2D616A" w14:textId="7D84848D" w:rsidR="00DD0497" w:rsidRDefault="00DD0497" w:rsidP="00DD0497">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FEF8E6" w14:textId="5FDE0E74" w:rsidR="00DD0497" w:rsidRDefault="00DD0497" w:rsidP="00DD0497">
            <w:pPr>
              <w:pStyle w:val="TAL"/>
            </w:pPr>
            <w:r w:rsidRPr="00690A26">
              <w:t>Nhss_</w:t>
            </w:r>
            <w:r>
              <w:t>gba</w:t>
            </w:r>
            <w:r w:rsidRPr="00690A26">
              <w:t>SubscriberDataManagement Service offered by the HSS</w:t>
            </w:r>
          </w:p>
        </w:tc>
      </w:tr>
      <w:tr w:rsidR="00DD0497" w:rsidRPr="00690A26" w14:paraId="1D5EC2A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D547A3" w14:textId="64DD7472" w:rsidR="00DD0497" w:rsidRDefault="00DD0497" w:rsidP="00DD0497">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A2F20" w14:textId="1EC9205E" w:rsidR="00DD0497" w:rsidRDefault="00DD0497" w:rsidP="00DD0497">
            <w:pPr>
              <w:pStyle w:val="TAL"/>
            </w:pPr>
            <w:r w:rsidRPr="00690A26">
              <w:t>Nhss_</w:t>
            </w:r>
            <w:r>
              <w:t>gba</w:t>
            </w:r>
            <w:r w:rsidRPr="00690A26">
              <w:t>UEAuthentication Service offered by the HSS</w:t>
            </w:r>
          </w:p>
        </w:tc>
      </w:tr>
      <w:tr w:rsidR="00DD0497" w:rsidRPr="00690A26" w14:paraId="4997AFD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DFF21" w14:textId="77777777" w:rsidR="00DD0497" w:rsidRDefault="00DD0497" w:rsidP="00DD0497">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15A72" w14:textId="77777777" w:rsidR="00DD0497" w:rsidRDefault="00DD0497" w:rsidP="00DD0497">
            <w:pPr>
              <w:pStyle w:val="TAL"/>
            </w:pPr>
            <w:r>
              <w:t>Nsepp_Telescopic_FQDN_Mapping Service offered by the SEPP</w:t>
            </w:r>
          </w:p>
        </w:tc>
      </w:tr>
      <w:tr w:rsidR="00DD0497" w:rsidRPr="00690A26" w14:paraId="105F15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29337" w14:textId="77777777" w:rsidR="00DD0497" w:rsidRPr="00690A26" w:rsidRDefault="00DD0497" w:rsidP="00DD0497">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68E55" w14:textId="77777777" w:rsidR="00DD0497" w:rsidRPr="00690A26" w:rsidRDefault="00DD0497" w:rsidP="00DD0497">
            <w:pPr>
              <w:pStyle w:val="TAL"/>
            </w:pPr>
            <w:r>
              <w:t>Nsoraf_SteeringOfRoaming Service offered by the SOR-AF</w:t>
            </w:r>
          </w:p>
        </w:tc>
      </w:tr>
      <w:tr w:rsidR="00DD0497" w:rsidRPr="00690A26" w14:paraId="73067B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CC920" w14:textId="77777777" w:rsidR="00DD0497" w:rsidRDefault="00DD0497" w:rsidP="00DD0497">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C9FAD" w14:textId="77777777" w:rsidR="00DD0497" w:rsidRDefault="00DD0497" w:rsidP="00DD0497">
            <w:pPr>
              <w:pStyle w:val="TAL"/>
            </w:pPr>
            <w:r>
              <w:t>Nspaf_SecuredPacket Service offered by the SP-AF</w:t>
            </w:r>
          </w:p>
        </w:tc>
      </w:tr>
      <w:tr w:rsidR="00DD0497" w:rsidRPr="00690A26" w14:paraId="7D9B1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DAF0D" w14:textId="77777777" w:rsidR="00DD0497" w:rsidRDefault="00DD0497" w:rsidP="00DD0497">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16ACD" w14:textId="77777777" w:rsidR="00DD0497" w:rsidRDefault="00DD0497" w:rsidP="00DD0497">
            <w:pPr>
              <w:pStyle w:val="TAL"/>
            </w:pPr>
            <w:r>
              <w:t>Nudsf Data Repository service offered by the UDSF.</w:t>
            </w:r>
          </w:p>
        </w:tc>
      </w:tr>
      <w:tr w:rsidR="00DD0497" w:rsidRPr="00690A26" w14:paraId="5C6C54C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02B8A" w14:textId="571D9A90" w:rsidR="00DD0497" w:rsidRPr="00B33D37" w:rsidRDefault="00DD0497" w:rsidP="00DD0497">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336DB" w14:textId="25BF6AA5" w:rsidR="00DD0497" w:rsidRDefault="00DD0497" w:rsidP="00DD0497">
            <w:pPr>
              <w:pStyle w:val="TAL"/>
            </w:pPr>
            <w:r>
              <w:t>Nudsf Timer service offered by the UDSF</w:t>
            </w:r>
          </w:p>
        </w:tc>
      </w:tr>
      <w:tr w:rsidR="00DD0497" w:rsidRPr="00690A26" w14:paraId="281754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7F089" w14:textId="77777777" w:rsidR="00DD0497" w:rsidRPr="00B33D37" w:rsidRDefault="00DD0497" w:rsidP="00DD0497">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397E6" w14:textId="77777777" w:rsidR="00DD0497" w:rsidRDefault="00DD0497" w:rsidP="00DD0497">
            <w:pPr>
              <w:pStyle w:val="TAL"/>
            </w:pPr>
            <w:r>
              <w:t>Nnssaaf_NSSAA service offered by the NSSAAF.</w:t>
            </w:r>
          </w:p>
        </w:tc>
      </w:tr>
      <w:tr w:rsidR="00DD0497" w:rsidRPr="00690A26" w14:paraId="4080E02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3BCCFE" w14:textId="4AF9FA37" w:rsidR="00DD0497" w:rsidRPr="00B33D37" w:rsidRDefault="00DD0497" w:rsidP="00DD0497">
            <w:pPr>
              <w:pStyle w:val="TAL"/>
            </w:pPr>
            <w:r>
              <w:t>"nnssaaf-aiw"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43923" w14:textId="7300F1D6" w:rsidR="00DD0497" w:rsidRDefault="00DD0497" w:rsidP="00DD0497">
            <w:pPr>
              <w:pStyle w:val="TAL"/>
            </w:pPr>
            <w:r>
              <w:t>Nnssaaf_AIW service offered by the NSSAAF.</w:t>
            </w:r>
          </w:p>
        </w:tc>
      </w:tr>
      <w:tr w:rsidR="00DD0497" w:rsidRPr="00690A26" w14:paraId="19A3A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6DCEB" w14:textId="25835138" w:rsidR="00DD0497" w:rsidRPr="00B33D37" w:rsidRDefault="00DD0497" w:rsidP="00DD0497">
            <w:pPr>
              <w:pStyle w:val="TAL"/>
            </w:pPr>
            <w:r w:rsidRPr="00B33D37">
              <w:t>"</w:t>
            </w:r>
            <w:r>
              <w:t>naanf-akma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61795" w14:textId="39CF874B" w:rsidR="00DD0497" w:rsidRDefault="00DD0497" w:rsidP="00DD0497">
            <w:pPr>
              <w:pStyle w:val="TAL"/>
            </w:pPr>
            <w:r w:rsidRPr="001216A7">
              <w:t>N</w:t>
            </w:r>
            <w:r>
              <w:t>aanf_AKMA service offered by the AAnF.</w:t>
            </w:r>
          </w:p>
        </w:tc>
      </w:tr>
      <w:tr w:rsidR="00DD0497" w:rsidRPr="00690A26" w14:paraId="4DE6E7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A46A" w14:textId="5ECB5662" w:rsidR="00DD0497" w:rsidRPr="00B33D37" w:rsidRDefault="00DD0497" w:rsidP="00DD0497">
            <w:pPr>
              <w:pStyle w:val="TAL"/>
            </w:pPr>
            <w:r>
              <w:lastRenderedPageBreak/>
              <w:t>"n5gddnmf-discovery"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225A16" w14:textId="39BDC844" w:rsidR="00DD0497" w:rsidRPr="001216A7" w:rsidRDefault="00DD0497" w:rsidP="00DD0497">
            <w:pPr>
              <w:pStyle w:val="TAL"/>
            </w:pPr>
            <w:r>
              <w:t xml:space="preserve">N5g-ddnmf_Discovery service offered by </w:t>
            </w:r>
            <w:r>
              <w:rPr>
                <w:rFonts w:eastAsia="SimSun"/>
                <w:lang w:eastAsia="zh-CN"/>
              </w:rPr>
              <w:t>5G DDNMF</w:t>
            </w:r>
          </w:p>
        </w:tc>
      </w:tr>
      <w:tr w:rsidR="00DD0497" w:rsidRPr="00690A26" w14:paraId="36E1955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DFE867" w14:textId="20159DF9" w:rsidR="00DD0497" w:rsidRDefault="00DD0497" w:rsidP="00DD0497">
            <w:pPr>
              <w:pStyle w:val="TAL"/>
            </w:pPr>
            <w:r>
              <w:t>"</w:t>
            </w:r>
            <w:r w:rsidRPr="00321379">
              <w:t>nmfaf</w:t>
            </w:r>
            <w:r>
              <w:t>-</w:t>
            </w:r>
            <w:r w:rsidRPr="00321379">
              <w:t>3dad</w:t>
            </w:r>
            <w:r>
              <w:t>ata</w:t>
            </w:r>
            <w:r w:rsidRPr="00321379">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E373E3" w14:textId="36C7F492" w:rsidR="00DD0497" w:rsidRDefault="00DD0497" w:rsidP="00DD0497">
            <w:pPr>
              <w:pStyle w:val="TAL"/>
            </w:pPr>
            <w:r w:rsidRPr="00321379">
              <w:t>Nmfaf 3daDataManagement service offered by the MFAF.</w:t>
            </w:r>
          </w:p>
        </w:tc>
      </w:tr>
      <w:tr w:rsidR="00DD0497" w:rsidRPr="00690A26" w14:paraId="4D959B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5AAEF" w14:textId="0D604800" w:rsidR="00DD0497" w:rsidRDefault="00DD0497" w:rsidP="00DD0497">
            <w:pPr>
              <w:pStyle w:val="TAL"/>
            </w:pPr>
            <w:r>
              <w:t>"</w:t>
            </w:r>
            <w:r w:rsidRPr="00321379">
              <w:t>nmfaf</w:t>
            </w:r>
            <w:r>
              <w:t>-</w:t>
            </w:r>
            <w:r w:rsidRPr="00321379">
              <w:t>3cad</w:t>
            </w:r>
            <w:r>
              <w:t>ata</w:t>
            </w:r>
            <w:r w:rsidRPr="00321379">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B73C8" w14:textId="48745E7C" w:rsidR="00DD0497" w:rsidRDefault="00DD0497" w:rsidP="00DD0497">
            <w:pPr>
              <w:pStyle w:val="TAL"/>
            </w:pPr>
            <w:r w:rsidRPr="00321379">
              <w:t>Nmfaf 3caDataManagement service offered by the MFAF.</w:t>
            </w:r>
          </w:p>
        </w:tc>
      </w:tr>
      <w:tr w:rsidR="00DD0497" w:rsidRPr="00690A26" w14:paraId="67670F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1EFE6E" w14:textId="50FB1ECB" w:rsidR="00DD0497" w:rsidRDefault="00DD0497" w:rsidP="00DD0497">
            <w:pPr>
              <w:pStyle w:val="TAL"/>
            </w:pPr>
            <w:r w:rsidRPr="00B33D37">
              <w:t>"</w:t>
            </w:r>
            <w:r>
              <w:t>neasdf-dnscontext</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38F22" w14:textId="4CD9237E" w:rsidR="00DD0497" w:rsidRPr="00321379" w:rsidRDefault="00DD0497" w:rsidP="00DD0497">
            <w:pPr>
              <w:pStyle w:val="TAL"/>
            </w:pPr>
            <w:r w:rsidRPr="001216A7">
              <w:t>N</w:t>
            </w:r>
            <w:r>
              <w:t>easdf_DNSContext service offered by the EASDF</w:t>
            </w:r>
          </w:p>
        </w:tc>
      </w:tr>
      <w:tr w:rsidR="00DD0497" w:rsidRPr="00690A26" w14:paraId="2BDF1C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0A2EE" w14:textId="63067F9C" w:rsidR="00DD0497" w:rsidRPr="00B33D37" w:rsidRDefault="00DD0497" w:rsidP="00DD0497">
            <w:pPr>
              <w:pStyle w:val="TAL"/>
            </w:pPr>
            <w:r w:rsidRPr="00B33D37">
              <w:t>"</w:t>
            </w:r>
            <w:r>
              <w:t>neasdf-baselinednspattern</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74F03" w14:textId="0B5A774A" w:rsidR="00DD0497" w:rsidRPr="001216A7" w:rsidRDefault="00DD0497" w:rsidP="00DD0497">
            <w:pPr>
              <w:pStyle w:val="TAL"/>
            </w:pPr>
            <w:r w:rsidRPr="001216A7">
              <w:t>N</w:t>
            </w:r>
            <w:r>
              <w:t>easdf_BaselineDNSPattern service offered by the EASDF</w:t>
            </w:r>
          </w:p>
        </w:tc>
      </w:tr>
      <w:tr w:rsidR="00DD0497" w:rsidRPr="00690A26" w14:paraId="371E69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9073EA" w14:textId="3F3E2BBF" w:rsidR="00DD0497" w:rsidRPr="00B33D37" w:rsidRDefault="00DD0497" w:rsidP="00DD0497">
            <w:pPr>
              <w:pStyle w:val="TAL"/>
            </w:pPr>
            <w:r>
              <w:t>"</w:t>
            </w:r>
            <w:r w:rsidRPr="00630DD4">
              <w:t>ndccf</w:t>
            </w:r>
            <w:r>
              <w:t>-</w:t>
            </w:r>
            <w:r w:rsidRPr="00630DD4">
              <w:t>d</w:t>
            </w:r>
            <w:r>
              <w:t>ata</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BAE67" w14:textId="5E9B5F49" w:rsidR="00DD0497" w:rsidRPr="001216A7" w:rsidRDefault="00DD0497" w:rsidP="00DD0497">
            <w:pPr>
              <w:pStyle w:val="TAL"/>
            </w:pPr>
            <w:r w:rsidRPr="00630DD4">
              <w:t>Ndccf</w:t>
            </w:r>
            <w:r>
              <w:t>_</w:t>
            </w:r>
            <w:r w:rsidRPr="00630DD4">
              <w:t>DataManagement service offered by the DCCF.</w:t>
            </w:r>
          </w:p>
        </w:tc>
      </w:tr>
      <w:tr w:rsidR="00DD0497" w:rsidRPr="00690A26" w14:paraId="6BB8DD5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D3B9C" w14:textId="4AAC04E7" w:rsidR="00DD0497" w:rsidRPr="00B33D37" w:rsidRDefault="00DD0497" w:rsidP="00DD0497">
            <w:pPr>
              <w:pStyle w:val="TAL"/>
            </w:pPr>
            <w:r>
              <w:t>"</w:t>
            </w:r>
            <w:r w:rsidRPr="00630DD4">
              <w:t>ndccf</w:t>
            </w:r>
            <w:r>
              <w:t>-</w:t>
            </w:r>
            <w:r w:rsidRPr="00630DD4">
              <w:t>c</w:t>
            </w:r>
            <w:r>
              <w:t>ontext</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148180" w14:textId="5BCCB235" w:rsidR="00DD0497" w:rsidRPr="001216A7" w:rsidRDefault="00DD0497" w:rsidP="00DD0497">
            <w:pPr>
              <w:pStyle w:val="TAL"/>
            </w:pPr>
            <w:r w:rsidRPr="00630DD4">
              <w:t>Ndccf</w:t>
            </w:r>
            <w:r>
              <w:t>_</w:t>
            </w:r>
            <w:r w:rsidRPr="00630DD4">
              <w:t>ContextManagement service offered by the DCCF.</w:t>
            </w:r>
          </w:p>
        </w:tc>
      </w:tr>
      <w:tr w:rsidR="00DD0497" w:rsidRPr="00690A26" w14:paraId="58C07F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FE009" w14:textId="4B54B5A3" w:rsidR="00DD0497" w:rsidRDefault="00DD0497" w:rsidP="00DD0497">
            <w:pPr>
              <w:pStyle w:val="TAL"/>
            </w:pPr>
            <w:r>
              <w:t>"</w:t>
            </w:r>
            <w:r w:rsidRPr="00630DD4">
              <w:t>n</w:t>
            </w:r>
            <w:r>
              <w:t>nsac</w:t>
            </w:r>
            <w:r w:rsidRPr="00630DD4">
              <w:t>f</w:t>
            </w:r>
            <w:r>
              <w:t>-nsac"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2749C" w14:textId="0BC90DFA" w:rsidR="00DD0497" w:rsidRPr="00630DD4" w:rsidRDefault="00DD0497" w:rsidP="00DD0497">
            <w:pPr>
              <w:pStyle w:val="TAL"/>
            </w:pPr>
            <w:r>
              <w:t>Nnsacf_NSAC service offered by the NSACF.</w:t>
            </w:r>
          </w:p>
        </w:tc>
      </w:tr>
      <w:tr w:rsidR="00DD0497" w:rsidRPr="00690A26" w14:paraId="5B2187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4418E3" w14:textId="3B29E88B" w:rsidR="00DD0497" w:rsidRDefault="00DD0497" w:rsidP="00DD0497">
            <w:pPr>
              <w:pStyle w:val="TAL"/>
            </w:pPr>
            <w:r>
              <w:t>"</w:t>
            </w:r>
            <w:r w:rsidRPr="00630DD4">
              <w:t>n</w:t>
            </w:r>
            <w:r>
              <w:t>nsac</w:t>
            </w:r>
            <w:r w:rsidRPr="00630DD4">
              <w:t>f</w:t>
            </w:r>
            <w:r>
              <w:t>-slice-ee"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7BB6D3" w14:textId="51CAE33A" w:rsidR="00DD0497" w:rsidRPr="00630DD4" w:rsidRDefault="00DD0497" w:rsidP="00DD0497">
            <w:pPr>
              <w:pStyle w:val="TAL"/>
            </w:pPr>
            <w:r w:rsidRPr="00630DD4">
              <w:t>N</w:t>
            </w:r>
            <w:r>
              <w:t>nsac</w:t>
            </w:r>
            <w:r w:rsidRPr="00630DD4">
              <w:t>f</w:t>
            </w:r>
            <w:r>
              <w:t>_SliceEventExposure</w:t>
            </w:r>
            <w:r w:rsidRPr="00630DD4">
              <w:t xml:space="preserve"> service offered by the </w:t>
            </w:r>
            <w:r>
              <w:t>NSAC</w:t>
            </w:r>
            <w:r w:rsidRPr="00630DD4">
              <w:t>F.</w:t>
            </w:r>
          </w:p>
        </w:tc>
      </w:tr>
      <w:tr w:rsidR="00DD0497" w:rsidRPr="00690A26" w14:paraId="46DBE6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0E80" w14:textId="7314BDB3" w:rsidR="00DD0497" w:rsidRDefault="00DD0497" w:rsidP="00DD0497">
            <w:pPr>
              <w:pStyle w:val="TAL"/>
            </w:pPr>
            <w:r>
              <w:t>"nmbsmf-tmgi"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F2DC7" w14:textId="7DBE7781" w:rsidR="00DD0497" w:rsidRPr="00630DD4" w:rsidRDefault="00DD0497" w:rsidP="00DD0497">
            <w:pPr>
              <w:pStyle w:val="TAL"/>
            </w:pPr>
            <w:r>
              <w:t>Nmbsmf TMGI service offered by the MB-SMF</w:t>
            </w:r>
          </w:p>
        </w:tc>
      </w:tr>
      <w:tr w:rsidR="00DD0497" w:rsidRPr="00690A26" w14:paraId="7BE2EB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60976" w14:textId="0EFB9D42" w:rsidR="00DD0497" w:rsidRDefault="00DD0497" w:rsidP="00DD0497">
            <w:pPr>
              <w:pStyle w:val="TAL"/>
            </w:pPr>
            <w:r>
              <w:t>"nmbsmf-mbssession"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5A7CA" w14:textId="65CC9729" w:rsidR="00DD0497" w:rsidRPr="00630DD4" w:rsidRDefault="00DD0497" w:rsidP="00DD0497">
            <w:pPr>
              <w:pStyle w:val="TAL"/>
            </w:pPr>
            <w:r>
              <w:t>Nmbsmf MBSSession service offered by the MB-SMF</w:t>
            </w:r>
          </w:p>
        </w:tc>
      </w:tr>
      <w:tr w:rsidR="00DD0497" w:rsidRPr="00690A26" w14:paraId="4591A3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EABAD" w14:textId="1355221B" w:rsidR="00DD0497" w:rsidRDefault="00DD0497" w:rsidP="00DD0497">
            <w:pPr>
              <w:pStyle w:val="TAL"/>
            </w:pPr>
            <w:r>
              <w:t>"</w:t>
            </w:r>
            <w:r w:rsidRPr="00630DD4">
              <w:t>n</w:t>
            </w:r>
            <w:r>
              <w:t>adr</w:t>
            </w:r>
            <w:r w:rsidRPr="00630DD4">
              <w:t>f</w:t>
            </w:r>
            <w:r>
              <w:t>-</w:t>
            </w:r>
            <w:r w:rsidRPr="00630DD4">
              <w:t>d</w:t>
            </w:r>
            <w:r>
              <w:t>ata</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CD26F" w14:textId="43DC24D5" w:rsidR="00DD0497" w:rsidRDefault="00DD0497" w:rsidP="00DD0497">
            <w:pPr>
              <w:pStyle w:val="TAL"/>
            </w:pPr>
            <w:r w:rsidRPr="00630DD4">
              <w:t>N</w:t>
            </w:r>
            <w:r>
              <w:t>adrf_</w:t>
            </w:r>
            <w:r w:rsidRPr="00630DD4">
              <w:t xml:space="preserve">DataManagement service offered by the </w:t>
            </w:r>
            <w:r>
              <w:t>ADRF</w:t>
            </w:r>
            <w:r w:rsidRPr="00630DD4">
              <w:t>.</w:t>
            </w:r>
          </w:p>
        </w:tc>
      </w:tr>
      <w:tr w:rsidR="00DD0497" w:rsidRPr="00690A26" w14:paraId="70BDED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3DC32D" w14:textId="0F691699" w:rsidR="00DD0497" w:rsidRDefault="00DD0497" w:rsidP="00DD0497">
            <w:pPr>
              <w:pStyle w:val="TAL"/>
            </w:pPr>
            <w:r>
              <w:t>"nbsp-gba"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7586B8" w14:textId="4D94AF8B" w:rsidR="00DD0497" w:rsidRPr="00630DD4" w:rsidRDefault="00DD0497" w:rsidP="00DD0497">
            <w:pPr>
              <w:pStyle w:val="TAL"/>
            </w:pPr>
            <w:r>
              <w:t>Nbsp_GBA service offered by the GBA BSF.</w:t>
            </w:r>
          </w:p>
        </w:tc>
      </w:tr>
      <w:tr w:rsidR="00DD0497" w:rsidRPr="00690A26" w14:paraId="716C4C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5349F1" w14:textId="697FEBCB" w:rsidR="00DD0497" w:rsidRDefault="00DD0497" w:rsidP="00DD0497">
            <w:pPr>
              <w:pStyle w:val="TAL"/>
            </w:pPr>
            <w:r w:rsidRPr="00B1070C">
              <w:t>"ntsctsf-time-sync"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485EDF" w14:textId="6B85CA59" w:rsidR="00DD0497" w:rsidRDefault="00DD0497" w:rsidP="00DD0497">
            <w:pPr>
              <w:pStyle w:val="TAL"/>
            </w:pPr>
            <w:r w:rsidRPr="00A703F6">
              <w:t>Ntsctsf_TimeSynchronization</w:t>
            </w:r>
            <w:r>
              <w:t xml:space="preserve"> service offered by the TSCTSF</w:t>
            </w:r>
          </w:p>
        </w:tc>
      </w:tr>
      <w:tr w:rsidR="00DD0497" w:rsidRPr="00690A26" w14:paraId="72EC5E6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940EB2" w14:textId="06B0AA74" w:rsidR="00DD0497" w:rsidRDefault="00DD0497" w:rsidP="00DD0497">
            <w:pPr>
              <w:pStyle w:val="TAL"/>
            </w:pPr>
            <w:r w:rsidRPr="00B1070C">
              <w:t>"ntsctsf-qos-tscai"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4959C" w14:textId="4287C9D4" w:rsidR="00DD0497" w:rsidRDefault="00DD0497" w:rsidP="00DD0497">
            <w:pPr>
              <w:pStyle w:val="TAL"/>
            </w:pPr>
            <w:r w:rsidRPr="00A703F6">
              <w:t>Ntsctsf_QoSandTSCAssistance</w:t>
            </w:r>
            <w:r>
              <w:t xml:space="preserve"> service offered by the TSCTSF</w:t>
            </w:r>
          </w:p>
        </w:tc>
      </w:tr>
      <w:tr w:rsidR="00DD0497" w:rsidRPr="00690A26" w14:paraId="73C847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F87E" w14:textId="1BEE13A8" w:rsidR="00DD0497" w:rsidRPr="00B1070C" w:rsidRDefault="00DD0497" w:rsidP="00DD0497">
            <w:pPr>
              <w:pStyle w:val="TAL"/>
            </w:pPr>
            <w:r>
              <w:t>"ntsctsf-asti"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1ABCC2" w14:textId="1774D419" w:rsidR="00DD0497" w:rsidRPr="00A703F6" w:rsidRDefault="00DD0497" w:rsidP="00DD0497">
            <w:pPr>
              <w:pStyle w:val="TAL"/>
            </w:pPr>
            <w:r>
              <w:t>Ntsctsf_ASTI service offered by the TSCTSF</w:t>
            </w:r>
          </w:p>
        </w:tc>
      </w:tr>
      <w:tr w:rsidR="00DD0497" w:rsidRPr="00690A26" w14:paraId="16A2694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5DD5C" w14:textId="213C3B78" w:rsidR="00DD0497" w:rsidRPr="00B1070C" w:rsidRDefault="00DD0497" w:rsidP="00DD0497">
            <w:pPr>
              <w:pStyle w:val="TAL"/>
            </w:pPr>
            <w:r>
              <w:t>"npkmf-keyrequest"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9CFB6" w14:textId="1EC23274" w:rsidR="00DD0497" w:rsidRPr="00A703F6" w:rsidRDefault="00DD0497" w:rsidP="00DD0497">
            <w:pPr>
              <w:pStyle w:val="TAL"/>
            </w:pPr>
            <w:r>
              <w:rPr>
                <w:noProof/>
              </w:rPr>
              <w:t>Npkmf_PKMFKeyRequest</w:t>
            </w:r>
            <w:r>
              <w:t xml:space="preserve"> service offered by the PKMF</w:t>
            </w:r>
          </w:p>
        </w:tc>
      </w:tr>
      <w:tr w:rsidR="00DD0497" w:rsidRPr="00690A26" w14:paraId="53390A2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B4A82" w14:textId="3AA0FA6C" w:rsidR="00DD0497" w:rsidRDefault="00DD0497" w:rsidP="00DD0497">
            <w:pPr>
              <w:pStyle w:val="TAL"/>
            </w:pPr>
            <w:r>
              <w:t>"</w:t>
            </w:r>
            <w:r w:rsidRPr="009566E0">
              <w:t>npkmf-userid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6521E" w14:textId="4CB3D049" w:rsidR="00DD0497" w:rsidRDefault="00DD0497" w:rsidP="00DD0497">
            <w:pPr>
              <w:pStyle w:val="TAL"/>
              <w:rPr>
                <w:noProof/>
              </w:rPr>
            </w:pPr>
            <w:r w:rsidRPr="00706D2A">
              <w:t>Np</w:t>
            </w:r>
            <w:r>
              <w:t>km</w:t>
            </w:r>
            <w:r w:rsidRPr="00706D2A">
              <w:t>f_ResolveRemoteUserId</w:t>
            </w:r>
            <w:r>
              <w:t xml:space="preserve"> service offered by the PKMF</w:t>
            </w:r>
          </w:p>
        </w:tc>
      </w:tr>
      <w:tr w:rsidR="00DD0497" w:rsidRPr="00690A26" w14:paraId="09C69A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F315F" w14:textId="363B0250" w:rsidR="00DD0497" w:rsidRDefault="00DD0497" w:rsidP="00DD0497">
            <w:pPr>
              <w:pStyle w:val="TAL"/>
            </w:pPr>
            <w:r>
              <w:t>"npkmf-discovery"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45B1E6" w14:textId="10D48238" w:rsidR="00DD0497" w:rsidRPr="00706D2A" w:rsidRDefault="00DD0497" w:rsidP="00DD0497">
            <w:pPr>
              <w:pStyle w:val="TAL"/>
            </w:pPr>
            <w:r>
              <w:t>Npkmf_Discovery service offered by the PKMF</w:t>
            </w:r>
          </w:p>
        </w:tc>
      </w:tr>
      <w:tr w:rsidR="00DD0497" w:rsidRPr="00690A26" w14:paraId="49816BA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FA8797" w14:textId="0F78A668" w:rsidR="00DD0497" w:rsidRDefault="00DD0497" w:rsidP="00DD0497">
            <w:pPr>
              <w:pStyle w:val="TAL"/>
            </w:pPr>
            <w:r>
              <w:t>"nmnpf-npstatus"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305033" w14:textId="2294AC77" w:rsidR="00DD0497" w:rsidRDefault="00DD0497" w:rsidP="00DD0497">
            <w:pPr>
              <w:pStyle w:val="TAL"/>
              <w:rPr>
                <w:noProof/>
              </w:rPr>
            </w:pPr>
            <w:r>
              <w:t>Nmnpf_NPStatus service offered by the MNPF</w:t>
            </w:r>
          </w:p>
        </w:tc>
      </w:tr>
      <w:tr w:rsidR="00DD0497" w:rsidRPr="00690A26" w14:paraId="36057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E0CD8" w14:textId="70D28B7D" w:rsidR="00DD0497" w:rsidRDefault="00DD0497" w:rsidP="00DD0497">
            <w:pPr>
              <w:pStyle w:val="TAL"/>
            </w:pPr>
            <w:r w:rsidRPr="00B1070C">
              <w:t>"</w:t>
            </w:r>
            <w:r>
              <w:t>niwmsc-smservice</w:t>
            </w:r>
            <w:r w:rsidRPr="00B1070C">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5FA337" w14:textId="583E3358" w:rsidR="00DD0497" w:rsidRDefault="00DD0497" w:rsidP="00DD0497">
            <w:pPr>
              <w:pStyle w:val="TAL"/>
              <w:rPr>
                <w:noProof/>
              </w:rPr>
            </w:pPr>
            <w:r>
              <w:rPr>
                <w:rFonts w:hint="eastAsia"/>
                <w:lang w:eastAsia="zh-CN"/>
              </w:rPr>
              <w:t>N</w:t>
            </w:r>
            <w:r>
              <w:rPr>
                <w:lang w:eastAsia="zh-CN"/>
              </w:rPr>
              <w:t>iwmsc_SMService service offered by the SMS-IWMSC</w:t>
            </w:r>
          </w:p>
        </w:tc>
      </w:tr>
      <w:tr w:rsidR="00DD0497" w:rsidRPr="00690A26" w14:paraId="6FAECB8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E439" w14:textId="5B1BA8B2" w:rsidR="00DD0497" w:rsidRPr="00B1070C" w:rsidRDefault="00DD0497" w:rsidP="00DD0497">
            <w:pPr>
              <w:pStyle w:val="TAL"/>
            </w:pPr>
            <w:r>
              <w:t>"</w:t>
            </w:r>
            <w:r w:rsidRPr="002D0C69">
              <w:t>nmbsf-mbs-us</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374714" w14:textId="0AD53F3C" w:rsidR="00DD0497" w:rsidRDefault="00DD0497" w:rsidP="00DD0497">
            <w:pPr>
              <w:pStyle w:val="TAL"/>
              <w:rPr>
                <w:lang w:eastAsia="zh-CN"/>
              </w:rPr>
            </w:pPr>
            <w:r w:rsidRPr="00307394">
              <w:rPr>
                <w:lang w:val="en-US"/>
              </w:rPr>
              <w:t>Nmbsf_MBSUserService</w:t>
            </w:r>
            <w:r>
              <w:rPr>
                <w:lang w:val="en-US"/>
              </w:rPr>
              <w:t xml:space="preserve"> service offered by the MBSF</w:t>
            </w:r>
          </w:p>
        </w:tc>
      </w:tr>
      <w:tr w:rsidR="00DD0497" w:rsidRPr="00690A26" w14:paraId="1DE139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260860" w14:textId="4F239CD0" w:rsidR="00DD0497" w:rsidRPr="00B1070C" w:rsidRDefault="00DD0497" w:rsidP="00DD0497">
            <w:pPr>
              <w:pStyle w:val="TAL"/>
            </w:pPr>
            <w:r>
              <w:t>"</w:t>
            </w:r>
            <w:r w:rsidRPr="002D0C69">
              <w:t>nmbsf-mbs-ud-ingest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C3319" w14:textId="1BF695B1" w:rsidR="00DD0497" w:rsidRDefault="00DD0497" w:rsidP="00DD0497">
            <w:pPr>
              <w:pStyle w:val="TAL"/>
              <w:rPr>
                <w:lang w:eastAsia="zh-CN"/>
              </w:rPr>
            </w:pPr>
            <w:r w:rsidRPr="00307394">
              <w:rPr>
                <w:lang w:val="en-US"/>
              </w:rPr>
              <w:t>Nmbsf_MBSUserDataIngestSession</w:t>
            </w:r>
            <w:r>
              <w:rPr>
                <w:lang w:val="en-US"/>
              </w:rPr>
              <w:t xml:space="preserve"> service offered by the MBSF</w:t>
            </w:r>
          </w:p>
        </w:tc>
      </w:tr>
      <w:tr w:rsidR="00DD0497" w:rsidRPr="00690A26" w14:paraId="3151172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1B6536" w14:textId="5DD96005" w:rsidR="00DD0497" w:rsidRPr="00B1070C" w:rsidRDefault="00DD0497" w:rsidP="00DD0497">
            <w:pPr>
              <w:pStyle w:val="TAL"/>
            </w:pPr>
            <w:r>
              <w:t>"n</w:t>
            </w:r>
            <w:r w:rsidRPr="00052626">
              <w:t>mbs</w:t>
            </w:r>
            <w:r>
              <w:t>t</w:t>
            </w:r>
            <w:r w:rsidRPr="00052626">
              <w:t>f</w:t>
            </w:r>
            <w:r>
              <w:t>-distsession"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06A0BB" w14:textId="77458CE9" w:rsidR="00DD0497" w:rsidRDefault="00DD0497" w:rsidP="00DD0497">
            <w:pPr>
              <w:pStyle w:val="TAL"/>
              <w:rPr>
                <w:lang w:eastAsia="zh-CN"/>
              </w:rPr>
            </w:pPr>
            <w:r w:rsidRPr="00052626">
              <w:t>Nmbs</w:t>
            </w:r>
            <w:r>
              <w:t>t</w:t>
            </w:r>
            <w:r w:rsidRPr="00052626">
              <w:t>f_</w:t>
            </w:r>
            <w:r>
              <w:t>MBSDistributionSession service offered by the MBSTF</w:t>
            </w:r>
          </w:p>
        </w:tc>
      </w:tr>
      <w:tr w:rsidR="00DD0497" w:rsidRPr="00690A26" w14:paraId="3E0A2C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8F7FC0" w14:textId="2888E746" w:rsidR="00DD0497" w:rsidRDefault="00DD0497" w:rsidP="00DD0497">
            <w:pPr>
              <w:pStyle w:val="TAL"/>
            </w:pPr>
            <w:r>
              <w:t>"npanf-prosekey"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4D4F3" w14:textId="2D5D21A1" w:rsidR="00DD0497" w:rsidRPr="00052626" w:rsidRDefault="00DD0497" w:rsidP="00DD0497">
            <w:pPr>
              <w:pStyle w:val="TAL"/>
            </w:pPr>
            <w:r>
              <w:t>Npanf_ProseKey service offered by the PAnF</w:t>
            </w:r>
          </w:p>
        </w:tc>
      </w:tr>
      <w:tr w:rsidR="00DD0497" w:rsidRPr="00690A26" w14:paraId="5A656E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EC1ACD" w14:textId="1167620C" w:rsidR="00DD0497" w:rsidRDefault="00DD0497" w:rsidP="00DD0497">
            <w:pPr>
              <w:pStyle w:val="TAL"/>
            </w:pPr>
            <w:r>
              <w:t>"npanf-userid"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CCEB24" w14:textId="46290F6C" w:rsidR="00DD0497" w:rsidRDefault="00DD0497" w:rsidP="00DD0497">
            <w:pPr>
              <w:pStyle w:val="TAL"/>
            </w:pPr>
            <w:r w:rsidRPr="00706D2A">
              <w:t>Np</w:t>
            </w:r>
            <w:r>
              <w:t>an</w:t>
            </w:r>
            <w:r w:rsidRPr="00706D2A">
              <w:t>f_ResolveRemoteUserId</w:t>
            </w:r>
            <w:r>
              <w:t xml:space="preserve"> service offered by the PAnF</w:t>
            </w:r>
          </w:p>
        </w:tc>
      </w:tr>
      <w:tr w:rsidR="00DD0497" w:rsidRPr="00690A26" w14:paraId="7955046B"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0CB53" w14:textId="77777777" w:rsidR="00DD0497" w:rsidRPr="00690A26" w:rsidRDefault="00DD0497" w:rsidP="00DD0497">
            <w:pPr>
              <w:pStyle w:val="TAN"/>
            </w:pPr>
            <w:r w:rsidRPr="00690A26">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4D9771D5" w14:textId="77777777" w:rsidR="00A16735" w:rsidRPr="00690A26" w:rsidRDefault="00A16735" w:rsidP="00A16735"/>
    <w:p w14:paraId="45F6E70C" w14:textId="77777777" w:rsidR="00A16735" w:rsidRPr="00690A26" w:rsidRDefault="00A16735" w:rsidP="006F4E24">
      <w:pPr>
        <w:pStyle w:val="Heading5"/>
      </w:pPr>
      <w:bookmarkStart w:id="1288" w:name="_Toc24937724"/>
      <w:bookmarkStart w:id="1289" w:name="_Toc33962543"/>
      <w:bookmarkStart w:id="1290" w:name="_Toc42883310"/>
      <w:bookmarkStart w:id="1291" w:name="_Toc49733178"/>
      <w:bookmarkStart w:id="1292" w:name="_Toc56690805"/>
      <w:bookmarkStart w:id="1293" w:name="_Toc192834832"/>
      <w:r w:rsidRPr="00690A26">
        <w:t>6.1.6.3.12</w:t>
      </w:r>
      <w:r w:rsidRPr="00690A26">
        <w:tab/>
        <w:t>Enumeration: NFServiceStatus</w:t>
      </w:r>
      <w:bookmarkEnd w:id="1288"/>
      <w:bookmarkEnd w:id="1289"/>
      <w:bookmarkEnd w:id="1290"/>
      <w:bookmarkEnd w:id="1291"/>
      <w:bookmarkEnd w:id="1292"/>
      <w:bookmarkEnd w:id="1293"/>
    </w:p>
    <w:p w14:paraId="2C0A9C11" w14:textId="77777777"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31456F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11F07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422F11" w14:textId="77777777" w:rsidR="00A16735" w:rsidRPr="00690A26" w:rsidRDefault="00A16735" w:rsidP="000655E8">
            <w:pPr>
              <w:pStyle w:val="TAH"/>
            </w:pPr>
            <w:r w:rsidRPr="00690A26">
              <w:t>Description</w:t>
            </w:r>
          </w:p>
        </w:tc>
      </w:tr>
      <w:tr w:rsidR="00A16735" w:rsidRPr="00690A26" w14:paraId="5ACC48D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A5AD8"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5BC61F" w14:textId="77777777" w:rsidR="00A16735" w:rsidRPr="00690A26" w:rsidRDefault="00A16735" w:rsidP="000655E8">
            <w:pPr>
              <w:pStyle w:val="TAL"/>
            </w:pPr>
            <w:r w:rsidRPr="00690A26">
              <w:t>The NF Service Instance is registered in NRF and can be discovered by other NFs.</w:t>
            </w:r>
          </w:p>
        </w:tc>
      </w:tr>
      <w:tr w:rsidR="00A16735" w:rsidRPr="00690A26" w14:paraId="1947A8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30EB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283534" w14:textId="77777777" w:rsidR="00A16735" w:rsidRPr="00690A26" w:rsidRDefault="00A16735" w:rsidP="000655E8">
            <w:pPr>
              <w:pStyle w:val="TAL"/>
            </w:pPr>
            <w:r w:rsidRPr="00690A26">
              <w:t>The NF Service Instance is registered in NRF but it is not operative and cannot be discovered by other NFs.</w:t>
            </w:r>
          </w:p>
          <w:p w14:paraId="398E0AF8" w14:textId="494415A9"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w:t>
            </w:r>
            <w:r w:rsidR="00F97BB3" w:rsidRPr="00690A26">
              <w:rPr>
                <w:lang w:eastAsia="zh-CN"/>
              </w:rPr>
              <w:t>clause</w:t>
            </w:r>
            <w:r w:rsidR="00F97BB3">
              <w:rPr>
                <w:lang w:eastAsia="zh-CN"/>
              </w:rPr>
              <w:t> </w:t>
            </w:r>
            <w:r w:rsidR="00F97BB3" w:rsidRPr="00690A26">
              <w:t>6</w:t>
            </w:r>
            <w:r w:rsidRPr="00690A26">
              <w:t>.2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0913BB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118F5B"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B58507" w14:textId="77777777" w:rsidR="00A16735" w:rsidRPr="00690A26" w:rsidRDefault="00A16735" w:rsidP="000655E8">
            <w:pPr>
              <w:pStyle w:val="TAL"/>
            </w:pPr>
            <w:r w:rsidRPr="00690A26">
              <w:t>The NF Service instance is registered in NRF, is operative but cannot be discovered by other NFs.</w:t>
            </w:r>
          </w:p>
          <w:p w14:paraId="2FBD37D5"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873B37" w:rsidRPr="00690A26" w14:paraId="69B3C1BB"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0CDE2A" w14:textId="77777777" w:rsidR="00873B37" w:rsidRPr="00690A26" w:rsidRDefault="00873B37" w:rsidP="00873B37">
            <w:pPr>
              <w:pStyle w:val="TAN"/>
            </w:pPr>
            <w:r>
              <w:t>NOTE:</w:t>
            </w:r>
            <w:r>
              <w:tab/>
            </w:r>
            <w:r w:rsidRPr="00045434">
              <w:t xml:space="preserve">An NF service cannot be discovered by other NFs if the NF status is set to </w:t>
            </w:r>
            <w:r w:rsidR="005B20AA">
              <w:t>"</w:t>
            </w:r>
            <w:r w:rsidRPr="00045434">
              <w:t>SUSPENDED</w:t>
            </w:r>
            <w:r w:rsidR="005B20AA">
              <w:t>"</w:t>
            </w:r>
            <w:r w:rsidRPr="00045434">
              <w:t xml:space="preserve"> or "UNDISCOVERABLE", regardless of the NF service status</w:t>
            </w:r>
            <w:r>
              <w:t>.</w:t>
            </w:r>
          </w:p>
        </w:tc>
      </w:tr>
    </w:tbl>
    <w:p w14:paraId="301BFFEC" w14:textId="77777777" w:rsidR="00A16735" w:rsidRPr="00690A26" w:rsidRDefault="00A16735" w:rsidP="00A16735">
      <w:pPr>
        <w:rPr>
          <w:lang w:val="en-US"/>
        </w:rPr>
      </w:pPr>
    </w:p>
    <w:p w14:paraId="3D35C42C" w14:textId="77777777" w:rsidR="00A16735" w:rsidRPr="00690A26" w:rsidRDefault="00A16735" w:rsidP="006F4E24">
      <w:pPr>
        <w:pStyle w:val="Heading5"/>
      </w:pPr>
      <w:bookmarkStart w:id="1294" w:name="_Toc27589591"/>
      <w:bookmarkStart w:id="1295" w:name="_Toc33962544"/>
      <w:bookmarkStart w:id="1296" w:name="_Toc42883311"/>
      <w:bookmarkStart w:id="1297" w:name="_Toc49733179"/>
      <w:bookmarkStart w:id="1298" w:name="_Toc56690806"/>
      <w:bookmarkStart w:id="1299" w:name="_Toc24937725"/>
      <w:bookmarkStart w:id="1300" w:name="_Toc192834833"/>
      <w:r>
        <w:t>6.1.6.3.13</w:t>
      </w:r>
      <w:r w:rsidRPr="00690A26">
        <w:tab/>
        <w:t xml:space="preserve">Enumeration: </w:t>
      </w:r>
      <w:bookmarkEnd w:id="1294"/>
      <w:r w:rsidRPr="00F81306">
        <w:t>AnNodeType</w:t>
      </w:r>
      <w:bookmarkEnd w:id="1295"/>
      <w:bookmarkEnd w:id="1296"/>
      <w:bookmarkEnd w:id="1297"/>
      <w:bookmarkEnd w:id="1298"/>
      <w:bookmarkEnd w:id="1300"/>
    </w:p>
    <w:p w14:paraId="52B391BE" w14:textId="77777777"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A415A61"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EB03F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04ABD8" w14:textId="77777777" w:rsidR="00A16735" w:rsidRPr="00690A26" w:rsidRDefault="00A16735" w:rsidP="000655E8">
            <w:pPr>
              <w:pStyle w:val="TAH"/>
            </w:pPr>
            <w:r w:rsidRPr="00690A26">
              <w:t>Description</w:t>
            </w:r>
          </w:p>
        </w:tc>
      </w:tr>
      <w:tr w:rsidR="00A16735" w:rsidRPr="00690A26" w14:paraId="26FF80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51E11"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CF626B" w14:textId="77777777" w:rsidR="00A16735" w:rsidRPr="00690A26" w:rsidRDefault="00A16735" w:rsidP="000655E8">
            <w:pPr>
              <w:pStyle w:val="TAL"/>
            </w:pPr>
            <w:r w:rsidRPr="00F81306">
              <w:t>gNB</w:t>
            </w:r>
          </w:p>
        </w:tc>
      </w:tr>
      <w:tr w:rsidR="00A16735" w:rsidRPr="00690A26" w14:paraId="298285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FDD53"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0A844E" w14:textId="77777777" w:rsidR="00A16735" w:rsidRPr="00690A26" w:rsidRDefault="00A16735" w:rsidP="000655E8">
            <w:pPr>
              <w:pStyle w:val="TAL"/>
            </w:pPr>
            <w:r w:rsidRPr="00F81306">
              <w:t>NG-eNB</w:t>
            </w:r>
          </w:p>
        </w:tc>
      </w:tr>
    </w:tbl>
    <w:p w14:paraId="0F4069BD" w14:textId="77777777" w:rsidR="00A16735" w:rsidRPr="008110D0" w:rsidRDefault="00A16735" w:rsidP="00A16735">
      <w:pPr>
        <w:rPr>
          <w:noProof/>
        </w:rPr>
      </w:pPr>
    </w:p>
    <w:p w14:paraId="352522D2" w14:textId="77777777" w:rsidR="00412CBB" w:rsidRPr="00690A26" w:rsidRDefault="00412CBB" w:rsidP="006F4E24">
      <w:pPr>
        <w:pStyle w:val="Heading5"/>
      </w:pPr>
      <w:bookmarkStart w:id="1301" w:name="_Toc42883312"/>
      <w:bookmarkStart w:id="1302" w:name="_Toc49733180"/>
      <w:bookmarkStart w:id="1303" w:name="_Toc56690807"/>
      <w:bookmarkStart w:id="1304" w:name="_Toc33962545"/>
      <w:bookmarkStart w:id="1305" w:name="_Toc192834834"/>
      <w:r>
        <w:lastRenderedPageBreak/>
        <w:t>6.1.6.3.14</w:t>
      </w:r>
      <w:r w:rsidRPr="00690A26">
        <w:tab/>
        <w:t xml:space="preserve">Enumeration: </w:t>
      </w:r>
      <w:r>
        <w:t>ConditionEvent</w:t>
      </w:r>
      <w:r w:rsidRPr="00F81306">
        <w:t>Type</w:t>
      </w:r>
      <w:bookmarkEnd w:id="1301"/>
      <w:bookmarkEnd w:id="1302"/>
      <w:bookmarkEnd w:id="1303"/>
      <w:bookmarkEnd w:id="1305"/>
    </w:p>
    <w:p w14:paraId="6CB59DBD" w14:textId="77777777"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562FF90E"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71587E"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5CA4EE" w14:textId="77777777" w:rsidR="00412CBB" w:rsidRPr="00690A26" w:rsidRDefault="00412CBB" w:rsidP="00E742BD">
            <w:pPr>
              <w:pStyle w:val="TAH"/>
            </w:pPr>
            <w:r w:rsidRPr="00690A26">
              <w:t>Description</w:t>
            </w:r>
          </w:p>
        </w:tc>
      </w:tr>
      <w:tr w:rsidR="00412CBB" w:rsidRPr="00690A26" w14:paraId="5C42388D"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26994"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8FDEE"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2977F76F"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04FB0"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7E044E" w14:textId="77777777" w:rsidR="00412CBB" w:rsidRPr="00690A26" w:rsidRDefault="00412CBB" w:rsidP="00E742BD">
            <w:pPr>
              <w:pStyle w:val="TAL"/>
            </w:pPr>
            <w:r>
              <w:t>The NF Instance notified by NRF stops being part of a condition for a subscription on a set of NFs.</w:t>
            </w:r>
          </w:p>
        </w:tc>
      </w:tr>
    </w:tbl>
    <w:p w14:paraId="7A5C21A8" w14:textId="77777777" w:rsidR="00412CBB" w:rsidRPr="008110D0" w:rsidRDefault="00412CBB" w:rsidP="00412CBB">
      <w:pPr>
        <w:rPr>
          <w:noProof/>
        </w:rPr>
      </w:pPr>
    </w:p>
    <w:p w14:paraId="0512110A" w14:textId="6D950A7A" w:rsidR="00002296" w:rsidRPr="00F11966" w:rsidRDefault="00002296" w:rsidP="006F4E24">
      <w:pPr>
        <w:pStyle w:val="Heading5"/>
      </w:pPr>
      <w:bookmarkStart w:id="1306" w:name="_Toc24925814"/>
      <w:bookmarkStart w:id="1307" w:name="_Toc24925992"/>
      <w:bookmarkStart w:id="1308" w:name="_Toc24926168"/>
      <w:bookmarkStart w:id="1309" w:name="_Toc33964021"/>
      <w:bookmarkStart w:id="1310" w:name="_Toc33980777"/>
      <w:bookmarkStart w:id="1311" w:name="_Toc36462578"/>
      <w:bookmarkStart w:id="1312" w:name="_Toc36462774"/>
      <w:bookmarkStart w:id="1313" w:name="_Toc43026013"/>
      <w:bookmarkStart w:id="1314" w:name="_Toc49763547"/>
      <w:bookmarkStart w:id="1315" w:name="_Toc56754011"/>
      <w:bookmarkStart w:id="1316" w:name="_Toc58587845"/>
      <w:bookmarkStart w:id="1317" w:name="_Toc42883313"/>
      <w:bookmarkStart w:id="1318" w:name="_Toc49733181"/>
      <w:bookmarkStart w:id="1319" w:name="_Toc56690808"/>
      <w:bookmarkStart w:id="1320" w:name="_Toc192834835"/>
      <w:r>
        <w:t>6</w:t>
      </w:r>
      <w:r w:rsidRPr="00F11966">
        <w:t>.</w:t>
      </w:r>
      <w:r>
        <w:t>1</w:t>
      </w:r>
      <w:r w:rsidRPr="00F11966">
        <w:t>.</w:t>
      </w:r>
      <w:r>
        <w:t>6</w:t>
      </w:r>
      <w:r w:rsidRPr="00F11966">
        <w:t>.3</w:t>
      </w:r>
      <w:r>
        <w:t>.15</w:t>
      </w:r>
      <w:r w:rsidRPr="00F11966">
        <w:tab/>
        <w:t xml:space="preserve">Enumeration: </w:t>
      </w:r>
      <w:bookmarkEnd w:id="1306"/>
      <w:bookmarkEnd w:id="1307"/>
      <w:bookmarkEnd w:id="1308"/>
      <w:bookmarkEnd w:id="1309"/>
      <w:bookmarkEnd w:id="1310"/>
      <w:bookmarkEnd w:id="1311"/>
      <w:bookmarkEnd w:id="1312"/>
      <w:bookmarkEnd w:id="1313"/>
      <w:bookmarkEnd w:id="1314"/>
      <w:bookmarkEnd w:id="1315"/>
      <w:bookmarkEnd w:id="1316"/>
      <w:r>
        <w:t>IpReachability</w:t>
      </w:r>
      <w:bookmarkEnd w:id="1320"/>
    </w:p>
    <w:p w14:paraId="21246AAD" w14:textId="4ED6CDB7" w:rsidR="00002296" w:rsidRPr="00F11966" w:rsidRDefault="00002296" w:rsidP="00002296">
      <w:pPr>
        <w:pStyle w:val="TH"/>
      </w:pPr>
      <w:r w:rsidRPr="00F11966">
        <w:t>Table </w:t>
      </w:r>
      <w:r w:rsidRPr="00F113B0">
        <w:t>6.1.6.3.</w:t>
      </w:r>
      <w:r>
        <w:t>15</w:t>
      </w:r>
      <w:r w:rsidRPr="00F11966">
        <w:t xml:space="preserve">-1: Enumeration </w:t>
      </w:r>
      <w:r>
        <w:t>IpReachability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002296" w:rsidRPr="00F11966" w14:paraId="3F1528BD"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1D319D" w14:textId="77777777" w:rsidR="00002296" w:rsidRPr="00F11966" w:rsidRDefault="00002296" w:rsidP="00B81006">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050171" w14:textId="77777777" w:rsidR="00002296" w:rsidRPr="00F11966" w:rsidRDefault="00002296" w:rsidP="00B81006">
            <w:pPr>
              <w:pStyle w:val="TAH"/>
            </w:pPr>
            <w:r w:rsidRPr="00F11966">
              <w:t>Description</w:t>
            </w:r>
          </w:p>
        </w:tc>
      </w:tr>
      <w:tr w:rsidR="00002296" w:rsidRPr="00F11966" w14:paraId="7F7100C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8A896" w14:textId="77777777" w:rsidR="00002296" w:rsidRPr="00F11966" w:rsidRDefault="00002296" w:rsidP="00B81006">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858BD" w14:textId="77777777" w:rsidR="00002296" w:rsidRPr="00F11966" w:rsidRDefault="00002296" w:rsidP="00B81006">
            <w:pPr>
              <w:pStyle w:val="TAL"/>
            </w:pPr>
            <w:r>
              <w:t xml:space="preserve">Only </w:t>
            </w:r>
            <w:r w:rsidRPr="00F11966">
              <w:t>IPv4</w:t>
            </w:r>
            <w:r>
              <w:t xml:space="preserve"> addresses are reachable.</w:t>
            </w:r>
          </w:p>
        </w:tc>
      </w:tr>
      <w:tr w:rsidR="00002296" w:rsidRPr="00F11966" w14:paraId="2838614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6F1DD" w14:textId="77777777" w:rsidR="00002296" w:rsidRPr="00F11966" w:rsidRDefault="00002296" w:rsidP="00B81006">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E9679B" w14:textId="77777777" w:rsidR="00002296" w:rsidRPr="00F11966" w:rsidRDefault="00002296" w:rsidP="00B81006">
            <w:pPr>
              <w:pStyle w:val="TAL"/>
            </w:pPr>
            <w:r>
              <w:t xml:space="preserve">Only </w:t>
            </w:r>
            <w:r w:rsidRPr="00F11966">
              <w:t>IPv6</w:t>
            </w:r>
            <w:r>
              <w:t xml:space="preserve"> addresses are reachable.</w:t>
            </w:r>
          </w:p>
        </w:tc>
      </w:tr>
      <w:tr w:rsidR="00002296" w:rsidRPr="00F11966" w14:paraId="32FE667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7BA15" w14:textId="77777777" w:rsidR="00002296" w:rsidRPr="00F11966" w:rsidRDefault="00002296" w:rsidP="00B81006">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A6555" w14:textId="77777777" w:rsidR="00002296" w:rsidRPr="00F11966" w:rsidRDefault="00002296" w:rsidP="00B81006">
            <w:pPr>
              <w:pStyle w:val="TAL"/>
            </w:pPr>
            <w:r>
              <w:t>Both IPv4 addresses and IPv6 addresses are reachable.</w:t>
            </w:r>
          </w:p>
        </w:tc>
      </w:tr>
    </w:tbl>
    <w:p w14:paraId="64ACBA7D" w14:textId="77777777" w:rsidR="00002296" w:rsidRPr="00D4681E" w:rsidRDefault="00002296" w:rsidP="00D4681E"/>
    <w:p w14:paraId="11E19C97" w14:textId="1707904E" w:rsidR="000A06E3" w:rsidRPr="00F11966" w:rsidRDefault="000A06E3" w:rsidP="006F4E24">
      <w:pPr>
        <w:pStyle w:val="Heading5"/>
      </w:pPr>
      <w:bookmarkStart w:id="1321" w:name="_Toc192834836"/>
      <w:r>
        <w:t>6</w:t>
      </w:r>
      <w:r w:rsidRPr="00F11966">
        <w:t>.</w:t>
      </w:r>
      <w:r>
        <w:t>1</w:t>
      </w:r>
      <w:r w:rsidRPr="00F11966">
        <w:t>.</w:t>
      </w:r>
      <w:r>
        <w:t>6</w:t>
      </w:r>
      <w:r w:rsidRPr="00F11966">
        <w:t>.3</w:t>
      </w:r>
      <w:r>
        <w:t>.16</w:t>
      </w:r>
      <w:r w:rsidRPr="00F11966">
        <w:tab/>
        <w:t xml:space="preserve">Enumeration: </w:t>
      </w:r>
      <w:r>
        <w:t>ScpCapability</w:t>
      </w:r>
      <w:bookmarkEnd w:id="1321"/>
    </w:p>
    <w:p w14:paraId="1741111E" w14:textId="4D4729CE" w:rsidR="000A06E3" w:rsidRPr="00F11966" w:rsidRDefault="000A06E3" w:rsidP="000A06E3">
      <w:pPr>
        <w:pStyle w:val="TH"/>
      </w:pPr>
      <w:r w:rsidRPr="00F11966">
        <w:t>Table </w:t>
      </w:r>
      <w:r w:rsidRPr="00F113B0">
        <w:t>6.1.6.3.</w:t>
      </w:r>
      <w:r>
        <w:t>16</w:t>
      </w:r>
      <w:r w:rsidRPr="00F11966">
        <w:t xml:space="preserve">-1: Enumeration </w:t>
      </w:r>
      <w:r>
        <w:t>ScpCapability</w:t>
      </w:r>
    </w:p>
    <w:tbl>
      <w:tblPr>
        <w:tblW w:w="4650" w:type="pct"/>
        <w:jc w:val="center"/>
        <w:tblCellMar>
          <w:left w:w="0" w:type="dxa"/>
          <w:right w:w="0" w:type="dxa"/>
        </w:tblCellMar>
        <w:tblLook w:val="04A0" w:firstRow="1" w:lastRow="0" w:firstColumn="1" w:lastColumn="0" w:noHBand="0" w:noVBand="1"/>
      </w:tblPr>
      <w:tblGrid>
        <w:gridCol w:w="3599"/>
        <w:gridCol w:w="5568"/>
      </w:tblGrid>
      <w:tr w:rsidR="000A06E3" w:rsidRPr="00F11966" w14:paraId="3789D2AE"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3A7195" w14:textId="77777777" w:rsidR="000A06E3" w:rsidRPr="00F11966" w:rsidRDefault="000A06E3" w:rsidP="00B74091">
            <w:pPr>
              <w:pStyle w:val="TAH"/>
            </w:pPr>
            <w:r w:rsidRPr="00F11966">
              <w:t>Enumeration value</w:t>
            </w:r>
          </w:p>
        </w:tc>
        <w:tc>
          <w:tcPr>
            <w:tcW w:w="30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24381E" w14:textId="77777777" w:rsidR="000A06E3" w:rsidRPr="00F11966" w:rsidRDefault="000A06E3" w:rsidP="00B74091">
            <w:pPr>
              <w:pStyle w:val="TAH"/>
            </w:pPr>
            <w:r w:rsidRPr="00F11966">
              <w:t>Description</w:t>
            </w:r>
          </w:p>
        </w:tc>
      </w:tr>
      <w:tr w:rsidR="000A06E3" w:rsidRPr="00F11966" w14:paraId="5BC24325"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439BF" w14:textId="77777777" w:rsidR="000A06E3" w:rsidRPr="00F11966" w:rsidRDefault="000A06E3" w:rsidP="00B74091">
            <w:pPr>
              <w:pStyle w:val="TAL"/>
            </w:pPr>
            <w:r w:rsidRPr="00F11966">
              <w:t>"</w:t>
            </w:r>
            <w:r>
              <w:t>INDIRECT_COM_WITH_DELEG_DISC</w:t>
            </w:r>
            <w:r w:rsidRPr="00F11966">
              <w:t>"</w:t>
            </w:r>
          </w:p>
        </w:tc>
        <w:tc>
          <w:tcPr>
            <w:tcW w:w="303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83ABD" w14:textId="77777777" w:rsidR="000A06E3" w:rsidRPr="00F11966" w:rsidRDefault="000A06E3" w:rsidP="00B74091">
            <w:pPr>
              <w:pStyle w:val="TAL"/>
            </w:pPr>
            <w:r>
              <w:t>Indirect communication with delegated discovery supported</w:t>
            </w:r>
          </w:p>
        </w:tc>
      </w:tr>
    </w:tbl>
    <w:p w14:paraId="4696BE27" w14:textId="77777777" w:rsidR="000A06E3" w:rsidRPr="006545F0" w:rsidRDefault="000A06E3" w:rsidP="00630DD4">
      <w:pPr>
        <w:rPr>
          <w:lang w:val="en-US" w:eastAsia="zh-CN"/>
        </w:rPr>
      </w:pPr>
    </w:p>
    <w:p w14:paraId="0DE208DF" w14:textId="24AA927B" w:rsidR="00552C81" w:rsidRDefault="00552C81" w:rsidP="006F4E24">
      <w:pPr>
        <w:pStyle w:val="Heading5"/>
      </w:pPr>
      <w:bookmarkStart w:id="1322" w:name="_Toc192834837"/>
      <w:r>
        <w:t>6.1.6.3.17</w:t>
      </w:r>
      <w:r>
        <w:tab/>
        <w:t>Enumeration: CollocatedNfType</w:t>
      </w:r>
      <w:bookmarkEnd w:id="1322"/>
    </w:p>
    <w:p w14:paraId="337B01FE" w14:textId="2A15EFD2" w:rsidR="00552C81" w:rsidRDefault="00552C81" w:rsidP="00552C81">
      <w:pPr>
        <w:pStyle w:val="TH"/>
      </w:pPr>
      <w:r>
        <w:t>Table 6.1.6.3.17-1: Enumeration CollocatedNfType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552C81" w14:paraId="63CA37E0"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0842D8" w14:textId="77777777" w:rsidR="00552C81" w:rsidRDefault="00552C81" w:rsidP="000D157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1C95" w14:textId="77777777" w:rsidR="00552C81" w:rsidRDefault="00552C81" w:rsidP="000D157B">
            <w:pPr>
              <w:pStyle w:val="TAH"/>
            </w:pPr>
            <w:r>
              <w:t>Description</w:t>
            </w:r>
          </w:p>
        </w:tc>
      </w:tr>
      <w:tr w:rsidR="00552C81" w14:paraId="4A3031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CE6B9B" w14:textId="77777777" w:rsidR="00552C81" w:rsidRDefault="00552C81" w:rsidP="000D157B">
            <w:pPr>
              <w:pStyle w:val="TAL"/>
            </w:pP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031458" w14:textId="77777777" w:rsidR="00552C81" w:rsidRDefault="00552C81" w:rsidP="000D157B">
            <w:pPr>
              <w:pStyle w:val="TAL"/>
            </w:pPr>
            <w:r>
              <w:t>Network function: UPF</w:t>
            </w:r>
          </w:p>
        </w:tc>
      </w:tr>
      <w:tr w:rsidR="00552C81" w14:paraId="6FA5CB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DBC146" w14:textId="77777777" w:rsidR="00552C81" w:rsidRDefault="00552C81" w:rsidP="000D157B">
            <w:pPr>
              <w:pStyle w:val="TAL"/>
            </w:pP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92752B" w14:textId="77777777" w:rsidR="00552C81" w:rsidRDefault="00552C81" w:rsidP="000D157B">
            <w:pPr>
              <w:pStyle w:val="TAL"/>
            </w:pPr>
            <w:r>
              <w:t>Network function: SMF</w:t>
            </w:r>
          </w:p>
        </w:tc>
      </w:tr>
      <w:tr w:rsidR="00552C81" w14:paraId="6159F654"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70BEBD" w14:textId="7BD3BB45" w:rsidR="00552C81" w:rsidRDefault="00552C81" w:rsidP="000D157B">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E522B74" w14:textId="77777777" w:rsidR="00552C81" w:rsidRDefault="00552C81" w:rsidP="000D157B">
            <w:pPr>
              <w:pStyle w:val="TAL"/>
            </w:pPr>
            <w:r>
              <w:t>Network function: MB-UPF</w:t>
            </w:r>
          </w:p>
        </w:tc>
      </w:tr>
      <w:tr w:rsidR="00552C81" w14:paraId="64B1F483"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4BD1A7" w14:textId="04C43ABC" w:rsidR="00552C81" w:rsidRDefault="00552C81" w:rsidP="000D157B">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B6C50B" w14:textId="77777777" w:rsidR="00552C81" w:rsidRDefault="00552C81" w:rsidP="000D157B">
            <w:pPr>
              <w:pStyle w:val="TAL"/>
            </w:pPr>
            <w:r>
              <w:t>Network function: MB-SMF</w:t>
            </w:r>
          </w:p>
        </w:tc>
      </w:tr>
    </w:tbl>
    <w:p w14:paraId="19FE244D" w14:textId="77777777" w:rsidR="00552C81" w:rsidRDefault="00552C81" w:rsidP="00552C81">
      <w:pPr>
        <w:rPr>
          <w:noProof/>
        </w:rPr>
      </w:pPr>
    </w:p>
    <w:p w14:paraId="3B841D0C" w14:textId="77777777" w:rsidR="00A16735" w:rsidRPr="00690A26" w:rsidRDefault="00A16735" w:rsidP="006F4E24">
      <w:pPr>
        <w:pStyle w:val="Heading3"/>
      </w:pPr>
      <w:bookmarkStart w:id="1323" w:name="_Toc192834838"/>
      <w:r w:rsidRPr="00690A26">
        <w:t>6.1.7</w:t>
      </w:r>
      <w:r w:rsidRPr="00690A26">
        <w:tab/>
        <w:t>Error Handling</w:t>
      </w:r>
      <w:bookmarkEnd w:id="1299"/>
      <w:bookmarkEnd w:id="1304"/>
      <w:bookmarkEnd w:id="1317"/>
      <w:bookmarkEnd w:id="1318"/>
      <w:bookmarkEnd w:id="1319"/>
      <w:bookmarkEnd w:id="1323"/>
    </w:p>
    <w:p w14:paraId="565B284E" w14:textId="77777777" w:rsidR="00A16735" w:rsidRPr="00690A26" w:rsidRDefault="00A16735" w:rsidP="006F4E24">
      <w:pPr>
        <w:pStyle w:val="Heading4"/>
      </w:pPr>
      <w:bookmarkStart w:id="1324" w:name="_Toc24937726"/>
      <w:bookmarkStart w:id="1325" w:name="_Toc33962546"/>
      <w:bookmarkStart w:id="1326" w:name="_Toc42883314"/>
      <w:bookmarkStart w:id="1327" w:name="_Toc49733182"/>
      <w:bookmarkStart w:id="1328" w:name="_Toc56690809"/>
      <w:bookmarkStart w:id="1329" w:name="_Toc192834839"/>
      <w:r w:rsidRPr="00690A26">
        <w:t>6.1.7.1</w:t>
      </w:r>
      <w:r w:rsidRPr="00690A26">
        <w:tab/>
        <w:t>General</w:t>
      </w:r>
      <w:bookmarkEnd w:id="1324"/>
      <w:bookmarkEnd w:id="1325"/>
      <w:bookmarkEnd w:id="1326"/>
      <w:bookmarkEnd w:id="1327"/>
      <w:bookmarkEnd w:id="1328"/>
      <w:bookmarkEnd w:id="1329"/>
    </w:p>
    <w:p w14:paraId="0226151A" w14:textId="77777777" w:rsidR="00A16735" w:rsidRPr="00690A26" w:rsidRDefault="00A16735" w:rsidP="00A16735">
      <w:r w:rsidRPr="00690A26">
        <w:t>HTTP error handling shall be supported as specified in clause 5.2.4 of 3GPP TS 29.500 [4].</w:t>
      </w:r>
    </w:p>
    <w:p w14:paraId="0A0434FB" w14:textId="77777777" w:rsidR="00A16735" w:rsidRPr="00690A26" w:rsidRDefault="00A16735" w:rsidP="006F4E24">
      <w:pPr>
        <w:pStyle w:val="Heading4"/>
      </w:pPr>
      <w:bookmarkStart w:id="1330" w:name="_Toc24937727"/>
      <w:bookmarkStart w:id="1331" w:name="_Toc33962547"/>
      <w:bookmarkStart w:id="1332" w:name="_Toc42883315"/>
      <w:bookmarkStart w:id="1333" w:name="_Toc49733183"/>
      <w:bookmarkStart w:id="1334" w:name="_Toc56690810"/>
      <w:bookmarkStart w:id="1335" w:name="_Toc192834840"/>
      <w:r w:rsidRPr="00690A26">
        <w:t>6.1.7.2</w:t>
      </w:r>
      <w:r w:rsidRPr="00690A26">
        <w:tab/>
        <w:t>Protocol Errors</w:t>
      </w:r>
      <w:bookmarkEnd w:id="1330"/>
      <w:bookmarkEnd w:id="1331"/>
      <w:bookmarkEnd w:id="1332"/>
      <w:bookmarkEnd w:id="1333"/>
      <w:bookmarkEnd w:id="1334"/>
      <w:bookmarkEnd w:id="1335"/>
    </w:p>
    <w:p w14:paraId="5E712CF1" w14:textId="4C293331" w:rsidR="00A16735" w:rsidRPr="00690A26" w:rsidRDefault="00A16735" w:rsidP="00A16735">
      <w:r w:rsidRPr="00690A26">
        <w:t xml:space="preserve">Protocol errors handling shall be supported as specified in </w:t>
      </w:r>
      <w:r w:rsidR="00F97BB3" w:rsidRPr="00690A26">
        <w:t>clause</w:t>
      </w:r>
      <w:r w:rsidR="00F97BB3">
        <w:t> </w:t>
      </w:r>
      <w:r w:rsidR="00F97BB3" w:rsidRPr="00690A26">
        <w:t>5</w:t>
      </w:r>
      <w:r w:rsidRPr="00690A26">
        <w:t>.2.7 of 3GPP TS 29.500 [4].</w:t>
      </w:r>
    </w:p>
    <w:p w14:paraId="36D60D62" w14:textId="77777777" w:rsidR="00A16735" w:rsidRPr="00690A26" w:rsidRDefault="00A16735" w:rsidP="006F4E24">
      <w:pPr>
        <w:pStyle w:val="Heading4"/>
      </w:pPr>
      <w:bookmarkStart w:id="1336" w:name="_Toc24937728"/>
      <w:bookmarkStart w:id="1337" w:name="_Toc33962548"/>
      <w:bookmarkStart w:id="1338" w:name="_Toc42883316"/>
      <w:bookmarkStart w:id="1339" w:name="_Toc49733184"/>
      <w:bookmarkStart w:id="1340" w:name="_Toc56690811"/>
      <w:bookmarkStart w:id="1341" w:name="_Toc192834841"/>
      <w:r w:rsidRPr="00690A26">
        <w:t>6.1.7.3</w:t>
      </w:r>
      <w:r w:rsidRPr="00690A26">
        <w:tab/>
        <w:t>Application Errors</w:t>
      </w:r>
      <w:bookmarkEnd w:id="1336"/>
      <w:bookmarkEnd w:id="1337"/>
      <w:bookmarkEnd w:id="1338"/>
      <w:bookmarkEnd w:id="1339"/>
      <w:bookmarkEnd w:id="1340"/>
      <w:bookmarkEnd w:id="1341"/>
    </w:p>
    <w:p w14:paraId="4CCC2C1D" w14:textId="77777777" w:rsidR="00A16735" w:rsidRPr="00690A26" w:rsidRDefault="00A16735" w:rsidP="00A16735">
      <w:r w:rsidRPr="00690A26">
        <w:t>The application errors defined for the Nnrf_NFManagement service are listed in Table 6.1.7.3-1.</w:t>
      </w:r>
    </w:p>
    <w:p w14:paraId="4FC52143" w14:textId="77777777" w:rsidR="00A16735" w:rsidRPr="00690A26" w:rsidRDefault="00A16735" w:rsidP="00A16735">
      <w:pPr>
        <w:pStyle w:val="TH"/>
      </w:pPr>
      <w:r w:rsidRPr="00690A26">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67"/>
        <w:gridCol w:w="1739"/>
        <w:gridCol w:w="4882"/>
      </w:tblGrid>
      <w:tr w:rsidR="00A16735" w:rsidRPr="00690A26" w14:paraId="0A049181"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5899E12D"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22607363"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69374FFD" w14:textId="77777777" w:rsidR="00A16735" w:rsidRPr="00690A26" w:rsidRDefault="00A16735" w:rsidP="000655E8">
            <w:pPr>
              <w:pStyle w:val="TAH"/>
            </w:pPr>
            <w:r w:rsidRPr="00690A26">
              <w:t>Description</w:t>
            </w:r>
          </w:p>
        </w:tc>
      </w:tr>
      <w:tr w:rsidR="00A6104B" w:rsidRPr="00690A26" w14:paraId="101297E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6C4EA740" w14:textId="3C885D94" w:rsidR="00A6104B" w:rsidRPr="00690A26" w:rsidRDefault="00A6104B" w:rsidP="00A6104B">
            <w:pPr>
              <w:pStyle w:val="TAL"/>
            </w:pPr>
            <w:r>
              <w:t>SUBSCRIPTION</w:t>
            </w:r>
            <w:r w:rsidRPr="00B06F7A">
              <w:t>_NOT_ALLOWED</w:t>
            </w:r>
          </w:p>
        </w:tc>
        <w:tc>
          <w:tcPr>
            <w:tcW w:w="971" w:type="pct"/>
            <w:tcBorders>
              <w:top w:val="single" w:sz="4" w:space="0" w:color="auto"/>
              <w:left w:val="single" w:sz="4" w:space="0" w:color="auto"/>
              <w:bottom w:val="single" w:sz="4" w:space="0" w:color="auto"/>
              <w:right w:val="single" w:sz="4" w:space="0" w:color="auto"/>
            </w:tcBorders>
          </w:tcPr>
          <w:p w14:paraId="20733498" w14:textId="567AD660" w:rsidR="00A6104B" w:rsidRPr="00690A26" w:rsidRDefault="00A6104B" w:rsidP="00A6104B">
            <w:pPr>
              <w:pStyle w:val="TAL"/>
            </w:pPr>
            <w:r w:rsidRPr="00B06F7A">
              <w:t>403 Forbidden</w:t>
            </w:r>
          </w:p>
        </w:tc>
        <w:tc>
          <w:tcPr>
            <w:tcW w:w="2627" w:type="pct"/>
            <w:tcBorders>
              <w:top w:val="single" w:sz="4" w:space="0" w:color="auto"/>
              <w:left w:val="single" w:sz="4" w:space="0" w:color="auto"/>
              <w:bottom w:val="single" w:sz="4" w:space="0" w:color="auto"/>
              <w:right w:val="single" w:sz="4" w:space="0" w:color="auto"/>
            </w:tcBorders>
          </w:tcPr>
          <w:p w14:paraId="7EB565E2" w14:textId="18E75664" w:rsidR="00A6104B" w:rsidRPr="00690A26" w:rsidRDefault="00A6104B" w:rsidP="00A6104B">
            <w:pPr>
              <w:pStyle w:val="TAL"/>
            </w:pPr>
            <w:r>
              <w:rPr>
                <w:rFonts w:cs="Arial"/>
                <w:szCs w:val="18"/>
              </w:rPr>
              <w:t xml:space="preserve">It is used when the </w:t>
            </w:r>
            <w:r>
              <w:t xml:space="preserve">validation of the </w:t>
            </w:r>
            <w:r w:rsidRPr="00690A26">
              <w:t>authorization parameters</w:t>
            </w:r>
            <w:r>
              <w:t xml:space="preserve"> in the subscription request has falied.</w:t>
            </w:r>
          </w:p>
        </w:tc>
      </w:tr>
      <w:tr w:rsidR="00A6104B" w:rsidRPr="00690A26" w14:paraId="31944BA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37104771" w14:textId="3E179F28" w:rsidR="00A6104B" w:rsidRPr="00690A26" w:rsidRDefault="00A6104B" w:rsidP="00A6104B">
            <w:pPr>
              <w:pStyle w:val="TAL"/>
            </w:pPr>
            <w:r>
              <w:t>NF</w:t>
            </w:r>
            <w:r w:rsidRPr="00B06F7A">
              <w:t>_NOT_FOUND</w:t>
            </w:r>
          </w:p>
        </w:tc>
        <w:tc>
          <w:tcPr>
            <w:tcW w:w="971" w:type="pct"/>
            <w:tcBorders>
              <w:top w:val="single" w:sz="4" w:space="0" w:color="auto"/>
              <w:left w:val="single" w:sz="4" w:space="0" w:color="auto"/>
              <w:bottom w:val="single" w:sz="4" w:space="0" w:color="auto"/>
              <w:right w:val="single" w:sz="4" w:space="0" w:color="auto"/>
            </w:tcBorders>
          </w:tcPr>
          <w:p w14:paraId="069198D7" w14:textId="2B41863E" w:rsidR="00A6104B" w:rsidRPr="00690A26" w:rsidRDefault="00A6104B" w:rsidP="00A6104B">
            <w:pPr>
              <w:pStyle w:val="TAL"/>
            </w:pPr>
            <w:r w:rsidRPr="00B06F7A">
              <w:t>404 Not Found</w:t>
            </w:r>
          </w:p>
        </w:tc>
        <w:tc>
          <w:tcPr>
            <w:tcW w:w="2627" w:type="pct"/>
            <w:tcBorders>
              <w:top w:val="single" w:sz="4" w:space="0" w:color="auto"/>
              <w:left w:val="single" w:sz="4" w:space="0" w:color="auto"/>
              <w:bottom w:val="single" w:sz="4" w:space="0" w:color="auto"/>
              <w:right w:val="single" w:sz="4" w:space="0" w:color="auto"/>
            </w:tcBorders>
          </w:tcPr>
          <w:p w14:paraId="1AA11AF8" w14:textId="0BC7C1A8" w:rsidR="00A6104B" w:rsidRPr="00690A26" w:rsidRDefault="00A6104B" w:rsidP="00A6104B">
            <w:pPr>
              <w:pStyle w:val="TAL"/>
            </w:pPr>
            <w:r w:rsidRPr="009542C4">
              <w:rPr>
                <w:rFonts w:cs="Arial"/>
                <w:szCs w:val="18"/>
              </w:rPr>
              <w:t xml:space="preserve">It is used when no </w:t>
            </w:r>
            <w:r>
              <w:rPr>
                <w:rFonts w:cs="Arial"/>
                <w:szCs w:val="18"/>
              </w:rPr>
              <w:t>NFProfile</w:t>
            </w:r>
            <w:r w:rsidRPr="009542C4">
              <w:rPr>
                <w:rFonts w:cs="Arial"/>
                <w:szCs w:val="18"/>
              </w:rPr>
              <w:t xml:space="preserve"> corresponding to the </w:t>
            </w:r>
            <w:r>
              <w:rPr>
                <w:rFonts w:cs="Arial"/>
                <w:szCs w:val="18"/>
              </w:rPr>
              <w:t>NF Instance Id in</w:t>
            </w:r>
            <w:r w:rsidRPr="00690A26">
              <w:t xml:space="preserve"> NfInstance</w:t>
            </w:r>
            <w:r>
              <w:t>Id</w:t>
            </w:r>
            <w:r w:rsidRPr="00690A26">
              <w:t>Cond</w:t>
            </w:r>
            <w:r w:rsidRPr="009542C4">
              <w:rPr>
                <w:rFonts w:cs="Arial"/>
                <w:szCs w:val="18"/>
              </w:rPr>
              <w:t xml:space="preserve"> exists in the </w:t>
            </w:r>
            <w:r>
              <w:rPr>
                <w:rFonts w:cs="Arial"/>
                <w:szCs w:val="18"/>
              </w:rPr>
              <w:t>NRF</w:t>
            </w:r>
            <w:r w:rsidRPr="009542C4">
              <w:rPr>
                <w:rFonts w:cs="Arial"/>
                <w:szCs w:val="18"/>
              </w:rPr>
              <w:t>.</w:t>
            </w:r>
          </w:p>
        </w:tc>
      </w:tr>
    </w:tbl>
    <w:p w14:paraId="345B0649" w14:textId="77777777" w:rsidR="00A16735" w:rsidRPr="00690A26" w:rsidRDefault="00A16735" w:rsidP="00A16735">
      <w:pPr>
        <w:rPr>
          <w:noProof/>
          <w:lang w:val="en-US"/>
        </w:rPr>
      </w:pPr>
    </w:p>
    <w:p w14:paraId="230CF849" w14:textId="77777777" w:rsidR="00A16735" w:rsidRPr="00690A26" w:rsidRDefault="00A16735" w:rsidP="006F4E24">
      <w:pPr>
        <w:pStyle w:val="Heading3"/>
        <w:rPr>
          <w:lang w:val="en-US"/>
        </w:rPr>
      </w:pPr>
      <w:bookmarkStart w:id="1342" w:name="_Toc24937729"/>
      <w:bookmarkStart w:id="1343" w:name="_Toc33962549"/>
      <w:bookmarkStart w:id="1344" w:name="_Toc42883317"/>
      <w:bookmarkStart w:id="1345" w:name="_Toc49733185"/>
      <w:bookmarkStart w:id="1346" w:name="_Toc56690812"/>
      <w:bookmarkStart w:id="1347" w:name="_Toc192834842"/>
      <w:r w:rsidRPr="00690A26">
        <w:rPr>
          <w:lang w:val="en-US"/>
        </w:rPr>
        <w:t>6.1.8</w:t>
      </w:r>
      <w:r w:rsidRPr="00690A26">
        <w:rPr>
          <w:lang w:val="en-US"/>
        </w:rPr>
        <w:tab/>
        <w:t>Security</w:t>
      </w:r>
      <w:bookmarkEnd w:id="1342"/>
      <w:bookmarkEnd w:id="1343"/>
      <w:bookmarkEnd w:id="1344"/>
      <w:bookmarkEnd w:id="1345"/>
      <w:bookmarkEnd w:id="1346"/>
      <w:bookmarkEnd w:id="1347"/>
    </w:p>
    <w:p w14:paraId="439DD339" w14:textId="421E2EBC" w:rsidR="00A16735" w:rsidRPr="00690A26" w:rsidRDefault="00A16735" w:rsidP="00A16735">
      <w:pPr>
        <w:rPr>
          <w:lang w:val="en-US"/>
        </w:rPr>
      </w:pPr>
      <w:r w:rsidRPr="00690A26">
        <w:rPr>
          <w:lang w:val="en-US"/>
        </w:rPr>
        <w:t>As indicated in</w:t>
      </w:r>
      <w:r w:rsidR="00A349A5">
        <w:rPr>
          <w:lang w:val="en-US"/>
        </w:rPr>
        <w:t xml:space="preserve"> clause 13.3 of</w:t>
      </w:r>
      <w:r w:rsidRPr="00690A26">
        <w:rPr>
          <w:lang w:val="en-US"/>
        </w:rPr>
        <w:t xml:space="preserve"> 3GPP TS 33.501 [15], </w:t>
      </w:r>
      <w:r w:rsidR="00A349A5">
        <w:rPr>
          <w:lang w:val="en-US"/>
        </w:rPr>
        <w:t xml:space="preserve">when static authorization is not used, </w:t>
      </w:r>
      <w:r w:rsidRPr="00690A26">
        <w:rPr>
          <w:lang w:val="en-US"/>
        </w:rPr>
        <w:t>the access to the Nnrf_NFManagement API may be authorized by means of the OAuth2 protocol (see IETF RFC 6749 [16]), using the "Client Credentials" authorization grant, where the NRF plays the role of the authorization server.</w:t>
      </w:r>
    </w:p>
    <w:p w14:paraId="18BD0F38" w14:textId="7F39841F" w:rsidR="00A16735" w:rsidRPr="00690A26" w:rsidRDefault="00A16735" w:rsidP="00A16735">
      <w:pPr>
        <w:rPr>
          <w:lang w:val="en-US"/>
        </w:rPr>
      </w:pPr>
      <w:r w:rsidRPr="00690A26">
        <w:rPr>
          <w:lang w:val="en-US"/>
        </w:rPr>
        <w:t>If Oauth2 authorization is used</w:t>
      </w:r>
      <w:r w:rsidR="00A349A5">
        <w:rPr>
          <w:lang w:val="en-US"/>
        </w:rPr>
        <w:t xml:space="preserve"> </w:t>
      </w:r>
      <w:r w:rsidR="00D02A45">
        <w:rPr>
          <w:lang w:val="en-US"/>
        </w:rPr>
        <w:t>on the</w:t>
      </w:r>
      <w:r w:rsidR="00A349A5">
        <w:rPr>
          <w:lang w:val="en-US"/>
        </w:rPr>
        <w:t xml:space="preserve"> </w:t>
      </w:r>
      <w:r w:rsidR="00A349A5" w:rsidRPr="00690A26">
        <w:rPr>
          <w:lang w:val="en-US"/>
        </w:rPr>
        <w:t>Nnrf_NFManagement API</w:t>
      </w:r>
      <w:r w:rsidRPr="00690A26">
        <w:rPr>
          <w:lang w:val="en-US"/>
        </w:rPr>
        <w:t xml:space="preserve">, an NF Service Consumer, prior to consuming services offered by the Nnrf_NFManagement API, shall obtain a "token" from the authorization server, by invoking the Access Token Request service, as described in </w:t>
      </w:r>
      <w:r w:rsidR="00F97BB3" w:rsidRPr="00690A26">
        <w:rPr>
          <w:lang w:val="en-US"/>
        </w:rPr>
        <w:t>clause</w:t>
      </w:r>
      <w:r w:rsidR="00F97BB3">
        <w:rPr>
          <w:lang w:val="en-US"/>
        </w:rPr>
        <w:t> </w:t>
      </w:r>
      <w:r w:rsidR="00F97BB3" w:rsidRPr="00690A26">
        <w:rPr>
          <w:lang w:val="en-US"/>
        </w:rPr>
        <w:t>5</w:t>
      </w:r>
      <w:r w:rsidRPr="00690A26">
        <w:rPr>
          <w:lang w:val="en-US"/>
        </w:rPr>
        <w:t>.4.2.2.</w:t>
      </w:r>
    </w:p>
    <w:p w14:paraId="27FDA532"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14:paraId="71641120" w14:textId="77777777" w:rsidR="00D02A45" w:rsidRDefault="00D02A45" w:rsidP="00D02A45">
      <w:pPr>
        <w:rPr>
          <w:lang w:val="en-US"/>
        </w:rPr>
      </w:pPr>
      <w:r>
        <w:rPr>
          <w:lang w:val="en-US"/>
        </w:rPr>
        <w:t>The Nnrf_NFManagement API defines the following scopes for OAuth2 authorization:</w:t>
      </w:r>
    </w:p>
    <w:p w14:paraId="26F1FBD4" w14:textId="77777777" w:rsidR="00D02A45" w:rsidRPr="003B2883" w:rsidRDefault="00D02A45" w:rsidP="00D02A45">
      <w:pPr>
        <w:pStyle w:val="TH"/>
      </w:pPr>
      <w:r w:rsidRPr="003B2883">
        <w:t>Table </w:t>
      </w:r>
      <w:r>
        <w:t>6.1.8</w:t>
      </w:r>
      <w:r w:rsidRPr="003B2883">
        <w:t xml:space="preserve">-1: </w:t>
      </w:r>
      <w:r>
        <w:t>Oauth2 scopes defined in Nnrf_NFManagement API</w:t>
      </w:r>
    </w:p>
    <w:tbl>
      <w:tblPr>
        <w:tblW w:w="4829" w:type="pct"/>
        <w:tblInd w:w="178" w:type="dxa"/>
        <w:tblCellMar>
          <w:left w:w="0" w:type="dxa"/>
          <w:right w:w="0" w:type="dxa"/>
        </w:tblCellMar>
        <w:tblLook w:val="04A0" w:firstRow="1" w:lastRow="0" w:firstColumn="1" w:lastColumn="0" w:noHBand="0" w:noVBand="1"/>
      </w:tblPr>
      <w:tblGrid>
        <w:gridCol w:w="3328"/>
        <w:gridCol w:w="6192"/>
      </w:tblGrid>
      <w:tr w:rsidR="00D02A45" w:rsidRPr="003B2883" w14:paraId="1C3BA9BF" w14:textId="77777777" w:rsidTr="00D02A45">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C56A997" w14:textId="77777777" w:rsidR="00D02A45" w:rsidRPr="003B2883" w:rsidRDefault="00D02A45" w:rsidP="00381995">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B4DAD4" w14:textId="77777777" w:rsidR="00D02A45" w:rsidRPr="003B2883" w:rsidRDefault="00D02A45" w:rsidP="00381995">
            <w:pPr>
              <w:pStyle w:val="TAH"/>
            </w:pPr>
            <w:r w:rsidRPr="003B2883">
              <w:t>Description</w:t>
            </w:r>
          </w:p>
        </w:tc>
      </w:tr>
      <w:tr w:rsidR="00D02A45" w:rsidRPr="003B2883" w14:paraId="4D68DE0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BB6BD" w14:textId="77777777" w:rsidR="00D02A45" w:rsidRPr="003B2883" w:rsidRDefault="00D02A45" w:rsidP="00381995">
            <w:pPr>
              <w:pStyle w:val="TAL"/>
            </w:pPr>
            <w:r>
              <w:t>"nnrf-nfm"</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CE4CE5" w14:textId="77777777" w:rsidR="00D02A45" w:rsidRPr="003B2883" w:rsidRDefault="00D02A45" w:rsidP="00381995">
            <w:pPr>
              <w:pStyle w:val="TAL"/>
            </w:pPr>
            <w:r w:rsidRPr="00286949">
              <w:t xml:space="preserve">Access to the </w:t>
            </w:r>
            <w:r>
              <w:t>Nnrf_NF</w:t>
            </w:r>
            <w:r w:rsidRPr="00286949">
              <w:t>Management API</w:t>
            </w:r>
          </w:p>
        </w:tc>
      </w:tr>
      <w:tr w:rsidR="00D02A45" w:rsidRPr="003B2883" w14:paraId="14D38D02"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1AC7E0" w14:textId="77777777" w:rsidR="00D02A45" w:rsidRPr="003B2883" w:rsidRDefault="00D02A45" w:rsidP="00381995">
            <w:pPr>
              <w:pStyle w:val="TAL"/>
            </w:pPr>
            <w:r>
              <w:t>"nnrf-nfm:nf-instances:read"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72B696" w14:textId="636560A1" w:rsidR="00D02A45" w:rsidRPr="003B2883" w:rsidRDefault="00D02A45" w:rsidP="00381995">
            <w:pPr>
              <w:pStyle w:val="TAL"/>
            </w:pPr>
            <w:r w:rsidRPr="00CB64BD">
              <w:t>Ac</w:t>
            </w:r>
            <w:r>
              <w:t>c</w:t>
            </w:r>
            <w:r w:rsidRPr="00CB64BD">
              <w:t>ess to read the nf-instances resource</w:t>
            </w:r>
            <w:r w:rsidR="007E545E">
              <w:t>, or an individual NF Instance ID resource</w:t>
            </w:r>
          </w:p>
        </w:tc>
      </w:tr>
    </w:tbl>
    <w:p w14:paraId="23AD94D7" w14:textId="77777777" w:rsidR="00D02A45" w:rsidRPr="00523945" w:rsidRDefault="00D02A45" w:rsidP="00A16735"/>
    <w:p w14:paraId="38E32F45" w14:textId="77777777" w:rsidR="0064124A" w:rsidRPr="00690A26" w:rsidRDefault="0064124A" w:rsidP="006F4E24">
      <w:pPr>
        <w:pStyle w:val="Heading3"/>
      </w:pPr>
      <w:bookmarkStart w:id="1348" w:name="_Toc42883318"/>
      <w:bookmarkStart w:id="1349" w:name="_Toc49733186"/>
      <w:bookmarkStart w:id="1350" w:name="_Toc56690813"/>
      <w:bookmarkStart w:id="1351" w:name="_Toc24937730"/>
      <w:bookmarkStart w:id="1352" w:name="_Toc33962550"/>
      <w:bookmarkStart w:id="1353" w:name="_Toc192834843"/>
      <w:r w:rsidRPr="00690A26">
        <w:t>6.</w:t>
      </w:r>
      <w:r>
        <w:t>1</w:t>
      </w:r>
      <w:r w:rsidRPr="00690A26">
        <w:t>.</w:t>
      </w:r>
      <w:r>
        <w:t>9</w:t>
      </w:r>
      <w:r w:rsidRPr="00690A26">
        <w:tab/>
        <w:t>Features supported by the NF</w:t>
      </w:r>
      <w:r>
        <w:t>Management</w:t>
      </w:r>
      <w:r w:rsidRPr="00690A26">
        <w:t xml:space="preserve"> service</w:t>
      </w:r>
      <w:bookmarkEnd w:id="1348"/>
      <w:bookmarkEnd w:id="1349"/>
      <w:bookmarkEnd w:id="1350"/>
      <w:bookmarkEnd w:id="1353"/>
    </w:p>
    <w:p w14:paraId="7E994912" w14:textId="05EF4445" w:rsidR="0064124A" w:rsidRPr="00690A26" w:rsidRDefault="0064124A" w:rsidP="0064124A">
      <w:pPr>
        <w:rPr>
          <w:lang w:val="en-US"/>
        </w:rPr>
      </w:pPr>
      <w:r w:rsidRPr="00690A26">
        <w:rPr>
          <w:lang w:val="en-US"/>
        </w:rPr>
        <w:t xml:space="preserve">The syntax of the supportedFeatures attribute is defined in </w:t>
      </w:r>
      <w:r w:rsidR="00F97BB3" w:rsidRPr="00690A26">
        <w:rPr>
          <w:lang w:val="en-US"/>
        </w:rPr>
        <w:t>clause</w:t>
      </w:r>
      <w:r w:rsidR="00F97BB3">
        <w:rPr>
          <w:lang w:val="en-US"/>
        </w:rPr>
        <w:t> </w:t>
      </w:r>
      <w:r w:rsidR="00F97BB3" w:rsidRPr="00690A26">
        <w:rPr>
          <w:lang w:val="en-US"/>
        </w:rPr>
        <w:t>5</w:t>
      </w:r>
      <w:r w:rsidRPr="00690A26">
        <w:rPr>
          <w:lang w:val="en-US"/>
        </w:rPr>
        <w:t>.2.2 of 3GPP TS 29.571 [7].</w:t>
      </w:r>
    </w:p>
    <w:p w14:paraId="59954407" w14:textId="77777777"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14:paraId="4E5FB08F" w14:textId="77777777" w:rsidR="0064124A" w:rsidRPr="00690A26" w:rsidRDefault="0064124A" w:rsidP="0064124A">
      <w:pPr>
        <w:pStyle w:val="TH"/>
      </w:pPr>
      <w:r w:rsidRPr="00690A26">
        <w:lastRenderedPageBreak/>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2817360A" w14:textId="77777777" w:rsidTr="0002158B">
        <w:trPr>
          <w:cantSplit/>
          <w:jc w:val="center"/>
        </w:trPr>
        <w:tc>
          <w:tcPr>
            <w:tcW w:w="1300" w:type="dxa"/>
          </w:tcPr>
          <w:p w14:paraId="48054CFE" w14:textId="77777777" w:rsidR="0064124A" w:rsidRPr="00690A26" w:rsidRDefault="0064124A" w:rsidP="00E742BD">
            <w:pPr>
              <w:pStyle w:val="TAH"/>
            </w:pPr>
            <w:r w:rsidRPr="00690A26">
              <w:t>Feature Number</w:t>
            </w:r>
          </w:p>
        </w:tc>
        <w:tc>
          <w:tcPr>
            <w:tcW w:w="1764" w:type="dxa"/>
          </w:tcPr>
          <w:p w14:paraId="0E678D75" w14:textId="77777777" w:rsidR="0064124A" w:rsidRPr="00690A26" w:rsidRDefault="0064124A" w:rsidP="00E742BD">
            <w:pPr>
              <w:pStyle w:val="TAH"/>
            </w:pPr>
            <w:r w:rsidRPr="00690A26">
              <w:t>Feature</w:t>
            </w:r>
          </w:p>
        </w:tc>
        <w:tc>
          <w:tcPr>
            <w:tcW w:w="647" w:type="dxa"/>
          </w:tcPr>
          <w:p w14:paraId="35AA8B89" w14:textId="77777777" w:rsidR="0064124A" w:rsidRPr="00690A26" w:rsidRDefault="0064124A" w:rsidP="00E742BD">
            <w:pPr>
              <w:pStyle w:val="TAH"/>
            </w:pPr>
            <w:r>
              <w:t>M/O</w:t>
            </w:r>
          </w:p>
        </w:tc>
        <w:tc>
          <w:tcPr>
            <w:tcW w:w="5907" w:type="dxa"/>
          </w:tcPr>
          <w:p w14:paraId="6AB7CBED" w14:textId="77777777" w:rsidR="0064124A" w:rsidRPr="00690A26" w:rsidRDefault="0064124A" w:rsidP="00E742BD">
            <w:pPr>
              <w:pStyle w:val="TAH"/>
            </w:pPr>
            <w:r w:rsidRPr="00690A26">
              <w:t>Description</w:t>
            </w:r>
          </w:p>
        </w:tc>
      </w:tr>
      <w:tr w:rsidR="0064124A" w:rsidRPr="00690A26" w14:paraId="24B5B952" w14:textId="77777777" w:rsidTr="0002158B">
        <w:trPr>
          <w:cantSplit/>
          <w:jc w:val="center"/>
        </w:trPr>
        <w:tc>
          <w:tcPr>
            <w:tcW w:w="1300" w:type="dxa"/>
          </w:tcPr>
          <w:p w14:paraId="1D80E98A" w14:textId="77777777" w:rsidR="0064124A" w:rsidRPr="00690A26" w:rsidRDefault="0064124A" w:rsidP="00E742BD">
            <w:pPr>
              <w:pStyle w:val="TAC"/>
            </w:pPr>
            <w:r w:rsidRPr="00690A26">
              <w:t>1</w:t>
            </w:r>
          </w:p>
        </w:tc>
        <w:tc>
          <w:tcPr>
            <w:tcW w:w="1764" w:type="dxa"/>
          </w:tcPr>
          <w:p w14:paraId="758C06AE" w14:textId="77777777" w:rsidR="0064124A" w:rsidRPr="00690A26" w:rsidRDefault="0064124A" w:rsidP="00E742BD">
            <w:pPr>
              <w:pStyle w:val="TAC"/>
            </w:pPr>
            <w:r>
              <w:t>Service-Map</w:t>
            </w:r>
          </w:p>
        </w:tc>
        <w:tc>
          <w:tcPr>
            <w:tcW w:w="647" w:type="dxa"/>
          </w:tcPr>
          <w:p w14:paraId="17E94038" w14:textId="77777777" w:rsidR="0064124A" w:rsidRPr="00690A26" w:rsidRDefault="0064124A" w:rsidP="00D4681E">
            <w:pPr>
              <w:pStyle w:val="TAC"/>
            </w:pPr>
            <w:r w:rsidRPr="00D4681E">
              <w:t>M</w:t>
            </w:r>
          </w:p>
        </w:tc>
        <w:tc>
          <w:tcPr>
            <w:tcW w:w="5907" w:type="dxa"/>
          </w:tcPr>
          <w:p w14:paraId="6A515352"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14:paraId="4CF66CB8" w14:textId="77777777" w:rsidR="0064124A" w:rsidRPr="00690A26" w:rsidRDefault="0064124A" w:rsidP="00E742BD">
            <w:pPr>
              <w:pStyle w:val="TAL"/>
            </w:pPr>
            <w:r w:rsidRPr="00690A26">
              <w:t xml:space="preserve"> </w:t>
            </w:r>
          </w:p>
        </w:tc>
      </w:tr>
      <w:tr w:rsidR="00A83C11" w:rsidRPr="00690A26" w14:paraId="3E2CBFAC" w14:textId="77777777" w:rsidTr="0002158B">
        <w:trPr>
          <w:cantSplit/>
          <w:jc w:val="center"/>
        </w:trPr>
        <w:tc>
          <w:tcPr>
            <w:tcW w:w="1300" w:type="dxa"/>
          </w:tcPr>
          <w:p w14:paraId="1725BAB9" w14:textId="0CB1A49F" w:rsidR="00A83C11" w:rsidRPr="00690A26" w:rsidRDefault="00A83C11" w:rsidP="00A83C11">
            <w:pPr>
              <w:pStyle w:val="TAC"/>
            </w:pPr>
            <w:r>
              <w:t>2</w:t>
            </w:r>
          </w:p>
        </w:tc>
        <w:tc>
          <w:tcPr>
            <w:tcW w:w="1764" w:type="dxa"/>
          </w:tcPr>
          <w:p w14:paraId="1D790594" w14:textId="08BAE4A0" w:rsidR="00A83C11" w:rsidRDefault="00A83C11" w:rsidP="00A83C11">
            <w:pPr>
              <w:pStyle w:val="TAC"/>
            </w:pPr>
            <w:r>
              <w:t>Empty-Objects-Nrf-Info</w:t>
            </w:r>
          </w:p>
        </w:tc>
        <w:tc>
          <w:tcPr>
            <w:tcW w:w="647" w:type="dxa"/>
          </w:tcPr>
          <w:p w14:paraId="46D7C559" w14:textId="04E18593" w:rsidR="00A83C11" w:rsidRDefault="00A83C11" w:rsidP="00D4681E">
            <w:pPr>
              <w:pStyle w:val="TAC"/>
            </w:pPr>
            <w:r w:rsidRPr="00D4681E">
              <w:t>O</w:t>
            </w:r>
          </w:p>
        </w:tc>
        <w:tc>
          <w:tcPr>
            <w:tcW w:w="5907" w:type="dxa"/>
          </w:tcPr>
          <w:p w14:paraId="5ACE1BC3" w14:textId="77777777" w:rsidR="00A83C11" w:rsidRDefault="00A83C11" w:rsidP="00A83C11">
            <w:pPr>
              <w:pStyle w:val="TAL"/>
            </w:pPr>
            <w:r>
              <w:t>Support of receiving empty JSON objects as values in the servedxxxInfo/servedxxxInfoList map attributes of the NrfInfo data structure used by an NRF during registration into another NRF (see clause </w:t>
            </w:r>
            <w:r w:rsidRPr="00F92361">
              <w:t>6.1.6.2.31</w:t>
            </w:r>
            <w:r>
              <w:t>).</w:t>
            </w:r>
          </w:p>
          <w:p w14:paraId="300BECFF" w14:textId="77777777" w:rsidR="00A83C11" w:rsidRDefault="00A83C11" w:rsidP="00A83C11">
            <w:pPr>
              <w:pStyle w:val="TAL"/>
            </w:pPr>
          </w:p>
          <w:p w14:paraId="5EBAC537" w14:textId="548FAE5B" w:rsidR="00A83C11" w:rsidRPr="00690A26" w:rsidRDefault="00A83C11" w:rsidP="00A83C11">
            <w:pPr>
              <w:pStyle w:val="TAL"/>
            </w:pPr>
            <w:r>
              <w:t xml:space="preserve">An NRF that supports registering into another NRF shall support this feature. </w:t>
            </w:r>
          </w:p>
        </w:tc>
      </w:tr>
      <w:tr w:rsidR="00D526B5" w:rsidRPr="00690A26" w14:paraId="1083375A" w14:textId="77777777" w:rsidTr="0002158B">
        <w:trPr>
          <w:cantSplit/>
          <w:jc w:val="center"/>
        </w:trPr>
        <w:tc>
          <w:tcPr>
            <w:tcW w:w="1300" w:type="dxa"/>
          </w:tcPr>
          <w:p w14:paraId="1EA7714A" w14:textId="1C0FCF7E" w:rsidR="00D526B5" w:rsidRDefault="00D526B5" w:rsidP="00D526B5">
            <w:pPr>
              <w:pStyle w:val="TAC"/>
            </w:pPr>
            <w:r>
              <w:t>3</w:t>
            </w:r>
          </w:p>
        </w:tc>
        <w:tc>
          <w:tcPr>
            <w:tcW w:w="1764" w:type="dxa"/>
          </w:tcPr>
          <w:p w14:paraId="18B1EBAB" w14:textId="05234BCD" w:rsidR="00D526B5" w:rsidRDefault="00D526B5" w:rsidP="00D526B5">
            <w:pPr>
              <w:pStyle w:val="TAC"/>
            </w:pPr>
            <w:r>
              <w:t>Inter-Plmn-Fqdn</w:t>
            </w:r>
          </w:p>
        </w:tc>
        <w:tc>
          <w:tcPr>
            <w:tcW w:w="647" w:type="dxa"/>
          </w:tcPr>
          <w:p w14:paraId="7CAAB30B" w14:textId="361FB6F0" w:rsidR="00D526B5" w:rsidRPr="00D4681E" w:rsidRDefault="00D526B5" w:rsidP="00D526B5">
            <w:pPr>
              <w:pStyle w:val="TAC"/>
            </w:pPr>
            <w:r>
              <w:t>M</w:t>
            </w:r>
          </w:p>
        </w:tc>
        <w:tc>
          <w:tcPr>
            <w:tcW w:w="5907" w:type="dxa"/>
          </w:tcPr>
          <w:p w14:paraId="79B9E941" w14:textId="77777777" w:rsidR="00D526B5" w:rsidRDefault="00D526B5" w:rsidP="00D526B5">
            <w:pPr>
              <w:pStyle w:val="TAL"/>
            </w:pPr>
            <w:r w:rsidRPr="00690A26">
              <w:t xml:space="preserve">Support </w:t>
            </w:r>
            <w:r>
              <w:t>of receiving intra-PLMN notification of changes in the NFProfile/NFService containing the "interPlmnFqdn" attribute (see clauses </w:t>
            </w:r>
            <w:r w:rsidRPr="00690A26">
              <w:t>6.1.6.2.2</w:t>
            </w:r>
            <w:r>
              <w:t xml:space="preserve"> and </w:t>
            </w:r>
            <w:r w:rsidRPr="00690A26">
              <w:t>6.1.6.2.</w:t>
            </w:r>
            <w:r>
              <w:t>3).</w:t>
            </w:r>
          </w:p>
          <w:p w14:paraId="6C365B2C" w14:textId="77777777" w:rsidR="00D526B5" w:rsidRDefault="00D526B5" w:rsidP="00D526B5">
            <w:pPr>
              <w:pStyle w:val="TAL"/>
            </w:pPr>
          </w:p>
          <w:p w14:paraId="3BA3A87A" w14:textId="7C548ADC" w:rsidR="00D526B5" w:rsidRDefault="00D526B5" w:rsidP="00D526B5">
            <w:pPr>
              <w:pStyle w:val="TAL"/>
            </w:pPr>
            <w:r>
              <w:t>The NRF shall not send intra-PLMN notifications containing the "interPlmnFqdn" attribute to subscribing NF Instances that don't support this feature.</w:t>
            </w:r>
          </w:p>
        </w:tc>
      </w:tr>
      <w:tr w:rsidR="002A3492" w:rsidRPr="00690A26" w14:paraId="52D26C10" w14:textId="77777777" w:rsidTr="0002158B">
        <w:trPr>
          <w:cantSplit/>
          <w:jc w:val="center"/>
        </w:trPr>
        <w:tc>
          <w:tcPr>
            <w:tcW w:w="1300" w:type="dxa"/>
          </w:tcPr>
          <w:p w14:paraId="14C37CE0" w14:textId="449F5238" w:rsidR="002A3492" w:rsidRDefault="002A3492" w:rsidP="002A3492">
            <w:pPr>
              <w:pStyle w:val="TAC"/>
            </w:pPr>
            <w:r>
              <w:t>4</w:t>
            </w:r>
          </w:p>
        </w:tc>
        <w:tc>
          <w:tcPr>
            <w:tcW w:w="1764" w:type="dxa"/>
          </w:tcPr>
          <w:p w14:paraId="2A9A4982" w14:textId="2E89C2A5" w:rsidR="002A3492" w:rsidRDefault="002A3492" w:rsidP="002A3492">
            <w:pPr>
              <w:pStyle w:val="TAC"/>
            </w:pPr>
            <w:r>
              <w:rPr>
                <w:noProof/>
                <w:lang w:eastAsia="zh-CN"/>
              </w:rPr>
              <w:t>NRFSET</w:t>
            </w:r>
          </w:p>
        </w:tc>
        <w:tc>
          <w:tcPr>
            <w:tcW w:w="647" w:type="dxa"/>
          </w:tcPr>
          <w:p w14:paraId="7C02D98A" w14:textId="75FD0CE1" w:rsidR="002A3492" w:rsidRDefault="002A3492" w:rsidP="002A3492">
            <w:pPr>
              <w:pStyle w:val="TAC"/>
            </w:pPr>
            <w:r w:rsidRPr="00D4681E">
              <w:t>O</w:t>
            </w:r>
          </w:p>
        </w:tc>
        <w:tc>
          <w:tcPr>
            <w:tcW w:w="5907" w:type="dxa"/>
          </w:tcPr>
          <w:p w14:paraId="07E404E2" w14:textId="77777777" w:rsidR="002A3492" w:rsidRDefault="002A3492" w:rsidP="002A3492">
            <w:pPr>
              <w:pStyle w:val="TAL"/>
            </w:pPr>
            <w:r>
              <w:t>Support of the NRF Set feature as defined in clause 5.2.2.1.</w:t>
            </w:r>
          </w:p>
          <w:p w14:paraId="519C105E" w14:textId="77777777" w:rsidR="002A3492" w:rsidRDefault="002A3492" w:rsidP="002A3492">
            <w:pPr>
              <w:pStyle w:val="TAL"/>
            </w:pPr>
          </w:p>
          <w:p w14:paraId="146070C2" w14:textId="6B2CBDD0" w:rsidR="002A3492" w:rsidRPr="00690A26" w:rsidRDefault="002A3492" w:rsidP="002A3492">
            <w:pPr>
              <w:pStyle w:val="TAL"/>
            </w:pPr>
            <w:r>
              <w:t>All the NRF service instances of an NRF supporting this feature shall support the NRFSET feature.</w:t>
            </w:r>
          </w:p>
        </w:tc>
      </w:tr>
      <w:tr w:rsidR="002A3492" w:rsidRPr="00690A26" w14:paraId="2009A840" w14:textId="77777777" w:rsidTr="0002158B">
        <w:trPr>
          <w:cantSplit/>
          <w:jc w:val="center"/>
        </w:trPr>
        <w:tc>
          <w:tcPr>
            <w:tcW w:w="9618" w:type="dxa"/>
            <w:gridSpan w:val="4"/>
          </w:tcPr>
          <w:p w14:paraId="6A933689" w14:textId="77777777" w:rsidR="002A3492" w:rsidRPr="00690A26" w:rsidRDefault="002A3492" w:rsidP="002A3492">
            <w:pPr>
              <w:pStyle w:val="TAL"/>
              <w:rPr>
                <w:bCs/>
              </w:rPr>
            </w:pPr>
            <w:r w:rsidRPr="00690A26">
              <w:t>Feature number: The order number of the feature within the s</w:t>
            </w:r>
            <w:r w:rsidRPr="00690A26">
              <w:rPr>
                <w:bCs/>
              </w:rPr>
              <w:t>upportedFeatures attribute (starting with 1).</w:t>
            </w:r>
          </w:p>
          <w:p w14:paraId="2CA00501" w14:textId="77777777" w:rsidR="002A3492" w:rsidRDefault="002A3492" w:rsidP="002A3492">
            <w:pPr>
              <w:pStyle w:val="TAL"/>
              <w:rPr>
                <w:bCs/>
              </w:rPr>
            </w:pPr>
            <w:r w:rsidRPr="00690A26">
              <w:rPr>
                <w:bCs/>
              </w:rPr>
              <w:t>Feature: A short name that can be used to refer to the bit and to the feature.</w:t>
            </w:r>
          </w:p>
          <w:p w14:paraId="11ECCC09" w14:textId="77777777" w:rsidR="002A3492" w:rsidRPr="00690A26" w:rsidRDefault="002A3492" w:rsidP="002A3492">
            <w:pPr>
              <w:pStyle w:val="TAL"/>
              <w:rPr>
                <w:bCs/>
              </w:rPr>
            </w:pPr>
            <w:r w:rsidRPr="00292875">
              <w:rPr>
                <w:bCs/>
              </w:rPr>
              <w:t>M/O: Defines if the implementation of the feature is mandatory ("M") or optional ("O").</w:t>
            </w:r>
          </w:p>
          <w:p w14:paraId="445C327C" w14:textId="77777777" w:rsidR="002A3492" w:rsidRPr="00690A26" w:rsidRDefault="002A3492" w:rsidP="002A3492">
            <w:pPr>
              <w:pStyle w:val="TAL"/>
            </w:pPr>
            <w:r w:rsidRPr="00690A26">
              <w:t>Description: A clear textual description of the feature.</w:t>
            </w:r>
          </w:p>
        </w:tc>
      </w:tr>
    </w:tbl>
    <w:p w14:paraId="2D8853A0" w14:textId="77777777" w:rsidR="0064124A" w:rsidRPr="00690A26" w:rsidRDefault="0064124A" w:rsidP="0064124A"/>
    <w:p w14:paraId="61FCF9B0" w14:textId="77777777" w:rsidR="00A16735" w:rsidRPr="00690A26" w:rsidRDefault="00A16735" w:rsidP="006F4E24">
      <w:pPr>
        <w:pStyle w:val="Heading2"/>
      </w:pPr>
      <w:bookmarkStart w:id="1354" w:name="_Toc42883319"/>
      <w:bookmarkStart w:id="1355" w:name="_Toc49733187"/>
      <w:bookmarkStart w:id="1356" w:name="_Toc56690814"/>
      <w:bookmarkStart w:id="1357" w:name="_Toc192834844"/>
      <w:r w:rsidRPr="00690A26">
        <w:t>6.2</w:t>
      </w:r>
      <w:r w:rsidRPr="00690A26">
        <w:tab/>
        <w:t>Nnrf_NFDiscovery Service API</w:t>
      </w:r>
      <w:bookmarkEnd w:id="1351"/>
      <w:bookmarkEnd w:id="1352"/>
      <w:bookmarkEnd w:id="1354"/>
      <w:bookmarkEnd w:id="1355"/>
      <w:bookmarkEnd w:id="1356"/>
      <w:bookmarkEnd w:id="1357"/>
    </w:p>
    <w:p w14:paraId="4103C99A" w14:textId="77777777" w:rsidR="00A16735" w:rsidRPr="00690A26" w:rsidRDefault="00A16735" w:rsidP="006F4E24">
      <w:pPr>
        <w:pStyle w:val="Heading3"/>
      </w:pPr>
      <w:bookmarkStart w:id="1358" w:name="_Toc24937731"/>
      <w:bookmarkStart w:id="1359" w:name="_Toc33962551"/>
      <w:bookmarkStart w:id="1360" w:name="_Toc42883320"/>
      <w:bookmarkStart w:id="1361" w:name="_Toc49733188"/>
      <w:bookmarkStart w:id="1362" w:name="_Toc56690815"/>
      <w:bookmarkStart w:id="1363" w:name="_Toc192834845"/>
      <w:r w:rsidRPr="00690A26">
        <w:t>6.2.1</w:t>
      </w:r>
      <w:r w:rsidRPr="00690A26">
        <w:tab/>
        <w:t>API URI</w:t>
      </w:r>
      <w:bookmarkEnd w:id="1358"/>
      <w:bookmarkEnd w:id="1359"/>
      <w:bookmarkEnd w:id="1360"/>
      <w:bookmarkEnd w:id="1361"/>
      <w:bookmarkEnd w:id="1362"/>
      <w:bookmarkEnd w:id="1363"/>
    </w:p>
    <w:p w14:paraId="4959EBAA" w14:textId="77777777" w:rsidR="00A16735" w:rsidRPr="00690A26" w:rsidRDefault="00EF1B64" w:rsidP="00A16735">
      <w:r>
        <w:t xml:space="preserve">The API URI of the </w:t>
      </w:r>
      <w:r w:rsidRPr="00690A26">
        <w:t>Nnrf_NFDiscovery</w:t>
      </w:r>
      <w:r w:rsidRPr="00E23840">
        <w:rPr>
          <w:noProof/>
          <w:lang w:eastAsia="zh-CN"/>
        </w:rPr>
        <w:t xml:space="preserve"> API</w:t>
      </w:r>
      <w:r>
        <w:rPr>
          <w:noProof/>
          <w:lang w:eastAsia="zh-CN"/>
        </w:rPr>
        <w:t xml:space="preserve"> shall be:</w:t>
      </w:r>
    </w:p>
    <w:p w14:paraId="19B2C6FB" w14:textId="5775D92C" w:rsidR="00A16735" w:rsidRPr="001A5D10" w:rsidRDefault="00A16735" w:rsidP="001A5D10">
      <w:pPr>
        <w:pStyle w:val="B1"/>
        <w:rPr>
          <w:b/>
          <w:bCs/>
        </w:rPr>
      </w:pPr>
      <w:r w:rsidRPr="001A5D10">
        <w:rPr>
          <w:b/>
          <w:bCs/>
        </w:rPr>
        <w:t>{apiRoot}/</w:t>
      </w:r>
      <w:r w:rsidR="00EF1B64" w:rsidRPr="001A5D10">
        <w:rPr>
          <w:b/>
          <w:bCs/>
        </w:rPr>
        <w:t>&lt;</w:t>
      </w:r>
      <w:r w:rsidRPr="001A5D10">
        <w:rPr>
          <w:b/>
          <w:bCs/>
        </w:rPr>
        <w:t>apiName</w:t>
      </w:r>
      <w:r w:rsidR="00EF1B64" w:rsidRPr="001A5D10">
        <w:rPr>
          <w:b/>
          <w:bCs/>
        </w:rPr>
        <w:t>&gt;</w:t>
      </w:r>
      <w:r w:rsidRPr="001A5D10">
        <w:rPr>
          <w:b/>
          <w:bCs/>
        </w:rPr>
        <w:t>/</w:t>
      </w:r>
      <w:r w:rsidR="00EF1B64" w:rsidRPr="001A5D10">
        <w:rPr>
          <w:b/>
          <w:bCs/>
        </w:rPr>
        <w:t>&lt;</w:t>
      </w:r>
      <w:r w:rsidRPr="001A5D10">
        <w:rPr>
          <w:b/>
          <w:bCs/>
        </w:rPr>
        <w:t>apiVersion</w:t>
      </w:r>
      <w:r w:rsidR="00EF1B64" w:rsidRPr="001A5D10">
        <w:rPr>
          <w:b/>
          <w:bCs/>
        </w:rPr>
        <w:t>&gt;</w:t>
      </w:r>
    </w:p>
    <w:p w14:paraId="7A884613" w14:textId="77777777" w:rsidR="00EF1B64" w:rsidRDefault="00EF1B64" w:rsidP="00A16735">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8F53E43" w14:textId="77777777" w:rsidR="00EF1B64" w:rsidRDefault="00EF1B64" w:rsidP="001A5D10">
      <w:pPr>
        <w:pStyle w:val="B1"/>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536277D1" w14:textId="77777777" w:rsidR="00EF1B64" w:rsidRDefault="00A16735" w:rsidP="00A16735">
      <w:r w:rsidRPr="00690A26">
        <w:t>where</w:t>
      </w:r>
      <w:r w:rsidR="00EF1B64">
        <w:t>:</w:t>
      </w:r>
    </w:p>
    <w:p w14:paraId="039B60D9" w14:textId="77777777" w:rsidR="00EF1B64" w:rsidRDefault="00EF1B64" w:rsidP="00EF1B64">
      <w:pPr>
        <w:pStyle w:val="B1"/>
      </w:pPr>
      <w:r>
        <w:t>-</w:t>
      </w:r>
      <w:r>
        <w:tab/>
        <w:t>the {</w:t>
      </w:r>
      <w:r w:rsidR="00A16735" w:rsidRPr="00690A26">
        <w:t>apiRoot</w:t>
      </w:r>
      <w:r>
        <w:t>}</w:t>
      </w:r>
      <w:r w:rsidR="00A16735" w:rsidRPr="00690A26">
        <w:t xml:space="preserve"> </w:t>
      </w:r>
      <w:r>
        <w:t>shall be set as</w:t>
      </w:r>
      <w:r w:rsidR="00A16735" w:rsidRPr="00690A26">
        <w:t xml:space="preserve"> defined in clause 4.4.1 of 3GPP TS 29.501 [5]</w:t>
      </w:r>
      <w:r>
        <w:t>;</w:t>
      </w:r>
    </w:p>
    <w:p w14:paraId="7ADF2917" w14:textId="77777777" w:rsidR="00616E45" w:rsidRDefault="00EF1B64" w:rsidP="00EF1B64">
      <w:pPr>
        <w:pStyle w:val="B1"/>
      </w:pPr>
      <w:r>
        <w:t>-</w:t>
      </w:r>
      <w:r>
        <w:tab/>
      </w:r>
      <w:r w:rsidR="00A16735" w:rsidRPr="00690A26">
        <w:t xml:space="preserve">the </w:t>
      </w:r>
      <w:r>
        <w:t>&lt;</w:t>
      </w:r>
      <w:r w:rsidR="00A16735" w:rsidRPr="00690A26">
        <w:t>apiName</w:t>
      </w:r>
      <w:r>
        <w:t>&gt;</w:t>
      </w:r>
      <w:r w:rsidR="00A16735" w:rsidRPr="00690A26">
        <w:t xml:space="preserve"> shall be set to "nnrf-disc"</w:t>
      </w:r>
      <w:r>
        <w:t>;</w:t>
      </w:r>
    </w:p>
    <w:p w14:paraId="5E384367" w14:textId="77777777" w:rsidR="00A16735" w:rsidRDefault="00616E45" w:rsidP="00EF1B64">
      <w:pPr>
        <w:pStyle w:val="B1"/>
      </w:pPr>
      <w:r>
        <w:t>-</w:t>
      </w:r>
      <w:r>
        <w:tab/>
      </w:r>
      <w:r w:rsidR="00A16735" w:rsidRPr="00690A26">
        <w:t xml:space="preserve">the </w:t>
      </w:r>
      <w:r>
        <w:t>&lt;</w:t>
      </w:r>
      <w:r w:rsidR="00A16735" w:rsidRPr="00690A26">
        <w:t>apiVersion</w:t>
      </w:r>
      <w:r>
        <w:t>&gt;</w:t>
      </w:r>
      <w:r w:rsidR="00A16735" w:rsidRPr="00690A26">
        <w:t xml:space="preserve"> shall be set to "v1" for the current version of this specification</w:t>
      </w:r>
      <w:r>
        <w:t>;</w:t>
      </w:r>
    </w:p>
    <w:p w14:paraId="2F7E9D90" w14:textId="77777777" w:rsidR="00616E45" w:rsidRPr="00690A26" w:rsidRDefault="00616E45" w:rsidP="001A5D10">
      <w:pPr>
        <w:pStyle w:val="B1"/>
      </w:pPr>
      <w:r>
        <w:t>-</w:t>
      </w:r>
      <w:r>
        <w:tab/>
      </w:r>
      <w:r w:rsidRPr="00091556">
        <w:t>the &lt;apiSpecificResourceUriPart&gt; shall be set as described in clause 6.2.3.</w:t>
      </w:r>
    </w:p>
    <w:p w14:paraId="276F5A4E" w14:textId="77777777" w:rsidR="00A16735" w:rsidRPr="00690A26" w:rsidRDefault="00A16735" w:rsidP="006F4E24">
      <w:pPr>
        <w:pStyle w:val="Heading3"/>
      </w:pPr>
      <w:bookmarkStart w:id="1364" w:name="_Toc24937732"/>
      <w:bookmarkStart w:id="1365" w:name="_Toc33962552"/>
      <w:bookmarkStart w:id="1366" w:name="_Toc42883321"/>
      <w:bookmarkStart w:id="1367" w:name="_Toc49733189"/>
      <w:bookmarkStart w:id="1368" w:name="_Toc56690816"/>
      <w:bookmarkStart w:id="1369" w:name="_Toc192834846"/>
      <w:r w:rsidRPr="00690A26">
        <w:t>6.2.2</w:t>
      </w:r>
      <w:r w:rsidRPr="00690A26">
        <w:tab/>
        <w:t>Usage of HTTP</w:t>
      </w:r>
      <w:bookmarkEnd w:id="1364"/>
      <w:bookmarkEnd w:id="1365"/>
      <w:bookmarkEnd w:id="1366"/>
      <w:bookmarkEnd w:id="1367"/>
      <w:bookmarkEnd w:id="1368"/>
      <w:bookmarkEnd w:id="1369"/>
    </w:p>
    <w:p w14:paraId="75E836A1" w14:textId="77777777" w:rsidR="00A16735" w:rsidRPr="00690A26" w:rsidRDefault="00A16735" w:rsidP="006F4E24">
      <w:pPr>
        <w:pStyle w:val="Heading4"/>
      </w:pPr>
      <w:bookmarkStart w:id="1370" w:name="_Toc24937733"/>
      <w:bookmarkStart w:id="1371" w:name="_Toc33962553"/>
      <w:bookmarkStart w:id="1372" w:name="_Toc42883322"/>
      <w:bookmarkStart w:id="1373" w:name="_Toc49733190"/>
      <w:bookmarkStart w:id="1374" w:name="_Toc56690817"/>
      <w:bookmarkStart w:id="1375" w:name="_Toc192834847"/>
      <w:r w:rsidRPr="00690A26">
        <w:t>6.2.2.1</w:t>
      </w:r>
      <w:r w:rsidRPr="00690A26">
        <w:tab/>
        <w:t>General</w:t>
      </w:r>
      <w:bookmarkEnd w:id="1370"/>
      <w:bookmarkEnd w:id="1371"/>
      <w:bookmarkEnd w:id="1372"/>
      <w:bookmarkEnd w:id="1373"/>
      <w:bookmarkEnd w:id="1374"/>
      <w:bookmarkEnd w:id="1375"/>
    </w:p>
    <w:p w14:paraId="6884A596" w14:textId="4A45ED01" w:rsidR="00A16735" w:rsidRPr="00690A26" w:rsidRDefault="00A16735" w:rsidP="00A16735">
      <w:r w:rsidRPr="00690A26">
        <w:t xml:space="preserve">HTTP/2, as defined in IETF RFC 7540 [9], shall be used as specified in </w:t>
      </w:r>
      <w:r w:rsidR="00F97BB3" w:rsidRPr="00690A26">
        <w:t>clause</w:t>
      </w:r>
      <w:r w:rsidR="00F97BB3">
        <w:t> </w:t>
      </w:r>
      <w:r w:rsidR="00F97BB3" w:rsidRPr="00690A26">
        <w:t>5</w:t>
      </w:r>
      <w:r w:rsidRPr="00690A26">
        <w:t xml:space="preserve"> of 3GPP TS 29.500 [4].</w:t>
      </w:r>
    </w:p>
    <w:p w14:paraId="43D1694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53C16179" w14:textId="77777777" w:rsidR="00A16735" w:rsidRPr="00690A26" w:rsidRDefault="00A16735" w:rsidP="00A16735">
      <w:r w:rsidRPr="00690A26">
        <w:lastRenderedPageBreak/>
        <w:t>HTTP messages and bodies for the Nnrf_NFDiscovery service shall comply with the OpenAPI [10] specification contained in Annex A.</w:t>
      </w:r>
    </w:p>
    <w:p w14:paraId="3CC54922" w14:textId="77777777" w:rsidR="00A16735" w:rsidRPr="00690A26" w:rsidRDefault="00A16735" w:rsidP="006F4E24">
      <w:pPr>
        <w:pStyle w:val="Heading4"/>
      </w:pPr>
      <w:bookmarkStart w:id="1376" w:name="_Toc24937734"/>
      <w:bookmarkStart w:id="1377" w:name="_Toc33962554"/>
      <w:bookmarkStart w:id="1378" w:name="_Toc42883323"/>
      <w:bookmarkStart w:id="1379" w:name="_Toc49733191"/>
      <w:bookmarkStart w:id="1380" w:name="_Toc56690818"/>
      <w:bookmarkStart w:id="1381" w:name="_Toc192834848"/>
      <w:r w:rsidRPr="00690A26">
        <w:t>6.2.2.2</w:t>
      </w:r>
      <w:r w:rsidRPr="00690A26">
        <w:tab/>
        <w:t xml:space="preserve">HTTP </w:t>
      </w:r>
      <w:r>
        <w:t>s</w:t>
      </w:r>
      <w:r w:rsidRPr="00690A26">
        <w:t xml:space="preserve">tandard </w:t>
      </w:r>
      <w:r>
        <w:t>h</w:t>
      </w:r>
      <w:r w:rsidRPr="00690A26">
        <w:t>eaders</w:t>
      </w:r>
      <w:bookmarkEnd w:id="1376"/>
      <w:bookmarkEnd w:id="1377"/>
      <w:bookmarkEnd w:id="1378"/>
      <w:bookmarkEnd w:id="1379"/>
      <w:bookmarkEnd w:id="1380"/>
      <w:bookmarkEnd w:id="1381"/>
    </w:p>
    <w:p w14:paraId="77935F96" w14:textId="77777777" w:rsidR="00A16735" w:rsidRPr="00690A26" w:rsidRDefault="00A16735" w:rsidP="006F4E24">
      <w:pPr>
        <w:pStyle w:val="Heading5"/>
        <w:rPr>
          <w:lang w:eastAsia="zh-CN"/>
        </w:rPr>
      </w:pPr>
      <w:bookmarkStart w:id="1382" w:name="_Toc24937735"/>
      <w:bookmarkStart w:id="1383" w:name="_Toc33962555"/>
      <w:bookmarkStart w:id="1384" w:name="_Toc42883324"/>
      <w:bookmarkStart w:id="1385" w:name="_Toc49733192"/>
      <w:bookmarkStart w:id="1386" w:name="_Toc56690819"/>
      <w:bookmarkStart w:id="1387" w:name="_Toc192834849"/>
      <w:r w:rsidRPr="00690A26">
        <w:t>6.2.2.2.1</w:t>
      </w:r>
      <w:r w:rsidRPr="00690A26">
        <w:rPr>
          <w:rFonts w:hint="eastAsia"/>
          <w:lang w:eastAsia="zh-CN"/>
        </w:rPr>
        <w:tab/>
      </w:r>
      <w:r w:rsidRPr="00690A26">
        <w:rPr>
          <w:lang w:eastAsia="zh-CN"/>
        </w:rPr>
        <w:t>General</w:t>
      </w:r>
      <w:bookmarkEnd w:id="1382"/>
      <w:bookmarkEnd w:id="1383"/>
      <w:bookmarkEnd w:id="1384"/>
      <w:bookmarkEnd w:id="1385"/>
      <w:bookmarkEnd w:id="1386"/>
      <w:bookmarkEnd w:id="1387"/>
    </w:p>
    <w:p w14:paraId="6BC6ED35" w14:textId="1B323D98" w:rsidR="00A16735" w:rsidRPr="00690A26" w:rsidRDefault="00A16735" w:rsidP="00A16735">
      <w:pPr>
        <w:rPr>
          <w:lang w:eastAsia="zh-CN"/>
        </w:rPr>
      </w:pPr>
      <w:r w:rsidRPr="00690A26">
        <w:rPr>
          <w:rFonts w:hint="eastAsia"/>
          <w:lang w:eastAsia="zh-CN"/>
        </w:rPr>
        <w:t>The mandatory standard H</w:t>
      </w:r>
      <w:r w:rsidRPr="00690A26">
        <w:rPr>
          <w:lang w:eastAsia="zh-CN"/>
        </w:rPr>
        <w:t xml:space="preserve">TTP headers as specified in </w:t>
      </w:r>
      <w:r w:rsidR="00F97BB3" w:rsidRPr="00690A26">
        <w:rPr>
          <w:lang w:eastAsia="zh-CN"/>
        </w:rPr>
        <w:t>clause</w:t>
      </w:r>
      <w:r w:rsidR="00F97BB3">
        <w:rPr>
          <w:lang w:eastAsia="zh-CN"/>
        </w:rPr>
        <w:t> </w:t>
      </w:r>
      <w:r w:rsidR="00F97BB3" w:rsidRPr="00690A26">
        <w:rPr>
          <w:lang w:eastAsia="zh-CN"/>
        </w:rPr>
        <w:t>5</w:t>
      </w:r>
      <w:r w:rsidRPr="00690A26">
        <w:rPr>
          <w:lang w:eastAsia="zh-CN"/>
        </w:rPr>
        <w:t>.2.2.2 of 3GPP TS</w:t>
      </w:r>
      <w:r w:rsidRPr="00690A26">
        <w:t> 29.500 [4] shall be supported.</w:t>
      </w:r>
    </w:p>
    <w:p w14:paraId="498703DD" w14:textId="77777777" w:rsidR="00A16735" w:rsidRPr="00690A26" w:rsidRDefault="00A16735" w:rsidP="006F4E24">
      <w:pPr>
        <w:pStyle w:val="Heading5"/>
      </w:pPr>
      <w:bookmarkStart w:id="1388" w:name="_Toc24937736"/>
      <w:bookmarkStart w:id="1389" w:name="_Toc33962556"/>
      <w:bookmarkStart w:id="1390" w:name="_Toc42883325"/>
      <w:bookmarkStart w:id="1391" w:name="_Toc49733193"/>
      <w:bookmarkStart w:id="1392" w:name="_Toc56690820"/>
      <w:bookmarkStart w:id="1393" w:name="_Toc192834850"/>
      <w:r w:rsidRPr="00690A26">
        <w:t>6.2.2.2.2</w:t>
      </w:r>
      <w:r w:rsidRPr="00690A26">
        <w:tab/>
        <w:t>Content type</w:t>
      </w:r>
      <w:bookmarkEnd w:id="1388"/>
      <w:bookmarkEnd w:id="1389"/>
      <w:bookmarkEnd w:id="1390"/>
      <w:bookmarkEnd w:id="1391"/>
      <w:bookmarkEnd w:id="1392"/>
      <w:bookmarkEnd w:id="1393"/>
    </w:p>
    <w:p w14:paraId="5BAC07A1" w14:textId="77777777" w:rsidR="00A16735" w:rsidRPr="00690A26" w:rsidRDefault="00A16735" w:rsidP="00A16735">
      <w:r w:rsidRPr="00690A26">
        <w:t>The following content types shall be supported:</w:t>
      </w:r>
    </w:p>
    <w:p w14:paraId="71AD9D3A" w14:textId="15338D2F" w:rsidR="00A16735" w:rsidRPr="00690A26" w:rsidRDefault="00A16735" w:rsidP="00A16735">
      <w:pPr>
        <w:pStyle w:val="B1"/>
      </w:pPr>
      <w:r w:rsidRPr="00690A26">
        <w:t>-</w:t>
      </w:r>
      <w:r w:rsidRPr="00690A26">
        <w:tab/>
        <w:t xml:space="preserve">The JSON format (IETF RFC 8259 [22]). The use of the JSON format shall be signalled by the content type "application/json". See also </w:t>
      </w:r>
      <w:r w:rsidR="00F97BB3" w:rsidRPr="00690A26">
        <w:t>clause</w:t>
      </w:r>
      <w:r w:rsidR="00F97BB3">
        <w:t> </w:t>
      </w:r>
      <w:r w:rsidR="00F97BB3" w:rsidRPr="00690A26">
        <w:t>5</w:t>
      </w:r>
      <w:r w:rsidRPr="00690A26">
        <w:t>.4 of 3GPP TS 29.500 [4].</w:t>
      </w:r>
    </w:p>
    <w:p w14:paraId="2C75AFEF" w14:textId="77777777" w:rsidR="00A16735" w:rsidRPr="00690A26" w:rsidRDefault="00A16735" w:rsidP="00A16735">
      <w:pPr>
        <w:pStyle w:val="B1"/>
      </w:pPr>
      <w:r w:rsidRPr="00690A26">
        <w:t>-</w:t>
      </w:r>
      <w:r w:rsidRPr="00690A26">
        <w:tab/>
        <w:t>The Problem Details JSON Object (</w:t>
      </w:r>
      <w:r w:rsidRPr="00690A26">
        <w:rPr>
          <w:noProof/>
          <w:snapToGrid w:val="0"/>
        </w:rPr>
        <w:t>IETF RFC 7807 [11]). The use of the Problem Details JSON object in a HTTP response body shall be signalled by the content type "application/problem+json".</w:t>
      </w:r>
    </w:p>
    <w:p w14:paraId="39EB3306" w14:textId="77777777" w:rsidR="00A16735" w:rsidRPr="00690A26" w:rsidRDefault="00A16735" w:rsidP="006F4E24">
      <w:pPr>
        <w:pStyle w:val="Heading5"/>
        <w:rPr>
          <w:lang w:val="en-US"/>
        </w:rPr>
      </w:pPr>
      <w:bookmarkStart w:id="1394" w:name="_Toc24937737"/>
      <w:bookmarkStart w:id="1395" w:name="_Toc33962557"/>
      <w:bookmarkStart w:id="1396" w:name="_Toc42883326"/>
      <w:bookmarkStart w:id="1397" w:name="_Toc49733194"/>
      <w:bookmarkStart w:id="1398" w:name="_Toc56690821"/>
      <w:bookmarkStart w:id="1399" w:name="_Toc192834851"/>
      <w:r w:rsidRPr="00690A26">
        <w:rPr>
          <w:lang w:val="en-US"/>
        </w:rPr>
        <w:t>6.2.2.2.3</w:t>
      </w:r>
      <w:r w:rsidRPr="00690A26">
        <w:rPr>
          <w:lang w:val="en-US"/>
        </w:rPr>
        <w:tab/>
        <w:t>Cache-Control</w:t>
      </w:r>
      <w:bookmarkEnd w:id="1394"/>
      <w:bookmarkEnd w:id="1395"/>
      <w:bookmarkEnd w:id="1396"/>
      <w:bookmarkEnd w:id="1397"/>
      <w:bookmarkEnd w:id="1398"/>
      <w:bookmarkEnd w:id="1399"/>
    </w:p>
    <w:p w14:paraId="0F1146CC" w14:textId="7839F694" w:rsidR="00A16735" w:rsidRPr="00690A26" w:rsidRDefault="00A16735" w:rsidP="00A16735">
      <w:pPr>
        <w:rPr>
          <w:lang w:val="en-US"/>
        </w:rPr>
      </w:pPr>
      <w:r w:rsidRPr="00690A26">
        <w:rPr>
          <w:lang w:val="en-US"/>
        </w:rPr>
        <w:t xml:space="preserve">A "Cache-Control" header should be included in HTTP responses, as described in IETF RFC 7234 [20], </w:t>
      </w:r>
      <w:r w:rsidR="00F97BB3" w:rsidRPr="00690A26">
        <w:rPr>
          <w:lang w:val="en-US"/>
        </w:rPr>
        <w:t>clause</w:t>
      </w:r>
      <w:r w:rsidR="00F97BB3">
        <w:rPr>
          <w:lang w:val="en-US"/>
        </w:rPr>
        <w:t> </w:t>
      </w:r>
      <w:r w:rsidR="00F97BB3" w:rsidRPr="00690A26">
        <w:rPr>
          <w:lang w:val="en-US"/>
        </w:rPr>
        <w:t>5</w:t>
      </w:r>
      <w:r w:rsidRPr="00690A26">
        <w:rPr>
          <w:lang w:val="en-US"/>
        </w:rPr>
        <w:t xml:space="preserve">.2. It shall contain a "max-age" value, indicating the amount of time in seconds after which the received response is considered stale; this value shall be the same as the content of the "validityPeriod" element described in </w:t>
      </w:r>
      <w:r w:rsidR="00F97BB3" w:rsidRPr="00690A26">
        <w:rPr>
          <w:lang w:val="en-US"/>
        </w:rPr>
        <w:t>clause</w:t>
      </w:r>
      <w:r w:rsidR="00F97BB3">
        <w:rPr>
          <w:lang w:val="en-US"/>
        </w:rPr>
        <w:t> </w:t>
      </w:r>
      <w:r w:rsidR="00F97BB3" w:rsidRPr="00690A26">
        <w:rPr>
          <w:lang w:val="en-US"/>
        </w:rPr>
        <w:t>6</w:t>
      </w:r>
      <w:r w:rsidRPr="00690A26">
        <w:rPr>
          <w:lang w:val="en-US"/>
        </w:rPr>
        <w:t>.2.6.2.2.</w:t>
      </w:r>
    </w:p>
    <w:p w14:paraId="24D5BCE1" w14:textId="77777777" w:rsidR="00A16735" w:rsidRPr="00690A26" w:rsidRDefault="00A16735" w:rsidP="006F4E24">
      <w:pPr>
        <w:pStyle w:val="Heading5"/>
        <w:rPr>
          <w:lang w:val="en-US"/>
        </w:rPr>
      </w:pPr>
      <w:bookmarkStart w:id="1400" w:name="_Toc24937738"/>
      <w:bookmarkStart w:id="1401" w:name="_Toc33962558"/>
      <w:bookmarkStart w:id="1402" w:name="_Toc42883327"/>
      <w:bookmarkStart w:id="1403" w:name="_Toc49733195"/>
      <w:bookmarkStart w:id="1404" w:name="_Toc56690822"/>
      <w:bookmarkStart w:id="1405" w:name="_Toc192834852"/>
      <w:r w:rsidRPr="00690A26">
        <w:rPr>
          <w:lang w:val="en-US"/>
        </w:rPr>
        <w:t>6.2.2.2.4</w:t>
      </w:r>
      <w:r w:rsidRPr="00690A26">
        <w:rPr>
          <w:lang w:val="en-US"/>
        </w:rPr>
        <w:tab/>
        <w:t>ETag</w:t>
      </w:r>
      <w:bookmarkEnd w:id="1400"/>
      <w:bookmarkEnd w:id="1401"/>
      <w:bookmarkEnd w:id="1402"/>
      <w:bookmarkEnd w:id="1403"/>
      <w:bookmarkEnd w:id="1404"/>
      <w:bookmarkEnd w:id="1405"/>
    </w:p>
    <w:p w14:paraId="36BBC321" w14:textId="41ED9D83" w:rsidR="00A16735" w:rsidRPr="00690A26" w:rsidRDefault="00A16735" w:rsidP="00A16735">
      <w:pPr>
        <w:rPr>
          <w:lang w:val="en-US"/>
        </w:rPr>
      </w:pPr>
      <w:r w:rsidRPr="00690A26">
        <w:rPr>
          <w:lang w:val="en-US"/>
        </w:rPr>
        <w:t xml:space="preserve">An "ETag" (entity-tag) header should be included in HTTP responses, as described in IETF RFC 7232 [19], </w:t>
      </w:r>
      <w:r w:rsidR="00F97BB3" w:rsidRPr="00690A26">
        <w:rPr>
          <w:lang w:val="en-US"/>
        </w:rPr>
        <w:t>clause</w:t>
      </w:r>
      <w:r w:rsidR="00F97BB3">
        <w:rPr>
          <w:lang w:val="en-US"/>
        </w:rPr>
        <w:t> </w:t>
      </w:r>
      <w:r w:rsidR="00F97BB3" w:rsidRPr="00690A26">
        <w:rPr>
          <w:lang w:val="en-US"/>
        </w:rPr>
        <w:t>2</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5C399617" w14:textId="77777777" w:rsidR="00A16735" w:rsidRPr="00690A26" w:rsidRDefault="00A16735" w:rsidP="006F4E24">
      <w:pPr>
        <w:pStyle w:val="Heading5"/>
        <w:rPr>
          <w:lang w:val="en-US"/>
        </w:rPr>
      </w:pPr>
      <w:bookmarkStart w:id="1406" w:name="_Toc24937739"/>
      <w:bookmarkStart w:id="1407" w:name="_Toc33962559"/>
      <w:bookmarkStart w:id="1408" w:name="_Toc42883328"/>
      <w:bookmarkStart w:id="1409" w:name="_Toc49733196"/>
      <w:bookmarkStart w:id="1410" w:name="_Toc56690823"/>
      <w:bookmarkStart w:id="1411" w:name="_Toc192834853"/>
      <w:r w:rsidRPr="00690A26">
        <w:rPr>
          <w:lang w:val="en-US"/>
        </w:rPr>
        <w:t>6.2.2.2.5</w:t>
      </w:r>
      <w:r w:rsidRPr="00690A26">
        <w:rPr>
          <w:lang w:val="en-US"/>
        </w:rPr>
        <w:tab/>
        <w:t>If-None-Match</w:t>
      </w:r>
      <w:bookmarkEnd w:id="1406"/>
      <w:bookmarkEnd w:id="1407"/>
      <w:bookmarkEnd w:id="1408"/>
      <w:bookmarkEnd w:id="1409"/>
      <w:bookmarkEnd w:id="1410"/>
      <w:bookmarkEnd w:id="1411"/>
    </w:p>
    <w:p w14:paraId="283FC6AD" w14:textId="04AE2DD3" w:rsidR="00A16735" w:rsidRPr="00690A26" w:rsidRDefault="00A16735" w:rsidP="00A16735">
      <w:pPr>
        <w:rPr>
          <w:lang w:val="en-US"/>
        </w:rPr>
      </w:pPr>
      <w:r w:rsidRPr="00690A26">
        <w:rPr>
          <w:lang w:val="en-US"/>
        </w:rPr>
        <w:t xml:space="preserve">An NF Service Consumer should issue conditional GET request towards NRF, by including an If-None-Match header in HTTP requests, as described in IETF RFC 7232 [19], </w:t>
      </w:r>
      <w:r w:rsidR="00F97BB3" w:rsidRPr="00690A26">
        <w:rPr>
          <w:lang w:val="en-US"/>
        </w:rPr>
        <w:t>clause</w:t>
      </w:r>
      <w:r w:rsidR="00F97BB3">
        <w:rPr>
          <w:lang w:val="en-US"/>
        </w:rPr>
        <w:t> </w:t>
      </w:r>
      <w:r w:rsidR="00F97BB3" w:rsidRPr="00690A26">
        <w:rPr>
          <w:lang w:val="en-US"/>
        </w:rPr>
        <w:t>3</w:t>
      </w:r>
      <w:r w:rsidRPr="00690A26">
        <w:rPr>
          <w:lang w:val="en-US"/>
        </w:rPr>
        <w:t>.2, containing one or several entity tags received in previous responses for the same resource.</w:t>
      </w:r>
    </w:p>
    <w:p w14:paraId="31B597EA" w14:textId="77777777" w:rsidR="00A16735" w:rsidRPr="00690A26" w:rsidRDefault="00A16735" w:rsidP="006F4E24">
      <w:pPr>
        <w:pStyle w:val="Heading4"/>
      </w:pPr>
      <w:bookmarkStart w:id="1412" w:name="_Toc24937740"/>
      <w:bookmarkStart w:id="1413" w:name="_Toc33962560"/>
      <w:bookmarkStart w:id="1414" w:name="_Toc42883329"/>
      <w:bookmarkStart w:id="1415" w:name="_Toc49733197"/>
      <w:bookmarkStart w:id="1416" w:name="_Toc56690824"/>
      <w:bookmarkStart w:id="1417" w:name="_Toc192834854"/>
      <w:r w:rsidRPr="00690A26">
        <w:t>6.2.2.3</w:t>
      </w:r>
      <w:r w:rsidRPr="00690A26">
        <w:tab/>
        <w:t>HTTP custom headers</w:t>
      </w:r>
      <w:bookmarkEnd w:id="1412"/>
      <w:bookmarkEnd w:id="1413"/>
      <w:bookmarkEnd w:id="1414"/>
      <w:bookmarkEnd w:id="1415"/>
      <w:bookmarkEnd w:id="1416"/>
      <w:bookmarkEnd w:id="1417"/>
    </w:p>
    <w:p w14:paraId="1E91C746" w14:textId="77777777" w:rsidR="00A16735" w:rsidRPr="00690A26" w:rsidRDefault="00A16735" w:rsidP="006F4E24">
      <w:pPr>
        <w:pStyle w:val="Heading5"/>
        <w:rPr>
          <w:lang w:eastAsia="zh-CN"/>
        </w:rPr>
      </w:pPr>
      <w:bookmarkStart w:id="1418" w:name="_Toc24937741"/>
      <w:bookmarkStart w:id="1419" w:name="_Toc33962561"/>
      <w:bookmarkStart w:id="1420" w:name="_Toc42883330"/>
      <w:bookmarkStart w:id="1421" w:name="_Toc49733198"/>
      <w:bookmarkStart w:id="1422" w:name="_Toc56690825"/>
      <w:bookmarkStart w:id="1423" w:name="_Toc192834855"/>
      <w:r w:rsidRPr="00690A26">
        <w:t>6.2.2.3.1</w:t>
      </w:r>
      <w:r w:rsidRPr="00690A26">
        <w:rPr>
          <w:rFonts w:hint="eastAsia"/>
          <w:lang w:eastAsia="zh-CN"/>
        </w:rPr>
        <w:tab/>
      </w:r>
      <w:r w:rsidRPr="00690A26">
        <w:rPr>
          <w:lang w:eastAsia="zh-CN"/>
        </w:rPr>
        <w:t>General</w:t>
      </w:r>
      <w:bookmarkEnd w:id="1418"/>
      <w:bookmarkEnd w:id="1419"/>
      <w:bookmarkEnd w:id="1420"/>
      <w:bookmarkEnd w:id="1421"/>
      <w:bookmarkEnd w:id="1422"/>
      <w:bookmarkEnd w:id="1423"/>
    </w:p>
    <w:p w14:paraId="5996850C" w14:textId="0A611977" w:rsidR="00A16735" w:rsidRPr="00690A26" w:rsidRDefault="00A16735" w:rsidP="00A16735">
      <w:r w:rsidRPr="00690A26">
        <w:t xml:space="preserve">In this release of this specification, no custom headers specific to the Nnrf_NFDiscovery service are defined. For 3GPP specific HTTP custom headers used across all service-based interfaces, see </w:t>
      </w:r>
      <w:r w:rsidR="00F97BB3" w:rsidRPr="00690A26">
        <w:t>clause</w:t>
      </w:r>
      <w:r w:rsidR="00F97BB3">
        <w:t> </w:t>
      </w:r>
      <w:r w:rsidR="00F97BB3" w:rsidRPr="00690A26">
        <w:t>5</w:t>
      </w:r>
      <w:r w:rsidRPr="00690A26">
        <w:t>.2.3 of 3GPP TS 29.500 [4].</w:t>
      </w:r>
    </w:p>
    <w:p w14:paraId="7E7AF52C" w14:textId="77777777" w:rsidR="00A16735" w:rsidRPr="00690A26" w:rsidRDefault="00A16735" w:rsidP="006F4E24">
      <w:pPr>
        <w:pStyle w:val="Heading3"/>
      </w:pPr>
      <w:bookmarkStart w:id="1424" w:name="_Toc24937742"/>
      <w:bookmarkStart w:id="1425" w:name="_Toc33962562"/>
      <w:bookmarkStart w:id="1426" w:name="_Toc42883331"/>
      <w:bookmarkStart w:id="1427" w:name="_Toc49733199"/>
      <w:bookmarkStart w:id="1428" w:name="_Toc56690826"/>
      <w:bookmarkStart w:id="1429" w:name="_Toc192834856"/>
      <w:r w:rsidRPr="00690A26">
        <w:t>6.2.3</w:t>
      </w:r>
      <w:r w:rsidRPr="00690A26">
        <w:tab/>
        <w:t>Resources</w:t>
      </w:r>
      <w:bookmarkEnd w:id="1424"/>
      <w:bookmarkEnd w:id="1425"/>
      <w:bookmarkEnd w:id="1426"/>
      <w:bookmarkEnd w:id="1427"/>
      <w:bookmarkEnd w:id="1428"/>
      <w:bookmarkEnd w:id="1429"/>
    </w:p>
    <w:p w14:paraId="4E1C94B1" w14:textId="77777777" w:rsidR="00A16735" w:rsidRPr="00690A26" w:rsidRDefault="00A16735" w:rsidP="006F4E24">
      <w:pPr>
        <w:pStyle w:val="Heading4"/>
      </w:pPr>
      <w:bookmarkStart w:id="1430" w:name="_Toc24937743"/>
      <w:bookmarkStart w:id="1431" w:name="_Toc33962563"/>
      <w:bookmarkStart w:id="1432" w:name="_Toc42883332"/>
      <w:bookmarkStart w:id="1433" w:name="_Toc49733200"/>
      <w:bookmarkStart w:id="1434" w:name="_Toc56690827"/>
      <w:bookmarkStart w:id="1435" w:name="_Toc192834857"/>
      <w:r w:rsidRPr="00690A26">
        <w:t>6.2.3.1</w:t>
      </w:r>
      <w:r w:rsidRPr="00690A26">
        <w:tab/>
        <w:t>Overview</w:t>
      </w:r>
      <w:bookmarkEnd w:id="1430"/>
      <w:bookmarkEnd w:id="1431"/>
      <w:bookmarkEnd w:id="1432"/>
      <w:bookmarkEnd w:id="1433"/>
      <w:bookmarkEnd w:id="1434"/>
      <w:bookmarkEnd w:id="1435"/>
    </w:p>
    <w:p w14:paraId="39811FF2" w14:textId="77777777" w:rsidR="00A16735" w:rsidRPr="00690A26" w:rsidRDefault="00A16735" w:rsidP="00A16735">
      <w:r w:rsidRPr="00690A26">
        <w:t>The structure of the Resource URIs of the NFDiscovery service is shown in figure 6.2.3.1-1.</w:t>
      </w:r>
    </w:p>
    <w:p w14:paraId="29B351FE" w14:textId="77777777" w:rsidR="00A16735" w:rsidRPr="00690A26" w:rsidRDefault="00C26F55" w:rsidP="00A16735">
      <w:pPr>
        <w:pStyle w:val="TH"/>
      </w:pPr>
      <w:r w:rsidRPr="00690A26">
        <w:object w:dxaOrig="5923" w:dyaOrig="6695" w14:anchorId="0739207D">
          <v:shape id="_x0000_i1061" type="#_x0000_t75" style="width:298.5pt;height:343.5pt" o:ole="">
            <v:imagedata r:id="rId84" o:title=""/>
          </v:shape>
          <o:OLEObject Type="Embed" ProgID="Visio.Drawing.15" ShapeID="_x0000_i1061" DrawAspect="Content" ObjectID="_1803447496" r:id="rId85"/>
        </w:object>
      </w:r>
    </w:p>
    <w:p w14:paraId="5F5D5743" w14:textId="77777777" w:rsidR="00A16735" w:rsidRPr="00690A26" w:rsidRDefault="00A16735" w:rsidP="00A16735">
      <w:pPr>
        <w:pStyle w:val="TF"/>
      </w:pPr>
      <w:r w:rsidRPr="00690A26">
        <w:t>Figure 6.2.3.1-1: Resource URI structure of the NFDiscovery API</w:t>
      </w:r>
    </w:p>
    <w:p w14:paraId="1AE984F3" w14:textId="77777777" w:rsidR="00A16735" w:rsidRPr="00690A26" w:rsidRDefault="00A16735" w:rsidP="00A16735">
      <w:r w:rsidRPr="00690A26">
        <w:t>Table 6.2.3.1-1 provides an overview of the resources and applicable HTTP methods.</w:t>
      </w:r>
    </w:p>
    <w:p w14:paraId="0B9E2F6E" w14:textId="77777777" w:rsidR="00A16735" w:rsidRPr="00690A26" w:rsidRDefault="00A16735" w:rsidP="00A16735">
      <w:pPr>
        <w:pStyle w:val="TH"/>
      </w:pPr>
      <w:r w:rsidRPr="00690A26">
        <w:lastRenderedPageBreak/>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8"/>
        <w:gridCol w:w="4114"/>
        <w:gridCol w:w="1075"/>
        <w:gridCol w:w="2960"/>
      </w:tblGrid>
      <w:tr w:rsidR="00A16735" w:rsidRPr="00690A26" w14:paraId="44199FA2"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8E3792"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6C71D"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416CA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F29A63" w14:textId="77777777" w:rsidR="00A16735" w:rsidRPr="00690A26" w:rsidRDefault="00A16735" w:rsidP="000655E8">
            <w:pPr>
              <w:pStyle w:val="TAH"/>
            </w:pPr>
            <w:r w:rsidRPr="00690A26">
              <w:t>Description</w:t>
            </w:r>
          </w:p>
        </w:tc>
      </w:tr>
      <w:tr w:rsidR="00A16735" w:rsidRPr="00690A26" w14:paraId="5ABDDAC6"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hideMark/>
          </w:tcPr>
          <w:p w14:paraId="260DD143" w14:textId="77777777" w:rsidR="00A16735" w:rsidRPr="00690A26" w:rsidRDefault="00A16735" w:rsidP="000655E8">
            <w:pPr>
              <w:pStyle w:val="TAL"/>
            </w:pPr>
            <w:r w:rsidRPr="00690A26">
              <w:t>nf-instances</w:t>
            </w:r>
          </w:p>
          <w:p w14:paraId="7B21AEC9"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563B3EBE" w14:textId="77777777"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14:paraId="39E2E44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505B544C" w14:textId="77777777" w:rsidR="00A16735" w:rsidRPr="00690A26" w:rsidRDefault="00A16735" w:rsidP="000655E8">
            <w:pPr>
              <w:pStyle w:val="TAL"/>
            </w:pPr>
            <w:r w:rsidRPr="00690A26">
              <w:t>Retrieve a collection of NF Instances according to certain filter criteria.</w:t>
            </w:r>
          </w:p>
        </w:tc>
      </w:tr>
      <w:tr w:rsidR="00A16735" w:rsidRPr="00690A26" w14:paraId="7F46D6D8"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07EBEBD"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59682636" w14:textId="77777777"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14:paraId="0B8EBF63"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E50DD4D"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0977A05D"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BAD10AE"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1965D8ED" w14:textId="77777777"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14:paraId="733FBD48"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F4D7468"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r w:rsidR="00C26F55" w:rsidRPr="00690A26" w14:paraId="4113A8AB"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D4FB686" w14:textId="77777777" w:rsidR="00C26F55" w:rsidRPr="00690A26" w:rsidRDefault="00C26F55" w:rsidP="00C26F55">
            <w:pPr>
              <w:pStyle w:val="TAL"/>
            </w:pPr>
            <w:r>
              <w:t xml:space="preserve">SCP Domain Routing Information </w:t>
            </w: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061A0900" w14:textId="77777777" w:rsidR="00C26F55" w:rsidRPr="00690A26" w:rsidRDefault="00C26F55" w:rsidP="00C26F55">
            <w:pPr>
              <w:pStyle w:val="TAL"/>
            </w:pPr>
            <w:r w:rsidRPr="00690A26">
              <w:t>/</w:t>
            </w:r>
            <w:r>
              <w:t>scp-domain-routing-info</w:t>
            </w:r>
          </w:p>
        </w:tc>
        <w:tc>
          <w:tcPr>
            <w:tcW w:w="550" w:type="pct"/>
            <w:tcBorders>
              <w:top w:val="single" w:sz="4" w:space="0" w:color="auto"/>
              <w:left w:val="single" w:sz="4" w:space="0" w:color="auto"/>
              <w:bottom w:val="single" w:sz="4" w:space="0" w:color="auto"/>
              <w:right w:val="single" w:sz="4" w:space="0" w:color="auto"/>
            </w:tcBorders>
          </w:tcPr>
          <w:p w14:paraId="2FD80211" w14:textId="77777777" w:rsidR="00C26F55" w:rsidRPr="00690A26" w:rsidRDefault="00C26F55" w:rsidP="00C26F55">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0CD42171" w14:textId="77777777" w:rsidR="00C26F55" w:rsidRPr="00690A26" w:rsidRDefault="00C26F55" w:rsidP="00C26F55">
            <w:pPr>
              <w:pStyle w:val="TAL"/>
            </w:pPr>
            <w:r w:rsidRPr="00690A26">
              <w:t xml:space="preserve">Retrieve </w:t>
            </w:r>
            <w:r>
              <w:t>the SCP Domain Routing Information.</w:t>
            </w:r>
          </w:p>
        </w:tc>
      </w:tr>
      <w:tr w:rsidR="00C26F55" w:rsidRPr="00690A26" w14:paraId="66BF5519"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2A3A7FF0" w14:textId="77777777" w:rsidR="00C26F55" w:rsidRDefault="00C26F55" w:rsidP="00C26F55">
            <w:pPr>
              <w:pStyle w:val="TAL"/>
            </w:pPr>
            <w:r>
              <w:t>SCP Domain Routing Info Subscriptions</w:t>
            </w:r>
          </w:p>
          <w:p w14:paraId="214AEF88" w14:textId="77777777" w:rsidR="00C26F55" w:rsidRPr="00690A26" w:rsidRDefault="00C26F55" w:rsidP="00C26F55">
            <w:pPr>
              <w:pStyle w:val="TAL"/>
            </w:pPr>
            <w:r w:rsidRPr="00690A26">
              <w:t>(Collection)</w:t>
            </w:r>
          </w:p>
        </w:tc>
        <w:tc>
          <w:tcPr>
            <w:tcW w:w="2104" w:type="pct"/>
            <w:tcBorders>
              <w:top w:val="single" w:sz="4" w:space="0" w:color="auto"/>
              <w:left w:val="single" w:sz="4" w:space="0" w:color="auto"/>
              <w:bottom w:val="single" w:sz="4" w:space="0" w:color="auto"/>
              <w:right w:val="single" w:sz="4" w:space="0" w:color="auto"/>
            </w:tcBorders>
          </w:tcPr>
          <w:p w14:paraId="52D409F9" w14:textId="77777777" w:rsidR="00C26F55" w:rsidRPr="00690A26" w:rsidRDefault="00C26F55" w:rsidP="00C26F55">
            <w:pPr>
              <w:pStyle w:val="TAL"/>
            </w:pPr>
            <w:r w:rsidRPr="00690A26">
              <w:t>/</w:t>
            </w:r>
            <w:r>
              <w:t>scp-domain-routing-info-subs</w:t>
            </w:r>
          </w:p>
        </w:tc>
        <w:tc>
          <w:tcPr>
            <w:tcW w:w="550" w:type="pct"/>
            <w:tcBorders>
              <w:top w:val="single" w:sz="4" w:space="0" w:color="auto"/>
              <w:left w:val="single" w:sz="4" w:space="0" w:color="auto"/>
              <w:bottom w:val="single" w:sz="4" w:space="0" w:color="auto"/>
              <w:right w:val="single" w:sz="4" w:space="0" w:color="auto"/>
            </w:tcBorders>
          </w:tcPr>
          <w:p w14:paraId="2B8F7FEF" w14:textId="77777777" w:rsidR="00C26F55" w:rsidRPr="00690A26" w:rsidRDefault="00C26F55" w:rsidP="00C26F55">
            <w:pPr>
              <w:pStyle w:val="TAL"/>
            </w:pPr>
            <w:r w:rsidRPr="00690A26">
              <w:t>POST</w:t>
            </w:r>
          </w:p>
        </w:tc>
        <w:tc>
          <w:tcPr>
            <w:tcW w:w="1515" w:type="pct"/>
            <w:tcBorders>
              <w:top w:val="single" w:sz="4" w:space="0" w:color="auto"/>
              <w:left w:val="single" w:sz="4" w:space="0" w:color="auto"/>
              <w:bottom w:val="single" w:sz="4" w:space="0" w:color="auto"/>
              <w:right w:val="single" w:sz="4" w:space="0" w:color="auto"/>
            </w:tcBorders>
          </w:tcPr>
          <w:p w14:paraId="3B2BAB92" w14:textId="77777777" w:rsidR="00C26F55" w:rsidRPr="00690A26" w:rsidRDefault="00C26F55" w:rsidP="00C26F55">
            <w:pPr>
              <w:pStyle w:val="TAL"/>
            </w:pPr>
            <w:r>
              <w:t>Subscribe to SCP Domain Routing Information change</w:t>
            </w:r>
            <w:r w:rsidRPr="00690A26">
              <w:t>.</w:t>
            </w:r>
          </w:p>
          <w:p w14:paraId="1561DF47" w14:textId="77777777" w:rsidR="00C26F55" w:rsidRPr="00690A26" w:rsidRDefault="00C26F55" w:rsidP="00C26F55">
            <w:pPr>
              <w:pStyle w:val="TAL"/>
            </w:pPr>
          </w:p>
        </w:tc>
      </w:tr>
      <w:tr w:rsidR="00C26F55" w:rsidRPr="00690A26" w14:paraId="48C4445F"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53083A9" w14:textId="77777777" w:rsidR="00C26F55" w:rsidRPr="00690A26" w:rsidRDefault="00C26F55" w:rsidP="00C26F55">
            <w:pPr>
              <w:pStyle w:val="TAL"/>
            </w:pPr>
            <w:r>
              <w:t>Individual SCP Domain Routing Info Subscription</w:t>
            </w:r>
          </w:p>
          <w:p w14:paraId="4137D398" w14:textId="77777777" w:rsidR="00C26F55" w:rsidRPr="00690A26" w:rsidRDefault="00C26F55" w:rsidP="00C26F55">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15BD48F6" w14:textId="77777777" w:rsidR="00C26F55" w:rsidRPr="00690A26" w:rsidRDefault="00C26F55" w:rsidP="00C26F55">
            <w:pPr>
              <w:pStyle w:val="TAL"/>
            </w:pPr>
            <w:r w:rsidRPr="00690A26">
              <w:t>/</w:t>
            </w:r>
            <w:r>
              <w:t>scp-domain-routing-info-subs</w:t>
            </w:r>
            <w:r w:rsidRPr="00690A26">
              <w:t>/{subscriptionID}</w:t>
            </w:r>
          </w:p>
        </w:tc>
        <w:tc>
          <w:tcPr>
            <w:tcW w:w="550" w:type="pct"/>
            <w:tcBorders>
              <w:top w:val="single" w:sz="4" w:space="0" w:color="auto"/>
              <w:left w:val="single" w:sz="4" w:space="0" w:color="auto"/>
              <w:bottom w:val="single" w:sz="4" w:space="0" w:color="auto"/>
              <w:right w:val="single" w:sz="4" w:space="0" w:color="auto"/>
            </w:tcBorders>
          </w:tcPr>
          <w:p w14:paraId="19A4B792" w14:textId="77777777" w:rsidR="00C26F55" w:rsidRPr="00690A26" w:rsidRDefault="00C26F55" w:rsidP="00C26F55">
            <w:pPr>
              <w:pStyle w:val="TAL"/>
            </w:pPr>
            <w:r>
              <w:t>DELETE</w:t>
            </w:r>
          </w:p>
        </w:tc>
        <w:tc>
          <w:tcPr>
            <w:tcW w:w="1515" w:type="pct"/>
            <w:tcBorders>
              <w:top w:val="single" w:sz="4" w:space="0" w:color="auto"/>
              <w:left w:val="single" w:sz="4" w:space="0" w:color="auto"/>
              <w:bottom w:val="single" w:sz="4" w:space="0" w:color="auto"/>
              <w:right w:val="single" w:sz="4" w:space="0" w:color="auto"/>
            </w:tcBorders>
          </w:tcPr>
          <w:p w14:paraId="5F232A56" w14:textId="77777777" w:rsidR="00C26F55" w:rsidRPr="00690A26" w:rsidRDefault="00C26F55" w:rsidP="00C26F55">
            <w:pPr>
              <w:pStyle w:val="TAL"/>
            </w:pPr>
            <w:r>
              <w:t>Unsubscribe to SCP Domain Routing Information change</w:t>
            </w:r>
            <w:r w:rsidRPr="00690A26">
              <w:t>.</w:t>
            </w:r>
          </w:p>
          <w:p w14:paraId="631C1E53" w14:textId="77777777" w:rsidR="00C26F55" w:rsidRPr="00690A26" w:rsidRDefault="00C26F55" w:rsidP="00C26F55">
            <w:pPr>
              <w:pStyle w:val="TAL"/>
            </w:pPr>
          </w:p>
        </w:tc>
      </w:tr>
    </w:tbl>
    <w:p w14:paraId="2C7FD1C5" w14:textId="77777777" w:rsidR="00A16735" w:rsidRPr="00690A26" w:rsidRDefault="00A16735" w:rsidP="00A16735"/>
    <w:p w14:paraId="3E9F4390" w14:textId="77777777" w:rsidR="00A16735" w:rsidRPr="00690A26" w:rsidRDefault="00A16735" w:rsidP="006F4E24">
      <w:pPr>
        <w:pStyle w:val="Heading4"/>
      </w:pPr>
      <w:bookmarkStart w:id="1436" w:name="_Toc24937744"/>
      <w:bookmarkStart w:id="1437" w:name="_Toc33962564"/>
      <w:bookmarkStart w:id="1438" w:name="_Toc42883333"/>
      <w:bookmarkStart w:id="1439" w:name="_Toc49733201"/>
      <w:bookmarkStart w:id="1440" w:name="_Toc56690828"/>
      <w:bookmarkStart w:id="1441" w:name="_Toc192834858"/>
      <w:r w:rsidRPr="00690A26">
        <w:t>6.2.3.2</w:t>
      </w:r>
      <w:r w:rsidRPr="00690A26">
        <w:tab/>
        <w:t>Resource: nf-instances (Store)</w:t>
      </w:r>
      <w:bookmarkEnd w:id="1436"/>
      <w:bookmarkEnd w:id="1437"/>
      <w:bookmarkEnd w:id="1438"/>
      <w:bookmarkEnd w:id="1439"/>
      <w:bookmarkEnd w:id="1440"/>
      <w:bookmarkEnd w:id="1441"/>
    </w:p>
    <w:p w14:paraId="7EEFD2B6" w14:textId="77777777" w:rsidR="00A16735" w:rsidRPr="00690A26" w:rsidRDefault="00A16735" w:rsidP="006F4E24">
      <w:pPr>
        <w:pStyle w:val="Heading5"/>
      </w:pPr>
      <w:bookmarkStart w:id="1442" w:name="_Toc24937745"/>
      <w:bookmarkStart w:id="1443" w:name="_Toc33962565"/>
      <w:bookmarkStart w:id="1444" w:name="_Toc42883334"/>
      <w:bookmarkStart w:id="1445" w:name="_Toc49733202"/>
      <w:bookmarkStart w:id="1446" w:name="_Toc56690829"/>
      <w:bookmarkStart w:id="1447" w:name="_Toc192834859"/>
      <w:r w:rsidRPr="00690A26">
        <w:t>6.2.3.2.1</w:t>
      </w:r>
      <w:r w:rsidRPr="00690A26">
        <w:tab/>
        <w:t>Description</w:t>
      </w:r>
      <w:bookmarkEnd w:id="1442"/>
      <w:bookmarkEnd w:id="1443"/>
      <w:bookmarkEnd w:id="1444"/>
      <w:bookmarkEnd w:id="1445"/>
      <w:bookmarkEnd w:id="1446"/>
      <w:bookmarkEnd w:id="1447"/>
    </w:p>
    <w:p w14:paraId="5173836E" w14:textId="77777777" w:rsidR="00A16735" w:rsidRPr="00690A26" w:rsidRDefault="00A16735" w:rsidP="00A16735">
      <w:r w:rsidRPr="00690A26">
        <w:t>This resource represents a collection of the different NF instances registered in the NRF.</w:t>
      </w:r>
    </w:p>
    <w:p w14:paraId="578601C7" w14:textId="77777777" w:rsidR="00A16735" w:rsidRPr="00690A26" w:rsidRDefault="00A16735" w:rsidP="00A16735">
      <w:r w:rsidRPr="00690A26">
        <w:t>This resource is modelled as the Store resource archetype (see clause C.3 of 3GPP TS 29.501 [5]).</w:t>
      </w:r>
    </w:p>
    <w:p w14:paraId="4AFF21EF" w14:textId="77777777" w:rsidR="00A16735" w:rsidRPr="00690A26" w:rsidRDefault="00A16735" w:rsidP="006F4E24">
      <w:pPr>
        <w:pStyle w:val="Heading5"/>
      </w:pPr>
      <w:bookmarkStart w:id="1448" w:name="_Toc24937746"/>
      <w:bookmarkStart w:id="1449" w:name="_Toc33962566"/>
      <w:bookmarkStart w:id="1450" w:name="_Toc42883335"/>
      <w:bookmarkStart w:id="1451" w:name="_Toc49733203"/>
      <w:bookmarkStart w:id="1452" w:name="_Toc56690830"/>
      <w:bookmarkStart w:id="1453" w:name="_Toc192834860"/>
      <w:r w:rsidRPr="00690A26">
        <w:t>6.2.3.2.2</w:t>
      </w:r>
      <w:r w:rsidRPr="00690A26">
        <w:tab/>
        <w:t>Resource Definition</w:t>
      </w:r>
      <w:bookmarkEnd w:id="1448"/>
      <w:bookmarkEnd w:id="1449"/>
      <w:bookmarkEnd w:id="1450"/>
      <w:bookmarkEnd w:id="1451"/>
      <w:bookmarkEnd w:id="1452"/>
      <w:bookmarkEnd w:id="1453"/>
    </w:p>
    <w:p w14:paraId="38C5A438" w14:textId="77777777" w:rsidR="00A16735" w:rsidRPr="00690A26" w:rsidRDefault="00A16735" w:rsidP="00A16735">
      <w:r w:rsidRPr="00690A26">
        <w:t xml:space="preserve">Resource URI: </w:t>
      </w:r>
      <w:r w:rsidRPr="00690A26">
        <w:rPr>
          <w:b/>
        </w:rPr>
        <w:t>{apiRoot}/nnrf-disc/v1/nf-instances</w:t>
      </w:r>
    </w:p>
    <w:p w14:paraId="1139BC62" w14:textId="77777777" w:rsidR="00A16735" w:rsidRPr="00690A26" w:rsidRDefault="00A16735" w:rsidP="006F4E24">
      <w:pPr>
        <w:rPr>
          <w:rFonts w:ascii="Arial" w:hAnsi="Arial" w:cs="Arial"/>
        </w:rPr>
      </w:pPr>
      <w:r w:rsidRPr="006F4E24">
        <w:t>This resource shall support the resource URI variables defined in table 6.</w:t>
      </w:r>
      <w:r w:rsidR="00E354F2" w:rsidRPr="006F4E24">
        <w:t>2</w:t>
      </w:r>
      <w:r w:rsidRPr="006F4E24">
        <w:t>.3.2.2-1.</w:t>
      </w:r>
    </w:p>
    <w:p w14:paraId="6EFCAC61" w14:textId="77777777" w:rsidR="00A16735" w:rsidRPr="00690A26" w:rsidRDefault="00A16735" w:rsidP="00A16735">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2181B465"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E6DE897"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980E3AB"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ABF82" w14:textId="77777777" w:rsidR="00E45615" w:rsidRPr="00690A26" w:rsidRDefault="00E45615" w:rsidP="000655E8">
            <w:pPr>
              <w:pStyle w:val="TAH"/>
            </w:pPr>
            <w:r w:rsidRPr="00690A26">
              <w:t>Definition</w:t>
            </w:r>
          </w:p>
        </w:tc>
      </w:tr>
      <w:tr w:rsidR="00E45615" w:rsidRPr="00690A26" w14:paraId="0A21329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F25C30" w14:textId="77777777"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14:paraId="77C75A93"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35EAC1FF"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69DEA33" w14:textId="77777777" w:rsidR="00A16735" w:rsidRPr="00690A26" w:rsidRDefault="00A16735" w:rsidP="00A16735"/>
    <w:p w14:paraId="632E743A" w14:textId="77777777" w:rsidR="00A16735" w:rsidRPr="00690A26" w:rsidRDefault="00A16735" w:rsidP="006F4E24">
      <w:pPr>
        <w:pStyle w:val="Heading5"/>
      </w:pPr>
      <w:bookmarkStart w:id="1454" w:name="_Toc24937747"/>
      <w:bookmarkStart w:id="1455" w:name="_Toc33962567"/>
      <w:bookmarkStart w:id="1456" w:name="_Toc42883336"/>
      <w:bookmarkStart w:id="1457" w:name="_Toc49733204"/>
      <w:bookmarkStart w:id="1458" w:name="_Toc56690831"/>
      <w:bookmarkStart w:id="1459" w:name="_Toc192834861"/>
      <w:r w:rsidRPr="00690A26">
        <w:t>6.2.3.2.3</w:t>
      </w:r>
      <w:r w:rsidRPr="00690A26">
        <w:tab/>
        <w:t>Resource Standard Methods</w:t>
      </w:r>
      <w:bookmarkEnd w:id="1454"/>
      <w:bookmarkEnd w:id="1455"/>
      <w:bookmarkEnd w:id="1456"/>
      <w:bookmarkEnd w:id="1457"/>
      <w:bookmarkEnd w:id="1458"/>
      <w:bookmarkEnd w:id="1459"/>
    </w:p>
    <w:p w14:paraId="082DBCC6" w14:textId="77777777" w:rsidR="00A16735" w:rsidRPr="00690A26" w:rsidRDefault="00A16735" w:rsidP="00545906">
      <w:pPr>
        <w:pStyle w:val="H6"/>
      </w:pPr>
      <w:bookmarkStart w:id="1460" w:name="_Toc24937748"/>
      <w:bookmarkStart w:id="1461" w:name="_Toc33962568"/>
      <w:bookmarkStart w:id="1462" w:name="_Toc42883337"/>
      <w:bookmarkStart w:id="1463" w:name="_Toc49733205"/>
      <w:bookmarkStart w:id="1464" w:name="_Toc56690832"/>
      <w:r w:rsidRPr="00690A26">
        <w:t>6.2.3.2.3.1</w:t>
      </w:r>
      <w:r w:rsidRPr="00690A26">
        <w:tab/>
        <w:t>GET</w:t>
      </w:r>
      <w:bookmarkEnd w:id="1460"/>
      <w:bookmarkEnd w:id="1461"/>
      <w:bookmarkEnd w:id="1462"/>
      <w:bookmarkEnd w:id="1463"/>
      <w:bookmarkEnd w:id="1464"/>
    </w:p>
    <w:p w14:paraId="5DAFBA64"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398E6C97" w14:textId="77777777" w:rsidR="00A16735" w:rsidRPr="00690A26" w:rsidRDefault="00A16735" w:rsidP="00A16735">
      <w:pPr>
        <w:pStyle w:val="TH"/>
        <w:rPr>
          <w:rFonts w:cs="Arial"/>
        </w:rPr>
      </w:pPr>
      <w:r w:rsidRPr="00690A26">
        <w:lastRenderedPageBreak/>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49E0D865"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27E8A3AA"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22DB7D30"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595E5867"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13724994"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227D644C"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3F7D6D8F" w14:textId="77777777" w:rsidR="00A16735" w:rsidRPr="00690A26" w:rsidRDefault="00A16735" w:rsidP="000655E8">
            <w:pPr>
              <w:pStyle w:val="TAH"/>
            </w:pPr>
            <w:r w:rsidRPr="00690A26">
              <w:t>Applicability</w:t>
            </w:r>
          </w:p>
        </w:tc>
      </w:tr>
      <w:tr w:rsidR="00A16735" w:rsidRPr="00690A26" w14:paraId="36EB0C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DA858A" w14:textId="77777777"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14:paraId="4741D9B9"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444A58D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33EE048"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2F227E" w14:textId="77777777" w:rsidR="00A16735" w:rsidRPr="00690A26" w:rsidRDefault="00A16735" w:rsidP="000655E8">
            <w:pPr>
              <w:pStyle w:val="TAL"/>
            </w:pPr>
            <w:r w:rsidRPr="00690A26">
              <w:t xml:space="preserve">This IE shall contain the NF type of the </w:t>
            </w:r>
            <w:r w:rsidR="006C243B">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014B0AD4" w14:textId="77777777" w:rsidR="00A16735" w:rsidRPr="00690A26" w:rsidRDefault="00A16735" w:rsidP="000655E8">
            <w:pPr>
              <w:pStyle w:val="TAL"/>
            </w:pPr>
          </w:p>
        </w:tc>
      </w:tr>
      <w:tr w:rsidR="00A16735" w:rsidRPr="00690A26" w14:paraId="369545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44DDE3" w14:textId="77777777"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14:paraId="57013DEE"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65B1C60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006C9F7"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7EF740" w14:textId="77777777" w:rsidR="00A16735" w:rsidRPr="00690A26" w:rsidRDefault="00A16735" w:rsidP="000655E8">
            <w:pPr>
              <w:pStyle w:val="TAL"/>
            </w:pPr>
            <w:r w:rsidRPr="00690A26">
              <w:t xml:space="preserve">This IE shall contain the NF type of the </w:t>
            </w:r>
            <w:r w:rsidR="006C243B">
              <w:t xml:space="preserve">Requester NF </w:t>
            </w:r>
            <w:r w:rsidRPr="00690A26">
              <w:t>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14:paraId="54E02917" w14:textId="77777777" w:rsidR="00A16735" w:rsidRPr="00690A26" w:rsidRDefault="00A16735" w:rsidP="000655E8">
            <w:pPr>
              <w:pStyle w:val="TAL"/>
            </w:pPr>
          </w:p>
        </w:tc>
      </w:tr>
      <w:tr w:rsidR="00552C81" w:rsidRPr="00690A26" w14:paraId="721CD6D1"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1A64BB" w14:textId="0851B11F" w:rsidR="00552C81" w:rsidRPr="00690A26" w:rsidRDefault="00552C81" w:rsidP="00552C81">
            <w:pPr>
              <w:pStyle w:val="TAL"/>
            </w:pPr>
            <w:r>
              <w:rPr>
                <w:lang w:val="en-US"/>
              </w:rPr>
              <w:t>p</w:t>
            </w:r>
            <w:r>
              <w:t>referred-collocated-nf-types</w:t>
            </w:r>
          </w:p>
        </w:tc>
        <w:tc>
          <w:tcPr>
            <w:tcW w:w="737" w:type="pct"/>
            <w:tcBorders>
              <w:top w:val="single" w:sz="4" w:space="0" w:color="auto"/>
              <w:left w:val="single" w:sz="6" w:space="0" w:color="000000"/>
              <w:bottom w:val="single" w:sz="4" w:space="0" w:color="auto"/>
              <w:right w:val="single" w:sz="6" w:space="0" w:color="000000"/>
            </w:tcBorders>
          </w:tcPr>
          <w:p w14:paraId="2997375F" w14:textId="4104A9A2" w:rsidR="00552C81" w:rsidRPr="00690A26" w:rsidRDefault="00552C81" w:rsidP="00552C81">
            <w:pPr>
              <w:pStyle w:val="TAL"/>
            </w:pPr>
            <w:r>
              <w:rPr>
                <w:lang w:val="en-US"/>
              </w:rPr>
              <w:t>a</w:t>
            </w:r>
            <w:r>
              <w:t>rray(CollocatedNfType)</w:t>
            </w:r>
          </w:p>
        </w:tc>
        <w:tc>
          <w:tcPr>
            <w:tcW w:w="160" w:type="pct"/>
            <w:tcBorders>
              <w:top w:val="single" w:sz="4" w:space="0" w:color="auto"/>
              <w:left w:val="single" w:sz="6" w:space="0" w:color="000000"/>
              <w:bottom w:val="single" w:sz="4" w:space="0" w:color="auto"/>
              <w:right w:val="single" w:sz="6" w:space="0" w:color="000000"/>
            </w:tcBorders>
          </w:tcPr>
          <w:p w14:paraId="2933FE65" w14:textId="6AEC8E9B" w:rsidR="00552C81" w:rsidRPr="00690A26" w:rsidRDefault="00552C81" w:rsidP="00552C81">
            <w:pPr>
              <w:pStyle w:val="TAC"/>
              <w:rPr>
                <w:lang w:eastAsia="zh-CN"/>
              </w:rPr>
            </w:pPr>
            <w:r>
              <w:rPr>
                <w:lang w:val="en-US"/>
              </w:rPr>
              <w:t>O</w:t>
            </w:r>
          </w:p>
        </w:tc>
        <w:tc>
          <w:tcPr>
            <w:tcW w:w="320" w:type="pct"/>
            <w:tcBorders>
              <w:top w:val="single" w:sz="4" w:space="0" w:color="auto"/>
              <w:left w:val="single" w:sz="6" w:space="0" w:color="000000"/>
              <w:bottom w:val="single" w:sz="4" w:space="0" w:color="auto"/>
              <w:right w:val="single" w:sz="6" w:space="0" w:color="000000"/>
            </w:tcBorders>
          </w:tcPr>
          <w:p w14:paraId="4AB33C16" w14:textId="1027B996" w:rsidR="00552C81" w:rsidRPr="00690A26" w:rsidRDefault="00552C81" w:rsidP="00552C81">
            <w:pPr>
              <w:pStyle w:val="TAL"/>
              <w:rPr>
                <w:lang w:eastAsia="zh-CN"/>
              </w:rPr>
            </w:pPr>
            <w:r>
              <w:rPr>
                <w:lang w:val="en-US"/>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14F833" w14:textId="7B84A9A5" w:rsidR="00552C81" w:rsidRPr="00690A26" w:rsidRDefault="00552C81" w:rsidP="00B1070C">
            <w:pPr>
              <w:pStyle w:val="TAL"/>
              <w:rPr>
                <w:rFonts w:cs="Arial"/>
                <w:szCs w:val="18"/>
              </w:rPr>
            </w:pPr>
            <w:r w:rsidRPr="00B1070C">
              <w:t>The IE may be present to indicate desired collocated NF type(s) when the NF service consumer wants to discover candidate NFs matching the target NF Type that are preferentially collocated with other NF types. (NOTE 19)</w:t>
            </w:r>
          </w:p>
        </w:tc>
        <w:tc>
          <w:tcPr>
            <w:tcW w:w="467" w:type="pct"/>
            <w:tcBorders>
              <w:top w:val="single" w:sz="4" w:space="0" w:color="auto"/>
              <w:left w:val="single" w:sz="6" w:space="0" w:color="000000"/>
              <w:bottom w:val="single" w:sz="4" w:space="0" w:color="auto"/>
              <w:right w:val="single" w:sz="6" w:space="0" w:color="000000"/>
            </w:tcBorders>
          </w:tcPr>
          <w:p w14:paraId="14829F10" w14:textId="3A9D480F" w:rsidR="00552C81" w:rsidRPr="00690A26" w:rsidRDefault="00552C81" w:rsidP="00552C81">
            <w:pPr>
              <w:pStyle w:val="TAL"/>
              <w:rPr>
                <w:noProof/>
                <w:lang w:eastAsia="zh-CN"/>
              </w:rPr>
            </w:pPr>
            <w:r>
              <w:t>Collocated</w:t>
            </w:r>
            <w:r w:rsidRPr="00A76C7B">
              <w:t>-NF</w:t>
            </w:r>
            <w:r>
              <w:t>-Selection</w:t>
            </w:r>
          </w:p>
        </w:tc>
      </w:tr>
      <w:tr w:rsidR="00552C81" w:rsidRPr="00690A26" w14:paraId="42B4FE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78C9A4F" w14:textId="77777777" w:rsidR="00552C81" w:rsidRPr="00690A26" w:rsidRDefault="00552C81" w:rsidP="00552C81">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080887F1" w14:textId="77777777" w:rsidR="00552C81" w:rsidRPr="00690A26" w:rsidRDefault="00552C81" w:rsidP="00552C81">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14:paraId="4A53E7B7" w14:textId="77777777" w:rsidR="00552C81" w:rsidRPr="00690A26" w:rsidRDefault="00552C81" w:rsidP="00552C81">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0FED360B" w14:textId="77777777" w:rsidR="00552C81" w:rsidRPr="00690A26" w:rsidRDefault="00552C81" w:rsidP="00552C81">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A3F0051" w14:textId="77777777" w:rsidR="00552C81" w:rsidRPr="00690A26" w:rsidRDefault="00552C81" w:rsidP="00552C81">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7DFBDF5D" w14:textId="77777777" w:rsidR="00552C81" w:rsidRPr="00690A26" w:rsidRDefault="00552C81" w:rsidP="00552C81">
            <w:pPr>
              <w:pStyle w:val="TAL"/>
            </w:pPr>
            <w:r w:rsidRPr="00690A26">
              <w:rPr>
                <w:noProof/>
                <w:lang w:eastAsia="zh-CN"/>
              </w:rPr>
              <w:t>Query-Params-Ext2</w:t>
            </w:r>
          </w:p>
        </w:tc>
      </w:tr>
      <w:tr w:rsidR="00552C81" w:rsidRPr="00690A26" w14:paraId="3792317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A690F7" w14:textId="77777777" w:rsidR="00552C81" w:rsidRPr="00690A26" w:rsidRDefault="00552C81" w:rsidP="00552C81">
            <w:pPr>
              <w:pStyle w:val="TAL"/>
            </w:pPr>
            <w:bookmarkStart w:id="1465" w:name="_PERM_MCCTEMPBM_CRPT88420195___2" w:colFirst="4" w:colLast="4"/>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75142CE4" w14:textId="77777777" w:rsidR="00552C81" w:rsidRPr="00690A26" w:rsidRDefault="00552C81" w:rsidP="00552C81">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14:paraId="220B2CE1"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56591"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CD45FF" w14:textId="4B993C98" w:rsidR="00552C81" w:rsidRDefault="00552C81" w:rsidP="00552C81">
            <w:pPr>
              <w:pStyle w:val="TAL"/>
            </w:pPr>
            <w:r w:rsidRPr="00690A26">
              <w:t>If included, this IE shall contain an array of service names for which the NRF is queried to provide the list of NF profiles.</w:t>
            </w:r>
          </w:p>
          <w:p w14:paraId="547DECAC" w14:textId="77777777" w:rsidR="00552C81" w:rsidRDefault="00552C81" w:rsidP="00552C81">
            <w:pPr>
              <w:pStyle w:val="TAL"/>
            </w:pPr>
          </w:p>
          <w:p w14:paraId="0DBA1B68" w14:textId="50B665CA" w:rsidR="00552C81" w:rsidRDefault="00552C81" w:rsidP="00552C81">
            <w:pPr>
              <w:pStyle w:val="TAL"/>
            </w:pPr>
            <w:r w:rsidRPr="00690A26">
              <w:t>The NRF shall return the NF profiles that have at least one NF service matching the NF service names in this list.</w:t>
            </w:r>
          </w:p>
          <w:p w14:paraId="3640FE03" w14:textId="77777777" w:rsidR="00552C81" w:rsidRDefault="00552C81" w:rsidP="00552C81">
            <w:pPr>
              <w:pStyle w:val="TAL"/>
            </w:pPr>
          </w:p>
          <w:p w14:paraId="2CD63D80" w14:textId="1080622F" w:rsidR="00552C81" w:rsidRPr="00690A26" w:rsidRDefault="00552C81" w:rsidP="00552C81">
            <w:pPr>
              <w:pStyle w:val="TAL"/>
            </w:pPr>
            <w:r w:rsidRPr="00690A26">
              <w:t>The NF service</w:t>
            </w:r>
            <w:r>
              <w:t>s</w:t>
            </w:r>
            <w:r w:rsidRPr="00690A26">
              <w:t xml:space="preserve"> returned by the NRF</w:t>
            </w:r>
            <w:r>
              <w:t xml:space="preserve"> (inside the nfServices or nfServiceList attributes) in each matching NFProfile</w:t>
            </w:r>
            <w:r w:rsidRPr="00690A26">
              <w:t xml:space="preserve"> shall be </w:t>
            </w:r>
            <w:r>
              <w:t>those services whose service name matches one of the service names included in this list</w:t>
            </w:r>
            <w:r w:rsidRPr="00690A26">
              <w:t>.</w:t>
            </w:r>
          </w:p>
          <w:p w14:paraId="433A3E5F" w14:textId="77777777" w:rsidR="00552C81" w:rsidRDefault="00552C81" w:rsidP="00552C81">
            <w:pPr>
              <w:pStyle w:val="TAL"/>
            </w:pPr>
          </w:p>
          <w:p w14:paraId="7EB55EAB" w14:textId="3ABFE9DC" w:rsidR="00552C81" w:rsidRDefault="00552C81" w:rsidP="00552C81">
            <w:pPr>
              <w:pStyle w:val="TAL"/>
            </w:pPr>
            <w:r w:rsidRPr="00690A26">
              <w:t xml:space="preserve">If not included, the NRF shall </w:t>
            </w:r>
            <w:r>
              <w:t>not filter based on service name</w:t>
            </w:r>
            <w:r w:rsidRPr="00690A26">
              <w:t>.</w:t>
            </w:r>
          </w:p>
          <w:p w14:paraId="1EC61F73" w14:textId="77777777" w:rsidR="00552C81" w:rsidRDefault="00552C81" w:rsidP="00552C81">
            <w:pPr>
              <w:pStyle w:val="TAL"/>
            </w:pPr>
          </w:p>
          <w:p w14:paraId="363B1D20" w14:textId="6F459FF9" w:rsidR="00552C81" w:rsidRDefault="00552C81" w:rsidP="00552C81">
            <w:pPr>
              <w:pStyle w:val="TAL"/>
            </w:pPr>
            <w:r>
              <w:t>This array shall contain unique items.</w:t>
            </w:r>
          </w:p>
          <w:p w14:paraId="58C73BB3" w14:textId="77777777" w:rsidR="00552C81" w:rsidRDefault="00552C81" w:rsidP="00552C81">
            <w:pPr>
              <w:pStyle w:val="TAL"/>
            </w:pPr>
          </w:p>
          <w:p w14:paraId="1E5136AF" w14:textId="77777777" w:rsidR="00552C81" w:rsidRDefault="00552C81" w:rsidP="00552C81">
            <w:pPr>
              <w:pStyle w:val="TAL"/>
            </w:pPr>
            <w:r>
              <w:t>Example:</w:t>
            </w:r>
          </w:p>
          <w:p w14:paraId="2CAB94B8" w14:textId="77777777" w:rsidR="00552C81" w:rsidRDefault="00552C81" w:rsidP="00552C81">
            <w:pPr>
              <w:pStyle w:val="TAL"/>
            </w:pPr>
          </w:p>
          <w:p w14:paraId="4D7512B6" w14:textId="77777777" w:rsidR="00552C81" w:rsidRDefault="00552C81" w:rsidP="00552C81">
            <w:pPr>
              <w:pStyle w:val="PL"/>
              <w:ind w:left="284"/>
            </w:pPr>
            <w:r>
              <w:t>NF1 supports services: A, B, C</w:t>
            </w:r>
          </w:p>
          <w:p w14:paraId="1F5BAEFB" w14:textId="77777777" w:rsidR="00552C81" w:rsidRDefault="00552C81" w:rsidP="00552C81">
            <w:pPr>
              <w:pStyle w:val="PL"/>
              <w:ind w:left="284"/>
            </w:pPr>
            <w:r>
              <w:t>NF2 supports services:       C, D, E</w:t>
            </w:r>
          </w:p>
          <w:p w14:paraId="1B548503" w14:textId="77777777" w:rsidR="00552C81" w:rsidRDefault="00552C81" w:rsidP="00552C81">
            <w:pPr>
              <w:pStyle w:val="PL"/>
              <w:ind w:left="284"/>
            </w:pPr>
            <w:r>
              <w:t>NF3 supports services: A,    C,    E</w:t>
            </w:r>
          </w:p>
          <w:p w14:paraId="147F95EA" w14:textId="77777777" w:rsidR="00552C81" w:rsidRDefault="00552C81" w:rsidP="00552C81">
            <w:pPr>
              <w:pStyle w:val="PL"/>
              <w:ind w:left="284"/>
            </w:pPr>
            <w:r>
              <w:t>NF4 supports services:    B, C, D</w:t>
            </w:r>
          </w:p>
          <w:p w14:paraId="7DA6F2F8" w14:textId="77777777" w:rsidR="00552C81" w:rsidRDefault="00552C81" w:rsidP="00552C81">
            <w:pPr>
              <w:pStyle w:val="PL"/>
              <w:ind w:left="284"/>
            </w:pPr>
          </w:p>
          <w:p w14:paraId="08C40072" w14:textId="77777777" w:rsidR="00552C81" w:rsidRDefault="00552C81" w:rsidP="00552C81">
            <w:pPr>
              <w:pStyle w:val="PL"/>
              <w:ind w:left="284"/>
            </w:pPr>
            <w:r>
              <w:t>Consumer asks for service-names = [A, E]</w:t>
            </w:r>
          </w:p>
          <w:p w14:paraId="6251BBB3" w14:textId="77777777" w:rsidR="00552C81" w:rsidRDefault="00552C81" w:rsidP="00552C81">
            <w:pPr>
              <w:pStyle w:val="PL"/>
              <w:ind w:left="284"/>
            </w:pPr>
          </w:p>
          <w:p w14:paraId="749ABB42" w14:textId="77777777" w:rsidR="00552C81" w:rsidRDefault="00552C81" w:rsidP="00552C81">
            <w:pPr>
              <w:pStyle w:val="PL"/>
              <w:ind w:left="284"/>
            </w:pPr>
            <w:r>
              <w:t>NRF returns:</w:t>
            </w:r>
          </w:p>
          <w:p w14:paraId="6F0ECF21" w14:textId="77777777" w:rsidR="00552C81" w:rsidRDefault="00552C81" w:rsidP="00552C81">
            <w:pPr>
              <w:pStyle w:val="PL"/>
              <w:ind w:left="284"/>
            </w:pPr>
          </w:p>
          <w:p w14:paraId="262D2471" w14:textId="77777777" w:rsidR="00552C81" w:rsidRDefault="00552C81" w:rsidP="00552C81">
            <w:pPr>
              <w:pStyle w:val="PL"/>
              <w:ind w:left="284"/>
            </w:pPr>
            <w:r>
              <w:t>NF1 containing service A</w:t>
            </w:r>
          </w:p>
          <w:p w14:paraId="2CDBDBD8" w14:textId="77777777" w:rsidR="00552C81" w:rsidRDefault="00552C81" w:rsidP="00552C81">
            <w:pPr>
              <w:pStyle w:val="PL"/>
              <w:ind w:left="284"/>
            </w:pPr>
            <w:r>
              <w:t>NF2 containing service E</w:t>
            </w:r>
          </w:p>
          <w:p w14:paraId="098DAA50" w14:textId="1CDFACDC" w:rsidR="00552C81" w:rsidRDefault="00552C81" w:rsidP="00552C81">
            <w:pPr>
              <w:pStyle w:val="PL"/>
              <w:ind w:left="284"/>
            </w:pPr>
            <w:r>
              <w:t>NF3 containing services A, E</w:t>
            </w:r>
          </w:p>
          <w:p w14:paraId="32021877" w14:textId="3E65B6BA" w:rsidR="00552C81" w:rsidRPr="00690A26" w:rsidRDefault="00552C81" w:rsidP="00552C81">
            <w:pPr>
              <w:pStyle w:val="PL"/>
              <w:ind w:left="284"/>
            </w:pPr>
            <w:r>
              <w:t>NF4 is not returned</w:t>
            </w:r>
          </w:p>
        </w:tc>
        <w:tc>
          <w:tcPr>
            <w:tcW w:w="467" w:type="pct"/>
            <w:tcBorders>
              <w:top w:val="single" w:sz="4" w:space="0" w:color="auto"/>
              <w:left w:val="single" w:sz="6" w:space="0" w:color="000000"/>
              <w:bottom w:val="single" w:sz="4" w:space="0" w:color="auto"/>
              <w:right w:val="single" w:sz="6" w:space="0" w:color="000000"/>
            </w:tcBorders>
          </w:tcPr>
          <w:p w14:paraId="15715337" w14:textId="77777777" w:rsidR="00552C81" w:rsidRPr="00690A26" w:rsidRDefault="00552C81" w:rsidP="00552C81">
            <w:pPr>
              <w:pStyle w:val="TAL"/>
            </w:pPr>
          </w:p>
        </w:tc>
      </w:tr>
      <w:bookmarkEnd w:id="1465"/>
      <w:tr w:rsidR="00552C81" w:rsidRPr="00690A26" w14:paraId="72F36C5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E8126FA" w14:textId="77777777" w:rsidR="00552C81" w:rsidRPr="00690A26" w:rsidRDefault="00552C81" w:rsidP="00552C81">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14:paraId="3BC14938" w14:textId="77777777" w:rsidR="00552C81" w:rsidRPr="00690A26" w:rsidRDefault="00552C81" w:rsidP="00552C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0122C1B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6D3656"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CA39F7" w14:textId="77777777" w:rsidR="00552C81" w:rsidRDefault="00552C81" w:rsidP="00552C81">
            <w:pPr>
              <w:pStyle w:val="TAL"/>
            </w:pPr>
            <w:r>
              <w:t>This IE may be present for an NF discovery request within the same PLMN as the NRF.</w:t>
            </w:r>
          </w:p>
          <w:p w14:paraId="561E8AF7" w14:textId="77777777" w:rsidR="00552C81" w:rsidRPr="00690A26" w:rsidRDefault="00552C81" w:rsidP="00552C81">
            <w:pPr>
              <w:pStyle w:val="TAL"/>
            </w:pPr>
            <w:r w:rsidRPr="00690A26">
              <w:t xml:space="preserve">If included, this IE shall contain the FQDN of the </w:t>
            </w:r>
            <w:r>
              <w:t>Requester NF</w:t>
            </w:r>
            <w:r w:rsidRPr="00690A26">
              <w:t xml:space="preserve"> that is invoking the Nnrf_NFDiscovery service.</w:t>
            </w:r>
          </w:p>
          <w:p w14:paraId="6CC5F9CC" w14:textId="23841A77" w:rsidR="00552C81" w:rsidRDefault="00552C81" w:rsidP="00552C81">
            <w:pPr>
              <w:pStyle w:val="TAL"/>
            </w:pPr>
            <w:r w:rsidRPr="00690A26">
              <w:t xml:space="preserve">The NRF shall use this to return only those NF profiles that include at least one NF service containing an entry in the "allowedNfDomains" list (see </w:t>
            </w:r>
            <w:r w:rsidR="00F97BB3" w:rsidRPr="00690A26">
              <w:t>clause</w:t>
            </w:r>
            <w:r w:rsidR="00F97BB3">
              <w:t> </w:t>
            </w:r>
            <w:r w:rsidR="00F97BB3" w:rsidRPr="00690A26">
              <w:t>6</w:t>
            </w:r>
            <w:r w:rsidRPr="00690A26">
              <w:t>.1.6.2.3) that matches the domain of the requester NF.</w:t>
            </w:r>
          </w:p>
          <w:p w14:paraId="020CFFAC" w14:textId="77777777" w:rsidR="00552C81" w:rsidRDefault="00552C81" w:rsidP="00552C81">
            <w:pPr>
              <w:pStyle w:val="TAL"/>
            </w:pPr>
            <w:r>
              <w:t>This IE shall be ignored by the NRF if it is received from a requester NF belonging to a different PLMN.</w:t>
            </w:r>
          </w:p>
          <w:p w14:paraId="47B92700" w14:textId="77777777" w:rsidR="00552C81" w:rsidRPr="00690A26" w:rsidRDefault="00552C81" w:rsidP="00552C81">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251A09B7" w14:textId="77777777" w:rsidR="00552C81" w:rsidRPr="00690A26" w:rsidRDefault="00552C81" w:rsidP="00552C81">
            <w:pPr>
              <w:pStyle w:val="TAL"/>
            </w:pPr>
          </w:p>
        </w:tc>
      </w:tr>
      <w:tr w:rsidR="00552C81" w:rsidRPr="00690A26" w14:paraId="15A5A8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16FDE" w14:textId="77777777" w:rsidR="00552C81" w:rsidRPr="00690A26" w:rsidRDefault="00552C81" w:rsidP="00552C81">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14:paraId="097DA57E"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3442806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7644E102"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78F1A7" w14:textId="77777777" w:rsidR="00552C81" w:rsidRPr="00690A26" w:rsidRDefault="00552C81" w:rsidP="00552C81">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6F68E98A" w14:textId="07BF9D27" w:rsidR="00552C81" w:rsidRDefault="00552C81" w:rsidP="00552C81">
            <w:pPr>
              <w:pStyle w:val="TAL"/>
            </w:pPr>
            <w:r>
              <w:t xml:space="preserve">This IE shall also be included in SNPN scenarios, when the entity owning the subscription, the Credentials Holder (see </w:t>
            </w:r>
            <w:r w:rsidR="00F97BB3">
              <w:t>clause 5</w:t>
            </w:r>
            <w:r>
              <w:t>.30.2.9</w:t>
            </w:r>
            <w:r w:rsidRPr="00286AF9">
              <w:t xml:space="preserve"> </w:t>
            </w:r>
            <w:r>
              <w:t>in 3GPP TS 23.501 [2]) is a PLMN.</w:t>
            </w:r>
          </w:p>
          <w:p w14:paraId="79DB6B1B" w14:textId="77777777" w:rsidR="00552C81" w:rsidRPr="00690A26" w:rsidRDefault="00552C81" w:rsidP="00552C81">
            <w:pPr>
              <w:pStyle w:val="TAL"/>
            </w:pPr>
          </w:p>
          <w:p w14:paraId="71A8EA09" w14:textId="77777777" w:rsidR="00552C81" w:rsidRPr="00690A26" w:rsidRDefault="00552C81" w:rsidP="00552C81">
            <w:pPr>
              <w:pStyle w:val="TAL"/>
            </w:pPr>
            <w:r w:rsidRPr="00690A26">
              <w:t xml:space="preserve">For inter-PLMN service discovery, at most 1 PLMN ID shall be included in the list; it shall be included in the service discovery from the NF in the source PLMN sent to the NRF in the same PLMN, while it may be absent in the service discovery request </w:t>
            </w:r>
            <w:r w:rsidRPr="00690A26">
              <w:lastRenderedPageBreak/>
              <w:t>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78274597" w14:textId="77777777" w:rsidR="00552C81" w:rsidRPr="00690A26" w:rsidRDefault="00552C81" w:rsidP="00552C81">
            <w:pPr>
              <w:pStyle w:val="TAL"/>
            </w:pPr>
          </w:p>
        </w:tc>
      </w:tr>
      <w:tr w:rsidR="00552C81" w:rsidRPr="00690A26" w14:paraId="2438B3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3CCBC1" w14:textId="77777777" w:rsidR="00552C81" w:rsidRPr="00690A26" w:rsidRDefault="00552C81" w:rsidP="00552C81">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14:paraId="2A615B85"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7400BDD4"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5B7F56EA"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36343C" w14:textId="1052C4AB" w:rsidR="00552C81" w:rsidRPr="00690A26" w:rsidRDefault="00552C81" w:rsidP="00552C81">
            <w:pPr>
              <w:pStyle w:val="TAL"/>
            </w:pPr>
            <w:r w:rsidRPr="00690A26">
              <w:t xml:space="preserve">This IE shall be included when NF services in a different PLMN need to be discovered. </w:t>
            </w:r>
            <w:r w:rsidR="0004566F">
              <w:t xml:space="preserve">It may be present when NF services in the same PLMN need to be discovered. </w:t>
            </w:r>
            <w:r w:rsidRPr="00690A26">
              <w:t>When included, this IE shall contain the PLMN ID(s) of the requester NF.</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D7ECAD9" w14:textId="77777777" w:rsidR="00552C81" w:rsidRPr="00690A26" w:rsidRDefault="00552C81" w:rsidP="00552C81">
            <w:pPr>
              <w:pStyle w:val="TAL"/>
            </w:pPr>
          </w:p>
        </w:tc>
      </w:tr>
      <w:tr w:rsidR="00552C81" w:rsidRPr="00690A26" w14:paraId="164A8FF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E502EA9" w14:textId="77777777" w:rsidR="00552C81" w:rsidRPr="00690A26" w:rsidRDefault="00552C81" w:rsidP="00552C81">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14:paraId="551AD6F2" w14:textId="77777777" w:rsidR="00552C81" w:rsidRPr="00690A26" w:rsidRDefault="00552C81" w:rsidP="00552C81">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14:paraId="01B4DBAF" w14:textId="77777777" w:rsidR="00552C81" w:rsidRPr="00690A26" w:rsidRDefault="00552C81" w:rsidP="00552C81">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25C6CEB" w14:textId="77777777" w:rsidR="00552C81" w:rsidRPr="00690A26" w:rsidRDefault="00552C81" w:rsidP="00552C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CB2A84" w14:textId="4E9FE640" w:rsidR="00552C81" w:rsidRDefault="00552C81" w:rsidP="00552C81">
            <w:pPr>
              <w:pStyle w:val="TAL"/>
            </w:pPr>
            <w:r w:rsidRPr="00690A26">
              <w:t xml:space="preserve">This IE shall be included when the </w:t>
            </w:r>
            <w:r>
              <w:t>Requester NF</w:t>
            </w:r>
            <w:r w:rsidRPr="00690A26">
              <w:t xml:space="preserve"> </w:t>
            </w:r>
            <w:r>
              <w:t xml:space="preserve">belongs to one or several SNPNs, and </w:t>
            </w:r>
            <w:r w:rsidRPr="00690A26">
              <w:t>NF services of a specific SNPN need to be discovered.</w:t>
            </w:r>
            <w:r w:rsidR="00647B7C">
              <w:t xml:space="preserve"> The SNPN scenarios include use cases when </w:t>
            </w:r>
            <w:r w:rsidR="00647B7C" w:rsidRPr="001C0A7E">
              <w:t xml:space="preserve">CH/DCS </w:t>
            </w:r>
            <w:r w:rsidR="00647B7C">
              <w:t xml:space="preserve">is </w:t>
            </w:r>
            <w:r w:rsidR="00647B7C" w:rsidRPr="001C0A7E">
              <w:t xml:space="preserve">using AAA-S </w:t>
            </w:r>
            <w:r w:rsidR="00647B7C">
              <w:t>or when</w:t>
            </w:r>
            <w:r w:rsidR="00647B7C" w:rsidRPr="001C0A7E">
              <w:t xml:space="preserve"> CH/DCS</w:t>
            </w:r>
            <w:r w:rsidR="00647B7C">
              <w:t xml:space="preserve"> is</w:t>
            </w:r>
            <w:r w:rsidR="00647B7C" w:rsidRPr="001C0A7E">
              <w:t xml:space="preserve"> using AUSF/UD</w:t>
            </w:r>
            <w:r w:rsidR="00647B7C">
              <w:t xml:space="preserve">M, see </w:t>
            </w:r>
            <w:r w:rsidR="00647B7C" w:rsidRPr="008E04D6">
              <w:t>clauses </w:t>
            </w:r>
            <w:r w:rsidR="00647B7C">
              <w:t xml:space="preserve">5.30.2.9.2, </w:t>
            </w:r>
            <w:r w:rsidR="00647B7C" w:rsidRPr="008E04D6">
              <w:t>5.30.2.9.3 and 5.30.2.10.2.2 in 3GPP TS 23.501 [2])</w:t>
            </w:r>
            <w:r w:rsidR="00647B7C">
              <w:t>.</w:t>
            </w:r>
          </w:p>
          <w:p w14:paraId="532B152B" w14:textId="77777777" w:rsidR="00552C81" w:rsidRDefault="00552C81" w:rsidP="00552C81">
            <w:pPr>
              <w:pStyle w:val="TAL"/>
            </w:pPr>
            <w:r w:rsidRPr="00690A26">
              <w:t xml:space="preserve">When </w:t>
            </w:r>
            <w:r>
              <w:t>present</w:t>
            </w:r>
            <w:r w:rsidRPr="00690A26">
              <w:t xml:space="preserve">, this IE shall contain the </w:t>
            </w:r>
            <w:r>
              <w:t>SNPN</w:t>
            </w:r>
            <w:r w:rsidRPr="00690A26">
              <w:t xml:space="preserve"> ID(s) of the requester NF.</w:t>
            </w:r>
          </w:p>
          <w:p w14:paraId="36D7FF58" w14:textId="77777777" w:rsidR="00552C81" w:rsidRPr="00690A26" w:rsidRDefault="00552C81" w:rsidP="00552C81">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176B9BF4" w14:textId="77777777" w:rsidR="00552C81" w:rsidRPr="00690A26" w:rsidRDefault="00552C81" w:rsidP="00B1070C">
            <w:pPr>
              <w:pStyle w:val="TAL"/>
            </w:pPr>
            <w:r w:rsidRPr="00B1070C">
              <w:t>Query-Params-Ext2</w:t>
            </w:r>
          </w:p>
        </w:tc>
      </w:tr>
      <w:tr w:rsidR="00552C81" w:rsidRPr="00690A26" w14:paraId="3DE22D9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581FD00" w14:textId="77777777" w:rsidR="00552C81" w:rsidRPr="00690A26" w:rsidRDefault="00552C81" w:rsidP="00552C81">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14:paraId="26D3D606" w14:textId="77777777" w:rsidR="00552C81" w:rsidRPr="00690A26" w:rsidRDefault="00552C81" w:rsidP="00552C81">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14:paraId="27C662AC"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C426B2"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00D35B6" w14:textId="77777777" w:rsidR="00552C81" w:rsidRPr="00690A26" w:rsidRDefault="00552C81" w:rsidP="00552C81">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15D23FB1" w14:textId="77777777" w:rsidR="00552C81" w:rsidRPr="00690A26" w:rsidRDefault="00552C81" w:rsidP="00552C81">
            <w:pPr>
              <w:pStyle w:val="TAL"/>
            </w:pPr>
          </w:p>
        </w:tc>
      </w:tr>
      <w:tr w:rsidR="00552C81" w:rsidRPr="00690A26" w14:paraId="70B5AC4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FC0E16" w14:textId="77777777" w:rsidR="00552C81" w:rsidRPr="00690A26" w:rsidRDefault="00552C81" w:rsidP="00552C81">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14:paraId="68B5188A" w14:textId="77777777" w:rsidR="00552C81" w:rsidRPr="00690A26" w:rsidRDefault="00552C81" w:rsidP="00552C81">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14:paraId="067B48F8"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AAF59C"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39D3F42" w14:textId="77777777" w:rsidR="00552C81" w:rsidRPr="00690A26" w:rsidRDefault="00552C81" w:rsidP="00552C81">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32909BCC" w14:textId="77777777" w:rsidR="00552C81" w:rsidRPr="00690A26" w:rsidRDefault="00552C81" w:rsidP="00552C81">
            <w:pPr>
              <w:pStyle w:val="TAL"/>
            </w:pPr>
          </w:p>
        </w:tc>
      </w:tr>
      <w:tr w:rsidR="00552C81" w:rsidRPr="00690A26" w14:paraId="191C0B1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9E674D" w14:textId="77777777" w:rsidR="00552C81" w:rsidRPr="00690A26" w:rsidRDefault="00552C81" w:rsidP="00552C81">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14:paraId="4BEDAA3F" w14:textId="77777777" w:rsidR="00552C81" w:rsidRPr="00690A26" w:rsidRDefault="00552C81" w:rsidP="00552C81">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77A9125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C31A38B"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5BE2CB" w14:textId="2B88B816" w:rsidR="00552C81" w:rsidRPr="00690A26" w:rsidRDefault="00552C81" w:rsidP="00552C81">
            <w:pPr>
              <w:pStyle w:val="TAL"/>
            </w:pPr>
            <w:r w:rsidRPr="00690A26">
              <w:t xml:space="preserve">If included, this IE shall contain the API URI of the NFDiscovery Service (see </w:t>
            </w:r>
            <w:r w:rsidR="00F97BB3" w:rsidRPr="00690A26">
              <w:t>clause</w:t>
            </w:r>
            <w:r w:rsidR="00F97BB3">
              <w:t> </w:t>
            </w:r>
            <w:r w:rsidR="00F97BB3" w:rsidRPr="00690A26">
              <w:t>6</w:t>
            </w:r>
            <w:r w:rsidRPr="00690A26">
              <w:t xml:space="preserve">.2.1) of the home NRF. It shall be included if the </w:t>
            </w:r>
            <w:r>
              <w:t>Requester NF</w:t>
            </w:r>
            <w:r w:rsidRPr="00690A26">
              <w:t xml:space="preserve"> has previously received such API URI to be used for service discovery (e.g., from the NSSF in the home PLMN</w:t>
            </w:r>
            <w:r>
              <w:t xml:space="preserve"> as specified in </w:t>
            </w:r>
            <w:r>
              <w:rPr>
                <w:lang w:val="en-US"/>
              </w:rPr>
              <w:t>clause </w:t>
            </w:r>
            <w:r w:rsidRPr="00630AB6">
              <w:t>6.1.6.2.11</w:t>
            </w:r>
            <w:r>
              <w:t xml:space="preserve"> of 3GPP TS 29.531 [42]</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B182A4F" w14:textId="77777777" w:rsidR="00552C81" w:rsidRPr="00690A26" w:rsidRDefault="00552C81" w:rsidP="00552C81">
            <w:pPr>
              <w:pStyle w:val="TAL"/>
            </w:pPr>
          </w:p>
        </w:tc>
      </w:tr>
      <w:tr w:rsidR="00552C81" w:rsidRPr="00690A26" w14:paraId="5752D7D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E33F75" w14:textId="77777777" w:rsidR="00552C81" w:rsidRPr="00690A26" w:rsidRDefault="00552C81" w:rsidP="00552C81">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14:paraId="2006693C" w14:textId="77777777" w:rsidR="00552C81" w:rsidRPr="00690A26" w:rsidRDefault="00552C81" w:rsidP="00552C81">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30FFF4B2"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65B1898"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6772" w14:textId="77777777" w:rsidR="00552C81" w:rsidRDefault="00552C81" w:rsidP="00552C81">
            <w:pPr>
              <w:pStyle w:val="TAL"/>
            </w:pPr>
            <w:r w:rsidRPr="00690A26">
              <w:t xml:space="preserve">If included, this IE shall contain the list of S-NSSAIs that are served by the NF </w:t>
            </w:r>
            <w:r>
              <w:t xml:space="preserve">(Service) </w:t>
            </w:r>
            <w:r w:rsidRPr="00690A26">
              <w:t>Instances being discovered. The 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14:paraId="494C4D4A" w14:textId="5F195F40" w:rsidR="00552C81" w:rsidRPr="00690A26" w:rsidRDefault="00552C81" w:rsidP="00552C81">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0F3DF7A9" w14:textId="77777777" w:rsidR="00552C81" w:rsidRPr="00690A26" w:rsidRDefault="00552C81" w:rsidP="00552C81">
            <w:pPr>
              <w:pStyle w:val="TAL"/>
            </w:pPr>
          </w:p>
        </w:tc>
      </w:tr>
      <w:tr w:rsidR="00552C81" w:rsidRPr="00690A26" w14:paraId="7684DC6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2E93CB" w14:textId="77777777" w:rsidR="00552C81" w:rsidRPr="00690A26" w:rsidRDefault="00552C81" w:rsidP="00552C81">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14:paraId="35E899EE" w14:textId="422C5EEB" w:rsidR="00552C81" w:rsidRPr="00690A26" w:rsidRDefault="00552C81" w:rsidP="00552C81">
            <w:pPr>
              <w:pStyle w:val="TAL"/>
            </w:pPr>
            <w:r w:rsidRPr="00690A26">
              <w:t>array(</w:t>
            </w:r>
            <w:r w:rsidR="00A47C8A">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3766085E"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5BCDDF"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F5C80B" w14:textId="77777777" w:rsidR="00552C81" w:rsidRDefault="00552C81" w:rsidP="00552C81">
            <w:pPr>
              <w:pStyle w:val="TAL"/>
            </w:pPr>
            <w:r w:rsidRPr="00690A26">
              <w:t xml:space="preserve">If included, this IE shall contain the list of S-NSSAI of the requester NF. </w:t>
            </w:r>
            <w:r>
              <w:t>If this IE is included in a service discovery in a different PLMN, the requester NF shall provide S-NSSAI values of the target PLMN, that correspond to the S-NSSAI values of the requester NF.</w:t>
            </w:r>
          </w:p>
          <w:p w14:paraId="3C081448" w14:textId="1FB74F5B" w:rsidR="00552C81" w:rsidRPr="00690A26" w:rsidRDefault="00552C81" w:rsidP="00552C81">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w:t>
            </w:r>
            <w:r w:rsidR="00F97BB3" w:rsidRPr="00690A26">
              <w:t>clause</w:t>
            </w:r>
            <w:r w:rsidR="00F97BB3">
              <w:t> </w:t>
            </w:r>
            <w:r w:rsidR="00F97BB3" w:rsidRPr="00690A26">
              <w:t>6</w:t>
            </w:r>
            <w:r w:rsidRPr="00690A26">
              <w:t>.1.6.2.2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CFED02C" w14:textId="77777777" w:rsidR="00552C81" w:rsidRPr="00690A26" w:rsidRDefault="00552C81" w:rsidP="00552C81">
            <w:pPr>
              <w:pStyle w:val="TAL"/>
            </w:pPr>
          </w:p>
        </w:tc>
      </w:tr>
      <w:tr w:rsidR="00552C81" w:rsidRPr="00690A26" w14:paraId="4BC1A31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096DDB" w14:textId="77777777" w:rsidR="00552C81" w:rsidRPr="00690A26" w:rsidRDefault="00552C81" w:rsidP="00552C81">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1EC85B2E" w14:textId="77777777" w:rsidR="00552C81" w:rsidRPr="00690A26" w:rsidRDefault="00552C81" w:rsidP="00552C81">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075EA76A" w14:textId="77777777" w:rsidR="00552C81" w:rsidRPr="00690A26" w:rsidRDefault="00552C81" w:rsidP="00552C81">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55494DB8" w14:textId="77777777" w:rsidR="00552C81" w:rsidRPr="00690A26" w:rsidRDefault="00552C81" w:rsidP="00552C81">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377F3B" w14:textId="77777777" w:rsidR="00552C81" w:rsidRPr="00690A26" w:rsidRDefault="00552C81" w:rsidP="00552C81">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t>supported in any of</w:t>
            </w:r>
            <w:r w:rsidRPr="00690A26">
              <w:t xml:space="preserve"> the PLMN</w:t>
            </w:r>
            <w:r>
              <w:t>s</w:t>
            </w:r>
            <w:r w:rsidRPr="00690A26">
              <w:t xml:space="preserve">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14:paraId="0418F026" w14:textId="77777777" w:rsidR="00552C81" w:rsidRPr="00690A26" w:rsidRDefault="00552C81" w:rsidP="00552C81">
            <w:pPr>
              <w:pStyle w:val="TAL"/>
            </w:pPr>
          </w:p>
        </w:tc>
      </w:tr>
      <w:tr w:rsidR="00552C81" w:rsidRPr="00690A26" w14:paraId="6D26EE3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99A508" w14:textId="77777777" w:rsidR="00552C81" w:rsidRPr="00690A26" w:rsidRDefault="00552C81" w:rsidP="00552C81">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475D0649" w14:textId="77777777" w:rsidR="00552C81" w:rsidRPr="00690A26" w:rsidRDefault="00552C81" w:rsidP="00552C81">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56C70B50" w14:textId="77777777" w:rsidR="00552C81" w:rsidRPr="00690A26" w:rsidRDefault="00552C81" w:rsidP="00552C81">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2D09F260" w14:textId="77777777" w:rsidR="00552C81" w:rsidRPr="00690A26" w:rsidRDefault="00552C81" w:rsidP="00552C81">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A41F71" w14:textId="7DD7982B" w:rsidR="00552C81" w:rsidRPr="00690A26" w:rsidRDefault="00552C81" w:rsidP="00552C81">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w:t>
            </w:r>
            <w:r w:rsidRPr="00690A26">
              <w:lastRenderedPageBreak/>
              <w:t>IE, according to the "</w:t>
            </w:r>
            <w:r>
              <w:t>allowedN</w:t>
            </w:r>
            <w:r w:rsidRPr="00690A26">
              <w:t>ssai</w:t>
            </w:r>
            <w:r>
              <w:t>s</w:t>
            </w:r>
            <w:r w:rsidRPr="00690A26">
              <w:t xml:space="preserve">" </w:t>
            </w:r>
            <w:r>
              <w:t>and "allowedPlmns" attributes</w:t>
            </w:r>
            <w:r w:rsidRPr="00690A26">
              <w:t xml:space="preserve"> in the NF Profile and NF Service (see </w:t>
            </w:r>
            <w:r w:rsidR="00F97BB3" w:rsidRPr="00690A26">
              <w:t>clause</w:t>
            </w:r>
            <w:r w:rsidR="00F97BB3">
              <w:t> </w:t>
            </w:r>
            <w:r w:rsidR="00F97BB3" w:rsidRPr="00690A26">
              <w:t>6</w:t>
            </w:r>
            <w:r w:rsidRPr="00690A26">
              <w:t>.1.6.2.2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405738B2" w14:textId="77777777" w:rsidR="00552C81" w:rsidRPr="00690A26" w:rsidRDefault="00552C81" w:rsidP="00552C81">
            <w:pPr>
              <w:pStyle w:val="TAL"/>
            </w:pPr>
            <w:r>
              <w:lastRenderedPageBreak/>
              <w:t>Query-Params-Ext3</w:t>
            </w:r>
          </w:p>
        </w:tc>
      </w:tr>
      <w:tr w:rsidR="00552C81" w:rsidRPr="00690A26" w14:paraId="376F609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8E7161" w14:textId="77777777" w:rsidR="00552C81" w:rsidRPr="00690A26" w:rsidRDefault="00552C81" w:rsidP="00552C81">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14:paraId="38A05A33" w14:textId="77777777" w:rsidR="00552C81" w:rsidRPr="00690A26" w:rsidRDefault="00552C81" w:rsidP="00552C81">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7AB126B3"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268880"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64F90DB" w14:textId="77777777" w:rsidR="00552C81" w:rsidRPr="00690A26" w:rsidRDefault="00552C81" w:rsidP="00552C81">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575133A" w14:textId="77777777" w:rsidR="00552C81" w:rsidRPr="00690A26" w:rsidRDefault="00552C81" w:rsidP="00552C81">
            <w:pPr>
              <w:pStyle w:val="TAL"/>
            </w:pPr>
          </w:p>
        </w:tc>
      </w:tr>
      <w:tr w:rsidR="00552C81" w:rsidRPr="00690A26" w14:paraId="449BA97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D9C731" w14:textId="77777777" w:rsidR="00552C81" w:rsidRPr="00690A26" w:rsidRDefault="00552C81" w:rsidP="00552C81">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14:paraId="2BBB7513" w14:textId="77777777" w:rsidR="00552C81" w:rsidRPr="00690A26" w:rsidRDefault="00552C81" w:rsidP="00552C81">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14:paraId="51871E5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A2B6AF"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472653" w14:textId="406CC021" w:rsidR="00552C81" w:rsidRDefault="00552C81" w:rsidP="00552C81">
            <w:pPr>
              <w:pStyle w:val="TAL"/>
            </w:pPr>
            <w:r w:rsidRPr="00690A26">
              <w:t>If included, this IE shall contain the DNN for which NF services serving that DNN is discovered. DNN may be included if the target NF type is e.g. "BSF", "SMF", "PCF", "PCSCF"</w:t>
            </w:r>
            <w:r>
              <w:t>,</w:t>
            </w:r>
            <w:r w:rsidRPr="00690A26">
              <w:t xml:space="preserve"> "UPF"</w:t>
            </w:r>
            <w:r>
              <w:t>, "EASDF", "TSCTSF", "MB-UPF" or "MB-SMF"</w:t>
            </w:r>
            <w:r w:rsidRPr="00690A26">
              <w:t>.</w:t>
            </w:r>
          </w:p>
          <w:p w14:paraId="6C961451" w14:textId="77777777" w:rsidR="00552C81" w:rsidRPr="00690A26" w:rsidRDefault="00552C81" w:rsidP="00552C81">
            <w:pPr>
              <w:pStyle w:val="TAL"/>
            </w:pPr>
            <w:r>
              <w:rPr>
                <w:rFonts w:cs="Arial"/>
                <w:szCs w:val="18"/>
              </w:rPr>
              <w:t xml:space="preserve">The DNN shall contain the Network Identifier and it may additionally contain an Operator Identifier. </w:t>
            </w:r>
            <w:r>
              <w:t>(NOTE 11).</w:t>
            </w:r>
          </w:p>
          <w:p w14:paraId="54966348" w14:textId="77777777" w:rsidR="00552C81" w:rsidRPr="00690A26" w:rsidRDefault="00552C81" w:rsidP="00552C81">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286BA4BD" w14:textId="77777777" w:rsidR="00552C81" w:rsidRPr="00690A26" w:rsidRDefault="00552C81" w:rsidP="00552C81">
            <w:pPr>
              <w:pStyle w:val="TAL"/>
            </w:pPr>
          </w:p>
        </w:tc>
      </w:tr>
      <w:tr w:rsidR="00E87981" w:rsidRPr="00690A26" w14:paraId="7E272AB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E40519" w14:textId="3FAD908F" w:rsidR="00E87981" w:rsidRPr="00690A26" w:rsidRDefault="00E87981" w:rsidP="00E87981">
            <w:pPr>
              <w:pStyle w:val="TAL"/>
            </w:pPr>
            <w:r>
              <w:t>ipv4-index</w:t>
            </w:r>
          </w:p>
        </w:tc>
        <w:tc>
          <w:tcPr>
            <w:tcW w:w="737" w:type="pct"/>
            <w:tcBorders>
              <w:top w:val="single" w:sz="4" w:space="0" w:color="auto"/>
              <w:left w:val="single" w:sz="6" w:space="0" w:color="000000"/>
              <w:bottom w:val="single" w:sz="4" w:space="0" w:color="auto"/>
              <w:right w:val="single" w:sz="6" w:space="0" w:color="000000"/>
            </w:tcBorders>
          </w:tcPr>
          <w:p w14:paraId="52A48AE4" w14:textId="008F8B94" w:rsidR="00E87981" w:rsidRPr="00690A26" w:rsidRDefault="00E87981" w:rsidP="00E87981">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0D711B95" w14:textId="1DEA6723"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73BD2EF" w14:textId="4483704C"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77FD00" w14:textId="77777777" w:rsidR="00E87981" w:rsidRDefault="00E87981" w:rsidP="00E87981">
            <w:pPr>
              <w:pStyle w:val="TAL"/>
            </w:pPr>
            <w:r>
              <w:t>This IE may be included if the target NF type is "UPF" and the dnn IE is included.</w:t>
            </w:r>
          </w:p>
          <w:p w14:paraId="73319BA6" w14:textId="77777777" w:rsidR="00E87981" w:rsidRDefault="00E87981" w:rsidP="00E87981">
            <w:pPr>
              <w:pStyle w:val="TAL"/>
            </w:pPr>
          </w:p>
          <w:p w14:paraId="512D276A" w14:textId="77777777" w:rsidR="00E87981" w:rsidRDefault="00E87981" w:rsidP="00E87981">
            <w:pPr>
              <w:pStyle w:val="TAL"/>
            </w:pPr>
            <w:r>
              <w:t>When included, this IE shall indicate the IPv4 index that is supported by the candidate UPF.</w:t>
            </w:r>
          </w:p>
          <w:p w14:paraId="5D17F051" w14:textId="77777777" w:rsidR="00E87981" w:rsidRPr="00690A26" w:rsidRDefault="00E87981" w:rsidP="00E87981">
            <w:pPr>
              <w:pStyle w:val="TAL"/>
            </w:pPr>
          </w:p>
        </w:tc>
        <w:tc>
          <w:tcPr>
            <w:tcW w:w="467" w:type="pct"/>
            <w:tcBorders>
              <w:top w:val="single" w:sz="4" w:space="0" w:color="auto"/>
              <w:left w:val="single" w:sz="6" w:space="0" w:color="000000"/>
              <w:bottom w:val="single" w:sz="4" w:space="0" w:color="auto"/>
              <w:right w:val="single" w:sz="6" w:space="0" w:color="000000"/>
            </w:tcBorders>
          </w:tcPr>
          <w:p w14:paraId="7A6B36ED" w14:textId="4C4DF97B" w:rsidR="00E87981" w:rsidRPr="00690A26" w:rsidRDefault="00E87981" w:rsidP="00E87981">
            <w:pPr>
              <w:pStyle w:val="TAL"/>
            </w:pPr>
            <w:r>
              <w:t>Query-Upf-IpIndex</w:t>
            </w:r>
          </w:p>
        </w:tc>
      </w:tr>
      <w:tr w:rsidR="00E87981" w:rsidRPr="00690A26" w14:paraId="29929E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0B7F3B" w14:textId="6668B3B4" w:rsidR="00E87981" w:rsidRPr="00690A26" w:rsidRDefault="00E87981" w:rsidP="00E87981">
            <w:pPr>
              <w:pStyle w:val="TAL"/>
            </w:pPr>
            <w:r>
              <w:t>ipv6-index</w:t>
            </w:r>
          </w:p>
        </w:tc>
        <w:tc>
          <w:tcPr>
            <w:tcW w:w="737" w:type="pct"/>
            <w:tcBorders>
              <w:top w:val="single" w:sz="4" w:space="0" w:color="auto"/>
              <w:left w:val="single" w:sz="6" w:space="0" w:color="000000"/>
              <w:bottom w:val="single" w:sz="4" w:space="0" w:color="auto"/>
              <w:right w:val="single" w:sz="6" w:space="0" w:color="000000"/>
            </w:tcBorders>
          </w:tcPr>
          <w:p w14:paraId="131CE7FB" w14:textId="59C3004B" w:rsidR="00E87981" w:rsidRPr="00690A26" w:rsidRDefault="00E87981" w:rsidP="00E87981">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56FC5116" w14:textId="28EF1969"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8BFAF15" w14:textId="77AE94A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89BDC1" w14:textId="77777777" w:rsidR="00E87981" w:rsidRDefault="00E87981" w:rsidP="00E87981">
            <w:pPr>
              <w:pStyle w:val="TAL"/>
            </w:pPr>
            <w:r>
              <w:t>This IE may be included if the target NF type is "UPF" and the dnn IE is included.</w:t>
            </w:r>
          </w:p>
          <w:p w14:paraId="62419550" w14:textId="77777777" w:rsidR="00E87981" w:rsidRDefault="00E87981" w:rsidP="00E87981">
            <w:pPr>
              <w:pStyle w:val="TAL"/>
            </w:pPr>
          </w:p>
          <w:p w14:paraId="090A162D" w14:textId="77777777" w:rsidR="00E87981" w:rsidRDefault="00E87981" w:rsidP="00E87981">
            <w:pPr>
              <w:pStyle w:val="TAL"/>
            </w:pPr>
            <w:r>
              <w:t>When included, this IE shall indicate the IPv6 index that is supported by the candidate UPF.</w:t>
            </w:r>
          </w:p>
          <w:p w14:paraId="5CAC764B" w14:textId="77777777" w:rsidR="00E87981" w:rsidRPr="00690A26" w:rsidRDefault="00E87981" w:rsidP="00E87981">
            <w:pPr>
              <w:pStyle w:val="TAL"/>
            </w:pPr>
          </w:p>
        </w:tc>
        <w:tc>
          <w:tcPr>
            <w:tcW w:w="467" w:type="pct"/>
            <w:tcBorders>
              <w:top w:val="single" w:sz="4" w:space="0" w:color="auto"/>
              <w:left w:val="single" w:sz="6" w:space="0" w:color="000000"/>
              <w:bottom w:val="single" w:sz="4" w:space="0" w:color="auto"/>
              <w:right w:val="single" w:sz="6" w:space="0" w:color="000000"/>
            </w:tcBorders>
          </w:tcPr>
          <w:p w14:paraId="5F4307E4" w14:textId="63017657" w:rsidR="00E87981" w:rsidRPr="00690A26" w:rsidRDefault="00E87981" w:rsidP="00E87981">
            <w:pPr>
              <w:pStyle w:val="TAL"/>
            </w:pPr>
            <w:r>
              <w:t>Query-Upf-IpIndex</w:t>
            </w:r>
          </w:p>
        </w:tc>
      </w:tr>
      <w:tr w:rsidR="00E87981" w:rsidRPr="00690A26" w14:paraId="475218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247E1" w14:textId="77777777" w:rsidR="00E87981" w:rsidRPr="00690A26" w:rsidRDefault="00E87981" w:rsidP="00E87981">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14:paraId="124C34F1"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097CFDB"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0DB0E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48EF3A" w14:textId="77777777" w:rsidR="00E87981" w:rsidRPr="00690A26" w:rsidRDefault="00E87981" w:rsidP="00E87981">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540E6554" w14:textId="77777777" w:rsidR="00E87981" w:rsidRPr="00690A26" w:rsidRDefault="00E87981" w:rsidP="00E87981">
            <w:pPr>
              <w:pStyle w:val="TAL"/>
            </w:pPr>
          </w:p>
        </w:tc>
      </w:tr>
      <w:tr w:rsidR="00E87981" w:rsidRPr="00690A26" w14:paraId="55C55E3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36EC26" w14:textId="218340EC" w:rsidR="00E87981" w:rsidRPr="00690A26" w:rsidRDefault="00E87981" w:rsidP="00E87981">
            <w:pPr>
              <w:pStyle w:val="TAL"/>
            </w:pPr>
            <w:r>
              <w:t>mbsmf-serving-area</w:t>
            </w:r>
          </w:p>
        </w:tc>
        <w:tc>
          <w:tcPr>
            <w:tcW w:w="737" w:type="pct"/>
            <w:tcBorders>
              <w:top w:val="single" w:sz="4" w:space="0" w:color="auto"/>
              <w:left w:val="single" w:sz="6" w:space="0" w:color="000000"/>
              <w:bottom w:val="single" w:sz="4" w:space="0" w:color="auto"/>
              <w:right w:val="single" w:sz="6" w:space="0" w:color="000000"/>
            </w:tcBorders>
          </w:tcPr>
          <w:p w14:paraId="600E2B05" w14:textId="435E5EC6" w:rsidR="00E87981" w:rsidRPr="00690A26"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A954805" w14:textId="16669EE2"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BF89C30" w14:textId="79EA0C7B"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8CDC5E" w14:textId="22EDB65C" w:rsidR="00E87981" w:rsidRPr="00690A26" w:rsidRDefault="00E87981" w:rsidP="00E87981">
            <w:pPr>
              <w:pStyle w:val="TAL"/>
            </w:pPr>
            <w:r w:rsidRPr="00690A26">
              <w:t xml:space="preserve">If included, this IE shall contain the serving area of the </w:t>
            </w:r>
            <w:r>
              <w:t>MB-</w:t>
            </w:r>
            <w:r w:rsidRPr="00690A26">
              <w:t>SMF. It may be included if the target NF type is "</w:t>
            </w:r>
            <w:r>
              <w:t>MB-</w:t>
            </w:r>
            <w:r w:rsidRPr="00690A26">
              <w:t>UPF".</w:t>
            </w:r>
          </w:p>
        </w:tc>
        <w:tc>
          <w:tcPr>
            <w:tcW w:w="467" w:type="pct"/>
            <w:tcBorders>
              <w:top w:val="single" w:sz="4" w:space="0" w:color="auto"/>
              <w:left w:val="single" w:sz="6" w:space="0" w:color="000000"/>
              <w:bottom w:val="single" w:sz="4" w:space="0" w:color="auto"/>
              <w:right w:val="single" w:sz="6" w:space="0" w:color="000000"/>
            </w:tcBorders>
          </w:tcPr>
          <w:p w14:paraId="25EED09A" w14:textId="14799BA6" w:rsidR="00E87981" w:rsidRPr="00690A26" w:rsidRDefault="00E87981" w:rsidP="00E87981">
            <w:pPr>
              <w:pStyle w:val="TAL"/>
            </w:pPr>
            <w:r w:rsidRPr="00CD1CD0">
              <w:t>Query-MBS</w:t>
            </w:r>
          </w:p>
        </w:tc>
      </w:tr>
      <w:tr w:rsidR="00E87981" w:rsidRPr="00690A26" w14:paraId="333E49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8340FE" w14:textId="77777777" w:rsidR="00E87981" w:rsidRPr="00690A26" w:rsidRDefault="00E87981" w:rsidP="00E87981">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4D611D39" w14:textId="77777777" w:rsidR="00E87981" w:rsidRPr="00690A26" w:rsidRDefault="00E87981" w:rsidP="00E87981">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21AB0274"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889E17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9AD34B" w14:textId="59CCA275" w:rsidR="00E87981" w:rsidRPr="00690A26" w:rsidRDefault="00E87981" w:rsidP="00E87981">
            <w:pPr>
              <w:pStyle w:val="TAL"/>
            </w:pPr>
            <w:r w:rsidRPr="00690A26">
              <w:t>Tracking Area Identity.</w:t>
            </w:r>
            <w:r>
              <w:t xml:space="preserve"> (NOTE 22).</w:t>
            </w:r>
          </w:p>
        </w:tc>
        <w:tc>
          <w:tcPr>
            <w:tcW w:w="467" w:type="pct"/>
            <w:tcBorders>
              <w:top w:val="single" w:sz="4" w:space="0" w:color="auto"/>
              <w:left w:val="single" w:sz="6" w:space="0" w:color="000000"/>
              <w:bottom w:val="single" w:sz="4" w:space="0" w:color="auto"/>
              <w:right w:val="single" w:sz="6" w:space="0" w:color="000000"/>
            </w:tcBorders>
          </w:tcPr>
          <w:p w14:paraId="7AA8A7E7" w14:textId="77777777" w:rsidR="00E87981" w:rsidRPr="00690A26" w:rsidRDefault="00E87981" w:rsidP="00E87981">
            <w:pPr>
              <w:pStyle w:val="TAL"/>
            </w:pPr>
          </w:p>
        </w:tc>
      </w:tr>
      <w:tr w:rsidR="00E87981" w:rsidRPr="00690A26" w14:paraId="0D866B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7A79AA8" w14:textId="77777777" w:rsidR="00E87981" w:rsidRPr="00690A26" w:rsidRDefault="00E87981" w:rsidP="00E87981">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14:paraId="73E525C0" w14:textId="77777777" w:rsidR="00E87981" w:rsidRPr="00690A26" w:rsidRDefault="00E87981" w:rsidP="00E87981">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14:paraId="38E6275E"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811B4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00AD11" w14:textId="77777777" w:rsidR="00E87981" w:rsidRPr="00690A26" w:rsidRDefault="00E87981" w:rsidP="00E87981">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48FC2E3B" w14:textId="77777777" w:rsidR="00E87981" w:rsidRPr="00690A26" w:rsidRDefault="00E87981" w:rsidP="00E87981">
            <w:pPr>
              <w:pStyle w:val="TAL"/>
            </w:pPr>
          </w:p>
        </w:tc>
      </w:tr>
      <w:tr w:rsidR="00E87981" w:rsidRPr="00690A26" w14:paraId="3CF4B3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C75381" w14:textId="77777777" w:rsidR="00E87981" w:rsidRPr="00690A26" w:rsidRDefault="00E87981" w:rsidP="00E87981">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14:paraId="11DB6943" w14:textId="77777777" w:rsidR="00E87981" w:rsidRPr="00690A26" w:rsidRDefault="00E87981" w:rsidP="00E87981">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14:paraId="2961EA4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66B0A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944D09" w14:textId="77777777" w:rsidR="00E87981" w:rsidRPr="00690A26" w:rsidRDefault="00E87981" w:rsidP="00E87981">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265C45F6" w14:textId="77777777" w:rsidR="00E87981" w:rsidRPr="00690A26" w:rsidRDefault="00E87981" w:rsidP="00E87981">
            <w:pPr>
              <w:pStyle w:val="TAL"/>
            </w:pPr>
          </w:p>
        </w:tc>
      </w:tr>
      <w:tr w:rsidR="00E87981" w:rsidRPr="00690A26" w14:paraId="2CBB0E5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8C8F24" w14:textId="77777777" w:rsidR="00E87981" w:rsidRPr="00690A26" w:rsidRDefault="00E87981" w:rsidP="00E87981">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14:paraId="355C0E1A" w14:textId="77777777" w:rsidR="00E87981" w:rsidRPr="00690A26" w:rsidRDefault="00E87981" w:rsidP="00E87981">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14:paraId="2795D3D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9ED85A6"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2D0C44" w14:textId="77777777" w:rsidR="00E87981" w:rsidRPr="00690A26" w:rsidRDefault="00E87981" w:rsidP="00E87981">
            <w:pPr>
              <w:pStyle w:val="TAL"/>
            </w:pPr>
            <w:r w:rsidRPr="00690A26">
              <w:t>Guami used to search for an appropriate AMF.</w:t>
            </w:r>
          </w:p>
          <w:p w14:paraId="233C7A2D" w14:textId="77777777" w:rsidR="00E87981" w:rsidRPr="00690A26" w:rsidRDefault="00E87981" w:rsidP="00E87981">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6227D248" w14:textId="77777777" w:rsidR="00E87981" w:rsidRPr="00690A26" w:rsidRDefault="00E87981" w:rsidP="00E87981">
            <w:pPr>
              <w:pStyle w:val="TAL"/>
            </w:pPr>
          </w:p>
        </w:tc>
      </w:tr>
      <w:tr w:rsidR="00E87981" w:rsidRPr="00690A26" w14:paraId="23F19C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22E971" w14:textId="77777777" w:rsidR="00E87981" w:rsidRPr="00690A26" w:rsidRDefault="00E87981" w:rsidP="00E87981">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14:paraId="19625DDC" w14:textId="77777777" w:rsidR="00E87981" w:rsidRPr="00690A26" w:rsidRDefault="00E87981" w:rsidP="00E87981">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6DB7712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17DA44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1475BD" w14:textId="261ECA90" w:rsidR="00E87981" w:rsidRPr="00690A26" w:rsidRDefault="00E87981" w:rsidP="00E87981">
            <w:pPr>
              <w:pStyle w:val="TAL"/>
            </w:pPr>
            <w:r w:rsidRPr="00690A26">
              <w:t>If included, this IE shall contain the SUPI of the requester UE to search for an appropriate NF. SUPI may be included if the target NF type is e.g. "PCF", "CHF", "AUSF",</w:t>
            </w:r>
            <w:r>
              <w:t xml:space="preserve"> "BSF",</w:t>
            </w:r>
            <w:r w:rsidRPr="00690A26">
              <w:t xml:space="preserve"> "UDM"</w:t>
            </w:r>
            <w:r>
              <w:t>, "</w:t>
            </w:r>
            <w:r w:rsidRPr="00CE43CB">
              <w:t>TSCTSF</w:t>
            </w:r>
            <w:r>
              <w:t>", "NSSAAF"</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77F598BE" w14:textId="77777777" w:rsidR="00E87981" w:rsidRPr="00690A26" w:rsidRDefault="00E87981" w:rsidP="00E87981">
            <w:pPr>
              <w:pStyle w:val="TAL"/>
            </w:pPr>
          </w:p>
        </w:tc>
      </w:tr>
      <w:tr w:rsidR="00E87981" w:rsidRPr="00690A26" w14:paraId="1A03DC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720B2BD" w14:textId="77777777" w:rsidR="00E87981" w:rsidRPr="00690A26" w:rsidRDefault="00E87981" w:rsidP="00E87981">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0C75B6CF" w14:textId="77777777" w:rsidR="00E87981" w:rsidRPr="00690A26" w:rsidRDefault="00E87981" w:rsidP="00E87981">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AF2D4E1"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DD7F9F"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75E654" w14:textId="50BD5E52" w:rsidR="00E87981" w:rsidRPr="00690A26" w:rsidRDefault="00E87981" w:rsidP="00E87981">
            <w:pPr>
              <w:pStyle w:val="TAL"/>
            </w:pPr>
            <w:r w:rsidRPr="00690A26">
              <w:t xml:space="preserve">The IPv4 address of the UE for which a BSF </w:t>
            </w:r>
            <w:r>
              <w:rPr>
                <w:rFonts w:hint="eastAsia"/>
                <w:lang w:eastAsia="zh-CN"/>
              </w:rPr>
              <w:t>or P-CSCF</w:t>
            </w:r>
            <w:r w:rsidRPr="00690A26">
              <w:t xml:space="preserve"> needs to be discovered.</w:t>
            </w:r>
          </w:p>
        </w:tc>
        <w:tc>
          <w:tcPr>
            <w:tcW w:w="467" w:type="pct"/>
            <w:tcBorders>
              <w:top w:val="single" w:sz="4" w:space="0" w:color="auto"/>
              <w:left w:val="single" w:sz="6" w:space="0" w:color="000000"/>
              <w:bottom w:val="single" w:sz="4" w:space="0" w:color="auto"/>
              <w:right w:val="single" w:sz="6" w:space="0" w:color="000000"/>
            </w:tcBorders>
          </w:tcPr>
          <w:p w14:paraId="52121030" w14:textId="77777777" w:rsidR="00E87981" w:rsidRPr="00690A26" w:rsidRDefault="00E87981" w:rsidP="00E87981">
            <w:pPr>
              <w:pStyle w:val="TAL"/>
            </w:pPr>
          </w:p>
        </w:tc>
      </w:tr>
      <w:tr w:rsidR="00E87981" w:rsidRPr="00690A26" w14:paraId="1E08D4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11CC32C" w14:textId="77777777" w:rsidR="00E87981" w:rsidRPr="00690A26" w:rsidRDefault="00E87981" w:rsidP="00E87981">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14:paraId="67784586"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C101E0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5C4E5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D36B6CD" w14:textId="77777777" w:rsidR="00E87981" w:rsidRPr="00690A26" w:rsidRDefault="00E87981" w:rsidP="00E87981">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14:paraId="270FA3BA" w14:textId="77777777" w:rsidR="00E87981" w:rsidRPr="00690A26" w:rsidRDefault="00E87981" w:rsidP="00E87981">
            <w:pPr>
              <w:pStyle w:val="TAL"/>
            </w:pPr>
          </w:p>
        </w:tc>
      </w:tr>
      <w:tr w:rsidR="00E87981" w:rsidRPr="00690A26" w14:paraId="3A8558B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CB8E0E" w14:textId="77777777" w:rsidR="00E87981" w:rsidRPr="00690A26" w:rsidRDefault="00E87981" w:rsidP="00E87981">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14:paraId="43158B19" w14:textId="77777777" w:rsidR="00E87981" w:rsidRPr="00690A26" w:rsidRDefault="00E87981" w:rsidP="00E87981">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14:paraId="2C861A0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A106C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E261C" w14:textId="69E61AA4" w:rsidR="00E87981" w:rsidRPr="00690A26" w:rsidRDefault="00E87981" w:rsidP="00E87981">
            <w:pPr>
              <w:pStyle w:val="TAL"/>
            </w:pPr>
            <w:r w:rsidRPr="00690A26">
              <w:t xml:space="preserve">The IPv6 prefix of the UE for which a BSF </w:t>
            </w:r>
            <w:r>
              <w:rPr>
                <w:rFonts w:hint="eastAsia"/>
                <w:lang w:eastAsia="zh-CN"/>
              </w:rPr>
              <w:t>or P-CSCF</w:t>
            </w:r>
            <w:r w:rsidRPr="00690A26">
              <w:t xml:space="preserve"> needs to be discovered.</w:t>
            </w:r>
          </w:p>
        </w:tc>
        <w:tc>
          <w:tcPr>
            <w:tcW w:w="467" w:type="pct"/>
            <w:tcBorders>
              <w:top w:val="single" w:sz="4" w:space="0" w:color="auto"/>
              <w:left w:val="single" w:sz="6" w:space="0" w:color="000000"/>
              <w:bottom w:val="single" w:sz="4" w:space="0" w:color="auto"/>
              <w:right w:val="single" w:sz="6" w:space="0" w:color="000000"/>
            </w:tcBorders>
          </w:tcPr>
          <w:p w14:paraId="1B58D8E4" w14:textId="77777777" w:rsidR="00E87981" w:rsidRPr="00690A26" w:rsidRDefault="00E87981" w:rsidP="00E87981">
            <w:pPr>
              <w:pStyle w:val="TAL"/>
            </w:pPr>
          </w:p>
        </w:tc>
      </w:tr>
      <w:tr w:rsidR="00E87981" w:rsidRPr="00690A26" w14:paraId="2411C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A8BBDF" w14:textId="77777777" w:rsidR="00E87981" w:rsidRPr="00690A26" w:rsidRDefault="00E87981" w:rsidP="00E87981">
            <w:pPr>
              <w:pStyle w:val="TAL"/>
            </w:pPr>
            <w:r w:rsidRPr="00690A26">
              <w:t>pgw-ind</w:t>
            </w:r>
          </w:p>
        </w:tc>
        <w:tc>
          <w:tcPr>
            <w:tcW w:w="737" w:type="pct"/>
            <w:tcBorders>
              <w:top w:val="single" w:sz="4" w:space="0" w:color="auto"/>
              <w:left w:val="single" w:sz="6" w:space="0" w:color="000000"/>
              <w:bottom w:val="single" w:sz="4" w:space="0" w:color="auto"/>
              <w:right w:val="single" w:sz="6" w:space="0" w:color="000000"/>
            </w:tcBorders>
          </w:tcPr>
          <w:p w14:paraId="6C3C229D" w14:textId="77777777" w:rsidR="00E87981" w:rsidRPr="00690A26"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A08E19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1230"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FA8038" w14:textId="77777777" w:rsidR="00E87981" w:rsidRPr="00690A26" w:rsidRDefault="00E87981" w:rsidP="00E87981">
            <w:pPr>
              <w:pStyle w:val="TAL"/>
            </w:pPr>
            <w:r w:rsidRPr="00690A26">
              <w:t>When present, this IE indicates whether a combined SMF/PGW-C or a standalone SMF needs to be discovered.</w:t>
            </w:r>
          </w:p>
          <w:p w14:paraId="1A15DACF" w14:textId="77777777" w:rsidR="00E87981" w:rsidRPr="00690A26" w:rsidRDefault="00E87981" w:rsidP="00E87981">
            <w:pPr>
              <w:pStyle w:val="TAL"/>
            </w:pPr>
          </w:p>
          <w:p w14:paraId="5377F16B" w14:textId="77C9E0D5" w:rsidR="00E87981" w:rsidRPr="00690A26" w:rsidRDefault="00E87981" w:rsidP="00E87981">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w:t>
            </w:r>
            <w:r>
              <w:t> </w:t>
            </w:r>
            <w:r w:rsidRPr="00690A26">
              <w:t>2</w:t>
            </w:r>
            <w:r>
              <w:t>, NOTE 21</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B7574E1" w14:textId="77777777" w:rsidR="00E87981" w:rsidRPr="00690A26" w:rsidRDefault="00E87981" w:rsidP="00E87981">
            <w:pPr>
              <w:pStyle w:val="TAL"/>
            </w:pPr>
          </w:p>
        </w:tc>
      </w:tr>
      <w:tr w:rsidR="00E87981" w:rsidRPr="00690A26" w14:paraId="4E8E9A0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31C952C" w14:textId="13826865" w:rsidR="00E87981" w:rsidRPr="00690A26" w:rsidRDefault="00E87981" w:rsidP="00E87981">
            <w:pPr>
              <w:pStyle w:val="TAL"/>
            </w:pPr>
            <w:r>
              <w:t>preferred-pgw-ind</w:t>
            </w:r>
          </w:p>
        </w:tc>
        <w:tc>
          <w:tcPr>
            <w:tcW w:w="737" w:type="pct"/>
            <w:tcBorders>
              <w:top w:val="single" w:sz="4" w:space="0" w:color="auto"/>
              <w:left w:val="single" w:sz="6" w:space="0" w:color="000000"/>
              <w:bottom w:val="single" w:sz="4" w:space="0" w:color="auto"/>
              <w:right w:val="single" w:sz="6" w:space="0" w:color="000000"/>
            </w:tcBorders>
          </w:tcPr>
          <w:p w14:paraId="7A937406" w14:textId="0CEBABF5" w:rsidR="00E87981" w:rsidRPr="00690A26" w:rsidRDefault="00E87981" w:rsidP="00E87981">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05D70F7C" w14:textId="4830917F"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679B17C" w14:textId="0A4A9785"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8FBF" w14:textId="77777777" w:rsidR="00E87981" w:rsidRDefault="00E87981" w:rsidP="00E87981">
            <w:pPr>
              <w:pStyle w:val="TAL"/>
            </w:pPr>
            <w:r>
              <w:t>When present, this IE indicates whether combined PGW-C+SMF(s) or standalone SMF(s) are preferred.</w:t>
            </w:r>
          </w:p>
          <w:p w14:paraId="1FCE88B3" w14:textId="77777777" w:rsidR="00E87981" w:rsidRDefault="00E87981" w:rsidP="00E87981">
            <w:pPr>
              <w:pStyle w:val="TAL"/>
            </w:pPr>
          </w:p>
          <w:p w14:paraId="259AA6AF" w14:textId="58FCF099" w:rsidR="00E87981" w:rsidRPr="00690A26" w:rsidRDefault="00E87981" w:rsidP="00E87981">
            <w:pPr>
              <w:pStyle w:val="TAL"/>
            </w:pPr>
            <w:r>
              <w:rPr>
                <w:rFonts w:cs="Arial"/>
                <w:szCs w:val="18"/>
              </w:rPr>
              <w:t>true: Combined PGW-C+SMF(s) are preferred to be discovered;</w:t>
            </w:r>
            <w:r>
              <w:rPr>
                <w:rFonts w:cs="Arial"/>
                <w:szCs w:val="18"/>
              </w:rPr>
              <w:br/>
              <w:t>false: Standalone SMF(s) are preferred to be discovered.</w:t>
            </w:r>
            <w:r>
              <w:rPr>
                <w:rFonts w:cs="Arial"/>
                <w:szCs w:val="18"/>
              </w:rPr>
              <w:br/>
            </w:r>
            <w:r>
              <w:t>(See NOTE 2, NOTE 20, NOTE 21)</w:t>
            </w:r>
          </w:p>
        </w:tc>
        <w:tc>
          <w:tcPr>
            <w:tcW w:w="467" w:type="pct"/>
            <w:tcBorders>
              <w:top w:val="single" w:sz="4" w:space="0" w:color="auto"/>
              <w:left w:val="single" w:sz="6" w:space="0" w:color="000000"/>
              <w:bottom w:val="single" w:sz="4" w:space="0" w:color="auto"/>
              <w:right w:val="single" w:sz="6" w:space="0" w:color="000000"/>
            </w:tcBorders>
          </w:tcPr>
          <w:p w14:paraId="38F949BD" w14:textId="469986DD" w:rsidR="00E87981" w:rsidRPr="00690A26" w:rsidRDefault="00E87981" w:rsidP="00E87981">
            <w:pPr>
              <w:pStyle w:val="TAL"/>
            </w:pPr>
            <w:r>
              <w:rPr>
                <w:lang w:eastAsia="zh-CN"/>
              </w:rPr>
              <w:t>Query-SBIProtoc17</w:t>
            </w:r>
          </w:p>
        </w:tc>
      </w:tr>
      <w:tr w:rsidR="00E87981" w:rsidRPr="00690A26" w14:paraId="5A7785E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472B3A" w14:textId="77777777" w:rsidR="00E87981" w:rsidRPr="00690A26" w:rsidRDefault="00E87981" w:rsidP="00E87981">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14:paraId="3D523825" w14:textId="77777777" w:rsidR="00E87981" w:rsidRPr="00690A26" w:rsidRDefault="00E87981" w:rsidP="00E879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1640C8B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62110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349BAE" w14:textId="6C2B281F" w:rsidR="00E87981" w:rsidRPr="00690A26" w:rsidRDefault="00E87981" w:rsidP="00E87981">
            <w:pPr>
              <w:pStyle w:val="TAL"/>
            </w:pPr>
            <w:r w:rsidRPr="00690A26">
              <w:rPr>
                <w:rFonts w:cs="Arial"/>
                <w:szCs w:val="18"/>
              </w:rPr>
              <w:t xml:space="preserve">If included, this IE shall contain the PGW FQDN which is </w:t>
            </w:r>
            <w:r>
              <w:rPr>
                <w:rFonts w:cs="Arial"/>
                <w:szCs w:val="18"/>
              </w:rPr>
              <w:t>used</w:t>
            </w:r>
            <w:r w:rsidRPr="00690A26">
              <w:rPr>
                <w:rFonts w:cs="Arial"/>
                <w:szCs w:val="18"/>
              </w:rPr>
              <w:t xml:space="preserve"> by the AMF to find the combined SMF/PGW</w:t>
            </w:r>
            <w:r>
              <w:rPr>
                <w:rFonts w:cs="Arial"/>
                <w:szCs w:val="18"/>
              </w:rPr>
              <w:t>-C</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4451D08" w14:textId="77777777" w:rsidR="00E87981" w:rsidRPr="00690A26" w:rsidRDefault="00E87981" w:rsidP="00E87981">
            <w:pPr>
              <w:pStyle w:val="TAL"/>
              <w:rPr>
                <w:rFonts w:cs="Arial"/>
                <w:szCs w:val="18"/>
              </w:rPr>
            </w:pPr>
          </w:p>
        </w:tc>
      </w:tr>
      <w:tr w:rsidR="00E87981" w:rsidRPr="00690A26" w14:paraId="03C6360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94BED5" w14:textId="0BC93F69" w:rsidR="00E87981" w:rsidRPr="00690A26" w:rsidRDefault="00E87981" w:rsidP="00E87981">
            <w:pPr>
              <w:pStyle w:val="TAL"/>
              <w:rPr>
                <w:lang w:eastAsia="zh-CN"/>
              </w:rPr>
            </w:pPr>
            <w:r>
              <w:rPr>
                <w:lang w:eastAsia="zh-CN"/>
              </w:rPr>
              <w:t>pgw-ip</w:t>
            </w:r>
          </w:p>
        </w:tc>
        <w:tc>
          <w:tcPr>
            <w:tcW w:w="737" w:type="pct"/>
            <w:tcBorders>
              <w:top w:val="single" w:sz="4" w:space="0" w:color="auto"/>
              <w:left w:val="single" w:sz="6" w:space="0" w:color="000000"/>
              <w:bottom w:val="single" w:sz="4" w:space="0" w:color="auto"/>
              <w:right w:val="single" w:sz="6" w:space="0" w:color="000000"/>
            </w:tcBorders>
          </w:tcPr>
          <w:p w14:paraId="7269E84A" w14:textId="42925EC2" w:rsidR="00E87981" w:rsidRPr="00690A26" w:rsidRDefault="00E87981" w:rsidP="00E87981">
            <w:pPr>
              <w:pStyle w:val="TAL"/>
            </w:pPr>
            <w:r>
              <w:t>IpAddr</w:t>
            </w:r>
          </w:p>
        </w:tc>
        <w:tc>
          <w:tcPr>
            <w:tcW w:w="160" w:type="pct"/>
            <w:tcBorders>
              <w:top w:val="single" w:sz="4" w:space="0" w:color="auto"/>
              <w:left w:val="single" w:sz="6" w:space="0" w:color="000000"/>
              <w:bottom w:val="single" w:sz="4" w:space="0" w:color="auto"/>
              <w:right w:val="single" w:sz="6" w:space="0" w:color="000000"/>
            </w:tcBorders>
          </w:tcPr>
          <w:p w14:paraId="640159D7" w14:textId="044A1A7D"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2E069CB" w14:textId="29E6D101"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475EAD" w14:textId="16ECD18E" w:rsidR="00E87981" w:rsidRPr="00690A26" w:rsidRDefault="00E87981" w:rsidP="00E87981">
            <w:pPr>
              <w:pStyle w:val="TAL"/>
              <w:rPr>
                <w:rFonts w:cs="Arial"/>
                <w:szCs w:val="18"/>
              </w:rPr>
            </w:pPr>
            <w:r>
              <w:rPr>
                <w:rFonts w:cs="Arial"/>
                <w:szCs w:val="18"/>
              </w:rPr>
              <w:t>If included, this IE shall contain the PGW IP Address used by the AMF to find the combined SMF/PGW-C.</w:t>
            </w:r>
          </w:p>
        </w:tc>
        <w:tc>
          <w:tcPr>
            <w:tcW w:w="467" w:type="pct"/>
            <w:tcBorders>
              <w:top w:val="single" w:sz="4" w:space="0" w:color="auto"/>
              <w:left w:val="single" w:sz="6" w:space="0" w:color="000000"/>
              <w:bottom w:val="single" w:sz="4" w:space="0" w:color="auto"/>
              <w:right w:val="single" w:sz="6" w:space="0" w:color="000000"/>
            </w:tcBorders>
          </w:tcPr>
          <w:p w14:paraId="4B07C2BA" w14:textId="16300549" w:rsidR="00E87981" w:rsidRPr="00690A26" w:rsidRDefault="00E87981" w:rsidP="00E87981">
            <w:pPr>
              <w:pStyle w:val="TAL"/>
              <w:rPr>
                <w:rFonts w:cs="Arial"/>
                <w:szCs w:val="18"/>
              </w:rPr>
            </w:pPr>
            <w:r w:rsidRPr="005C262B">
              <w:rPr>
                <w:lang w:eastAsia="zh-CN"/>
              </w:rPr>
              <w:t>Query-SBIProtoc17</w:t>
            </w:r>
          </w:p>
        </w:tc>
      </w:tr>
      <w:tr w:rsidR="00E87981" w:rsidRPr="00690A26" w14:paraId="4589E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65A0D59" w14:textId="77777777" w:rsidR="00E87981" w:rsidRPr="00690A26" w:rsidRDefault="00E87981" w:rsidP="00E87981">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14:paraId="37BEDBE9" w14:textId="77777777" w:rsidR="00E87981" w:rsidRPr="00690A26" w:rsidRDefault="00E87981" w:rsidP="00E87981">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14:paraId="3007458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03E5C7"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A92B593" w14:textId="12E39EC9" w:rsidR="00E87981" w:rsidRPr="00690A26" w:rsidRDefault="00E87981" w:rsidP="00E87981">
            <w:pPr>
              <w:pStyle w:val="TAL"/>
              <w:rPr>
                <w:rFonts w:cs="Arial"/>
                <w:szCs w:val="18"/>
              </w:rPr>
            </w:pPr>
            <w:r w:rsidRPr="00690A26">
              <w:t>If included, this IE shall contain the GPSI of the requester UE to search for an appropriate NF. GPSI may be included if the target NF type is "CHF", "PCF",</w:t>
            </w:r>
            <w:r>
              <w:t xml:space="preserve"> "BSF",</w:t>
            </w:r>
            <w:r w:rsidRPr="00690A26">
              <w:t xml:space="preserve"> "UDM"</w:t>
            </w:r>
            <w:r>
              <w:t>, "</w:t>
            </w:r>
            <w:r w:rsidRPr="00CE43CB">
              <w:t>TSCTSF</w:t>
            </w:r>
            <w:r>
              <w:t>"</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394C774F" w14:textId="77777777" w:rsidR="00E87981" w:rsidRPr="00690A26" w:rsidRDefault="00E87981" w:rsidP="00E87981">
            <w:pPr>
              <w:pStyle w:val="TAL"/>
            </w:pPr>
          </w:p>
        </w:tc>
      </w:tr>
      <w:tr w:rsidR="00E87981" w:rsidRPr="00690A26" w14:paraId="01C0C3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56EB234" w14:textId="77777777" w:rsidR="00E87981" w:rsidRPr="00690A26" w:rsidRDefault="00E87981" w:rsidP="00E87981">
            <w:pPr>
              <w:pStyle w:val="TAL"/>
              <w:rPr>
                <w:lang w:eastAsia="zh-CN"/>
              </w:rPr>
            </w:pPr>
            <w:r w:rsidRPr="00690A26">
              <w:t>external-</w:t>
            </w:r>
            <w:r w:rsidRPr="00690A26">
              <w:lastRenderedPageBreak/>
              <w:t>group-identity</w:t>
            </w:r>
          </w:p>
        </w:tc>
        <w:tc>
          <w:tcPr>
            <w:tcW w:w="737" w:type="pct"/>
            <w:tcBorders>
              <w:top w:val="single" w:sz="4" w:space="0" w:color="auto"/>
              <w:left w:val="single" w:sz="6" w:space="0" w:color="000000"/>
              <w:bottom w:val="single" w:sz="4" w:space="0" w:color="auto"/>
              <w:right w:val="single" w:sz="6" w:space="0" w:color="000000"/>
            </w:tcBorders>
          </w:tcPr>
          <w:p w14:paraId="12B752A1" w14:textId="77777777" w:rsidR="00E87981" w:rsidRPr="00690A26" w:rsidRDefault="00E87981" w:rsidP="00E87981">
            <w:pPr>
              <w:pStyle w:val="TAL"/>
            </w:pPr>
            <w:r w:rsidRPr="00690A26">
              <w:lastRenderedPageBreak/>
              <w:t>ExtGroupId</w:t>
            </w:r>
          </w:p>
        </w:tc>
        <w:tc>
          <w:tcPr>
            <w:tcW w:w="160" w:type="pct"/>
            <w:tcBorders>
              <w:top w:val="single" w:sz="4" w:space="0" w:color="auto"/>
              <w:left w:val="single" w:sz="6" w:space="0" w:color="000000"/>
              <w:bottom w:val="single" w:sz="4" w:space="0" w:color="auto"/>
              <w:right w:val="single" w:sz="6" w:space="0" w:color="000000"/>
            </w:tcBorders>
          </w:tcPr>
          <w:p w14:paraId="1DE9A6E2"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7B3EF04"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E527CC" w14:textId="6A160FBE" w:rsidR="00E87981" w:rsidRPr="00690A26" w:rsidRDefault="00E87981" w:rsidP="00E87981">
            <w:pPr>
              <w:pStyle w:val="TAL"/>
              <w:rPr>
                <w:rFonts w:cs="Arial"/>
                <w:szCs w:val="18"/>
              </w:rPr>
            </w:pPr>
            <w:r w:rsidRPr="00690A26">
              <w:t xml:space="preserve">If included, this IE shall contain the external group identifier of </w:t>
            </w:r>
            <w:r w:rsidRPr="00690A26">
              <w:lastRenderedPageBreak/>
              <w:t>the requester UE to search for an appropriate NF. This may be included if the target NF type is "UDM"</w:t>
            </w:r>
            <w:r>
              <w:t>,</w:t>
            </w:r>
            <w:r w:rsidRPr="00690A26">
              <w:t xml:space="preserve"> "UDR"</w:t>
            </w:r>
            <w:r>
              <w:t>, "HSS" or "TSCTSF"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E34918E" w14:textId="77777777" w:rsidR="00E87981" w:rsidRPr="00690A26" w:rsidRDefault="00E87981" w:rsidP="00E87981">
            <w:pPr>
              <w:pStyle w:val="TAL"/>
            </w:pPr>
          </w:p>
        </w:tc>
      </w:tr>
      <w:tr w:rsidR="00E87981" w:rsidRPr="00690A26" w14:paraId="6CB7601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0FB08A" w14:textId="77777777" w:rsidR="00E87981" w:rsidRPr="00690A26" w:rsidRDefault="00E87981" w:rsidP="00E87981">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14:paraId="03F477C1" w14:textId="77777777" w:rsidR="00E87981" w:rsidRPr="00690A26" w:rsidRDefault="00E87981" w:rsidP="00E87981">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14:paraId="54A2D48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5BFCF02"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362C57" w14:textId="77777777" w:rsidR="00E87981" w:rsidRDefault="00E87981" w:rsidP="00E87981">
            <w:pPr>
              <w:pStyle w:val="TAL"/>
            </w:pPr>
            <w:r w:rsidRPr="00690A26">
              <w:t>When present, this IE shall contain the application identifiers and/or application function identifiers in PFD management. This may be included if the target NF type is "NEF".</w:t>
            </w:r>
          </w:p>
          <w:p w14:paraId="2A75274A" w14:textId="08C5D7AB" w:rsidR="00E87981" w:rsidRPr="00690A26" w:rsidRDefault="00E87981" w:rsidP="00E87981">
            <w:pPr>
              <w:pStyle w:val="TAL"/>
            </w:pPr>
            <w:r>
              <w:t>The NRF shall return those NEF instances which can provide the PFDs for at least one of the provided application identifiers, or for at least one of the provided application function identifiers.</w:t>
            </w:r>
          </w:p>
        </w:tc>
        <w:tc>
          <w:tcPr>
            <w:tcW w:w="467" w:type="pct"/>
            <w:tcBorders>
              <w:top w:val="single" w:sz="4" w:space="0" w:color="auto"/>
              <w:left w:val="single" w:sz="6" w:space="0" w:color="000000"/>
              <w:bottom w:val="single" w:sz="4" w:space="0" w:color="auto"/>
              <w:right w:val="single" w:sz="6" w:space="0" w:color="000000"/>
            </w:tcBorders>
          </w:tcPr>
          <w:p w14:paraId="6B71181F" w14:textId="77777777" w:rsidR="00E87981" w:rsidRPr="00690A26" w:rsidRDefault="00E87981" w:rsidP="00E87981">
            <w:pPr>
              <w:pStyle w:val="TAL"/>
            </w:pPr>
            <w:r w:rsidRPr="00690A26">
              <w:rPr>
                <w:noProof/>
                <w:lang w:eastAsia="zh-CN"/>
              </w:rPr>
              <w:t>Query-Params-Ext2</w:t>
            </w:r>
          </w:p>
        </w:tc>
      </w:tr>
      <w:tr w:rsidR="00E87981" w:rsidRPr="00690A26" w14:paraId="2706F8B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EE0B86" w14:textId="77777777" w:rsidR="00E87981" w:rsidRPr="00690A26" w:rsidRDefault="00E87981" w:rsidP="00E87981">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343D044C" w14:textId="77777777" w:rsidR="00E87981" w:rsidRPr="00690A26" w:rsidRDefault="00E87981" w:rsidP="00E87981">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14:paraId="23DAB1A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7DEFA10"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2C04D6" w14:textId="77777777" w:rsidR="00E87981" w:rsidRPr="00690A26" w:rsidRDefault="00E87981" w:rsidP="00E87981">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13C27B75" w14:textId="77777777" w:rsidR="00E87981" w:rsidRPr="00690A26" w:rsidRDefault="00E87981" w:rsidP="00E87981">
            <w:pPr>
              <w:pStyle w:val="TAL"/>
            </w:pPr>
          </w:p>
        </w:tc>
      </w:tr>
      <w:tr w:rsidR="00E87981" w:rsidRPr="00690A26" w14:paraId="505399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7F7930" w14:textId="77777777" w:rsidR="00E87981" w:rsidRPr="00690A26" w:rsidRDefault="00E87981" w:rsidP="00E87981">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22590CF1"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D523F9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75F1724"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607A741" w14:textId="1C61C11B" w:rsidR="00E87981" w:rsidRDefault="00E87981" w:rsidP="00E87981">
            <w:pPr>
              <w:pStyle w:val="TAL"/>
            </w:pPr>
            <w:r w:rsidRPr="00690A26">
              <w:rPr>
                <w:rFonts w:cs="Arial"/>
                <w:szCs w:val="18"/>
              </w:rPr>
              <w:t>Routing Indicator information that allows to route network signalling with SUCI (see 3GPP </w:t>
            </w:r>
            <w:r>
              <w:rPr>
                <w:rFonts w:cs="Arial"/>
                <w:szCs w:val="18"/>
              </w:rPr>
              <w:t>TS </w:t>
            </w:r>
            <w:r w:rsidRPr="00690A26">
              <w:rPr>
                <w:rFonts w:cs="Arial"/>
                <w:szCs w:val="18"/>
              </w:rPr>
              <w:t>23.003 [12]) to an AUSF</w:t>
            </w:r>
            <w:r>
              <w:rPr>
                <w:rFonts w:cs="Arial"/>
                <w:szCs w:val="18"/>
              </w:rPr>
              <w:t>, AAnF</w:t>
            </w:r>
            <w:r w:rsidRPr="00690A26">
              <w:rPr>
                <w:rFonts w:cs="Arial"/>
                <w:szCs w:val="18"/>
              </w:rPr>
              <w:t xml:space="preserve"> and UDM instance capable to serve the subscriber. </w:t>
            </w:r>
            <w:r w:rsidRPr="00690A26">
              <w:t>May be included if the target NF type is "AUSF"</w:t>
            </w:r>
            <w:r>
              <w:t xml:space="preserve">, </w:t>
            </w:r>
            <w:r w:rsidRPr="00690A26">
              <w:t>"A</w:t>
            </w:r>
            <w:r>
              <w:t>AN</w:t>
            </w:r>
            <w:r w:rsidRPr="00690A26">
              <w:t>F" or "UDM".</w:t>
            </w:r>
          </w:p>
          <w:p w14:paraId="2EA84706" w14:textId="77777777" w:rsidR="00E87981" w:rsidRPr="00690A26" w:rsidRDefault="00E87981" w:rsidP="00E87981">
            <w:pPr>
              <w:pStyle w:val="TAL"/>
              <w:rPr>
                <w:rFonts w:cs="Arial"/>
                <w:szCs w:val="18"/>
              </w:rPr>
            </w:pPr>
            <w:r>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14:paraId="08B985ED" w14:textId="77777777" w:rsidR="00E87981" w:rsidRPr="00690A26" w:rsidRDefault="00E87981" w:rsidP="00E87981">
            <w:pPr>
              <w:pStyle w:val="TAL"/>
              <w:rPr>
                <w:rFonts w:cs="Arial"/>
                <w:szCs w:val="18"/>
              </w:rPr>
            </w:pPr>
          </w:p>
        </w:tc>
      </w:tr>
      <w:tr w:rsidR="00E87981" w:rsidRPr="00690A26" w14:paraId="4BA434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2C443C" w14:textId="77777777" w:rsidR="00E87981" w:rsidRPr="00690A26" w:rsidRDefault="00E87981" w:rsidP="00E87981">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67428CE8" w14:textId="77777777" w:rsidR="00E87981" w:rsidRPr="00690A26" w:rsidRDefault="00E87981" w:rsidP="00E87981">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14:paraId="7F249BA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758EFF"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FBA161" w14:textId="452DEF83" w:rsidR="00E87981" w:rsidRPr="00690A26" w:rsidRDefault="00E87981" w:rsidP="00E87981">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w:t>
            </w:r>
            <w:r>
              <w:t xml:space="preserve"> "BSF"</w:t>
            </w:r>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26AF0CA" w14:textId="77777777" w:rsidR="00E87981" w:rsidRPr="00690A26" w:rsidRDefault="00E87981" w:rsidP="00E87981">
            <w:pPr>
              <w:pStyle w:val="TAL"/>
              <w:rPr>
                <w:rFonts w:cs="Arial"/>
                <w:szCs w:val="18"/>
              </w:rPr>
            </w:pPr>
          </w:p>
        </w:tc>
      </w:tr>
      <w:tr w:rsidR="00E87981" w:rsidRPr="00690A26" w14:paraId="3F63490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F7E31" w14:textId="77777777" w:rsidR="00E87981" w:rsidRPr="00690A26" w:rsidRDefault="00E87981" w:rsidP="00E87981">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14:paraId="51491935" w14:textId="77777777" w:rsidR="00E87981" w:rsidRPr="00690A26" w:rsidRDefault="00E87981" w:rsidP="00E87981">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14:paraId="7C58E662"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8B3F86"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10F6AE" w14:textId="2E2E657C" w:rsidR="00E87981" w:rsidRPr="00690A26" w:rsidRDefault="00E87981" w:rsidP="00E87981">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r>
              <w:t>, "SM</w:t>
            </w:r>
            <w:r w:rsidRPr="00690A26">
              <w:t>F"</w:t>
            </w:r>
            <w:r>
              <w:t>, "EASDF" or "NEF"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1BD46CEC" w14:textId="77777777" w:rsidR="00E87981" w:rsidRPr="00690A26" w:rsidRDefault="00E87981" w:rsidP="00E87981">
            <w:pPr>
              <w:pStyle w:val="TAL"/>
              <w:rPr>
                <w:rFonts w:cs="Arial"/>
                <w:szCs w:val="18"/>
              </w:rPr>
            </w:pPr>
          </w:p>
        </w:tc>
      </w:tr>
      <w:tr w:rsidR="00E87981" w:rsidRPr="00690A26" w14:paraId="7F305D6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F4E988" w14:textId="77777777" w:rsidR="00E87981" w:rsidRPr="00690A26" w:rsidRDefault="00E87981" w:rsidP="00E87981">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14:paraId="74AFE064" w14:textId="77777777" w:rsidR="00E87981" w:rsidRPr="00690A26"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A40624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7F51F"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53753C" w14:textId="77777777" w:rsidR="00E87981" w:rsidRPr="00690A26" w:rsidRDefault="00E87981" w:rsidP="00E87981">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43C569DF" w14:textId="77777777" w:rsidR="00E87981" w:rsidRPr="00690A26" w:rsidRDefault="00E87981" w:rsidP="00E87981">
            <w:pPr>
              <w:pStyle w:val="TAL"/>
            </w:pPr>
          </w:p>
          <w:p w14:paraId="077B5925" w14:textId="77777777" w:rsidR="00E87981" w:rsidRPr="00690A26" w:rsidRDefault="00E87981" w:rsidP="00E87981">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22179EB5" w14:textId="77777777" w:rsidR="00E87981" w:rsidRPr="00690A26" w:rsidRDefault="00E87981" w:rsidP="00E87981">
            <w:pPr>
              <w:pStyle w:val="TAL"/>
            </w:pPr>
          </w:p>
        </w:tc>
      </w:tr>
      <w:tr w:rsidR="00E87981" w:rsidRPr="00690A26" w14:paraId="28A8708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7CBFA3" w14:textId="77777777" w:rsidR="00E87981" w:rsidRPr="00690A26" w:rsidRDefault="00E87981" w:rsidP="00E87981">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14:paraId="35D0D477" w14:textId="77777777" w:rsidR="00E87981" w:rsidRPr="00690A26" w:rsidRDefault="00E87981" w:rsidP="00E87981">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2773A3A3"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A5965D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980167C" w14:textId="77777777" w:rsidR="00E87981" w:rsidRDefault="00E87981" w:rsidP="00E87981">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p w14:paraId="4E188A9C" w14:textId="77777777" w:rsidR="00E87981" w:rsidRDefault="00E87981" w:rsidP="00E87981">
            <w:pPr>
              <w:pStyle w:val="TAL"/>
              <w:rPr>
                <w:rFonts w:cs="Arial"/>
                <w:szCs w:val="18"/>
              </w:rPr>
            </w:pPr>
          </w:p>
          <w:p w14:paraId="72A53A87" w14:textId="1C5845E2" w:rsidR="00E87981" w:rsidRPr="00690A26" w:rsidRDefault="00E87981" w:rsidP="00E87981">
            <w:pPr>
              <w:pStyle w:val="TAL"/>
              <w:rPr>
                <w:rFonts w:cs="Arial"/>
                <w:szCs w:val="18"/>
              </w:rPr>
            </w:pPr>
            <w:r>
              <w:rPr>
                <w:rFonts w:cs="Arial"/>
                <w:szCs w:val="18"/>
              </w:rPr>
              <w:t>When an SMF discovers CHF(s) for a PDU session, the SMF shall set the value of this IE as specified in clause 5.1.9.2 of 3GPP TS 32.255 [46].</w:t>
            </w:r>
          </w:p>
        </w:tc>
        <w:tc>
          <w:tcPr>
            <w:tcW w:w="467" w:type="pct"/>
            <w:tcBorders>
              <w:top w:val="single" w:sz="4" w:space="0" w:color="auto"/>
              <w:left w:val="single" w:sz="6" w:space="0" w:color="000000"/>
              <w:bottom w:val="single" w:sz="4" w:space="0" w:color="auto"/>
              <w:right w:val="single" w:sz="6" w:space="0" w:color="000000"/>
            </w:tcBorders>
          </w:tcPr>
          <w:p w14:paraId="47C3412F" w14:textId="77777777" w:rsidR="00E87981" w:rsidRPr="00690A26" w:rsidRDefault="00E87981" w:rsidP="00E87981">
            <w:pPr>
              <w:pStyle w:val="TAL"/>
              <w:rPr>
                <w:rFonts w:cs="Arial"/>
                <w:szCs w:val="18"/>
              </w:rPr>
            </w:pPr>
          </w:p>
        </w:tc>
      </w:tr>
      <w:tr w:rsidR="00E87981" w:rsidRPr="00690A26" w14:paraId="4143A6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F1DDAE" w14:textId="77777777" w:rsidR="00E87981" w:rsidRPr="00690A26" w:rsidRDefault="00E87981" w:rsidP="00E87981">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39D258F8"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55ABE621"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EA85721"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237058" w14:textId="77777777" w:rsidR="00E87981" w:rsidRPr="00690A26" w:rsidRDefault="00E87981" w:rsidP="00E87981">
            <w:pPr>
              <w:pStyle w:val="TAL"/>
              <w:rPr>
                <w:rFonts w:cs="Arial"/>
                <w:szCs w:val="18"/>
              </w:rPr>
            </w:pPr>
            <w:r w:rsidRPr="00690A26">
              <w:rPr>
                <w:rFonts w:cs="Arial"/>
                <w:szCs w:val="18"/>
              </w:rPr>
              <w:t>Preferred target NF location (e.g. geographic location, data center).</w:t>
            </w:r>
          </w:p>
          <w:p w14:paraId="7999B443" w14:textId="77777777" w:rsidR="00E87981" w:rsidRPr="00690A26" w:rsidRDefault="00E87981" w:rsidP="00E87981">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14:paraId="18A55572" w14:textId="77777777" w:rsidR="00E87981" w:rsidRPr="00690A26" w:rsidRDefault="00E87981" w:rsidP="00E87981">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19CBA77F" w14:textId="522E8EA8" w:rsidR="00E87981" w:rsidRPr="00690A26" w:rsidRDefault="00E87981" w:rsidP="00E87981">
            <w:pPr>
              <w:pStyle w:val="TAL"/>
              <w:rPr>
                <w:rFonts w:cs="Arial"/>
                <w:szCs w:val="18"/>
              </w:rPr>
            </w:pPr>
            <w:r w:rsidRPr="00690A26">
              <w:rPr>
                <w:rFonts w:cs="Arial"/>
                <w:szCs w:val="18"/>
              </w:rPr>
              <w:t>The NRF should set a lower priority for any additional NFs on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34E565A4" w14:textId="79C6ADBA" w:rsidR="00E87981" w:rsidRPr="00690A26" w:rsidRDefault="00E87981" w:rsidP="00E87981">
            <w:pPr>
              <w:pStyle w:val="TAL"/>
              <w:rPr>
                <w:rFonts w:cs="Arial"/>
                <w:szCs w:val="18"/>
              </w:rPr>
            </w:pPr>
            <w:r w:rsidRPr="00690A26">
              <w:rPr>
                <w:rFonts w:cs="Arial"/>
                <w:szCs w:val="18"/>
              </w:rPr>
              <w:t>(NOTE 6</w:t>
            </w:r>
            <w:r w:rsidR="003869A4">
              <w:rPr>
                <w:rFonts w:cs="Arial"/>
                <w:szCs w:val="18"/>
              </w:rPr>
              <w:t>, NOTE 24</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F790863" w14:textId="77777777" w:rsidR="00E87981" w:rsidRPr="00690A26" w:rsidRDefault="00E87981" w:rsidP="00E87981">
            <w:pPr>
              <w:pStyle w:val="TAL"/>
              <w:rPr>
                <w:rFonts w:cs="Arial"/>
                <w:szCs w:val="18"/>
              </w:rPr>
            </w:pPr>
          </w:p>
        </w:tc>
      </w:tr>
      <w:tr w:rsidR="00E87981" w:rsidRPr="00690A26" w14:paraId="386445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59D207" w14:textId="77777777" w:rsidR="00E87981" w:rsidRPr="00690A26" w:rsidRDefault="00E87981" w:rsidP="00E87981">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1FDB5014" w14:textId="77777777" w:rsidR="00E87981" w:rsidRPr="00690A26" w:rsidRDefault="00E87981" w:rsidP="00E87981">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14:paraId="3B9BDA92" w14:textId="77777777" w:rsidR="00E87981" w:rsidRPr="00690A26" w:rsidRDefault="00E87981" w:rsidP="00E87981">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651CDB91" w14:textId="77777777" w:rsidR="00E87981" w:rsidRPr="00690A26" w:rsidRDefault="00E87981" w:rsidP="00E87981">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204349" w14:textId="77777777" w:rsidR="00E87981" w:rsidRPr="00690A26" w:rsidRDefault="00E87981" w:rsidP="00E87981">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33C219CB" w14:textId="77777777" w:rsidR="00E87981" w:rsidRPr="00690A26" w:rsidRDefault="00E87981" w:rsidP="00E87981">
            <w:pPr>
              <w:pStyle w:val="TAL"/>
              <w:rPr>
                <w:rFonts w:cs="Arial"/>
                <w:szCs w:val="18"/>
              </w:rPr>
            </w:pPr>
          </w:p>
        </w:tc>
      </w:tr>
      <w:tr w:rsidR="00E87981" w:rsidRPr="00690A26" w14:paraId="735FF04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BDE326" w14:textId="77777777" w:rsidR="00E87981" w:rsidRPr="00690A26" w:rsidRDefault="00E87981" w:rsidP="00E87981">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04C01DEC" w14:textId="77777777" w:rsidR="00E87981" w:rsidRPr="00690A26" w:rsidRDefault="00E87981" w:rsidP="00E87981">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5948969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0C6E17F"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5A484" w14:textId="77777777" w:rsidR="00E87981" w:rsidRPr="00690A26" w:rsidRDefault="00E87981" w:rsidP="00E87981">
            <w:pPr>
              <w:pStyle w:val="TAL"/>
            </w:pPr>
            <w:r w:rsidRPr="00690A26">
              <w:t>List of features required to be supported by the target Network Function.</w:t>
            </w:r>
          </w:p>
          <w:p w14:paraId="514564EC" w14:textId="77777777" w:rsidR="00E87981" w:rsidRPr="00690A26" w:rsidRDefault="00E87981" w:rsidP="00E87981">
            <w:pPr>
              <w:pStyle w:val="TAL"/>
            </w:pPr>
            <w:r w:rsidRPr="00690A26">
              <w:t>This IE may be present only if the service-names attribute is present and if it contains a single service-name. It shall be ignored by the NRF otherwise.</w:t>
            </w:r>
          </w:p>
          <w:p w14:paraId="6E3D8D12" w14:textId="77777777" w:rsidR="00E87981" w:rsidRPr="00690A26" w:rsidRDefault="00E87981" w:rsidP="00E87981">
            <w:pPr>
              <w:pStyle w:val="TAL"/>
            </w:pPr>
            <w:r w:rsidRPr="00690A26">
              <w:t>(NOTE 4)</w:t>
            </w:r>
          </w:p>
        </w:tc>
        <w:tc>
          <w:tcPr>
            <w:tcW w:w="467" w:type="pct"/>
            <w:tcBorders>
              <w:top w:val="single" w:sz="4" w:space="0" w:color="auto"/>
              <w:left w:val="single" w:sz="6" w:space="0" w:color="000000"/>
              <w:bottom w:val="single" w:sz="4" w:space="0" w:color="auto"/>
              <w:right w:val="single" w:sz="6" w:space="0" w:color="000000"/>
            </w:tcBorders>
          </w:tcPr>
          <w:p w14:paraId="4A59D57D" w14:textId="77777777" w:rsidR="00E87981" w:rsidRPr="00690A26" w:rsidRDefault="00E87981" w:rsidP="00E87981">
            <w:pPr>
              <w:pStyle w:val="TAL"/>
            </w:pPr>
          </w:p>
        </w:tc>
      </w:tr>
      <w:tr w:rsidR="00E87981" w:rsidRPr="00690A26" w14:paraId="6B02BC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290D145" w14:textId="77777777" w:rsidR="00E87981" w:rsidRPr="00690A26" w:rsidRDefault="00E87981" w:rsidP="00E87981">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B90E05" w14:textId="77777777" w:rsidR="00E87981" w:rsidRPr="00690A26" w:rsidRDefault="00E87981" w:rsidP="00E87981">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14:paraId="7E5BBA5E"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099F36"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A639" w14:textId="77777777" w:rsidR="00E87981" w:rsidRPr="00690A26" w:rsidRDefault="00E87981" w:rsidP="00E87981">
            <w:pPr>
              <w:pStyle w:val="TAL"/>
            </w:pPr>
            <w:r w:rsidRPr="00690A26">
              <w:t>List of features required to be supported by the target Network Function, as defined by the supportedFeatures attribute in NFService (see clauses 6.1.6.2.3 and 6.2.6.2.4).</w:t>
            </w:r>
          </w:p>
          <w:p w14:paraId="6E4E96BF" w14:textId="77777777" w:rsidR="00E87981" w:rsidRPr="00690A26" w:rsidRDefault="00E87981" w:rsidP="00E87981">
            <w:pPr>
              <w:pStyle w:val="TAL"/>
            </w:pPr>
            <w:r w:rsidRPr="00690A26">
              <w:t>This IE may be present only if the service-names attribute is present.</w:t>
            </w:r>
          </w:p>
          <w:p w14:paraId="57FA0683" w14:textId="77777777" w:rsidR="00E87981" w:rsidRPr="00690A26" w:rsidRDefault="00E87981" w:rsidP="00E87981">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w:t>
            </w:r>
            <w:r w:rsidRPr="00690A26">
              <w:lastRenderedPageBreak/>
              <w:t>correspond to the n</w:t>
            </w:r>
            <w:r w:rsidRPr="00690A26">
              <w:rPr>
                <w:vertAlign w:val="superscript"/>
              </w:rPr>
              <w:t>th</w:t>
            </w:r>
            <w:r w:rsidRPr="00690A26">
              <w:t xml:space="preserve"> entry in the service-names attribute. An entry corresponding to a service for which no specific feature is required shall be encoded as "0".</w:t>
            </w:r>
          </w:p>
        </w:tc>
        <w:tc>
          <w:tcPr>
            <w:tcW w:w="467" w:type="pct"/>
            <w:tcBorders>
              <w:top w:val="single" w:sz="4" w:space="0" w:color="auto"/>
              <w:left w:val="single" w:sz="6" w:space="0" w:color="000000"/>
              <w:bottom w:val="single" w:sz="4" w:space="0" w:color="auto"/>
              <w:right w:val="single" w:sz="6" w:space="0" w:color="000000"/>
            </w:tcBorders>
          </w:tcPr>
          <w:p w14:paraId="2DD8A370" w14:textId="77777777" w:rsidR="00E87981" w:rsidRPr="00690A26" w:rsidRDefault="00E87981" w:rsidP="00E87981">
            <w:pPr>
              <w:pStyle w:val="TAL"/>
            </w:pPr>
            <w:r w:rsidRPr="00690A26">
              <w:lastRenderedPageBreak/>
              <w:t>Query-Params-Ext1</w:t>
            </w:r>
          </w:p>
        </w:tc>
      </w:tr>
      <w:tr w:rsidR="00E87981" w:rsidRPr="00690A26" w14:paraId="76DE95A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18B2FC" w14:textId="77777777" w:rsidR="00E87981" w:rsidRPr="00690A26" w:rsidRDefault="00E87981" w:rsidP="00E87981">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45976A9A" w14:textId="77777777" w:rsidR="00E87981" w:rsidRPr="00690A26" w:rsidRDefault="00E87981" w:rsidP="00E87981">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14:paraId="5CE175DA" w14:textId="77777777" w:rsidR="00E87981" w:rsidRPr="00690A26" w:rsidRDefault="00E87981" w:rsidP="00E87981">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0731937" w14:textId="77777777" w:rsidR="00E87981" w:rsidRPr="00690A26" w:rsidRDefault="00E87981" w:rsidP="00E87981">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9B37D5" w14:textId="77777777" w:rsidR="00E87981" w:rsidRPr="00690A26" w:rsidRDefault="00E87981" w:rsidP="00E87981">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5FB9D2F3" w14:textId="77777777" w:rsidR="00E87981" w:rsidRPr="00690A26" w:rsidRDefault="00E87981" w:rsidP="00E87981">
            <w:pPr>
              <w:pStyle w:val="TAL"/>
              <w:rPr>
                <w:lang w:eastAsia="zh-CN"/>
              </w:rPr>
            </w:pPr>
            <w:r w:rsidRPr="00690A26">
              <w:t>Complex-Query</w:t>
            </w:r>
          </w:p>
        </w:tc>
      </w:tr>
      <w:tr w:rsidR="00E87981" w:rsidRPr="00690A26" w14:paraId="1A14DF2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213982" w14:textId="77777777" w:rsidR="00E87981" w:rsidRPr="00690A26" w:rsidRDefault="00E87981" w:rsidP="00E87981">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19A80F77" w14:textId="77777777" w:rsidR="00E87981" w:rsidRPr="00690A26" w:rsidRDefault="00E87981" w:rsidP="00E87981">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F65F689"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AFC95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CC4489" w14:textId="77777777" w:rsidR="00E87981" w:rsidRDefault="00E87981" w:rsidP="00E87981">
            <w:pPr>
              <w:pStyle w:val="TAL"/>
            </w:pPr>
            <w:r w:rsidRPr="00690A26">
              <w:t>Maximum number of NFProfiles to be returned in the response.</w:t>
            </w:r>
          </w:p>
          <w:p w14:paraId="6E6DF024" w14:textId="77777777" w:rsidR="00E87981" w:rsidRPr="00690A26" w:rsidRDefault="00E87981" w:rsidP="00E87981">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0AA29403" w14:textId="77777777" w:rsidR="00E87981" w:rsidRPr="00690A26" w:rsidRDefault="00E87981" w:rsidP="00E87981">
            <w:pPr>
              <w:pStyle w:val="TAL"/>
            </w:pPr>
            <w:r w:rsidRPr="00690A26">
              <w:t>Query-Params-Ext1</w:t>
            </w:r>
          </w:p>
        </w:tc>
      </w:tr>
      <w:tr w:rsidR="00E87981" w:rsidRPr="00690A26" w14:paraId="55148D3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DC2A202" w14:textId="77777777" w:rsidR="00E87981" w:rsidRPr="00690A26" w:rsidRDefault="00E87981" w:rsidP="00E87981">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14:paraId="1ECDE658" w14:textId="77777777" w:rsidR="00E87981" w:rsidRPr="00690A26" w:rsidRDefault="00E87981" w:rsidP="00E87981">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C0A799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845FE"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D1DF77" w14:textId="77777777" w:rsidR="00E87981" w:rsidRPr="00690A26" w:rsidRDefault="00E87981" w:rsidP="00E87981">
            <w:pPr>
              <w:pStyle w:val="TAL"/>
            </w:pPr>
            <w:r w:rsidRPr="00690A26">
              <w:t>Maximum payload size (before compression, if any) of the response, expressed in kilo octets.</w:t>
            </w:r>
          </w:p>
          <w:p w14:paraId="0B76A8EF" w14:textId="77777777" w:rsidR="00E87981" w:rsidRPr="00690A26" w:rsidRDefault="00E87981" w:rsidP="00E87981">
            <w:pPr>
              <w:pStyle w:val="TAL"/>
            </w:pPr>
            <w:r w:rsidRPr="00690A26">
              <w:t>When present, the NRF shall limit the number of NF profiles returned in the response such as to not exceed the maximum payload size indicated in the request.</w:t>
            </w:r>
          </w:p>
          <w:p w14:paraId="623B7DFD" w14:textId="77777777" w:rsidR="00E87981" w:rsidRPr="00690A26" w:rsidRDefault="00E87981" w:rsidP="00E87981">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5D3059" w14:textId="77777777" w:rsidR="00E87981" w:rsidRPr="00690A26" w:rsidRDefault="00E87981" w:rsidP="00E87981">
            <w:pPr>
              <w:pStyle w:val="TAL"/>
            </w:pPr>
            <w:r w:rsidRPr="00690A26">
              <w:t>Query-Params-Ext1</w:t>
            </w:r>
          </w:p>
        </w:tc>
      </w:tr>
      <w:tr w:rsidR="00E87981" w:rsidRPr="00690A26" w14:paraId="375067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7A4A61" w14:textId="77777777" w:rsidR="00E87981" w:rsidRPr="00690A26" w:rsidRDefault="00E87981" w:rsidP="00E87981">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14:paraId="3E842515" w14:textId="77777777" w:rsidR="00E87981" w:rsidRPr="00690A26" w:rsidRDefault="00E87981" w:rsidP="00E87981">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6E8F7928" w14:textId="77777777" w:rsidR="00E87981" w:rsidRPr="00690A26"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127EE44" w14:textId="77777777" w:rsidR="00E87981" w:rsidRPr="00690A26" w:rsidRDefault="00E87981" w:rsidP="00E87981">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3EC6E8F" w14:textId="77777777" w:rsidR="00E87981" w:rsidRPr="00690A26" w:rsidRDefault="00E87981" w:rsidP="00E87981">
            <w:pPr>
              <w:pStyle w:val="TAL"/>
            </w:pPr>
            <w:r w:rsidRPr="00690A26">
              <w:t>Maximum payload size (before compression, if any) of the response, expressed in kilo octets.</w:t>
            </w:r>
          </w:p>
          <w:p w14:paraId="605A4534" w14:textId="77777777" w:rsidR="00E87981" w:rsidRPr="00690A26" w:rsidRDefault="00E87981" w:rsidP="00E87981">
            <w:pPr>
              <w:pStyle w:val="TAL"/>
            </w:pPr>
            <w:r w:rsidRPr="00690A26">
              <w:t xml:space="preserve">When present, the NRF shall limit the number of NF profiles returned in the </w:t>
            </w:r>
            <w:r>
              <w:t xml:space="preserve">response such as to not exceed </w:t>
            </w:r>
            <w:r w:rsidRPr="00690A26">
              <w:t>the maximum payload size indicated in the request.</w:t>
            </w:r>
          </w:p>
          <w:p w14:paraId="021DD341" w14:textId="77777777" w:rsidR="00E87981" w:rsidRDefault="00E87981" w:rsidP="00E87981">
            <w:pPr>
              <w:pStyle w:val="TAL"/>
              <w:rPr>
                <w:lang w:eastAsia="zh-CN"/>
              </w:rPr>
            </w:pPr>
            <w:r>
              <w:rPr>
                <w:rFonts w:hint="eastAsia"/>
                <w:lang w:eastAsia="zh-CN"/>
              </w:rPr>
              <w:t>This query parameter is used when the consumer supports payload size bigger than 2 million octets.</w:t>
            </w:r>
          </w:p>
          <w:p w14:paraId="4D3E25A7" w14:textId="77777777" w:rsidR="00E87981" w:rsidRPr="00690A26" w:rsidRDefault="00E87981" w:rsidP="00E87981">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14:paraId="6437449F" w14:textId="77777777" w:rsidR="00E87981" w:rsidRPr="00690A26" w:rsidRDefault="00E87981" w:rsidP="00E87981">
            <w:pPr>
              <w:pStyle w:val="TAL"/>
            </w:pPr>
            <w:r w:rsidRPr="00690A26">
              <w:t>Query-Params-Ext2</w:t>
            </w:r>
          </w:p>
        </w:tc>
      </w:tr>
      <w:tr w:rsidR="00E87981" w:rsidRPr="00690A26" w14:paraId="5B2EB16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91D90D" w14:textId="77777777" w:rsidR="00E87981" w:rsidRPr="00690A26" w:rsidRDefault="00E87981" w:rsidP="00E87981">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14:paraId="50407CB2" w14:textId="77777777" w:rsidR="00E87981" w:rsidRPr="00690A26" w:rsidRDefault="00E87981" w:rsidP="00E87981">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14:paraId="54FCA29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F734BA"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AEBFA6" w14:textId="77777777" w:rsidR="00E87981" w:rsidRPr="00690A26" w:rsidRDefault="00E87981" w:rsidP="00E87981">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14:paraId="62FB3BB6" w14:textId="77777777" w:rsidR="00E87981" w:rsidRPr="00690A26" w:rsidRDefault="00E87981" w:rsidP="00E87981">
            <w:pPr>
              <w:pStyle w:val="TAL"/>
            </w:pPr>
            <w:r w:rsidRPr="00690A26">
              <w:t>Query-Params-Ext1</w:t>
            </w:r>
          </w:p>
        </w:tc>
      </w:tr>
      <w:tr w:rsidR="00E87981" w:rsidRPr="00690A26" w14:paraId="4A8A3B3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596330" w14:textId="77777777" w:rsidR="00E87981" w:rsidRPr="00690A26" w:rsidRDefault="00E87981" w:rsidP="00E87981">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653EF1F1" w14:textId="77777777" w:rsidR="00E87981" w:rsidRPr="00690A26" w:rsidRDefault="00E87981" w:rsidP="00E87981">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14:paraId="3AD48BA9"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6FE9576"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FB872C8" w14:textId="77777777" w:rsidR="00E87981" w:rsidRPr="00690A26" w:rsidRDefault="00E87981" w:rsidP="00E87981">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1218553A" w14:textId="77777777" w:rsidR="00E87981" w:rsidRPr="00690A26" w:rsidRDefault="00E87981" w:rsidP="00E87981">
            <w:pPr>
              <w:pStyle w:val="TAL"/>
            </w:pPr>
            <w:r w:rsidRPr="00690A26">
              <w:t>Query-Param-Analytics</w:t>
            </w:r>
          </w:p>
        </w:tc>
      </w:tr>
      <w:tr w:rsidR="00E87981" w:rsidRPr="00690A26" w14:paraId="4C9148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0E2F61" w14:textId="77777777" w:rsidR="00E87981" w:rsidRPr="00690A26" w:rsidRDefault="00E87981" w:rsidP="00E87981">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14:paraId="1F3C6EE3" w14:textId="77777777" w:rsidR="00E87981" w:rsidRPr="00690A26" w:rsidRDefault="00E87981" w:rsidP="00E87981">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14:paraId="6C76BB5A"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E5113"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479169A" w14:textId="77777777" w:rsidR="00E87981" w:rsidRPr="00690A26" w:rsidRDefault="00E87981" w:rsidP="00E87981">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2464DD7A" w14:textId="77777777" w:rsidR="00E87981" w:rsidRPr="00690A26" w:rsidRDefault="00E87981" w:rsidP="00E87981">
            <w:pPr>
              <w:pStyle w:val="TAL"/>
            </w:pPr>
            <w:r w:rsidRPr="00690A26">
              <w:t>Query-Param-Analytics</w:t>
            </w:r>
          </w:p>
        </w:tc>
      </w:tr>
      <w:tr w:rsidR="00E87981" w:rsidRPr="00690A26" w14:paraId="21A9E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931192" w14:textId="77777777" w:rsidR="00E87981" w:rsidRPr="00690A26" w:rsidRDefault="00E87981" w:rsidP="00E87981">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11607CC" w14:textId="77777777" w:rsidR="00E87981" w:rsidRPr="00690A26" w:rsidRDefault="00E87981" w:rsidP="00E87981">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14:paraId="3535FD6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6CED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796B43" w14:textId="77777777" w:rsidR="00E87981" w:rsidRPr="00690A26" w:rsidRDefault="00E87981" w:rsidP="00E87981">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314D7DD" w14:textId="77777777" w:rsidR="00E87981" w:rsidRPr="00690A26" w:rsidRDefault="00E87981" w:rsidP="00E87981">
            <w:pPr>
              <w:pStyle w:val="TAL"/>
            </w:pPr>
            <w:r w:rsidRPr="00690A26">
              <w:rPr>
                <w:rFonts w:hint="eastAsia"/>
                <w:lang w:eastAsia="zh-CN"/>
              </w:rPr>
              <w:t>MAPDU</w:t>
            </w:r>
          </w:p>
        </w:tc>
      </w:tr>
      <w:tr w:rsidR="00E87981" w:rsidRPr="00690A26" w14:paraId="003A2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79CBB0" w14:textId="77777777" w:rsidR="00E87981" w:rsidRPr="00690A26" w:rsidRDefault="00E87981" w:rsidP="00E87981">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14:paraId="7187DD5A" w14:textId="77777777" w:rsidR="00E87981" w:rsidRPr="00690A26" w:rsidRDefault="00E87981" w:rsidP="00E87981">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0443AB4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F682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1AE546" w14:textId="77777777" w:rsidR="00E87981" w:rsidRPr="00690A26" w:rsidRDefault="00E87981" w:rsidP="00E87981">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2FDA911D" w14:textId="77777777" w:rsidR="00E87981" w:rsidRPr="00690A26" w:rsidRDefault="00E87981" w:rsidP="00E87981">
            <w:pPr>
              <w:pStyle w:val="TAL"/>
            </w:pPr>
          </w:p>
          <w:p w14:paraId="6EFDC18D" w14:textId="77777777" w:rsidR="00E87981" w:rsidRPr="00690A26" w:rsidRDefault="00E87981" w:rsidP="00E87981">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17F72B05" w14:textId="77777777" w:rsidR="00E87981" w:rsidRPr="00690A26" w:rsidRDefault="00E87981" w:rsidP="00E87981">
            <w:pPr>
              <w:pStyle w:val="TAL"/>
              <w:rPr>
                <w:lang w:eastAsia="zh-CN"/>
              </w:rPr>
            </w:pPr>
            <w:r w:rsidRPr="00690A26">
              <w:t>Query-Params-Ext2</w:t>
            </w:r>
          </w:p>
        </w:tc>
      </w:tr>
      <w:tr w:rsidR="00E87981" w:rsidRPr="00690A26" w14:paraId="16957A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20E7C6" w14:textId="77777777" w:rsidR="00E87981" w:rsidRPr="00690A26" w:rsidRDefault="00E87981" w:rsidP="00E87981">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30687737" w14:textId="77777777" w:rsidR="00E87981" w:rsidRPr="00690A26" w:rsidRDefault="00E87981" w:rsidP="00E87981">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14:paraId="32B24A81"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E10250"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22B3E4" w14:textId="77777777" w:rsidR="00E87981" w:rsidRPr="00690A26" w:rsidRDefault="00E87981" w:rsidP="00E87981">
            <w:pPr>
              <w:pStyle w:val="TAL"/>
            </w:pPr>
            <w:r w:rsidRPr="00690A26">
              <w:t>When present, this IE indicates that NF(s) dedicatedly serving the specified Client Type needs to be discovered. This IE may be included when target NF Type is "LMF" and "GMLC".</w:t>
            </w:r>
          </w:p>
          <w:p w14:paraId="515C2358" w14:textId="77777777" w:rsidR="00E87981" w:rsidRPr="00690A26" w:rsidRDefault="00E87981" w:rsidP="00E87981">
            <w:pPr>
              <w:pStyle w:val="TAL"/>
            </w:pPr>
          </w:p>
          <w:p w14:paraId="56C4C7ED" w14:textId="77777777" w:rsidR="00E87981" w:rsidRPr="00690A26" w:rsidRDefault="00E87981" w:rsidP="00E87981">
            <w:pPr>
              <w:pStyle w:val="TAL"/>
              <w:rPr>
                <w:rFonts w:cs="Arial"/>
                <w:szCs w:val="18"/>
              </w:rPr>
            </w:pPr>
            <w:r w:rsidRPr="00690A26">
              <w:rPr>
                <w:rFonts w:cs="Arial"/>
                <w:szCs w:val="18"/>
              </w:rPr>
              <w:t>If no NF profile is found dedicately serving the requested client type, the NRF may return NF(s) not dedicatedly serving the request client type in the response.</w:t>
            </w:r>
          </w:p>
          <w:p w14:paraId="5636AA96" w14:textId="77777777" w:rsidR="00E87981" w:rsidRPr="00690A26" w:rsidRDefault="00E87981" w:rsidP="00E87981">
            <w:pPr>
              <w:pStyle w:val="TAL"/>
            </w:pPr>
          </w:p>
        </w:tc>
        <w:tc>
          <w:tcPr>
            <w:tcW w:w="467" w:type="pct"/>
            <w:tcBorders>
              <w:top w:val="single" w:sz="4" w:space="0" w:color="auto"/>
              <w:left w:val="single" w:sz="6" w:space="0" w:color="000000"/>
              <w:bottom w:val="single" w:sz="4" w:space="0" w:color="auto"/>
              <w:right w:val="single" w:sz="6" w:space="0" w:color="000000"/>
            </w:tcBorders>
          </w:tcPr>
          <w:p w14:paraId="0A3B0E05" w14:textId="77777777" w:rsidR="00E87981" w:rsidRPr="00690A26" w:rsidRDefault="00E87981" w:rsidP="00E87981">
            <w:pPr>
              <w:pStyle w:val="TAL"/>
            </w:pPr>
            <w:r w:rsidRPr="00690A26">
              <w:t>Query-Params-Ext2</w:t>
            </w:r>
          </w:p>
        </w:tc>
      </w:tr>
      <w:tr w:rsidR="00E87981" w:rsidRPr="00690A26" w14:paraId="3CF1BBB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8ECBF" w14:textId="77777777" w:rsidR="00E87981" w:rsidRPr="00690A26" w:rsidRDefault="00E87981" w:rsidP="00E87981">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14:paraId="28BF4CC1" w14:textId="77777777" w:rsidR="00E87981" w:rsidRPr="00690A26" w:rsidRDefault="00E87981" w:rsidP="00E87981">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14:paraId="4DF05B3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7EAF4"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42D5F4C" w14:textId="77777777" w:rsidR="00E87981" w:rsidRPr="00690A26" w:rsidRDefault="00E87981" w:rsidP="00E87981">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BAD931E" w14:textId="77777777" w:rsidR="00E87981" w:rsidRPr="00690A26" w:rsidRDefault="00E87981" w:rsidP="00E87981">
            <w:pPr>
              <w:pStyle w:val="TAL"/>
            </w:pPr>
            <w:r w:rsidRPr="00690A26">
              <w:t>Query-Params-Ext2</w:t>
            </w:r>
          </w:p>
        </w:tc>
      </w:tr>
      <w:tr w:rsidR="00E87981" w:rsidRPr="00690A26" w14:paraId="4221C1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BA4E51" w14:textId="77777777" w:rsidR="00E87981" w:rsidRPr="00690A26" w:rsidRDefault="00E87981" w:rsidP="00E87981">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265B4B2D" w14:textId="77777777" w:rsidR="00E87981" w:rsidRPr="00690A26" w:rsidRDefault="00E87981" w:rsidP="00E87981">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14:paraId="175FB758"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09751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DD2607" w14:textId="77777777" w:rsidR="00E87981" w:rsidRPr="00690A26" w:rsidRDefault="00E87981" w:rsidP="00E87981">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E08C95D" w14:textId="77777777" w:rsidR="00E87981" w:rsidRPr="00690A26" w:rsidRDefault="00E87981" w:rsidP="00E87981">
            <w:pPr>
              <w:pStyle w:val="TAL"/>
            </w:pPr>
            <w:r w:rsidRPr="00690A26">
              <w:t>Query-Params-Ext2</w:t>
            </w:r>
          </w:p>
        </w:tc>
      </w:tr>
      <w:tr w:rsidR="00E87981" w:rsidRPr="00690A26" w14:paraId="16D6B5C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F85935" w14:textId="77777777" w:rsidR="00E87981" w:rsidRPr="00690A26" w:rsidRDefault="00E87981" w:rsidP="00E87981">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09830A4B" w14:textId="77777777" w:rsidR="00E87981" w:rsidRPr="00690A26" w:rsidRDefault="00E87981" w:rsidP="00E87981">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14:paraId="032E9007"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58198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AD87111" w14:textId="77777777" w:rsidR="00E87981" w:rsidRPr="00690A26" w:rsidRDefault="00E87981" w:rsidP="00E87981">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C7670EA" w14:textId="77777777" w:rsidR="00E87981" w:rsidRPr="00690A26" w:rsidRDefault="00E87981" w:rsidP="00E87981">
            <w:pPr>
              <w:pStyle w:val="TAL"/>
            </w:pPr>
            <w:r w:rsidRPr="00690A26">
              <w:t>Query-Params-Ext2</w:t>
            </w:r>
          </w:p>
        </w:tc>
      </w:tr>
      <w:tr w:rsidR="00E87981" w:rsidRPr="00690A26" w14:paraId="59F8D7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073A3A" w14:textId="77777777" w:rsidR="00E87981" w:rsidRPr="00690A26" w:rsidRDefault="00E87981" w:rsidP="00E87981">
            <w:pPr>
              <w:pStyle w:val="TAL"/>
            </w:pPr>
            <w:r w:rsidRPr="00690A26">
              <w:t>target-snpn</w:t>
            </w:r>
          </w:p>
        </w:tc>
        <w:tc>
          <w:tcPr>
            <w:tcW w:w="737" w:type="pct"/>
            <w:tcBorders>
              <w:top w:val="single" w:sz="4" w:space="0" w:color="auto"/>
              <w:left w:val="single" w:sz="6" w:space="0" w:color="000000"/>
              <w:bottom w:val="single" w:sz="4" w:space="0" w:color="auto"/>
              <w:right w:val="single" w:sz="6" w:space="0" w:color="000000"/>
            </w:tcBorders>
          </w:tcPr>
          <w:p w14:paraId="1E5194BF" w14:textId="77777777" w:rsidR="00E87981" w:rsidRPr="00690A26" w:rsidRDefault="00E87981" w:rsidP="00E87981">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14:paraId="3AC4166A" w14:textId="77777777" w:rsidR="00E87981" w:rsidRPr="00690A26" w:rsidRDefault="00E87981" w:rsidP="00E879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0F9CAEBC"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2D85E63" w14:textId="58C492DD" w:rsidR="00E87981" w:rsidRDefault="00E87981" w:rsidP="00E87981">
            <w:pPr>
              <w:pStyle w:val="TAL"/>
            </w:pPr>
            <w:r w:rsidRPr="00690A26">
              <w:t>This IE shall be included when NF services of a specific SNPN need to be discovered. When included, this IE shall contain the PLMN ID and NID of the target NF.</w:t>
            </w:r>
          </w:p>
          <w:p w14:paraId="08E82E0E" w14:textId="6D8848FA" w:rsidR="00E87981" w:rsidRPr="00690A26" w:rsidRDefault="00E87981" w:rsidP="00E87981">
            <w:pPr>
              <w:pStyle w:val="TAL"/>
            </w:pPr>
            <w:r>
              <w:t>This IE shall also be included in SNPN scenarios, when the entity owning the subscription, the Credentials Holder (see clause 5.30.2.9 in 3GPP TS 23.501 [2]) is an SNPN.</w:t>
            </w:r>
          </w:p>
        </w:tc>
        <w:tc>
          <w:tcPr>
            <w:tcW w:w="467" w:type="pct"/>
            <w:tcBorders>
              <w:top w:val="single" w:sz="4" w:space="0" w:color="auto"/>
              <w:left w:val="single" w:sz="6" w:space="0" w:color="000000"/>
              <w:bottom w:val="single" w:sz="4" w:space="0" w:color="auto"/>
              <w:right w:val="single" w:sz="6" w:space="0" w:color="000000"/>
            </w:tcBorders>
          </w:tcPr>
          <w:p w14:paraId="4E3B74B3" w14:textId="77777777" w:rsidR="00E87981" w:rsidRPr="00690A26" w:rsidRDefault="00E87981" w:rsidP="00E87981">
            <w:pPr>
              <w:pStyle w:val="TAL"/>
            </w:pPr>
            <w:r w:rsidRPr="00690A26">
              <w:rPr>
                <w:noProof/>
                <w:lang w:eastAsia="zh-CN"/>
              </w:rPr>
              <w:t>Query-Params-Ext2</w:t>
            </w:r>
          </w:p>
        </w:tc>
      </w:tr>
      <w:tr w:rsidR="00E87981" w:rsidRPr="00690A26" w14:paraId="108F50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7FDA2A" w14:textId="77777777" w:rsidR="00E87981" w:rsidRPr="00690A26" w:rsidRDefault="00E87981" w:rsidP="00E87981">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55E152E6" w14:textId="77777777" w:rsidR="00E87981" w:rsidRPr="00690A26" w:rsidRDefault="00E87981" w:rsidP="00E87981">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14:paraId="403632FF" w14:textId="77777777" w:rsidR="00E87981" w:rsidRPr="00690A26" w:rsidRDefault="00E87981" w:rsidP="00E87981">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A4F3A9F" w14:textId="77777777" w:rsidR="00E87981" w:rsidRPr="00690A26" w:rsidRDefault="00E87981" w:rsidP="00E87981">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88EBBC" w14:textId="77777777" w:rsidR="00E87981" w:rsidRPr="00690A26" w:rsidRDefault="00E87981" w:rsidP="00E87981">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3BC85C72" w14:textId="77777777" w:rsidR="00E87981" w:rsidRPr="00690A26" w:rsidRDefault="00E87981" w:rsidP="00E87981">
            <w:pPr>
              <w:pStyle w:val="TAL"/>
              <w:rPr>
                <w:noProof/>
                <w:lang w:eastAsia="zh-CN"/>
              </w:rPr>
            </w:pPr>
            <w:r w:rsidRPr="00690A26">
              <w:rPr>
                <w:noProof/>
                <w:lang w:eastAsia="zh-CN"/>
              </w:rPr>
              <w:t>Query-Params-Ext2</w:t>
            </w:r>
          </w:p>
        </w:tc>
      </w:tr>
      <w:tr w:rsidR="00E87981" w:rsidRPr="00690A26" w14:paraId="787AC6E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0BD109" w14:textId="77777777" w:rsidR="00E87981" w:rsidRPr="00690A26" w:rsidRDefault="00E87981" w:rsidP="00E87981">
            <w:pPr>
              <w:pStyle w:val="TAL"/>
              <w:rPr>
                <w:lang w:eastAsia="zh-CN"/>
              </w:rPr>
            </w:pPr>
            <w:r w:rsidRPr="00690A26">
              <w:rPr>
                <w:rFonts w:hint="eastAsia"/>
                <w:lang w:eastAsia="zh-CN"/>
              </w:rPr>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14:paraId="115F35C4" w14:textId="77777777" w:rsidR="00E87981" w:rsidRPr="00690A26" w:rsidRDefault="00E87981" w:rsidP="00E87981">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14:paraId="0C9E5E79" w14:textId="77777777" w:rsidR="00E87981" w:rsidRPr="00690A26" w:rsidRDefault="00E87981" w:rsidP="00E87981">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29AF943" w14:textId="77777777" w:rsidR="00E87981" w:rsidRPr="00690A26" w:rsidRDefault="00E87981" w:rsidP="00E87981">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5946BE" w14:textId="77777777" w:rsidR="00E87981" w:rsidRPr="00690A26" w:rsidRDefault="00E87981" w:rsidP="00E87981">
            <w:pPr>
              <w:pStyle w:val="TAL"/>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t>
            </w:r>
            <w:r w:rsidRPr="00690A26">
              <w:rPr>
                <w:rFonts w:cs="Arial"/>
                <w:szCs w:val="18"/>
              </w:rPr>
              <w:lastRenderedPageBreak/>
              <w:t>W-AGF/UPF.</w:t>
            </w:r>
          </w:p>
        </w:tc>
        <w:tc>
          <w:tcPr>
            <w:tcW w:w="467" w:type="pct"/>
            <w:tcBorders>
              <w:top w:val="single" w:sz="4" w:space="0" w:color="auto"/>
              <w:left w:val="single" w:sz="6" w:space="0" w:color="000000"/>
              <w:bottom w:val="single" w:sz="4" w:space="0" w:color="auto"/>
              <w:right w:val="single" w:sz="6" w:space="0" w:color="000000"/>
            </w:tcBorders>
          </w:tcPr>
          <w:p w14:paraId="41FBEB32" w14:textId="77777777" w:rsidR="00E87981" w:rsidRPr="00690A26" w:rsidRDefault="00E87981" w:rsidP="00E87981">
            <w:pPr>
              <w:pStyle w:val="TAL"/>
              <w:rPr>
                <w:noProof/>
                <w:lang w:eastAsia="zh-CN"/>
              </w:rPr>
            </w:pPr>
            <w:r w:rsidRPr="00690A26">
              <w:lastRenderedPageBreak/>
              <w:t>Query-Params-</w:t>
            </w:r>
            <w:r w:rsidRPr="00690A26">
              <w:lastRenderedPageBreak/>
              <w:t>Ext2</w:t>
            </w:r>
          </w:p>
        </w:tc>
      </w:tr>
      <w:tr w:rsidR="00E87981" w:rsidRPr="00690A26" w14:paraId="7DC238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2CD79F" w14:textId="77777777" w:rsidR="00E87981" w:rsidRPr="00690A26" w:rsidRDefault="00E87981" w:rsidP="00E87981">
            <w:pPr>
              <w:pStyle w:val="TAL"/>
              <w:rPr>
                <w:lang w:eastAsia="zh-CN"/>
              </w:rPr>
            </w:pPr>
            <w:r w:rsidRPr="00690A26">
              <w:rPr>
                <w:lang w:eastAsia="zh-CN"/>
              </w:rPr>
              <w:lastRenderedPageBreak/>
              <w:t>tngf-info</w:t>
            </w:r>
          </w:p>
        </w:tc>
        <w:tc>
          <w:tcPr>
            <w:tcW w:w="737" w:type="pct"/>
            <w:tcBorders>
              <w:top w:val="single" w:sz="4" w:space="0" w:color="auto"/>
              <w:left w:val="single" w:sz="6" w:space="0" w:color="000000"/>
              <w:bottom w:val="single" w:sz="4" w:space="0" w:color="auto"/>
              <w:right w:val="single" w:sz="6" w:space="0" w:color="000000"/>
            </w:tcBorders>
          </w:tcPr>
          <w:p w14:paraId="6858AAA1" w14:textId="77777777" w:rsidR="00E87981" w:rsidRPr="00690A26" w:rsidRDefault="00E87981" w:rsidP="00E87981">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14:paraId="2C96C159" w14:textId="77777777" w:rsidR="00E87981" w:rsidRPr="00690A26" w:rsidRDefault="00E87981" w:rsidP="00E87981">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E844B86" w14:textId="77777777" w:rsidR="00E87981" w:rsidRPr="00690A26" w:rsidRDefault="00E87981" w:rsidP="00E87981">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522581" w14:textId="77777777" w:rsidR="00E87981" w:rsidRPr="00690A26" w:rsidRDefault="00E87981" w:rsidP="00E87981">
            <w:pPr>
              <w:pStyle w:val="TAL"/>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p>
        </w:tc>
        <w:tc>
          <w:tcPr>
            <w:tcW w:w="467" w:type="pct"/>
            <w:tcBorders>
              <w:top w:val="single" w:sz="4" w:space="0" w:color="auto"/>
              <w:left w:val="single" w:sz="6" w:space="0" w:color="000000"/>
              <w:bottom w:val="single" w:sz="4" w:space="0" w:color="auto"/>
              <w:right w:val="single" w:sz="6" w:space="0" w:color="000000"/>
            </w:tcBorders>
          </w:tcPr>
          <w:p w14:paraId="7E7586D3" w14:textId="77777777" w:rsidR="00E87981" w:rsidRPr="00690A26" w:rsidRDefault="00E87981" w:rsidP="00E87981">
            <w:pPr>
              <w:pStyle w:val="TAL"/>
              <w:rPr>
                <w:noProof/>
                <w:lang w:eastAsia="zh-CN"/>
              </w:rPr>
            </w:pPr>
            <w:r w:rsidRPr="00690A26">
              <w:t>Query-Params-Ext2</w:t>
            </w:r>
          </w:p>
        </w:tc>
      </w:tr>
      <w:tr w:rsidR="00E87981" w:rsidRPr="00690A26" w14:paraId="3306737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1181A7" w14:textId="77777777" w:rsidR="00E87981" w:rsidRPr="00690A26" w:rsidRDefault="00E87981" w:rsidP="00E87981">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7DA7B69C" w14:textId="77777777" w:rsidR="00E87981" w:rsidRPr="00690A26" w:rsidRDefault="00E87981" w:rsidP="00E87981">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14:paraId="261581CC" w14:textId="77777777" w:rsidR="00E87981" w:rsidRPr="00690A26" w:rsidRDefault="00E87981" w:rsidP="00E87981">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2214428" w14:textId="77777777" w:rsidR="00E87981" w:rsidRPr="00690A26" w:rsidRDefault="00E87981" w:rsidP="00E87981">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406C39" w14:textId="77777777" w:rsidR="00E87981" w:rsidRPr="00690A26" w:rsidRDefault="00E87981" w:rsidP="00E87981">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p>
        </w:tc>
        <w:tc>
          <w:tcPr>
            <w:tcW w:w="467" w:type="pct"/>
            <w:tcBorders>
              <w:top w:val="single" w:sz="4" w:space="0" w:color="auto"/>
              <w:left w:val="single" w:sz="6" w:space="0" w:color="000000"/>
              <w:bottom w:val="single" w:sz="4" w:space="0" w:color="auto"/>
              <w:right w:val="single" w:sz="6" w:space="0" w:color="000000"/>
            </w:tcBorders>
          </w:tcPr>
          <w:p w14:paraId="4F84C1AA" w14:textId="77777777" w:rsidR="00E87981" w:rsidRPr="00690A26" w:rsidRDefault="00E87981" w:rsidP="00E87981">
            <w:pPr>
              <w:pStyle w:val="TAL"/>
            </w:pPr>
            <w:r w:rsidRPr="00690A26">
              <w:t>Query-Params-Ext2</w:t>
            </w:r>
          </w:p>
        </w:tc>
      </w:tr>
      <w:tr w:rsidR="00E87981" w:rsidRPr="00690A26" w14:paraId="780A4C1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87AA58" w14:textId="77777777" w:rsidR="00E87981" w:rsidRPr="00690A26" w:rsidRDefault="00E87981" w:rsidP="00E87981">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14:paraId="049EA1DA" w14:textId="77777777" w:rsidR="00E87981" w:rsidRPr="00690A26" w:rsidRDefault="00E87981" w:rsidP="00E87981">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4B3DE4B" w14:textId="77777777" w:rsidR="00E87981" w:rsidRPr="00690A26"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363C2A2" w14:textId="77777777" w:rsidR="00E87981" w:rsidRPr="00690A26"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2E7D17" w14:textId="25C8E26A" w:rsidR="00E87981" w:rsidRPr="00690A26" w:rsidRDefault="00E87981" w:rsidP="00E87981">
            <w:pPr>
              <w:pStyle w:val="TAL"/>
              <w:rPr>
                <w:rFonts w:cs="Arial"/>
                <w:szCs w:val="18"/>
              </w:rPr>
            </w:pPr>
            <w:r w:rsidRPr="00690A26">
              <w:t xml:space="preserve">When present, this IE shall contain the target NF Set ID (as defined in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1381DD0F" w14:textId="77777777" w:rsidR="00E87981" w:rsidRPr="00690A26" w:rsidRDefault="00E87981" w:rsidP="00E87981">
            <w:pPr>
              <w:pStyle w:val="TAL"/>
            </w:pPr>
            <w:r w:rsidRPr="00690A26">
              <w:t>Query-Params-Ext2</w:t>
            </w:r>
          </w:p>
        </w:tc>
      </w:tr>
      <w:tr w:rsidR="00E87981" w:rsidRPr="00690A26" w14:paraId="1B1211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E16A8D6" w14:textId="77777777" w:rsidR="00E87981" w:rsidRPr="00690A26" w:rsidRDefault="00E87981" w:rsidP="00E87981">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14:paraId="0657EB7E" w14:textId="77777777" w:rsidR="00E87981" w:rsidRPr="00690A26" w:rsidRDefault="00E87981" w:rsidP="00E87981">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14:paraId="75F1FAC4" w14:textId="77777777" w:rsidR="00E87981" w:rsidRPr="00690A26"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2E21AB" w14:textId="77777777" w:rsidR="00E87981" w:rsidRPr="00690A26"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73A0229" w14:textId="6443E3A0" w:rsidR="00E87981" w:rsidRDefault="00E87981" w:rsidP="00E87981">
            <w:pPr>
              <w:pStyle w:val="TAL"/>
            </w:pPr>
            <w:r w:rsidRPr="00690A26">
              <w:t xml:space="preserve">When present, this IE shall contain the target NF Service Set ID (as defined in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Pr>
                <w:rFonts w:cs="Arial"/>
                <w:szCs w:val="18"/>
              </w:rPr>
              <w:t>3</w:t>
            </w:r>
            <w:r w:rsidRPr="00690A26">
              <w:rPr>
                <w:rFonts w:cs="Arial"/>
                <w:szCs w:val="18"/>
              </w:rPr>
              <w:t xml:space="preserve"> of </w:t>
            </w:r>
            <w:r w:rsidRPr="00690A26">
              <w:t>3GPP TS 23.003 [12]) of the NF service instances being discovered.</w:t>
            </w:r>
          </w:p>
          <w:p w14:paraId="6FC95794" w14:textId="77777777" w:rsidR="00E87981" w:rsidRDefault="00E87981" w:rsidP="00E87981">
            <w:pPr>
              <w:pStyle w:val="TAL"/>
            </w:pPr>
          </w:p>
          <w:p w14:paraId="07CE8FB1" w14:textId="287E85F5" w:rsidR="00E87981" w:rsidRPr="00690A26" w:rsidRDefault="00E87981" w:rsidP="00E87981">
            <w:pPr>
              <w:pStyle w:val="TAL"/>
              <w:rPr>
                <w:rFonts w:cs="Arial"/>
                <w:szCs w:val="18"/>
              </w:rPr>
            </w:pPr>
            <w:r>
              <w:t>If this IE is provided together with the target-nf-set-id IE, the NRF shall return service instances of the NF Service Set indicated in the request and should additionally return equivalent ones, if any</w:t>
            </w:r>
            <w:r>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A6B225D" w14:textId="77777777" w:rsidR="00E87981" w:rsidRPr="00690A26" w:rsidRDefault="00E87981" w:rsidP="00E87981">
            <w:pPr>
              <w:pStyle w:val="TAL"/>
            </w:pPr>
            <w:r w:rsidRPr="00690A26">
              <w:t>Query-Params-Ext2</w:t>
            </w:r>
          </w:p>
        </w:tc>
      </w:tr>
      <w:tr w:rsidR="00E87981" w:rsidRPr="00690A26" w14:paraId="0F7E53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472152" w14:textId="77777777" w:rsidR="00E87981" w:rsidRPr="00690A26" w:rsidRDefault="00E87981" w:rsidP="00E87981">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14:paraId="06D6074E" w14:textId="77777777" w:rsidR="00E87981" w:rsidRPr="00690A26" w:rsidRDefault="00E87981" w:rsidP="00E87981">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5BE2FDD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32393E"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7CAC235" w14:textId="77777777" w:rsidR="00E87981" w:rsidRPr="00690A26" w:rsidRDefault="00E87981" w:rsidP="00E87981">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18895E6C" w14:textId="77777777" w:rsidR="00E87981" w:rsidRPr="00690A26" w:rsidRDefault="00E87981" w:rsidP="00E87981">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14:paraId="68F80FAD" w14:textId="77777777" w:rsidR="00E87981" w:rsidRPr="00690A26" w:rsidRDefault="00E87981" w:rsidP="00E87981">
            <w:pPr>
              <w:pStyle w:val="TAL"/>
            </w:pPr>
            <w:r w:rsidRPr="00690A26">
              <w:t>Query-Params-Ext2</w:t>
            </w:r>
          </w:p>
        </w:tc>
      </w:tr>
      <w:tr w:rsidR="00E87981" w:rsidRPr="00690A26" w14:paraId="2B0821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60399A" w14:textId="77777777" w:rsidR="00E87981" w:rsidRPr="00690A26" w:rsidRDefault="00E87981" w:rsidP="00E87981">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14:paraId="128EBA04" w14:textId="77777777" w:rsidR="00E87981" w:rsidRPr="00690A26" w:rsidRDefault="00E87981" w:rsidP="00E87981">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14:paraId="0882E2AE"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3EDBA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7DFA47" w14:textId="77777777" w:rsidR="00E87981" w:rsidRPr="00690A26" w:rsidRDefault="00E87981" w:rsidP="00E87981">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49F73063" w14:textId="77777777" w:rsidR="00E87981" w:rsidRPr="00690A26" w:rsidRDefault="00E87981" w:rsidP="00E87981">
            <w:pPr>
              <w:pStyle w:val="TAL"/>
            </w:pPr>
            <w:r w:rsidRPr="00690A26">
              <w:t>Query-Params-Ext2</w:t>
            </w:r>
          </w:p>
        </w:tc>
      </w:tr>
      <w:tr w:rsidR="00E87981" w:rsidRPr="00690A26" w14:paraId="42650E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F830A9" w14:textId="77777777" w:rsidR="00E87981" w:rsidRPr="00690A26" w:rsidRDefault="00E87981" w:rsidP="00E87981">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14:paraId="596FB536" w14:textId="77777777" w:rsidR="00E87981" w:rsidRPr="00690A26" w:rsidRDefault="00E87981" w:rsidP="00E87981">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2D87AF29"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5789DE"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50D88C" w14:textId="77777777" w:rsidR="00E87981" w:rsidRPr="00690A26" w:rsidRDefault="00E87981" w:rsidP="00E87981">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14:paraId="3E9056F7" w14:textId="77777777" w:rsidR="00E87981" w:rsidRPr="00690A26" w:rsidRDefault="00E87981" w:rsidP="00E87981">
            <w:pPr>
              <w:pStyle w:val="TAL"/>
            </w:pPr>
            <w:r w:rsidRPr="00690A26">
              <w:t>Query-Params-Ext2</w:t>
            </w:r>
          </w:p>
        </w:tc>
      </w:tr>
      <w:tr w:rsidR="00E87981" w:rsidRPr="00690A26" w14:paraId="45AF7D3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FC9770" w14:textId="77777777" w:rsidR="00E87981" w:rsidRPr="00690A26" w:rsidRDefault="00E87981" w:rsidP="00E87981">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14:paraId="2A4A7EE0" w14:textId="77777777" w:rsidR="00E87981" w:rsidRPr="00690A26" w:rsidRDefault="00E87981" w:rsidP="00E87981">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14:paraId="06F23364"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AA38E8"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155CAE3" w14:textId="77777777" w:rsidR="00E87981" w:rsidRPr="00690A26" w:rsidRDefault="00E87981" w:rsidP="00E87981">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the NF Instances being discovered. The NF profiles returned by the NRF shall contain all the registered default notification subscriptions, including the one corresponding to the notification-type parameter.</w:t>
            </w:r>
          </w:p>
          <w:p w14:paraId="33553F8E" w14:textId="77777777" w:rsidR="00E87981" w:rsidRPr="00690A26" w:rsidRDefault="00E87981" w:rsidP="00E87981">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6874034D" w14:textId="77777777" w:rsidR="00E87981" w:rsidRPr="00690A26" w:rsidRDefault="00E87981" w:rsidP="00E87981">
            <w:pPr>
              <w:pStyle w:val="TAL"/>
            </w:pPr>
            <w:r w:rsidRPr="00690A26">
              <w:t>Query-Params-Ext2</w:t>
            </w:r>
          </w:p>
        </w:tc>
      </w:tr>
      <w:tr w:rsidR="00E87981" w:rsidRPr="00690A26" w14:paraId="539D5F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634B18" w14:textId="77777777" w:rsidR="00E87981" w:rsidRPr="00690A26" w:rsidRDefault="00E87981" w:rsidP="00E87981">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14:paraId="1444C6B1" w14:textId="77777777" w:rsidR="00E87981" w:rsidRPr="00690A26" w:rsidRDefault="00E87981" w:rsidP="00E87981">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14:paraId="2D87283A"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51F0E31"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702E78" w14:textId="77777777" w:rsidR="00E87981" w:rsidRDefault="00E87981" w:rsidP="00E87981">
            <w:pPr>
              <w:pStyle w:val="TAL"/>
              <w:rPr>
                <w:rFonts w:cs="Arial"/>
                <w:szCs w:val="18"/>
              </w:rPr>
            </w:pPr>
            <w:r>
              <w:rPr>
                <w:rFonts w:cs="Arial"/>
                <w:szCs w:val="18"/>
              </w:rPr>
              <w:t>This IE may be included when "</w:t>
            </w:r>
            <w:r>
              <w:t>notification-type" IE is present with value "N1_MESSAGES".</w:t>
            </w:r>
          </w:p>
          <w:p w14:paraId="01B35BB5" w14:textId="77777777" w:rsidR="00E87981" w:rsidRDefault="00E87981" w:rsidP="00E87981">
            <w:pPr>
              <w:pStyle w:val="TAL"/>
              <w:rPr>
                <w:rFonts w:cs="Arial"/>
                <w:szCs w:val="18"/>
              </w:rPr>
            </w:pPr>
          </w:p>
          <w:p w14:paraId="58D1E560" w14:textId="77777777" w:rsidR="00E87981" w:rsidRDefault="00E87981" w:rsidP="00E87981">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14:paraId="07597DAE" w14:textId="77777777" w:rsidR="00E87981" w:rsidRPr="00690A26" w:rsidRDefault="00E87981" w:rsidP="00E87981">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0F37329D" w14:textId="77777777" w:rsidR="00E87981" w:rsidRPr="00690A26" w:rsidRDefault="00E87981" w:rsidP="00E87981">
            <w:pPr>
              <w:pStyle w:val="TAL"/>
            </w:pPr>
            <w:r>
              <w:t>Query-Params-Ext3</w:t>
            </w:r>
          </w:p>
        </w:tc>
      </w:tr>
      <w:tr w:rsidR="00E87981" w:rsidRPr="00690A26" w14:paraId="4624EB2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80FCC" w14:textId="77777777" w:rsidR="00E87981" w:rsidRPr="00690A26" w:rsidRDefault="00E87981" w:rsidP="00E87981">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14:paraId="4E32E1F2" w14:textId="77777777" w:rsidR="00E87981" w:rsidRPr="00690A26" w:rsidRDefault="00E87981" w:rsidP="00E87981">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1112DCC8"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AC8C4C"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8EF675" w14:textId="77777777" w:rsidR="00E87981" w:rsidRDefault="00E87981" w:rsidP="00E87981">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1891BED9" w14:textId="77777777" w:rsidR="00E87981" w:rsidRDefault="00E87981" w:rsidP="00E87981">
            <w:pPr>
              <w:pStyle w:val="TAL"/>
              <w:rPr>
                <w:rFonts w:cs="Arial"/>
                <w:szCs w:val="18"/>
              </w:rPr>
            </w:pPr>
          </w:p>
          <w:p w14:paraId="2A53443B" w14:textId="77777777" w:rsidR="00E87981" w:rsidRDefault="00E87981" w:rsidP="00E87981">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14:paraId="576D4427" w14:textId="77777777" w:rsidR="00E87981" w:rsidRPr="00690A26" w:rsidRDefault="00E87981" w:rsidP="00E87981">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15DC7944" w14:textId="77777777" w:rsidR="00E87981" w:rsidRPr="00690A26" w:rsidRDefault="00E87981" w:rsidP="00E87981">
            <w:pPr>
              <w:pStyle w:val="TAL"/>
            </w:pPr>
            <w:r>
              <w:t>Query-Params-Ext3</w:t>
            </w:r>
          </w:p>
        </w:tc>
      </w:tr>
      <w:tr w:rsidR="00E87981" w:rsidRPr="00690A26" w14:paraId="4DB30D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5E6C59" w14:textId="77777777" w:rsidR="00E87981" w:rsidRPr="00690A26" w:rsidRDefault="00E87981" w:rsidP="00E87981">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6E6F4DBF" w14:textId="77777777" w:rsidR="00E87981" w:rsidRPr="00690A26" w:rsidRDefault="00E87981" w:rsidP="00E87981">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F069A2A" w14:textId="77777777" w:rsidR="00E87981" w:rsidRPr="00690A26" w:rsidRDefault="00E87981" w:rsidP="00E87981">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5507CF" w14:textId="77777777" w:rsidR="00E87981" w:rsidRPr="00690A26" w:rsidRDefault="00E87981" w:rsidP="00E87981">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6755B1" w14:textId="77777777" w:rsidR="00E87981" w:rsidRDefault="00E87981" w:rsidP="00E87981">
            <w:pPr>
              <w:pStyle w:val="TAL"/>
              <w:rPr>
                <w:rFonts w:cs="Arial"/>
                <w:szCs w:val="18"/>
                <w:lang w:eastAsia="zh-CN"/>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p w14:paraId="08198624" w14:textId="51F50515" w:rsidR="00E87981" w:rsidRPr="00690A26" w:rsidRDefault="00E87981" w:rsidP="00E87981">
            <w:pPr>
              <w:pStyle w:val="TAL"/>
              <w:rPr>
                <w:rFonts w:cs="Arial"/>
                <w:szCs w:val="18"/>
              </w:rPr>
            </w:pPr>
            <w:r>
              <w:rPr>
                <w:rFonts w:cs="Arial" w:hint="eastAsia"/>
                <w:szCs w:val="18"/>
                <w:lang w:eastAsia="zh-CN"/>
              </w:rPr>
              <w:t>(NOTE</w:t>
            </w:r>
            <w:r>
              <w:rPr>
                <w:rFonts w:cs="Arial"/>
                <w:szCs w:val="18"/>
                <w:lang w:val="en-US" w:eastAsia="zh-CN"/>
              </w:rPr>
              <w:t> 18</w:t>
            </w:r>
            <w:r w:rsidRPr="0001572B">
              <w:rPr>
                <w:rFonts w:cs="Arial"/>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563BC2F5" w14:textId="77777777" w:rsidR="00E87981" w:rsidRPr="00690A26" w:rsidRDefault="00E87981" w:rsidP="00E87981">
            <w:pPr>
              <w:pStyle w:val="TAL"/>
            </w:pPr>
            <w:r w:rsidRPr="00690A26">
              <w:t>Query-Params-Ext2</w:t>
            </w:r>
          </w:p>
        </w:tc>
      </w:tr>
      <w:tr w:rsidR="00E87981" w:rsidRPr="00690A26" w14:paraId="1E9641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9186D9D" w14:textId="77777777" w:rsidR="00E87981" w:rsidRPr="00690A26" w:rsidRDefault="00E87981" w:rsidP="00E87981">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14:paraId="693202A3" w14:textId="77777777" w:rsidR="00E87981" w:rsidRPr="00690A26" w:rsidRDefault="00E87981" w:rsidP="00E87981">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3E9C28EB" w14:textId="77777777" w:rsidR="00E87981" w:rsidRPr="00690A26"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7DA82F6" w14:textId="77777777" w:rsidR="00E87981" w:rsidRPr="00690A26"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EC4B2" w14:textId="77777777" w:rsidR="00E87981" w:rsidRPr="00690A26" w:rsidRDefault="00E87981" w:rsidP="00E87981">
            <w:pPr>
              <w:pStyle w:val="TAL"/>
              <w:rPr>
                <w:rFonts w:cs="Arial"/>
                <w:szCs w:val="18"/>
              </w:rPr>
            </w:pPr>
            <w:r w:rsidRPr="00690A26">
              <w:rPr>
                <w:rFonts w:cs="Arial"/>
                <w:szCs w:val="18"/>
              </w:rPr>
              <w:t xml:space="preserve">If included, this IE shall contain the IMSI of the requester UE to search for an appropriate NF. IMSI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p w14:paraId="512CDCBF" w14:textId="12D3A6CD" w:rsidR="00E87981" w:rsidRPr="00690A26" w:rsidRDefault="00E87981" w:rsidP="00E87981">
            <w:pPr>
              <w:pStyle w:val="TAL"/>
              <w:rPr>
                <w:rFonts w:cs="Arial"/>
                <w:szCs w:val="18"/>
                <w:lang w:eastAsia="zh-CN"/>
              </w:rPr>
            </w:pPr>
            <w:r w:rsidRPr="00690A26">
              <w:rPr>
                <w:rFonts w:cs="Arial"/>
                <w:szCs w:val="18"/>
              </w:rPr>
              <w:t>pattern: "</w:t>
            </w:r>
            <w:r>
              <w:rPr>
                <w:rFonts w:cs="Arial"/>
                <w:szCs w:val="18"/>
              </w:rPr>
              <w:t>^</w:t>
            </w:r>
            <w:r w:rsidRPr="00690A26">
              <w:rPr>
                <w:rFonts w:cs="Arial"/>
                <w:szCs w:val="18"/>
              </w:rPr>
              <w:t>[0-9]{5,15}</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11D5D6F" w14:textId="77777777" w:rsidR="00E87981" w:rsidRPr="00690A26" w:rsidRDefault="00E87981" w:rsidP="00E87981">
            <w:pPr>
              <w:pStyle w:val="TAL"/>
            </w:pPr>
            <w:r w:rsidRPr="00690A26">
              <w:t>Query-Params-Ext2</w:t>
            </w:r>
          </w:p>
        </w:tc>
      </w:tr>
      <w:tr w:rsidR="00E87981" w:rsidRPr="00690A26" w14:paraId="005D02E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4FD4CA" w14:textId="77777777" w:rsidR="00E87981" w:rsidRPr="00690A26" w:rsidRDefault="00E87981" w:rsidP="00E87981">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14:paraId="62A2F0A5" w14:textId="77777777" w:rsidR="00E87981" w:rsidRPr="00690A26"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FF6CAAD"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9CA156E"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A4FAD9" w14:textId="16C3369B" w:rsidR="00E87981" w:rsidRPr="00690A26" w:rsidRDefault="00E87981" w:rsidP="00E87981">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C38212A" w14:textId="77777777" w:rsidR="00E87981" w:rsidRPr="00690A26" w:rsidRDefault="00E87981" w:rsidP="00E87981">
            <w:pPr>
              <w:pStyle w:val="TAL"/>
            </w:pPr>
            <w:r w:rsidRPr="00690A26">
              <w:t>Query-Params-Ext</w:t>
            </w:r>
            <w:r>
              <w:t>3</w:t>
            </w:r>
          </w:p>
        </w:tc>
      </w:tr>
      <w:tr w:rsidR="00E87981" w:rsidRPr="00690A26" w14:paraId="1B59165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B46208F" w14:textId="77777777" w:rsidR="00E87981" w:rsidRPr="00690A26" w:rsidRDefault="00E87981" w:rsidP="00E87981">
            <w:pPr>
              <w:pStyle w:val="TAL"/>
            </w:pPr>
            <w:r>
              <w:t>ims-public-</w:t>
            </w:r>
            <w:r>
              <w:lastRenderedPageBreak/>
              <w:t>identity</w:t>
            </w:r>
          </w:p>
        </w:tc>
        <w:tc>
          <w:tcPr>
            <w:tcW w:w="737" w:type="pct"/>
            <w:tcBorders>
              <w:top w:val="single" w:sz="4" w:space="0" w:color="auto"/>
              <w:left w:val="single" w:sz="6" w:space="0" w:color="000000"/>
              <w:bottom w:val="single" w:sz="4" w:space="0" w:color="auto"/>
              <w:right w:val="single" w:sz="6" w:space="0" w:color="000000"/>
            </w:tcBorders>
          </w:tcPr>
          <w:p w14:paraId="1C5BB4FE" w14:textId="77777777" w:rsidR="00E87981" w:rsidRPr="00690A26" w:rsidRDefault="00E87981" w:rsidP="00E87981">
            <w:pPr>
              <w:pStyle w:val="TAL"/>
            </w:pPr>
            <w:r>
              <w:lastRenderedPageBreak/>
              <w:t>string</w:t>
            </w:r>
          </w:p>
        </w:tc>
        <w:tc>
          <w:tcPr>
            <w:tcW w:w="160" w:type="pct"/>
            <w:tcBorders>
              <w:top w:val="single" w:sz="4" w:space="0" w:color="auto"/>
              <w:left w:val="single" w:sz="6" w:space="0" w:color="000000"/>
              <w:bottom w:val="single" w:sz="4" w:space="0" w:color="auto"/>
              <w:right w:val="single" w:sz="6" w:space="0" w:color="000000"/>
            </w:tcBorders>
          </w:tcPr>
          <w:p w14:paraId="053B281E"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97EC5CD"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722D4" w14:textId="77777777" w:rsidR="00E87981" w:rsidRPr="00690A26" w:rsidRDefault="00E87981" w:rsidP="00E87981">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w:t>
            </w:r>
            <w:r w:rsidRPr="00690A26">
              <w:rPr>
                <w:rFonts w:cs="Arial"/>
                <w:szCs w:val="18"/>
              </w:rPr>
              <w:lastRenderedPageBreak/>
              <w:t>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87FD69D" w14:textId="77777777" w:rsidR="00E87981" w:rsidRPr="00690A26" w:rsidRDefault="00E87981" w:rsidP="00E87981">
            <w:pPr>
              <w:pStyle w:val="TAL"/>
            </w:pPr>
            <w:r w:rsidRPr="00690A26">
              <w:lastRenderedPageBreak/>
              <w:t>Query-</w:t>
            </w:r>
            <w:r w:rsidRPr="00690A26">
              <w:lastRenderedPageBreak/>
              <w:t>Params-Ext</w:t>
            </w:r>
            <w:r>
              <w:t>3</w:t>
            </w:r>
          </w:p>
        </w:tc>
      </w:tr>
      <w:tr w:rsidR="00E87981" w:rsidRPr="00690A26" w14:paraId="6A123E6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BA97CA" w14:textId="77777777" w:rsidR="00E87981" w:rsidRPr="00690A26" w:rsidRDefault="00E87981" w:rsidP="00E87981">
            <w:pPr>
              <w:pStyle w:val="TAL"/>
            </w:pPr>
            <w:r>
              <w:lastRenderedPageBreak/>
              <w:t>msisdn</w:t>
            </w:r>
          </w:p>
        </w:tc>
        <w:tc>
          <w:tcPr>
            <w:tcW w:w="737" w:type="pct"/>
            <w:tcBorders>
              <w:top w:val="single" w:sz="4" w:space="0" w:color="auto"/>
              <w:left w:val="single" w:sz="6" w:space="0" w:color="000000"/>
              <w:bottom w:val="single" w:sz="4" w:space="0" w:color="auto"/>
              <w:right w:val="single" w:sz="6" w:space="0" w:color="000000"/>
            </w:tcBorders>
          </w:tcPr>
          <w:p w14:paraId="685E0336" w14:textId="77777777" w:rsidR="00E87981" w:rsidRPr="00690A26"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79AE1EDB"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7E2BB82"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0403F1F" w14:textId="77777777" w:rsidR="00E87981" w:rsidRPr="00690A26" w:rsidRDefault="00E87981" w:rsidP="00E87981">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BC25A61" w14:textId="77777777" w:rsidR="00E87981" w:rsidRPr="00690A26" w:rsidRDefault="00E87981" w:rsidP="00E87981">
            <w:pPr>
              <w:pStyle w:val="TAL"/>
            </w:pPr>
            <w:r w:rsidRPr="00690A26">
              <w:t>Query-Params-Ext</w:t>
            </w:r>
            <w:r>
              <w:t>3</w:t>
            </w:r>
          </w:p>
        </w:tc>
      </w:tr>
      <w:tr w:rsidR="00E87981" w:rsidRPr="00690A26" w14:paraId="34CEB1C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F22AA0" w14:textId="77777777" w:rsidR="00E87981" w:rsidRPr="00690A26" w:rsidRDefault="00E87981" w:rsidP="00E87981">
            <w:pPr>
              <w:pStyle w:val="TAL"/>
            </w:pPr>
            <w:r w:rsidRPr="00690A26">
              <w:t>internal-group-identity</w:t>
            </w:r>
          </w:p>
        </w:tc>
        <w:tc>
          <w:tcPr>
            <w:tcW w:w="737" w:type="pct"/>
            <w:tcBorders>
              <w:top w:val="single" w:sz="4" w:space="0" w:color="auto"/>
              <w:left w:val="single" w:sz="6" w:space="0" w:color="000000"/>
              <w:bottom w:val="single" w:sz="4" w:space="0" w:color="auto"/>
              <w:right w:val="single" w:sz="6" w:space="0" w:color="000000"/>
            </w:tcBorders>
          </w:tcPr>
          <w:p w14:paraId="5D5A1118" w14:textId="77777777" w:rsidR="00E87981" w:rsidRPr="00690A26" w:rsidRDefault="00E87981" w:rsidP="00E87981">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14:paraId="634E9EC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2F43E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24D443E" w14:textId="1E0F5955" w:rsidR="00E87981" w:rsidRPr="00690A26" w:rsidRDefault="00E87981" w:rsidP="00E87981">
            <w:pPr>
              <w:pStyle w:val="TAL"/>
              <w:rPr>
                <w:rFonts w:cs="Arial"/>
                <w:szCs w:val="18"/>
              </w:rPr>
            </w:pPr>
            <w:r w:rsidRPr="00690A26">
              <w:t>If included, this IE shall contain the internal group identifier of the UE to search for an appropriate NF. This may be included if the target NF type is "UDM"</w:t>
            </w:r>
            <w:r>
              <w:t>, "NSSAAF"</w:t>
            </w:r>
            <w:r w:rsidRPr="00690A26">
              <w:t xml:space="preserve"> </w:t>
            </w:r>
            <w:r>
              <w:t>or "TSCTSF".</w:t>
            </w:r>
          </w:p>
        </w:tc>
        <w:tc>
          <w:tcPr>
            <w:tcW w:w="467" w:type="pct"/>
            <w:tcBorders>
              <w:top w:val="single" w:sz="4" w:space="0" w:color="auto"/>
              <w:left w:val="single" w:sz="6" w:space="0" w:color="000000"/>
              <w:bottom w:val="single" w:sz="4" w:space="0" w:color="auto"/>
              <w:right w:val="single" w:sz="6" w:space="0" w:color="000000"/>
            </w:tcBorders>
          </w:tcPr>
          <w:p w14:paraId="493FEF5D" w14:textId="77777777" w:rsidR="00E87981" w:rsidRPr="00690A26" w:rsidRDefault="00E87981" w:rsidP="00E87981">
            <w:pPr>
              <w:pStyle w:val="TAL"/>
            </w:pPr>
            <w:r w:rsidRPr="00690A26">
              <w:t>Query-Params-Ext2</w:t>
            </w:r>
          </w:p>
        </w:tc>
      </w:tr>
      <w:tr w:rsidR="00E87981" w:rsidRPr="00690A26" w14:paraId="09D8505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861353" w14:textId="77777777" w:rsidR="00E87981" w:rsidRPr="00690A26" w:rsidRDefault="00E87981" w:rsidP="00E87981">
            <w:pPr>
              <w:pStyle w:val="TAL"/>
            </w:pPr>
            <w:bookmarkStart w:id="1466" w:name="_PERM_MCCTEMPBM_CRPT88420198___2" w:colFirst="4" w:colLast="4"/>
            <w:r w:rsidRPr="00690A26">
              <w:t>preferred-api-versions</w:t>
            </w:r>
          </w:p>
        </w:tc>
        <w:tc>
          <w:tcPr>
            <w:tcW w:w="737" w:type="pct"/>
            <w:tcBorders>
              <w:top w:val="single" w:sz="4" w:space="0" w:color="auto"/>
              <w:left w:val="single" w:sz="6" w:space="0" w:color="000000"/>
              <w:bottom w:val="single" w:sz="4" w:space="0" w:color="auto"/>
              <w:right w:val="single" w:sz="6" w:space="0" w:color="000000"/>
            </w:tcBorders>
          </w:tcPr>
          <w:p w14:paraId="4AA04BAA" w14:textId="77777777" w:rsidR="00E87981" w:rsidRPr="00690A26" w:rsidRDefault="00E87981" w:rsidP="00E87981">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0283A3F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36AB41"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5492A4" w14:textId="77777777" w:rsidR="00E87981" w:rsidRPr="00690A26" w:rsidRDefault="00E87981" w:rsidP="00E87981">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r w:rsidRPr="00690A26">
              <w:t xml:space="preserve">ServiceName (see clause 6.1.6.3.11) </w:t>
            </w:r>
            <w:r w:rsidRPr="00690A26">
              <w:rPr>
                <w:rFonts w:cs="Arial"/>
                <w:szCs w:val="18"/>
                <w:lang w:eastAsia="zh-CN"/>
              </w:rPr>
              <w:t>for which the preferred API version is indicated.</w:t>
            </w:r>
            <w:r w:rsidRPr="00690A26">
              <w:rPr>
                <w:rFonts w:cs="Arial"/>
                <w:szCs w:val="18"/>
              </w:rPr>
              <w:t xml:space="preserve"> Each element carries the API Version Indication for the service indicated by the key. The NRF may return additional NFs in the response not matching the preferred </w:t>
            </w:r>
            <w:r>
              <w:rPr>
                <w:rFonts w:cs="Arial"/>
                <w:szCs w:val="18"/>
              </w:rPr>
              <w:t>API versions</w:t>
            </w:r>
            <w:r w:rsidRPr="00690A26">
              <w:rPr>
                <w:rFonts w:cs="Arial"/>
                <w:szCs w:val="18"/>
              </w:rPr>
              <w:t xml:space="preserve">, e.g. if no NF profile is found matching the </w:t>
            </w:r>
            <w:r w:rsidRPr="00690A26">
              <w:t>preferred-api-versions</w:t>
            </w:r>
            <w:r w:rsidRPr="00690A26">
              <w:rPr>
                <w:rFonts w:cs="Arial"/>
                <w:szCs w:val="18"/>
              </w:rPr>
              <w:t>.</w:t>
            </w:r>
          </w:p>
          <w:p w14:paraId="2A8A66A3" w14:textId="77777777" w:rsidR="00E87981" w:rsidRPr="00690A26" w:rsidRDefault="00E87981" w:rsidP="00E87981">
            <w:pPr>
              <w:pStyle w:val="TAL"/>
              <w:rPr>
                <w:rFonts w:cs="Arial"/>
                <w:szCs w:val="18"/>
              </w:rPr>
            </w:pPr>
          </w:p>
          <w:p w14:paraId="1A903284" w14:textId="77777777" w:rsidR="00E87981" w:rsidRPr="00690A26" w:rsidRDefault="00E87981" w:rsidP="00E87981">
            <w:pPr>
              <w:pStyle w:val="TAL"/>
              <w:rPr>
                <w:rFonts w:cs="Arial"/>
                <w:szCs w:val="18"/>
              </w:rPr>
            </w:pPr>
            <w:r w:rsidRPr="00690A26">
              <w:rPr>
                <w:rFonts w:cs="Arial"/>
                <w:szCs w:val="18"/>
              </w:rPr>
              <w:t>An API Version Indication is a string formatted as {operator}+{API Version}.</w:t>
            </w:r>
          </w:p>
          <w:p w14:paraId="28EEA761" w14:textId="77777777" w:rsidR="00E87981" w:rsidRPr="00690A26" w:rsidRDefault="00E87981" w:rsidP="00E87981">
            <w:pPr>
              <w:pStyle w:val="TAL"/>
              <w:rPr>
                <w:rFonts w:cs="Arial"/>
                <w:szCs w:val="18"/>
              </w:rPr>
            </w:pPr>
          </w:p>
          <w:p w14:paraId="6697FB45" w14:textId="77777777" w:rsidR="00E87981" w:rsidRPr="00690A26" w:rsidRDefault="00E87981" w:rsidP="00E87981">
            <w:pPr>
              <w:pStyle w:val="TAL"/>
              <w:rPr>
                <w:rFonts w:cs="Arial"/>
                <w:szCs w:val="18"/>
              </w:rPr>
            </w:pPr>
            <w:r w:rsidRPr="00690A26">
              <w:rPr>
                <w:rFonts w:cs="Arial"/>
                <w:szCs w:val="18"/>
              </w:rPr>
              <w:t>The following operators shall be supported:</w:t>
            </w:r>
          </w:p>
          <w:p w14:paraId="6F8F6765" w14:textId="77777777" w:rsidR="00E87981" w:rsidRPr="00690A26" w:rsidRDefault="00E87981" w:rsidP="00E87981">
            <w:pPr>
              <w:pStyle w:val="TAL"/>
              <w:rPr>
                <w:rFonts w:cs="Arial"/>
                <w:szCs w:val="18"/>
              </w:rPr>
            </w:pPr>
          </w:p>
          <w:p w14:paraId="6B7E8C05" w14:textId="77777777" w:rsidR="00E87981" w:rsidRPr="00690A26" w:rsidRDefault="00E87981" w:rsidP="00E87981">
            <w:pPr>
              <w:pStyle w:val="TAL"/>
              <w:ind w:left="621" w:hanging="621"/>
              <w:rPr>
                <w:rFonts w:cs="Arial"/>
                <w:szCs w:val="18"/>
              </w:rPr>
            </w:pPr>
            <w:bookmarkStart w:id="1467" w:name="_PERM_MCCTEMPBM_CRPT88420197___2"/>
            <w:r w:rsidRPr="00690A26">
              <w:rPr>
                <w:rFonts w:cs="Arial"/>
                <w:szCs w:val="18"/>
              </w:rPr>
              <w:t>"="</w:t>
            </w:r>
            <w:r w:rsidRPr="00690A26">
              <w:rPr>
                <w:rFonts w:cs="Arial"/>
                <w:szCs w:val="18"/>
              </w:rPr>
              <w:tab/>
              <w:t>match a version equals to the version value indicated.</w:t>
            </w:r>
          </w:p>
          <w:p w14:paraId="70CE7F3E" w14:textId="77777777" w:rsidR="00E87981" w:rsidRPr="00690A26" w:rsidRDefault="00E87981" w:rsidP="00E87981">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14:paraId="3CF46F3A" w14:textId="77777777" w:rsidR="00E87981" w:rsidRPr="00690A26" w:rsidRDefault="00E87981" w:rsidP="00E87981">
            <w:pPr>
              <w:pStyle w:val="TAL"/>
              <w:ind w:left="621" w:hanging="621"/>
              <w:rPr>
                <w:rFonts w:cs="Arial"/>
                <w:szCs w:val="18"/>
              </w:rPr>
            </w:pPr>
            <w:r w:rsidRPr="00690A26">
              <w:rPr>
                <w:rFonts w:cs="Arial"/>
                <w:szCs w:val="18"/>
              </w:rPr>
              <w:t>"&gt;="</w:t>
            </w:r>
            <w:r>
              <w:rPr>
                <w:rFonts w:cs="Arial"/>
                <w:szCs w:val="18"/>
              </w:rPr>
              <w:tab/>
            </w:r>
            <w:r w:rsidRPr="00690A26">
              <w:rPr>
                <w:rFonts w:cs="Arial"/>
                <w:szCs w:val="18"/>
              </w:rPr>
              <w:t>match any version greater than or equal to the version value indicated</w:t>
            </w:r>
          </w:p>
          <w:p w14:paraId="085BC7BC" w14:textId="77777777" w:rsidR="00E87981" w:rsidRPr="00690A26" w:rsidRDefault="00E87981" w:rsidP="00E87981">
            <w:pPr>
              <w:pStyle w:val="TAL"/>
              <w:ind w:left="621" w:hanging="621"/>
              <w:rPr>
                <w:rFonts w:cs="Arial"/>
                <w:szCs w:val="18"/>
              </w:rPr>
            </w:pPr>
            <w:r w:rsidRPr="00690A26">
              <w:rPr>
                <w:rFonts w:cs="Arial"/>
                <w:szCs w:val="18"/>
              </w:rPr>
              <w:t>"&lt;"</w:t>
            </w:r>
            <w:r w:rsidRPr="00690A26">
              <w:rPr>
                <w:rFonts w:cs="Arial"/>
                <w:szCs w:val="18"/>
              </w:rPr>
              <w:tab/>
              <w:t>match any version less than the version value indicated</w:t>
            </w:r>
          </w:p>
          <w:p w14:paraId="440A2B99" w14:textId="77777777" w:rsidR="00E87981" w:rsidRPr="00690A26" w:rsidRDefault="00E87981" w:rsidP="00E87981">
            <w:pPr>
              <w:pStyle w:val="TAL"/>
              <w:ind w:left="621" w:hanging="621"/>
              <w:rPr>
                <w:rFonts w:cs="Arial"/>
                <w:szCs w:val="18"/>
              </w:rPr>
            </w:pPr>
            <w:r w:rsidRPr="00690A26">
              <w:rPr>
                <w:rFonts w:cs="Arial"/>
                <w:szCs w:val="18"/>
              </w:rPr>
              <w:t>"&lt;="</w:t>
            </w:r>
            <w:r w:rsidRPr="00690A26">
              <w:rPr>
                <w:rFonts w:cs="Arial"/>
                <w:szCs w:val="18"/>
              </w:rPr>
              <w:tab/>
              <w:t>match any version less than or equal to the version value indicated</w:t>
            </w:r>
          </w:p>
          <w:p w14:paraId="55375E2E" w14:textId="77777777" w:rsidR="00E87981" w:rsidRPr="00690A26" w:rsidRDefault="00E87981" w:rsidP="00E87981">
            <w:pPr>
              <w:pStyle w:val="TAL"/>
              <w:ind w:left="621" w:hanging="621"/>
              <w:rPr>
                <w:rFonts w:cs="Arial"/>
                <w:szCs w:val="18"/>
              </w:rPr>
            </w:pPr>
            <w:r w:rsidRPr="00690A26">
              <w:rPr>
                <w:rFonts w:cs="Arial"/>
                <w:szCs w:val="18"/>
              </w:rPr>
              <w:t>"^"</w:t>
            </w:r>
            <w:r>
              <w:rPr>
                <w:rFonts w:cs="Arial"/>
                <w:szCs w:val="18"/>
              </w:rPr>
              <w:tab/>
            </w:r>
            <w:r w:rsidRPr="00690A26">
              <w:rPr>
                <w:rFonts w:cs="Arial"/>
                <w:szCs w:val="18"/>
              </w:rPr>
              <w:t>match any version compatible with the version indicated, i.e. any version with the same major version as the version indicated.</w:t>
            </w:r>
          </w:p>
          <w:bookmarkEnd w:id="1467"/>
          <w:p w14:paraId="4824DD22" w14:textId="77777777" w:rsidR="00E87981" w:rsidRPr="00690A26" w:rsidRDefault="00E87981" w:rsidP="00E87981">
            <w:pPr>
              <w:pStyle w:val="TAL"/>
              <w:rPr>
                <w:rFonts w:cs="Arial"/>
                <w:szCs w:val="18"/>
              </w:rPr>
            </w:pPr>
          </w:p>
          <w:p w14:paraId="494433B3" w14:textId="77777777" w:rsidR="00E87981" w:rsidRPr="00690A26" w:rsidRDefault="00E87981" w:rsidP="00E87981">
            <w:pPr>
              <w:pStyle w:val="TAL"/>
              <w:rPr>
                <w:rFonts w:cs="Arial"/>
                <w:szCs w:val="18"/>
              </w:rPr>
            </w:pPr>
            <w:r w:rsidRPr="00690A26">
              <w:rPr>
                <w:rFonts w:cs="Arial"/>
                <w:szCs w:val="18"/>
              </w:rPr>
              <w:t>Precedence between versions is identified by comparing the Major, Minor, and Patch version fields numerically, from left to right.</w:t>
            </w:r>
          </w:p>
          <w:p w14:paraId="58802567" w14:textId="77777777" w:rsidR="00E87981" w:rsidRPr="00690A26" w:rsidRDefault="00E87981" w:rsidP="00E87981">
            <w:pPr>
              <w:pStyle w:val="TAL"/>
              <w:rPr>
                <w:rFonts w:cs="Arial"/>
                <w:szCs w:val="18"/>
              </w:rPr>
            </w:pPr>
          </w:p>
          <w:p w14:paraId="4727D648" w14:textId="77777777" w:rsidR="00E87981" w:rsidRPr="00690A26" w:rsidRDefault="00E87981" w:rsidP="00E87981">
            <w:pPr>
              <w:pStyle w:val="TAL"/>
              <w:rPr>
                <w:rFonts w:cs="Arial"/>
                <w:szCs w:val="18"/>
              </w:rPr>
            </w:pPr>
            <w:r w:rsidRPr="00690A26">
              <w:rPr>
                <w:rFonts w:cs="Arial"/>
                <w:szCs w:val="18"/>
              </w:rPr>
              <w:t>If no operator or an unknown operator is provided in API Version Indication, "=" operator is applied.</w:t>
            </w:r>
          </w:p>
          <w:p w14:paraId="5E545747" w14:textId="77777777" w:rsidR="00E87981" w:rsidRPr="00690A26" w:rsidRDefault="00E87981" w:rsidP="00E87981">
            <w:pPr>
              <w:pStyle w:val="TAL"/>
              <w:rPr>
                <w:rFonts w:cs="Arial"/>
                <w:szCs w:val="18"/>
              </w:rPr>
            </w:pPr>
          </w:p>
          <w:p w14:paraId="64A537CD" w14:textId="77777777" w:rsidR="00E87981" w:rsidRPr="00690A26" w:rsidRDefault="00E87981" w:rsidP="00E87981">
            <w:pPr>
              <w:pStyle w:val="TAL"/>
              <w:rPr>
                <w:rFonts w:cs="Arial"/>
                <w:szCs w:val="18"/>
                <w:u w:val="single"/>
              </w:rPr>
            </w:pPr>
            <w:r w:rsidRPr="00690A26">
              <w:rPr>
                <w:rFonts w:cs="Arial"/>
                <w:szCs w:val="18"/>
                <w:u w:val="single"/>
              </w:rPr>
              <w:t>Example of API Version Indication:</w:t>
            </w:r>
          </w:p>
          <w:p w14:paraId="315A9ABA" w14:textId="77777777" w:rsidR="00E87981" w:rsidRPr="00690A26" w:rsidRDefault="00E87981" w:rsidP="00E87981">
            <w:pPr>
              <w:pStyle w:val="TAL"/>
              <w:rPr>
                <w:rFonts w:cs="Arial"/>
                <w:szCs w:val="18"/>
              </w:rPr>
            </w:pPr>
          </w:p>
          <w:p w14:paraId="7BEE9095" w14:textId="77777777" w:rsidR="00E87981" w:rsidRPr="00690A26" w:rsidRDefault="00E87981" w:rsidP="00E87981">
            <w:pPr>
              <w:pStyle w:val="TAL"/>
              <w:ind w:left="621" w:hanging="630"/>
              <w:rPr>
                <w:rFonts w:cs="Arial"/>
                <w:szCs w:val="18"/>
              </w:rPr>
            </w:pPr>
            <w:r w:rsidRPr="00690A26">
              <w:rPr>
                <w:rFonts w:cs="Arial"/>
                <w:szCs w:val="18"/>
              </w:rPr>
              <w:t>Case1: "=1.2.4.operator-ext" or "1.2.4.operator-ext" means matching the service with API version "1.2.4.operator-ext"</w:t>
            </w:r>
          </w:p>
          <w:p w14:paraId="0A2D9B1E" w14:textId="77777777" w:rsidR="00E87981" w:rsidRPr="00690A26" w:rsidRDefault="00E87981" w:rsidP="00E87981">
            <w:pPr>
              <w:pStyle w:val="TAL"/>
              <w:ind w:left="621" w:hanging="630"/>
              <w:rPr>
                <w:rFonts w:cs="Arial"/>
                <w:szCs w:val="18"/>
              </w:rPr>
            </w:pPr>
            <w:r w:rsidRPr="00690A26">
              <w:rPr>
                <w:rFonts w:cs="Arial"/>
                <w:szCs w:val="18"/>
              </w:rPr>
              <w:t>Case2: "&gt;1.2.4" means matching the service with API versions greater than "1.2.4"</w:t>
            </w:r>
          </w:p>
          <w:p w14:paraId="12A49276" w14:textId="77777777" w:rsidR="00E87981" w:rsidRPr="00690A26" w:rsidRDefault="00E87981" w:rsidP="00E87981">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4E93740F" w14:textId="77777777" w:rsidR="00E87981" w:rsidRPr="00690A26" w:rsidRDefault="00E87981" w:rsidP="00E87981">
            <w:pPr>
              <w:pStyle w:val="TAL"/>
            </w:pPr>
            <w:r w:rsidRPr="00690A26">
              <w:t>Query-Params-Ext2</w:t>
            </w:r>
          </w:p>
        </w:tc>
      </w:tr>
      <w:bookmarkEnd w:id="1466"/>
      <w:tr w:rsidR="00E87981" w:rsidRPr="00690A26" w14:paraId="08DB12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A8E30B5" w14:textId="77777777" w:rsidR="00E87981" w:rsidRPr="00690A26" w:rsidRDefault="00E87981" w:rsidP="00E87981">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4BEF5E34" w14:textId="77777777" w:rsidR="00E87981" w:rsidRPr="00690A26" w:rsidRDefault="00E87981" w:rsidP="00E87981">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14:paraId="38FDD18D" w14:textId="77777777" w:rsidR="00E87981" w:rsidRPr="00690A26"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C5CCDD5" w14:textId="77777777" w:rsidR="00E87981" w:rsidRPr="00690A26" w:rsidRDefault="00E87981" w:rsidP="00E87981">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516CC0" w14:textId="77777777" w:rsidR="00E87981" w:rsidRPr="002857AD" w:rsidRDefault="00E87981" w:rsidP="00E87981">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41C5CBB4" w14:textId="77777777" w:rsidR="00E87981" w:rsidRPr="002857AD" w:rsidRDefault="00E87981" w:rsidP="00E87981">
            <w:pPr>
              <w:pStyle w:val="TAL"/>
            </w:pPr>
          </w:p>
          <w:p w14:paraId="5C249CF1" w14:textId="77777777" w:rsidR="00E87981" w:rsidRPr="00690A26" w:rsidRDefault="00E87981" w:rsidP="00E87981">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03A5C09E" w14:textId="77777777" w:rsidR="00E87981" w:rsidRPr="00690A26" w:rsidRDefault="00E87981" w:rsidP="00E87981">
            <w:pPr>
              <w:pStyle w:val="TAL"/>
            </w:pPr>
            <w:r w:rsidRPr="00F41E31">
              <w:t>Query-Params-Ext</w:t>
            </w:r>
            <w:r>
              <w:t>2</w:t>
            </w:r>
          </w:p>
        </w:tc>
      </w:tr>
      <w:tr w:rsidR="00E87981" w:rsidRPr="00690A26" w14:paraId="4D44D34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3FBBF" w14:textId="77777777" w:rsidR="00E87981" w:rsidRDefault="00E87981" w:rsidP="00E87981">
            <w:pPr>
              <w:pStyle w:val="TAL"/>
              <w:rPr>
                <w:lang w:eastAsia="zh-CN"/>
              </w:rPr>
            </w:pPr>
            <w:r w:rsidRPr="00B1070C">
              <w:t>redundant-gtpu</w:t>
            </w:r>
          </w:p>
        </w:tc>
        <w:tc>
          <w:tcPr>
            <w:tcW w:w="737" w:type="pct"/>
            <w:tcBorders>
              <w:top w:val="single" w:sz="4" w:space="0" w:color="auto"/>
              <w:left w:val="single" w:sz="6" w:space="0" w:color="000000"/>
              <w:bottom w:val="single" w:sz="4" w:space="0" w:color="auto"/>
              <w:right w:val="single" w:sz="6" w:space="0" w:color="000000"/>
            </w:tcBorders>
          </w:tcPr>
          <w:p w14:paraId="31BDBBA2" w14:textId="77777777" w:rsidR="00E87981" w:rsidRPr="002857AD" w:rsidRDefault="00E87981" w:rsidP="00E87981">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56D4093F" w14:textId="77777777" w:rsidR="00E87981" w:rsidRDefault="00E87981" w:rsidP="00E87981">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1F739619" w14:textId="77777777" w:rsidR="00E87981" w:rsidRDefault="00E87981" w:rsidP="00E87981">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51F940" w14:textId="77777777" w:rsidR="00E87981" w:rsidRPr="00A16735" w:rsidRDefault="00E87981" w:rsidP="00E87981">
            <w:pPr>
              <w:pStyle w:val="TAL"/>
            </w:pPr>
            <w:r w:rsidRPr="00B1070C">
              <w:t>When present, this IE indicates whether a UPF supporting redundant GTP-U path needs to be discovered.</w:t>
            </w:r>
          </w:p>
          <w:p w14:paraId="53D3E09E" w14:textId="77777777" w:rsidR="00E87981" w:rsidRPr="00A16735" w:rsidRDefault="00E87981" w:rsidP="00E87981">
            <w:pPr>
              <w:pStyle w:val="TAL"/>
            </w:pPr>
          </w:p>
          <w:p w14:paraId="025CFB79" w14:textId="77777777" w:rsidR="00E87981" w:rsidRPr="002857AD" w:rsidRDefault="00E87981" w:rsidP="00E87981">
            <w:pPr>
              <w:pStyle w:val="TAL"/>
            </w:pPr>
            <w:r w:rsidRPr="00B1070C">
              <w:t>true: a UPF supporting redundant GTP-U path is requested to be discovered;</w:t>
            </w:r>
            <w:r w:rsidRPr="00B1070C">
              <w:br/>
              <w:t>false: a UPF not supporting redundant GTP-U path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4427FDEA" w14:textId="77777777" w:rsidR="00E87981" w:rsidRPr="00F41E31" w:rsidRDefault="00E87981" w:rsidP="00E87981">
            <w:pPr>
              <w:pStyle w:val="TAL"/>
            </w:pPr>
            <w:r w:rsidRPr="00A16735">
              <w:rPr>
                <w:color w:val="000000"/>
              </w:rPr>
              <w:t>Query-Params-Ext2</w:t>
            </w:r>
          </w:p>
        </w:tc>
      </w:tr>
      <w:tr w:rsidR="00E87981" w:rsidRPr="00690A26" w14:paraId="57722F0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69158A" w14:textId="77777777" w:rsidR="00E87981" w:rsidRDefault="00E87981" w:rsidP="00E87981">
            <w:pPr>
              <w:pStyle w:val="TAL"/>
              <w:rPr>
                <w:lang w:eastAsia="zh-CN"/>
              </w:rPr>
            </w:pPr>
            <w:r w:rsidRPr="00B1070C">
              <w:t>redundant-transport</w:t>
            </w:r>
          </w:p>
        </w:tc>
        <w:tc>
          <w:tcPr>
            <w:tcW w:w="737" w:type="pct"/>
            <w:tcBorders>
              <w:top w:val="single" w:sz="4" w:space="0" w:color="auto"/>
              <w:left w:val="single" w:sz="6" w:space="0" w:color="000000"/>
              <w:bottom w:val="single" w:sz="4" w:space="0" w:color="auto"/>
              <w:right w:val="single" w:sz="6" w:space="0" w:color="000000"/>
            </w:tcBorders>
          </w:tcPr>
          <w:p w14:paraId="2E6C406D" w14:textId="77777777" w:rsidR="00E87981" w:rsidRPr="002857AD" w:rsidRDefault="00E87981" w:rsidP="00E87981">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9F061A7" w14:textId="77777777" w:rsidR="00E87981" w:rsidRDefault="00E87981" w:rsidP="00E87981">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65DF0527" w14:textId="77777777" w:rsidR="00E87981" w:rsidRDefault="00E87981" w:rsidP="00E87981">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7D59FEE" w14:textId="77777777" w:rsidR="00E87981" w:rsidRPr="00A16735" w:rsidRDefault="00E87981" w:rsidP="00E87981">
            <w:pPr>
              <w:pStyle w:val="TAL"/>
            </w:pPr>
            <w:r w:rsidRPr="00B1070C">
              <w:t>When present, this IE indicates whether a UPF supporting redundant transport path on the transport layer in the corresponding network slice needs to be discovered.</w:t>
            </w:r>
          </w:p>
          <w:p w14:paraId="1965437B" w14:textId="77777777" w:rsidR="00E87981" w:rsidRPr="00A16735" w:rsidRDefault="00E87981" w:rsidP="00E87981">
            <w:pPr>
              <w:pStyle w:val="TAL"/>
            </w:pPr>
          </w:p>
          <w:p w14:paraId="5CDA8D3D" w14:textId="77777777" w:rsidR="00E87981" w:rsidRPr="00A16735" w:rsidRDefault="00E87981" w:rsidP="00E87981">
            <w:pPr>
              <w:pStyle w:val="TAL"/>
            </w:pPr>
            <w:r w:rsidRPr="00B1070C">
              <w:lastRenderedPageBreak/>
              <w:t>true: a UPF supporting redundant transport path on the transport layer is requested to be discovered;</w:t>
            </w:r>
            <w:r w:rsidRPr="00B1070C">
              <w:br/>
              <w:t>false: a UPF not supporting redundant transport path on the transport layer is requested to be discovered.</w:t>
            </w:r>
          </w:p>
          <w:p w14:paraId="476948E8" w14:textId="77777777" w:rsidR="00E87981" w:rsidRPr="00A16735" w:rsidRDefault="00E87981" w:rsidP="00E87981">
            <w:pPr>
              <w:pStyle w:val="TAL"/>
            </w:pPr>
          </w:p>
          <w:p w14:paraId="2D1ECDC4" w14:textId="77777777" w:rsidR="00E87981" w:rsidRPr="002857AD" w:rsidRDefault="00E87981" w:rsidP="00E87981">
            <w:pPr>
              <w:pStyle w:val="TAL"/>
            </w:pPr>
            <w:r w:rsidRPr="00B1070C">
              <w:t>If the Snssai(s) are also included, the UPF supporting redundant 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11C897BF" w14:textId="77777777" w:rsidR="00E87981" w:rsidRPr="00F41E31" w:rsidRDefault="00E87981" w:rsidP="00E87981">
            <w:pPr>
              <w:pStyle w:val="TAL"/>
            </w:pPr>
            <w:r w:rsidRPr="00A16735">
              <w:rPr>
                <w:color w:val="000000"/>
              </w:rPr>
              <w:lastRenderedPageBreak/>
              <w:t>Query-Params-Ext2</w:t>
            </w:r>
          </w:p>
        </w:tc>
      </w:tr>
      <w:tr w:rsidR="00E87981" w:rsidRPr="00690A26" w14:paraId="48BAC1D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8446E3" w14:textId="77777777" w:rsidR="00E87981" w:rsidRPr="00A16735" w:rsidRDefault="00E87981" w:rsidP="00E87981">
            <w:pPr>
              <w:pStyle w:val="TAL"/>
            </w:pPr>
            <w:r w:rsidRPr="00B1070C">
              <w:t>ipups</w:t>
            </w:r>
          </w:p>
        </w:tc>
        <w:tc>
          <w:tcPr>
            <w:tcW w:w="737" w:type="pct"/>
            <w:tcBorders>
              <w:top w:val="single" w:sz="4" w:space="0" w:color="auto"/>
              <w:left w:val="single" w:sz="6" w:space="0" w:color="000000"/>
              <w:bottom w:val="single" w:sz="4" w:space="0" w:color="auto"/>
              <w:right w:val="single" w:sz="6" w:space="0" w:color="000000"/>
            </w:tcBorders>
          </w:tcPr>
          <w:p w14:paraId="37A056A5" w14:textId="77777777" w:rsidR="00E87981" w:rsidRPr="00A16735" w:rsidRDefault="00E87981" w:rsidP="00E87981">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1D28CC2A" w14:textId="77777777" w:rsidR="00E87981" w:rsidRPr="00A16735"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12D2107" w14:textId="77777777" w:rsidR="00E87981" w:rsidRPr="00A16735"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B58E51A" w14:textId="77777777" w:rsidR="00E87981" w:rsidRPr="00075E8F" w:rsidRDefault="00E87981" w:rsidP="00E87981">
            <w:pPr>
              <w:pStyle w:val="TAL"/>
            </w:pPr>
            <w:r w:rsidRPr="00B1070C">
              <w:t>When present, this IE indicates whether a UPF which is configured for IPUPS is requested to be discovered.</w:t>
            </w:r>
          </w:p>
          <w:p w14:paraId="1C5A154D" w14:textId="77777777" w:rsidR="00E87981" w:rsidRPr="00075E8F" w:rsidRDefault="00E87981" w:rsidP="00E87981">
            <w:pPr>
              <w:pStyle w:val="TAL"/>
            </w:pPr>
          </w:p>
          <w:p w14:paraId="46EFF261" w14:textId="77777777" w:rsidR="00E87981" w:rsidRPr="00075E8F" w:rsidRDefault="00E87981" w:rsidP="00E87981">
            <w:pPr>
              <w:pStyle w:val="TAL"/>
            </w:pPr>
            <w:r w:rsidRPr="00B1070C">
              <w:t>true: a UPF which is configured for IPUPS is requested to be discovered;</w:t>
            </w:r>
          </w:p>
          <w:p w14:paraId="7E32510C" w14:textId="77777777" w:rsidR="00E87981" w:rsidRPr="00A16735" w:rsidRDefault="00E87981" w:rsidP="00E87981">
            <w:pPr>
              <w:pStyle w:val="TAL"/>
            </w:pPr>
            <w:r w:rsidRPr="00B1070C">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6B5C2315" w14:textId="77777777" w:rsidR="00E87981" w:rsidRPr="00A16735" w:rsidRDefault="00E87981" w:rsidP="00E87981">
            <w:pPr>
              <w:pStyle w:val="TAL"/>
              <w:rPr>
                <w:color w:val="000000"/>
              </w:rPr>
            </w:pPr>
            <w:r w:rsidRPr="00075E8F">
              <w:rPr>
                <w:color w:val="000000"/>
              </w:rPr>
              <w:t>Query-Params-Ext2</w:t>
            </w:r>
          </w:p>
        </w:tc>
      </w:tr>
      <w:tr w:rsidR="00E87981" w:rsidRPr="00690A26" w14:paraId="6FF399B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FABD7AF" w14:textId="77777777" w:rsidR="00E87981" w:rsidRPr="00075E8F" w:rsidRDefault="00E87981" w:rsidP="00E87981">
            <w:pPr>
              <w:pStyle w:val="TAL"/>
            </w:pPr>
            <w:r w:rsidRPr="00B1070C">
              <w:t>scp-domain-list</w:t>
            </w:r>
          </w:p>
        </w:tc>
        <w:tc>
          <w:tcPr>
            <w:tcW w:w="737" w:type="pct"/>
            <w:tcBorders>
              <w:top w:val="single" w:sz="4" w:space="0" w:color="auto"/>
              <w:left w:val="single" w:sz="6" w:space="0" w:color="000000"/>
              <w:bottom w:val="single" w:sz="4" w:space="0" w:color="auto"/>
              <w:right w:val="single" w:sz="6" w:space="0" w:color="000000"/>
            </w:tcBorders>
          </w:tcPr>
          <w:p w14:paraId="3E7E2858" w14:textId="77777777" w:rsidR="00E87981" w:rsidRPr="00075E8F" w:rsidRDefault="00E87981" w:rsidP="00E87981">
            <w:pPr>
              <w:pStyle w:val="TAL"/>
              <w:rPr>
                <w:color w:val="000000"/>
              </w:rPr>
            </w:pPr>
            <w:r>
              <w:rPr>
                <w:color w:val="000000"/>
              </w:rPr>
              <w:t>array(string)</w:t>
            </w:r>
          </w:p>
        </w:tc>
        <w:tc>
          <w:tcPr>
            <w:tcW w:w="160" w:type="pct"/>
            <w:tcBorders>
              <w:top w:val="single" w:sz="4" w:space="0" w:color="auto"/>
              <w:left w:val="single" w:sz="6" w:space="0" w:color="000000"/>
              <w:bottom w:val="single" w:sz="4" w:space="0" w:color="auto"/>
              <w:right w:val="single" w:sz="6" w:space="0" w:color="000000"/>
            </w:tcBorders>
          </w:tcPr>
          <w:p w14:paraId="08DE94A9" w14:textId="77777777" w:rsidR="00E87981" w:rsidRPr="00075E8F"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DF9BEF5" w14:textId="77777777" w:rsidR="00E87981" w:rsidRPr="00075E8F" w:rsidRDefault="00E87981" w:rsidP="00E87981">
            <w:pPr>
              <w:pStyle w:val="TAL"/>
              <w:rPr>
                <w:lang w:eastAsia="zh-CN"/>
              </w:rPr>
            </w:pPr>
            <w:r w:rsidRPr="00B1070C">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1F933F" w14:textId="5C971E91" w:rsidR="00E87981" w:rsidRPr="00075E8F" w:rsidRDefault="00E87981" w:rsidP="00E87981">
            <w:pPr>
              <w:pStyle w:val="TAL"/>
            </w:pPr>
            <w:r w:rsidRPr="00B1070C">
              <w:t xml:space="preserve">When present, this IE shall contain the SCP domain(s) the target NF, SCP or SEPP belongs to. The NRF shall return NF, SCP or SEPP profiles that belong to all the SCP domains provided in this list. </w:t>
            </w:r>
          </w:p>
        </w:tc>
        <w:tc>
          <w:tcPr>
            <w:tcW w:w="467" w:type="pct"/>
            <w:tcBorders>
              <w:top w:val="single" w:sz="4" w:space="0" w:color="auto"/>
              <w:left w:val="single" w:sz="6" w:space="0" w:color="000000"/>
              <w:bottom w:val="single" w:sz="4" w:space="0" w:color="auto"/>
              <w:right w:val="single" w:sz="6" w:space="0" w:color="000000"/>
            </w:tcBorders>
          </w:tcPr>
          <w:p w14:paraId="4360B459" w14:textId="77777777" w:rsidR="00E87981" w:rsidRPr="00075E8F" w:rsidRDefault="00E87981" w:rsidP="00E87981">
            <w:pPr>
              <w:pStyle w:val="TAL"/>
              <w:rPr>
                <w:color w:val="000000"/>
              </w:rPr>
            </w:pPr>
            <w:r w:rsidRPr="00A16735">
              <w:rPr>
                <w:color w:val="000000"/>
              </w:rPr>
              <w:t>Query-Params-Ext2</w:t>
            </w:r>
          </w:p>
        </w:tc>
      </w:tr>
      <w:tr w:rsidR="00E87981" w:rsidRPr="00690A26" w14:paraId="6B5A90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5CE415" w14:textId="77777777" w:rsidR="00E87981" w:rsidRPr="00075E8F" w:rsidRDefault="00E87981" w:rsidP="00E87981">
            <w:pPr>
              <w:pStyle w:val="TAL"/>
              <w:rPr>
                <w:color w:val="000000"/>
              </w:rPr>
            </w:pPr>
            <w:r>
              <w:t>address-domain</w:t>
            </w:r>
          </w:p>
        </w:tc>
        <w:tc>
          <w:tcPr>
            <w:tcW w:w="737" w:type="pct"/>
            <w:tcBorders>
              <w:top w:val="single" w:sz="4" w:space="0" w:color="auto"/>
              <w:left w:val="single" w:sz="6" w:space="0" w:color="000000"/>
              <w:bottom w:val="single" w:sz="4" w:space="0" w:color="auto"/>
              <w:right w:val="single" w:sz="6" w:space="0" w:color="000000"/>
            </w:tcBorders>
          </w:tcPr>
          <w:p w14:paraId="59A6FB54" w14:textId="77777777" w:rsidR="00E87981" w:rsidRPr="00075E8F" w:rsidRDefault="00E87981" w:rsidP="00E87981">
            <w:pPr>
              <w:pStyle w:val="TAL"/>
              <w:rPr>
                <w:color w:val="000000"/>
              </w:rPr>
            </w:pPr>
            <w:r>
              <w:t>Fqdn</w:t>
            </w:r>
          </w:p>
        </w:tc>
        <w:tc>
          <w:tcPr>
            <w:tcW w:w="160" w:type="pct"/>
            <w:tcBorders>
              <w:top w:val="single" w:sz="4" w:space="0" w:color="auto"/>
              <w:left w:val="single" w:sz="6" w:space="0" w:color="000000"/>
              <w:bottom w:val="single" w:sz="4" w:space="0" w:color="auto"/>
              <w:right w:val="single" w:sz="6" w:space="0" w:color="000000"/>
            </w:tcBorders>
          </w:tcPr>
          <w:p w14:paraId="7604AF89" w14:textId="77777777" w:rsidR="00E87981" w:rsidRPr="00075E8F"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2CCF1BCC" w14:textId="77777777" w:rsidR="00E87981" w:rsidRPr="00075E8F" w:rsidRDefault="00E87981" w:rsidP="00E87981">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6A32DC" w14:textId="77777777"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52DDBEB" w14:textId="77777777" w:rsidR="00E87981" w:rsidRPr="00075E8F" w:rsidRDefault="00E87981" w:rsidP="00E87981">
            <w:pPr>
              <w:pStyle w:val="TAL"/>
            </w:pPr>
            <w:r w:rsidRPr="00B1070C">
              <w:t>Query-Params-Ext2</w:t>
            </w:r>
          </w:p>
        </w:tc>
      </w:tr>
      <w:tr w:rsidR="00E87981" w:rsidRPr="00690A26" w14:paraId="4DF421F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656473" w14:textId="77777777" w:rsidR="00E87981" w:rsidRPr="00075E8F" w:rsidRDefault="00E87981" w:rsidP="00E87981">
            <w:pPr>
              <w:pStyle w:val="TAL"/>
              <w:rPr>
                <w:color w:val="000000"/>
              </w:rPr>
            </w:pPr>
            <w:r>
              <w:t>ipv4-addr</w:t>
            </w:r>
          </w:p>
        </w:tc>
        <w:tc>
          <w:tcPr>
            <w:tcW w:w="737" w:type="pct"/>
            <w:tcBorders>
              <w:top w:val="single" w:sz="4" w:space="0" w:color="auto"/>
              <w:left w:val="single" w:sz="6" w:space="0" w:color="000000"/>
              <w:bottom w:val="single" w:sz="4" w:space="0" w:color="auto"/>
              <w:right w:val="single" w:sz="6" w:space="0" w:color="000000"/>
            </w:tcBorders>
          </w:tcPr>
          <w:p w14:paraId="28CB583C" w14:textId="77777777" w:rsidR="00E87981" w:rsidRPr="00075E8F" w:rsidRDefault="00E87981" w:rsidP="00E87981">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C04C214" w14:textId="77777777" w:rsidR="00E87981" w:rsidRPr="00075E8F"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D96294B" w14:textId="77777777" w:rsidR="00E87981" w:rsidRPr="00075E8F" w:rsidRDefault="00E87981" w:rsidP="00E87981">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4BB0CA6" w14:textId="77777777"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6E0ED16" w14:textId="77777777" w:rsidR="00E87981" w:rsidRPr="00075E8F" w:rsidRDefault="00E87981" w:rsidP="00E87981">
            <w:pPr>
              <w:pStyle w:val="TAL"/>
            </w:pPr>
            <w:r w:rsidRPr="00B1070C">
              <w:t>Query-Params-Ext2</w:t>
            </w:r>
          </w:p>
        </w:tc>
      </w:tr>
      <w:tr w:rsidR="00E87981" w:rsidRPr="00690A26" w14:paraId="1FD6D4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894D8" w14:textId="77777777" w:rsidR="00E87981" w:rsidRPr="00075E8F" w:rsidRDefault="00E87981" w:rsidP="00E87981">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0F02E336" w14:textId="77777777" w:rsidR="00E87981" w:rsidRPr="00075E8F" w:rsidRDefault="00E87981" w:rsidP="00E87981">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7CD33FB1" w14:textId="77777777" w:rsidR="00E87981" w:rsidRPr="00075E8F"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F3F6887" w14:textId="77777777" w:rsidR="00E87981" w:rsidRPr="00075E8F" w:rsidRDefault="00E87981" w:rsidP="00E87981">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99ED5E" w14:textId="77777777"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233FF53" w14:textId="77777777" w:rsidR="00E87981" w:rsidRPr="00075E8F" w:rsidRDefault="00E87981" w:rsidP="00E87981">
            <w:pPr>
              <w:pStyle w:val="TAL"/>
            </w:pPr>
            <w:r w:rsidRPr="00B1070C">
              <w:t>Query-Params-Ext2</w:t>
            </w:r>
          </w:p>
        </w:tc>
      </w:tr>
      <w:tr w:rsidR="00E87981" w:rsidRPr="00690A26" w14:paraId="072153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9A08A1" w14:textId="77777777" w:rsidR="00E87981" w:rsidRPr="00075E8F" w:rsidRDefault="00E87981" w:rsidP="00E87981">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14:paraId="2349BD64" w14:textId="77777777" w:rsidR="00E87981" w:rsidRPr="00075E8F" w:rsidRDefault="00E87981" w:rsidP="00E87981">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EF361F2" w14:textId="77777777" w:rsidR="00E87981" w:rsidRPr="00075E8F" w:rsidRDefault="00E87981" w:rsidP="00E87981">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0158BB" w14:textId="77777777" w:rsidR="00E87981" w:rsidRPr="00075E8F" w:rsidRDefault="00E87981" w:rsidP="00E87981">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B5D346" w14:textId="77777777" w:rsidR="00E87981" w:rsidRPr="00075E8F" w:rsidRDefault="00E87981" w:rsidP="00E87981">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A77205D" w14:textId="77777777" w:rsidR="00E87981" w:rsidRPr="00075E8F" w:rsidRDefault="00E87981" w:rsidP="00E87981">
            <w:pPr>
              <w:pStyle w:val="TAL"/>
              <w:rPr>
                <w:color w:val="000000"/>
              </w:rPr>
            </w:pPr>
            <w:r w:rsidRPr="00690A26">
              <w:t>Query-Params-Ext2</w:t>
            </w:r>
          </w:p>
        </w:tc>
      </w:tr>
      <w:tr w:rsidR="00E87981" w:rsidRPr="00690A26" w14:paraId="278453D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9C564E" w14:textId="77777777" w:rsidR="00E87981" w:rsidRPr="00075E8F" w:rsidRDefault="00E87981" w:rsidP="00E87981">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14:paraId="1CA7A736" w14:textId="77777777" w:rsidR="00E87981" w:rsidRPr="00075E8F" w:rsidRDefault="00E87981" w:rsidP="00E87981">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66C670EC" w14:textId="77777777" w:rsidR="00E87981" w:rsidRPr="00075E8F" w:rsidRDefault="00E87981" w:rsidP="00E87981">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E6F150" w14:textId="77777777" w:rsidR="00E87981" w:rsidRPr="00075E8F" w:rsidRDefault="00E87981" w:rsidP="00E87981">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7C47342" w14:textId="60780A45"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86AC13" w14:textId="77777777" w:rsidR="00E87981" w:rsidRPr="00075E8F" w:rsidRDefault="00E87981" w:rsidP="00E87981">
            <w:pPr>
              <w:pStyle w:val="TAL"/>
            </w:pPr>
            <w:r w:rsidRPr="00B1070C">
              <w:t>Query-Params-Ext2</w:t>
            </w:r>
          </w:p>
        </w:tc>
      </w:tr>
      <w:tr w:rsidR="00E87981" w:rsidRPr="00690A26" w14:paraId="1891037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6BDC3E" w14:textId="583F340C" w:rsidR="00E87981" w:rsidRDefault="00E87981" w:rsidP="00E87981">
            <w:pPr>
              <w:pStyle w:val="TAL"/>
            </w:pPr>
            <w:r>
              <w:t>remote</w:t>
            </w:r>
            <w:r w:rsidRPr="00690A26">
              <w:rPr>
                <w:rFonts w:hint="eastAsia"/>
              </w:rPr>
              <w:t>-</w:t>
            </w:r>
            <w:r>
              <w:t>snpn-id</w:t>
            </w:r>
          </w:p>
        </w:tc>
        <w:tc>
          <w:tcPr>
            <w:tcW w:w="737" w:type="pct"/>
            <w:tcBorders>
              <w:top w:val="single" w:sz="4" w:space="0" w:color="auto"/>
              <w:left w:val="single" w:sz="6" w:space="0" w:color="000000"/>
              <w:bottom w:val="single" w:sz="4" w:space="0" w:color="auto"/>
              <w:right w:val="single" w:sz="6" w:space="0" w:color="000000"/>
            </w:tcBorders>
          </w:tcPr>
          <w:p w14:paraId="3AED262B" w14:textId="0BBC833C" w:rsidR="00E87981" w:rsidRPr="00690A26" w:rsidRDefault="00E87981" w:rsidP="00E87981">
            <w:pPr>
              <w:pStyle w:val="TAL"/>
            </w:pPr>
            <w:r w:rsidRPr="00690A26">
              <w:rPr>
                <w:rFonts w:hint="eastAsia"/>
              </w:rPr>
              <w:t>PlmnId</w:t>
            </w:r>
            <w:r>
              <w:t>Nid</w:t>
            </w:r>
          </w:p>
        </w:tc>
        <w:tc>
          <w:tcPr>
            <w:tcW w:w="160" w:type="pct"/>
            <w:tcBorders>
              <w:top w:val="single" w:sz="4" w:space="0" w:color="auto"/>
              <w:left w:val="single" w:sz="6" w:space="0" w:color="000000"/>
              <w:bottom w:val="single" w:sz="4" w:space="0" w:color="auto"/>
              <w:right w:val="single" w:sz="6" w:space="0" w:color="000000"/>
            </w:tcBorders>
          </w:tcPr>
          <w:p w14:paraId="36DE0BF9" w14:textId="5A03443A"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F7E2CD0" w14:textId="4A5D3E16"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8A3434" w14:textId="7623A3BC" w:rsidR="00E87981" w:rsidRPr="00690A26" w:rsidRDefault="00E87981" w:rsidP="00E87981">
            <w:pPr>
              <w:pStyle w:val="TAL"/>
              <w:rPr>
                <w:rFonts w:cs="Arial"/>
                <w:szCs w:val="18"/>
              </w:rPr>
            </w:pPr>
            <w:r w:rsidRPr="00690A26">
              <w:rPr>
                <w:rFonts w:cs="Arial" w:hint="eastAsia"/>
                <w:szCs w:val="18"/>
              </w:rPr>
              <w:t xml:space="preserve">If included, this IE shall contain the </w:t>
            </w:r>
            <w:r>
              <w:rPr>
                <w:rFonts w:cs="Arial"/>
                <w:szCs w:val="18"/>
              </w:rPr>
              <w:t>remote SNPN</w:t>
            </w:r>
            <w:r w:rsidRPr="00690A26">
              <w:rPr>
                <w:rFonts w:cs="Arial" w:hint="eastAsia"/>
                <w:szCs w:val="18"/>
              </w:rPr>
              <w:t xml:space="preserve">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F01867C" w14:textId="504D6A04" w:rsidR="00E87981" w:rsidRPr="00B1070C" w:rsidRDefault="00E87981" w:rsidP="00E87981">
            <w:pPr>
              <w:pStyle w:val="TAL"/>
            </w:pPr>
            <w:r>
              <w:t>Query-ENPN</w:t>
            </w:r>
          </w:p>
        </w:tc>
      </w:tr>
      <w:tr w:rsidR="00E87981" w:rsidRPr="00690A26" w14:paraId="1D76BF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A90E0D5" w14:textId="77777777" w:rsidR="00E87981" w:rsidRDefault="00E87981" w:rsidP="00E87981">
            <w:pPr>
              <w:pStyle w:val="TAL"/>
            </w:pPr>
            <w:r w:rsidRPr="00B1070C">
              <w:t>data-forwarding</w:t>
            </w:r>
          </w:p>
        </w:tc>
        <w:tc>
          <w:tcPr>
            <w:tcW w:w="737" w:type="pct"/>
            <w:tcBorders>
              <w:top w:val="single" w:sz="4" w:space="0" w:color="auto"/>
              <w:left w:val="single" w:sz="6" w:space="0" w:color="000000"/>
              <w:bottom w:val="single" w:sz="4" w:space="0" w:color="auto"/>
              <w:right w:val="single" w:sz="6" w:space="0" w:color="000000"/>
            </w:tcBorders>
          </w:tcPr>
          <w:p w14:paraId="430E05AC" w14:textId="77777777" w:rsidR="00E87981" w:rsidRPr="00690A26" w:rsidRDefault="00E87981" w:rsidP="00E87981">
            <w:pPr>
              <w:pStyle w:val="TAL"/>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BFC7D77" w14:textId="77777777" w:rsidR="00E87981" w:rsidRPr="00690A26" w:rsidRDefault="00E87981" w:rsidP="00E87981">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7065F9DF" w14:textId="77777777" w:rsidR="00E87981" w:rsidRPr="00690A26" w:rsidRDefault="00E87981" w:rsidP="00E87981">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2FD055" w14:textId="77777777" w:rsidR="00E87981" w:rsidRDefault="00E87981" w:rsidP="00E87981">
            <w:pPr>
              <w:pStyle w:val="TAL"/>
            </w:pPr>
            <w:r w:rsidRPr="00B1070C">
              <w:t>This may be included if the target NF type is "UPF". (NOTE 13)</w:t>
            </w:r>
          </w:p>
          <w:p w14:paraId="2C580B25" w14:textId="77777777" w:rsidR="00E87981" w:rsidRDefault="00E87981" w:rsidP="00E87981">
            <w:pPr>
              <w:pStyle w:val="TAL"/>
            </w:pPr>
          </w:p>
          <w:p w14:paraId="48B0621B" w14:textId="77777777" w:rsidR="00E87981" w:rsidRDefault="00E87981" w:rsidP="00E87981">
            <w:pPr>
              <w:pStyle w:val="TAL"/>
            </w:pPr>
            <w:r w:rsidRPr="00B1070C">
              <w:t>When present, the IE indicates whether UPF(s) configured for data forwarding needs to be discovered.</w:t>
            </w:r>
          </w:p>
          <w:p w14:paraId="31B09394" w14:textId="77777777" w:rsidR="00E87981" w:rsidRDefault="00E87981" w:rsidP="00E87981">
            <w:pPr>
              <w:pStyle w:val="TAL"/>
            </w:pPr>
          </w:p>
          <w:p w14:paraId="5E1A7293" w14:textId="77777777" w:rsidR="00E87981" w:rsidRPr="00690A26" w:rsidRDefault="00E87981" w:rsidP="00E87981">
            <w:pPr>
              <w:pStyle w:val="TAL"/>
            </w:pPr>
            <w:r w:rsidRPr="00B1070C">
              <w:t>true: UPF(s) configured for data forwarding is requested to be discovered;</w:t>
            </w:r>
            <w:r w:rsidRPr="00B1070C">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37AA5B21" w14:textId="77777777" w:rsidR="00E87981" w:rsidRPr="00A16735" w:rsidRDefault="00E87981" w:rsidP="00E87981">
            <w:pPr>
              <w:pStyle w:val="TAL"/>
            </w:pPr>
            <w:r w:rsidRPr="00B1070C">
              <w:t>Query-Params-Ext2</w:t>
            </w:r>
          </w:p>
        </w:tc>
      </w:tr>
      <w:tr w:rsidR="00E87981" w:rsidRPr="00690A26" w14:paraId="1A637AA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A8175F" w14:textId="77777777" w:rsidR="00E87981" w:rsidRDefault="00E87981" w:rsidP="00E87981">
            <w:pPr>
              <w:pStyle w:val="TAL"/>
            </w:pPr>
            <w:r w:rsidRPr="00B1070C">
              <w:t>preferred-full-plmn</w:t>
            </w:r>
          </w:p>
        </w:tc>
        <w:tc>
          <w:tcPr>
            <w:tcW w:w="737" w:type="pct"/>
            <w:tcBorders>
              <w:top w:val="single" w:sz="4" w:space="0" w:color="auto"/>
              <w:left w:val="single" w:sz="6" w:space="0" w:color="000000"/>
              <w:bottom w:val="single" w:sz="4" w:space="0" w:color="auto"/>
              <w:right w:val="single" w:sz="6" w:space="0" w:color="000000"/>
            </w:tcBorders>
          </w:tcPr>
          <w:p w14:paraId="1E958ECD" w14:textId="77777777" w:rsidR="00E87981" w:rsidRDefault="00E87981" w:rsidP="00E87981">
            <w:pPr>
              <w:pStyle w:val="TAL"/>
              <w:rPr>
                <w:color w:val="000000"/>
              </w:rPr>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6A94088A" w14:textId="77777777" w:rsidR="00E87981"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C188D91"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FBE20B" w14:textId="77777777" w:rsidR="00E87981" w:rsidRDefault="00E87981" w:rsidP="00E87981">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E1BAF31" w14:textId="77777777" w:rsidR="00E87981" w:rsidRDefault="00E87981" w:rsidP="00E87981">
            <w:pPr>
              <w:pStyle w:val="TAL"/>
            </w:pPr>
          </w:p>
          <w:p w14:paraId="771CB38E" w14:textId="77777777" w:rsidR="00E87981" w:rsidRDefault="00E87981" w:rsidP="00E87981">
            <w:pPr>
              <w:pStyle w:val="TAL"/>
            </w:pPr>
            <w:r w:rsidRPr="00B1070C">
              <w:t>- true: NF instance(s) serving the full PLMN is preferred;</w:t>
            </w:r>
          </w:p>
          <w:p w14:paraId="232136BD" w14:textId="77777777" w:rsidR="00E87981" w:rsidRDefault="00E87981" w:rsidP="00E87981">
            <w:pPr>
              <w:pStyle w:val="TAL"/>
            </w:pPr>
            <w:r w:rsidRPr="00B1070C">
              <w:t>- false: NF instance(s) serving the full PLMN is not preferred.</w:t>
            </w:r>
          </w:p>
          <w:p w14:paraId="4C3DB6B8" w14:textId="77777777" w:rsidR="00E87981" w:rsidRDefault="00E87981" w:rsidP="00E87981">
            <w:pPr>
              <w:pStyle w:val="TAL"/>
            </w:pPr>
          </w:p>
          <w:p w14:paraId="76978450" w14:textId="77777777" w:rsidR="00E87981" w:rsidRDefault="00E87981" w:rsidP="00E87981">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DBBD83D" w14:textId="77777777" w:rsidR="00E87981" w:rsidRDefault="00E87981" w:rsidP="00E87981">
            <w:pPr>
              <w:pStyle w:val="TAL"/>
            </w:pPr>
            <w:r w:rsidRPr="00B1070C">
              <w:t>Query-Params-Ext2</w:t>
            </w:r>
          </w:p>
        </w:tc>
      </w:tr>
      <w:tr w:rsidR="00E87981" w:rsidRPr="00690A26" w14:paraId="270DF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4E7A7" w14:textId="77777777" w:rsidR="00E87981" w:rsidRDefault="00E87981" w:rsidP="00E87981">
            <w:pPr>
              <w:pStyle w:val="TAL"/>
            </w:pPr>
            <w:r w:rsidRPr="00B1070C">
              <w:t>requester-features</w:t>
            </w:r>
          </w:p>
        </w:tc>
        <w:tc>
          <w:tcPr>
            <w:tcW w:w="737" w:type="pct"/>
            <w:tcBorders>
              <w:top w:val="single" w:sz="4" w:space="0" w:color="auto"/>
              <w:left w:val="single" w:sz="6" w:space="0" w:color="000000"/>
              <w:bottom w:val="single" w:sz="4" w:space="0" w:color="auto"/>
              <w:right w:val="single" w:sz="6" w:space="0" w:color="000000"/>
            </w:tcBorders>
          </w:tcPr>
          <w:p w14:paraId="3B17D818" w14:textId="77777777" w:rsidR="00E87981" w:rsidRDefault="00E87981" w:rsidP="00E87981">
            <w:pPr>
              <w:pStyle w:val="TAL"/>
              <w:rPr>
                <w:color w:val="000000"/>
              </w:rPr>
            </w:pPr>
            <w:r>
              <w:rPr>
                <w:color w:val="000000"/>
              </w:rPr>
              <w:t>SupportedFeatures</w:t>
            </w:r>
          </w:p>
        </w:tc>
        <w:tc>
          <w:tcPr>
            <w:tcW w:w="160" w:type="pct"/>
            <w:tcBorders>
              <w:top w:val="single" w:sz="4" w:space="0" w:color="auto"/>
              <w:left w:val="single" w:sz="6" w:space="0" w:color="000000"/>
              <w:bottom w:val="single" w:sz="4" w:space="0" w:color="auto"/>
              <w:right w:val="single" w:sz="6" w:space="0" w:color="000000"/>
            </w:tcBorders>
          </w:tcPr>
          <w:p w14:paraId="1CC9F640" w14:textId="77777777" w:rsidR="00E87981" w:rsidRDefault="00E87981" w:rsidP="00E87981">
            <w:pPr>
              <w:pStyle w:val="TAL"/>
              <w:rPr>
                <w:lang w:eastAsia="zh-CN"/>
              </w:rPr>
            </w:pPr>
            <w:r w:rsidRPr="00B1070C">
              <w:t>C</w:t>
            </w:r>
          </w:p>
        </w:tc>
        <w:tc>
          <w:tcPr>
            <w:tcW w:w="320" w:type="pct"/>
            <w:tcBorders>
              <w:top w:val="single" w:sz="4" w:space="0" w:color="auto"/>
              <w:left w:val="single" w:sz="6" w:space="0" w:color="000000"/>
              <w:bottom w:val="single" w:sz="4" w:space="0" w:color="auto"/>
              <w:right w:val="single" w:sz="6" w:space="0" w:color="000000"/>
            </w:tcBorders>
          </w:tcPr>
          <w:p w14:paraId="0AF8AD73"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22D119" w14:textId="6E7E14D0" w:rsidR="00E87981" w:rsidRDefault="00E87981" w:rsidP="00E87981">
            <w:pPr>
              <w:pStyle w:val="TAL"/>
            </w:pPr>
            <w:r w:rsidRPr="00B1070C">
              <w:t>Nnrf_NFDiscovery features supported by the Requester NF that is invoking the Nnrf_NFDiscovery service.</w:t>
            </w:r>
          </w:p>
          <w:p w14:paraId="75F14FB1" w14:textId="77777777" w:rsidR="00571755" w:rsidRDefault="00571755" w:rsidP="00E87981">
            <w:pPr>
              <w:pStyle w:val="TAL"/>
            </w:pPr>
          </w:p>
          <w:p w14:paraId="08C5A20E" w14:textId="77777777" w:rsidR="00571755" w:rsidRDefault="00E87981" w:rsidP="00E87981">
            <w:pPr>
              <w:pStyle w:val="TAL"/>
            </w:pPr>
            <w:r w:rsidRPr="00B1070C">
              <w:t xml:space="preserve">This IE shall be included if at least one </w:t>
            </w:r>
            <w:r w:rsidR="00571755">
              <w:t xml:space="preserve">of the following </w:t>
            </w:r>
            <w:r w:rsidRPr="00B1070C">
              <w:t>feature</w:t>
            </w:r>
            <w:r w:rsidR="00571755">
              <w:t>s</w:t>
            </w:r>
            <w:r w:rsidRPr="00B1070C">
              <w:t xml:space="preserve"> is supported by the Requester NF</w:t>
            </w:r>
            <w:r w:rsidR="00571755">
              <w:t>:</w:t>
            </w:r>
          </w:p>
          <w:p w14:paraId="5F4EC395" w14:textId="77777777" w:rsidR="00571755" w:rsidRDefault="00571755" w:rsidP="00571755">
            <w:pPr>
              <w:pStyle w:val="TAL"/>
            </w:pPr>
            <w:r>
              <w:t>- Service-Map</w:t>
            </w:r>
          </w:p>
          <w:p w14:paraId="6BB2190C" w14:textId="77777777" w:rsidR="00571755" w:rsidRDefault="00571755" w:rsidP="00571755">
            <w:pPr>
              <w:pStyle w:val="TAL"/>
            </w:pPr>
            <w:r>
              <w:t xml:space="preserve">- </w:t>
            </w:r>
            <w:r>
              <w:rPr>
                <w:noProof/>
                <w:lang w:eastAsia="zh-CN"/>
              </w:rPr>
              <w:t>Enh-NF-Discovery</w:t>
            </w:r>
          </w:p>
          <w:p w14:paraId="2A77CD1C" w14:textId="77777777" w:rsidR="00571755" w:rsidRDefault="00571755" w:rsidP="00571755">
            <w:pPr>
              <w:pStyle w:val="TAL"/>
            </w:pPr>
          </w:p>
          <w:p w14:paraId="2FBC6807" w14:textId="51046670" w:rsidR="00E87981" w:rsidRPr="00690A26" w:rsidRDefault="00571755" w:rsidP="00571755">
            <w:pPr>
              <w:pStyle w:val="TAL"/>
              <w:rPr>
                <w:rFonts w:cs="Arial"/>
                <w:szCs w:val="18"/>
              </w:rPr>
            </w:pPr>
            <w:r>
              <w:t>This IE may be included otherwise</w:t>
            </w:r>
            <w:r w:rsidR="00E87981" w:rsidRPr="00B1070C">
              <w:t>.</w:t>
            </w:r>
          </w:p>
        </w:tc>
        <w:tc>
          <w:tcPr>
            <w:tcW w:w="467" w:type="pct"/>
            <w:tcBorders>
              <w:top w:val="single" w:sz="4" w:space="0" w:color="auto"/>
              <w:left w:val="single" w:sz="6" w:space="0" w:color="000000"/>
              <w:bottom w:val="single" w:sz="4" w:space="0" w:color="auto"/>
              <w:right w:val="single" w:sz="6" w:space="0" w:color="000000"/>
            </w:tcBorders>
          </w:tcPr>
          <w:p w14:paraId="69EF9402" w14:textId="77777777" w:rsidR="00E87981" w:rsidRPr="00A16735" w:rsidRDefault="00E87981" w:rsidP="00E87981">
            <w:pPr>
              <w:pStyle w:val="TAL"/>
              <w:rPr>
                <w:color w:val="000000"/>
              </w:rPr>
            </w:pPr>
          </w:p>
        </w:tc>
      </w:tr>
      <w:tr w:rsidR="00E87981" w:rsidRPr="00690A26" w14:paraId="4B9BF6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CC8746A" w14:textId="77777777" w:rsidR="00E87981" w:rsidRDefault="00E87981" w:rsidP="00E87981">
            <w:pPr>
              <w:pStyle w:val="TAL"/>
            </w:pPr>
            <w:r w:rsidRPr="00B1070C">
              <w:t>realm-id</w:t>
            </w:r>
          </w:p>
        </w:tc>
        <w:tc>
          <w:tcPr>
            <w:tcW w:w="737" w:type="pct"/>
            <w:tcBorders>
              <w:top w:val="single" w:sz="4" w:space="0" w:color="auto"/>
              <w:left w:val="single" w:sz="6" w:space="0" w:color="000000"/>
              <w:bottom w:val="single" w:sz="4" w:space="0" w:color="auto"/>
              <w:right w:val="single" w:sz="6" w:space="0" w:color="000000"/>
            </w:tcBorders>
          </w:tcPr>
          <w:p w14:paraId="1126FA6D" w14:textId="77777777" w:rsidR="00E87981" w:rsidRDefault="00E87981" w:rsidP="00E87981">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1F61DB00" w14:textId="77777777" w:rsidR="00E87981"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081B59B5"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4D2BE7" w14:textId="77777777" w:rsidR="00E87981" w:rsidRDefault="00E87981" w:rsidP="00E87981">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579A0AC4" w14:textId="77777777" w:rsidR="00E87981" w:rsidRPr="00A16735" w:rsidRDefault="00E87981" w:rsidP="00E87981">
            <w:pPr>
              <w:pStyle w:val="TAL"/>
            </w:pPr>
            <w:r w:rsidRPr="00B1070C">
              <w:t>Query-Params-Ext4</w:t>
            </w:r>
          </w:p>
        </w:tc>
      </w:tr>
      <w:tr w:rsidR="00E87981" w:rsidRPr="00690A26" w14:paraId="368924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5976B0" w14:textId="77777777" w:rsidR="00E87981" w:rsidRDefault="00E87981" w:rsidP="00E87981">
            <w:pPr>
              <w:pStyle w:val="TAL"/>
            </w:pPr>
            <w:r w:rsidRPr="00B1070C">
              <w:t>storage-id</w:t>
            </w:r>
          </w:p>
        </w:tc>
        <w:tc>
          <w:tcPr>
            <w:tcW w:w="737" w:type="pct"/>
            <w:tcBorders>
              <w:top w:val="single" w:sz="4" w:space="0" w:color="auto"/>
              <w:left w:val="single" w:sz="6" w:space="0" w:color="000000"/>
              <w:bottom w:val="single" w:sz="4" w:space="0" w:color="auto"/>
              <w:right w:val="single" w:sz="6" w:space="0" w:color="000000"/>
            </w:tcBorders>
          </w:tcPr>
          <w:p w14:paraId="382B1CF3" w14:textId="77777777" w:rsidR="00E87981" w:rsidRDefault="00E87981" w:rsidP="00E87981">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6902560A" w14:textId="77777777" w:rsidR="00E87981"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19ABAD94"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2EC87A" w14:textId="77777777" w:rsidR="00E87981" w:rsidRDefault="00E87981" w:rsidP="00E87981">
            <w:pPr>
              <w:pStyle w:val="TAL"/>
              <w:rPr>
                <w:color w:val="000000"/>
              </w:rPr>
            </w:pPr>
            <w:r>
              <w:t xml:space="preserve">May be included if the target NF type is "UDSF" and realm-id is </w:t>
            </w:r>
            <w:r>
              <w:lastRenderedPageBreak/>
              <w:t>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1FCDD5A0" w14:textId="77777777" w:rsidR="00E87981" w:rsidRPr="00A16735" w:rsidRDefault="00E87981" w:rsidP="00E87981">
            <w:pPr>
              <w:pStyle w:val="TAL"/>
            </w:pPr>
            <w:r w:rsidRPr="00B1070C">
              <w:lastRenderedPageBreak/>
              <w:t>Query-</w:t>
            </w:r>
            <w:r w:rsidRPr="00B1070C">
              <w:lastRenderedPageBreak/>
              <w:t>Params-Ext4</w:t>
            </w:r>
          </w:p>
        </w:tc>
      </w:tr>
      <w:tr w:rsidR="00E87981" w:rsidRPr="00690A26" w14:paraId="5FB9C38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54D556" w14:textId="77777777" w:rsidR="00E87981" w:rsidRDefault="00E87981" w:rsidP="00E87981">
            <w:pPr>
              <w:pStyle w:val="TAL"/>
              <w:rPr>
                <w:color w:val="000000"/>
              </w:rPr>
            </w:pPr>
            <w:r>
              <w:lastRenderedPageBreak/>
              <w:t>vsmf-support-ind</w:t>
            </w:r>
          </w:p>
        </w:tc>
        <w:tc>
          <w:tcPr>
            <w:tcW w:w="737" w:type="pct"/>
            <w:tcBorders>
              <w:top w:val="single" w:sz="4" w:space="0" w:color="auto"/>
              <w:left w:val="single" w:sz="6" w:space="0" w:color="000000"/>
              <w:bottom w:val="single" w:sz="4" w:space="0" w:color="auto"/>
              <w:right w:val="single" w:sz="6" w:space="0" w:color="000000"/>
            </w:tcBorders>
          </w:tcPr>
          <w:p w14:paraId="3F89256D" w14:textId="77777777" w:rsidR="00E87981" w:rsidRDefault="00E87981" w:rsidP="00E87981">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0B6D90A1" w14:textId="77777777" w:rsidR="00E87981"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055235A7"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DE0EDE2" w14:textId="77777777" w:rsidR="00E87981" w:rsidRDefault="00E87981" w:rsidP="00E87981">
            <w:pPr>
              <w:pStyle w:val="TAL"/>
            </w:pPr>
            <w:r w:rsidRPr="00B1070C">
              <w:t>If included, this IE shall indicate that target SMF(s) that support V-SMF Capability are preferred.</w:t>
            </w:r>
          </w:p>
          <w:p w14:paraId="7912C300" w14:textId="77777777" w:rsidR="00E87981" w:rsidRDefault="00E87981" w:rsidP="00E87981">
            <w:pPr>
              <w:pStyle w:val="TAL"/>
            </w:pPr>
          </w:p>
          <w:p w14:paraId="5FCFD747" w14:textId="77777777" w:rsidR="00E87981" w:rsidRDefault="00E87981" w:rsidP="00E87981">
            <w:pPr>
              <w:pStyle w:val="TAL"/>
            </w:pPr>
            <w:r w:rsidRPr="00B1070C">
              <w:t>This IE may be included when the target NF type is "SMF".</w:t>
            </w:r>
          </w:p>
          <w:p w14:paraId="4382976F" w14:textId="77777777" w:rsidR="00E87981" w:rsidRDefault="00E87981" w:rsidP="00E87981">
            <w:pPr>
              <w:pStyle w:val="TAL"/>
            </w:pPr>
          </w:p>
          <w:p w14:paraId="03F85299" w14:textId="77777777" w:rsidR="00E87981" w:rsidRDefault="00E87981" w:rsidP="00E87981">
            <w:pPr>
              <w:pStyle w:val="TAL"/>
            </w:pPr>
            <w:r w:rsidRPr="00B1070C">
              <w:t>(NOTE 15)</w:t>
            </w:r>
          </w:p>
        </w:tc>
        <w:tc>
          <w:tcPr>
            <w:tcW w:w="467" w:type="pct"/>
            <w:tcBorders>
              <w:top w:val="single" w:sz="4" w:space="0" w:color="auto"/>
              <w:left w:val="single" w:sz="6" w:space="0" w:color="000000"/>
              <w:bottom w:val="single" w:sz="4" w:space="0" w:color="auto"/>
              <w:right w:val="single" w:sz="6" w:space="0" w:color="000000"/>
            </w:tcBorders>
          </w:tcPr>
          <w:p w14:paraId="68855FD1" w14:textId="77777777" w:rsidR="00E87981" w:rsidRPr="00A16735" w:rsidRDefault="00E87981" w:rsidP="00E87981">
            <w:pPr>
              <w:pStyle w:val="TAL"/>
              <w:rPr>
                <w:color w:val="000000"/>
              </w:rPr>
            </w:pPr>
            <w:r w:rsidRPr="00690A26">
              <w:t>Query-Param-</w:t>
            </w:r>
            <w:r>
              <w:t>vSmf-Capability</w:t>
            </w:r>
          </w:p>
        </w:tc>
      </w:tr>
      <w:tr w:rsidR="00E87981" w:rsidRPr="00690A26" w14:paraId="29B289C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262CD3" w14:textId="054AA20B" w:rsidR="00E87981" w:rsidRDefault="00E87981" w:rsidP="00E87981">
            <w:pPr>
              <w:pStyle w:val="TAL"/>
            </w:pPr>
            <w:r>
              <w:rPr>
                <w:rFonts w:hint="eastAsia"/>
                <w:lang w:eastAsia="zh-CN"/>
              </w:rPr>
              <w:t>i</w:t>
            </w:r>
            <w:r w:rsidRPr="00363859">
              <w:t>smf-support-ind</w:t>
            </w:r>
          </w:p>
        </w:tc>
        <w:tc>
          <w:tcPr>
            <w:tcW w:w="737" w:type="pct"/>
            <w:tcBorders>
              <w:top w:val="single" w:sz="4" w:space="0" w:color="auto"/>
              <w:left w:val="single" w:sz="6" w:space="0" w:color="000000"/>
              <w:bottom w:val="single" w:sz="4" w:space="0" w:color="auto"/>
              <w:right w:val="single" w:sz="6" w:space="0" w:color="000000"/>
            </w:tcBorders>
          </w:tcPr>
          <w:p w14:paraId="49927D7C" w14:textId="1B3722FD" w:rsidR="00E87981" w:rsidRDefault="00E87981" w:rsidP="00E87981">
            <w:pPr>
              <w:pStyle w:val="TAL"/>
            </w:pPr>
            <w:r w:rsidRPr="00363859">
              <w:t>boolean</w:t>
            </w:r>
          </w:p>
        </w:tc>
        <w:tc>
          <w:tcPr>
            <w:tcW w:w="160" w:type="pct"/>
            <w:tcBorders>
              <w:top w:val="single" w:sz="4" w:space="0" w:color="auto"/>
              <w:left w:val="single" w:sz="6" w:space="0" w:color="000000"/>
              <w:bottom w:val="single" w:sz="4" w:space="0" w:color="auto"/>
              <w:right w:val="single" w:sz="6" w:space="0" w:color="000000"/>
            </w:tcBorders>
          </w:tcPr>
          <w:p w14:paraId="13E4C801" w14:textId="2D461715" w:rsidR="00E87981" w:rsidRDefault="00E87981" w:rsidP="00E87981">
            <w:pPr>
              <w:pStyle w:val="TAC"/>
            </w:pPr>
            <w:r w:rsidRPr="00363859">
              <w:t>O</w:t>
            </w:r>
          </w:p>
        </w:tc>
        <w:tc>
          <w:tcPr>
            <w:tcW w:w="320" w:type="pct"/>
            <w:tcBorders>
              <w:top w:val="single" w:sz="4" w:space="0" w:color="auto"/>
              <w:left w:val="single" w:sz="6" w:space="0" w:color="000000"/>
              <w:bottom w:val="single" w:sz="4" w:space="0" w:color="auto"/>
              <w:right w:val="single" w:sz="6" w:space="0" w:color="000000"/>
            </w:tcBorders>
          </w:tcPr>
          <w:p w14:paraId="4AD98C8E" w14:textId="74F04BEE" w:rsidR="00E87981" w:rsidRPr="00B1070C" w:rsidRDefault="00E87981" w:rsidP="00E87981">
            <w:pPr>
              <w:pStyle w:val="TAL"/>
            </w:pPr>
            <w:r w:rsidRPr="00363859">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19DD85B" w14:textId="77777777" w:rsidR="00E87981" w:rsidRPr="00363859" w:rsidRDefault="00E87981" w:rsidP="00E87981">
            <w:pPr>
              <w:pStyle w:val="TAL"/>
            </w:pPr>
            <w:r w:rsidRPr="00363859">
              <w:t>If included, this IE shall indicate t</w:t>
            </w:r>
            <w:r>
              <w:t>hat target SMF(s) that support I</w:t>
            </w:r>
            <w:r w:rsidRPr="00363859">
              <w:t>-SMF Capability are preferred.</w:t>
            </w:r>
          </w:p>
          <w:p w14:paraId="5F81EE4D" w14:textId="77777777" w:rsidR="00E87981" w:rsidRPr="00363859" w:rsidRDefault="00E87981" w:rsidP="00E87981">
            <w:pPr>
              <w:pStyle w:val="TAL"/>
            </w:pPr>
          </w:p>
          <w:p w14:paraId="169FF89C" w14:textId="77777777" w:rsidR="00E87981" w:rsidRPr="00363859" w:rsidRDefault="00E87981" w:rsidP="00E87981">
            <w:pPr>
              <w:pStyle w:val="TAL"/>
            </w:pPr>
            <w:r w:rsidRPr="00363859">
              <w:t>This IE may be included when the target NF type is "SMF".</w:t>
            </w:r>
          </w:p>
          <w:p w14:paraId="12113D16" w14:textId="77777777" w:rsidR="00E87981" w:rsidRPr="00363859" w:rsidRDefault="00E87981" w:rsidP="00E87981">
            <w:pPr>
              <w:pStyle w:val="TAL"/>
            </w:pPr>
          </w:p>
          <w:p w14:paraId="16F1F449" w14:textId="3A612240" w:rsidR="00E87981" w:rsidRPr="00B1070C" w:rsidRDefault="00E87981" w:rsidP="00E87981">
            <w:pPr>
              <w:pStyle w:val="TAL"/>
            </w:pPr>
            <w:r>
              <w:t>(NOTE 15</w:t>
            </w:r>
            <w:r w:rsidRPr="00363859">
              <w:t>)</w:t>
            </w:r>
          </w:p>
        </w:tc>
        <w:tc>
          <w:tcPr>
            <w:tcW w:w="467" w:type="pct"/>
            <w:tcBorders>
              <w:top w:val="single" w:sz="4" w:space="0" w:color="auto"/>
              <w:left w:val="single" w:sz="6" w:space="0" w:color="000000"/>
              <w:bottom w:val="single" w:sz="4" w:space="0" w:color="auto"/>
              <w:right w:val="single" w:sz="6" w:space="0" w:color="000000"/>
            </w:tcBorders>
          </w:tcPr>
          <w:p w14:paraId="5B35600C" w14:textId="3B6BC000" w:rsidR="00E87981" w:rsidRPr="00690A26" w:rsidRDefault="00E87981" w:rsidP="00E87981">
            <w:pPr>
              <w:pStyle w:val="TAL"/>
            </w:pPr>
            <w:r>
              <w:t>Query-Param-i</w:t>
            </w:r>
            <w:r w:rsidRPr="00363859">
              <w:t>Smf-Capability</w:t>
            </w:r>
          </w:p>
        </w:tc>
      </w:tr>
      <w:tr w:rsidR="00E87981" w:rsidRPr="00690A26" w14:paraId="427E69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48EA30C" w14:textId="77777777" w:rsidR="00E87981" w:rsidRDefault="00E87981" w:rsidP="00E87981">
            <w:pPr>
              <w:pStyle w:val="TAL"/>
              <w:rPr>
                <w:color w:val="000000"/>
              </w:rPr>
            </w:pPr>
            <w:bookmarkStart w:id="1468" w:name="_PERM_MCCTEMPBM_CRPT88420237___7" w:colFirst="4" w:colLast="4"/>
            <w:r>
              <w:t>nrf-disc-uri</w:t>
            </w:r>
          </w:p>
        </w:tc>
        <w:tc>
          <w:tcPr>
            <w:tcW w:w="737" w:type="pct"/>
            <w:tcBorders>
              <w:top w:val="single" w:sz="4" w:space="0" w:color="auto"/>
              <w:left w:val="single" w:sz="6" w:space="0" w:color="000000"/>
              <w:bottom w:val="single" w:sz="4" w:space="0" w:color="auto"/>
              <w:right w:val="single" w:sz="6" w:space="0" w:color="000000"/>
            </w:tcBorders>
          </w:tcPr>
          <w:p w14:paraId="1F120C7B" w14:textId="77777777" w:rsidR="00E87981" w:rsidRDefault="00E87981" w:rsidP="00E87981">
            <w:pPr>
              <w:pStyle w:val="TAL"/>
              <w:rPr>
                <w:color w:val="000000"/>
              </w:rPr>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12758DBF" w14:textId="77777777" w:rsidR="00E87981" w:rsidRDefault="00E87981" w:rsidP="00E87981">
            <w:pPr>
              <w:pStyle w:val="TAC"/>
              <w:rPr>
                <w:color w:val="000000"/>
                <w:lang w:eastAsia="zh-CN"/>
              </w:rPr>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42CBA1AB" w14:textId="77777777" w:rsidR="00E87981" w:rsidRDefault="00E87981" w:rsidP="00E87981">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905E953" w14:textId="7E9FA1C4" w:rsidR="00E87981" w:rsidRDefault="00E87981" w:rsidP="00E87981">
            <w:pPr>
              <w:pStyle w:val="TAL"/>
            </w:pPr>
            <w:r w:rsidRPr="00690A26">
              <w:t xml:space="preserve">If included, this IE shall contain the API URI of the NFDiscovery Service (see </w:t>
            </w:r>
            <w:r w:rsidR="00F97BB3" w:rsidRPr="00690A26">
              <w:t>clause</w:t>
            </w:r>
            <w:r w:rsidR="00F97BB3">
              <w:t> </w:t>
            </w:r>
            <w:r w:rsidR="00F97BB3" w:rsidRPr="00690A26">
              <w:t>6</w:t>
            </w:r>
            <w:r w:rsidRPr="00690A26">
              <w:t xml:space="preserve">.2.1) of </w:t>
            </w:r>
            <w:r>
              <w:t xml:space="preserve">the </w:t>
            </w:r>
            <w:r w:rsidRPr="00690A26">
              <w:t>NRF</w:t>
            </w:r>
            <w:r>
              <w:t xml:space="preserve"> holding the NF Profile</w:t>
            </w:r>
            <w:r w:rsidRPr="00690A26">
              <w:t>.</w:t>
            </w:r>
          </w:p>
          <w:p w14:paraId="12D4E494" w14:textId="77777777" w:rsidR="00E87981" w:rsidRDefault="00E87981" w:rsidP="00E87981">
            <w:pPr>
              <w:pStyle w:val="TAL"/>
            </w:pPr>
          </w:p>
          <w:p w14:paraId="0C51C9ED" w14:textId="77777777" w:rsidR="00E87981" w:rsidRDefault="00E87981" w:rsidP="00E87981">
            <w:pPr>
              <w:pStyle w:val="TAL"/>
            </w:pPr>
            <w:r w:rsidRPr="00690A26">
              <w:t xml:space="preserve">It shall be included </w:t>
            </w:r>
            <w:r>
              <w:t>if:</w:t>
            </w:r>
          </w:p>
          <w:p w14:paraId="38BC3981" w14:textId="77777777" w:rsidR="00E87981" w:rsidRPr="00091556" w:rsidRDefault="00E87981" w:rsidP="00E87981">
            <w:pPr>
              <w:pStyle w:val="B1"/>
            </w:pPr>
            <w:r>
              <w:rPr>
                <w:rFonts w:ascii="Arial" w:hAnsi="Arial"/>
                <w:sz w:val="18"/>
              </w:rPr>
              <w:t>-</w:t>
            </w:r>
            <w:r>
              <w:rPr>
                <w:rFonts w:ascii="Arial" w:hAnsi="Arial"/>
                <w:sz w:val="18"/>
              </w:rPr>
              <w:tab/>
            </w:r>
            <w:r w:rsidRPr="00091556">
              <w:rPr>
                <w:rFonts w:ascii="Arial" w:hAnsi="Arial"/>
                <w:sz w:val="18"/>
              </w:rPr>
              <w:t>the target-nf-instance-id is present;</w:t>
            </w:r>
          </w:p>
          <w:p w14:paraId="27F6CA61" w14:textId="407EF433" w:rsidR="00E87981" w:rsidRPr="00091556" w:rsidRDefault="00E87981" w:rsidP="00E87981">
            <w:pPr>
              <w:pStyle w:val="B1"/>
            </w:pPr>
            <w:r>
              <w:rPr>
                <w:rFonts w:ascii="Arial" w:hAnsi="Arial"/>
                <w:sz w:val="18"/>
              </w:rPr>
              <w:t>-</w:t>
            </w:r>
            <w:r>
              <w:rPr>
                <w:rFonts w:ascii="Arial" w:hAnsi="Arial"/>
                <w:sz w:val="18"/>
              </w:rPr>
              <w:tab/>
            </w:r>
            <w:r w:rsidRPr="00091556">
              <w:rPr>
                <w:rFonts w:ascii="Arial" w:hAnsi="Arial"/>
                <w:sz w:val="18"/>
              </w:rPr>
              <w:t>the NF Service Consumer has previously received such API URI in an earlier NF service discovery, i.e. if the target NF instance was provided in the nfInstanceList attribute in SearchResult (see clause 6.2.6.2.2) and the nrfDiscApiUri attribute was present in the NfInstanceInfo (see clause 6.2.6.2.</w:t>
            </w:r>
            <w:r>
              <w:rPr>
                <w:rFonts w:ascii="Arial" w:hAnsi="Arial"/>
                <w:sz w:val="18"/>
              </w:rPr>
              <w:t>7</w:t>
            </w:r>
            <w:r w:rsidRPr="00091556">
              <w:rPr>
                <w:rFonts w:ascii="Arial" w:hAnsi="Arial"/>
                <w:sz w:val="18"/>
              </w:rPr>
              <w:t>); and</w:t>
            </w:r>
          </w:p>
          <w:p w14:paraId="41BEADC6" w14:textId="77777777" w:rsidR="00E87981" w:rsidRDefault="00E87981" w:rsidP="00E87981">
            <w:pPr>
              <w:pStyle w:val="B1"/>
            </w:pPr>
            <w:r>
              <w:rPr>
                <w:rFonts w:ascii="Arial" w:hAnsi="Arial"/>
                <w:sz w:val="18"/>
              </w:rPr>
              <w:t>-</w:t>
            </w:r>
            <w:r>
              <w:rPr>
                <w:rFonts w:ascii="Arial" w:hAnsi="Arial"/>
                <w:sz w:val="18"/>
              </w:rPr>
              <w:tab/>
            </w:r>
            <w:r w:rsidRPr="00091556">
              <w:rPr>
                <w:rFonts w:ascii="Arial" w:hAnsi="Arial"/>
                <w:sz w:val="18"/>
              </w:rPr>
              <w:t>the service discovery request is addressed to a different NRF than the NRF holding the NF profile.</w:t>
            </w:r>
          </w:p>
        </w:tc>
        <w:tc>
          <w:tcPr>
            <w:tcW w:w="467" w:type="pct"/>
            <w:tcBorders>
              <w:top w:val="single" w:sz="4" w:space="0" w:color="auto"/>
              <w:left w:val="single" w:sz="6" w:space="0" w:color="000000"/>
              <w:bottom w:val="single" w:sz="4" w:space="0" w:color="auto"/>
              <w:right w:val="single" w:sz="6" w:space="0" w:color="000000"/>
            </w:tcBorders>
          </w:tcPr>
          <w:p w14:paraId="4B1D6A28" w14:textId="77777777" w:rsidR="00E87981" w:rsidRPr="00A16735" w:rsidRDefault="00E87981" w:rsidP="00E87981">
            <w:pPr>
              <w:pStyle w:val="TAL"/>
              <w:rPr>
                <w:color w:val="000000"/>
              </w:rPr>
            </w:pPr>
            <w:r>
              <w:rPr>
                <w:noProof/>
                <w:lang w:eastAsia="zh-CN"/>
              </w:rPr>
              <w:t>Enh-NF-Discovery</w:t>
            </w:r>
          </w:p>
        </w:tc>
      </w:tr>
      <w:bookmarkEnd w:id="1468"/>
      <w:tr w:rsidR="00E87981" w:rsidRPr="00690A26" w14:paraId="15B018F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A545EF" w14:textId="77777777" w:rsidR="00E87981" w:rsidRDefault="00E87981" w:rsidP="00E87981">
            <w:pPr>
              <w:pStyle w:val="TAL"/>
            </w:pPr>
            <w:r w:rsidRPr="00690A26">
              <w:t>preferred-</w:t>
            </w:r>
            <w:r>
              <w:t>vendor-specific-features</w:t>
            </w:r>
          </w:p>
        </w:tc>
        <w:tc>
          <w:tcPr>
            <w:tcW w:w="737" w:type="pct"/>
            <w:tcBorders>
              <w:top w:val="single" w:sz="4" w:space="0" w:color="auto"/>
              <w:left w:val="single" w:sz="6" w:space="0" w:color="000000"/>
              <w:bottom w:val="single" w:sz="4" w:space="0" w:color="auto"/>
              <w:right w:val="single" w:sz="6" w:space="0" w:color="000000"/>
            </w:tcBorders>
          </w:tcPr>
          <w:p w14:paraId="0D789C46" w14:textId="77777777" w:rsidR="00E87981" w:rsidRPr="00690A26" w:rsidRDefault="00E87981" w:rsidP="00E87981">
            <w:pPr>
              <w:pStyle w:val="TAL"/>
            </w:pPr>
            <w:r w:rsidRPr="00690A26">
              <w:t>map(</w:t>
            </w: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670FD09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C31729" w14:textId="169E087E" w:rsidR="00E87981" w:rsidRPr="00690A26" w:rsidRDefault="00E87981" w:rsidP="00E87981">
            <w:pPr>
              <w:pStyle w:val="TAL"/>
            </w:pPr>
            <w:r w:rsidRPr="00690A26">
              <w:t>1..N</w:t>
            </w:r>
            <w:r>
              <w:rPr>
                <w:lang w:eastAsia="zh-CN"/>
              </w:rPr>
              <w:t>(1..M(1..L))</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B5C70F7" w14:textId="77777777" w:rsidR="00E87981" w:rsidRDefault="00E87981" w:rsidP="00E87981">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NFService (see clauses 6.1.6.2.3 and 6.2.6.2.4).</w:t>
            </w:r>
            <w:r>
              <w:t xml:space="preserve"> NF profiles that support all the preferred features, or by default, NF profiles that contain at least one service supporting the preferred features, should be preferentially returned in the response; NF profiles in the response may not support the preferred features.</w:t>
            </w:r>
          </w:p>
          <w:p w14:paraId="14666AE1" w14:textId="77777777" w:rsidR="00E87981" w:rsidRDefault="00E87981" w:rsidP="00E87981">
            <w:pPr>
              <w:pStyle w:val="TAL"/>
              <w:rPr>
                <w:rFonts w:cs="Arial"/>
                <w:szCs w:val="18"/>
              </w:rPr>
            </w:pPr>
          </w:p>
          <w:p w14:paraId="381F0797" w14:textId="77777777" w:rsidR="00E87981" w:rsidRDefault="00E87981" w:rsidP="00E87981">
            <w:pPr>
              <w:pStyle w:val="TAL"/>
              <w:rPr>
                <w:rFonts w:cs="Arial"/>
                <w:szCs w:val="18"/>
              </w:rPr>
            </w:pPr>
            <w:r w:rsidRPr="00690A26">
              <w:rPr>
                <w:rFonts w:cs="Arial"/>
                <w:szCs w:val="18"/>
                <w:lang w:eastAsia="zh-CN"/>
              </w:rPr>
              <w:t xml:space="preserve">The key of the </w:t>
            </w:r>
            <w:r>
              <w:rPr>
                <w:rFonts w:cs="Arial"/>
                <w:szCs w:val="18"/>
                <w:lang w:eastAsia="zh-CN"/>
              </w:rPr>
              <w:t xml:space="preserve">external </w:t>
            </w:r>
            <w:r w:rsidRPr="00690A26">
              <w:rPr>
                <w:rFonts w:cs="Arial"/>
                <w:szCs w:val="18"/>
                <w:lang w:eastAsia="zh-CN"/>
              </w:rPr>
              <w:t xml:space="preserve">map is the </w:t>
            </w:r>
            <w:r w:rsidRPr="00690A26">
              <w:t xml:space="preserve">ServiceName (see clause 6.1.6.3.11) </w:t>
            </w:r>
            <w:r w:rsidRPr="00690A26">
              <w:rPr>
                <w:rFonts w:cs="Arial"/>
                <w:szCs w:val="18"/>
                <w:lang w:eastAsia="zh-CN"/>
              </w:rPr>
              <w:t xml:space="preserve">for which the preferred </w:t>
            </w:r>
            <w:r>
              <w:rPr>
                <w:rFonts w:cs="Arial"/>
                <w:szCs w:val="18"/>
                <w:lang w:eastAsia="zh-CN"/>
              </w:rPr>
              <w:t>vendor-specific features</w:t>
            </w:r>
            <w:r w:rsidRPr="00690A26">
              <w:rPr>
                <w:rFonts w:cs="Arial"/>
                <w:szCs w:val="18"/>
                <w:lang w:eastAsia="zh-CN"/>
              </w:rPr>
              <w:t xml:space="preserve"> is indicated.</w:t>
            </w:r>
            <w:r w:rsidRPr="00690A26">
              <w:rPr>
                <w:rFonts w:cs="Arial"/>
                <w:szCs w:val="18"/>
              </w:rPr>
              <w:t xml:space="preserve"> Each element carries the </w:t>
            </w:r>
            <w:r>
              <w:rPr>
                <w:rFonts w:cs="Arial"/>
                <w:szCs w:val="18"/>
              </w:rPr>
              <w:t>preferred vendor-specific features</w:t>
            </w:r>
            <w:r w:rsidRPr="00690A26">
              <w:rPr>
                <w:rFonts w:cs="Arial"/>
                <w:szCs w:val="18"/>
              </w:rPr>
              <w:t xml:space="preserve"> for the service indicated by the key.</w:t>
            </w:r>
          </w:p>
          <w:p w14:paraId="1972FB22" w14:textId="77777777" w:rsidR="00E87981" w:rsidRPr="00B1070C" w:rsidRDefault="00E87981" w:rsidP="00E87981">
            <w:pPr>
              <w:pStyle w:val="TAL"/>
            </w:pPr>
          </w:p>
          <w:p w14:paraId="559CF7D8" w14:textId="77777777" w:rsidR="00E87981" w:rsidRDefault="00E87981" w:rsidP="00E87981">
            <w:pPr>
              <w:pStyle w:val="TAL"/>
              <w:rPr>
                <w:rFonts w:cs="Arial"/>
                <w:szCs w:val="18"/>
              </w:rPr>
            </w:pPr>
            <w:r>
              <w:rPr>
                <w:rFonts w:cs="Arial"/>
                <w:szCs w:val="18"/>
              </w:rPr>
              <w:t xml:space="preserve">The key of the internal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internal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6B190192" w14:textId="01DD0A51" w:rsidR="00E87981" w:rsidRDefault="00E87981" w:rsidP="00E87981">
            <w:pPr>
              <w:pStyle w:val="TAL"/>
              <w:rPr>
                <w:rFonts w:cs="Arial"/>
                <w:szCs w:val="18"/>
              </w:rPr>
            </w:pPr>
            <w:r>
              <w:rPr>
                <w:rFonts w:cs="Arial"/>
                <w:szCs w:val="18"/>
              </w:rPr>
              <w:t>The value of each entry of the map shall be a list (array) of VendorSpecificFeature objects.</w:t>
            </w:r>
          </w:p>
          <w:p w14:paraId="395E1D0D" w14:textId="77777777" w:rsidR="00E87981" w:rsidRPr="00D4681E" w:rsidRDefault="00E87981" w:rsidP="00E87981">
            <w:pPr>
              <w:pStyle w:val="TAL"/>
            </w:pPr>
          </w:p>
          <w:p w14:paraId="6A8D3B7C" w14:textId="77777777" w:rsidR="00E87981" w:rsidRPr="00690A26" w:rsidRDefault="00E87981" w:rsidP="00E87981">
            <w:pPr>
              <w:pStyle w:val="TAL"/>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472FF3FD" w14:textId="7A06A602" w:rsidR="00E87981" w:rsidRDefault="00E87981" w:rsidP="00E87981">
            <w:pPr>
              <w:pStyle w:val="TAL"/>
              <w:rPr>
                <w:noProof/>
                <w:lang w:eastAsia="zh-CN"/>
              </w:rPr>
            </w:pPr>
            <w:r w:rsidRPr="00D4681E">
              <w:t>Query-SBIProtoc17</w:t>
            </w:r>
          </w:p>
        </w:tc>
      </w:tr>
      <w:tr w:rsidR="00E87981" w:rsidRPr="00690A26" w14:paraId="400FE2D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611201B" w14:textId="57F9194B" w:rsidR="00E87981" w:rsidRPr="00690A26" w:rsidRDefault="00E87981" w:rsidP="00E87981">
            <w:pPr>
              <w:pStyle w:val="TAL"/>
            </w:pPr>
            <w:r w:rsidRPr="00690A26">
              <w:t>preferred-</w:t>
            </w:r>
            <w:r>
              <w:t>vendor-specific-nf-features</w:t>
            </w:r>
          </w:p>
        </w:tc>
        <w:tc>
          <w:tcPr>
            <w:tcW w:w="737" w:type="pct"/>
            <w:tcBorders>
              <w:top w:val="single" w:sz="4" w:space="0" w:color="auto"/>
              <w:left w:val="single" w:sz="6" w:space="0" w:color="000000"/>
              <w:bottom w:val="single" w:sz="4" w:space="0" w:color="auto"/>
              <w:right w:val="single" w:sz="6" w:space="0" w:color="000000"/>
            </w:tcBorders>
          </w:tcPr>
          <w:p w14:paraId="0A0995D6" w14:textId="0A4C4890" w:rsidR="00E87981" w:rsidRPr="00690A26" w:rsidRDefault="00E87981" w:rsidP="00E87981">
            <w:pPr>
              <w:pStyle w:val="TAL"/>
            </w:pP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2CC5E71E" w14:textId="2B886886"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F404277" w14:textId="1F4F8DA8" w:rsidR="00E87981" w:rsidRPr="00690A26" w:rsidRDefault="00E87981" w:rsidP="00E87981">
            <w:pPr>
              <w:pStyle w:val="TAL"/>
            </w:pPr>
            <w:r w:rsidRPr="00690A26">
              <w:t>1..N</w:t>
            </w:r>
            <w:r>
              <w:rPr>
                <w:lang w:eastAsia="zh-CN"/>
              </w:rPr>
              <w:t>(1..M)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45515" w14:textId="1C333ECC" w:rsidR="00E87981" w:rsidRDefault="00E87981" w:rsidP="00E87981">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w:t>
            </w:r>
            <w:r>
              <w:rPr>
                <w:rFonts w:hint="eastAsia"/>
                <w:lang w:eastAsia="zh-CN"/>
              </w:rPr>
              <w:t xml:space="preserve">NF profile (see </w:t>
            </w:r>
            <w:r w:rsidR="00F97BB3">
              <w:rPr>
                <w:rFonts w:hint="eastAsia"/>
                <w:lang w:eastAsia="zh-CN"/>
              </w:rPr>
              <w:t>clause</w:t>
            </w:r>
            <w:r w:rsidR="00F97BB3">
              <w:rPr>
                <w:lang w:eastAsia="zh-CN"/>
              </w:rPr>
              <w:t> </w:t>
            </w:r>
            <w:r w:rsidR="00F97BB3">
              <w:rPr>
                <w:rFonts w:hint="eastAsia"/>
                <w:lang w:eastAsia="zh-CN"/>
              </w:rPr>
              <w:t>6</w:t>
            </w:r>
            <w:r>
              <w:rPr>
                <w:rFonts w:hint="eastAsia"/>
                <w:lang w:eastAsia="zh-CN"/>
              </w:rPr>
              <w:t>.1.6.2.2</w:t>
            </w:r>
            <w:r>
              <w:rPr>
                <w:lang w:eastAsia="zh-CN"/>
              </w:rPr>
              <w:t xml:space="preserve"> and 6.2.6.2.3</w:t>
            </w:r>
            <w:r>
              <w:rPr>
                <w:rFonts w:hint="eastAsia"/>
                <w:lang w:eastAsia="zh-CN"/>
              </w:rPr>
              <w:t>)</w:t>
            </w:r>
            <w:r w:rsidRPr="00690A26">
              <w:t>.</w:t>
            </w:r>
            <w:r>
              <w:t xml:space="preserve"> NF profiles that support all the preferred features should be preferentially returned in the response. NF profiles in the response may not support the preferred features.</w:t>
            </w:r>
          </w:p>
          <w:p w14:paraId="22C0D6E1" w14:textId="77777777" w:rsidR="00E87981" w:rsidRDefault="00E87981" w:rsidP="00E87981">
            <w:pPr>
              <w:pStyle w:val="TAL"/>
              <w:rPr>
                <w:rFonts w:cs="Arial"/>
                <w:szCs w:val="18"/>
              </w:rPr>
            </w:pPr>
          </w:p>
          <w:p w14:paraId="5B003DD1" w14:textId="77777777" w:rsidR="00E87981" w:rsidRDefault="00E87981" w:rsidP="00E87981">
            <w:pPr>
              <w:pStyle w:val="TAL"/>
              <w:rPr>
                <w:rFonts w:cs="Arial"/>
                <w:szCs w:val="18"/>
              </w:rPr>
            </w:pPr>
            <w:r>
              <w:rPr>
                <w:rFonts w:cs="Arial"/>
                <w:szCs w:val="18"/>
              </w:rPr>
              <w:t xml:space="preserve">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value of each entry of the map shall be a list (array) of VendorSpecificFeature objects.</w:t>
            </w:r>
          </w:p>
          <w:p w14:paraId="33507117" w14:textId="77777777" w:rsidR="00E87981" w:rsidRPr="00D4681E" w:rsidRDefault="00E87981" w:rsidP="00E87981">
            <w:pPr>
              <w:pStyle w:val="TAL"/>
            </w:pPr>
          </w:p>
          <w:p w14:paraId="1F429D88" w14:textId="300F43FE" w:rsidR="00E87981" w:rsidRPr="00690A26" w:rsidRDefault="00E87981" w:rsidP="00E87981">
            <w:pPr>
              <w:pStyle w:val="TAL"/>
              <w:rPr>
                <w:rFonts w:cs="Arial"/>
                <w:szCs w:val="18"/>
              </w:rPr>
            </w:pPr>
            <w:r>
              <w:rPr>
                <w:rFonts w:cs="Arial"/>
                <w:szCs w:val="18"/>
              </w:rPr>
              <w:lastRenderedPageBreak/>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w:t>
            </w:r>
            <w:r>
              <w:rPr>
                <w:rFonts w:cs="Arial"/>
                <w:szCs w:val="18"/>
              </w:rPr>
              <w:t xml:space="preserve"> </w:t>
            </w:r>
            <w:r w:rsidRPr="00C963C0">
              <w:rPr>
                <w:rFonts w:cs="Arial"/>
                <w:szCs w:val="18"/>
              </w:rPr>
              <w:t>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59A23D20" w14:textId="7B977CD2" w:rsidR="00E87981" w:rsidRPr="00690A26" w:rsidRDefault="00E87981" w:rsidP="00E87981">
            <w:pPr>
              <w:pStyle w:val="TAL"/>
            </w:pPr>
            <w:r w:rsidRPr="00D4681E">
              <w:lastRenderedPageBreak/>
              <w:t>Query-SBIProtoc17</w:t>
            </w:r>
          </w:p>
        </w:tc>
      </w:tr>
      <w:tr w:rsidR="00E87981" w:rsidRPr="00690A26" w14:paraId="3FA3DC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BB60DA" w14:textId="77777777" w:rsidR="00E87981" w:rsidRPr="00690A26" w:rsidRDefault="00E87981" w:rsidP="00E87981">
            <w:pPr>
              <w:pStyle w:val="TAL"/>
            </w:pPr>
            <w:r>
              <w:rPr>
                <w:lang w:val="es-ES"/>
              </w:rPr>
              <w:t>required-pfcp-features</w:t>
            </w:r>
          </w:p>
        </w:tc>
        <w:tc>
          <w:tcPr>
            <w:tcW w:w="737" w:type="pct"/>
            <w:tcBorders>
              <w:top w:val="single" w:sz="4" w:space="0" w:color="auto"/>
              <w:left w:val="single" w:sz="6" w:space="0" w:color="000000"/>
              <w:bottom w:val="single" w:sz="4" w:space="0" w:color="auto"/>
              <w:right w:val="single" w:sz="6" w:space="0" w:color="000000"/>
            </w:tcBorders>
          </w:tcPr>
          <w:p w14:paraId="727F54D9" w14:textId="77777777" w:rsidR="00E87981" w:rsidRPr="00690A26" w:rsidRDefault="00E87981" w:rsidP="00E87981">
            <w:pPr>
              <w:pStyle w:val="TAL"/>
            </w:pPr>
            <w:r>
              <w:rPr>
                <w:lang w:val="es-ES"/>
              </w:rPr>
              <w:t>string</w:t>
            </w:r>
          </w:p>
        </w:tc>
        <w:tc>
          <w:tcPr>
            <w:tcW w:w="160" w:type="pct"/>
            <w:tcBorders>
              <w:top w:val="single" w:sz="4" w:space="0" w:color="auto"/>
              <w:left w:val="single" w:sz="6" w:space="0" w:color="000000"/>
              <w:bottom w:val="single" w:sz="4" w:space="0" w:color="auto"/>
              <w:right w:val="single" w:sz="6" w:space="0" w:color="000000"/>
            </w:tcBorders>
          </w:tcPr>
          <w:p w14:paraId="19E6F7E1" w14:textId="77777777" w:rsidR="00E87981" w:rsidRPr="00690A26" w:rsidRDefault="00E87981" w:rsidP="00E87981">
            <w:pPr>
              <w:pStyle w:val="TAC"/>
            </w:pPr>
            <w:r>
              <w:rPr>
                <w:lang w:val="es-ES"/>
              </w:rPr>
              <w:t>O</w:t>
            </w:r>
          </w:p>
        </w:tc>
        <w:tc>
          <w:tcPr>
            <w:tcW w:w="320" w:type="pct"/>
            <w:tcBorders>
              <w:top w:val="single" w:sz="4" w:space="0" w:color="auto"/>
              <w:left w:val="single" w:sz="6" w:space="0" w:color="000000"/>
              <w:bottom w:val="single" w:sz="4" w:space="0" w:color="auto"/>
              <w:right w:val="single" w:sz="6" w:space="0" w:color="000000"/>
            </w:tcBorders>
          </w:tcPr>
          <w:p w14:paraId="4CC02DB5" w14:textId="77777777" w:rsidR="00E87981" w:rsidRPr="00690A26" w:rsidRDefault="00E87981" w:rsidP="00E87981">
            <w:pPr>
              <w:pStyle w:val="TAL"/>
            </w:pPr>
            <w:r>
              <w:rPr>
                <w:lang w:val="es-ES"/>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A650B9" w14:textId="173EAFFA" w:rsidR="00E87981" w:rsidRPr="00887FAE" w:rsidRDefault="00E87981" w:rsidP="00E87981">
            <w:pPr>
              <w:pStyle w:val="TAL"/>
              <w:rPr>
                <w:lang w:val="en-US"/>
              </w:rPr>
            </w:pPr>
            <w:r w:rsidRPr="00887FAE">
              <w:rPr>
                <w:lang w:val="en-US"/>
              </w:rPr>
              <w:t>List of features required to be supported by the target UPF</w:t>
            </w:r>
            <w:r>
              <w:rPr>
                <w:lang w:val="en-US"/>
              </w:rPr>
              <w:t xml:space="preserve"> or MB-UPF</w:t>
            </w:r>
            <w:r w:rsidRPr="00887FAE">
              <w:rPr>
                <w:lang w:val="en-US"/>
              </w:rPr>
              <w:t xml:space="preserve"> (when selecting a UPF</w:t>
            </w:r>
            <w:r>
              <w:rPr>
                <w:lang w:val="en-US"/>
              </w:rPr>
              <w:t xml:space="preserve"> or a MB-UPF</w:t>
            </w:r>
            <w:r w:rsidRPr="00887FAE">
              <w:rPr>
                <w:lang w:val="en-US"/>
              </w:rPr>
              <w:t>), encoded as defined for the supportedPfcpFeatures attribute in UpfInfo (see clause</w:t>
            </w:r>
            <w:r>
              <w:rPr>
                <w:lang w:val="en-US"/>
              </w:rPr>
              <w:t> </w:t>
            </w:r>
            <w:r w:rsidRPr="00887FAE">
              <w:rPr>
                <w:lang w:val="en-US"/>
              </w:rPr>
              <w:t>6.1.6.2.13).</w:t>
            </w:r>
          </w:p>
          <w:p w14:paraId="1E738620" w14:textId="77777777" w:rsidR="00E87981" w:rsidRPr="00887FAE" w:rsidRDefault="00E87981" w:rsidP="00E87981">
            <w:pPr>
              <w:pStyle w:val="TAL"/>
              <w:rPr>
                <w:lang w:val="en-US"/>
              </w:rPr>
            </w:pPr>
          </w:p>
          <w:p w14:paraId="50ED46F3" w14:textId="77777777" w:rsidR="00E87981" w:rsidRPr="00690A26" w:rsidRDefault="00E87981" w:rsidP="00E87981">
            <w:pPr>
              <w:pStyle w:val="TAL"/>
              <w:rPr>
                <w:rFonts w:cs="Arial"/>
                <w:szCs w:val="18"/>
              </w:rPr>
            </w:pPr>
            <w:r>
              <w:rPr>
                <w:lang w:val="es-ES"/>
              </w:rPr>
              <w:t>(NOTE 16)</w:t>
            </w:r>
          </w:p>
        </w:tc>
        <w:tc>
          <w:tcPr>
            <w:tcW w:w="467" w:type="pct"/>
            <w:tcBorders>
              <w:top w:val="single" w:sz="4" w:space="0" w:color="auto"/>
              <w:left w:val="single" w:sz="6" w:space="0" w:color="000000"/>
              <w:bottom w:val="single" w:sz="4" w:space="0" w:color="auto"/>
              <w:right w:val="single" w:sz="6" w:space="0" w:color="000000"/>
            </w:tcBorders>
          </w:tcPr>
          <w:p w14:paraId="39C7C380" w14:textId="77777777" w:rsidR="00E87981" w:rsidRPr="00690A26" w:rsidRDefault="00E87981" w:rsidP="00E87981">
            <w:pPr>
              <w:pStyle w:val="TAL"/>
            </w:pPr>
            <w:r>
              <w:rPr>
                <w:lang w:val="es-ES"/>
              </w:rPr>
              <w:t>Query-Upf-Pfcp</w:t>
            </w:r>
          </w:p>
        </w:tc>
      </w:tr>
      <w:tr w:rsidR="00E87981" w:rsidRPr="00690A26" w14:paraId="4FD50CC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DFF55F" w14:textId="6284B3F0" w:rsidR="00E87981" w:rsidRDefault="00E87981" w:rsidP="00E87981">
            <w:pPr>
              <w:pStyle w:val="TAL"/>
              <w:rPr>
                <w:lang w:val="es-ES"/>
              </w:rPr>
            </w:pPr>
            <w:r>
              <w:rPr>
                <w:rFonts w:hint="eastAsia"/>
                <w:lang w:eastAsia="zh-CN"/>
              </w:rPr>
              <w:t>home-pub-key-id</w:t>
            </w:r>
          </w:p>
        </w:tc>
        <w:tc>
          <w:tcPr>
            <w:tcW w:w="737" w:type="pct"/>
            <w:tcBorders>
              <w:top w:val="single" w:sz="4" w:space="0" w:color="auto"/>
              <w:left w:val="single" w:sz="6" w:space="0" w:color="000000"/>
              <w:bottom w:val="single" w:sz="4" w:space="0" w:color="auto"/>
              <w:right w:val="single" w:sz="6" w:space="0" w:color="000000"/>
            </w:tcBorders>
          </w:tcPr>
          <w:p w14:paraId="64D4E586" w14:textId="17F7ED75" w:rsidR="00E87981" w:rsidRDefault="00E87981" w:rsidP="00E87981">
            <w:pPr>
              <w:pStyle w:val="TAL"/>
              <w:rPr>
                <w:lang w:val="es-ES"/>
              </w:rPr>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56761F5F" w14:textId="1D5D713B" w:rsidR="00E87981" w:rsidRDefault="00E87981" w:rsidP="00E87981">
            <w:pPr>
              <w:pStyle w:val="TAC"/>
              <w:rPr>
                <w:lang w:val="es-ES"/>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C9E5A41" w14:textId="24CDA21A" w:rsidR="00E87981" w:rsidRDefault="00E87981" w:rsidP="00E87981">
            <w:pPr>
              <w:pStyle w:val="TAL"/>
              <w:rPr>
                <w:lang w:val="es-ES"/>
              </w:rPr>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D085B9" w14:textId="77777777" w:rsidR="00E87981" w:rsidRDefault="00E87981" w:rsidP="00E87981">
            <w:pPr>
              <w:pStyle w:val="TAL"/>
              <w:rPr>
                <w:lang w:eastAsia="zh-CN"/>
              </w:rPr>
            </w:pPr>
            <w:r>
              <w:rPr>
                <w:rFonts w:hint="eastAsia"/>
                <w:lang w:eastAsia="zh-CN"/>
              </w:rPr>
              <w:t>When present, this IE</w:t>
            </w:r>
            <w:r>
              <w:rPr>
                <w:lang w:eastAsia="zh-CN"/>
              </w:rPr>
              <w:t xml:space="preserve"> shall</w:t>
            </w:r>
            <w:r>
              <w:rPr>
                <w:rFonts w:hint="eastAsia"/>
                <w:lang w:eastAsia="zh-CN"/>
              </w:rPr>
              <w:t xml:space="preserve"> indicate the Home Network Public Key ID which shall be able to be served by the NF instance.</w:t>
            </w:r>
          </w:p>
          <w:p w14:paraId="409F1C4A" w14:textId="77777777" w:rsidR="00E87981" w:rsidRDefault="00E87981" w:rsidP="00E87981">
            <w:pPr>
              <w:pStyle w:val="TAL"/>
              <w:rPr>
                <w:rFonts w:cs="Arial"/>
                <w:szCs w:val="18"/>
              </w:rPr>
            </w:pPr>
            <w:r w:rsidRPr="002857AD">
              <w:t>May be included if the target NF type is "AUSF" or "UDM".</w:t>
            </w:r>
            <w:r>
              <w:rPr>
                <w:rFonts w:hint="eastAsia"/>
                <w:lang w:eastAsia="zh-CN"/>
              </w:rPr>
              <w:t xml:space="preserve"> </w:t>
            </w:r>
            <w:r w:rsidRPr="002759C9">
              <w:rPr>
                <w:rFonts w:cs="Arial"/>
                <w:szCs w:val="18"/>
              </w:rPr>
              <w:t>This query parameter may only be present if the routing-indicator query parameter is also presen</w:t>
            </w:r>
            <w:r>
              <w:rPr>
                <w:rFonts w:cs="Arial"/>
                <w:szCs w:val="18"/>
              </w:rPr>
              <w:t>t.</w:t>
            </w:r>
          </w:p>
          <w:p w14:paraId="31F921D1" w14:textId="0A502B70" w:rsidR="00E87981" w:rsidRPr="00887FAE" w:rsidRDefault="00E87981" w:rsidP="00E87981">
            <w:pPr>
              <w:pStyle w:val="TAL"/>
              <w:rPr>
                <w:lang w:val="en-US"/>
              </w:rPr>
            </w:pPr>
            <w:r>
              <w:rPr>
                <w:rFonts w:hint="eastAsia"/>
                <w:lang w:eastAsia="zh-CN"/>
              </w:rPr>
              <w:t>(NOTE </w:t>
            </w:r>
            <w:r>
              <w:rPr>
                <w:lang w:eastAsia="zh-CN"/>
              </w:rPr>
              <w:t>17</w:t>
            </w:r>
            <w:r>
              <w:rPr>
                <w:rFonts w:hint="eastAsia"/>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D931D3A" w14:textId="16A70A10" w:rsidR="00E87981" w:rsidRDefault="00E87981" w:rsidP="00E87981">
            <w:pPr>
              <w:pStyle w:val="TAL"/>
              <w:rPr>
                <w:lang w:val="es-ES"/>
              </w:rPr>
            </w:pPr>
            <w:r w:rsidRPr="00D4681E">
              <w:t>Query-SBIProtoc17</w:t>
            </w:r>
          </w:p>
        </w:tc>
      </w:tr>
      <w:tr w:rsidR="00E87981" w:rsidRPr="00690A26" w14:paraId="7A4A822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2CF846" w14:textId="4A78DB0F" w:rsidR="00E87981" w:rsidRDefault="00E87981" w:rsidP="00E87981">
            <w:pPr>
              <w:pStyle w:val="TAL"/>
              <w:rPr>
                <w:lang w:eastAsia="zh-CN"/>
              </w:rPr>
            </w:pPr>
            <w:r>
              <w:rPr>
                <w:lang w:eastAsia="zh-CN"/>
              </w:rPr>
              <w:t>prose-support-ind</w:t>
            </w:r>
          </w:p>
        </w:tc>
        <w:tc>
          <w:tcPr>
            <w:tcW w:w="737" w:type="pct"/>
            <w:tcBorders>
              <w:top w:val="single" w:sz="4" w:space="0" w:color="auto"/>
              <w:left w:val="single" w:sz="6" w:space="0" w:color="000000"/>
              <w:bottom w:val="single" w:sz="4" w:space="0" w:color="auto"/>
              <w:right w:val="single" w:sz="6" w:space="0" w:color="000000"/>
            </w:tcBorders>
          </w:tcPr>
          <w:p w14:paraId="293D4D67" w14:textId="19789CC1" w:rsidR="00E87981" w:rsidRDefault="00E87981" w:rsidP="00E87981">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FCF3632" w14:textId="43224479" w:rsidR="00E87981" w:rsidRDefault="00E87981" w:rsidP="00E87981">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B5EE478" w14:textId="14A99DD1" w:rsidR="00E87981" w:rsidRDefault="00E87981" w:rsidP="00E87981">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1815D2" w14:textId="77777777" w:rsidR="00E87981" w:rsidRDefault="00E87981" w:rsidP="00E87981">
            <w:pPr>
              <w:pStyle w:val="TAL"/>
            </w:pPr>
            <w:r>
              <w:t xml:space="preserve">When present, this IE indicates whether supporting </w:t>
            </w:r>
            <w:r w:rsidRPr="00EB5346">
              <w:t>ProSe capability</w:t>
            </w:r>
            <w:r>
              <w:rPr>
                <w:rFonts w:cs="Arial"/>
                <w:szCs w:val="18"/>
              </w:rPr>
              <w:t xml:space="preserve"> by PCF </w:t>
            </w:r>
            <w:r>
              <w:t>needs to be discovered.</w:t>
            </w:r>
          </w:p>
          <w:p w14:paraId="1909EA4A" w14:textId="77777777" w:rsidR="00E87981" w:rsidRDefault="00E87981" w:rsidP="00E87981">
            <w:pPr>
              <w:pStyle w:val="TAL"/>
            </w:pPr>
          </w:p>
          <w:p w14:paraId="426FB44C" w14:textId="2C6DD9EC" w:rsidR="00E87981" w:rsidRDefault="00E87981" w:rsidP="00E87981">
            <w:pPr>
              <w:pStyle w:val="TAL"/>
              <w:rPr>
                <w:lang w:eastAsia="zh-CN"/>
              </w:rPr>
            </w:pPr>
            <w:r>
              <w:rPr>
                <w:rFonts w:cs="Arial"/>
                <w:szCs w:val="18"/>
              </w:rPr>
              <w:t xml:space="preserve">true: a PCF supporting </w:t>
            </w:r>
            <w:r w:rsidRPr="00EB5346">
              <w:t>ProSe capability</w:t>
            </w:r>
            <w:r>
              <w:rPr>
                <w:rFonts w:cs="Arial"/>
                <w:szCs w:val="18"/>
              </w:rPr>
              <w:t xml:space="preserve"> is requested to be discovered;</w:t>
            </w:r>
            <w:r>
              <w:rPr>
                <w:rFonts w:cs="Arial"/>
                <w:szCs w:val="18"/>
              </w:rPr>
              <w:br/>
              <w:t xml:space="preserve">false: a PCF not </w:t>
            </w:r>
            <w:r w:rsidRPr="00EB5346">
              <w:t>ProSe capability</w:t>
            </w:r>
            <w:r>
              <w:rPr>
                <w:rFonts w:cs="Arial"/>
                <w:szCs w:val="18"/>
              </w:rPr>
              <w:t xml:space="preserve">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264A63E" w14:textId="2139BC7D" w:rsidR="00E87981" w:rsidRPr="00690A26" w:rsidRDefault="00E87981" w:rsidP="00E87981">
            <w:pPr>
              <w:pStyle w:val="TAL"/>
            </w:pPr>
            <w:r w:rsidRPr="00A84750">
              <w:rPr>
                <w:lang w:val="en-US"/>
              </w:rPr>
              <w:t>Query-5G-ProSe</w:t>
            </w:r>
          </w:p>
        </w:tc>
      </w:tr>
      <w:tr w:rsidR="00E87981" w:rsidRPr="00690A26" w14:paraId="35CC07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963056" w14:textId="2DD20BF1" w:rsidR="00E87981" w:rsidRDefault="00E87981" w:rsidP="00E87981">
            <w:pPr>
              <w:pStyle w:val="TAL"/>
              <w:rPr>
                <w:lang w:eastAsia="zh-CN"/>
              </w:rPr>
            </w:pPr>
            <w:r>
              <w:t>analytics-aggregation-ind</w:t>
            </w:r>
          </w:p>
        </w:tc>
        <w:tc>
          <w:tcPr>
            <w:tcW w:w="737" w:type="pct"/>
            <w:tcBorders>
              <w:top w:val="single" w:sz="4" w:space="0" w:color="auto"/>
              <w:left w:val="single" w:sz="6" w:space="0" w:color="000000"/>
              <w:bottom w:val="single" w:sz="4" w:space="0" w:color="auto"/>
              <w:right w:val="single" w:sz="6" w:space="0" w:color="000000"/>
            </w:tcBorders>
          </w:tcPr>
          <w:p w14:paraId="24C91149" w14:textId="6E20F7F6" w:rsidR="00E87981"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0A8E048" w14:textId="01D5894A" w:rsidR="00E87981"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B0FDEC" w14:textId="7800852A" w:rsidR="00E87981"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0A49C9" w14:textId="47019FAF" w:rsidR="00E87981" w:rsidRDefault="00E87981" w:rsidP="00E87981">
            <w:pPr>
              <w:pStyle w:val="TAL"/>
            </w:pPr>
            <w:r w:rsidRPr="00D201A0">
              <w:rPr>
                <w:lang w:val="en-US"/>
              </w:rPr>
              <w:t>If included, this IE shall contain the analytics aggregation capability indication of the NF being discovered.</w:t>
            </w:r>
            <w:r>
              <w:rPr>
                <w:lang w:val="en-US"/>
              </w:rPr>
              <w:t xml:space="preserve"> </w:t>
            </w:r>
            <w:r w:rsidRPr="00EF5303">
              <w:rPr>
                <w:lang w:val="en-US"/>
              </w:rPr>
              <w:t>This IE may be included when the target NF type is "NWDAF".</w:t>
            </w:r>
          </w:p>
        </w:tc>
        <w:tc>
          <w:tcPr>
            <w:tcW w:w="467" w:type="pct"/>
            <w:tcBorders>
              <w:top w:val="single" w:sz="4" w:space="0" w:color="auto"/>
              <w:left w:val="single" w:sz="6" w:space="0" w:color="000000"/>
              <w:bottom w:val="single" w:sz="4" w:space="0" w:color="auto"/>
              <w:right w:val="single" w:sz="6" w:space="0" w:color="000000"/>
            </w:tcBorders>
          </w:tcPr>
          <w:p w14:paraId="23BD7206" w14:textId="1E0ADA3A" w:rsidR="00E87981" w:rsidRDefault="00E87981" w:rsidP="00E87981">
            <w:pPr>
              <w:pStyle w:val="TAL"/>
            </w:pPr>
            <w:r w:rsidRPr="00A84750">
              <w:rPr>
                <w:lang w:val="en-US"/>
              </w:rPr>
              <w:t>Query-eNA-PH2</w:t>
            </w:r>
          </w:p>
        </w:tc>
      </w:tr>
      <w:tr w:rsidR="00E87981" w:rsidRPr="00690A26" w14:paraId="4880943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622DFD" w14:textId="2717A02A" w:rsidR="00E87981" w:rsidRDefault="00E87981" w:rsidP="00E87981">
            <w:pPr>
              <w:pStyle w:val="TAL"/>
            </w:pPr>
            <w:r>
              <w:t>analytics-metadata-prov-ind</w:t>
            </w:r>
          </w:p>
        </w:tc>
        <w:tc>
          <w:tcPr>
            <w:tcW w:w="737" w:type="pct"/>
            <w:tcBorders>
              <w:top w:val="single" w:sz="4" w:space="0" w:color="auto"/>
              <w:left w:val="single" w:sz="6" w:space="0" w:color="000000"/>
              <w:bottom w:val="single" w:sz="4" w:space="0" w:color="auto"/>
              <w:right w:val="single" w:sz="6" w:space="0" w:color="000000"/>
            </w:tcBorders>
          </w:tcPr>
          <w:p w14:paraId="428B1375" w14:textId="50683FB4" w:rsidR="00E87981" w:rsidRPr="00690A26"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C765375" w14:textId="4A60AB11"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26C952F" w14:textId="798F7A5F"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F248" w14:textId="10568E7E" w:rsidR="00E87981" w:rsidRPr="00D201A0" w:rsidRDefault="00E87981" w:rsidP="00E87981">
            <w:pPr>
              <w:pStyle w:val="TAL"/>
              <w:rPr>
                <w:lang w:val="en-US"/>
              </w:rPr>
            </w:pPr>
            <w:r w:rsidRPr="00D201A0">
              <w:rPr>
                <w:lang w:val="en-US"/>
              </w:rPr>
              <w:t xml:space="preserve">If included, this IE shall contain the analytics </w:t>
            </w:r>
            <w:r>
              <w:rPr>
                <w:lang w:val="en-US"/>
              </w:rPr>
              <w:t>metadata provisioning</w:t>
            </w:r>
            <w:r w:rsidRPr="00D201A0">
              <w:rPr>
                <w:lang w:val="en-US"/>
              </w:rPr>
              <w:t xml:space="preserve"> capability indication of the NF being discovered.</w:t>
            </w:r>
            <w:r>
              <w:rPr>
                <w:lang w:val="en-US"/>
              </w:rPr>
              <w:t xml:space="preserve"> </w:t>
            </w:r>
            <w:r w:rsidRPr="00EF5303">
              <w:rPr>
                <w:lang w:val="en-US"/>
              </w:rPr>
              <w:t>This IE may be included when the target NF type is "NWDAF".</w:t>
            </w:r>
          </w:p>
        </w:tc>
        <w:tc>
          <w:tcPr>
            <w:tcW w:w="467" w:type="pct"/>
            <w:tcBorders>
              <w:top w:val="single" w:sz="4" w:space="0" w:color="auto"/>
              <w:left w:val="single" w:sz="6" w:space="0" w:color="000000"/>
              <w:bottom w:val="single" w:sz="4" w:space="0" w:color="auto"/>
              <w:right w:val="single" w:sz="6" w:space="0" w:color="000000"/>
            </w:tcBorders>
          </w:tcPr>
          <w:p w14:paraId="2E929590" w14:textId="63A5348A" w:rsidR="00E87981" w:rsidRPr="00064FED" w:rsidRDefault="00E87981" w:rsidP="00E87981">
            <w:pPr>
              <w:pStyle w:val="TAL"/>
              <w:rPr>
                <w:lang w:val="en-US"/>
              </w:rPr>
            </w:pPr>
            <w:r w:rsidRPr="00D15EBE">
              <w:rPr>
                <w:lang w:val="es-ES"/>
              </w:rPr>
              <w:t>Query-eNA-PH2</w:t>
            </w:r>
          </w:p>
        </w:tc>
      </w:tr>
      <w:tr w:rsidR="00E87981" w:rsidRPr="00690A26" w14:paraId="293B5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BDF164A" w14:textId="7FC05912" w:rsidR="00E87981" w:rsidRDefault="00E87981" w:rsidP="00E87981">
            <w:pPr>
              <w:pStyle w:val="TAL"/>
            </w:pPr>
            <w:r w:rsidRPr="004C4D25">
              <w:t>serving-nf-set-id</w:t>
            </w:r>
          </w:p>
        </w:tc>
        <w:tc>
          <w:tcPr>
            <w:tcW w:w="737" w:type="pct"/>
            <w:tcBorders>
              <w:top w:val="single" w:sz="4" w:space="0" w:color="auto"/>
              <w:left w:val="single" w:sz="6" w:space="0" w:color="000000"/>
              <w:bottom w:val="single" w:sz="4" w:space="0" w:color="auto"/>
              <w:right w:val="single" w:sz="6" w:space="0" w:color="000000"/>
            </w:tcBorders>
          </w:tcPr>
          <w:p w14:paraId="3866FCF6" w14:textId="112608B8" w:rsidR="00E87981" w:rsidRPr="00690A26" w:rsidRDefault="00E87981" w:rsidP="00E87981">
            <w:pPr>
              <w:pStyle w:val="TAL"/>
            </w:pPr>
            <w:r w:rsidRPr="004C4D25">
              <w:t>NfSetId</w:t>
            </w:r>
          </w:p>
        </w:tc>
        <w:tc>
          <w:tcPr>
            <w:tcW w:w="160" w:type="pct"/>
            <w:tcBorders>
              <w:top w:val="single" w:sz="4" w:space="0" w:color="auto"/>
              <w:left w:val="single" w:sz="6" w:space="0" w:color="000000"/>
              <w:bottom w:val="single" w:sz="4" w:space="0" w:color="auto"/>
              <w:right w:val="single" w:sz="6" w:space="0" w:color="000000"/>
            </w:tcBorders>
          </w:tcPr>
          <w:p w14:paraId="62032861" w14:textId="7B293403" w:rsidR="00E87981" w:rsidRPr="00690A26" w:rsidRDefault="00E87981" w:rsidP="00E87981">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2E31083A" w14:textId="76BD47A1" w:rsidR="00E87981" w:rsidRPr="00690A26" w:rsidRDefault="00E87981" w:rsidP="00E87981">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155DA2" w14:textId="5671E519" w:rsidR="00E87981" w:rsidRPr="00D201A0" w:rsidRDefault="00E87981" w:rsidP="00E87981">
            <w:pPr>
              <w:pStyle w:val="TAL"/>
              <w:rPr>
                <w:lang w:val="en-US"/>
              </w:rPr>
            </w:pPr>
            <w:r w:rsidRPr="004C4D25">
              <w:t>When present, this IE shall contain the NF Set ID</w:t>
            </w:r>
            <w:r>
              <w:t xml:space="preserve"> that is served by</w:t>
            </w:r>
            <w:r w:rsidRPr="004C4D25">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0B5CB0C" w14:textId="2208DF05" w:rsidR="00E87981" w:rsidRPr="00690A26" w:rsidRDefault="00E87981" w:rsidP="00E87981">
            <w:pPr>
              <w:pStyle w:val="TAL"/>
            </w:pPr>
            <w:r w:rsidRPr="00A84750">
              <w:rPr>
                <w:lang w:val="en-US"/>
              </w:rPr>
              <w:t>Query-eNA-PH2</w:t>
            </w:r>
          </w:p>
        </w:tc>
      </w:tr>
      <w:tr w:rsidR="00E87981" w:rsidRPr="00690A26" w14:paraId="7F4568E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AB9D" w14:textId="3625C157" w:rsidR="00E87981" w:rsidRDefault="00E87981" w:rsidP="00E87981">
            <w:pPr>
              <w:pStyle w:val="TAL"/>
            </w:pPr>
            <w:r w:rsidRPr="004C4D25">
              <w:t>serving-nf-type</w:t>
            </w:r>
          </w:p>
        </w:tc>
        <w:tc>
          <w:tcPr>
            <w:tcW w:w="737" w:type="pct"/>
            <w:tcBorders>
              <w:top w:val="single" w:sz="4" w:space="0" w:color="auto"/>
              <w:left w:val="single" w:sz="6" w:space="0" w:color="000000"/>
              <w:bottom w:val="single" w:sz="4" w:space="0" w:color="auto"/>
              <w:right w:val="single" w:sz="6" w:space="0" w:color="000000"/>
            </w:tcBorders>
          </w:tcPr>
          <w:p w14:paraId="49919E98" w14:textId="6176F61A" w:rsidR="00E87981" w:rsidRPr="00690A26" w:rsidRDefault="00E87981" w:rsidP="00E87981">
            <w:pPr>
              <w:pStyle w:val="TAL"/>
            </w:pPr>
            <w:r w:rsidRPr="004C4D25">
              <w:t>N</w:t>
            </w:r>
            <w:r>
              <w:t>F</w:t>
            </w:r>
            <w:r w:rsidRPr="004C4D25">
              <w:t>Type</w:t>
            </w:r>
          </w:p>
        </w:tc>
        <w:tc>
          <w:tcPr>
            <w:tcW w:w="160" w:type="pct"/>
            <w:tcBorders>
              <w:top w:val="single" w:sz="4" w:space="0" w:color="auto"/>
              <w:left w:val="single" w:sz="6" w:space="0" w:color="000000"/>
              <w:bottom w:val="single" w:sz="4" w:space="0" w:color="auto"/>
              <w:right w:val="single" w:sz="6" w:space="0" w:color="000000"/>
            </w:tcBorders>
          </w:tcPr>
          <w:p w14:paraId="727E1105" w14:textId="2BCC38EF" w:rsidR="00E87981" w:rsidRPr="00690A26" w:rsidRDefault="00E87981" w:rsidP="00E87981">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695FEAEB" w14:textId="54B0FB78" w:rsidR="00E87981" w:rsidRPr="00690A26" w:rsidRDefault="00E87981" w:rsidP="00E87981">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C42E30" w14:textId="24AC11D9" w:rsidR="00E87981" w:rsidRPr="00D201A0" w:rsidRDefault="00E87981" w:rsidP="00E87981">
            <w:pPr>
              <w:pStyle w:val="TAL"/>
              <w:rPr>
                <w:lang w:val="en-US"/>
              </w:rPr>
            </w:pPr>
            <w:r w:rsidRPr="004C4D25">
              <w:t xml:space="preserve">When present, this IE shall contain the NF type that </w:t>
            </w:r>
            <w:r>
              <w:t>is served by</w:t>
            </w:r>
            <w:r w:rsidRPr="00321379">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42CA1BB" w14:textId="14732F40" w:rsidR="00E87981" w:rsidRPr="00690A26" w:rsidRDefault="00E87981" w:rsidP="00E87981">
            <w:pPr>
              <w:pStyle w:val="TAL"/>
            </w:pPr>
            <w:r w:rsidRPr="00A84750">
              <w:rPr>
                <w:lang w:val="en-US"/>
              </w:rPr>
              <w:t>Query-eNA-PH2</w:t>
            </w:r>
          </w:p>
        </w:tc>
      </w:tr>
      <w:tr w:rsidR="00E87981" w:rsidRPr="00690A26" w14:paraId="319051A1" w14:textId="77777777" w:rsidTr="00630DD4">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DA31F80" w14:textId="6C04CB26" w:rsidR="00E87981" w:rsidRDefault="00E87981" w:rsidP="00E87981">
            <w:pPr>
              <w:pStyle w:val="TAL"/>
            </w:pPr>
            <w:r w:rsidRPr="003F73CF">
              <w:t>ml-analytics-</w:t>
            </w:r>
            <w:r>
              <w:t>info-list</w:t>
            </w:r>
          </w:p>
        </w:tc>
        <w:tc>
          <w:tcPr>
            <w:tcW w:w="737" w:type="pct"/>
            <w:tcBorders>
              <w:top w:val="single" w:sz="4" w:space="0" w:color="auto"/>
              <w:left w:val="single" w:sz="6" w:space="0" w:color="000000"/>
              <w:bottom w:val="single" w:sz="4" w:space="0" w:color="auto"/>
              <w:right w:val="single" w:sz="6" w:space="0" w:color="000000"/>
            </w:tcBorders>
          </w:tcPr>
          <w:p w14:paraId="55FC6A82" w14:textId="0EF24F5E" w:rsidR="00E87981" w:rsidRPr="007D0C4F" w:rsidRDefault="00E87981" w:rsidP="00E87981">
            <w:pPr>
              <w:pStyle w:val="TAL"/>
            </w:pPr>
            <w:r>
              <w:rPr>
                <w:lang w:eastAsia="zh-CN"/>
              </w:rPr>
              <w:t>array(MlAnalyticsInfo)</w:t>
            </w:r>
          </w:p>
        </w:tc>
        <w:tc>
          <w:tcPr>
            <w:tcW w:w="160" w:type="pct"/>
            <w:tcBorders>
              <w:top w:val="single" w:sz="4" w:space="0" w:color="auto"/>
              <w:left w:val="single" w:sz="6" w:space="0" w:color="000000"/>
              <w:bottom w:val="single" w:sz="4" w:space="0" w:color="auto"/>
              <w:right w:val="single" w:sz="6" w:space="0" w:color="000000"/>
            </w:tcBorders>
          </w:tcPr>
          <w:p w14:paraId="4F8EE47A" w14:textId="00DB859F" w:rsidR="00E87981" w:rsidRPr="007D0C4F"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7E001B3" w14:textId="00A1C848" w:rsidR="00E87981" w:rsidRPr="007D0C4F" w:rsidRDefault="00E87981" w:rsidP="00E87981">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27AE00A7" w14:textId="598D2961" w:rsidR="00E87981" w:rsidRPr="007D0C4F" w:rsidRDefault="00E87981" w:rsidP="00E87981">
            <w:pPr>
              <w:pStyle w:val="TAL"/>
              <w:rPr>
                <w:rFonts w:cs="Arial"/>
                <w:szCs w:val="18"/>
              </w:rPr>
            </w:pPr>
            <w:r w:rsidRPr="003F73CF">
              <w:rPr>
                <w:rFonts w:cs="Arial"/>
                <w:szCs w:val="18"/>
              </w:rPr>
              <w:t xml:space="preserve">If present, this attribute shall contain the list of </w:t>
            </w:r>
            <w:r>
              <w:rPr>
                <w:lang w:eastAsia="zh-CN"/>
              </w:rPr>
              <w:t xml:space="preserve">ML Analytics Filter information </w:t>
            </w:r>
            <w:r w:rsidRPr="00AD0556">
              <w:rPr>
                <w:lang w:eastAsia="zh-CN"/>
              </w:rPr>
              <w:t>per Analytics ID(s)</w:t>
            </w:r>
            <w:r w:rsidRPr="002C123F">
              <w:rPr>
                <w:rFonts w:hint="eastAsia"/>
                <w:lang w:eastAsia="zh-CN"/>
              </w:rPr>
              <w:t xml:space="preserve"> </w:t>
            </w:r>
            <w:r w:rsidRPr="003F73CF">
              <w:rPr>
                <w:rFonts w:cs="Arial"/>
                <w:szCs w:val="18"/>
              </w:rPr>
              <w:t xml:space="preserve">requested to be supported by the </w:t>
            </w:r>
            <w:r w:rsidRPr="003F73CF">
              <w:rPr>
                <w:lang w:eastAsia="ja-JP"/>
              </w:rPr>
              <w:t>Nnwdaf_MLModelProvision Service</w:t>
            </w:r>
            <w:r>
              <w:rPr>
                <w:rFonts w:cs="Arial"/>
                <w:szCs w:val="18"/>
              </w:rPr>
              <w:t>.</w:t>
            </w:r>
            <w:r w:rsidRPr="003F73CF">
              <w:rPr>
                <w:rFonts w:cs="Arial"/>
                <w:szCs w:val="18"/>
              </w:rPr>
              <w:t xml:space="preserve"> </w:t>
            </w:r>
            <w:r>
              <w:rPr>
                <w:rFonts w:cs="Arial"/>
                <w:szCs w:val="18"/>
              </w:rPr>
              <w:t>T</w:t>
            </w:r>
            <w:r w:rsidRPr="003F73CF">
              <w:rPr>
                <w:rFonts w:cs="Arial"/>
                <w:szCs w:val="18"/>
              </w:rPr>
              <w:t xml:space="preserve">he NRF shall return </w:t>
            </w:r>
            <w:r>
              <w:rPr>
                <w:lang w:eastAsia="zh-CN"/>
              </w:rPr>
              <w:t>NWDA</w:t>
            </w:r>
            <w:r w:rsidRPr="00FF444A">
              <w:rPr>
                <w:lang w:eastAsia="zh-CN"/>
              </w:rPr>
              <w:t xml:space="preserve">F profiles that </w:t>
            </w:r>
            <w:r>
              <w:rPr>
                <w:lang w:eastAsia="zh-CN"/>
              </w:rPr>
              <w:t>support</w:t>
            </w:r>
            <w:r w:rsidRPr="00FF444A">
              <w:rPr>
                <w:lang w:eastAsia="zh-CN"/>
              </w:rPr>
              <w:t xml:space="preserve"> at least one of the MlAnalyticsInfo in this list</w:t>
            </w:r>
            <w:r w:rsidRPr="003F73CF">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95BCB3A" w14:textId="17794E8F" w:rsidR="00E87981" w:rsidRPr="00A84750" w:rsidRDefault="00E87981" w:rsidP="00E87981">
            <w:pPr>
              <w:pStyle w:val="TAL"/>
              <w:rPr>
                <w:lang w:val="en-US"/>
              </w:rPr>
            </w:pPr>
            <w:r w:rsidRPr="003F73CF">
              <w:rPr>
                <w:lang w:val="en-US"/>
              </w:rPr>
              <w:t>Query-eNA-PH2</w:t>
            </w:r>
          </w:p>
        </w:tc>
      </w:tr>
      <w:tr w:rsidR="00E87981" w:rsidRPr="00690A26" w14:paraId="21F1014C"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9E6944" w14:textId="404D5DD3" w:rsidR="00E87981" w:rsidRDefault="00E87981" w:rsidP="00E87981">
            <w:pPr>
              <w:pStyle w:val="TAL"/>
            </w:pPr>
            <w:r w:rsidRPr="00350B76">
              <w:rPr>
                <w:lang w:eastAsia="zh-CN"/>
              </w:rPr>
              <w:t>nsacf</w:t>
            </w:r>
            <w:r w:rsidRPr="00350B76">
              <w:t>-</w:t>
            </w:r>
            <w:r w:rsidRPr="00350B7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223928A7" w14:textId="73154F46" w:rsidR="00E87981" w:rsidRPr="007D0C4F" w:rsidRDefault="00E87981" w:rsidP="00E87981">
            <w:pPr>
              <w:pStyle w:val="TAL"/>
            </w:pPr>
            <w:r w:rsidRPr="00350B76">
              <w:rPr>
                <w:lang w:eastAsia="zh-CN"/>
              </w:rPr>
              <w:t>Nsacf</w:t>
            </w:r>
            <w:r w:rsidRPr="00350B76">
              <w:rPr>
                <w:rFonts w:hint="eastAsia"/>
                <w:lang w:eastAsia="zh-CN"/>
              </w:rPr>
              <w:t>Capability</w:t>
            </w:r>
          </w:p>
        </w:tc>
        <w:tc>
          <w:tcPr>
            <w:tcW w:w="160" w:type="pct"/>
            <w:tcBorders>
              <w:top w:val="single" w:sz="4" w:space="0" w:color="auto"/>
              <w:left w:val="single" w:sz="6" w:space="0" w:color="000000"/>
              <w:bottom w:val="single" w:sz="4" w:space="0" w:color="auto"/>
              <w:right w:val="single" w:sz="6" w:space="0" w:color="000000"/>
            </w:tcBorders>
          </w:tcPr>
          <w:p w14:paraId="05D94512" w14:textId="138F38A7" w:rsidR="00E87981" w:rsidRPr="007D0C4F" w:rsidRDefault="00E87981" w:rsidP="00E87981">
            <w:pPr>
              <w:pStyle w:val="TAC"/>
            </w:pPr>
            <w:r w:rsidRPr="00350B76">
              <w:t>O</w:t>
            </w:r>
          </w:p>
        </w:tc>
        <w:tc>
          <w:tcPr>
            <w:tcW w:w="320" w:type="pct"/>
            <w:tcBorders>
              <w:top w:val="single" w:sz="4" w:space="0" w:color="auto"/>
              <w:left w:val="single" w:sz="6" w:space="0" w:color="000000"/>
              <w:bottom w:val="single" w:sz="4" w:space="0" w:color="auto"/>
              <w:right w:val="single" w:sz="6" w:space="0" w:color="000000"/>
            </w:tcBorders>
          </w:tcPr>
          <w:p w14:paraId="7B3B7211" w14:textId="787D1AD5" w:rsidR="00E87981" w:rsidRPr="007D0C4F" w:rsidRDefault="00E87981" w:rsidP="00E87981">
            <w:pPr>
              <w:pStyle w:val="TAL"/>
            </w:pPr>
            <w:r w:rsidRPr="00350B7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293EEA9" w14:textId="727B581C" w:rsidR="00E87981" w:rsidRPr="007D0C4F" w:rsidRDefault="00E87981" w:rsidP="00E87981">
            <w:pPr>
              <w:pStyle w:val="TAL"/>
              <w:rPr>
                <w:rFonts w:cs="Arial"/>
                <w:szCs w:val="18"/>
              </w:rPr>
            </w:pPr>
            <w:r w:rsidRPr="00350B76">
              <w:t xml:space="preserve">When present, this IE indicates </w:t>
            </w:r>
            <w:r w:rsidRPr="00350B76">
              <w:rPr>
                <w:rFonts w:hint="eastAsia"/>
                <w:lang w:eastAsia="zh-CN"/>
              </w:rPr>
              <w:t xml:space="preserve">the </w:t>
            </w:r>
            <w:r>
              <w:rPr>
                <w:lang w:eastAsia="zh-CN"/>
              </w:rPr>
              <w:t xml:space="preserve">service </w:t>
            </w:r>
            <w:r w:rsidRPr="00350B76">
              <w:rPr>
                <w:rFonts w:hint="eastAsia"/>
                <w:lang w:eastAsia="zh-CN"/>
              </w:rPr>
              <w:t xml:space="preserve">capability </w:t>
            </w:r>
            <w:r w:rsidRPr="00350B76">
              <w:rPr>
                <w:lang w:eastAsia="zh-CN"/>
              </w:rPr>
              <w:t>that</w:t>
            </w:r>
            <w:r w:rsidRPr="00350B76">
              <w:rPr>
                <w:rFonts w:hint="eastAsia"/>
                <w:lang w:eastAsia="zh-CN"/>
              </w:rPr>
              <w:t xml:space="preserve"> the target </w:t>
            </w:r>
            <w:r w:rsidRPr="00350B76">
              <w:rPr>
                <w:lang w:eastAsia="zh-CN"/>
              </w:rPr>
              <w:t>NSACF</w:t>
            </w:r>
            <w:r w:rsidRPr="00350B76">
              <w:rPr>
                <w:rFonts w:hint="eastAsia"/>
                <w:lang w:eastAsia="zh-CN"/>
              </w:rPr>
              <w:t xml:space="preserve"> needs to support.</w:t>
            </w:r>
          </w:p>
        </w:tc>
        <w:tc>
          <w:tcPr>
            <w:tcW w:w="467" w:type="pct"/>
            <w:tcBorders>
              <w:top w:val="single" w:sz="4" w:space="0" w:color="auto"/>
              <w:left w:val="single" w:sz="6" w:space="0" w:color="000000"/>
              <w:bottom w:val="single" w:sz="4" w:space="0" w:color="auto"/>
              <w:right w:val="single" w:sz="6" w:space="0" w:color="000000"/>
            </w:tcBorders>
          </w:tcPr>
          <w:p w14:paraId="7037A63A" w14:textId="00F01865" w:rsidR="00E87981" w:rsidRPr="007D0C4F" w:rsidRDefault="00E87981" w:rsidP="00E87981">
            <w:pPr>
              <w:pStyle w:val="TAL"/>
            </w:pPr>
            <w:r w:rsidRPr="00350B76">
              <w:rPr>
                <w:rFonts w:hint="eastAsia"/>
                <w:lang w:eastAsia="zh-CN"/>
              </w:rPr>
              <w:t>NSAC</w:t>
            </w:r>
          </w:p>
        </w:tc>
      </w:tr>
      <w:tr w:rsidR="00E87981" w:rsidRPr="00690A26" w14:paraId="063AD0E6"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A78067" w14:textId="41FE8614" w:rsidR="00E87981" w:rsidRPr="00350B76" w:rsidRDefault="00E87981" w:rsidP="00E87981">
            <w:pPr>
              <w:pStyle w:val="TAL"/>
              <w:rPr>
                <w:lang w:eastAsia="zh-CN"/>
              </w:rPr>
            </w:pPr>
            <w:r>
              <w:t>mbs-session-id-list</w:t>
            </w:r>
          </w:p>
        </w:tc>
        <w:tc>
          <w:tcPr>
            <w:tcW w:w="737" w:type="pct"/>
            <w:tcBorders>
              <w:top w:val="single" w:sz="4" w:space="0" w:color="auto"/>
              <w:left w:val="single" w:sz="6" w:space="0" w:color="000000"/>
              <w:bottom w:val="single" w:sz="4" w:space="0" w:color="auto"/>
              <w:right w:val="single" w:sz="6" w:space="0" w:color="000000"/>
            </w:tcBorders>
          </w:tcPr>
          <w:p w14:paraId="67F5BFD0" w14:textId="5C6A8382" w:rsidR="00E87981" w:rsidRPr="00350B76" w:rsidRDefault="00E87981" w:rsidP="00E87981">
            <w:pPr>
              <w:pStyle w:val="TAL"/>
              <w:rPr>
                <w:lang w:eastAsia="zh-CN"/>
              </w:rPr>
            </w:pPr>
            <w:r>
              <w:t>array(MbsSessionId)</w:t>
            </w:r>
          </w:p>
        </w:tc>
        <w:tc>
          <w:tcPr>
            <w:tcW w:w="160" w:type="pct"/>
            <w:tcBorders>
              <w:top w:val="single" w:sz="4" w:space="0" w:color="auto"/>
              <w:left w:val="single" w:sz="6" w:space="0" w:color="000000"/>
              <w:bottom w:val="single" w:sz="4" w:space="0" w:color="auto"/>
              <w:right w:val="single" w:sz="6" w:space="0" w:color="000000"/>
            </w:tcBorders>
          </w:tcPr>
          <w:p w14:paraId="59CC8AF1" w14:textId="7D43EEAF" w:rsidR="00E87981" w:rsidRPr="00350B7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FB2D79" w14:textId="3228B553" w:rsidR="00E87981" w:rsidRPr="00350B7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EC0ED78" w14:textId="77777777" w:rsidR="00E87981" w:rsidRDefault="00E87981" w:rsidP="00E87981">
            <w:pPr>
              <w:pStyle w:val="TAL"/>
              <w:rPr>
                <w:rFonts w:cs="Arial"/>
                <w:szCs w:val="18"/>
              </w:rPr>
            </w:pPr>
            <w:r>
              <w:rPr>
                <w:rFonts w:cs="Arial"/>
                <w:szCs w:val="18"/>
              </w:rPr>
              <w:t>This IE may be present if the target NF type is "MB-SMF".</w:t>
            </w:r>
          </w:p>
          <w:p w14:paraId="2A62F6E7" w14:textId="77777777" w:rsidR="00E87981" w:rsidRDefault="00E87981" w:rsidP="00E87981">
            <w:pPr>
              <w:pStyle w:val="TAL"/>
              <w:rPr>
                <w:rFonts w:cs="Arial"/>
                <w:szCs w:val="18"/>
              </w:rPr>
            </w:pPr>
            <w:r>
              <w:rPr>
                <w:rFonts w:cs="Arial"/>
                <w:szCs w:val="18"/>
              </w:rPr>
              <w:t>When present, it shall contain the list of MBS Session ID(s) for which MB-SMF(s) are to be discovered.</w:t>
            </w:r>
          </w:p>
          <w:p w14:paraId="203FC18C" w14:textId="77777777" w:rsidR="00E87981" w:rsidRDefault="00E87981" w:rsidP="00E87981">
            <w:pPr>
              <w:pStyle w:val="TAL"/>
              <w:rPr>
                <w:rFonts w:cs="Arial"/>
                <w:szCs w:val="18"/>
              </w:rPr>
            </w:pPr>
            <w:r>
              <w:rPr>
                <w:rFonts w:cs="Arial"/>
                <w:szCs w:val="18"/>
              </w:rPr>
              <w:t>When present, for each mbs-session-id in the list, the NRF shall determine whether an MB-SMF supporting the mbs-session-id and complying with the other query parameters (if any) exists. An MB-SMF shall be considered to support the mbs-session-id if:</w:t>
            </w:r>
          </w:p>
          <w:p w14:paraId="755721F4" w14:textId="77777777" w:rsidR="00E87981" w:rsidRDefault="00E87981" w:rsidP="00E87981">
            <w:pPr>
              <w:pStyle w:val="B1"/>
              <w:rPr>
                <w:rFonts w:ascii="Arial" w:hAnsi="Arial" w:cs="Arial"/>
                <w:sz w:val="18"/>
                <w:szCs w:val="18"/>
              </w:rPr>
            </w:pPr>
            <w:bookmarkStart w:id="1469" w:name="_PERM_MCCTEMPBM_CRPT88420244___7"/>
            <w:r>
              <w:rPr>
                <w:rFonts w:cs="Arial"/>
                <w:szCs w:val="18"/>
              </w:rPr>
              <w:t xml:space="preserve"> </w:t>
            </w: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that is part of a TMGI range (see tmgiRangeList attribute in clause </w:t>
            </w:r>
            <w:r w:rsidRPr="00C345B7">
              <w:rPr>
                <w:rFonts w:ascii="Arial" w:hAnsi="Arial" w:cs="Arial"/>
                <w:sz w:val="18"/>
                <w:szCs w:val="18"/>
              </w:rPr>
              <w:t>6.1.6.2.</w:t>
            </w:r>
            <w:r>
              <w:rPr>
                <w:rFonts w:ascii="Arial" w:hAnsi="Arial" w:cs="Arial"/>
                <w:sz w:val="18"/>
                <w:szCs w:val="18"/>
              </w:rPr>
              <w:t>85) registered by the MB-SMF and, if the tai query parameter is present:</w:t>
            </w:r>
          </w:p>
          <w:p w14:paraId="7A00E1D2" w14:textId="77777777" w:rsidR="00E87981" w:rsidRDefault="00E87981" w:rsidP="00E87981">
            <w:pPr>
              <w:pStyle w:val="B2"/>
              <w:rPr>
                <w:rFonts w:ascii="Arial" w:hAnsi="Arial" w:cs="Arial"/>
                <w:sz w:val="18"/>
                <w:szCs w:val="18"/>
              </w:rPr>
            </w:pPr>
            <w:bookmarkStart w:id="1470" w:name="_PERM_MCCTEMPBM_CRPT88420245___7"/>
            <w:bookmarkEnd w:id="1469"/>
            <w:r>
              <w:rPr>
                <w:rFonts w:ascii="Arial" w:hAnsi="Arial" w:cs="Arial"/>
                <w:sz w:val="18"/>
                <w:szCs w:val="18"/>
              </w:rPr>
              <w:t>-</w:t>
            </w:r>
            <w:r>
              <w:rPr>
                <w:rFonts w:ascii="Arial" w:hAnsi="Arial" w:cs="Arial"/>
                <w:sz w:val="18"/>
                <w:szCs w:val="18"/>
              </w:rPr>
              <w:tab/>
              <w:t>if the TAI indicated in the tai query parameter can be served by the MB-SMF (see taiList and taiRangeList attributes in clause </w:t>
            </w:r>
            <w:r w:rsidRPr="00C345B7">
              <w:rPr>
                <w:rFonts w:ascii="Arial" w:hAnsi="Arial" w:cs="Arial"/>
                <w:sz w:val="18"/>
                <w:szCs w:val="18"/>
              </w:rPr>
              <w:t>6.1.6.2.</w:t>
            </w:r>
            <w:r>
              <w:rPr>
                <w:rFonts w:ascii="Arial" w:hAnsi="Arial" w:cs="Arial"/>
                <w:sz w:val="18"/>
                <w:szCs w:val="18"/>
              </w:rPr>
              <w:t>85)</w:t>
            </w:r>
            <w:r w:rsidRPr="00B21A66">
              <w:rPr>
                <w:rFonts w:ascii="Arial" w:hAnsi="Arial" w:cs="Arial"/>
                <w:sz w:val="18"/>
                <w:szCs w:val="18"/>
              </w:rPr>
              <w:t>;</w:t>
            </w:r>
          </w:p>
          <w:p w14:paraId="6366B103" w14:textId="0EE43C50" w:rsidR="00E87981" w:rsidRPr="00B21A66" w:rsidRDefault="00E87981" w:rsidP="00E87981">
            <w:pPr>
              <w:pStyle w:val="B1"/>
              <w:rPr>
                <w:rFonts w:ascii="Arial" w:hAnsi="Arial" w:cs="Arial"/>
                <w:sz w:val="18"/>
                <w:szCs w:val="18"/>
              </w:rPr>
            </w:pPr>
            <w:bookmarkStart w:id="1471" w:name="_PERM_MCCTEMPBM_CRPT88420246___7"/>
            <w:bookmarkEnd w:id="1470"/>
            <w:r>
              <w:rPr>
                <w:rFonts w:ascii="Arial" w:hAnsi="Arial" w:cs="Arial"/>
                <w:sz w:val="18"/>
                <w:szCs w:val="18"/>
              </w:rPr>
              <w:t>or</w:t>
            </w:r>
          </w:p>
          <w:p w14:paraId="71F40D4B" w14:textId="77777777" w:rsidR="00E87981" w:rsidRDefault="00E87981" w:rsidP="00E87981">
            <w:pPr>
              <w:pStyle w:val="B1"/>
              <w:rPr>
                <w:rStyle w:val="B2Char"/>
              </w:rPr>
            </w:pP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or an SSM address, that is part of the l</w:t>
            </w:r>
            <w:r w:rsidRPr="00B21A66">
              <w:rPr>
                <w:rFonts w:ascii="Arial" w:hAnsi="Arial" w:cs="Arial"/>
                <w:sz w:val="18"/>
                <w:szCs w:val="18"/>
              </w:rPr>
              <w:t>ist of MBS sessions currently served by the MB-SMF</w:t>
            </w:r>
            <w:r>
              <w:rPr>
                <w:rFonts w:ascii="Arial" w:hAnsi="Arial" w:cs="Arial"/>
                <w:sz w:val="18"/>
                <w:szCs w:val="18"/>
              </w:rPr>
              <w:t xml:space="preserve"> (see mbsSessionList attribute in clause </w:t>
            </w:r>
            <w:r w:rsidRPr="00C345B7">
              <w:rPr>
                <w:rFonts w:ascii="Arial" w:hAnsi="Arial" w:cs="Arial"/>
                <w:sz w:val="18"/>
                <w:szCs w:val="18"/>
              </w:rPr>
              <w:t>6.1.6.2.</w:t>
            </w:r>
            <w:r>
              <w:rPr>
                <w:rFonts w:ascii="Arial" w:hAnsi="Arial" w:cs="Arial"/>
                <w:sz w:val="18"/>
                <w:szCs w:val="18"/>
              </w:rPr>
              <w:t>85) and, if the tai query parameter is present</w:t>
            </w:r>
            <w:r w:rsidRPr="00517D17">
              <w:rPr>
                <w:rFonts w:ascii="Arial" w:hAnsi="Arial" w:cs="Arial"/>
                <w:sz w:val="18"/>
                <w:szCs w:val="18"/>
              </w:rPr>
              <w:t xml:space="preserve"> </w:t>
            </w:r>
            <w:r>
              <w:rPr>
                <w:rFonts w:ascii="Arial" w:hAnsi="Arial" w:cs="Arial"/>
                <w:sz w:val="18"/>
                <w:szCs w:val="18"/>
              </w:rPr>
              <w:t xml:space="preserve">and </w:t>
            </w:r>
            <w:r w:rsidRPr="00517D17">
              <w:rPr>
                <w:rFonts w:ascii="Arial" w:hAnsi="Arial" w:cs="Arial"/>
                <w:sz w:val="18"/>
                <w:szCs w:val="18"/>
              </w:rPr>
              <w:t>the MBS session is registered with an MBS Service Are</w:t>
            </w:r>
            <w:r>
              <w:rPr>
                <w:rFonts w:ascii="Arial" w:hAnsi="Arial" w:cs="Arial"/>
                <w:sz w:val="18"/>
                <w:szCs w:val="18"/>
              </w:rPr>
              <w:t>a (see mbsServiceArea in clause </w:t>
            </w:r>
            <w:r w:rsidRPr="00C345B7">
              <w:rPr>
                <w:rFonts w:ascii="Arial" w:hAnsi="Arial" w:cs="Arial"/>
                <w:sz w:val="18"/>
                <w:szCs w:val="18"/>
              </w:rPr>
              <w:t>6.1.6.2.</w:t>
            </w:r>
            <w:r>
              <w:rPr>
                <w:rFonts w:ascii="Arial" w:hAnsi="Arial" w:cs="Arial"/>
                <w:sz w:val="18"/>
                <w:szCs w:val="18"/>
              </w:rPr>
              <w:t>90):</w:t>
            </w:r>
          </w:p>
          <w:p w14:paraId="590A528A" w14:textId="3AAEDB8D" w:rsidR="00E87981" w:rsidRDefault="00E87981" w:rsidP="00E87981">
            <w:pPr>
              <w:pStyle w:val="B2"/>
              <w:rPr>
                <w:rFonts w:ascii="Arial" w:hAnsi="Arial" w:cs="Arial"/>
                <w:sz w:val="18"/>
                <w:szCs w:val="18"/>
              </w:rPr>
            </w:pPr>
            <w:bookmarkStart w:id="1472" w:name="_PERM_MCCTEMPBM_CRPT88420247___7"/>
            <w:bookmarkEnd w:id="1471"/>
            <w:r>
              <w:rPr>
                <w:rFonts w:ascii="Arial" w:hAnsi="Arial" w:cs="Arial"/>
                <w:sz w:val="18"/>
                <w:szCs w:val="18"/>
              </w:rPr>
              <w:t>-</w:t>
            </w:r>
            <w:r>
              <w:rPr>
                <w:rFonts w:ascii="Arial" w:hAnsi="Arial" w:cs="Arial"/>
                <w:sz w:val="18"/>
                <w:szCs w:val="18"/>
              </w:rPr>
              <w:tab/>
            </w:r>
            <w:r w:rsidRPr="00517D17">
              <w:rPr>
                <w:rFonts w:ascii="Arial" w:hAnsi="Arial" w:cs="Arial"/>
                <w:sz w:val="18"/>
                <w:szCs w:val="18"/>
              </w:rPr>
              <w:t>if the TAI indicated in the tai query parameter is supported by the MBS Service Area of the MBS session</w:t>
            </w:r>
            <w:r>
              <w:rPr>
                <w:rFonts w:ascii="Arial" w:hAnsi="Arial" w:cs="Arial"/>
                <w:sz w:val="18"/>
                <w:szCs w:val="18"/>
              </w:rPr>
              <w:t>.</w:t>
            </w:r>
          </w:p>
          <w:bookmarkEnd w:id="1472"/>
          <w:p w14:paraId="10E66B0E" w14:textId="1421F45A" w:rsidR="00E87981" w:rsidRDefault="00E87981" w:rsidP="00E87981">
            <w:pPr>
              <w:pStyle w:val="TAL"/>
              <w:rPr>
                <w:rFonts w:cs="Arial"/>
                <w:szCs w:val="18"/>
              </w:rPr>
            </w:pPr>
            <w:r>
              <w:rPr>
                <w:rFonts w:cs="Arial"/>
                <w:szCs w:val="18"/>
              </w:rPr>
              <w:lastRenderedPageBreak/>
              <w:t>If so, the NRF shall return the profile of this MB-SMF. If no MB-SMF supporting the mbs-session-id and complying with the other query parameters exists, the NRF shall return an empty response.</w:t>
            </w:r>
          </w:p>
          <w:p w14:paraId="3D0C4057" w14:textId="72A5C21D" w:rsidR="00E87981" w:rsidRPr="00350B76" w:rsidRDefault="00E87981" w:rsidP="00E87981">
            <w:pPr>
              <w:pStyle w:val="TAL"/>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1A0D2B17" w14:textId="1795BE88" w:rsidR="00E87981" w:rsidRPr="00350B76" w:rsidRDefault="00E87981" w:rsidP="00E87981">
            <w:pPr>
              <w:pStyle w:val="TAL"/>
              <w:rPr>
                <w:lang w:eastAsia="zh-CN"/>
              </w:rPr>
            </w:pPr>
            <w:r>
              <w:lastRenderedPageBreak/>
              <w:t>Query-MBS</w:t>
            </w:r>
          </w:p>
        </w:tc>
      </w:tr>
      <w:tr w:rsidR="00E87981" w:rsidRPr="00690A26" w14:paraId="54D94E2F"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F50154" w14:textId="3F18AEDD" w:rsidR="00E87981" w:rsidRDefault="00E87981" w:rsidP="00E87981">
            <w:pPr>
              <w:pStyle w:val="TAL"/>
            </w:pPr>
            <w:r>
              <w:t>area-session-id</w:t>
            </w:r>
          </w:p>
        </w:tc>
        <w:tc>
          <w:tcPr>
            <w:tcW w:w="737" w:type="pct"/>
            <w:tcBorders>
              <w:top w:val="single" w:sz="4" w:space="0" w:color="auto"/>
              <w:left w:val="single" w:sz="6" w:space="0" w:color="000000"/>
              <w:bottom w:val="single" w:sz="4" w:space="0" w:color="auto"/>
              <w:right w:val="single" w:sz="6" w:space="0" w:color="000000"/>
            </w:tcBorders>
          </w:tcPr>
          <w:p w14:paraId="5640E3D5" w14:textId="30F91ED7" w:rsidR="00E87981" w:rsidRDefault="00E87981" w:rsidP="00E87981">
            <w:pPr>
              <w:pStyle w:val="TAL"/>
            </w:pPr>
            <w:r>
              <w:t>AreaSessionId</w:t>
            </w:r>
          </w:p>
        </w:tc>
        <w:tc>
          <w:tcPr>
            <w:tcW w:w="160" w:type="pct"/>
            <w:tcBorders>
              <w:top w:val="single" w:sz="4" w:space="0" w:color="auto"/>
              <w:left w:val="single" w:sz="6" w:space="0" w:color="000000"/>
              <w:bottom w:val="single" w:sz="4" w:space="0" w:color="auto"/>
              <w:right w:val="single" w:sz="6" w:space="0" w:color="000000"/>
            </w:tcBorders>
          </w:tcPr>
          <w:p w14:paraId="127146F0" w14:textId="6020EDAD"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EBB0F86" w14:textId="6A4B024D" w:rsidR="00E87981"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AA438DC" w14:textId="1CD91EC1" w:rsidR="00E87981" w:rsidRDefault="00E87981" w:rsidP="00E87981">
            <w:pPr>
              <w:pStyle w:val="TAL"/>
            </w:pPr>
            <w:r>
              <w:rPr>
                <w:rFonts w:cs="Arial"/>
                <w:szCs w:val="18"/>
              </w:rPr>
              <w:t xml:space="preserve">This IE may be present if the target NF type is "MB-SMF", the </w:t>
            </w:r>
            <w:r>
              <w:t>mbs-session-id-list IE is present and contains only one MBS Session ID.</w:t>
            </w:r>
          </w:p>
          <w:p w14:paraId="6926378C" w14:textId="507DA416" w:rsidR="00E87981" w:rsidRDefault="00E87981" w:rsidP="00E87981">
            <w:pPr>
              <w:pStyle w:val="TAL"/>
              <w:rPr>
                <w:rFonts w:cs="Arial"/>
                <w:szCs w:val="18"/>
              </w:rPr>
            </w:pPr>
            <w:r>
              <w:rPr>
                <w:rFonts w:cs="Arial"/>
                <w:szCs w:val="18"/>
              </w:rPr>
              <w:t xml:space="preserve">When present, the IE shall contain the Area Session ID, for the MBS session indicated in the </w:t>
            </w:r>
            <w:r>
              <w:t>mbs-session-id-list IE, for which an</w:t>
            </w:r>
            <w:r>
              <w:rPr>
                <w:rFonts w:cs="Arial"/>
                <w:szCs w:val="18"/>
              </w:rPr>
              <w:t xml:space="preserve"> MB-SMF is to be discovered.</w:t>
            </w:r>
          </w:p>
          <w:p w14:paraId="7A2DD7B6" w14:textId="77777777" w:rsidR="00E87981" w:rsidRDefault="00E87981" w:rsidP="00E87981">
            <w:pPr>
              <w:pStyle w:val="TAL"/>
              <w:rPr>
                <w:rFonts w:cs="Arial"/>
                <w:szCs w:val="18"/>
              </w:rPr>
            </w:pPr>
            <w:r>
              <w:rPr>
                <w:rFonts w:cs="Arial"/>
                <w:szCs w:val="18"/>
              </w:rPr>
              <w:t>When this IE is present, the NRF shall return an MB-SMF profile that currently serves the MBS Session ID and Area Session ID (see mbsSessionList attribute in clause </w:t>
            </w:r>
            <w:r w:rsidRPr="00C345B7">
              <w:rPr>
                <w:rFonts w:cs="Arial"/>
                <w:szCs w:val="18"/>
              </w:rPr>
              <w:t>6.1.6.2.</w:t>
            </w:r>
            <w:r>
              <w:rPr>
                <w:rFonts w:cs="Arial"/>
                <w:szCs w:val="18"/>
              </w:rPr>
              <w:t>85).</w:t>
            </w:r>
          </w:p>
          <w:p w14:paraId="4BB969DC" w14:textId="77777777" w:rsidR="00E87981" w:rsidRDefault="00E87981" w:rsidP="00E87981">
            <w:pPr>
              <w:pStyle w:val="TAL"/>
              <w:rPr>
                <w:rFonts w:cs="Arial"/>
                <w:szCs w:val="18"/>
              </w:rPr>
            </w:pPr>
            <w:r>
              <w:rPr>
                <w:rFonts w:cs="Arial"/>
                <w:szCs w:val="18"/>
              </w:rPr>
              <w:t>If no MB-SMF supports the MBS Session ID and Area Session ID, the NRF shall return an empty response.</w:t>
            </w:r>
          </w:p>
          <w:p w14:paraId="094F5336" w14:textId="231F09CB" w:rsidR="00E87981" w:rsidRDefault="00E87981" w:rsidP="00E87981">
            <w:pPr>
              <w:pStyle w:val="TAL"/>
              <w:rPr>
                <w:rFonts w:cs="Arial"/>
                <w:szCs w:val="18"/>
              </w:rPr>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4337F5B1" w14:textId="78C787A9" w:rsidR="00E87981" w:rsidRDefault="00E87981" w:rsidP="00E87981">
            <w:pPr>
              <w:pStyle w:val="TAL"/>
            </w:pPr>
            <w:r>
              <w:t>Query-MBS</w:t>
            </w:r>
          </w:p>
        </w:tc>
      </w:tr>
      <w:tr w:rsidR="00E87981" w:rsidRPr="00690A26" w14:paraId="3FB5E523"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BCCFAE" w14:textId="78DB0E31" w:rsidR="00E87981" w:rsidRDefault="00E87981" w:rsidP="00E87981">
            <w:pPr>
              <w:pStyle w:val="TAL"/>
            </w:pPr>
            <w:r>
              <w:t>gmlc-number</w:t>
            </w:r>
          </w:p>
        </w:tc>
        <w:tc>
          <w:tcPr>
            <w:tcW w:w="737" w:type="pct"/>
            <w:tcBorders>
              <w:top w:val="single" w:sz="4" w:space="0" w:color="auto"/>
              <w:left w:val="single" w:sz="6" w:space="0" w:color="000000"/>
              <w:bottom w:val="single" w:sz="4" w:space="0" w:color="auto"/>
              <w:right w:val="single" w:sz="6" w:space="0" w:color="000000"/>
            </w:tcBorders>
          </w:tcPr>
          <w:p w14:paraId="427808BF" w14:textId="06BC6B3C" w:rsidR="00E87981"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1F46C9E" w14:textId="056A92F9"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8F7AC15" w14:textId="64951A72" w:rsidR="00E87981"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2465E6" w14:textId="77777777" w:rsidR="00E87981" w:rsidRDefault="00E87981" w:rsidP="00E87981">
            <w:pPr>
              <w:pStyle w:val="TAL"/>
            </w:pPr>
            <w:r w:rsidRPr="00350B76">
              <w:t xml:space="preserve">If included, this IE shall contain the </w:t>
            </w:r>
            <w:r>
              <w:t>GMLC Number</w:t>
            </w:r>
            <w:r w:rsidRPr="00350B76">
              <w:t xml:space="preserve"> </w:t>
            </w:r>
            <w:r>
              <w:t>of which should supported by the target GMLC</w:t>
            </w:r>
            <w:r w:rsidRPr="00350B76">
              <w:t>. It may be included if the target NF type is "</w:t>
            </w:r>
            <w:r>
              <w:rPr>
                <w:lang w:eastAsia="zh-CN"/>
              </w:rPr>
              <w:t>GMLC</w:t>
            </w:r>
            <w:r w:rsidRPr="00350B76">
              <w:t>".</w:t>
            </w:r>
          </w:p>
          <w:p w14:paraId="5A660444" w14:textId="77777777" w:rsidR="00E87981" w:rsidRDefault="00E87981" w:rsidP="00E87981">
            <w:pPr>
              <w:pStyle w:val="TAL"/>
            </w:pPr>
          </w:p>
          <w:p w14:paraId="009194CC" w14:textId="16BE8B22" w:rsidR="00E87981" w:rsidRDefault="00E87981" w:rsidP="00E87981">
            <w:pPr>
              <w:pStyle w:val="TAL"/>
              <w:rPr>
                <w:rFonts w:cs="Arial"/>
                <w:szCs w:val="18"/>
              </w:rPr>
            </w:pPr>
            <w:r>
              <w:rPr>
                <w:rFonts w:cs="Arial"/>
                <w:szCs w:val="18"/>
                <w:lang w:val="en-US" w:eastAsia="zh-CN"/>
              </w:rPr>
              <w:t>Pattern: "^[0-9]{5,15}$"</w:t>
            </w:r>
          </w:p>
        </w:tc>
        <w:tc>
          <w:tcPr>
            <w:tcW w:w="467" w:type="pct"/>
            <w:tcBorders>
              <w:top w:val="single" w:sz="4" w:space="0" w:color="auto"/>
              <w:left w:val="single" w:sz="6" w:space="0" w:color="000000"/>
              <w:bottom w:val="single" w:sz="4" w:space="0" w:color="auto"/>
              <w:right w:val="single" w:sz="6" w:space="0" w:color="000000"/>
            </w:tcBorders>
          </w:tcPr>
          <w:p w14:paraId="6C06108D" w14:textId="26EC5671" w:rsidR="00E87981" w:rsidRDefault="00E87981" w:rsidP="00E87981">
            <w:pPr>
              <w:pStyle w:val="TAL"/>
            </w:pPr>
            <w:r>
              <w:rPr>
                <w:lang w:eastAsia="zh-CN"/>
              </w:rPr>
              <w:t>Query-eLCS</w:t>
            </w:r>
          </w:p>
        </w:tc>
      </w:tr>
      <w:tr w:rsidR="00E87981" w:rsidRPr="00690A26" w14:paraId="3F428ABB"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413325" w14:textId="78C644B8" w:rsidR="00E87981" w:rsidRDefault="00E87981" w:rsidP="00E87981">
            <w:pPr>
              <w:pStyle w:val="TAL"/>
            </w:pPr>
            <w:r>
              <w:rPr>
                <w:lang w:eastAsia="zh-CN"/>
              </w:rPr>
              <w:t>upf-n6-ip</w:t>
            </w:r>
          </w:p>
        </w:tc>
        <w:tc>
          <w:tcPr>
            <w:tcW w:w="737" w:type="pct"/>
            <w:tcBorders>
              <w:top w:val="single" w:sz="4" w:space="0" w:color="auto"/>
              <w:left w:val="single" w:sz="6" w:space="0" w:color="000000"/>
              <w:bottom w:val="single" w:sz="4" w:space="0" w:color="auto"/>
              <w:right w:val="single" w:sz="6" w:space="0" w:color="000000"/>
            </w:tcBorders>
          </w:tcPr>
          <w:p w14:paraId="7353EF80" w14:textId="69474D6A" w:rsidR="00E87981" w:rsidRDefault="00E87981" w:rsidP="00E87981">
            <w:pPr>
              <w:pStyle w:val="TAL"/>
            </w:pPr>
            <w:r>
              <w:rPr>
                <w:lang w:eastAsia="zh-CN"/>
              </w:rPr>
              <w:t>IpAddr</w:t>
            </w:r>
          </w:p>
        </w:tc>
        <w:tc>
          <w:tcPr>
            <w:tcW w:w="160" w:type="pct"/>
            <w:tcBorders>
              <w:top w:val="single" w:sz="4" w:space="0" w:color="auto"/>
              <w:left w:val="single" w:sz="6" w:space="0" w:color="000000"/>
              <w:bottom w:val="single" w:sz="4" w:space="0" w:color="auto"/>
              <w:right w:val="single" w:sz="6" w:space="0" w:color="000000"/>
            </w:tcBorders>
          </w:tcPr>
          <w:p w14:paraId="7617F244" w14:textId="6F71BE09" w:rsidR="00E87981"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B602C8" w14:textId="79945A00" w:rsidR="00E87981"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6B866" w14:textId="77777777" w:rsidR="00E87981" w:rsidRDefault="00E87981" w:rsidP="00E87981">
            <w:pPr>
              <w:pStyle w:val="TAL"/>
            </w:pPr>
            <w:r w:rsidRPr="00704A93">
              <w:t>If included, this IE shall contain the N6 IP address of PSA UPF.</w:t>
            </w:r>
          </w:p>
          <w:p w14:paraId="57990123" w14:textId="77777777" w:rsidR="00E87981" w:rsidRDefault="00E87981" w:rsidP="00E87981">
            <w:pPr>
              <w:pStyle w:val="TAL"/>
            </w:pPr>
          </w:p>
          <w:p w14:paraId="549571AC" w14:textId="59DEE8E2" w:rsidR="00E87981" w:rsidRPr="00350B76" w:rsidRDefault="00E87981" w:rsidP="00E87981">
            <w:pPr>
              <w:pStyle w:val="TAL"/>
            </w:pPr>
            <w:r w:rsidRPr="00704A93">
              <w:t>It may be included if the target NF type is "EASDF".</w:t>
            </w:r>
          </w:p>
        </w:tc>
        <w:tc>
          <w:tcPr>
            <w:tcW w:w="467" w:type="pct"/>
            <w:tcBorders>
              <w:top w:val="single" w:sz="4" w:space="0" w:color="auto"/>
              <w:left w:val="single" w:sz="6" w:space="0" w:color="000000"/>
              <w:bottom w:val="single" w:sz="4" w:space="0" w:color="auto"/>
              <w:right w:val="single" w:sz="6" w:space="0" w:color="000000"/>
            </w:tcBorders>
          </w:tcPr>
          <w:p w14:paraId="0436A41C" w14:textId="51414990" w:rsidR="00E87981" w:rsidRDefault="00E87981" w:rsidP="00E87981">
            <w:pPr>
              <w:pStyle w:val="TAL"/>
              <w:rPr>
                <w:lang w:eastAsia="zh-CN"/>
              </w:rPr>
            </w:pPr>
            <w:r w:rsidRPr="00A84750">
              <w:rPr>
                <w:lang w:val="en-US"/>
              </w:rPr>
              <w:t>Query-</w:t>
            </w:r>
            <w:r>
              <w:rPr>
                <w:lang w:val="en-US"/>
              </w:rPr>
              <w:t>eEDGE</w:t>
            </w:r>
            <w:r w:rsidRPr="00A84750">
              <w:rPr>
                <w:lang w:val="en-US"/>
              </w:rPr>
              <w:t>-</w:t>
            </w:r>
            <w:r>
              <w:rPr>
                <w:lang w:val="en-US"/>
              </w:rPr>
              <w:t>5GC</w:t>
            </w:r>
          </w:p>
        </w:tc>
      </w:tr>
      <w:tr w:rsidR="00E87981" w:rsidRPr="00690A26" w14:paraId="540F3E65"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58F021" w14:textId="3F3A6F6F" w:rsidR="00E87981" w:rsidRDefault="00E87981" w:rsidP="00E87981">
            <w:pPr>
              <w:pStyle w:val="TAL"/>
              <w:rPr>
                <w:lang w:eastAsia="zh-CN"/>
              </w:rPr>
            </w:pPr>
            <w:r>
              <w:rPr>
                <w:lang w:eastAsia="zh-CN"/>
              </w:rPr>
              <w:t>tai-list</w:t>
            </w:r>
          </w:p>
        </w:tc>
        <w:tc>
          <w:tcPr>
            <w:tcW w:w="737" w:type="pct"/>
            <w:tcBorders>
              <w:top w:val="single" w:sz="4" w:space="0" w:color="auto"/>
              <w:left w:val="single" w:sz="6" w:space="0" w:color="000000"/>
              <w:bottom w:val="single" w:sz="4" w:space="0" w:color="auto"/>
              <w:right w:val="single" w:sz="6" w:space="0" w:color="000000"/>
            </w:tcBorders>
          </w:tcPr>
          <w:p w14:paraId="2800CA14" w14:textId="3FD1C62C" w:rsidR="00E87981" w:rsidRDefault="00E87981" w:rsidP="00E87981">
            <w:pPr>
              <w:pStyle w:val="TAL"/>
              <w:rPr>
                <w:lang w:eastAsia="zh-CN"/>
              </w:rPr>
            </w:pPr>
            <w:r>
              <w:t>array(Tai</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41551B8F" w14:textId="6DAC5F72"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0F22EC" w14:textId="08D693F9" w:rsidR="00E87981"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4BBC01A" w14:textId="2AF77F2A" w:rsidR="00E87981" w:rsidRPr="00704A93" w:rsidRDefault="00E87981" w:rsidP="00E87981">
            <w:pPr>
              <w:pStyle w:val="TAL"/>
            </w:pPr>
            <w:r w:rsidRPr="00690A26">
              <w:rPr>
                <w:rFonts w:cs="Arial"/>
                <w:szCs w:val="18"/>
              </w:rPr>
              <w:t>If included, this IE shall contain the</w:t>
            </w:r>
            <w:r w:rsidRPr="00690A26">
              <w:t xml:space="preserve"> </w:t>
            </w:r>
            <w:r>
              <w:t>Tracking Area Identit</w:t>
            </w:r>
            <w:r w:rsidRPr="0087097B">
              <w:t>ies requested to be supported by the NFs being discovered. T</w:t>
            </w:r>
            <w:r w:rsidRPr="0087097B">
              <w:rPr>
                <w:rFonts w:cs="Arial"/>
                <w:szCs w:val="18"/>
              </w:rPr>
              <w:t>he NRF shall return NFs which support all the TAIs in the list</w:t>
            </w:r>
            <w:r w:rsidRPr="00690A26">
              <w:rPr>
                <w:lang w:eastAsia="zh-CN"/>
              </w:rPr>
              <w:t xml:space="preserve">. </w:t>
            </w:r>
            <w:r w:rsidRPr="00690A26">
              <w:t xml:space="preserve">It may be included if the target NF type is </w:t>
            </w:r>
            <w:r>
              <w:t>"NEF"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1C595C3" w14:textId="73D64193" w:rsidR="00E87981" w:rsidRPr="00A84750" w:rsidRDefault="00E87981" w:rsidP="00E87981">
            <w:pPr>
              <w:pStyle w:val="TAL"/>
              <w:rPr>
                <w:lang w:val="en-US"/>
              </w:rPr>
            </w:pPr>
            <w:r w:rsidRPr="00A84750">
              <w:rPr>
                <w:lang w:val="en-US"/>
              </w:rPr>
              <w:t>Query-</w:t>
            </w:r>
            <w:r>
              <w:rPr>
                <w:lang w:val="en-US"/>
              </w:rPr>
              <w:t>eEDGE</w:t>
            </w:r>
            <w:r w:rsidRPr="00A84750">
              <w:rPr>
                <w:lang w:val="en-US"/>
              </w:rPr>
              <w:t>-</w:t>
            </w:r>
            <w:r>
              <w:rPr>
                <w:lang w:val="en-US"/>
              </w:rPr>
              <w:t>5GC</w:t>
            </w:r>
          </w:p>
        </w:tc>
      </w:tr>
      <w:tr w:rsidR="00E87981" w:rsidRPr="00690A26" w14:paraId="4583EE8C"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AFABD20" w14:textId="0C0A2C8D" w:rsidR="00E87981" w:rsidRDefault="00E87981" w:rsidP="00E87981">
            <w:pPr>
              <w:pStyle w:val="TAL"/>
              <w:rPr>
                <w:lang w:eastAsia="zh-CN"/>
              </w:rPr>
            </w:pPr>
            <w:r w:rsidRPr="004455A7">
              <w:t>preferences-precedence</w:t>
            </w:r>
          </w:p>
        </w:tc>
        <w:tc>
          <w:tcPr>
            <w:tcW w:w="737" w:type="pct"/>
            <w:tcBorders>
              <w:top w:val="single" w:sz="4" w:space="0" w:color="auto"/>
              <w:left w:val="single" w:sz="6" w:space="0" w:color="000000"/>
              <w:bottom w:val="single" w:sz="4" w:space="0" w:color="auto"/>
              <w:right w:val="single" w:sz="6" w:space="0" w:color="000000"/>
            </w:tcBorders>
          </w:tcPr>
          <w:p w14:paraId="70364E3D" w14:textId="7D5BC4C8" w:rsidR="00E87981" w:rsidRDefault="00E87981" w:rsidP="00E87981">
            <w:pPr>
              <w:pStyle w:val="TAL"/>
            </w:pPr>
            <w:r>
              <w:t>array(string)</w:t>
            </w:r>
          </w:p>
        </w:tc>
        <w:tc>
          <w:tcPr>
            <w:tcW w:w="160" w:type="pct"/>
            <w:tcBorders>
              <w:top w:val="single" w:sz="4" w:space="0" w:color="auto"/>
              <w:left w:val="single" w:sz="6" w:space="0" w:color="000000"/>
              <w:bottom w:val="single" w:sz="4" w:space="0" w:color="auto"/>
              <w:right w:val="single" w:sz="6" w:space="0" w:color="000000"/>
            </w:tcBorders>
          </w:tcPr>
          <w:p w14:paraId="6E645D4A" w14:textId="44992943"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BC5B7" w14:textId="42D0CBE0" w:rsidR="00E87981" w:rsidRPr="00690A26" w:rsidRDefault="00E87981" w:rsidP="00E87981">
            <w:pPr>
              <w:pStyle w:val="TAL"/>
            </w:pPr>
            <w:r>
              <w:t>2..N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F2A36BA" w14:textId="77777777" w:rsidR="00E87981" w:rsidRDefault="00E87981" w:rsidP="00E87981">
            <w:pPr>
              <w:pStyle w:val="TAL"/>
              <w:rPr>
                <w:rFonts w:cs="Arial"/>
                <w:szCs w:val="18"/>
              </w:rPr>
            </w:pPr>
            <w:r>
              <w:rPr>
                <w:rFonts w:cs="Arial"/>
                <w:szCs w:val="18"/>
              </w:rPr>
              <w:t xml:space="preserve">This IE may be present when multiple query parameters </w:t>
            </w:r>
            <w:r w:rsidRPr="00E97EAF">
              <w:t xml:space="preserve">expressing a preference </w:t>
            </w:r>
            <w:r>
              <w:rPr>
                <w:rFonts w:cs="Arial"/>
                <w:szCs w:val="18"/>
              </w:rPr>
              <w:t>are included in the discovery request.</w:t>
            </w:r>
          </w:p>
          <w:p w14:paraId="71825C0D" w14:textId="77777777" w:rsidR="00E87981" w:rsidRDefault="00E87981" w:rsidP="00E87981">
            <w:pPr>
              <w:pStyle w:val="TAL"/>
              <w:rPr>
                <w:rFonts w:cs="Arial"/>
                <w:szCs w:val="18"/>
              </w:rPr>
            </w:pPr>
          </w:p>
          <w:p w14:paraId="311260CD" w14:textId="77777777" w:rsidR="00E87981" w:rsidRDefault="00E87981" w:rsidP="00E87981">
            <w:pPr>
              <w:pStyle w:val="TAL"/>
              <w:rPr>
                <w:rFonts w:cs="Arial"/>
                <w:szCs w:val="18"/>
              </w:rPr>
            </w:pPr>
            <w:r>
              <w:rPr>
                <w:rFonts w:cs="Arial"/>
                <w:szCs w:val="18"/>
              </w:rPr>
              <w:t>When present, this IE shall indicate the relative precedence of these query parameters (from higher precedence to lower precedence). The NRF shall use the indicated precedence to prioritize the candidate NFs in the search result, among the candidate NFs partially matching the different preference query parameters, candidate matching the higher precedence preference query parameter should have higher priority.</w:t>
            </w:r>
          </w:p>
          <w:p w14:paraId="2918588A" w14:textId="77777777" w:rsidR="00E87981" w:rsidRDefault="00E87981" w:rsidP="00E87981">
            <w:pPr>
              <w:pStyle w:val="TAL"/>
              <w:rPr>
                <w:rFonts w:cs="Arial"/>
                <w:szCs w:val="18"/>
              </w:rPr>
            </w:pPr>
          </w:p>
          <w:p w14:paraId="26096539" w14:textId="1D7F01E3" w:rsidR="00E87981" w:rsidRDefault="00E87981" w:rsidP="00E87981">
            <w:pPr>
              <w:pStyle w:val="TAL"/>
              <w:rPr>
                <w:rFonts w:cs="Arial"/>
                <w:szCs w:val="18"/>
              </w:rPr>
            </w:pPr>
            <w:r w:rsidRPr="002D0861">
              <w:rPr>
                <w:rFonts w:cs="Arial"/>
                <w:szCs w:val="18"/>
              </w:rPr>
              <w:t xml:space="preserve">This IE may include any query parameter named </w:t>
            </w:r>
            <w:r>
              <w:rPr>
                <w:rFonts w:cs="Arial"/>
                <w:szCs w:val="18"/>
              </w:rPr>
              <w:t>"</w:t>
            </w:r>
            <w:r w:rsidRPr="002D0861">
              <w:rPr>
                <w:rFonts w:cs="Arial"/>
                <w:szCs w:val="18"/>
              </w:rPr>
              <w:t>preferred-xxx</w:t>
            </w:r>
            <w:r>
              <w:rPr>
                <w:rFonts w:cs="Arial"/>
                <w:szCs w:val="18"/>
              </w:rPr>
              <w:t>"</w:t>
            </w:r>
            <w:r w:rsidRPr="002D0861">
              <w:rPr>
                <w:rFonts w:cs="Arial"/>
                <w:szCs w:val="18"/>
              </w:rPr>
              <w:t xml:space="preserve"> (e.g. preferred-locality, preferred-tai).</w:t>
            </w:r>
          </w:p>
          <w:p w14:paraId="517D134C" w14:textId="77777777" w:rsidR="00E87981" w:rsidRDefault="00E87981" w:rsidP="00E87981">
            <w:pPr>
              <w:pStyle w:val="TAL"/>
              <w:rPr>
                <w:rFonts w:cs="Arial"/>
                <w:szCs w:val="18"/>
              </w:rPr>
            </w:pPr>
          </w:p>
          <w:p w14:paraId="465A3169" w14:textId="77777777" w:rsidR="00E87981" w:rsidRDefault="00E87981" w:rsidP="00E87981">
            <w:pPr>
              <w:pStyle w:val="TAL"/>
              <w:rPr>
                <w:rFonts w:cs="Arial"/>
                <w:szCs w:val="18"/>
              </w:rPr>
            </w:pPr>
            <w:r>
              <w:rPr>
                <w:rFonts w:cs="Arial"/>
                <w:szCs w:val="18"/>
              </w:rPr>
              <w:t>Example:</w:t>
            </w:r>
          </w:p>
          <w:p w14:paraId="0D266B14" w14:textId="77777777" w:rsidR="00E87981" w:rsidRDefault="00E87981" w:rsidP="00E87981">
            <w:pPr>
              <w:pStyle w:val="TAL"/>
              <w:rPr>
                <w:rFonts w:cs="Arial"/>
                <w:szCs w:val="18"/>
              </w:rPr>
            </w:pPr>
          </w:p>
          <w:p w14:paraId="15E6A141" w14:textId="77777777" w:rsidR="00E87981" w:rsidRPr="0024158F" w:rsidRDefault="00E87981" w:rsidP="00E87981">
            <w:pPr>
              <w:pStyle w:val="TAL"/>
            </w:pPr>
            <w:r w:rsidRPr="004455A7">
              <w:t>preferences-precedence</w:t>
            </w:r>
            <w:r w:rsidRPr="007A7BFA">
              <w:t>=</w:t>
            </w:r>
            <w:r w:rsidRPr="00D0513E">
              <w:t>[preferred-tai, preferred-vendor-specific-features]</w:t>
            </w:r>
          </w:p>
          <w:p w14:paraId="4BC4FCED" w14:textId="77777777" w:rsidR="00E87981" w:rsidRPr="0024158F" w:rsidRDefault="00E87981" w:rsidP="00E87981">
            <w:pPr>
              <w:pStyle w:val="TAL"/>
              <w:rPr>
                <w:rFonts w:cs="Arial"/>
                <w:szCs w:val="18"/>
              </w:rPr>
            </w:pPr>
          </w:p>
          <w:p w14:paraId="2ABCAB43" w14:textId="5F27E06B" w:rsidR="00E87981" w:rsidRPr="00690A26" w:rsidRDefault="00E87981" w:rsidP="00E87981">
            <w:pPr>
              <w:pStyle w:val="TAL"/>
              <w:rPr>
                <w:rFonts w:cs="Arial"/>
                <w:szCs w:val="18"/>
              </w:rPr>
            </w:pPr>
            <w:r>
              <w:t xml:space="preserve">The above value indicates that the </w:t>
            </w:r>
            <w:r w:rsidRPr="007A7BFA">
              <w:t>"</w:t>
            </w:r>
            <w:r w:rsidRPr="00D0513E">
              <w:t xml:space="preserve">preferred-tai" </w:t>
            </w:r>
            <w:r>
              <w:t xml:space="preserve">parameter </w:t>
            </w:r>
            <w:r w:rsidRPr="007A7BFA">
              <w:t>has higher pre</w:t>
            </w:r>
            <w:r w:rsidRPr="00D0513E">
              <w:t xml:space="preserve">cedence than </w:t>
            </w:r>
            <w:r>
              <w:t xml:space="preserve">the </w:t>
            </w:r>
            <w:r w:rsidRPr="00D0513E">
              <w:t>"preferred-vendor-specific-features</w:t>
            </w:r>
            <w:r w:rsidRPr="0024158F">
              <w:t>"</w:t>
            </w:r>
            <w:r>
              <w:t xml:space="preserve"> parameter.</w:t>
            </w:r>
          </w:p>
        </w:tc>
        <w:tc>
          <w:tcPr>
            <w:tcW w:w="467" w:type="pct"/>
            <w:tcBorders>
              <w:top w:val="single" w:sz="4" w:space="0" w:color="auto"/>
              <w:left w:val="single" w:sz="6" w:space="0" w:color="000000"/>
              <w:bottom w:val="single" w:sz="4" w:space="0" w:color="auto"/>
              <w:right w:val="single" w:sz="6" w:space="0" w:color="000000"/>
            </w:tcBorders>
          </w:tcPr>
          <w:p w14:paraId="23030282" w14:textId="17D95E49" w:rsidR="00E87981" w:rsidRPr="00A84750" w:rsidRDefault="00E87981" w:rsidP="00E87981">
            <w:pPr>
              <w:pStyle w:val="TAL"/>
              <w:rPr>
                <w:lang w:val="en-US"/>
              </w:rPr>
            </w:pPr>
            <w:r w:rsidRPr="00D4681E">
              <w:t>Query-SBIProtoc17</w:t>
            </w:r>
          </w:p>
        </w:tc>
      </w:tr>
      <w:tr w:rsidR="00E87981" w:rsidRPr="00690A26" w14:paraId="09ADE0BF"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F98C5A5" w14:textId="72C16306" w:rsidR="00E87981" w:rsidRPr="004455A7" w:rsidRDefault="00E87981" w:rsidP="00E87981">
            <w:pPr>
              <w:pStyle w:val="TAL"/>
            </w:pPr>
            <w:r>
              <w:rPr>
                <w:lang w:eastAsia="zh-CN"/>
              </w:rPr>
              <w:t>support-onboarding-capability</w:t>
            </w:r>
          </w:p>
        </w:tc>
        <w:tc>
          <w:tcPr>
            <w:tcW w:w="737" w:type="pct"/>
            <w:tcBorders>
              <w:top w:val="single" w:sz="4" w:space="0" w:color="auto"/>
              <w:left w:val="single" w:sz="6" w:space="0" w:color="000000"/>
              <w:bottom w:val="single" w:sz="4" w:space="0" w:color="auto"/>
              <w:right w:val="single" w:sz="6" w:space="0" w:color="000000"/>
            </w:tcBorders>
          </w:tcPr>
          <w:p w14:paraId="02E33A4A" w14:textId="0000DAFD" w:rsidR="00E87981" w:rsidRDefault="00E87981" w:rsidP="00E87981">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623FD936" w14:textId="3BDDDA07" w:rsidR="00E87981"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67CCC87" w14:textId="49020846" w:rsidR="00E87981"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CBF34B4" w14:textId="0911E476" w:rsidR="00E87981" w:rsidRDefault="00E87981" w:rsidP="00E87981">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target AMF or SMF instances support SNPN Onboarding. If the target is an SMF, this indicates the SMF also supports </w:t>
            </w:r>
            <w:r w:rsidRPr="001029F6">
              <w:rPr>
                <w:rFonts w:cs="Arial"/>
                <w:szCs w:val="18"/>
              </w:rPr>
              <w:t>User Plane Remote Provisioning</w:t>
            </w:r>
            <w:r>
              <w:rPr>
                <w:rFonts w:cs="Arial"/>
                <w:szCs w:val="18"/>
              </w:rPr>
              <w:t>.</w:t>
            </w:r>
            <w:r>
              <w:t xml:space="preserve"> This</w:t>
            </w:r>
            <w:r w:rsidRPr="00544A81">
              <w:t xml:space="preserve"> is used for the case of Onboarding of UEs for SNPNs (see 3GPP </w:t>
            </w:r>
            <w:r w:rsidR="00F97BB3" w:rsidRPr="00544A81">
              <w:t>TS</w:t>
            </w:r>
            <w:r w:rsidR="00F97BB3">
              <w:t> </w:t>
            </w:r>
            <w:r w:rsidR="00F97BB3" w:rsidRPr="00544A81">
              <w:t>2</w:t>
            </w:r>
            <w:r w:rsidRPr="00544A81">
              <w:t>3.501</w:t>
            </w:r>
            <w:r w:rsidR="00F97BB3">
              <w:t> </w:t>
            </w:r>
            <w:r w:rsidR="00F97BB3" w:rsidRPr="00544A81">
              <w:t>[</w:t>
            </w:r>
            <w:r w:rsidRPr="00544A81">
              <w:t>2], clause</w:t>
            </w:r>
            <w:r>
              <w:t>s</w:t>
            </w:r>
            <w:r w:rsidRPr="00544A81">
              <w:t xml:space="preserve"> 5.30.2.10</w:t>
            </w:r>
            <w:r>
              <w:t xml:space="preserve"> and 6.2.6.2</w:t>
            </w:r>
            <w:r w:rsidRPr="00544A81">
              <w:t>).</w:t>
            </w:r>
          </w:p>
        </w:tc>
        <w:tc>
          <w:tcPr>
            <w:tcW w:w="467" w:type="pct"/>
            <w:tcBorders>
              <w:top w:val="single" w:sz="4" w:space="0" w:color="auto"/>
              <w:left w:val="single" w:sz="6" w:space="0" w:color="000000"/>
              <w:bottom w:val="single" w:sz="4" w:space="0" w:color="auto"/>
              <w:right w:val="single" w:sz="6" w:space="0" w:color="000000"/>
            </w:tcBorders>
          </w:tcPr>
          <w:p w14:paraId="0E55B92E" w14:textId="51D7FE5B" w:rsidR="00E87981" w:rsidRPr="00D4681E" w:rsidRDefault="00E87981" w:rsidP="00E87981">
            <w:pPr>
              <w:pStyle w:val="TAL"/>
            </w:pPr>
            <w:r>
              <w:rPr>
                <w:lang w:eastAsia="zh-CN"/>
              </w:rPr>
              <w:t>Query-E</w:t>
            </w:r>
            <w:r w:rsidRPr="00A06AFF">
              <w:rPr>
                <w:lang w:eastAsia="zh-CN"/>
              </w:rPr>
              <w:t>NPN</w:t>
            </w:r>
          </w:p>
        </w:tc>
      </w:tr>
      <w:tr w:rsidR="00E87981" w:rsidRPr="00690A26" w14:paraId="023B7ED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CF55071" w14:textId="7A23FA34" w:rsidR="00E87981" w:rsidRDefault="00E87981" w:rsidP="00E87981">
            <w:pPr>
              <w:pStyle w:val="TAL"/>
              <w:rPr>
                <w:lang w:eastAsia="zh-CN"/>
              </w:rPr>
            </w:pPr>
            <w:r>
              <w:rPr>
                <w:lang w:val="fi-FI" w:eastAsia="zh-CN"/>
              </w:rPr>
              <w:t>uas-nf-functionality-ind</w:t>
            </w:r>
          </w:p>
        </w:tc>
        <w:tc>
          <w:tcPr>
            <w:tcW w:w="737" w:type="pct"/>
            <w:tcBorders>
              <w:top w:val="single" w:sz="4" w:space="0" w:color="auto"/>
              <w:left w:val="single" w:sz="6" w:space="0" w:color="000000"/>
              <w:bottom w:val="single" w:sz="4" w:space="0" w:color="auto"/>
              <w:right w:val="single" w:sz="6" w:space="0" w:color="000000"/>
            </w:tcBorders>
          </w:tcPr>
          <w:p w14:paraId="0A1BD2AD" w14:textId="51429F7D" w:rsidR="00E87981" w:rsidRDefault="00E87981" w:rsidP="00E87981">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6DDF3B" w14:textId="03ED6F55" w:rsidR="00E87981"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19D6F7" w14:textId="46D4B91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58973A" w14:textId="69CD7D72" w:rsidR="00E87981" w:rsidRPr="00690A26" w:rsidRDefault="00E87981" w:rsidP="00E87981">
            <w:pPr>
              <w:pStyle w:val="TAL"/>
              <w:rPr>
                <w:rFonts w:cs="Arial"/>
                <w:szCs w:val="18"/>
              </w:rPr>
            </w:pPr>
            <w:r w:rsidRPr="00D201A0">
              <w:rPr>
                <w:lang w:val="en-US"/>
              </w:rPr>
              <w:t xml:space="preserve">If included, this IE shall contain the </w:t>
            </w:r>
            <w:r>
              <w:rPr>
                <w:lang w:val="en-US"/>
              </w:rPr>
              <w:t>UAS NF functionality</w:t>
            </w:r>
            <w:r w:rsidRPr="00D201A0">
              <w:rPr>
                <w:lang w:val="en-US"/>
              </w:rPr>
              <w:t xml:space="preserve"> indication of the NF being discovered.</w:t>
            </w:r>
            <w:r>
              <w:rPr>
                <w:lang w:val="en-US"/>
              </w:rPr>
              <w:t xml:space="preserve"> </w:t>
            </w:r>
            <w:r w:rsidRPr="00EF5303">
              <w:rPr>
                <w:lang w:val="en-US"/>
              </w:rPr>
              <w:t>This IE may be included when the target NF type is "</w:t>
            </w:r>
            <w:r>
              <w:rPr>
                <w:lang w:val="en-US"/>
              </w:rPr>
              <w:t>NEF</w:t>
            </w:r>
            <w:r w:rsidRPr="00EF5303">
              <w:rPr>
                <w:lang w:val="en-US"/>
              </w:rPr>
              <w:t>".</w:t>
            </w:r>
          </w:p>
        </w:tc>
        <w:tc>
          <w:tcPr>
            <w:tcW w:w="467" w:type="pct"/>
            <w:tcBorders>
              <w:top w:val="single" w:sz="4" w:space="0" w:color="auto"/>
              <w:left w:val="single" w:sz="6" w:space="0" w:color="000000"/>
              <w:bottom w:val="single" w:sz="4" w:space="0" w:color="auto"/>
              <w:right w:val="single" w:sz="6" w:space="0" w:color="000000"/>
            </w:tcBorders>
          </w:tcPr>
          <w:p w14:paraId="5DAE4936" w14:textId="0B52734E" w:rsidR="00E87981" w:rsidRDefault="00E87981" w:rsidP="00E87981">
            <w:pPr>
              <w:pStyle w:val="TAL"/>
              <w:rPr>
                <w:lang w:eastAsia="zh-CN"/>
              </w:rPr>
            </w:pPr>
            <w:r>
              <w:rPr>
                <w:lang w:val="es-ES"/>
              </w:rPr>
              <w:t>Query-ID_UAS</w:t>
            </w:r>
          </w:p>
        </w:tc>
      </w:tr>
      <w:tr w:rsidR="00E87981" w:rsidRPr="00690A26" w14:paraId="3342FCF8"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BF6BAEC" w14:textId="2B267AB8" w:rsidR="00E87981" w:rsidRDefault="00E87981" w:rsidP="00E87981">
            <w:pPr>
              <w:pStyle w:val="TAL"/>
              <w:rPr>
                <w:lang w:val="fi-FI" w:eastAsia="zh-CN"/>
              </w:rPr>
            </w:pPr>
            <w:r>
              <w:rPr>
                <w:lang w:eastAsia="zh-CN"/>
              </w:rPr>
              <w:t>v2x-</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36DD4E4" w14:textId="7E3EAC3F" w:rsidR="00E87981" w:rsidRPr="00690A26" w:rsidRDefault="00E87981" w:rsidP="00E87981">
            <w:pPr>
              <w:pStyle w:val="TAL"/>
            </w:pPr>
            <w:r>
              <w:rPr>
                <w:rFonts w:hint="eastAsia"/>
                <w:lang w:eastAsia="zh-CN"/>
              </w:rPr>
              <w:t>V2x</w:t>
            </w:r>
            <w:r>
              <w:t>Capability</w:t>
            </w:r>
          </w:p>
        </w:tc>
        <w:tc>
          <w:tcPr>
            <w:tcW w:w="160" w:type="pct"/>
            <w:tcBorders>
              <w:top w:val="single" w:sz="4" w:space="0" w:color="auto"/>
              <w:left w:val="single" w:sz="6" w:space="0" w:color="000000"/>
              <w:bottom w:val="single" w:sz="4" w:space="0" w:color="auto"/>
              <w:right w:val="single" w:sz="6" w:space="0" w:color="000000"/>
            </w:tcBorders>
          </w:tcPr>
          <w:p w14:paraId="278CEA8C" w14:textId="4562F10F" w:rsidR="00E87981" w:rsidRPr="00690A26"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640ECDC8" w14:textId="7FC6B62B" w:rsidR="00E87981" w:rsidRPr="00690A26" w:rsidRDefault="00E87981" w:rsidP="00E87981">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5479B24" w14:textId="77777777" w:rsidR="00E87981" w:rsidRDefault="00E87981" w:rsidP="00E87981">
            <w:pPr>
              <w:pStyle w:val="TAL"/>
              <w:rPr>
                <w:lang w:eastAsia="zh-CN"/>
              </w:rPr>
            </w:pPr>
            <w:r w:rsidRPr="006D279F">
              <w:t xml:space="preserve">When </w:t>
            </w:r>
            <w:r>
              <w:t xml:space="preserve">present, this IE indicates the </w:t>
            </w:r>
            <w:r>
              <w:rPr>
                <w:rFonts w:hint="eastAsia"/>
                <w:lang w:eastAsia="zh-CN"/>
              </w:rPr>
              <w:t>V2X</w:t>
            </w:r>
            <w:r w:rsidRPr="006D279F">
              <w:t xml:space="preserve"> capability that the target </w:t>
            </w:r>
            <w:r>
              <w:rPr>
                <w:rFonts w:hint="eastAsia"/>
                <w:lang w:eastAsia="zh-CN"/>
              </w:rPr>
              <w:t>PCF</w:t>
            </w:r>
            <w:r w:rsidRPr="006D279F">
              <w:t xml:space="preserve"> needs to support.</w:t>
            </w:r>
          </w:p>
          <w:p w14:paraId="27176FF3" w14:textId="77777777" w:rsidR="00E87981" w:rsidRDefault="00E87981" w:rsidP="00E87981">
            <w:pPr>
              <w:pStyle w:val="TAL"/>
              <w:rPr>
                <w:lang w:eastAsia="zh-CN"/>
              </w:rPr>
            </w:pPr>
          </w:p>
          <w:p w14:paraId="26F95217" w14:textId="492E75C6" w:rsidR="00E87981" w:rsidRPr="00D201A0" w:rsidRDefault="00E87981" w:rsidP="00E87981">
            <w:pPr>
              <w:pStyle w:val="TAL"/>
              <w:rPr>
                <w:lang w:val="en-US"/>
              </w:rPr>
            </w:pPr>
            <w:r w:rsidRPr="00823CF2">
              <w:rPr>
                <w:rFonts w:cs="Arial"/>
                <w:szCs w:val="18"/>
                <w:lang w:eastAsia="zh-CN"/>
              </w:rPr>
              <w:t>When the v2x-capability is provided as the query parameter, NRF shall return the PCF instances which support all the V2X capabilities requested.</w:t>
            </w:r>
          </w:p>
        </w:tc>
        <w:tc>
          <w:tcPr>
            <w:tcW w:w="467" w:type="pct"/>
            <w:tcBorders>
              <w:top w:val="single" w:sz="4" w:space="0" w:color="auto"/>
              <w:left w:val="single" w:sz="6" w:space="0" w:color="000000"/>
              <w:bottom w:val="single" w:sz="4" w:space="0" w:color="auto"/>
              <w:right w:val="single" w:sz="6" w:space="0" w:color="000000"/>
            </w:tcBorders>
          </w:tcPr>
          <w:p w14:paraId="45CF0D6E" w14:textId="16690520" w:rsidR="00E87981" w:rsidRDefault="00E87981" w:rsidP="00E87981">
            <w:pPr>
              <w:pStyle w:val="TAL"/>
              <w:rPr>
                <w:lang w:val="es-ES"/>
              </w:rPr>
            </w:pPr>
            <w:r w:rsidRPr="00D4681E">
              <w:t>Query-SBIProtoc17</w:t>
            </w:r>
          </w:p>
        </w:tc>
      </w:tr>
      <w:tr w:rsidR="00E87981" w:rsidRPr="00690A26" w14:paraId="72D062AF"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0C02B0" w14:textId="0CF799B2" w:rsidR="00E87981" w:rsidRDefault="00E87981" w:rsidP="00E87981">
            <w:pPr>
              <w:pStyle w:val="TAL"/>
              <w:rPr>
                <w:lang w:eastAsia="zh-CN"/>
              </w:rPr>
            </w:pPr>
            <w:r>
              <w:rPr>
                <w:rFonts w:hint="eastAsia"/>
                <w:lang w:eastAsia="zh-CN"/>
              </w:rPr>
              <w:t>prose</w:t>
            </w:r>
            <w:r>
              <w:rPr>
                <w:lang w:eastAsia="zh-CN"/>
              </w:rPr>
              <w:t>-</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ECFEC36" w14:textId="11D00A7F" w:rsidR="00E87981" w:rsidRDefault="00E87981" w:rsidP="00E87981">
            <w:pPr>
              <w:pStyle w:val="TAL"/>
              <w:rPr>
                <w:lang w:eastAsia="zh-CN"/>
              </w:rPr>
            </w:pPr>
            <w:r>
              <w:rPr>
                <w:rFonts w:hint="eastAsia"/>
                <w:lang w:eastAsia="zh-CN"/>
              </w:rPr>
              <w:t>ProSe</w:t>
            </w:r>
            <w:r>
              <w:t>Capability</w:t>
            </w:r>
          </w:p>
        </w:tc>
        <w:tc>
          <w:tcPr>
            <w:tcW w:w="160" w:type="pct"/>
            <w:tcBorders>
              <w:top w:val="single" w:sz="4" w:space="0" w:color="auto"/>
              <w:left w:val="single" w:sz="6" w:space="0" w:color="000000"/>
              <w:bottom w:val="single" w:sz="4" w:space="0" w:color="auto"/>
              <w:right w:val="single" w:sz="6" w:space="0" w:color="000000"/>
            </w:tcBorders>
          </w:tcPr>
          <w:p w14:paraId="59A59807" w14:textId="752F72E4" w:rsidR="00E87981" w:rsidRDefault="00E87981" w:rsidP="00E87981">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0C6182A" w14:textId="38577CFB" w:rsidR="00E87981" w:rsidRDefault="00E87981" w:rsidP="00E87981">
            <w:pPr>
              <w:pStyle w:val="TAL"/>
              <w:rPr>
                <w:lang w:eastAsia="zh-CN"/>
              </w:rPr>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626F3F" w14:textId="77777777" w:rsidR="00E87981" w:rsidRDefault="00E87981" w:rsidP="00E87981">
            <w:pPr>
              <w:pStyle w:val="TAL"/>
              <w:rPr>
                <w:lang w:eastAsia="zh-CN"/>
              </w:rPr>
            </w:pPr>
            <w:r w:rsidRPr="006D279F">
              <w:t xml:space="preserve">When </w:t>
            </w:r>
            <w:r>
              <w:t>present, this IE indicates the</w:t>
            </w:r>
            <w:r>
              <w:rPr>
                <w:rFonts w:hint="eastAsia"/>
                <w:lang w:eastAsia="zh-CN"/>
              </w:rPr>
              <w:t xml:space="preserve"> ProSe</w:t>
            </w:r>
            <w:r w:rsidRPr="006D279F">
              <w:t xml:space="preserve"> capability that the target </w:t>
            </w:r>
            <w:r>
              <w:rPr>
                <w:rFonts w:hint="eastAsia"/>
                <w:lang w:eastAsia="zh-CN"/>
              </w:rPr>
              <w:t>PCF</w:t>
            </w:r>
            <w:r w:rsidRPr="006D279F">
              <w:t xml:space="preserve"> needs to support.</w:t>
            </w:r>
          </w:p>
          <w:p w14:paraId="4E5270FE" w14:textId="77777777" w:rsidR="00E87981" w:rsidRDefault="00E87981" w:rsidP="00E87981">
            <w:pPr>
              <w:pStyle w:val="TAL"/>
              <w:rPr>
                <w:lang w:eastAsia="zh-CN"/>
              </w:rPr>
            </w:pPr>
          </w:p>
          <w:p w14:paraId="0A99D203" w14:textId="4BC5A773" w:rsidR="00E87981" w:rsidRPr="006D279F" w:rsidRDefault="00E87981" w:rsidP="00E87981">
            <w:pPr>
              <w:pStyle w:val="TAL"/>
            </w:pPr>
            <w:r w:rsidRPr="00E37F37">
              <w:rPr>
                <w:rFonts w:cs="Arial"/>
                <w:szCs w:val="18"/>
                <w:lang w:eastAsia="zh-CN"/>
              </w:rPr>
              <w:t>When the prose-capability is provided as the query parameter, NRF shall return the PCF instances which support all the ProSe capabilities requested</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A1A6CE5" w14:textId="78B5C52F" w:rsidR="00E87981" w:rsidRPr="00D4681E" w:rsidRDefault="00E87981" w:rsidP="00E87981">
            <w:pPr>
              <w:pStyle w:val="TAL"/>
            </w:pPr>
            <w:r w:rsidRPr="00A84750">
              <w:rPr>
                <w:lang w:val="en-US"/>
              </w:rPr>
              <w:lastRenderedPageBreak/>
              <w:t>Query-5G-</w:t>
            </w:r>
            <w:r w:rsidRPr="00A84750">
              <w:rPr>
                <w:lang w:val="en-US"/>
              </w:rPr>
              <w:lastRenderedPageBreak/>
              <w:t>ProSe</w:t>
            </w:r>
          </w:p>
        </w:tc>
      </w:tr>
      <w:tr w:rsidR="00E87981" w:rsidRPr="00690A26" w14:paraId="71A10A0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8EE7BD" w14:textId="0B791D0B" w:rsidR="00E87981" w:rsidRDefault="00E87981" w:rsidP="00E87981">
            <w:pPr>
              <w:pStyle w:val="TAL"/>
              <w:rPr>
                <w:lang w:eastAsia="zh-CN"/>
              </w:rPr>
            </w:pPr>
            <w:r>
              <w:lastRenderedPageBreak/>
              <w:t>shared-data-id</w:t>
            </w:r>
          </w:p>
        </w:tc>
        <w:tc>
          <w:tcPr>
            <w:tcW w:w="737" w:type="pct"/>
            <w:tcBorders>
              <w:top w:val="single" w:sz="4" w:space="0" w:color="auto"/>
              <w:left w:val="single" w:sz="6" w:space="0" w:color="000000"/>
              <w:bottom w:val="single" w:sz="4" w:space="0" w:color="auto"/>
              <w:right w:val="single" w:sz="6" w:space="0" w:color="000000"/>
            </w:tcBorders>
          </w:tcPr>
          <w:p w14:paraId="5A5D2F1A" w14:textId="405BF4E8" w:rsidR="00E87981" w:rsidRDefault="00E87981" w:rsidP="00E87981">
            <w:pPr>
              <w:pStyle w:val="TAL"/>
              <w:rPr>
                <w:lang w:eastAsia="zh-CN"/>
              </w:rPr>
            </w:pPr>
            <w:r>
              <w:t>SharedDataId</w:t>
            </w:r>
          </w:p>
        </w:tc>
        <w:tc>
          <w:tcPr>
            <w:tcW w:w="160" w:type="pct"/>
            <w:tcBorders>
              <w:top w:val="single" w:sz="4" w:space="0" w:color="auto"/>
              <w:left w:val="single" w:sz="6" w:space="0" w:color="000000"/>
              <w:bottom w:val="single" w:sz="4" w:space="0" w:color="auto"/>
              <w:right w:val="single" w:sz="6" w:space="0" w:color="000000"/>
            </w:tcBorders>
          </w:tcPr>
          <w:p w14:paraId="43E4D26F" w14:textId="22CF2DD1" w:rsidR="00E87981" w:rsidRDefault="00E87981" w:rsidP="00E87981">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3C69CBEF" w14:textId="011D73FC" w:rsidR="00E87981" w:rsidRDefault="00E87981" w:rsidP="00E87981">
            <w:pPr>
              <w:pStyle w:val="TAL"/>
              <w:rPr>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1C160F9" w14:textId="61F741D8" w:rsidR="00E87981" w:rsidRPr="006D279F" w:rsidRDefault="00E87981" w:rsidP="00E87981">
            <w:pPr>
              <w:pStyle w:val="TAL"/>
            </w:pPr>
            <w:r>
              <w:rPr>
                <w:rFonts w:cs="Arial"/>
                <w:szCs w:val="18"/>
              </w:rPr>
              <w:t>Identifies the shared data that is stored in the NF (UDR)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32B1FF6F" w14:textId="65A5D741" w:rsidR="00E87981" w:rsidRPr="00A84750" w:rsidRDefault="00E87981" w:rsidP="00E87981">
            <w:pPr>
              <w:pStyle w:val="TAL"/>
              <w:rPr>
                <w:lang w:val="en-US"/>
              </w:rPr>
            </w:pPr>
            <w:r w:rsidRPr="00D4681E">
              <w:t>Query-SBIProtoc17</w:t>
            </w:r>
          </w:p>
        </w:tc>
      </w:tr>
      <w:tr w:rsidR="00E87981" w:rsidRPr="00690A26" w14:paraId="50F50AC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40719F" w14:textId="5E33CAA9" w:rsidR="00E87981" w:rsidRDefault="00E87981" w:rsidP="00E87981">
            <w:pPr>
              <w:pStyle w:val="TAL"/>
            </w:pPr>
            <w:r>
              <w:rPr>
                <w:lang w:eastAsia="zh-CN"/>
              </w:rPr>
              <w:t>target-hni</w:t>
            </w:r>
          </w:p>
        </w:tc>
        <w:tc>
          <w:tcPr>
            <w:tcW w:w="737" w:type="pct"/>
            <w:tcBorders>
              <w:top w:val="single" w:sz="4" w:space="0" w:color="auto"/>
              <w:left w:val="single" w:sz="6" w:space="0" w:color="000000"/>
              <w:bottom w:val="single" w:sz="4" w:space="0" w:color="auto"/>
              <w:right w:val="single" w:sz="6" w:space="0" w:color="000000"/>
            </w:tcBorders>
          </w:tcPr>
          <w:p w14:paraId="7C539429" w14:textId="03F2ADBC" w:rsidR="00E87981" w:rsidRDefault="00E87981" w:rsidP="00E87981">
            <w:pPr>
              <w:pStyle w:val="TAL"/>
            </w:pPr>
            <w:r>
              <w:rPr>
                <w:lang w:eastAsia="zh-CN"/>
              </w:rPr>
              <w:t>Fqdn</w:t>
            </w:r>
          </w:p>
        </w:tc>
        <w:tc>
          <w:tcPr>
            <w:tcW w:w="160" w:type="pct"/>
            <w:tcBorders>
              <w:top w:val="single" w:sz="4" w:space="0" w:color="auto"/>
              <w:left w:val="single" w:sz="6" w:space="0" w:color="000000"/>
              <w:bottom w:val="single" w:sz="4" w:space="0" w:color="auto"/>
              <w:right w:val="single" w:sz="6" w:space="0" w:color="000000"/>
            </w:tcBorders>
          </w:tcPr>
          <w:p w14:paraId="2D67D9F6" w14:textId="0FFFB94D" w:rsidR="00E87981"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4218FF5" w14:textId="607474B2" w:rsidR="00E87981"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EE0A3A9" w14:textId="77777777" w:rsidR="00E87981" w:rsidRDefault="00E87981" w:rsidP="00E87981">
            <w:pPr>
              <w:pStyle w:val="TAL"/>
            </w:pPr>
            <w:r w:rsidRPr="00690A26">
              <w:t>If included, this IE shall contain the</w:t>
            </w:r>
            <w:r>
              <w:t xml:space="preserve"> Home Network Identifier.</w:t>
            </w:r>
          </w:p>
          <w:p w14:paraId="4DBF6372" w14:textId="77777777" w:rsidR="00E87981" w:rsidRDefault="00E87981" w:rsidP="00E87981">
            <w:pPr>
              <w:pStyle w:val="TAL"/>
            </w:pPr>
            <w:r w:rsidRPr="008E04D6">
              <w:t>If CH/DCS is using</w:t>
            </w:r>
            <w:r>
              <w:t xml:space="preserve"> </w:t>
            </w:r>
            <w:r w:rsidRPr="008E04D6">
              <w:t>AAA Server</w:t>
            </w:r>
            <w:r>
              <w:t xml:space="preserve"> or</w:t>
            </w:r>
            <w:r w:rsidRPr="008E04D6">
              <w:t xml:space="preserve"> AUSF and UDM for primary authentication and authorization (see clauses</w:t>
            </w:r>
            <w:r>
              <w:t xml:space="preserve"> 5.30.2.9.2,</w:t>
            </w:r>
            <w:r w:rsidRPr="008E04D6">
              <w:t xml:space="preserve"> 5.30.2.9.3 and 5.30.2.10.2.2 in 3GPP TS 23.501 [2]), the </w:t>
            </w:r>
            <w:r>
              <w:t>sender (</w:t>
            </w:r>
            <w:r w:rsidRPr="008E04D6">
              <w:t>AMF</w:t>
            </w:r>
            <w:r>
              <w:t xml:space="preserve"> or AUSF)</w:t>
            </w:r>
            <w:r w:rsidRPr="008E04D6">
              <w:t xml:space="preserve"> </w:t>
            </w:r>
            <w:r>
              <w:t>populates this IE with</w:t>
            </w:r>
            <w:r w:rsidRPr="008E04D6">
              <w:t xml:space="preserve"> CH/DCS</w:t>
            </w:r>
            <w:r>
              <w:t xml:space="preserve"> ID</w:t>
            </w:r>
            <w:r w:rsidRPr="008E04D6">
              <w:t>. See also clause</w:t>
            </w:r>
            <w:r>
              <w:t>s</w:t>
            </w:r>
            <w:r w:rsidRPr="008E04D6">
              <w:t> </w:t>
            </w:r>
            <w:r>
              <w:t>4.17.4</w:t>
            </w:r>
            <w:r w:rsidRPr="008E04D6">
              <w:t xml:space="preserve">a </w:t>
            </w:r>
            <w:r>
              <w:t xml:space="preserve">and </w:t>
            </w:r>
            <w:r w:rsidRPr="008E04D6">
              <w:t>4.17.5a in TS 23.502 [3].</w:t>
            </w:r>
          </w:p>
          <w:p w14:paraId="169C5876" w14:textId="4256FA56" w:rsidR="00E87981" w:rsidRDefault="00E87981" w:rsidP="00E87981">
            <w:pPr>
              <w:pStyle w:val="TAL"/>
              <w:rPr>
                <w:rFonts w:cs="Arial"/>
                <w:szCs w:val="18"/>
              </w:rPr>
            </w:pPr>
            <w:r w:rsidRPr="008E04D6">
              <w:t xml:space="preserve">If the target NF is AUSF or NSSAAF and the HNI belongs to a CH/DCS with AAA Server in another domain, i.e. not in this SNPN, the NRF </w:t>
            </w:r>
            <w:r>
              <w:t>returns back</w:t>
            </w:r>
            <w:r w:rsidRPr="008E04D6">
              <w:t xml:space="preserve"> the AUSF or NSSAAF in the same SNPN, based on the NF profile as specified in clause 6.2.6.2 in 3GPP TS 23.501 [2].</w:t>
            </w:r>
          </w:p>
        </w:tc>
        <w:tc>
          <w:tcPr>
            <w:tcW w:w="467" w:type="pct"/>
            <w:tcBorders>
              <w:top w:val="single" w:sz="4" w:space="0" w:color="auto"/>
              <w:left w:val="single" w:sz="6" w:space="0" w:color="000000"/>
              <w:bottom w:val="single" w:sz="4" w:space="0" w:color="auto"/>
              <w:right w:val="single" w:sz="6" w:space="0" w:color="000000"/>
            </w:tcBorders>
          </w:tcPr>
          <w:p w14:paraId="06FA7206" w14:textId="18CEB8E4" w:rsidR="00E87981" w:rsidRPr="00D4681E" w:rsidRDefault="00E87981" w:rsidP="00E87981">
            <w:pPr>
              <w:pStyle w:val="TAL"/>
            </w:pPr>
            <w:r>
              <w:rPr>
                <w:lang w:eastAsia="zh-CN"/>
              </w:rPr>
              <w:t>Query-ENPN</w:t>
            </w:r>
          </w:p>
        </w:tc>
      </w:tr>
      <w:tr w:rsidR="00E87981" w:rsidRPr="00690A26" w14:paraId="05A85C4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75AAAD" w14:textId="4FFD3B31" w:rsidR="00E87981" w:rsidRDefault="00E87981" w:rsidP="00E87981">
            <w:pPr>
              <w:pStyle w:val="TAL"/>
              <w:rPr>
                <w:lang w:eastAsia="zh-CN"/>
              </w:rPr>
            </w:pPr>
            <w:r>
              <w:rPr>
                <w:lang w:eastAsia="zh-CN"/>
              </w:rPr>
              <w:t>target-nw-resolution</w:t>
            </w:r>
          </w:p>
        </w:tc>
        <w:tc>
          <w:tcPr>
            <w:tcW w:w="737" w:type="pct"/>
            <w:tcBorders>
              <w:top w:val="single" w:sz="4" w:space="0" w:color="auto"/>
              <w:left w:val="single" w:sz="6" w:space="0" w:color="000000"/>
              <w:bottom w:val="single" w:sz="4" w:space="0" w:color="auto"/>
              <w:right w:val="single" w:sz="6" w:space="0" w:color="000000"/>
            </w:tcBorders>
          </w:tcPr>
          <w:p w14:paraId="3E21A190" w14:textId="40D4B253" w:rsidR="00E87981" w:rsidRDefault="00E87981" w:rsidP="00E87981">
            <w:pPr>
              <w:pStyle w:val="TAL"/>
              <w:rPr>
                <w:lang w:eastAsia="zh-CN"/>
              </w:rPr>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B3FEEC0" w14:textId="3AC9E6BB"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EB702A2" w14:textId="6EA55FD5"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5A6EA8" w14:textId="0510F3CD" w:rsidR="00E87981" w:rsidRDefault="00E87981" w:rsidP="00E87981">
            <w:pPr>
              <w:pStyle w:val="TAL"/>
            </w:pPr>
            <w:r>
              <w:t>If included and set to true, the NRF shall determine the identity of the target PLMN to which the NFDiscovery request shall be directed, based on the MSISDN of the UE included in the "gpsi" query parameter, as described in 3GPP TS 23.540 [48].</w:t>
            </w:r>
          </w:p>
          <w:p w14:paraId="7D53FBAB" w14:textId="77777777" w:rsidR="00E87981" w:rsidRDefault="00E87981" w:rsidP="00E87981">
            <w:pPr>
              <w:pStyle w:val="TAL"/>
            </w:pPr>
          </w:p>
          <w:p w14:paraId="5DECD43F" w14:textId="19EACAC1" w:rsidR="00E87981" w:rsidRPr="00690A26" w:rsidRDefault="00E87981" w:rsidP="00E87981">
            <w:pPr>
              <w:pStyle w:val="TAL"/>
            </w:pPr>
            <w:r>
              <w:t>If included and set to false, this IE shall be ignored.</w:t>
            </w:r>
          </w:p>
        </w:tc>
        <w:tc>
          <w:tcPr>
            <w:tcW w:w="467" w:type="pct"/>
            <w:tcBorders>
              <w:top w:val="single" w:sz="4" w:space="0" w:color="auto"/>
              <w:left w:val="single" w:sz="6" w:space="0" w:color="000000"/>
              <w:bottom w:val="single" w:sz="4" w:space="0" w:color="auto"/>
              <w:right w:val="single" w:sz="6" w:space="0" w:color="000000"/>
            </w:tcBorders>
          </w:tcPr>
          <w:p w14:paraId="61975518" w14:textId="5F711CDC" w:rsidR="00E87981" w:rsidRDefault="00E87981" w:rsidP="00E87981">
            <w:pPr>
              <w:pStyle w:val="TAL"/>
              <w:rPr>
                <w:lang w:eastAsia="zh-CN"/>
              </w:rPr>
            </w:pPr>
            <w:r>
              <w:rPr>
                <w:lang w:eastAsia="zh-CN"/>
              </w:rPr>
              <w:t>Query-Nw-Resolution</w:t>
            </w:r>
          </w:p>
        </w:tc>
      </w:tr>
      <w:tr w:rsidR="00E87981" w:rsidRPr="00690A26" w14:paraId="3020A34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E7B450" w14:textId="0319F67E" w:rsidR="00E87981" w:rsidRDefault="00E87981" w:rsidP="00E87981">
            <w:pPr>
              <w:pStyle w:val="TAL"/>
              <w:rPr>
                <w:lang w:eastAsia="zh-CN"/>
              </w:rPr>
            </w:pPr>
            <w:r>
              <w:rPr>
                <w:lang w:eastAsia="zh-CN"/>
              </w:rPr>
              <w:t>exclude-nfinst-list</w:t>
            </w:r>
          </w:p>
        </w:tc>
        <w:tc>
          <w:tcPr>
            <w:tcW w:w="737" w:type="pct"/>
            <w:tcBorders>
              <w:top w:val="single" w:sz="4" w:space="0" w:color="auto"/>
              <w:left w:val="single" w:sz="6" w:space="0" w:color="000000"/>
              <w:bottom w:val="single" w:sz="4" w:space="0" w:color="auto"/>
              <w:right w:val="single" w:sz="6" w:space="0" w:color="000000"/>
            </w:tcBorders>
          </w:tcPr>
          <w:p w14:paraId="28FD4D1C" w14:textId="1611F1FA" w:rsidR="00E87981" w:rsidRDefault="00E87981" w:rsidP="00E87981">
            <w:pPr>
              <w:pStyle w:val="TAL"/>
              <w:rPr>
                <w:lang w:eastAsia="zh-CN"/>
              </w:rPr>
            </w:pPr>
            <w:r>
              <w:rPr>
                <w:lang w:eastAsia="zh-CN"/>
              </w:rPr>
              <w:t>array(</w:t>
            </w:r>
            <w:r w:rsidRPr="00690A26">
              <w:rPr>
                <w:rFonts w:hint="eastAsia"/>
              </w:rPr>
              <w:t>NfInstanceId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1884022B" w14:textId="497CD21F"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3DAAE" w14:textId="5495D8FC"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B220B4" w14:textId="7F0CAEE3" w:rsidR="00E87981" w:rsidRDefault="00E87981" w:rsidP="00E87981">
            <w:pPr>
              <w:pStyle w:val="TAL"/>
            </w:pPr>
            <w:r>
              <w:t>If included, this IE shall indicate the list of NF instances that should not be returned in the NF Discovery response.</w:t>
            </w:r>
          </w:p>
          <w:p w14:paraId="7AF8FB61" w14:textId="4B55E6E7"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CD0C4F4" w14:textId="35D6E418" w:rsidR="00E87981" w:rsidRDefault="00E87981" w:rsidP="00E87981">
            <w:pPr>
              <w:pStyle w:val="TAL"/>
              <w:rPr>
                <w:lang w:eastAsia="zh-CN"/>
              </w:rPr>
            </w:pPr>
            <w:r w:rsidRPr="00D4681E">
              <w:t>Query-SBIProtoc17</w:t>
            </w:r>
            <w:r>
              <w:t>-Ext1</w:t>
            </w:r>
          </w:p>
        </w:tc>
      </w:tr>
      <w:tr w:rsidR="00E87981" w:rsidRPr="00690A26" w14:paraId="22D3A2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E2A33FD" w14:textId="0FF94D28" w:rsidR="00E87981" w:rsidRDefault="00E87981" w:rsidP="00E87981">
            <w:pPr>
              <w:pStyle w:val="TAL"/>
              <w:rPr>
                <w:lang w:eastAsia="zh-CN"/>
              </w:rPr>
            </w:pPr>
            <w:r>
              <w:rPr>
                <w:lang w:eastAsia="zh-CN"/>
              </w:rPr>
              <w:t>exclude-</w:t>
            </w:r>
            <w:r>
              <w:rPr>
                <w:lang w:val="en-US"/>
              </w:rPr>
              <w:t>nfservinst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44195E61" w14:textId="6A11A23D" w:rsidR="00E87981" w:rsidRDefault="00E87981" w:rsidP="00E87981">
            <w:pPr>
              <w:pStyle w:val="TAL"/>
              <w:rPr>
                <w:lang w:eastAsia="zh-CN"/>
              </w:rPr>
            </w:pPr>
            <w:r>
              <w:rPr>
                <w:lang w:eastAsia="zh-CN"/>
              </w:rPr>
              <w:t>array(NfServiceInstance)</w:t>
            </w:r>
          </w:p>
        </w:tc>
        <w:tc>
          <w:tcPr>
            <w:tcW w:w="160" w:type="pct"/>
            <w:tcBorders>
              <w:top w:val="single" w:sz="4" w:space="0" w:color="auto"/>
              <w:left w:val="single" w:sz="6" w:space="0" w:color="000000"/>
              <w:bottom w:val="single" w:sz="4" w:space="0" w:color="auto"/>
              <w:right w:val="single" w:sz="6" w:space="0" w:color="000000"/>
            </w:tcBorders>
          </w:tcPr>
          <w:p w14:paraId="1C46978A" w14:textId="4189EC88"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B305CFA" w14:textId="6343E63C"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E47AEA" w14:textId="249E44EF" w:rsidR="00E87981" w:rsidRDefault="00E87981" w:rsidP="00E87981">
            <w:pPr>
              <w:pStyle w:val="TAL"/>
            </w:pPr>
            <w:r>
              <w:t>If included, this IE shall indicate the list of NF service instances that should not be returned in the NF Discovery response.</w:t>
            </w:r>
          </w:p>
          <w:p w14:paraId="696BC679" w14:textId="7056DFAE"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66AA001F" w14:textId="2FEC29CE" w:rsidR="00E87981" w:rsidRDefault="00E87981" w:rsidP="00E87981">
            <w:pPr>
              <w:pStyle w:val="TAL"/>
              <w:rPr>
                <w:lang w:eastAsia="zh-CN"/>
              </w:rPr>
            </w:pPr>
            <w:r w:rsidRPr="00D4681E">
              <w:t>Query-SBIProtoc17</w:t>
            </w:r>
            <w:r>
              <w:t>-Ext1</w:t>
            </w:r>
          </w:p>
        </w:tc>
      </w:tr>
      <w:tr w:rsidR="00E87981" w:rsidRPr="00690A26" w14:paraId="4459BAB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7AE07B" w14:textId="120C895F" w:rsidR="00E87981" w:rsidRDefault="00E87981" w:rsidP="00E87981">
            <w:pPr>
              <w:pStyle w:val="TAL"/>
              <w:rPr>
                <w:lang w:eastAsia="zh-CN"/>
              </w:rPr>
            </w:pPr>
            <w:r>
              <w:rPr>
                <w:lang w:eastAsia="zh-CN"/>
              </w:rPr>
              <w:t>exclude-</w:t>
            </w:r>
            <w:r>
              <w:rPr>
                <w:lang w:val="en-US"/>
              </w:rPr>
              <w:t>nfserviceset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6A028A66" w14:textId="05FECA92" w:rsidR="00E87981" w:rsidRDefault="00E87981" w:rsidP="00E87981">
            <w:pPr>
              <w:pStyle w:val="TAL"/>
              <w:rPr>
                <w:lang w:eastAsia="zh-CN"/>
              </w:rPr>
            </w:pPr>
            <w:r>
              <w:rPr>
                <w:lang w:eastAsia="zh-CN"/>
              </w:rPr>
              <w:t>array(</w:t>
            </w:r>
            <w:r w:rsidRPr="00690A26">
              <w:t>NfServiceSetId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7E846256" w14:textId="1AADFA57"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7BD840A" w14:textId="1F699108"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EDA6F1" w14:textId="66C75213" w:rsidR="00E87981" w:rsidRDefault="00E87981" w:rsidP="00E87981">
            <w:pPr>
              <w:pStyle w:val="TAL"/>
            </w:pPr>
            <w:r>
              <w:t>If included, this IE shall indicate the list of NF service sets of NF service instances that should not be returned in the NF Discovery response.</w:t>
            </w:r>
          </w:p>
          <w:p w14:paraId="7C7F44C7" w14:textId="381668A6"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97E7BA2" w14:textId="2B149449" w:rsidR="00E87981" w:rsidRDefault="00E87981" w:rsidP="00E87981">
            <w:pPr>
              <w:pStyle w:val="TAL"/>
              <w:rPr>
                <w:lang w:eastAsia="zh-CN"/>
              </w:rPr>
            </w:pPr>
            <w:r w:rsidRPr="00D4681E">
              <w:t>Query-SBIProtoc17</w:t>
            </w:r>
            <w:r>
              <w:t>-Ext1</w:t>
            </w:r>
          </w:p>
        </w:tc>
      </w:tr>
      <w:tr w:rsidR="00E87981" w:rsidRPr="00690A26" w14:paraId="5CE66E0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1FAF84" w14:textId="4F897170" w:rsidR="00E87981" w:rsidRDefault="00E87981" w:rsidP="00E87981">
            <w:pPr>
              <w:pStyle w:val="TAL"/>
              <w:rPr>
                <w:lang w:eastAsia="zh-CN"/>
              </w:rPr>
            </w:pPr>
            <w:r>
              <w:rPr>
                <w:lang w:eastAsia="zh-CN"/>
              </w:rPr>
              <w:t>exclude-nfset-list</w:t>
            </w:r>
          </w:p>
        </w:tc>
        <w:tc>
          <w:tcPr>
            <w:tcW w:w="737" w:type="pct"/>
            <w:tcBorders>
              <w:top w:val="single" w:sz="4" w:space="0" w:color="auto"/>
              <w:left w:val="single" w:sz="6" w:space="0" w:color="000000"/>
              <w:bottom w:val="single" w:sz="4" w:space="0" w:color="auto"/>
              <w:right w:val="single" w:sz="6" w:space="0" w:color="000000"/>
            </w:tcBorders>
          </w:tcPr>
          <w:p w14:paraId="249D48BA" w14:textId="66D1A303" w:rsidR="00E87981" w:rsidRDefault="00E87981" w:rsidP="00E87981">
            <w:pPr>
              <w:pStyle w:val="TAL"/>
              <w:rPr>
                <w:lang w:eastAsia="zh-CN"/>
              </w:rPr>
            </w:pPr>
            <w:r>
              <w:rPr>
                <w:lang w:eastAsia="zh-CN"/>
              </w:rPr>
              <w:t>array(NfSetId)</w:t>
            </w:r>
          </w:p>
        </w:tc>
        <w:tc>
          <w:tcPr>
            <w:tcW w:w="160" w:type="pct"/>
            <w:tcBorders>
              <w:top w:val="single" w:sz="4" w:space="0" w:color="auto"/>
              <w:left w:val="single" w:sz="6" w:space="0" w:color="000000"/>
              <w:bottom w:val="single" w:sz="4" w:space="0" w:color="auto"/>
              <w:right w:val="single" w:sz="6" w:space="0" w:color="000000"/>
            </w:tcBorders>
          </w:tcPr>
          <w:p w14:paraId="40FBBF04" w14:textId="13679551"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4DBE62E" w14:textId="07D7F522"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2E3CF61" w14:textId="07A48729" w:rsidR="00E87981" w:rsidRDefault="00E87981" w:rsidP="00E87981">
            <w:pPr>
              <w:pStyle w:val="TAL"/>
            </w:pPr>
            <w:r>
              <w:t>If included, this IE shall indicate the list of NF sets of NF instances that should not be returned in the NF Discovery response.</w:t>
            </w:r>
          </w:p>
          <w:p w14:paraId="531A3180" w14:textId="24586D53"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2EE9DD95" w14:textId="646EF39C" w:rsidR="00E87981" w:rsidRDefault="00E87981" w:rsidP="00E87981">
            <w:pPr>
              <w:pStyle w:val="TAL"/>
              <w:rPr>
                <w:lang w:eastAsia="zh-CN"/>
              </w:rPr>
            </w:pPr>
            <w:r w:rsidRPr="00D4681E">
              <w:t>Query-SBIProtoc17</w:t>
            </w:r>
            <w:r>
              <w:t>-Ext1</w:t>
            </w:r>
          </w:p>
        </w:tc>
      </w:tr>
      <w:tr w:rsidR="00A94C54" w:rsidRPr="00690A26" w14:paraId="2FF7C2A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AA703C" w14:textId="38F9AEC6" w:rsidR="00A94C54" w:rsidRDefault="00A94C54" w:rsidP="00A94C54">
            <w:pPr>
              <w:pStyle w:val="TAL"/>
              <w:rPr>
                <w:lang w:eastAsia="zh-CN"/>
              </w:rPr>
            </w:pPr>
            <w:r>
              <w:rPr>
                <w:lang w:eastAsia="zh-CN"/>
              </w:rPr>
              <w:t>preferred-a</w:t>
            </w:r>
            <w:r w:rsidRPr="007C0FDE">
              <w:rPr>
                <w:lang w:eastAsia="zh-CN"/>
              </w:rPr>
              <w:t>nalytics</w:t>
            </w:r>
            <w:r>
              <w:rPr>
                <w:lang w:eastAsia="zh-CN"/>
              </w:rPr>
              <w:t>-d</w:t>
            </w:r>
            <w:r w:rsidRPr="007C0FDE">
              <w:rPr>
                <w:lang w:eastAsia="zh-CN"/>
              </w:rPr>
              <w:t>elay</w:t>
            </w:r>
            <w:r>
              <w:rPr>
                <w:lang w:eastAsia="zh-CN"/>
              </w:rPr>
              <w:t>s</w:t>
            </w:r>
          </w:p>
        </w:tc>
        <w:tc>
          <w:tcPr>
            <w:tcW w:w="737" w:type="pct"/>
            <w:tcBorders>
              <w:top w:val="single" w:sz="4" w:space="0" w:color="auto"/>
              <w:left w:val="single" w:sz="6" w:space="0" w:color="000000"/>
              <w:bottom w:val="single" w:sz="4" w:space="0" w:color="auto"/>
              <w:right w:val="single" w:sz="6" w:space="0" w:color="000000"/>
            </w:tcBorders>
          </w:tcPr>
          <w:p w14:paraId="48A0A3E2" w14:textId="5DB2B181" w:rsidR="00A94C54" w:rsidRDefault="00A94C54" w:rsidP="00A94C54">
            <w:pPr>
              <w:pStyle w:val="TAL"/>
              <w:rPr>
                <w:lang w:eastAsia="zh-CN"/>
              </w:rPr>
            </w:pPr>
            <w:r>
              <w:t>map(</w:t>
            </w:r>
            <w:r w:rsidRPr="001D2CEF">
              <w:rPr>
                <w:lang w:eastAsia="zh-CN"/>
              </w:rPr>
              <w:t>DurationSec</w:t>
            </w:r>
            <w:r>
              <w:t>)</w:t>
            </w:r>
          </w:p>
        </w:tc>
        <w:tc>
          <w:tcPr>
            <w:tcW w:w="160" w:type="pct"/>
            <w:tcBorders>
              <w:top w:val="single" w:sz="4" w:space="0" w:color="auto"/>
              <w:left w:val="single" w:sz="6" w:space="0" w:color="000000"/>
              <w:bottom w:val="single" w:sz="4" w:space="0" w:color="auto"/>
              <w:right w:val="single" w:sz="6" w:space="0" w:color="000000"/>
            </w:tcBorders>
          </w:tcPr>
          <w:p w14:paraId="55BBF921" w14:textId="2B5077F5" w:rsidR="00A94C54" w:rsidRDefault="00A94C54" w:rsidP="00A94C54">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75153A3" w14:textId="4916C087" w:rsidR="00A94C54" w:rsidRDefault="00A94C54" w:rsidP="00A94C54">
            <w:pPr>
              <w:pStyle w:val="TAL"/>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E4E2AC" w14:textId="77777777" w:rsidR="00A94C54" w:rsidRDefault="00A94C54" w:rsidP="00A94C54">
            <w:pPr>
              <w:pStyle w:val="TAL"/>
              <w:rPr>
                <w:rFonts w:cs="Arial"/>
                <w:szCs w:val="18"/>
              </w:rPr>
            </w:pPr>
            <w:r w:rsidRPr="00690A26">
              <w:t>If included, this IE shall contain the</w:t>
            </w:r>
            <w:r>
              <w:t xml:space="preserve"> preferred</w:t>
            </w:r>
            <w:r w:rsidRPr="001B7C50">
              <w:t xml:space="preserve"> Analytics Delay</w:t>
            </w:r>
            <w:r>
              <w:t>.</w:t>
            </w:r>
            <w:r w:rsidRPr="00690A26">
              <w:rPr>
                <w:rFonts w:cs="Arial"/>
                <w:szCs w:val="18"/>
                <w:lang w:eastAsia="zh-CN"/>
              </w:rPr>
              <w:t xml:space="preserve"> The key of the map is the </w:t>
            </w:r>
            <w:r w:rsidRPr="00690A26">
              <w:t xml:space="preserve">EventId </w:t>
            </w:r>
            <w:r>
              <w:t xml:space="preserve">or </w:t>
            </w:r>
            <w:r w:rsidRPr="00690A26">
              <w:t xml:space="preserve">NwdafEvent </w:t>
            </w:r>
            <w:r>
              <w:rPr>
                <w:lang w:eastAsia="zh-CN"/>
              </w:rPr>
              <w:t xml:space="preserve">(as </w:t>
            </w:r>
            <w:r>
              <w:t>defined in 3GPP TS 29.520 [33])</w:t>
            </w:r>
            <w:r w:rsidRPr="00690A26">
              <w:t xml:space="preserve"> </w:t>
            </w:r>
            <w:r w:rsidRPr="00690A26">
              <w:rPr>
                <w:rFonts w:cs="Arial"/>
                <w:szCs w:val="18"/>
                <w:lang w:eastAsia="zh-CN"/>
              </w:rPr>
              <w:t xml:space="preserve">for which the </w:t>
            </w:r>
            <w:r>
              <w:t>preferred</w:t>
            </w:r>
            <w:r w:rsidRPr="001B7C50">
              <w:t xml:space="preserve"> Analytics Delay</w:t>
            </w:r>
            <w:r w:rsidRPr="00690A26">
              <w:rPr>
                <w:rFonts w:cs="Arial"/>
                <w:szCs w:val="18"/>
                <w:lang w:eastAsia="zh-CN"/>
              </w:rPr>
              <w:t xml:space="preserve"> is </w:t>
            </w:r>
            <w:r>
              <w:rPr>
                <w:rFonts w:cs="Arial"/>
                <w:szCs w:val="18"/>
                <w:lang w:eastAsia="zh-CN"/>
              </w:rPr>
              <w:t>related to</w:t>
            </w:r>
            <w:r w:rsidRPr="00690A26">
              <w:rPr>
                <w:rFonts w:cs="Arial"/>
                <w:szCs w:val="18"/>
                <w:lang w:eastAsia="zh-CN"/>
              </w:rPr>
              <w:t>.</w:t>
            </w:r>
            <w:r w:rsidRPr="00690A26">
              <w:rPr>
                <w:rFonts w:cs="Arial"/>
                <w:szCs w:val="18"/>
              </w:rPr>
              <w:t xml:space="preserve"> Each element carries the </w:t>
            </w:r>
            <w:r>
              <w:t>preferred</w:t>
            </w:r>
            <w:r w:rsidRPr="001B7C50">
              <w:t xml:space="preserve"> Analytics Delay</w:t>
            </w:r>
            <w:r w:rsidRPr="00690A26">
              <w:rPr>
                <w:rFonts w:cs="Arial"/>
                <w:szCs w:val="18"/>
              </w:rPr>
              <w:t xml:space="preserve"> for the </w:t>
            </w:r>
            <w:r w:rsidRPr="001B7C50">
              <w:t>Analytics ID</w:t>
            </w:r>
            <w:r w:rsidRPr="00690A26">
              <w:rPr>
                <w:rFonts w:cs="Arial"/>
                <w:szCs w:val="18"/>
              </w:rPr>
              <w:t xml:space="preserve"> indicated by the key.</w:t>
            </w:r>
          </w:p>
          <w:p w14:paraId="4FD89BFA" w14:textId="77777777" w:rsidR="00A94C54" w:rsidRDefault="00A94C54" w:rsidP="00A94C54">
            <w:pPr>
              <w:pStyle w:val="TAL"/>
              <w:rPr>
                <w:rFonts w:cs="Arial"/>
                <w:szCs w:val="18"/>
              </w:rPr>
            </w:pPr>
          </w:p>
          <w:p w14:paraId="76025639" w14:textId="43E4A834" w:rsidR="00A94C54" w:rsidRDefault="00A94C54" w:rsidP="00A94C54">
            <w:pPr>
              <w:pStyle w:val="TAL"/>
            </w:pPr>
            <w:r>
              <w:rPr>
                <w:rFonts w:cs="Arial"/>
                <w:szCs w:val="18"/>
              </w:rPr>
              <w:t xml:space="preserve">The NRF shall return the NWDAFs </w:t>
            </w:r>
            <w:r w:rsidRPr="001B7C50">
              <w:t xml:space="preserve">supports the Analytics ID with a </w:t>
            </w:r>
            <w:r>
              <w:t>supported Analytics Delay</w:t>
            </w:r>
            <w:r w:rsidRPr="001B7C50">
              <w:t xml:space="preserve"> that is less than or equal to the </w:t>
            </w:r>
            <w:r>
              <w:t>preferred</w:t>
            </w:r>
            <w:r w:rsidRPr="001B7C50">
              <w:t xml:space="preserve"> Analytics Delay</w:t>
            </w:r>
            <w:r>
              <w:t>, as described in clause </w:t>
            </w:r>
            <w:r>
              <w:rPr>
                <w:noProof/>
                <w:lang w:eastAsia="zh-CN"/>
              </w:rPr>
              <w:t>6.3.13 of 3GPP</w:t>
            </w:r>
            <w:r>
              <w:rPr>
                <w:noProof/>
                <w:lang w:val="en-US" w:eastAsia="zh-CN"/>
              </w:rPr>
              <w:t> </w:t>
            </w:r>
            <w:r>
              <w:rPr>
                <w:noProof/>
                <w:lang w:eastAsia="zh-CN"/>
              </w:rPr>
              <w:t>TS</w:t>
            </w:r>
            <w:r>
              <w:rPr>
                <w:noProof/>
                <w:lang w:val="en-US" w:eastAsia="zh-CN"/>
              </w:rPr>
              <w:t> </w:t>
            </w:r>
            <w:r>
              <w:rPr>
                <w:noProof/>
                <w:lang w:eastAsia="zh-CN"/>
              </w:rPr>
              <w:t>23.501</w:t>
            </w:r>
            <w:r>
              <w:rPr>
                <w:noProof/>
                <w:lang w:val="en-US" w:eastAsia="zh-CN"/>
              </w:rPr>
              <w:t> [2]</w:t>
            </w:r>
            <w:r>
              <w:t xml:space="preserve">. </w:t>
            </w:r>
            <w:r w:rsidRPr="00690A26">
              <w:rPr>
                <w:rFonts w:cs="Arial"/>
                <w:szCs w:val="18"/>
              </w:rPr>
              <w:t xml:space="preserve">The NRF may return </w:t>
            </w:r>
            <w:r>
              <w:rPr>
                <w:rFonts w:cs="Arial"/>
                <w:szCs w:val="18"/>
              </w:rPr>
              <w:t>NWDAFs</w:t>
            </w:r>
            <w:r w:rsidRPr="00690A26">
              <w:rPr>
                <w:rFonts w:cs="Arial"/>
                <w:szCs w:val="18"/>
              </w:rPr>
              <w:t xml:space="preserve"> in the response not matching the </w:t>
            </w:r>
            <w:r>
              <w:t>preferred</w:t>
            </w:r>
            <w:r w:rsidRPr="001B7C50">
              <w:t xml:space="preserve"> Analytics Delay</w:t>
            </w:r>
            <w:r w:rsidRPr="00690A26">
              <w:rPr>
                <w:rFonts w:cs="Arial"/>
                <w:szCs w:val="18"/>
              </w:rPr>
              <w:t xml:space="preserve">, e.g. if no </w:t>
            </w:r>
            <w:r>
              <w:rPr>
                <w:rFonts w:cs="Arial"/>
                <w:szCs w:val="18"/>
              </w:rPr>
              <w:t>NWDAF</w:t>
            </w:r>
            <w:r w:rsidRPr="00690A26">
              <w:rPr>
                <w:rFonts w:cs="Arial"/>
                <w:szCs w:val="18"/>
              </w:rPr>
              <w:t xml:space="preserve"> profile is found matching the </w:t>
            </w:r>
            <w:r>
              <w:t>preferred</w:t>
            </w:r>
            <w:r w:rsidRPr="001B7C50">
              <w:t xml:space="preserve"> Analytics Delay</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2B2C9E2" w14:textId="36159953" w:rsidR="00A94C54" w:rsidRPr="00D4681E" w:rsidRDefault="00A94C54" w:rsidP="00A94C54">
            <w:pPr>
              <w:pStyle w:val="TAL"/>
            </w:pPr>
            <w:r w:rsidRPr="00CB0A0C">
              <w:rPr>
                <w:lang w:val="es-ES"/>
              </w:rPr>
              <w:t>Query-eNA-PH2</w:t>
            </w:r>
            <w:r>
              <w:rPr>
                <w:lang w:val="es-ES"/>
              </w:rPr>
              <w:t>-Ext1</w:t>
            </w:r>
          </w:p>
        </w:tc>
      </w:tr>
      <w:tr w:rsidR="00851F8E" w:rsidRPr="00690A26" w14:paraId="57095F85" w14:textId="77777777" w:rsidTr="0003407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F48B1E" w14:textId="382BE33D" w:rsidR="00851F8E" w:rsidRDefault="00851F8E" w:rsidP="00851F8E">
            <w:pPr>
              <w:pStyle w:val="TAL"/>
              <w:rPr>
                <w:lang w:eastAsia="zh-CN"/>
              </w:rPr>
            </w:pPr>
            <w:r>
              <w:rPr>
                <w:lang w:eastAsia="zh-CN"/>
              </w:rPr>
              <w:t>high-latency-com</w:t>
            </w:r>
          </w:p>
        </w:tc>
        <w:tc>
          <w:tcPr>
            <w:tcW w:w="737" w:type="pct"/>
            <w:tcBorders>
              <w:top w:val="single" w:sz="4" w:space="0" w:color="auto"/>
              <w:left w:val="single" w:sz="6" w:space="0" w:color="000000"/>
              <w:bottom w:val="single" w:sz="4" w:space="0" w:color="auto"/>
              <w:right w:val="single" w:sz="6" w:space="0" w:color="000000"/>
            </w:tcBorders>
          </w:tcPr>
          <w:p w14:paraId="0D89CA67" w14:textId="06B97DB2" w:rsidR="00851F8E" w:rsidRDefault="00851F8E" w:rsidP="00851F8E">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7A269659" w14:textId="1517C3AC" w:rsidR="00851F8E" w:rsidRDefault="00851F8E" w:rsidP="00851F8E">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562D8BB" w14:textId="4BBA6531" w:rsidR="00851F8E" w:rsidRDefault="00851F8E" w:rsidP="00851F8E">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8C8DC1F" w14:textId="29203F18" w:rsidR="00851F8E" w:rsidRDefault="00851F8E" w:rsidP="00851F8E">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target AMF(s) instances supporting High Latency communication (e.g. for NR RedCap UE) are required.</w:t>
            </w:r>
            <w:r>
              <w:t xml:space="preserve"> </w:t>
            </w:r>
            <w:r>
              <w:rPr>
                <w:rFonts w:hint="eastAsia"/>
                <w:lang w:eastAsia="zh-CN"/>
              </w:rPr>
              <w:t xml:space="preserve">This is used </w:t>
            </w:r>
            <w:r>
              <w:rPr>
                <w:lang w:eastAsia="zh-CN"/>
              </w:rPr>
              <w:t>by</w:t>
            </w:r>
            <w:r>
              <w:rPr>
                <w:rFonts w:hint="eastAsia"/>
                <w:lang w:eastAsia="zh-CN"/>
              </w:rPr>
              <w:t xml:space="preserve"> CP NF to </w:t>
            </w:r>
            <w:r>
              <w:rPr>
                <w:lang w:eastAsia="zh-CN"/>
              </w:rPr>
              <w:t xml:space="preserve">discover AMF supporting High Latency communication (see 3GPP TS 23.501 [2], </w:t>
            </w:r>
            <w:r w:rsidR="00F97BB3">
              <w:rPr>
                <w:lang w:eastAsia="zh-CN"/>
              </w:rPr>
              <w:t>clause 6</w:t>
            </w:r>
            <w:r>
              <w:rPr>
                <w:lang w:eastAsia="zh-CN"/>
              </w:rPr>
              <w:t>.3.5).</w:t>
            </w:r>
          </w:p>
          <w:p w14:paraId="5CB16A80" w14:textId="77777777" w:rsidR="00851F8E" w:rsidRDefault="00851F8E" w:rsidP="00851F8E">
            <w:pPr>
              <w:pStyle w:val="TAL"/>
              <w:rPr>
                <w:lang w:eastAsia="zh-CN"/>
              </w:rPr>
            </w:pPr>
          </w:p>
          <w:p w14:paraId="1D4F9727" w14:textId="77777777" w:rsidR="00851F8E" w:rsidRDefault="00851F8E" w:rsidP="00851F8E">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2C215647" w14:textId="77777777" w:rsidR="00851F8E" w:rsidRPr="00690A26" w:rsidRDefault="00851F8E" w:rsidP="00851F8E">
            <w:pPr>
              <w:pStyle w:val="TAL"/>
            </w:pPr>
          </w:p>
        </w:tc>
        <w:tc>
          <w:tcPr>
            <w:tcW w:w="467" w:type="pct"/>
            <w:tcBorders>
              <w:top w:val="single" w:sz="4" w:space="0" w:color="auto"/>
              <w:left w:val="single" w:sz="6" w:space="0" w:color="000000"/>
              <w:bottom w:val="single" w:sz="4" w:space="0" w:color="auto"/>
              <w:right w:val="single" w:sz="6" w:space="0" w:color="000000"/>
            </w:tcBorders>
          </w:tcPr>
          <w:p w14:paraId="15F79B31" w14:textId="1166872A" w:rsidR="00851F8E" w:rsidRPr="00CB0A0C" w:rsidRDefault="00851F8E" w:rsidP="00851F8E">
            <w:pPr>
              <w:pStyle w:val="TAL"/>
              <w:rPr>
                <w:lang w:val="es-ES"/>
              </w:rPr>
            </w:pPr>
            <w:r w:rsidRPr="00D4681E">
              <w:t>Query-</w:t>
            </w:r>
            <w:r>
              <w:t>HLC</w:t>
            </w:r>
          </w:p>
        </w:tc>
      </w:tr>
      <w:tr w:rsidR="00AF5B82" w:rsidRPr="00690A26" w14:paraId="1274FF95" w14:textId="77777777" w:rsidTr="00973409">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1C7F73" w14:textId="19D1A362" w:rsidR="00AF5B82" w:rsidRDefault="00AF5B82" w:rsidP="00AF5B82">
            <w:pPr>
              <w:pStyle w:val="TAL"/>
              <w:rPr>
                <w:lang w:eastAsia="zh-CN"/>
              </w:rPr>
            </w:pPr>
            <w:r>
              <w:t>nsac-sai</w:t>
            </w:r>
          </w:p>
        </w:tc>
        <w:tc>
          <w:tcPr>
            <w:tcW w:w="737" w:type="pct"/>
            <w:tcBorders>
              <w:top w:val="single" w:sz="4" w:space="0" w:color="auto"/>
              <w:left w:val="single" w:sz="6" w:space="0" w:color="000000"/>
              <w:bottom w:val="single" w:sz="4" w:space="0" w:color="auto"/>
              <w:right w:val="single" w:sz="6" w:space="0" w:color="000000"/>
            </w:tcBorders>
          </w:tcPr>
          <w:p w14:paraId="2D521B8C" w14:textId="1A75961C" w:rsidR="00AF5B82" w:rsidRDefault="00AF5B82" w:rsidP="00AF5B82">
            <w:pPr>
              <w:pStyle w:val="TAL"/>
              <w:rPr>
                <w:lang w:eastAsia="zh-CN"/>
              </w:rPr>
            </w:pPr>
            <w:r>
              <w:t>NsacSai</w:t>
            </w:r>
          </w:p>
        </w:tc>
        <w:tc>
          <w:tcPr>
            <w:tcW w:w="160" w:type="pct"/>
            <w:tcBorders>
              <w:top w:val="single" w:sz="4" w:space="0" w:color="auto"/>
              <w:left w:val="single" w:sz="6" w:space="0" w:color="000000"/>
              <w:bottom w:val="single" w:sz="4" w:space="0" w:color="auto"/>
              <w:right w:val="single" w:sz="6" w:space="0" w:color="000000"/>
            </w:tcBorders>
          </w:tcPr>
          <w:p w14:paraId="41F78940" w14:textId="2C0C69CB" w:rsidR="00AF5B82" w:rsidRDefault="00AF5B82" w:rsidP="00AF5B82">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5059295A" w14:textId="73435E5E" w:rsidR="00AF5B82" w:rsidRPr="00690A26" w:rsidRDefault="00AF5B82" w:rsidP="00AF5B82">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943804" w14:textId="7A88433E" w:rsidR="00AF5B82" w:rsidRPr="00690A26" w:rsidRDefault="00AF5B82" w:rsidP="00AF5B82">
            <w:pPr>
              <w:pStyle w:val="TAL"/>
              <w:rPr>
                <w:rFonts w:cs="Arial"/>
                <w:szCs w:val="18"/>
              </w:rPr>
            </w:pPr>
            <w:r>
              <w:t xml:space="preserve">If included, it shall indicate the NSAC service area which shall be supported by the target NSACF. </w:t>
            </w:r>
            <w:r w:rsidRPr="00350B76">
              <w:t>It may be included if the target NF type is "</w:t>
            </w:r>
            <w:r>
              <w:rPr>
                <w:lang w:eastAsia="zh-CN"/>
              </w:rPr>
              <w:t>NSACF</w:t>
            </w:r>
            <w:r w:rsidRPr="00350B76">
              <w:t>".</w:t>
            </w:r>
          </w:p>
        </w:tc>
        <w:tc>
          <w:tcPr>
            <w:tcW w:w="467" w:type="pct"/>
            <w:tcBorders>
              <w:top w:val="single" w:sz="4" w:space="0" w:color="auto"/>
              <w:left w:val="single" w:sz="6" w:space="0" w:color="000000"/>
              <w:bottom w:val="single" w:sz="4" w:space="0" w:color="auto"/>
              <w:right w:val="single" w:sz="6" w:space="0" w:color="000000"/>
            </w:tcBorders>
          </w:tcPr>
          <w:p w14:paraId="5C35AE85" w14:textId="58888E8B" w:rsidR="00AF5B82" w:rsidRPr="00D4681E" w:rsidRDefault="00AF5B82" w:rsidP="00AF5B82">
            <w:pPr>
              <w:pStyle w:val="TAL"/>
            </w:pPr>
            <w:r>
              <w:rPr>
                <w:lang w:eastAsia="zh-CN"/>
              </w:rPr>
              <w:t>Query-eNS-PH2</w:t>
            </w:r>
          </w:p>
        </w:tc>
      </w:tr>
      <w:tr w:rsidR="00AF5B82" w:rsidRPr="00690A26" w14:paraId="709D1414"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0C518311" w14:textId="77777777" w:rsidR="00AF5B82" w:rsidRPr="00690A26" w:rsidRDefault="00AF5B82" w:rsidP="00AF5B82">
            <w:pPr>
              <w:pStyle w:val="TAN"/>
              <w:rPr>
                <w:rFonts w:cs="Arial"/>
                <w:szCs w:val="18"/>
              </w:rPr>
            </w:pPr>
            <w:r w:rsidRPr="00690A26">
              <w:t>NOTE 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14:paraId="2E1DD53B" w14:textId="77777777" w:rsidR="00AF5B82" w:rsidRPr="00690A26" w:rsidRDefault="00AF5B82" w:rsidP="00AF5B82">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14:paraId="4989F8CC" w14:textId="77777777" w:rsidR="00AF5B82" w:rsidRPr="00690A26" w:rsidRDefault="00AF5B82" w:rsidP="00AF5B82">
            <w:pPr>
              <w:pStyle w:val="TAN"/>
              <w:rPr>
                <w:lang w:eastAsia="zh-CN"/>
              </w:rPr>
            </w:pPr>
            <w:r w:rsidRPr="00690A26">
              <w:lastRenderedPageBreak/>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14:paraId="4D1A8512" w14:textId="375FBDD6" w:rsidR="00AF5B82" w:rsidRPr="00690A26" w:rsidRDefault="00AF5B82" w:rsidP="00AF5B82">
            <w:pPr>
              <w:pStyle w:val="TAN"/>
            </w:pPr>
            <w:r w:rsidRPr="00690A26">
              <w:t>NOTE 4:</w:t>
            </w:r>
            <w:r w:rsidRPr="00690A26">
              <w:tab/>
              <w:t xml:space="preserve">This attribute has a different semantic than what is defined in </w:t>
            </w:r>
            <w:r w:rsidR="00F97BB3" w:rsidRPr="00690A26">
              <w:t>clause</w:t>
            </w:r>
            <w:r w:rsidR="00F97BB3">
              <w:t> </w:t>
            </w:r>
            <w:r w:rsidR="00F97BB3" w:rsidRPr="00690A26">
              <w:t>6</w:t>
            </w:r>
            <w:r w:rsidRPr="00690A26">
              <w:t>.6.2 of 3GPP TS 29.500 [4], i.e. it is not used to signal optional features of the Nnrf_NFDiscovery Service API supported by the requester NF.</w:t>
            </w:r>
          </w:p>
          <w:p w14:paraId="0D6FF103" w14:textId="77777777" w:rsidR="00AF5B82" w:rsidRPr="00690A26" w:rsidRDefault="00AF5B82" w:rsidP="00AF5B82">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14:paraId="1A7DC208" w14:textId="77777777" w:rsidR="00AF5B82" w:rsidRPr="00690A26" w:rsidRDefault="00AF5B82" w:rsidP="00AF5B82">
            <w:pPr>
              <w:pStyle w:val="TAN"/>
            </w:pPr>
            <w:r w:rsidRPr="00690A26">
              <w:t>NOTE 6:</w:t>
            </w:r>
            <w:r w:rsidRPr="00690A26">
              <w:tab/>
              <w:t>The SMF may select the P-CSCF close to the UPF by setting the preferred-locality to the value of the locality of the UPF.</w:t>
            </w:r>
          </w:p>
          <w:p w14:paraId="65895A63" w14:textId="5181EF69" w:rsidR="00AF5B82" w:rsidRPr="00690A26" w:rsidRDefault="00AF5B82" w:rsidP="00AF5B82">
            <w:pPr>
              <w:pStyle w:val="TAN"/>
              <w:rPr>
                <w:lang w:eastAsia="zh-CN"/>
              </w:rPr>
            </w:pPr>
            <w:r w:rsidRPr="00690A26">
              <w:t>NOTE 7:</w:t>
            </w:r>
            <w:r w:rsidRPr="00690A26">
              <w:tab/>
              <w:t xml:space="preserve">During EPS to 5GS idle mobility procedure, the </w:t>
            </w:r>
            <w:r>
              <w:t>Requester NF</w:t>
            </w:r>
            <w:r w:rsidRPr="00690A26">
              <w:t xml:space="preserve"> (i.e. SMF) discovers the anchor NEF for NIDD using the SCEF ID received from EPS as the value of the NEF ID, as specified in </w:t>
            </w:r>
            <w:r w:rsidR="00F97BB3" w:rsidRPr="00690A26">
              <w:t>clause</w:t>
            </w:r>
            <w:r w:rsidR="00F97BB3">
              <w:t> </w:t>
            </w:r>
            <w:r w:rsidR="00F97BB3" w:rsidRPr="00690A26">
              <w:rPr>
                <w:lang w:eastAsia="zh-CN"/>
              </w:rPr>
              <w:t>4</w:t>
            </w:r>
            <w:r w:rsidRPr="00690A26">
              <w:rPr>
                <w:lang w:eastAsia="zh-CN"/>
              </w:rPr>
              <w:t>.11.1.3.3 of 3GPP TS 23.502 [3].</w:t>
            </w:r>
          </w:p>
          <w:p w14:paraId="615D6B9E" w14:textId="77777777" w:rsidR="00AF5B82" w:rsidRPr="00690A26" w:rsidRDefault="00AF5B82" w:rsidP="00AF5B82">
            <w:pPr>
              <w:pStyle w:val="TAN"/>
            </w:pPr>
            <w:r w:rsidRPr="00690A26">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57F67C91" w14:textId="7D4371E2" w:rsidR="00AF5B82" w:rsidRPr="00690A26" w:rsidRDefault="00AF5B82" w:rsidP="00AF5B82">
            <w:pPr>
              <w:pStyle w:val="TAN"/>
              <w:rPr>
                <w:lang w:eastAsia="zh-CN"/>
              </w:rPr>
            </w:pPr>
            <w:r w:rsidRPr="00690A26">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 xml:space="preserve">cation type of a notification request (see </w:t>
            </w:r>
            <w:r w:rsidR="00F97BB3" w:rsidRPr="00690A26">
              <w:rPr>
                <w:lang w:eastAsia="zh-CN"/>
              </w:rPr>
              <w:t>clause</w:t>
            </w:r>
            <w:r w:rsidR="00F97BB3">
              <w:rPr>
                <w:lang w:eastAsia="zh-CN"/>
              </w:rPr>
              <w:t> </w:t>
            </w:r>
            <w:r w:rsidR="00F97BB3" w:rsidRPr="00690A26">
              <w:rPr>
                <w:lang w:eastAsia="zh-CN"/>
              </w:rPr>
              <w:t>6</w:t>
            </w:r>
            <w:r w:rsidRPr="00690A26">
              <w:rPr>
                <w:lang w:eastAsia="zh-CN"/>
              </w:rPr>
              <w:t>.10.3.</w:t>
            </w:r>
            <w:r>
              <w:rPr>
                <w:lang w:eastAsia="zh-CN"/>
              </w:rPr>
              <w:t>3</w:t>
            </w:r>
            <w:r w:rsidRPr="00690A26">
              <w:rPr>
                <w:lang w:eastAsia="zh-CN"/>
              </w:rPr>
              <w:t xml:space="preserve"> of 3GPP TS 29.500 [4]).</w:t>
            </w:r>
          </w:p>
          <w:p w14:paraId="26159D4B" w14:textId="77777777" w:rsidR="00AF5B82" w:rsidRDefault="00AF5B82" w:rsidP="00AF5B82">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14:paraId="26401F30" w14:textId="1CA7827B" w:rsidR="00AF5B82" w:rsidRDefault="00AF5B82" w:rsidP="00AF5B82">
            <w:pPr>
              <w:pStyle w:val="TAN"/>
            </w:pPr>
            <w:r>
              <w:t>NOTE 11:</w:t>
            </w:r>
            <w:r>
              <w:tab/>
              <w:t xml:space="preserve">The </w:t>
            </w:r>
            <w:r w:rsidRPr="002857AD">
              <w:t>dnn</w:t>
            </w:r>
            <w:r>
              <w:t xml:space="preserve"> query parameter shall be considered as matching a DNN attribute in the NF Profile of a given NF Instance if:</w:t>
            </w:r>
            <w:r>
              <w:br/>
              <w:t>-</w:t>
            </w:r>
            <w:r>
              <w:tab/>
              <w:t>both contain the same Network Identifier and Operator Identifier;</w:t>
            </w:r>
            <w:r>
              <w:br/>
              <w:t>-</w:t>
            </w:r>
            <w:r>
              <w:tab/>
              <w:t>both contain the same Network Identifier and none contains an Operator Identifier;</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14:paraId="04F93F38" w14:textId="77777777" w:rsidR="00AF5B82" w:rsidRDefault="00AF5B82" w:rsidP="00AF5B82">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14:paraId="68FB0575" w14:textId="77777777" w:rsidR="00AF5B82" w:rsidRDefault="00AF5B82" w:rsidP="00AF5B82">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14:paraId="010D499A" w14:textId="77777777" w:rsidR="00AF5B82" w:rsidRDefault="00AF5B82" w:rsidP="00AF5B82">
            <w:pPr>
              <w:pStyle w:val="TAN"/>
            </w:pPr>
            <w:r w:rsidRPr="00690A26">
              <w:t xml:space="preserve">NOTE </w:t>
            </w:r>
            <w:r>
              <w:t>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75CD423A" w14:textId="21CDAFA1" w:rsidR="00AF5B82" w:rsidRDefault="00AF5B82" w:rsidP="00AF5B82">
            <w:pPr>
              <w:pStyle w:val="TAN"/>
            </w:pPr>
            <w:r w:rsidRPr="00690A26">
              <w:t>NOTE</w:t>
            </w:r>
            <w:r>
              <w:t> 15</w:t>
            </w:r>
            <w:r w:rsidRPr="00690A26">
              <w:t>:</w:t>
            </w:r>
            <w:r w:rsidRPr="00690A26">
              <w:tab/>
              <w:t>The AMF may perform discovery</w:t>
            </w:r>
            <w:r>
              <w:t xml:space="preserve"> with this parameter to find V-SMF(s)/I-SMF(s)</w:t>
            </w:r>
            <w:r w:rsidRPr="00690A26">
              <w:t>, and the NRF shall return the SMF profiles</w:t>
            </w:r>
            <w:r>
              <w:t xml:space="preserve"> that explicitly indicated support of V-SMF/I-SMF(s) capability. When performing discovery, the AMF shall use other query parameters together with this IE to ensure the required configurations and/or features are supported by the V-SMF/I-SMF(s), e.g. required Slice for the PDU session, support of DTSSA feature if V-SMF change is required for PDU Session, etc. If no SMF instances that explicitly indicated support of V-SMF/I-SMF(s) capability can be matched for the discovery, the NRF shall return matched SMF instances not indicating support of V-SMF/I-SMF(s) capability explicitly, i.e. the SMF instances not registered vsmfSupportInd/ismfSupportInd IE in the NF profile but matched to the rest query parameters, if available.</w:t>
            </w:r>
          </w:p>
          <w:p w14:paraId="6F31C9FD" w14:textId="77777777" w:rsidR="00AF5B82" w:rsidRDefault="00AF5B82" w:rsidP="00AF5B82">
            <w:pPr>
              <w:pStyle w:val="TAN"/>
              <w:rPr>
                <w:lang w:val="en-US"/>
              </w:rPr>
            </w:pPr>
            <w:r w:rsidRPr="00887FAE">
              <w:rPr>
                <w:lang w:val="en-US"/>
              </w:rPr>
              <w:t>NOTE</w:t>
            </w:r>
            <w:r>
              <w:rPr>
                <w:lang w:val="en-US"/>
              </w:rPr>
              <w:t> 16</w:t>
            </w:r>
            <w:r w:rsidRPr="00887FAE">
              <w:rPr>
                <w:lang w:val="en-US"/>
              </w:rPr>
              <w:t>:</w:t>
            </w:r>
            <w:r w:rsidRPr="00887FAE">
              <w:rPr>
                <w:lang w:val="en-US"/>
              </w:rPr>
              <w:tab/>
              <w:t>When required-pfcp-features is used as query parameter, the NRF shall return a list of candidate UPFs supporting all the required PFCP features. The NRF may also return UPF profiles not including the "SupportedPfcpFeatures" attribute (e.g. pre-Rel-17 UPFs) but matching the other query parameters. The NF Service Consumer, e.g. a SMF, when using required-pfcp-features as query parameter, shall also include the query parameter corresponding to the UPF features (atsss-capability, upf-ue-ip-addr-ind, redundant-gtpu) which correspond to the PFCP feature flags MPTCP and ATSSS_LL, UEIP, and RTTL respectively, if the corresponding PFCP feature is required. For example an SMF, that wishes to select a UPF supporting UE IP Address Allocation by the UP function, shall set the UEIP flag to "1" in the required-pfcp-features and also include the upf-ue-ip-addr-ind parameter set to "true".</w:t>
            </w:r>
          </w:p>
          <w:p w14:paraId="74C256A1" w14:textId="7481A6E3" w:rsidR="00AF5B82" w:rsidRDefault="00AF5B82" w:rsidP="00AF5B82">
            <w:pPr>
              <w:pStyle w:val="TAN"/>
            </w:pPr>
            <w:r>
              <w:rPr>
                <w:rFonts w:hint="eastAsia"/>
                <w:lang w:eastAsia="zh-CN"/>
              </w:rPr>
              <w:t>NOTE</w:t>
            </w:r>
            <w:r>
              <w:rPr>
                <w:lang w:val="en-US" w:eastAsia="zh-CN"/>
              </w:rPr>
              <w:t> 17</w:t>
            </w:r>
            <w:r>
              <w:rPr>
                <w:rFonts w:hint="eastAsia"/>
                <w:lang w:eastAsia="zh-CN"/>
              </w:rPr>
              <w:t>:</w:t>
            </w:r>
            <w:r w:rsidRPr="002857AD">
              <w:tab/>
            </w:r>
            <w:r>
              <w:t>In this release, t</w:t>
            </w:r>
            <w:r w:rsidRPr="001B7C50">
              <w:t xml:space="preserve">he usage of Home Network Public Key identifier for </w:t>
            </w:r>
            <w:r>
              <w:t>AUSF/UDM</w:t>
            </w:r>
            <w:r w:rsidRPr="001B7C50">
              <w:t xml:space="preserve"> discovery is limited to the scenario where the </w:t>
            </w:r>
            <w:r>
              <w:t>AUSF/UDM</w:t>
            </w:r>
            <w:r w:rsidRPr="001B7C50">
              <w:t xml:space="preserve"> NF consumers belong to the same PLMN as </w:t>
            </w:r>
            <w:r>
              <w:t>AUSF/UDM</w:t>
            </w:r>
            <w:r w:rsidRPr="001B7C50">
              <w:t>.</w:t>
            </w:r>
          </w:p>
          <w:p w14:paraId="5CE0F071" w14:textId="77777777" w:rsidR="00AF5B82" w:rsidRDefault="00AF5B82" w:rsidP="00AF5B82">
            <w:pPr>
              <w:pStyle w:val="TAN"/>
              <w:rPr>
                <w:lang w:val="en-US" w:eastAsia="zh-CN"/>
              </w:rPr>
            </w:pPr>
            <w:r>
              <w:rPr>
                <w:rFonts w:hint="eastAsia"/>
                <w:lang w:val="en-US" w:eastAsia="zh-CN"/>
              </w:rPr>
              <w:t>NOTE</w:t>
            </w:r>
            <w:r>
              <w:rPr>
                <w:lang w:val="en-US" w:eastAsia="zh-CN"/>
              </w:rPr>
              <w:t> 18</w:t>
            </w:r>
            <w:r>
              <w:rPr>
                <w:rFonts w:hint="eastAsia"/>
                <w:lang w:val="en-US" w:eastAsia="zh-CN"/>
              </w:rPr>
              <w:t>:</w:t>
            </w:r>
            <w:r>
              <w:rPr>
                <w:lang w:val="en-US" w:eastAsia="zh-CN"/>
              </w:rPr>
              <w:tab/>
            </w:r>
            <w:r>
              <w:rPr>
                <w:rFonts w:hint="eastAsia"/>
                <w:lang w:val="en-US" w:eastAsia="zh-CN"/>
              </w:rPr>
              <w:t xml:space="preserve">The NF </w:t>
            </w:r>
            <w:r>
              <w:rPr>
                <w:lang w:val="en-US" w:eastAsia="zh-CN"/>
              </w:rPr>
              <w:t xml:space="preserve">service </w:t>
            </w:r>
            <w:r>
              <w:rPr>
                <w:rFonts w:hint="eastAsia"/>
                <w:lang w:val="en-US" w:eastAsia="zh-CN"/>
              </w:rPr>
              <w:t xml:space="preserve">consumer may derive the serving scope from e.g. the TAI of the UE, </w:t>
            </w:r>
            <w:r>
              <w:rPr>
                <w:lang w:val="en-US" w:eastAsia="zh-CN"/>
              </w:rPr>
              <w:t>using</w:t>
            </w:r>
            <w:r>
              <w:rPr>
                <w:rFonts w:hint="eastAsia"/>
                <w:lang w:val="en-US" w:eastAsia="zh-CN"/>
              </w:rPr>
              <w:t xml:space="preserve"> local configuration.</w:t>
            </w:r>
            <w:r>
              <w:rPr>
                <w:lang w:val="en-US" w:eastAsia="zh-CN"/>
              </w:rPr>
              <w:t xml:space="preserve"> </w:t>
            </w:r>
            <w:r w:rsidRPr="00497F0A">
              <w:rPr>
                <w:lang w:val="en-US" w:eastAsia="zh-CN"/>
              </w:rPr>
              <w:t>This parameter may be used to discover any NF that registers to the NRF, e.g. a 5GC NF or a P-CSCF</w:t>
            </w:r>
            <w:r>
              <w:rPr>
                <w:lang w:val="en-US" w:eastAsia="zh-CN"/>
              </w:rPr>
              <w:t>.</w:t>
            </w:r>
          </w:p>
          <w:p w14:paraId="69A3BFD0" w14:textId="77777777" w:rsidR="00AF5B82" w:rsidRDefault="00AF5B82" w:rsidP="00AF5B82">
            <w:pPr>
              <w:pStyle w:val="TAN"/>
            </w:pPr>
            <w:r w:rsidRPr="00D4681E">
              <w:lastRenderedPageBreak/>
              <w:t>NOTE 19:</w:t>
            </w:r>
            <w:r w:rsidRPr="00D4681E">
              <w:tab/>
              <w:t>If the NRF supports the "Collocated-NF-Selection" feature and the NF service consumer has included the "preferred-collocated-nf-types" attribute, the NRF shall return a list of candidates NFs (for the target-nf-type) matching the discovery query parameters and preferentially supporting CollocatedNfType(s) as indicated in the preferred-collocated-nf-types.</w:t>
            </w:r>
          </w:p>
          <w:p w14:paraId="1484BA15" w14:textId="27A69A17" w:rsidR="00AF5B82" w:rsidRDefault="00AF5B82" w:rsidP="00AF5B82">
            <w:pPr>
              <w:pStyle w:val="TAN"/>
            </w:pPr>
            <w:r>
              <w:rPr>
                <w:lang w:eastAsia="zh-CN"/>
              </w:rPr>
              <w:t>NOTE 20:</w:t>
            </w:r>
            <w:r>
              <w:rPr>
                <w:lang w:eastAsia="zh-CN"/>
              </w:rPr>
              <w:tab/>
              <w:t xml:space="preserve">If the NRF supports this IE and the NF service consumer has included this IE with the value "true" in discovery request, the NRF shall look up and return PGW-C+SMF instances </w:t>
            </w:r>
            <w:r>
              <w:t>matching the other query parameters</w:t>
            </w:r>
            <w:r>
              <w:rPr>
                <w:lang w:eastAsia="zh-CN"/>
              </w:rPr>
              <w:t>.</w:t>
            </w:r>
            <w:r>
              <w:t xml:space="preserve"> If no matching is found, </w:t>
            </w:r>
            <w:r>
              <w:rPr>
                <w:rFonts w:cs="Arial"/>
                <w:szCs w:val="18"/>
              </w:rPr>
              <w:t>the NRF shall return a list of standalone SMF instances matching the other query parameters</w:t>
            </w:r>
            <w:r>
              <w:t>.</w:t>
            </w:r>
            <w:r>
              <w:rPr>
                <w:lang w:eastAsia="zh-CN"/>
              </w:rPr>
              <w:t xml:space="preserve"> If the NRF supports this IE and the NF service consumer has included this IE with the value "false" in discovery request, the NRF shall look up and return standalone SMF instances </w:t>
            </w:r>
            <w:r>
              <w:t>matching the other query parameters</w:t>
            </w:r>
            <w:r>
              <w:rPr>
                <w:lang w:eastAsia="zh-CN"/>
              </w:rPr>
              <w:t>.</w:t>
            </w:r>
            <w:r>
              <w:t xml:space="preserve"> If no matching is found, </w:t>
            </w:r>
            <w:r>
              <w:rPr>
                <w:rFonts w:cs="Arial"/>
                <w:szCs w:val="18"/>
              </w:rPr>
              <w:t>the NRF shall return a list of PGW-C+SMF instances matching the other query parameters</w:t>
            </w:r>
            <w:r>
              <w:t>.</w:t>
            </w:r>
          </w:p>
          <w:p w14:paraId="43750D50" w14:textId="77777777" w:rsidR="00AF5B82" w:rsidRDefault="00AF5B82" w:rsidP="00AF5B82">
            <w:pPr>
              <w:pStyle w:val="TAN"/>
            </w:pPr>
            <w:r>
              <w:t>NOTE 21:</w:t>
            </w:r>
            <w:r>
              <w:tab/>
              <w:t>Either pgw-ind IE or preferred-pgw-ind IE may be included in the discovery request.</w:t>
            </w:r>
          </w:p>
          <w:p w14:paraId="2BFE0183" w14:textId="77777777" w:rsidR="00AF5B82" w:rsidRDefault="00AF5B82" w:rsidP="00AF5B82">
            <w:pPr>
              <w:pStyle w:val="TAN"/>
              <w:rPr>
                <w:rFonts w:cs="Arial"/>
                <w:szCs w:val="18"/>
              </w:rPr>
            </w:pPr>
            <w:r>
              <w:t>NOTE 22:</w:t>
            </w:r>
            <w:r>
              <w:tab/>
            </w:r>
            <w:r w:rsidRPr="00F35CF7">
              <w:rPr>
                <w:rFonts w:cs="Arial"/>
                <w:szCs w:val="18"/>
              </w:rPr>
              <w:t xml:space="preserve">MB-SMF </w:t>
            </w:r>
            <w:r>
              <w:rPr>
                <w:rFonts w:cs="Arial"/>
                <w:szCs w:val="18"/>
              </w:rPr>
              <w:t xml:space="preserve">may use an NRF </w:t>
            </w:r>
            <w:r w:rsidRPr="00F35CF7">
              <w:rPr>
                <w:rFonts w:cs="Arial"/>
                <w:szCs w:val="18"/>
              </w:rPr>
              <w:t>to</w:t>
            </w:r>
            <w:r>
              <w:rPr>
                <w:rFonts w:cs="Arial"/>
                <w:szCs w:val="18"/>
              </w:rPr>
              <w:t xml:space="preserve"> discover the AMF(s) serving an </w:t>
            </w:r>
            <w:r w:rsidRPr="00F35CF7">
              <w:rPr>
                <w:rFonts w:cs="Arial"/>
                <w:szCs w:val="18"/>
              </w:rPr>
              <w:t xml:space="preserve">MBS service area (see </w:t>
            </w:r>
            <w:r>
              <w:rPr>
                <w:rFonts w:cs="Arial"/>
                <w:szCs w:val="18"/>
              </w:rPr>
              <w:t>c</w:t>
            </w:r>
            <w:r w:rsidRPr="00F35CF7">
              <w:rPr>
                <w:rFonts w:cs="Arial"/>
                <w:szCs w:val="18"/>
              </w:rPr>
              <w:t>lause 7.3.1 in 3GPP TS 23.247 [</w:t>
            </w:r>
            <w:r>
              <w:rPr>
                <w:rFonts w:cs="Arial"/>
                <w:szCs w:val="18"/>
              </w:rPr>
              <w:t>43</w:t>
            </w:r>
            <w:r w:rsidRPr="00F35CF7">
              <w:rPr>
                <w:rFonts w:cs="Arial"/>
                <w:szCs w:val="18"/>
              </w:rPr>
              <w:t>].</w:t>
            </w:r>
            <w:r>
              <w:rPr>
                <w:rFonts w:cs="Arial"/>
                <w:szCs w:val="18"/>
              </w:rPr>
              <w:t xml:space="preserve"> For this purpose, the MB-SMF may use query parameters specified in this table, e.g.  'tai' and 'service-names', or 'snssais', or any other parameters.</w:t>
            </w:r>
          </w:p>
          <w:p w14:paraId="45856E2B" w14:textId="77777777" w:rsidR="00AF5B82" w:rsidRDefault="00AF5B82" w:rsidP="00AF5B82">
            <w:pPr>
              <w:pStyle w:val="TAN"/>
            </w:pPr>
            <w:r>
              <w:t>NOTE 23:</w:t>
            </w:r>
            <w:r>
              <w:tab/>
              <w:t>This parameter may be set by an NF service consumer or SCP to filter-out specific NF (service) instances or NF (service) sets from the NF Discovery response, e.g. when the NFc knows that an NF service producer is not responsive or overloaded. See the 3gpp-Sbi-Selection-Info header in clause 5.2.3.3.10 of 3GPP TS 29.500 [4].</w:t>
            </w:r>
          </w:p>
          <w:p w14:paraId="5E72AE7F" w14:textId="6F3A8DAE" w:rsidR="00AF5B82" w:rsidRPr="00690A26" w:rsidRDefault="00AF5B82" w:rsidP="00AF5B82">
            <w:pPr>
              <w:pStyle w:val="TAN"/>
            </w:pPr>
            <w:r>
              <w:t>NOTE 24:</w:t>
            </w:r>
            <w:r>
              <w:tab/>
              <w:t>When Locality is configured in NSACF(s), an NSACF consumer, e.g. AMF or SMF, may use a locally configured NSACF Locality to discover the candidate NSACF, or otherwise may use its own Locality to discover the candidate NSACF</w:t>
            </w:r>
            <w:r w:rsidRPr="00C21E1F">
              <w:t>.</w:t>
            </w:r>
          </w:p>
        </w:tc>
      </w:tr>
    </w:tbl>
    <w:p w14:paraId="55182A37" w14:textId="77777777" w:rsidR="00A16735" w:rsidRPr="00690A26" w:rsidRDefault="00A16735" w:rsidP="00A16735"/>
    <w:p w14:paraId="1B187000" w14:textId="6F219930" w:rsidR="00A16735" w:rsidRPr="00690A26" w:rsidRDefault="00441C27" w:rsidP="00A16735">
      <w:pPr>
        <w:rPr>
          <w:lang w:eastAsia="zh-CN"/>
        </w:rPr>
      </w:pPr>
      <w:r w:rsidRPr="000D4530">
        <w:t xml:space="preserve">When certain query parameters in the discovery request are not supported by the NRF, the NRF shall ignore the unsupported query parameters and continue processing the request with </w:t>
      </w:r>
      <w:r>
        <w:t xml:space="preserve">the supported </w:t>
      </w:r>
      <w:r w:rsidRPr="000D4530">
        <w:t>query parameters</w:t>
      </w:r>
      <w:r>
        <w:t xml:space="preserve">. </w:t>
      </w:r>
      <w:r w:rsidR="00A16735" w:rsidRPr="00690A26">
        <w:rPr>
          <w:rFonts w:hint="eastAsia"/>
          <w:lang w:eastAsia="zh-CN"/>
        </w:rPr>
        <w:t xml:space="preserve">The default logical relationship among the </w:t>
      </w:r>
      <w:r>
        <w:rPr>
          <w:lang w:eastAsia="zh-CN"/>
        </w:rPr>
        <w:t xml:space="preserve">supported </w:t>
      </w:r>
      <w:r w:rsidR="00A16735" w:rsidRPr="00690A26">
        <w:rPr>
          <w:rFonts w:hint="eastAsia"/>
          <w:lang w:eastAsia="zh-CN"/>
        </w:rPr>
        <w:t>query parameters is logical "AND", i.e. all the provided query parameters shall be matched, with the exception of the "preferred-locality"</w:t>
      </w:r>
      <w:r w:rsidR="000E3F9C">
        <w:rPr>
          <w:lang w:eastAsia="zh-CN"/>
        </w:rPr>
        <w:t>,</w:t>
      </w:r>
      <w:r w:rsidR="00A16735" w:rsidRPr="00690A26">
        <w:rPr>
          <w:rFonts w:hint="eastAsia"/>
          <w:lang w:eastAsia="zh-CN"/>
        </w:rPr>
        <w:t xml:space="preserve"> "</w:t>
      </w:r>
      <w:r w:rsidR="00A16735" w:rsidRPr="00690A26">
        <w:t>preferred-nf-instances</w:t>
      </w:r>
      <w:r w:rsidR="00A16735" w:rsidRPr="00690A26">
        <w:rPr>
          <w:rFonts w:hint="eastAsia"/>
          <w:lang w:eastAsia="zh-CN"/>
        </w:rPr>
        <w:t>"</w:t>
      </w:r>
      <w:r w:rsidR="000E3F9C">
        <w:rPr>
          <w:lang w:eastAsia="zh-CN"/>
        </w:rPr>
        <w:t>, "preferred-tai", "preferred-api-versions"</w:t>
      </w:r>
      <w:r w:rsidR="00CF7AF2">
        <w:rPr>
          <w:lang w:eastAsia="zh-CN"/>
        </w:rPr>
        <w:t>,</w:t>
      </w:r>
      <w:r w:rsidR="000E3F9C">
        <w:rPr>
          <w:lang w:eastAsia="zh-CN"/>
        </w:rPr>
        <w:t xml:space="preserve"> "preferred-full-plmn"</w:t>
      </w:r>
      <w:r w:rsidR="00552C81">
        <w:rPr>
          <w:lang w:eastAsia="zh-CN"/>
        </w:rPr>
        <w:t>, "preferred-collocated-nf-types"</w:t>
      </w:r>
      <w:r w:rsidR="00844FBA">
        <w:rPr>
          <w:lang w:eastAsia="zh-CN"/>
        </w:rPr>
        <w:t>, "preferred-pgw-ind"</w:t>
      </w:r>
      <w:r w:rsidR="00A94C54">
        <w:rPr>
          <w:lang w:eastAsia="zh-CN"/>
        </w:rPr>
        <w:t>, "preferred-a</w:t>
      </w:r>
      <w:r w:rsidR="00A94C54" w:rsidRPr="007C0FDE">
        <w:rPr>
          <w:lang w:eastAsia="zh-CN"/>
        </w:rPr>
        <w:t>nalytics</w:t>
      </w:r>
      <w:r w:rsidR="00A94C54">
        <w:rPr>
          <w:lang w:eastAsia="zh-CN"/>
        </w:rPr>
        <w:t>-d</w:t>
      </w:r>
      <w:r w:rsidR="00A94C54" w:rsidRPr="007C0FDE">
        <w:rPr>
          <w:lang w:eastAsia="zh-CN"/>
        </w:rPr>
        <w:t>elay</w:t>
      </w:r>
      <w:r w:rsidR="00A94C54">
        <w:rPr>
          <w:lang w:eastAsia="zh-CN"/>
        </w:rPr>
        <w:t>s"</w:t>
      </w:r>
      <w:r w:rsidR="00CF7AF2">
        <w:rPr>
          <w:lang w:eastAsia="zh-CN"/>
        </w:rPr>
        <w:t xml:space="preserve"> and "mbs-session-id"</w:t>
      </w:r>
      <w:r w:rsidR="00A16735" w:rsidRPr="00690A26">
        <w:rPr>
          <w:rFonts w:hint="eastAsia"/>
          <w:lang w:eastAsia="zh-CN"/>
        </w:rPr>
        <w:t xml:space="preserve"> query</w:t>
      </w:r>
      <w:r w:rsidR="000E3F9C">
        <w:rPr>
          <w:lang w:eastAsia="zh-CN"/>
        </w:rPr>
        <w:t xml:space="preserve"> parameters</w:t>
      </w:r>
      <w:r w:rsidR="00A16735" w:rsidRPr="00690A26">
        <w:rPr>
          <w:rFonts w:hint="eastAsia"/>
          <w:lang w:eastAsia="zh-CN"/>
        </w:rPr>
        <w:t xml:space="preserve"> (see </w:t>
      </w:r>
      <w:r w:rsidR="00A16735" w:rsidRPr="00690A26">
        <w:t>Table 6.2.3.2.3.1-1</w:t>
      </w:r>
      <w:r w:rsidR="00A16735" w:rsidRPr="00690A26">
        <w:rPr>
          <w:rFonts w:hint="eastAsia"/>
          <w:lang w:eastAsia="zh-CN"/>
        </w:rPr>
        <w:t>).</w:t>
      </w:r>
    </w:p>
    <w:p w14:paraId="138D78AF" w14:textId="77777777"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14:paraId="355B8C65" w14:textId="77777777"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14:paraId="1425C8B9"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0892265F" w14:textId="77777777"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014D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D6B0B9"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C469B7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BC74ADE"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79025A7" w14:textId="77777777" w:rsidR="00A16735" w:rsidRPr="00690A26" w:rsidRDefault="00A16735" w:rsidP="000655E8">
            <w:pPr>
              <w:pStyle w:val="TAH"/>
            </w:pPr>
            <w:r w:rsidRPr="00690A26">
              <w:t>Description</w:t>
            </w:r>
          </w:p>
        </w:tc>
      </w:tr>
      <w:tr w:rsidR="00A16735" w:rsidRPr="00690A26" w14:paraId="56D4340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F441A8"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187B4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E2496F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CC0ADB2" w14:textId="77777777" w:rsidR="00A16735" w:rsidRPr="00690A26" w:rsidRDefault="00A16735" w:rsidP="000655E8">
            <w:pPr>
              <w:pStyle w:val="TAL"/>
            </w:pPr>
          </w:p>
        </w:tc>
      </w:tr>
    </w:tbl>
    <w:p w14:paraId="25DD748C" w14:textId="77777777" w:rsidR="00A16735" w:rsidRPr="00690A26" w:rsidRDefault="00A16735" w:rsidP="00A16735"/>
    <w:p w14:paraId="3BCCDD93" w14:textId="77777777" w:rsidR="00A16735" w:rsidRPr="00690A26" w:rsidRDefault="00A16735" w:rsidP="00A16735">
      <w:pPr>
        <w:pStyle w:val="TH"/>
      </w:pPr>
      <w:r w:rsidRPr="00690A26">
        <w:lastRenderedPageBreak/>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341"/>
        <w:gridCol w:w="1779"/>
        <w:gridCol w:w="4178"/>
      </w:tblGrid>
      <w:tr w:rsidR="00A16735" w:rsidRPr="00690A26" w14:paraId="62D54AE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3D5D2B84"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A5B3BFF" w14:textId="77777777" w:rsidR="00A16735" w:rsidRPr="00690A26" w:rsidRDefault="00A16735" w:rsidP="000655E8">
            <w:pPr>
              <w:pStyle w:val="TAH"/>
            </w:pPr>
            <w:r w:rsidRPr="00690A26">
              <w:t>P</w:t>
            </w:r>
          </w:p>
        </w:tc>
        <w:tc>
          <w:tcPr>
            <w:tcW w:w="686" w:type="pct"/>
            <w:tcBorders>
              <w:top w:val="single" w:sz="4" w:space="0" w:color="auto"/>
              <w:left w:val="single" w:sz="4" w:space="0" w:color="auto"/>
              <w:bottom w:val="single" w:sz="4" w:space="0" w:color="auto"/>
              <w:right w:val="single" w:sz="4" w:space="0" w:color="auto"/>
            </w:tcBorders>
            <w:shd w:val="clear" w:color="auto" w:fill="C0C0C0"/>
          </w:tcPr>
          <w:p w14:paraId="591985B2" w14:textId="77777777" w:rsidR="00A16735" w:rsidRPr="00690A26" w:rsidRDefault="00A16735" w:rsidP="000655E8">
            <w:pPr>
              <w:pStyle w:val="TAH"/>
            </w:pPr>
            <w:r w:rsidRPr="00690A26">
              <w:t>Cardinality</w:t>
            </w:r>
          </w:p>
        </w:tc>
        <w:tc>
          <w:tcPr>
            <w:tcW w:w="910" w:type="pct"/>
            <w:tcBorders>
              <w:top w:val="single" w:sz="4" w:space="0" w:color="auto"/>
              <w:left w:val="single" w:sz="4" w:space="0" w:color="auto"/>
              <w:bottom w:val="single" w:sz="4" w:space="0" w:color="auto"/>
              <w:right w:val="single" w:sz="4" w:space="0" w:color="auto"/>
            </w:tcBorders>
            <w:shd w:val="clear" w:color="auto" w:fill="C0C0C0"/>
          </w:tcPr>
          <w:p w14:paraId="432AD242" w14:textId="77777777" w:rsidR="00A16735" w:rsidRPr="00690A26" w:rsidRDefault="00A16735" w:rsidP="000655E8">
            <w:pPr>
              <w:pStyle w:val="TAH"/>
            </w:pPr>
            <w:r w:rsidRPr="00690A26">
              <w:t>Response</w:t>
            </w:r>
          </w:p>
          <w:p w14:paraId="5CD10A96" w14:textId="77777777" w:rsidR="00A16735" w:rsidRPr="00690A26" w:rsidRDefault="00A16735" w:rsidP="000655E8">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5A9009D0" w14:textId="77777777" w:rsidR="00A16735" w:rsidRPr="00690A26" w:rsidRDefault="00A16735" w:rsidP="000655E8">
            <w:pPr>
              <w:pStyle w:val="TAH"/>
            </w:pPr>
            <w:r w:rsidRPr="00690A26">
              <w:t>Description</w:t>
            </w:r>
          </w:p>
        </w:tc>
      </w:tr>
      <w:tr w:rsidR="00A16735" w:rsidRPr="00690A26" w14:paraId="2675A76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BA84230" w14:textId="77777777" w:rsidR="00A16735" w:rsidRPr="00690A26" w:rsidRDefault="00A16735" w:rsidP="000655E8">
            <w:pPr>
              <w:pStyle w:val="TAL"/>
            </w:pPr>
            <w:r w:rsidRPr="00690A26">
              <w:t>SearchResult</w:t>
            </w:r>
          </w:p>
        </w:tc>
        <w:tc>
          <w:tcPr>
            <w:tcW w:w="290" w:type="pct"/>
            <w:tcBorders>
              <w:top w:val="single" w:sz="4" w:space="0" w:color="auto"/>
              <w:left w:val="single" w:sz="6" w:space="0" w:color="000000"/>
              <w:bottom w:val="single" w:sz="4" w:space="0" w:color="auto"/>
              <w:right w:val="single" w:sz="6" w:space="0" w:color="000000"/>
            </w:tcBorders>
          </w:tcPr>
          <w:p w14:paraId="70FFE7FA" w14:textId="77777777" w:rsidR="00A16735" w:rsidRPr="00690A26" w:rsidRDefault="00A16735" w:rsidP="000655E8">
            <w:pPr>
              <w:pStyle w:val="TAC"/>
            </w:pPr>
            <w:r w:rsidRPr="00690A26">
              <w:t>M</w:t>
            </w:r>
          </w:p>
        </w:tc>
        <w:tc>
          <w:tcPr>
            <w:tcW w:w="686" w:type="pct"/>
            <w:tcBorders>
              <w:top w:val="single" w:sz="4" w:space="0" w:color="auto"/>
              <w:left w:val="single" w:sz="6" w:space="0" w:color="000000"/>
              <w:bottom w:val="single" w:sz="4" w:space="0" w:color="auto"/>
              <w:right w:val="single" w:sz="6" w:space="0" w:color="000000"/>
            </w:tcBorders>
          </w:tcPr>
          <w:p w14:paraId="24735909" w14:textId="77777777" w:rsidR="00A16735" w:rsidRPr="00690A26" w:rsidRDefault="00A16735" w:rsidP="000655E8">
            <w:pPr>
              <w:pStyle w:val="TAL"/>
            </w:pPr>
            <w:r w:rsidRPr="00690A26">
              <w:t>1</w:t>
            </w:r>
          </w:p>
        </w:tc>
        <w:tc>
          <w:tcPr>
            <w:tcW w:w="910" w:type="pct"/>
            <w:tcBorders>
              <w:top w:val="single" w:sz="4" w:space="0" w:color="auto"/>
              <w:left w:val="single" w:sz="6" w:space="0" w:color="000000"/>
              <w:bottom w:val="single" w:sz="4" w:space="0" w:color="auto"/>
              <w:right w:val="single" w:sz="6" w:space="0" w:color="000000"/>
            </w:tcBorders>
          </w:tcPr>
          <w:p w14:paraId="782B6171" w14:textId="77777777" w:rsidR="00A16735" w:rsidRPr="00690A26" w:rsidRDefault="00A16735" w:rsidP="000655E8">
            <w:pPr>
              <w:pStyle w:val="TAL"/>
            </w:pPr>
            <w:r w:rsidRPr="00690A26">
              <w:t>200 OK</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3462E94"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2D7B9EF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AA4DB44" w14:textId="120DC540" w:rsidR="00A16735" w:rsidRPr="00690A26" w:rsidRDefault="00253CB6" w:rsidP="000655E8">
            <w:pPr>
              <w:pStyle w:val="TAL"/>
            </w:pPr>
            <w:r>
              <w:rPr>
                <w:lang w:eastAsia="zh-CN"/>
              </w:rPr>
              <w:t>RedirectResponse</w:t>
            </w:r>
          </w:p>
        </w:tc>
        <w:tc>
          <w:tcPr>
            <w:tcW w:w="290" w:type="pct"/>
            <w:tcBorders>
              <w:top w:val="single" w:sz="4" w:space="0" w:color="auto"/>
              <w:left w:val="single" w:sz="6" w:space="0" w:color="000000"/>
              <w:bottom w:val="single" w:sz="4" w:space="0" w:color="auto"/>
              <w:right w:val="single" w:sz="6" w:space="0" w:color="000000"/>
            </w:tcBorders>
          </w:tcPr>
          <w:p w14:paraId="717C6AEF" w14:textId="6AA74105" w:rsidR="00A16735" w:rsidRPr="00690A26" w:rsidRDefault="00253CB6"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4D1F4B9C" w14:textId="1D8AEE23" w:rsidR="00A16735" w:rsidRPr="00690A26" w:rsidRDefault="00253CB6" w:rsidP="000655E8">
            <w:pPr>
              <w:pStyle w:val="TAL"/>
            </w:pPr>
            <w:r>
              <w:t>0..1</w:t>
            </w:r>
          </w:p>
        </w:tc>
        <w:tc>
          <w:tcPr>
            <w:tcW w:w="910" w:type="pct"/>
            <w:tcBorders>
              <w:top w:val="single" w:sz="4" w:space="0" w:color="auto"/>
              <w:left w:val="single" w:sz="6" w:space="0" w:color="000000"/>
              <w:bottom w:val="single" w:sz="4" w:space="0" w:color="auto"/>
              <w:right w:val="single" w:sz="6" w:space="0" w:color="000000"/>
            </w:tcBorders>
          </w:tcPr>
          <w:p w14:paraId="44A47205" w14:textId="77777777" w:rsidR="00A16735" w:rsidRPr="00690A26" w:rsidRDefault="00A16735" w:rsidP="000655E8">
            <w:pPr>
              <w:pStyle w:val="TAL"/>
            </w:pPr>
            <w:r w:rsidRPr="00690A26">
              <w:rPr>
                <w:rFonts w:hint="eastAsia"/>
                <w:lang w:eastAsia="zh-CN"/>
              </w:rP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3B6F531" w14:textId="77777777"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14:paraId="3366CCD6" w14:textId="77777777" w:rsidR="00AD067F" w:rsidRDefault="00A16735" w:rsidP="00AD067F">
            <w:pPr>
              <w:pStyle w:val="TAL"/>
              <w:rPr>
                <w:rFonts w:cs="Arial"/>
                <w:szCs w:val="18"/>
                <w:lang w:val="en-US" w:eastAsia="zh-CN"/>
              </w:rPr>
            </w:pPr>
            <w:r w:rsidRPr="00690A26">
              <w:rPr>
                <w:rFonts w:cs="Arial" w:hint="eastAsia"/>
                <w:szCs w:val="18"/>
                <w:lang w:val="en-US" w:eastAsia="zh-CN"/>
              </w:rPr>
              <w:t>The NRF shall include in this response a Location header field containing a URI pointing to the resource located on the redirect target NRF.</w:t>
            </w:r>
          </w:p>
          <w:p w14:paraId="4CE94EAA" w14:textId="09CCF11B" w:rsidR="00A16735"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735" w:rsidRPr="00690A26" w14:paraId="2891F1AB"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A8DF69D"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33AEE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6DD96DE"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2DF1BD15" w14:textId="77777777" w:rsidR="00A16735" w:rsidRPr="00690A26" w:rsidRDefault="00A16735" w:rsidP="000655E8">
            <w:pPr>
              <w:pStyle w:val="TAL"/>
            </w:pPr>
            <w:r w:rsidRPr="00690A26">
              <w:t>400 Bad Request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DEFA0FA" w14:textId="77777777"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14:paraId="5CFF6232" w14:textId="77777777" w:rsidR="00A16735" w:rsidRPr="00690A26" w:rsidRDefault="00A16735" w:rsidP="000655E8">
            <w:pPr>
              <w:pStyle w:val="TAL"/>
              <w:rPr>
                <w:rFonts w:cs="Arial"/>
                <w:szCs w:val="18"/>
                <w:lang w:val="en-US" w:eastAsia="zh-CN"/>
              </w:rPr>
            </w:pPr>
          </w:p>
          <w:p w14:paraId="4C670E07" w14:textId="77777777" w:rsidR="00A16735" w:rsidRPr="00690A26" w:rsidRDefault="00A16735" w:rsidP="000655E8">
            <w:pPr>
              <w:pStyle w:val="TAL"/>
              <w:rPr>
                <w:rFonts w:cs="Arial"/>
                <w:szCs w:val="18"/>
                <w:lang w:val="en-US"/>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tc>
      </w:tr>
      <w:tr w:rsidR="00A16735" w:rsidRPr="00690A26" w14:paraId="73EAD40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1F0FFC5" w14:textId="77777777" w:rsidR="00A16735" w:rsidRPr="00690A26" w:rsidRDefault="00A16735" w:rsidP="000655E8">
            <w:pPr>
              <w:pStyle w:val="TAL"/>
            </w:pPr>
            <w:r w:rsidRPr="00690A26">
              <w:rPr>
                <w:rFonts w:hint="eastAsia"/>
              </w:rPr>
              <w:t>ProblemDetails</w:t>
            </w:r>
          </w:p>
        </w:tc>
        <w:tc>
          <w:tcPr>
            <w:tcW w:w="290" w:type="pct"/>
            <w:tcBorders>
              <w:top w:val="single" w:sz="4" w:space="0" w:color="auto"/>
              <w:left w:val="single" w:sz="6" w:space="0" w:color="000000"/>
              <w:bottom w:val="single" w:sz="4" w:space="0" w:color="auto"/>
              <w:right w:val="single" w:sz="6" w:space="0" w:color="000000"/>
            </w:tcBorders>
          </w:tcPr>
          <w:p w14:paraId="1590E975"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358EC85" w14:textId="77777777" w:rsidR="00A16735" w:rsidRPr="00690A26" w:rsidRDefault="00A16735" w:rsidP="000655E8">
            <w:pPr>
              <w:pStyle w:val="TAL"/>
            </w:pPr>
            <w:r>
              <w:t>0..</w:t>
            </w:r>
            <w:r w:rsidRPr="00690A26">
              <w:rPr>
                <w:rFonts w:hint="eastAsia"/>
              </w:rPr>
              <w:t>1</w:t>
            </w:r>
          </w:p>
        </w:tc>
        <w:tc>
          <w:tcPr>
            <w:tcW w:w="910" w:type="pct"/>
            <w:tcBorders>
              <w:top w:val="single" w:sz="4" w:space="0" w:color="auto"/>
              <w:left w:val="single" w:sz="6" w:space="0" w:color="000000"/>
              <w:bottom w:val="single" w:sz="4" w:space="0" w:color="auto"/>
              <w:right w:val="single" w:sz="6" w:space="0" w:color="000000"/>
            </w:tcBorders>
          </w:tcPr>
          <w:p w14:paraId="357691F1" w14:textId="77777777" w:rsidR="00A16735" w:rsidRPr="00690A26" w:rsidRDefault="00A16735" w:rsidP="000655E8">
            <w:pPr>
              <w:pStyle w:val="TAL"/>
            </w:pPr>
            <w:r w:rsidRPr="00690A26">
              <w:rPr>
                <w:rFonts w:hint="eastAsia"/>
              </w:rPr>
              <w:t>403 Forbidden</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0C9AC7C" w14:textId="77777777" w:rsidR="00A16735" w:rsidRPr="00690A26" w:rsidRDefault="00A16735" w:rsidP="000655E8">
            <w:pPr>
              <w:pStyle w:val="TAL"/>
              <w:rPr>
                <w:rFonts w:cs="Arial"/>
                <w:szCs w:val="18"/>
                <w:lang w:val="en-US"/>
              </w:rPr>
            </w:pPr>
            <w:r w:rsidRPr="00690A26">
              <w:rPr>
                <w:rFonts w:cs="Arial" w:hint="eastAsia"/>
                <w:szCs w:val="18"/>
                <w:lang w:val="en-US"/>
              </w:rPr>
              <w:t xml:space="preserve">This response shall be returned if the </w:t>
            </w:r>
            <w:r w:rsidR="00995B69">
              <w:t>Requester NF</w:t>
            </w:r>
            <w:r w:rsidRPr="00690A26">
              <w:rPr>
                <w:rFonts w:cs="Arial" w:hint="eastAsia"/>
                <w:szCs w:val="18"/>
                <w:lang w:val="en-US"/>
              </w:rPr>
              <w:t xml:space="preserve"> is not allowed to discover the NF Service(s) being queried.</w:t>
            </w:r>
          </w:p>
        </w:tc>
      </w:tr>
      <w:tr w:rsidR="00A16735" w:rsidRPr="00690A26" w14:paraId="28964D3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2D51F96"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152967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0757C0F"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6625395E" w14:textId="77777777" w:rsidR="00A16735" w:rsidRPr="00690A26" w:rsidRDefault="00A16735" w:rsidP="000655E8">
            <w:pPr>
              <w:pStyle w:val="TAL"/>
            </w:pPr>
            <w:r w:rsidRPr="00690A26">
              <w:t>404 Not Found</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D16B6F9" w14:textId="77777777" w:rsidR="00A16735" w:rsidRPr="00690A26" w:rsidRDefault="00A16735" w:rsidP="000655E8">
            <w:pPr>
              <w:pStyle w:val="TAL"/>
              <w:rPr>
                <w:rFonts w:cs="Arial"/>
                <w:szCs w:val="18"/>
                <w:lang w:val="en-US"/>
              </w:rPr>
            </w:pPr>
            <w:r w:rsidRPr="00690A26">
              <w:rPr>
                <w:rFonts w:cs="Arial"/>
                <w:szCs w:val="18"/>
                <w:lang w:val="en-US"/>
              </w:rPr>
              <w:t xml:space="preserve">This response shall be returned if the requested resource URI </w:t>
            </w:r>
            <w:r w:rsidR="00E354F2" w:rsidRPr="001A5D10">
              <w:rPr>
                <w:rFonts w:cs="Arial"/>
                <w:szCs w:val="18"/>
                <w:lang w:val="en-US"/>
              </w:rPr>
              <w:t>as defined in</w:t>
            </w:r>
            <w:r w:rsidR="00E354F2">
              <w:rPr>
                <w:rFonts w:cs="Arial"/>
                <w:szCs w:val="18"/>
                <w:lang w:val="en-US"/>
              </w:rPr>
              <w:t xml:space="preserve"> clause </w:t>
            </w:r>
            <w:r w:rsidR="00E354F2" w:rsidRPr="001A5D10">
              <w:rPr>
                <w:rFonts w:cs="Arial"/>
                <w:szCs w:val="18"/>
                <w:lang w:val="en-US"/>
              </w:rPr>
              <w:t>6.2.3.2.2 (query parameter not considered)</w:t>
            </w:r>
            <w:r w:rsidR="00E354F2" w:rsidRPr="008A67E6">
              <w:rPr>
                <w:rFonts w:cs="Arial"/>
                <w:szCs w:val="18"/>
                <w:lang w:val="en-US"/>
              </w:rPr>
              <w:t xml:space="preserve"> </w:t>
            </w:r>
            <w:r w:rsidRPr="00690A26">
              <w:rPr>
                <w:rFonts w:cs="Arial"/>
                <w:szCs w:val="18"/>
                <w:lang w:val="en-US"/>
              </w:rPr>
              <w:t>is not found in the server.</w:t>
            </w:r>
          </w:p>
          <w:p w14:paraId="2B76308C" w14:textId="77777777" w:rsidR="00A16735" w:rsidRPr="00690A26" w:rsidRDefault="00A16735" w:rsidP="000655E8">
            <w:pPr>
              <w:pStyle w:val="TAL"/>
              <w:rPr>
                <w:rFonts w:cs="Arial"/>
                <w:szCs w:val="18"/>
                <w:lang w:val="en-US"/>
              </w:rPr>
            </w:pPr>
          </w:p>
          <w:p w14:paraId="70312646" w14:textId="77777777"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14:paraId="3BD1CE4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91CB4CF"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6" w:space="0" w:color="000000"/>
              <w:right w:val="single" w:sz="6" w:space="0" w:color="000000"/>
            </w:tcBorders>
          </w:tcPr>
          <w:p w14:paraId="4D5138C6" w14:textId="77777777" w:rsidR="00A16735" w:rsidRPr="00690A26" w:rsidRDefault="00A16735" w:rsidP="000655E8">
            <w:pPr>
              <w:pStyle w:val="TAC"/>
            </w:pPr>
            <w:r>
              <w:t>O</w:t>
            </w:r>
          </w:p>
        </w:tc>
        <w:tc>
          <w:tcPr>
            <w:tcW w:w="686" w:type="pct"/>
            <w:tcBorders>
              <w:top w:val="single" w:sz="4" w:space="0" w:color="auto"/>
              <w:left w:val="single" w:sz="6" w:space="0" w:color="000000"/>
              <w:bottom w:val="single" w:sz="6" w:space="0" w:color="000000"/>
              <w:right w:val="single" w:sz="6" w:space="0" w:color="000000"/>
            </w:tcBorders>
          </w:tcPr>
          <w:p w14:paraId="3FFBDA06"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6" w:space="0" w:color="000000"/>
              <w:right w:val="single" w:sz="6" w:space="0" w:color="000000"/>
            </w:tcBorders>
          </w:tcPr>
          <w:p w14:paraId="3BE7E6B5" w14:textId="77777777" w:rsidR="00A16735" w:rsidRPr="00690A26" w:rsidRDefault="00A16735" w:rsidP="000655E8">
            <w:pPr>
              <w:pStyle w:val="TAL"/>
            </w:pPr>
            <w:r w:rsidRPr="00690A26">
              <w:t>500 Internal Server Error</w:t>
            </w:r>
          </w:p>
        </w:tc>
        <w:tc>
          <w:tcPr>
            <w:tcW w:w="2137" w:type="pct"/>
            <w:tcBorders>
              <w:top w:val="single" w:sz="4" w:space="0" w:color="auto"/>
              <w:left w:val="single" w:sz="6" w:space="0" w:color="000000"/>
              <w:bottom w:val="single" w:sz="6" w:space="0" w:color="000000"/>
              <w:right w:val="single" w:sz="6" w:space="0" w:color="000000"/>
            </w:tcBorders>
            <w:shd w:val="clear" w:color="auto" w:fill="auto"/>
          </w:tcPr>
          <w:p w14:paraId="4A8A6F04" w14:textId="77777777"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14:paraId="7AE48F14" w14:textId="77777777" w:rsidR="00A16735" w:rsidRPr="00690A26" w:rsidRDefault="00A16735" w:rsidP="00A16735"/>
    <w:p w14:paraId="2D51DF10" w14:textId="77777777" w:rsidR="00AD37E8" w:rsidRDefault="00AD37E8" w:rsidP="00AD37E8">
      <w:pPr>
        <w:pStyle w:val="TH"/>
      </w:pPr>
      <w:bookmarkStart w:id="1473" w:name="_Toc24937749"/>
      <w:bookmarkStart w:id="1474" w:name="_Toc33962569"/>
      <w:r w:rsidRPr="00D67AB2">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02ECDF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E738C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79636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E7936D"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0FA61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3DD56" w14:textId="77777777" w:rsidR="00AD37E8" w:rsidRPr="00D67AB2" w:rsidRDefault="00AD37E8" w:rsidP="0020375F">
            <w:pPr>
              <w:pStyle w:val="TAH"/>
            </w:pPr>
            <w:r w:rsidRPr="00D67AB2">
              <w:t>Description</w:t>
            </w:r>
          </w:p>
        </w:tc>
      </w:tr>
      <w:tr w:rsidR="00AD37E8" w:rsidRPr="00D67AB2" w14:paraId="6E8E7C9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A0262A"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40E5044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CE11A24"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52B49977"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704185" w14:textId="77777777" w:rsidR="00AD37E8" w:rsidRPr="00D67AB2" w:rsidRDefault="00AD37E8" w:rsidP="0020375F">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p>
        </w:tc>
      </w:tr>
    </w:tbl>
    <w:p w14:paraId="6B4F38B9" w14:textId="77777777" w:rsidR="00AD37E8" w:rsidRDefault="00AD37E8" w:rsidP="00AD37E8"/>
    <w:p w14:paraId="593FF922" w14:textId="77777777" w:rsidR="00AD37E8" w:rsidRDefault="00AD37E8" w:rsidP="00AD37E8">
      <w:pPr>
        <w:pStyle w:val="TH"/>
      </w:pPr>
      <w:r w:rsidRPr="00D67AB2">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2AEA1C5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4564C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38989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382D9"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FF811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758E4" w14:textId="77777777" w:rsidR="00AD37E8" w:rsidRPr="00D67AB2" w:rsidRDefault="00AD37E8" w:rsidP="0020375F">
            <w:pPr>
              <w:pStyle w:val="TAH"/>
            </w:pPr>
            <w:r w:rsidRPr="00D67AB2">
              <w:t>Description</w:t>
            </w:r>
          </w:p>
        </w:tc>
      </w:tr>
      <w:tr w:rsidR="00AD37E8" w:rsidRPr="00D67AB2" w14:paraId="797D4C7F"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4EE73C"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809E5A0"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BB1CA5"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3B46A089"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898342" w14:textId="77777777" w:rsidR="00AD37E8" w:rsidRPr="00D67AB2" w:rsidRDefault="00AD37E8" w:rsidP="0020375F">
            <w:pPr>
              <w:pStyle w:val="TAL"/>
            </w:pPr>
            <w:r w:rsidRPr="007340C0">
              <w:t>Cache-Control containing max-age, described in IETF</w:t>
            </w:r>
            <w:r>
              <w:t> </w:t>
            </w:r>
            <w:r w:rsidRPr="007340C0">
              <w:t>RFC</w:t>
            </w:r>
            <w:r>
              <w:t> </w:t>
            </w:r>
            <w:r w:rsidRPr="007340C0">
              <w:t>7234</w:t>
            </w:r>
            <w:r>
              <w:t> [20]</w:t>
            </w:r>
            <w:r w:rsidRPr="007340C0">
              <w:t xml:space="preserve">, </w:t>
            </w:r>
            <w:r>
              <w:t>clause </w:t>
            </w:r>
            <w:r w:rsidRPr="007340C0">
              <w:t>5.2</w:t>
            </w:r>
          </w:p>
        </w:tc>
      </w:tr>
      <w:tr w:rsidR="00AD37E8" w:rsidRPr="00D67AB2" w14:paraId="2330A6E2"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C95F4"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4D41882F"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12450B" w14:textId="77777777"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5EFAC4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04415" w14:textId="77777777" w:rsidR="00AD37E8" w:rsidRDefault="00AD37E8" w:rsidP="0020375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C7EE9FF" w14:textId="77777777" w:rsidR="00AD37E8" w:rsidRDefault="00AD37E8" w:rsidP="00AD37E8"/>
    <w:p w14:paraId="4BE39076" w14:textId="77777777" w:rsidR="00AD37E8" w:rsidRDefault="00AD37E8" w:rsidP="00AD37E8">
      <w:pPr>
        <w:pStyle w:val="TH"/>
      </w:pPr>
      <w:r w:rsidRPr="00D67AB2">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26651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29DAE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BEC5A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B252E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22D4E3"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4DDD0F" w14:textId="77777777" w:rsidR="00AD37E8" w:rsidRPr="00D67AB2" w:rsidRDefault="00AD37E8" w:rsidP="0020375F">
            <w:pPr>
              <w:pStyle w:val="TAH"/>
            </w:pPr>
            <w:r w:rsidRPr="00D67AB2">
              <w:t>Description</w:t>
            </w:r>
          </w:p>
        </w:tc>
      </w:tr>
      <w:tr w:rsidR="00AD37E8" w:rsidRPr="00D67AB2" w14:paraId="2A26F114"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FFDDC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EBA8ED"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BC8E8C"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B573D7"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29D6EC" w14:textId="77777777" w:rsidR="00AD37E8" w:rsidRPr="00D67AB2" w:rsidRDefault="00AD37E8" w:rsidP="0020375F">
            <w:pPr>
              <w:pStyle w:val="TAL"/>
            </w:pPr>
            <w:r w:rsidRPr="007340C0">
              <w:t>The URI pointing to the resource located on the redirect target NRF</w:t>
            </w:r>
          </w:p>
        </w:tc>
      </w:tr>
    </w:tbl>
    <w:p w14:paraId="32FB61D6" w14:textId="77777777" w:rsidR="00AD37E8" w:rsidRDefault="00AD37E8" w:rsidP="00AD37E8"/>
    <w:p w14:paraId="70E512D9" w14:textId="77777777" w:rsidR="00AD37E8" w:rsidRDefault="00AD37E8" w:rsidP="00AD37E8">
      <w:pPr>
        <w:pStyle w:val="TH"/>
      </w:pPr>
      <w:r w:rsidRPr="00D67AB2">
        <w:lastRenderedPageBreak/>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1344"/>
        <w:gridCol w:w="1063"/>
        <w:gridCol w:w="1233"/>
        <w:gridCol w:w="4419"/>
      </w:tblGrid>
      <w:tr w:rsidR="00BF25D6" w:rsidRPr="00D67AB2" w14:paraId="23A135CA" w14:textId="77777777" w:rsidTr="00BF25D6">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1F11134F" w14:textId="77777777" w:rsidR="00AD37E8" w:rsidRPr="00D67AB2" w:rsidRDefault="00AD37E8" w:rsidP="0020375F">
            <w:pPr>
              <w:pStyle w:val="TAH"/>
            </w:pPr>
            <w:r>
              <w:t>N</w:t>
            </w:r>
            <w:r w:rsidRPr="00D67AB2">
              <w:t>ame</w:t>
            </w:r>
          </w:p>
        </w:tc>
        <w:tc>
          <w:tcPr>
            <w:tcW w:w="689" w:type="pct"/>
            <w:tcBorders>
              <w:top w:val="single" w:sz="4" w:space="0" w:color="auto"/>
              <w:left w:val="single" w:sz="4" w:space="0" w:color="auto"/>
              <w:bottom w:val="single" w:sz="4" w:space="0" w:color="auto"/>
              <w:right w:val="single" w:sz="4" w:space="0" w:color="auto"/>
            </w:tcBorders>
            <w:shd w:val="clear" w:color="auto" w:fill="C0C0C0"/>
          </w:tcPr>
          <w:p w14:paraId="6D1E7691" w14:textId="77777777" w:rsidR="00AD37E8" w:rsidRPr="00D67AB2" w:rsidRDefault="00AD37E8" w:rsidP="0020375F">
            <w:pPr>
              <w:pStyle w:val="TAH"/>
            </w:pPr>
            <w:r>
              <w:t>Resource name</w:t>
            </w:r>
          </w:p>
        </w:tc>
        <w:tc>
          <w:tcPr>
            <w:tcW w:w="545" w:type="pct"/>
            <w:tcBorders>
              <w:top w:val="single" w:sz="4" w:space="0" w:color="auto"/>
              <w:left w:val="single" w:sz="4" w:space="0" w:color="auto"/>
              <w:bottom w:val="single" w:sz="4" w:space="0" w:color="auto"/>
              <w:right w:val="single" w:sz="4" w:space="0" w:color="auto"/>
            </w:tcBorders>
            <w:shd w:val="clear" w:color="auto" w:fill="C0C0C0"/>
          </w:tcPr>
          <w:p w14:paraId="44B793B5" w14:textId="77777777" w:rsidR="00AD37E8" w:rsidRPr="00D67AB2" w:rsidRDefault="00AD37E8" w:rsidP="0020375F">
            <w:pPr>
              <w:pStyle w:val="TAH"/>
            </w:pPr>
            <w:r w:rsidRPr="002857AD">
              <w:t>HTTP method or custom operation</w:t>
            </w:r>
          </w:p>
        </w:tc>
        <w:tc>
          <w:tcPr>
            <w:tcW w:w="632" w:type="pct"/>
            <w:tcBorders>
              <w:top w:val="single" w:sz="4" w:space="0" w:color="auto"/>
              <w:left w:val="single" w:sz="4" w:space="0" w:color="auto"/>
              <w:bottom w:val="single" w:sz="4" w:space="0" w:color="auto"/>
              <w:right w:val="single" w:sz="4" w:space="0" w:color="auto"/>
            </w:tcBorders>
            <w:shd w:val="clear" w:color="auto" w:fill="C0C0C0"/>
          </w:tcPr>
          <w:p w14:paraId="51AA6A7C" w14:textId="77777777" w:rsidR="00AD37E8" w:rsidRPr="00D67AB2" w:rsidRDefault="00AD37E8" w:rsidP="0020375F">
            <w:pPr>
              <w:pStyle w:val="TAH"/>
            </w:pPr>
            <w:r>
              <w:t>Parameters table</w:t>
            </w:r>
          </w:p>
        </w:tc>
        <w:tc>
          <w:tcPr>
            <w:tcW w:w="2265" w:type="pct"/>
            <w:tcBorders>
              <w:top w:val="single" w:sz="4" w:space="0" w:color="auto"/>
              <w:left w:val="single" w:sz="4" w:space="0" w:color="auto"/>
              <w:bottom w:val="single" w:sz="4" w:space="0" w:color="auto"/>
              <w:right w:val="single" w:sz="4" w:space="0" w:color="auto"/>
            </w:tcBorders>
            <w:shd w:val="clear" w:color="auto" w:fill="C0C0C0"/>
            <w:vAlign w:val="center"/>
          </w:tcPr>
          <w:p w14:paraId="11C3E7D3" w14:textId="77777777" w:rsidR="00AD37E8" w:rsidRPr="00D67AB2" w:rsidRDefault="00AD37E8" w:rsidP="0020375F">
            <w:pPr>
              <w:pStyle w:val="TAH"/>
            </w:pPr>
            <w:r w:rsidRPr="00D67AB2">
              <w:t>Description</w:t>
            </w:r>
          </w:p>
        </w:tc>
      </w:tr>
      <w:tr w:rsidR="00AD37E8" w:rsidRPr="00D67AB2" w14:paraId="1BBC9189" w14:textId="77777777" w:rsidTr="00D96FD4">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A993955" w14:textId="77777777" w:rsidR="00AD37E8" w:rsidRPr="00D67AB2" w:rsidRDefault="00AD37E8" w:rsidP="0020375F">
            <w:pPr>
              <w:pStyle w:val="TAL"/>
            </w:pPr>
            <w:r>
              <w:t>search</w:t>
            </w:r>
          </w:p>
        </w:tc>
        <w:tc>
          <w:tcPr>
            <w:tcW w:w="689" w:type="pct"/>
            <w:tcBorders>
              <w:top w:val="single" w:sz="4" w:space="0" w:color="auto"/>
              <w:left w:val="single" w:sz="6" w:space="0" w:color="000000"/>
              <w:bottom w:val="single" w:sz="4" w:space="0" w:color="auto"/>
              <w:right w:val="single" w:sz="6" w:space="0" w:color="000000"/>
            </w:tcBorders>
          </w:tcPr>
          <w:p w14:paraId="63395F7F" w14:textId="77777777" w:rsidR="00AD37E8" w:rsidRPr="00D67AB2" w:rsidRDefault="00AD37E8" w:rsidP="0020375F">
            <w:pPr>
              <w:pStyle w:val="TAL"/>
            </w:pPr>
            <w:r>
              <w:t>Stored Search (Document)</w:t>
            </w:r>
          </w:p>
        </w:tc>
        <w:tc>
          <w:tcPr>
            <w:tcW w:w="545" w:type="pct"/>
            <w:tcBorders>
              <w:top w:val="single" w:sz="4" w:space="0" w:color="auto"/>
              <w:left w:val="single" w:sz="6" w:space="0" w:color="000000"/>
              <w:bottom w:val="single" w:sz="4" w:space="0" w:color="auto"/>
              <w:right w:val="single" w:sz="6" w:space="0" w:color="000000"/>
            </w:tcBorders>
          </w:tcPr>
          <w:p w14:paraId="2B118173" w14:textId="77777777" w:rsidR="00AD37E8" w:rsidRPr="00D67AB2" w:rsidRDefault="00AD37E8" w:rsidP="0020375F">
            <w:pPr>
              <w:pStyle w:val="TAC"/>
            </w:pPr>
            <w:r>
              <w:t>GET</w:t>
            </w:r>
          </w:p>
        </w:tc>
        <w:tc>
          <w:tcPr>
            <w:tcW w:w="632" w:type="pct"/>
            <w:tcBorders>
              <w:top w:val="single" w:sz="4" w:space="0" w:color="auto"/>
              <w:left w:val="single" w:sz="6" w:space="0" w:color="000000"/>
              <w:bottom w:val="single" w:sz="4" w:space="0" w:color="auto"/>
              <w:right w:val="single" w:sz="6" w:space="0" w:color="000000"/>
            </w:tcBorders>
          </w:tcPr>
          <w:p w14:paraId="599FEB59" w14:textId="77777777" w:rsidR="00AD37E8" w:rsidRPr="00D67AB2" w:rsidRDefault="00AD37E8" w:rsidP="0020375F">
            <w:pPr>
              <w:pStyle w:val="TAL"/>
            </w:pPr>
            <w:r>
              <w:t>6.2.3.2.3.1-8</w:t>
            </w:r>
          </w:p>
        </w:tc>
        <w:tc>
          <w:tcPr>
            <w:tcW w:w="2265" w:type="pct"/>
            <w:tcBorders>
              <w:top w:val="single" w:sz="4" w:space="0" w:color="auto"/>
              <w:left w:val="single" w:sz="6" w:space="0" w:color="000000"/>
              <w:bottom w:val="single" w:sz="4" w:space="0" w:color="auto"/>
              <w:right w:val="single" w:sz="6" w:space="0" w:color="000000"/>
            </w:tcBorders>
            <w:shd w:val="clear" w:color="auto" w:fill="auto"/>
            <w:vAlign w:val="center"/>
          </w:tcPr>
          <w:p w14:paraId="6714959D" w14:textId="77777777" w:rsidR="00AD37E8" w:rsidRPr="00D67AB2" w:rsidRDefault="00AD37E8" w:rsidP="0020375F">
            <w:pPr>
              <w:pStyle w:val="TAL"/>
            </w:pPr>
            <w:r>
              <w:t>The 'searchId' parameter returned in the response can be used as the 'searchId' parameter in the GET request to '/searches/{searchId}'</w:t>
            </w:r>
          </w:p>
        </w:tc>
      </w:tr>
      <w:tr w:rsidR="00AD37E8" w:rsidRPr="00D67AB2" w14:paraId="00129768" w14:textId="77777777" w:rsidTr="00D96FD4">
        <w:trPr>
          <w:jc w:val="center"/>
        </w:trPr>
        <w:tc>
          <w:tcPr>
            <w:tcW w:w="869" w:type="pct"/>
            <w:tcBorders>
              <w:top w:val="single" w:sz="4" w:space="0" w:color="auto"/>
              <w:left w:val="single" w:sz="6" w:space="0" w:color="000000"/>
              <w:bottom w:val="single" w:sz="6" w:space="0" w:color="000000"/>
              <w:right w:val="single" w:sz="6" w:space="0" w:color="000000"/>
            </w:tcBorders>
            <w:shd w:val="clear" w:color="auto" w:fill="auto"/>
          </w:tcPr>
          <w:p w14:paraId="2C280505" w14:textId="77777777" w:rsidR="00AD37E8" w:rsidRDefault="00AD37E8" w:rsidP="0020375F">
            <w:pPr>
              <w:pStyle w:val="TAL"/>
            </w:pPr>
            <w:r w:rsidRPr="00967C21">
              <w:t>completeSearch</w:t>
            </w:r>
          </w:p>
        </w:tc>
        <w:tc>
          <w:tcPr>
            <w:tcW w:w="689" w:type="pct"/>
            <w:tcBorders>
              <w:top w:val="single" w:sz="4" w:space="0" w:color="auto"/>
              <w:left w:val="single" w:sz="6" w:space="0" w:color="000000"/>
              <w:bottom w:val="single" w:sz="6" w:space="0" w:color="000000"/>
              <w:right w:val="single" w:sz="6" w:space="0" w:color="000000"/>
            </w:tcBorders>
          </w:tcPr>
          <w:p w14:paraId="165558E6" w14:textId="77777777" w:rsidR="00AD37E8" w:rsidRDefault="00AD37E8" w:rsidP="0020375F">
            <w:pPr>
              <w:pStyle w:val="TAL"/>
            </w:pPr>
            <w:r>
              <w:t>Complete Stored Search (Document)</w:t>
            </w:r>
          </w:p>
        </w:tc>
        <w:tc>
          <w:tcPr>
            <w:tcW w:w="545" w:type="pct"/>
            <w:tcBorders>
              <w:top w:val="single" w:sz="4" w:space="0" w:color="auto"/>
              <w:left w:val="single" w:sz="6" w:space="0" w:color="000000"/>
              <w:bottom w:val="single" w:sz="6" w:space="0" w:color="000000"/>
              <w:right w:val="single" w:sz="6" w:space="0" w:color="000000"/>
            </w:tcBorders>
          </w:tcPr>
          <w:p w14:paraId="63403F5A" w14:textId="77777777" w:rsidR="00AD37E8" w:rsidRDefault="00AD37E8" w:rsidP="0020375F">
            <w:pPr>
              <w:pStyle w:val="TAC"/>
            </w:pPr>
            <w:r>
              <w:t>GET</w:t>
            </w:r>
          </w:p>
        </w:tc>
        <w:tc>
          <w:tcPr>
            <w:tcW w:w="632" w:type="pct"/>
            <w:tcBorders>
              <w:top w:val="single" w:sz="4" w:space="0" w:color="auto"/>
              <w:left w:val="single" w:sz="6" w:space="0" w:color="000000"/>
              <w:bottom w:val="single" w:sz="6" w:space="0" w:color="000000"/>
              <w:right w:val="single" w:sz="6" w:space="0" w:color="000000"/>
            </w:tcBorders>
          </w:tcPr>
          <w:p w14:paraId="32CB4AB2" w14:textId="77777777" w:rsidR="00AD37E8" w:rsidRPr="00D67AB2" w:rsidRDefault="00AD37E8" w:rsidP="0020375F">
            <w:pPr>
              <w:pStyle w:val="TAL"/>
            </w:pPr>
            <w:r>
              <w:t>6.2.3.2.3.1-9</w:t>
            </w:r>
          </w:p>
        </w:tc>
        <w:tc>
          <w:tcPr>
            <w:tcW w:w="226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D50D4" w14:textId="77777777" w:rsidR="00AD37E8" w:rsidRDefault="00AD37E8" w:rsidP="0020375F">
            <w:pPr>
              <w:pStyle w:val="TAL"/>
            </w:pPr>
            <w:r>
              <w:t>The 'searchId' parameter returned in the response can be used as the 'searchId' parameter in the GET request to '/searches/{searchId}/complete'</w:t>
            </w:r>
          </w:p>
        </w:tc>
      </w:tr>
    </w:tbl>
    <w:p w14:paraId="644721B5" w14:textId="77777777" w:rsidR="00AD37E8" w:rsidRDefault="00AD37E8" w:rsidP="00AD37E8"/>
    <w:p w14:paraId="17E50E0D" w14:textId="77777777" w:rsidR="00A16735" w:rsidRPr="00690A26" w:rsidRDefault="00A16735" w:rsidP="006F4E24">
      <w:pPr>
        <w:pStyle w:val="Heading5"/>
      </w:pPr>
      <w:bookmarkStart w:id="1475" w:name="_Toc42883338"/>
      <w:bookmarkStart w:id="1476" w:name="_Toc49733206"/>
      <w:bookmarkStart w:id="1477" w:name="_Toc56690833"/>
      <w:bookmarkStart w:id="1478" w:name="_Toc192834862"/>
      <w:r w:rsidRPr="00690A26">
        <w:t>6.2.3.2.4</w:t>
      </w:r>
      <w:r w:rsidRPr="00690A26">
        <w:tab/>
        <w:t>Resource Custom Operations</w:t>
      </w:r>
      <w:bookmarkEnd w:id="1473"/>
      <w:bookmarkEnd w:id="1474"/>
      <w:bookmarkEnd w:id="1475"/>
      <w:bookmarkEnd w:id="1476"/>
      <w:bookmarkEnd w:id="1477"/>
      <w:bookmarkEnd w:id="1478"/>
    </w:p>
    <w:p w14:paraId="4958BC0C" w14:textId="77777777" w:rsidR="00A16735" w:rsidRPr="00690A26" w:rsidRDefault="00A16735" w:rsidP="00A16735">
      <w:r w:rsidRPr="00690A26">
        <w:t>There are no resource custom operations for the Nnrf_NFDiscovery service in this release of the specification.</w:t>
      </w:r>
    </w:p>
    <w:p w14:paraId="6C330275" w14:textId="77777777" w:rsidR="00A16735" w:rsidRPr="00690A26" w:rsidRDefault="00A16735" w:rsidP="006F4E24">
      <w:pPr>
        <w:pStyle w:val="Heading4"/>
      </w:pPr>
      <w:bookmarkStart w:id="1479" w:name="_Toc24937750"/>
      <w:bookmarkStart w:id="1480" w:name="_Toc33962570"/>
      <w:bookmarkStart w:id="1481" w:name="_Toc42883339"/>
      <w:bookmarkStart w:id="1482" w:name="_Toc49733207"/>
      <w:bookmarkStart w:id="1483" w:name="_Toc56690834"/>
      <w:bookmarkStart w:id="1484" w:name="_Toc192834863"/>
      <w:r w:rsidRPr="00690A26">
        <w:t>6.2.3.3</w:t>
      </w:r>
      <w:r w:rsidRPr="00690A26">
        <w:tab/>
        <w:t>Resource: Stored Search (Document)</w:t>
      </w:r>
      <w:bookmarkEnd w:id="1479"/>
      <w:bookmarkEnd w:id="1480"/>
      <w:bookmarkEnd w:id="1481"/>
      <w:bookmarkEnd w:id="1482"/>
      <w:bookmarkEnd w:id="1483"/>
      <w:bookmarkEnd w:id="1484"/>
    </w:p>
    <w:p w14:paraId="7BF22422" w14:textId="77777777" w:rsidR="00A16735" w:rsidRPr="00690A26" w:rsidRDefault="00A16735" w:rsidP="006F4E24">
      <w:pPr>
        <w:pStyle w:val="Heading5"/>
      </w:pPr>
      <w:bookmarkStart w:id="1485" w:name="_Toc24937751"/>
      <w:bookmarkStart w:id="1486" w:name="_Toc33962571"/>
      <w:bookmarkStart w:id="1487" w:name="_Toc42883340"/>
      <w:bookmarkStart w:id="1488" w:name="_Toc49733208"/>
      <w:bookmarkStart w:id="1489" w:name="_Toc56690835"/>
      <w:bookmarkStart w:id="1490" w:name="_Toc192834864"/>
      <w:r w:rsidRPr="00690A26">
        <w:t>6.2.3.3.1</w:t>
      </w:r>
      <w:r w:rsidRPr="00690A26">
        <w:tab/>
        <w:t>Description</w:t>
      </w:r>
      <w:bookmarkEnd w:id="1485"/>
      <w:bookmarkEnd w:id="1486"/>
      <w:bookmarkEnd w:id="1487"/>
      <w:bookmarkEnd w:id="1488"/>
      <w:bookmarkEnd w:id="1489"/>
      <w:bookmarkEnd w:id="1490"/>
    </w:p>
    <w:p w14:paraId="13612045" w14:textId="77777777" w:rsidR="00A16735" w:rsidRPr="00690A26" w:rsidRDefault="00A16735" w:rsidP="00A16735">
      <w:r w:rsidRPr="00690A26">
        <w:t>This resource represents a search result (i.e. a number of discovered NF Instances), stored by NRF as a consequence of a prior search result.</w:t>
      </w:r>
    </w:p>
    <w:p w14:paraId="101FAA8C" w14:textId="77777777" w:rsidR="00A16735" w:rsidRPr="00690A26" w:rsidRDefault="00A16735" w:rsidP="00A16735">
      <w:r w:rsidRPr="00690A26">
        <w:t>This resource is modelled as the Document resource archetype (see clause C.3 of 3GPP TS 29.501 [5]).</w:t>
      </w:r>
    </w:p>
    <w:p w14:paraId="29DE682B" w14:textId="77777777" w:rsidR="00A16735" w:rsidRPr="00690A26" w:rsidRDefault="00A16735" w:rsidP="006F4E24">
      <w:pPr>
        <w:pStyle w:val="Heading5"/>
      </w:pPr>
      <w:bookmarkStart w:id="1491" w:name="_Toc24937752"/>
      <w:bookmarkStart w:id="1492" w:name="_Toc33962572"/>
      <w:bookmarkStart w:id="1493" w:name="_Toc42883341"/>
      <w:bookmarkStart w:id="1494" w:name="_Toc49733209"/>
      <w:bookmarkStart w:id="1495" w:name="_Toc56690836"/>
      <w:bookmarkStart w:id="1496" w:name="_Toc192834865"/>
      <w:r w:rsidRPr="00690A26">
        <w:t>6.2.3.3.2</w:t>
      </w:r>
      <w:r w:rsidRPr="00690A26">
        <w:tab/>
        <w:t>Resource Definition</w:t>
      </w:r>
      <w:bookmarkEnd w:id="1491"/>
      <w:bookmarkEnd w:id="1492"/>
      <w:bookmarkEnd w:id="1493"/>
      <w:bookmarkEnd w:id="1494"/>
      <w:bookmarkEnd w:id="1495"/>
      <w:bookmarkEnd w:id="1496"/>
    </w:p>
    <w:p w14:paraId="544F1302" w14:textId="77777777" w:rsidR="00A16735" w:rsidRPr="00690A26" w:rsidRDefault="00A16735" w:rsidP="00A16735">
      <w:r w:rsidRPr="00690A26">
        <w:t xml:space="preserve">Resource URI: </w:t>
      </w:r>
      <w:r w:rsidRPr="00690A26">
        <w:rPr>
          <w:b/>
        </w:rPr>
        <w:t>{apiRoot}/nnrf-disc/v1/searches/{searchId}</w:t>
      </w:r>
    </w:p>
    <w:p w14:paraId="78992850" w14:textId="77777777" w:rsidR="00A16735" w:rsidRPr="00690A26" w:rsidRDefault="00A16735" w:rsidP="006F4E24">
      <w:pPr>
        <w:rPr>
          <w:rFonts w:ascii="Arial" w:hAnsi="Arial" w:cs="Arial"/>
        </w:rPr>
      </w:pPr>
      <w:r w:rsidRPr="006F4E24">
        <w:t>This resource shall support the resource URI variables defined in table 6.2.3.3.2-1.</w:t>
      </w:r>
    </w:p>
    <w:p w14:paraId="26AC772E" w14:textId="77777777" w:rsidR="00A16735" w:rsidRPr="00690A26" w:rsidRDefault="00A16735" w:rsidP="00A16735">
      <w:pPr>
        <w:pStyle w:val="TH"/>
        <w:rPr>
          <w:rFonts w:cs="Arial"/>
        </w:rPr>
      </w:pPr>
      <w:r w:rsidRPr="00690A26">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6C799E0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164EBC3"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57B57FB0"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F079B2" w14:textId="77777777" w:rsidR="00E45615" w:rsidRPr="00690A26" w:rsidRDefault="00E45615" w:rsidP="000655E8">
            <w:pPr>
              <w:pStyle w:val="TAH"/>
            </w:pPr>
            <w:r w:rsidRPr="00690A26">
              <w:t>Definition</w:t>
            </w:r>
          </w:p>
        </w:tc>
      </w:tr>
      <w:tr w:rsidR="00E45615" w:rsidRPr="00690A26" w14:paraId="36BD492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0B0F9EB" w14:textId="77777777"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707071D4"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4CBBA78"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1D1F883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6AC933F" w14:textId="77777777"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14:paraId="75999A32"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20BD66DA" w14:textId="214FD3BC" w:rsidR="00E45615" w:rsidRPr="00690A26" w:rsidRDefault="00E45615" w:rsidP="000655E8">
            <w:pPr>
              <w:pStyle w:val="TAL"/>
            </w:pPr>
            <w:r w:rsidRPr="00690A26">
              <w:t xml:space="preserve">Identifier of a stored search result, returned by NRF to the NF Consumer in the original response to the NF Discovery GET operation (see </w:t>
            </w:r>
            <w:r w:rsidR="00F97BB3" w:rsidRPr="00690A26">
              <w:t>clause</w:t>
            </w:r>
            <w:r w:rsidR="00F97BB3">
              <w:t> </w:t>
            </w:r>
            <w:r w:rsidR="00F97BB3" w:rsidRPr="00690A26">
              <w:t>6</w:t>
            </w:r>
            <w:r w:rsidRPr="00690A26">
              <w:t>.2.6.2.2).</w:t>
            </w:r>
          </w:p>
        </w:tc>
      </w:tr>
    </w:tbl>
    <w:p w14:paraId="5DBAA490" w14:textId="77777777" w:rsidR="00A16735" w:rsidRPr="00690A26" w:rsidRDefault="00A16735" w:rsidP="00A16735"/>
    <w:p w14:paraId="5C4813AF" w14:textId="77777777" w:rsidR="00A16735" w:rsidRPr="00690A26" w:rsidRDefault="00A16735" w:rsidP="00545906">
      <w:pPr>
        <w:pStyle w:val="H6"/>
      </w:pPr>
      <w:bookmarkStart w:id="1497" w:name="_Toc24937753"/>
      <w:bookmarkStart w:id="1498" w:name="_Toc33962573"/>
      <w:bookmarkStart w:id="1499" w:name="_Toc42883342"/>
      <w:bookmarkStart w:id="1500" w:name="_Toc49733210"/>
      <w:bookmarkStart w:id="1501" w:name="_Toc56690837"/>
      <w:r w:rsidRPr="00690A26">
        <w:t>6.2.3.3.2.1</w:t>
      </w:r>
      <w:r w:rsidRPr="00690A26">
        <w:tab/>
        <w:t>GET</w:t>
      </w:r>
      <w:bookmarkEnd w:id="1497"/>
      <w:bookmarkEnd w:id="1498"/>
      <w:bookmarkEnd w:id="1499"/>
      <w:bookmarkEnd w:id="1500"/>
      <w:bookmarkEnd w:id="1501"/>
    </w:p>
    <w:p w14:paraId="54280594" w14:textId="77777777" w:rsidR="00A16735" w:rsidRPr="00690A26" w:rsidRDefault="00A16735" w:rsidP="00A16735">
      <w:r w:rsidRPr="00690A26">
        <w:t>This method retrieves the NF Instances corresponding to a given stored search result.</w:t>
      </w:r>
    </w:p>
    <w:p w14:paraId="1E6AD2EA" w14:textId="77777777" w:rsidR="00A16735" w:rsidRPr="00690A26" w:rsidRDefault="00A16735" w:rsidP="00A16735">
      <w:r w:rsidRPr="00690A26">
        <w:t>This method shall support the URI query parameters specified in table 6.2.3.3.2.1-1.</w:t>
      </w:r>
    </w:p>
    <w:p w14:paraId="032A0DD0" w14:textId="77777777"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34EF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09DE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95BF3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5A94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6CBCBC8"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35579F8" w14:textId="77777777" w:rsidR="00A16735" w:rsidRPr="00690A26" w:rsidRDefault="00A16735" w:rsidP="000655E8">
            <w:pPr>
              <w:pStyle w:val="TAH"/>
            </w:pPr>
            <w:r w:rsidRPr="00690A26">
              <w:t>Description</w:t>
            </w:r>
          </w:p>
        </w:tc>
      </w:tr>
      <w:tr w:rsidR="00A16735" w:rsidRPr="00690A26" w14:paraId="2D2133F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AAE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496EB6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D2068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050DAF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CBD25" w14:textId="77777777" w:rsidR="00A16735" w:rsidRPr="00690A26" w:rsidRDefault="00A16735" w:rsidP="000655E8">
            <w:pPr>
              <w:pStyle w:val="TAL"/>
            </w:pPr>
          </w:p>
        </w:tc>
      </w:tr>
    </w:tbl>
    <w:p w14:paraId="6DD390ED" w14:textId="77777777" w:rsidR="00A16735" w:rsidRPr="00690A26" w:rsidRDefault="00A16735" w:rsidP="00A16735"/>
    <w:p w14:paraId="686BBA26" w14:textId="77777777" w:rsidR="00A16735" w:rsidRPr="00690A26" w:rsidRDefault="00A16735" w:rsidP="00A16735">
      <w:r w:rsidRPr="00690A26">
        <w:t>This method shall support the request data structures specified in table 6.2.3.3.2.1-2 and the response data structures and response codes specified in table 6.2.3.3.2.1-3.</w:t>
      </w:r>
    </w:p>
    <w:p w14:paraId="07D12CEF" w14:textId="77777777" w:rsidR="00A16735" w:rsidRPr="00690A26" w:rsidRDefault="00A16735" w:rsidP="00A16735">
      <w:pPr>
        <w:pStyle w:val="TH"/>
      </w:pPr>
      <w:r w:rsidRPr="00690A26">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6A34D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57A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31F061F"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83AA14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C49648C" w14:textId="77777777" w:rsidR="00A16735" w:rsidRPr="00690A26" w:rsidRDefault="00A16735" w:rsidP="000655E8">
            <w:pPr>
              <w:pStyle w:val="TAH"/>
            </w:pPr>
            <w:r w:rsidRPr="00690A26">
              <w:t>Description</w:t>
            </w:r>
          </w:p>
        </w:tc>
      </w:tr>
      <w:tr w:rsidR="00A16735" w:rsidRPr="00690A26" w14:paraId="2C1F840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E36D2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CDF0A7F"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3A26CC0"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932C794" w14:textId="77777777" w:rsidR="00A16735" w:rsidRPr="00690A26" w:rsidRDefault="00A16735" w:rsidP="000655E8">
            <w:pPr>
              <w:pStyle w:val="TAL"/>
            </w:pPr>
          </w:p>
        </w:tc>
      </w:tr>
    </w:tbl>
    <w:p w14:paraId="501A00B3" w14:textId="77777777" w:rsidR="00A16735" w:rsidRPr="00690A26" w:rsidRDefault="00A16735" w:rsidP="00A16735"/>
    <w:p w14:paraId="1099B749" w14:textId="77777777" w:rsidR="00A16735" w:rsidRPr="00690A26" w:rsidRDefault="00A16735" w:rsidP="00A16735">
      <w:pPr>
        <w:pStyle w:val="TH"/>
      </w:pPr>
      <w:r w:rsidRPr="00690A26">
        <w:lastRenderedPageBreak/>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FD7BE5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19205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FAABF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5A498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66CB23B" w14:textId="77777777" w:rsidR="00A16735" w:rsidRPr="00690A26" w:rsidRDefault="00A16735" w:rsidP="000655E8">
            <w:pPr>
              <w:pStyle w:val="TAH"/>
            </w:pPr>
            <w:r w:rsidRPr="00690A26">
              <w:t>Response</w:t>
            </w:r>
          </w:p>
          <w:p w14:paraId="42FE7187"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65617B1" w14:textId="77777777" w:rsidR="00A16735" w:rsidRPr="00690A26" w:rsidRDefault="00A16735" w:rsidP="000655E8">
            <w:pPr>
              <w:pStyle w:val="TAH"/>
            </w:pPr>
            <w:r w:rsidRPr="00690A26">
              <w:t>Description</w:t>
            </w:r>
          </w:p>
        </w:tc>
      </w:tr>
      <w:tr w:rsidR="00A16735" w:rsidRPr="00690A26" w14:paraId="146B1F2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EC031"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750FD96F"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7C157C05"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F43C007"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52AC241" w14:textId="77777777" w:rsidR="00A16735" w:rsidRPr="00690A26" w:rsidRDefault="00A16735" w:rsidP="006F4E24">
            <w:pPr>
              <w:pStyle w:val="TAL"/>
            </w:pPr>
            <w:r w:rsidRPr="006F4E24">
              <w:t>The response body contains the NF Instances corresponding to a given stored search result.</w:t>
            </w:r>
          </w:p>
        </w:tc>
      </w:tr>
      <w:tr w:rsidR="00A16735" w:rsidRPr="00690A26" w14:paraId="07A996F2"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C976925" w14:textId="74A541FD"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101087FA" w14:textId="77777777" w:rsidR="00A16735" w:rsidRPr="00690A26" w:rsidRDefault="00A16735" w:rsidP="00A16735"/>
    <w:p w14:paraId="653D2EED" w14:textId="77777777" w:rsidR="00A16735" w:rsidRPr="00690A26" w:rsidRDefault="00A16735" w:rsidP="006F4E24">
      <w:pPr>
        <w:pStyle w:val="Heading4"/>
      </w:pPr>
      <w:bookmarkStart w:id="1502" w:name="_Toc24937754"/>
      <w:bookmarkStart w:id="1503" w:name="_Toc33962574"/>
      <w:bookmarkStart w:id="1504" w:name="_Toc42883343"/>
      <w:bookmarkStart w:id="1505" w:name="_Toc49733211"/>
      <w:bookmarkStart w:id="1506" w:name="_Toc56690838"/>
      <w:bookmarkStart w:id="1507" w:name="_Toc192834866"/>
      <w:r w:rsidRPr="00690A26">
        <w:t>6.2.3.4</w:t>
      </w:r>
      <w:r w:rsidRPr="00690A26">
        <w:tab/>
        <w:t>Resource: Complete Stored Search (Document)</w:t>
      </w:r>
      <w:bookmarkEnd w:id="1502"/>
      <w:bookmarkEnd w:id="1503"/>
      <w:bookmarkEnd w:id="1504"/>
      <w:bookmarkEnd w:id="1505"/>
      <w:bookmarkEnd w:id="1506"/>
      <w:bookmarkEnd w:id="1507"/>
    </w:p>
    <w:p w14:paraId="773E2145" w14:textId="77777777" w:rsidR="00A16735" w:rsidRPr="00690A26" w:rsidRDefault="00A16735" w:rsidP="006F4E24">
      <w:pPr>
        <w:pStyle w:val="Heading5"/>
      </w:pPr>
      <w:bookmarkStart w:id="1508" w:name="_Toc24937755"/>
      <w:bookmarkStart w:id="1509" w:name="_Toc33962575"/>
      <w:bookmarkStart w:id="1510" w:name="_Toc42883344"/>
      <w:bookmarkStart w:id="1511" w:name="_Toc49733212"/>
      <w:bookmarkStart w:id="1512" w:name="_Toc56690839"/>
      <w:bookmarkStart w:id="1513" w:name="_Toc192834867"/>
      <w:r w:rsidRPr="00690A26">
        <w:t>6.2.3.4.1</w:t>
      </w:r>
      <w:r w:rsidRPr="00690A26">
        <w:tab/>
        <w:t>Description</w:t>
      </w:r>
      <w:bookmarkEnd w:id="1508"/>
      <w:bookmarkEnd w:id="1509"/>
      <w:bookmarkEnd w:id="1510"/>
      <w:bookmarkEnd w:id="1511"/>
      <w:bookmarkEnd w:id="1512"/>
      <w:bookmarkEnd w:id="1513"/>
    </w:p>
    <w:p w14:paraId="258F58D7"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075004DA" w14:textId="77777777" w:rsidR="00A16735" w:rsidRPr="00690A26" w:rsidRDefault="00A16735" w:rsidP="00A16735">
      <w:r w:rsidRPr="00690A26">
        <w:t>This resource is modelled as the Document resource archetype (see clause C.3 of 3GPP TS 29.501 [5]).</w:t>
      </w:r>
    </w:p>
    <w:p w14:paraId="23D6E362" w14:textId="77777777" w:rsidR="00A16735" w:rsidRPr="00690A26" w:rsidRDefault="00A16735" w:rsidP="006F4E24">
      <w:pPr>
        <w:pStyle w:val="Heading5"/>
      </w:pPr>
      <w:bookmarkStart w:id="1514" w:name="_Toc24937756"/>
      <w:bookmarkStart w:id="1515" w:name="_Toc33962576"/>
      <w:bookmarkStart w:id="1516" w:name="_Toc42883345"/>
      <w:bookmarkStart w:id="1517" w:name="_Toc49733213"/>
      <w:bookmarkStart w:id="1518" w:name="_Toc56690840"/>
      <w:bookmarkStart w:id="1519" w:name="_Toc192834868"/>
      <w:r w:rsidRPr="00690A26">
        <w:t>6.2.3.4.2</w:t>
      </w:r>
      <w:r w:rsidRPr="00690A26">
        <w:tab/>
        <w:t>Resource Definition</w:t>
      </w:r>
      <w:bookmarkEnd w:id="1514"/>
      <w:bookmarkEnd w:id="1515"/>
      <w:bookmarkEnd w:id="1516"/>
      <w:bookmarkEnd w:id="1517"/>
      <w:bookmarkEnd w:id="1518"/>
      <w:bookmarkEnd w:id="1519"/>
    </w:p>
    <w:p w14:paraId="05DDE552" w14:textId="77777777" w:rsidR="00A16735" w:rsidRPr="00690A26" w:rsidRDefault="00A16735" w:rsidP="00A16735">
      <w:r w:rsidRPr="00690A26">
        <w:t xml:space="preserve">Resource URI: </w:t>
      </w:r>
      <w:r w:rsidRPr="00690A26">
        <w:rPr>
          <w:b/>
        </w:rPr>
        <w:t>{apiRoot}/nnrf-disc/v1/searches/{searchId}/complete</w:t>
      </w:r>
    </w:p>
    <w:p w14:paraId="2CB32F8A" w14:textId="77777777" w:rsidR="00A16735" w:rsidRPr="00690A26" w:rsidRDefault="00A16735" w:rsidP="006F4E24">
      <w:pPr>
        <w:rPr>
          <w:rFonts w:ascii="Arial" w:hAnsi="Arial" w:cs="Arial"/>
        </w:rPr>
      </w:pPr>
      <w:r w:rsidRPr="006F4E24">
        <w:t>This resource shall support the resource URI variables defined in table 6.2.3.4.2-1.</w:t>
      </w:r>
    </w:p>
    <w:p w14:paraId="7133962C"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36C6FF26"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3151C67"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3BEF9687"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16E7D3A" w14:textId="77777777" w:rsidR="00E45615" w:rsidRPr="00690A26" w:rsidRDefault="00E45615" w:rsidP="000655E8">
            <w:pPr>
              <w:pStyle w:val="TAH"/>
            </w:pPr>
            <w:r w:rsidRPr="00690A26">
              <w:t>Definition</w:t>
            </w:r>
          </w:p>
        </w:tc>
      </w:tr>
      <w:tr w:rsidR="00E45615" w:rsidRPr="00690A26" w14:paraId="140EB07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B372FFF" w14:textId="77777777"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14:paraId="5F38FF4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8A66F75"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37614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294EB0D" w14:textId="77777777"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14:paraId="760A0412"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794B2923" w14:textId="53F1E823" w:rsidR="00E45615" w:rsidRPr="00690A26" w:rsidRDefault="00E45615" w:rsidP="000655E8">
            <w:pPr>
              <w:pStyle w:val="TAL"/>
            </w:pPr>
            <w:r w:rsidRPr="00690A26">
              <w:t xml:space="preserve">Identifier of a stored search result, returned by NRF to the NF Consumer in the original response to the NF Discovery GET operation (see </w:t>
            </w:r>
            <w:r w:rsidR="00F97BB3" w:rsidRPr="00690A26">
              <w:t>clause</w:t>
            </w:r>
            <w:r w:rsidR="00F97BB3">
              <w:t> </w:t>
            </w:r>
            <w:r w:rsidR="00F97BB3" w:rsidRPr="00690A26">
              <w:t>6</w:t>
            </w:r>
            <w:r w:rsidRPr="00690A26">
              <w:t>.2.6.2.2).</w:t>
            </w:r>
          </w:p>
        </w:tc>
      </w:tr>
    </w:tbl>
    <w:p w14:paraId="74025A7F" w14:textId="77777777" w:rsidR="00A16735" w:rsidRPr="00690A26" w:rsidRDefault="00A16735" w:rsidP="00A16735"/>
    <w:p w14:paraId="1956BD90" w14:textId="77777777" w:rsidR="00A16735" w:rsidRPr="00690A26" w:rsidRDefault="00A16735" w:rsidP="00545906">
      <w:pPr>
        <w:pStyle w:val="H6"/>
      </w:pPr>
      <w:bookmarkStart w:id="1520" w:name="_Toc24937757"/>
      <w:bookmarkStart w:id="1521" w:name="_Toc33962577"/>
      <w:bookmarkStart w:id="1522" w:name="_Toc42883346"/>
      <w:bookmarkStart w:id="1523" w:name="_Toc49733214"/>
      <w:bookmarkStart w:id="1524" w:name="_Toc56690841"/>
      <w:r w:rsidRPr="00690A26">
        <w:t>6.2.3.4.2.1</w:t>
      </w:r>
      <w:r w:rsidRPr="00690A26">
        <w:tab/>
        <w:t>GET</w:t>
      </w:r>
      <w:bookmarkEnd w:id="1520"/>
      <w:bookmarkEnd w:id="1521"/>
      <w:bookmarkEnd w:id="1522"/>
      <w:bookmarkEnd w:id="1523"/>
      <w:bookmarkEnd w:id="1524"/>
    </w:p>
    <w:p w14:paraId="2FB307DE" w14:textId="77777777" w:rsidR="00A16735" w:rsidRPr="00690A26" w:rsidRDefault="00A16735" w:rsidP="00A16735">
      <w:r w:rsidRPr="00690A26">
        <w:t>This method retrieves the NF Instances corresponding to a given stored search result.</w:t>
      </w:r>
    </w:p>
    <w:p w14:paraId="02419F3A" w14:textId="77777777" w:rsidR="00A16735" w:rsidRPr="00690A26" w:rsidRDefault="00A16735" w:rsidP="00A16735">
      <w:r w:rsidRPr="00690A26">
        <w:t>This method shall support the URI query parameters specified in table 6.2.3.4.2.1-1.</w:t>
      </w:r>
    </w:p>
    <w:p w14:paraId="2A8623CD" w14:textId="77777777"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C7E794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183DF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0F5E43"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02FA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C5097C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ADC3231" w14:textId="77777777" w:rsidR="00A16735" w:rsidRPr="00690A26" w:rsidRDefault="00A16735" w:rsidP="000655E8">
            <w:pPr>
              <w:pStyle w:val="TAH"/>
            </w:pPr>
            <w:r w:rsidRPr="00690A26">
              <w:t>Description</w:t>
            </w:r>
          </w:p>
        </w:tc>
      </w:tr>
      <w:tr w:rsidR="00A16735" w:rsidRPr="00690A26" w14:paraId="659539C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5124"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FD89C56"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3F242F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FFEFE2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4680504" w14:textId="77777777" w:rsidR="00A16735" w:rsidRPr="00690A26" w:rsidRDefault="00A16735" w:rsidP="000655E8">
            <w:pPr>
              <w:pStyle w:val="TAL"/>
            </w:pPr>
          </w:p>
        </w:tc>
      </w:tr>
    </w:tbl>
    <w:p w14:paraId="28D75506" w14:textId="77777777" w:rsidR="00A16735" w:rsidRPr="00690A26" w:rsidRDefault="00A16735" w:rsidP="00A16735"/>
    <w:p w14:paraId="67E5A211" w14:textId="77777777" w:rsidR="00A16735" w:rsidRPr="00690A26" w:rsidRDefault="00A16735" w:rsidP="00A16735">
      <w:r w:rsidRPr="00690A26">
        <w:t>This method shall support the request data structures specified in table 6.2.3.4.2.1-2 and the response data structures and response codes specified in table 6.2.3.4.3.1-3.</w:t>
      </w:r>
    </w:p>
    <w:p w14:paraId="6F874CAD" w14:textId="77777777"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61BA41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95754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4C0AB9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E846DD1"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975C537" w14:textId="77777777" w:rsidR="00A16735" w:rsidRPr="00690A26" w:rsidRDefault="00A16735" w:rsidP="000655E8">
            <w:pPr>
              <w:pStyle w:val="TAH"/>
            </w:pPr>
            <w:r w:rsidRPr="00690A26">
              <w:t>Description</w:t>
            </w:r>
          </w:p>
        </w:tc>
      </w:tr>
      <w:tr w:rsidR="00A16735" w:rsidRPr="00690A26" w14:paraId="5483005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733A1C"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88914A5"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DE9DAE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09FE6" w14:textId="77777777" w:rsidR="00A16735" w:rsidRPr="00690A26" w:rsidRDefault="00A16735" w:rsidP="000655E8">
            <w:pPr>
              <w:pStyle w:val="TAL"/>
            </w:pPr>
          </w:p>
        </w:tc>
      </w:tr>
    </w:tbl>
    <w:p w14:paraId="40AFDB06" w14:textId="77777777" w:rsidR="00A16735" w:rsidRPr="00690A26" w:rsidRDefault="00A16735" w:rsidP="00A16735"/>
    <w:p w14:paraId="3572467A" w14:textId="77777777" w:rsidR="00A16735" w:rsidRPr="00690A26" w:rsidRDefault="00A16735" w:rsidP="00A16735">
      <w:pPr>
        <w:pStyle w:val="TH"/>
      </w:pPr>
      <w:r w:rsidRPr="00690A26">
        <w:lastRenderedPageBreak/>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BD909F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6933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34B2144"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447F7A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7F4CC96" w14:textId="77777777" w:rsidR="00A16735" w:rsidRPr="00690A26" w:rsidRDefault="00A16735" w:rsidP="000655E8">
            <w:pPr>
              <w:pStyle w:val="TAH"/>
            </w:pPr>
            <w:r w:rsidRPr="00690A26">
              <w:t>Response</w:t>
            </w:r>
          </w:p>
          <w:p w14:paraId="7559673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D88E55" w14:textId="77777777" w:rsidR="00A16735" w:rsidRPr="00690A26" w:rsidRDefault="00A16735" w:rsidP="000655E8">
            <w:pPr>
              <w:pStyle w:val="TAH"/>
            </w:pPr>
            <w:r w:rsidRPr="00690A26">
              <w:t>Description</w:t>
            </w:r>
          </w:p>
        </w:tc>
      </w:tr>
      <w:tr w:rsidR="00A16735" w:rsidRPr="00690A26" w14:paraId="1CAC2735"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5F9C88"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6F04AB26"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26D548"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9D0F26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FF09C62" w14:textId="77777777" w:rsidR="00A16735" w:rsidRPr="00690A26" w:rsidRDefault="00A16735" w:rsidP="006F4E24">
            <w:pPr>
              <w:pStyle w:val="TAL"/>
            </w:pPr>
            <w:r w:rsidRPr="006F4E24">
              <w:t>The response body contains the NF Instances corresponding to a given stored search result, but without applying any client restrictions in terms of the number of instances to be returned (i.e. "limit" or "max-payload-size" query parameters).</w:t>
            </w:r>
          </w:p>
        </w:tc>
      </w:tr>
      <w:tr w:rsidR="00A16735" w:rsidRPr="00690A26" w14:paraId="388B585F"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68DA4C" w14:textId="210A73D2"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54CA0848" w14:textId="77777777" w:rsidR="00A16735" w:rsidRPr="00690A26" w:rsidRDefault="00A16735" w:rsidP="00A16735"/>
    <w:p w14:paraId="65AC8ED7" w14:textId="7488741F" w:rsidR="00C26F55" w:rsidRPr="00690A26" w:rsidRDefault="00C26F55" w:rsidP="006F4E24">
      <w:pPr>
        <w:pStyle w:val="Heading4"/>
      </w:pPr>
      <w:bookmarkStart w:id="1525" w:name="_Toc51871671"/>
      <w:bookmarkStart w:id="1526" w:name="_Toc56690842"/>
      <w:bookmarkStart w:id="1527" w:name="_Toc24937758"/>
      <w:bookmarkStart w:id="1528" w:name="_Toc33962578"/>
      <w:bookmarkStart w:id="1529" w:name="_Toc42883347"/>
      <w:bookmarkStart w:id="1530" w:name="_Toc49733215"/>
      <w:bookmarkStart w:id="1531" w:name="_Toc192834869"/>
      <w:r w:rsidRPr="00690A26">
        <w:t>6.2.3.</w:t>
      </w:r>
      <w:r>
        <w:t>5</w:t>
      </w:r>
      <w:r w:rsidRPr="00690A26">
        <w:tab/>
        <w:t xml:space="preserve">Resource: </w:t>
      </w:r>
      <w:r>
        <w:t>SCP Domain Routing Informat</w:t>
      </w:r>
      <w:r w:rsidR="00FD77A9">
        <w:t>i</w:t>
      </w:r>
      <w:r>
        <w:t>on</w:t>
      </w:r>
      <w:r w:rsidRPr="00690A26">
        <w:t xml:space="preserve"> (Document)</w:t>
      </w:r>
      <w:bookmarkEnd w:id="1525"/>
      <w:bookmarkEnd w:id="1526"/>
      <w:bookmarkEnd w:id="1531"/>
    </w:p>
    <w:p w14:paraId="27F0C265" w14:textId="77777777" w:rsidR="00C26F55" w:rsidRPr="00690A26" w:rsidRDefault="00C26F55" w:rsidP="006F4E24">
      <w:pPr>
        <w:pStyle w:val="Heading5"/>
      </w:pPr>
      <w:bookmarkStart w:id="1532" w:name="_Toc51871672"/>
      <w:bookmarkStart w:id="1533" w:name="_Toc56690843"/>
      <w:bookmarkStart w:id="1534" w:name="_Toc192834870"/>
      <w:r w:rsidRPr="00690A26">
        <w:t>6.2.3.</w:t>
      </w:r>
      <w:r>
        <w:t>5</w:t>
      </w:r>
      <w:r w:rsidRPr="00690A26">
        <w:t>.1</w:t>
      </w:r>
      <w:r w:rsidRPr="00690A26">
        <w:tab/>
        <w:t>Description</w:t>
      </w:r>
      <w:bookmarkEnd w:id="1532"/>
      <w:bookmarkEnd w:id="1533"/>
      <w:bookmarkEnd w:id="1534"/>
    </w:p>
    <w:p w14:paraId="5A5E72EF" w14:textId="518AFA18" w:rsidR="00C26F55" w:rsidRPr="00690A26" w:rsidRDefault="00C26F55" w:rsidP="00C26F55">
      <w:r w:rsidRPr="00690A26">
        <w:t>This resource represents</w:t>
      </w:r>
      <w:r>
        <w:t xml:space="preserve"> </w:t>
      </w:r>
      <w:r w:rsidR="00FD77A9">
        <w:t xml:space="preserve">(local) </w:t>
      </w:r>
      <w:r>
        <w:t>SCP Domain Routing Information</w:t>
      </w:r>
      <w:r w:rsidRPr="00690A26">
        <w:t xml:space="preserve">, </w:t>
      </w:r>
      <w:r>
        <w:t xml:space="preserve">calculated by </w:t>
      </w:r>
      <w:r w:rsidRPr="00690A26">
        <w:t>NRF</w:t>
      </w:r>
      <w:r>
        <w:t xml:space="preserve"> based on SCPs registered in the </w:t>
      </w:r>
      <w:r w:rsidR="00FD77A9">
        <w:t xml:space="preserve">network (or in the producer </w:t>
      </w:r>
      <w:r>
        <w:t>NRF</w:t>
      </w:r>
      <w:r w:rsidR="00624BCE">
        <w:t xml:space="preserve"> for local SCP Domain Routing Information)</w:t>
      </w:r>
      <w:r w:rsidRPr="00690A26">
        <w:t>.</w:t>
      </w:r>
    </w:p>
    <w:p w14:paraId="746C1748" w14:textId="77777777" w:rsidR="00C26F55" w:rsidRPr="00690A26" w:rsidRDefault="00C26F55" w:rsidP="00C26F55">
      <w:r w:rsidRPr="00690A26">
        <w:t>This resource is modelled as the Document resource archetype (see clause C.3 of 3GPP TS 29.501 [5]).</w:t>
      </w:r>
    </w:p>
    <w:p w14:paraId="71C62AE7" w14:textId="77777777" w:rsidR="00C26F55" w:rsidRPr="00690A26" w:rsidRDefault="00C26F55" w:rsidP="006F4E24">
      <w:pPr>
        <w:pStyle w:val="Heading5"/>
      </w:pPr>
      <w:bookmarkStart w:id="1535" w:name="_Toc51871673"/>
      <w:bookmarkStart w:id="1536" w:name="_Toc56690844"/>
      <w:bookmarkStart w:id="1537" w:name="_Toc192834871"/>
      <w:r w:rsidRPr="00690A26">
        <w:t>6.2.3.</w:t>
      </w:r>
      <w:r>
        <w:t>5</w:t>
      </w:r>
      <w:r w:rsidRPr="00690A26">
        <w:t>.2</w:t>
      </w:r>
      <w:r w:rsidRPr="00690A26">
        <w:tab/>
        <w:t>Resource Definition</w:t>
      </w:r>
      <w:bookmarkEnd w:id="1535"/>
      <w:bookmarkEnd w:id="1536"/>
      <w:bookmarkEnd w:id="1537"/>
    </w:p>
    <w:p w14:paraId="5A68C299" w14:textId="77777777" w:rsidR="00C26F55" w:rsidRPr="00690A26" w:rsidRDefault="00C26F55" w:rsidP="00C26F55">
      <w:r w:rsidRPr="00690A26">
        <w:t xml:space="preserve">Resource URI: </w:t>
      </w:r>
      <w:r w:rsidRPr="00690A26">
        <w:rPr>
          <w:b/>
        </w:rPr>
        <w:t>{apiRoot}/nnrf-disc/</w:t>
      </w:r>
      <w:r>
        <w:rPr>
          <w:b/>
        </w:rPr>
        <w:t>v1</w:t>
      </w:r>
      <w:r w:rsidRPr="00690A26">
        <w:rPr>
          <w:b/>
        </w:rPr>
        <w:t>/</w:t>
      </w:r>
      <w:r w:rsidRPr="007345C1">
        <w:rPr>
          <w:b/>
          <w:bCs/>
        </w:rPr>
        <w:t>scp-domain-routing-info</w:t>
      </w:r>
    </w:p>
    <w:p w14:paraId="7FFE49F6" w14:textId="77777777" w:rsidR="00C26F55" w:rsidRPr="00690A26" w:rsidRDefault="00C26F55" w:rsidP="006F4E24">
      <w:pPr>
        <w:rPr>
          <w:rFonts w:ascii="Arial" w:hAnsi="Arial" w:cs="Arial"/>
        </w:rPr>
      </w:pPr>
      <w:r w:rsidRPr="006F4E24">
        <w:t>This resource shall support the resource URI variables defined in table 6.2.3.5.2-1.</w:t>
      </w:r>
    </w:p>
    <w:p w14:paraId="59684F29" w14:textId="77777777" w:rsidR="00C26F55" w:rsidRPr="00690A26" w:rsidRDefault="00C26F55" w:rsidP="00C26F55">
      <w:pPr>
        <w:pStyle w:val="TH"/>
        <w:rPr>
          <w:rFonts w:cs="Arial"/>
        </w:rPr>
      </w:pPr>
      <w:r w:rsidRPr="00690A26">
        <w:t>Table 6.2.3.</w:t>
      </w:r>
      <w:r>
        <w:t>5</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C26F55" w:rsidRPr="00690A26" w14:paraId="34BBA166"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1B1CE36" w14:textId="77777777" w:rsidR="00C26F55" w:rsidRPr="00690A26" w:rsidRDefault="00C26F55" w:rsidP="00C26F55">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6D4099D3" w14:textId="77777777" w:rsidR="00C26F55" w:rsidRPr="00690A26" w:rsidRDefault="00C26F55" w:rsidP="00C26F55">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5A13EF" w14:textId="77777777" w:rsidR="00C26F55" w:rsidRPr="00690A26" w:rsidRDefault="00C26F55" w:rsidP="00C26F55">
            <w:pPr>
              <w:pStyle w:val="TAH"/>
            </w:pPr>
            <w:r w:rsidRPr="00690A26">
              <w:t>Definition</w:t>
            </w:r>
          </w:p>
        </w:tc>
      </w:tr>
      <w:tr w:rsidR="00C26F55" w:rsidRPr="00690A26" w14:paraId="0F424BFB"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D2B9D46" w14:textId="77777777" w:rsidR="00C26F55" w:rsidRPr="00690A26" w:rsidRDefault="00C26F55" w:rsidP="00C26F55">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2D3D4A64" w14:textId="77777777" w:rsidR="00C26F55" w:rsidRPr="00690A26" w:rsidRDefault="00C26F55" w:rsidP="00C26F55">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35BAE81"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7D6989BD" w14:textId="77777777" w:rsidR="00C26F55" w:rsidRPr="00690A26" w:rsidRDefault="00C26F55" w:rsidP="00C26F55"/>
    <w:p w14:paraId="54D60248" w14:textId="77777777" w:rsidR="00C26F55" w:rsidRPr="00690A26" w:rsidRDefault="00C26F55" w:rsidP="00545906">
      <w:pPr>
        <w:pStyle w:val="H6"/>
      </w:pPr>
      <w:bookmarkStart w:id="1538" w:name="_Toc51871674"/>
      <w:bookmarkStart w:id="1539" w:name="_Toc56690845"/>
      <w:r w:rsidRPr="00690A26">
        <w:t>6.2.3.</w:t>
      </w:r>
      <w:r>
        <w:t>5</w:t>
      </w:r>
      <w:r w:rsidRPr="00690A26">
        <w:t>.2.1</w:t>
      </w:r>
      <w:r w:rsidRPr="00690A26">
        <w:tab/>
        <w:t>GET</w:t>
      </w:r>
      <w:bookmarkEnd w:id="1538"/>
      <w:bookmarkEnd w:id="1539"/>
    </w:p>
    <w:p w14:paraId="31227047" w14:textId="49225365" w:rsidR="00C26F55" w:rsidRPr="00690A26" w:rsidRDefault="00C26F55" w:rsidP="00C26F55">
      <w:r w:rsidRPr="00690A26">
        <w:t>This method retrieves the</w:t>
      </w:r>
      <w:r>
        <w:t xml:space="preserve"> </w:t>
      </w:r>
      <w:r w:rsidR="00624BCE">
        <w:t xml:space="preserve">(local) </w:t>
      </w:r>
      <w:r>
        <w:t>SCP Domain Routing Information</w:t>
      </w:r>
      <w:r w:rsidRPr="00690A26">
        <w:t>.</w:t>
      </w:r>
    </w:p>
    <w:p w14:paraId="113A31C2" w14:textId="77777777" w:rsidR="00C26F55" w:rsidRPr="00690A26" w:rsidRDefault="00C26F55" w:rsidP="00C26F55">
      <w:r w:rsidRPr="00690A26">
        <w:t>This method shall support the URI query parameters specified in table 6.2.3.</w:t>
      </w:r>
      <w:r>
        <w:t>5</w:t>
      </w:r>
      <w:r w:rsidRPr="00690A26">
        <w:t>.2.1-1.</w:t>
      </w:r>
    </w:p>
    <w:p w14:paraId="00938A6A" w14:textId="77777777" w:rsidR="00C26F55" w:rsidRPr="00690A26" w:rsidRDefault="00C26F55" w:rsidP="00C26F55">
      <w:pPr>
        <w:pStyle w:val="TH"/>
        <w:rPr>
          <w:rFonts w:cs="Arial"/>
        </w:rPr>
      </w:pPr>
      <w:r w:rsidRPr="00690A26">
        <w:t>Table 6.2.3.</w:t>
      </w:r>
      <w:r>
        <w:t>5</w:t>
      </w:r>
      <w:r w:rsidRPr="00690A26">
        <w:t>.2.1-1: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3C4FF7E"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31BB0E"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E1EAEC"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AFE0EB7"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F87580D"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649AED5" w14:textId="77777777" w:rsidR="00C26F55" w:rsidRPr="00690A26" w:rsidRDefault="00C26F55" w:rsidP="00C26F55">
            <w:pPr>
              <w:pStyle w:val="TAH"/>
            </w:pPr>
            <w:r w:rsidRPr="00690A26">
              <w:t>Description</w:t>
            </w:r>
          </w:p>
        </w:tc>
      </w:tr>
      <w:tr w:rsidR="00624BCE" w:rsidRPr="00690A26" w14:paraId="31E3D985"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8A3DA6" w14:textId="31DBBB61" w:rsidR="00624BCE" w:rsidRPr="00690A26" w:rsidRDefault="00624BCE" w:rsidP="00624BCE">
            <w:pPr>
              <w:pStyle w:val="TAL"/>
            </w:pPr>
            <w:r>
              <w:t>local</w:t>
            </w:r>
          </w:p>
        </w:tc>
        <w:tc>
          <w:tcPr>
            <w:tcW w:w="732" w:type="pct"/>
            <w:tcBorders>
              <w:top w:val="single" w:sz="4" w:space="0" w:color="auto"/>
              <w:left w:val="single" w:sz="6" w:space="0" w:color="000000"/>
              <w:bottom w:val="single" w:sz="6" w:space="0" w:color="000000"/>
              <w:right w:val="single" w:sz="6" w:space="0" w:color="000000"/>
            </w:tcBorders>
          </w:tcPr>
          <w:p w14:paraId="5D6BB79C" w14:textId="0E3053D5" w:rsidR="00624BCE" w:rsidRPr="00690A26" w:rsidRDefault="00624BCE" w:rsidP="00624BCE">
            <w:pPr>
              <w:pStyle w:val="TAL"/>
            </w:pPr>
            <w:r>
              <w:t>boolean</w:t>
            </w:r>
          </w:p>
        </w:tc>
        <w:tc>
          <w:tcPr>
            <w:tcW w:w="597" w:type="pct"/>
            <w:tcBorders>
              <w:top w:val="single" w:sz="4" w:space="0" w:color="auto"/>
              <w:left w:val="single" w:sz="6" w:space="0" w:color="000000"/>
              <w:bottom w:val="single" w:sz="6" w:space="0" w:color="000000"/>
              <w:right w:val="single" w:sz="6" w:space="0" w:color="000000"/>
            </w:tcBorders>
          </w:tcPr>
          <w:p w14:paraId="086FBF41" w14:textId="51C58402" w:rsidR="00624BCE" w:rsidRPr="00690A26" w:rsidRDefault="00624BCE" w:rsidP="00624BCE">
            <w:pPr>
              <w:pStyle w:val="TAC"/>
            </w:pPr>
            <w:r>
              <w:t>O</w:t>
            </w:r>
          </w:p>
        </w:tc>
        <w:tc>
          <w:tcPr>
            <w:tcW w:w="873" w:type="pct"/>
            <w:tcBorders>
              <w:top w:val="single" w:sz="4" w:space="0" w:color="auto"/>
              <w:left w:val="single" w:sz="6" w:space="0" w:color="000000"/>
              <w:bottom w:val="single" w:sz="6" w:space="0" w:color="000000"/>
              <w:right w:val="single" w:sz="6" w:space="0" w:color="000000"/>
            </w:tcBorders>
          </w:tcPr>
          <w:p w14:paraId="4208E373" w14:textId="216621B0" w:rsidR="00624BCE" w:rsidRPr="00690A26" w:rsidRDefault="00624BCE" w:rsidP="00624BCE">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27120F" w14:textId="77777777" w:rsidR="00624BCE" w:rsidRDefault="00624BCE" w:rsidP="00624BCE">
            <w:pPr>
              <w:pStyle w:val="TAL"/>
            </w:pPr>
            <w:r>
              <w:t>When present, this IE shall indicate whether local SCP Domain Routing Information is to be fetched:</w:t>
            </w:r>
          </w:p>
          <w:p w14:paraId="03ECC157" w14:textId="77777777" w:rsidR="00624BCE" w:rsidRDefault="00624BCE" w:rsidP="00624BCE">
            <w:pPr>
              <w:pStyle w:val="TAL"/>
            </w:pPr>
            <w:r>
              <w:t>- true: local SCP Domain Routing Information to be fetched.</w:t>
            </w:r>
          </w:p>
          <w:p w14:paraId="6A0A8D83" w14:textId="2CC1CBB2" w:rsidR="00624BCE" w:rsidRPr="00690A26" w:rsidRDefault="00624BCE" w:rsidP="00624BCE">
            <w:pPr>
              <w:pStyle w:val="TAL"/>
            </w:pPr>
            <w:r>
              <w:t>- false (default): SCP Domain Routing Information to be fetched</w:t>
            </w:r>
          </w:p>
        </w:tc>
      </w:tr>
    </w:tbl>
    <w:p w14:paraId="0D1C919F" w14:textId="77777777" w:rsidR="00C26F55" w:rsidRPr="00690A26" w:rsidRDefault="00C26F55" w:rsidP="00C26F55"/>
    <w:p w14:paraId="1C0B2D1F" w14:textId="77777777" w:rsidR="00C26F55" w:rsidRPr="00690A26" w:rsidRDefault="00C26F55" w:rsidP="00C26F55">
      <w:r w:rsidRPr="00690A26">
        <w:t>This method shall support the request data structures specified in table 6.2.3.</w:t>
      </w:r>
      <w:r>
        <w:t>5</w:t>
      </w:r>
      <w:r w:rsidRPr="00690A26">
        <w:t>.2.1-2 and the response data structure and response codes specified in table 6.2.3.</w:t>
      </w:r>
      <w:r>
        <w:t>5</w:t>
      </w:r>
      <w:r w:rsidRPr="00690A26">
        <w:t>.2.1-3.</w:t>
      </w:r>
    </w:p>
    <w:p w14:paraId="73CEC61D" w14:textId="77777777" w:rsidR="00C26F55" w:rsidRPr="00690A26" w:rsidRDefault="00C26F55" w:rsidP="00C26F55">
      <w:pPr>
        <w:pStyle w:val="TH"/>
      </w:pPr>
      <w:r w:rsidRPr="00690A26">
        <w:t>Table 6.2.3.</w:t>
      </w:r>
      <w:r>
        <w:t>5</w:t>
      </w:r>
      <w:r w:rsidRPr="00690A26">
        <w:t>.2.1-2: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1CF30403"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934E27"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42A25AD"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FF4532F"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B281D26" w14:textId="77777777" w:rsidR="00C26F55" w:rsidRPr="00690A26" w:rsidRDefault="00C26F55" w:rsidP="00C26F55">
            <w:pPr>
              <w:pStyle w:val="TAH"/>
            </w:pPr>
            <w:r w:rsidRPr="00690A26">
              <w:t>Description</w:t>
            </w:r>
          </w:p>
        </w:tc>
      </w:tr>
      <w:tr w:rsidR="00C26F55" w:rsidRPr="00690A26" w14:paraId="52073887"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EDAC53"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5F8BFB4"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32DEFDCF"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FBBC87D" w14:textId="77777777" w:rsidR="00C26F55" w:rsidRPr="00690A26" w:rsidRDefault="00C26F55" w:rsidP="00C26F55">
            <w:pPr>
              <w:pStyle w:val="TAL"/>
            </w:pPr>
          </w:p>
        </w:tc>
      </w:tr>
    </w:tbl>
    <w:p w14:paraId="7A107A11" w14:textId="77777777" w:rsidR="00C26F55" w:rsidRPr="00690A26" w:rsidRDefault="00C26F55" w:rsidP="00C26F55"/>
    <w:p w14:paraId="6527D503" w14:textId="77777777" w:rsidR="00C26F55" w:rsidRPr="00690A26" w:rsidRDefault="00C26F55" w:rsidP="00C26F55">
      <w:pPr>
        <w:pStyle w:val="TH"/>
      </w:pPr>
      <w:r w:rsidRPr="00690A26">
        <w:lastRenderedPageBreak/>
        <w:t>Table 6.2.3.</w:t>
      </w:r>
      <w:r>
        <w:t>5</w:t>
      </w:r>
      <w:r w:rsidRPr="00690A26">
        <w:t>.2.1-3: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CD76B48"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3B13A"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852CF72"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0BED05EF"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F095A2C" w14:textId="77777777" w:rsidR="00C26F55" w:rsidRPr="00690A26" w:rsidRDefault="00C26F55" w:rsidP="00C26F55">
            <w:pPr>
              <w:pStyle w:val="TAH"/>
            </w:pPr>
            <w:r w:rsidRPr="00690A26">
              <w:t>Response</w:t>
            </w:r>
          </w:p>
          <w:p w14:paraId="44D5143D"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D764239" w14:textId="77777777" w:rsidR="00C26F55" w:rsidRPr="00690A26" w:rsidRDefault="00C26F55" w:rsidP="00C26F55">
            <w:pPr>
              <w:pStyle w:val="TAH"/>
            </w:pPr>
            <w:r w:rsidRPr="00690A26">
              <w:t>Description</w:t>
            </w:r>
          </w:p>
        </w:tc>
      </w:tr>
      <w:tr w:rsidR="00C26F55" w:rsidRPr="00690A26" w14:paraId="477CEE61"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3B9C8B" w14:textId="77777777" w:rsidR="00C26F55" w:rsidRPr="00690A26" w:rsidRDefault="00C26F55" w:rsidP="00C26F55">
            <w:pPr>
              <w:pStyle w:val="TAL"/>
            </w:pPr>
            <w:r>
              <w:t>ScpDomainRoutingInfo</w:t>
            </w:r>
          </w:p>
        </w:tc>
        <w:tc>
          <w:tcPr>
            <w:tcW w:w="499" w:type="pct"/>
            <w:tcBorders>
              <w:top w:val="single" w:sz="4" w:space="0" w:color="auto"/>
              <w:left w:val="single" w:sz="6" w:space="0" w:color="000000"/>
              <w:bottom w:val="single" w:sz="4" w:space="0" w:color="auto"/>
              <w:right w:val="single" w:sz="6" w:space="0" w:color="000000"/>
            </w:tcBorders>
          </w:tcPr>
          <w:p w14:paraId="5CF17635"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650B6E1"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184B798" w14:textId="77777777" w:rsidR="00C26F55" w:rsidRPr="00690A26" w:rsidRDefault="00C26F55" w:rsidP="00C26F55">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B842499" w14:textId="77777777" w:rsidR="00C26F55" w:rsidRPr="00690A26" w:rsidRDefault="00C26F55" w:rsidP="006F4E24">
            <w:pPr>
              <w:pStyle w:val="TAL"/>
            </w:pPr>
            <w:r w:rsidRPr="006F4E24">
              <w:t>The response body contains SCP Domain Routing Information.</w:t>
            </w:r>
          </w:p>
        </w:tc>
      </w:tr>
      <w:tr w:rsidR="00C26F55" w:rsidRPr="00690A26" w14:paraId="7206370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D1CF30" w14:textId="0BCF4F4C" w:rsidR="00C26F55" w:rsidRPr="00690A26" w:rsidRDefault="00C26F55" w:rsidP="00C26F55">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73792802" w14:textId="77777777" w:rsidR="00C26F55" w:rsidRDefault="00C26F55" w:rsidP="001A5D10">
      <w:bookmarkStart w:id="1540" w:name="_Toc51871541"/>
    </w:p>
    <w:p w14:paraId="0A00BE4E" w14:textId="77777777" w:rsidR="00C26F55" w:rsidRPr="00690A26" w:rsidRDefault="00C26F55" w:rsidP="006F4E24">
      <w:pPr>
        <w:pStyle w:val="Heading4"/>
      </w:pPr>
      <w:bookmarkStart w:id="1541" w:name="_Toc56690846"/>
      <w:bookmarkStart w:id="1542" w:name="_Toc192834872"/>
      <w:r w:rsidRPr="00690A26">
        <w:t>6.</w:t>
      </w:r>
      <w:r>
        <w:t>2</w:t>
      </w:r>
      <w:r w:rsidRPr="00690A26">
        <w:t>.3.</w:t>
      </w:r>
      <w:r>
        <w:t>6</w:t>
      </w:r>
      <w:r w:rsidRPr="00690A26">
        <w:tab/>
        <w:t xml:space="preserve">Resource: </w:t>
      </w:r>
      <w:r>
        <w:t xml:space="preserve">SCP Domain Routing Information Subscriptions </w:t>
      </w:r>
      <w:r w:rsidRPr="00690A26">
        <w:t>(Collection)</w:t>
      </w:r>
      <w:bookmarkEnd w:id="1540"/>
      <w:bookmarkEnd w:id="1541"/>
      <w:bookmarkEnd w:id="1542"/>
    </w:p>
    <w:p w14:paraId="59916743" w14:textId="77777777" w:rsidR="00C26F55" w:rsidRPr="00690A26" w:rsidRDefault="00C26F55" w:rsidP="006F4E24">
      <w:pPr>
        <w:pStyle w:val="Heading5"/>
      </w:pPr>
      <w:bookmarkStart w:id="1543" w:name="_Toc51871542"/>
      <w:bookmarkStart w:id="1544" w:name="_Toc56690847"/>
      <w:bookmarkStart w:id="1545" w:name="_Toc192834873"/>
      <w:r w:rsidRPr="00690A26">
        <w:t>6.</w:t>
      </w:r>
      <w:r>
        <w:t>2</w:t>
      </w:r>
      <w:r w:rsidRPr="00690A26">
        <w:t>.3.</w:t>
      </w:r>
      <w:r>
        <w:t>6</w:t>
      </w:r>
      <w:r w:rsidRPr="00690A26">
        <w:t>.1</w:t>
      </w:r>
      <w:r w:rsidRPr="00690A26">
        <w:tab/>
        <w:t>Description</w:t>
      </w:r>
      <w:bookmarkEnd w:id="1543"/>
      <w:bookmarkEnd w:id="1544"/>
      <w:bookmarkEnd w:id="1545"/>
    </w:p>
    <w:p w14:paraId="3A3366A2" w14:textId="745DF0D9" w:rsidR="00C26F55" w:rsidRPr="00690A26" w:rsidRDefault="00C26F55" w:rsidP="00C26F55">
      <w:r w:rsidRPr="00690A26">
        <w:t xml:space="preserve">This resource represents a collection of subscriptions of </w:t>
      </w:r>
      <w:r w:rsidR="00624BCE">
        <w:t xml:space="preserve">(local) </w:t>
      </w:r>
      <w:r>
        <w:t>SCP Domain Routing Information</w:t>
      </w:r>
      <w:r w:rsidRPr="00690A26">
        <w:t>.</w:t>
      </w:r>
    </w:p>
    <w:p w14:paraId="60F520E7" w14:textId="77777777" w:rsidR="00C26F55" w:rsidRPr="00690A26" w:rsidRDefault="00C26F55" w:rsidP="006F4E24">
      <w:pPr>
        <w:pStyle w:val="Heading5"/>
      </w:pPr>
      <w:bookmarkStart w:id="1546" w:name="_Toc51871543"/>
      <w:bookmarkStart w:id="1547" w:name="_Toc56690848"/>
      <w:bookmarkStart w:id="1548" w:name="_Toc192834874"/>
      <w:r w:rsidRPr="00690A26">
        <w:t>6.</w:t>
      </w:r>
      <w:r>
        <w:t>2</w:t>
      </w:r>
      <w:r w:rsidRPr="00690A26">
        <w:t>.3.</w:t>
      </w:r>
      <w:r>
        <w:t>6</w:t>
      </w:r>
      <w:r w:rsidRPr="00690A26">
        <w:t>.2</w:t>
      </w:r>
      <w:r w:rsidRPr="00690A26">
        <w:tab/>
        <w:t>Resource Definition</w:t>
      </w:r>
      <w:bookmarkEnd w:id="1546"/>
      <w:bookmarkEnd w:id="1547"/>
      <w:bookmarkEnd w:id="1548"/>
    </w:p>
    <w:p w14:paraId="36FC25C5" w14:textId="77777777" w:rsidR="00C26F55" w:rsidRPr="00690A26" w:rsidRDefault="00C26F55" w:rsidP="00C26F55">
      <w:r w:rsidRPr="00690A26">
        <w:t xml:space="preserve">Resource URI: </w:t>
      </w:r>
      <w:r w:rsidRPr="00690A26">
        <w:rPr>
          <w:b/>
        </w:rPr>
        <w:t>{apiRoot}/nnrf-</w:t>
      </w:r>
      <w:r>
        <w:rPr>
          <w:b/>
        </w:rPr>
        <w:t>disc</w:t>
      </w:r>
      <w:r w:rsidRPr="00690A26">
        <w:rPr>
          <w:b/>
        </w:rPr>
        <w:t>/v1/</w:t>
      </w:r>
      <w:r>
        <w:rPr>
          <w:b/>
        </w:rPr>
        <w:t>scp-domain-routing-info-</w:t>
      </w:r>
      <w:r w:rsidRPr="00690A26">
        <w:rPr>
          <w:b/>
        </w:rPr>
        <w:t>subs</w:t>
      </w:r>
    </w:p>
    <w:p w14:paraId="0241C6F8" w14:textId="77777777" w:rsidR="00C26F55" w:rsidRPr="00690A26" w:rsidRDefault="00C26F55" w:rsidP="006F4E24">
      <w:pPr>
        <w:rPr>
          <w:rFonts w:ascii="Arial" w:hAnsi="Arial" w:cs="Arial"/>
        </w:rPr>
      </w:pPr>
      <w:r w:rsidRPr="006F4E24">
        <w:t>This resource shall support the resource URI variables defined in table 6.2.3.6.2-1.</w:t>
      </w:r>
    </w:p>
    <w:p w14:paraId="307AC7C0" w14:textId="77777777" w:rsidR="00C26F55" w:rsidRPr="00690A26" w:rsidRDefault="00C26F55" w:rsidP="00C26F5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C26F55" w:rsidRPr="00690A26" w14:paraId="74253360"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14DD84E" w14:textId="77777777" w:rsidR="00C26F55" w:rsidRPr="00690A26" w:rsidRDefault="00C26F55" w:rsidP="00C26F55">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2702B16" w14:textId="77777777" w:rsidR="00C26F55" w:rsidRPr="00690A26" w:rsidRDefault="00C26F55" w:rsidP="00C26F55">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31C37C" w14:textId="77777777" w:rsidR="00C26F55" w:rsidRPr="00690A26" w:rsidRDefault="00C26F55" w:rsidP="00C26F55">
            <w:pPr>
              <w:pStyle w:val="TAH"/>
            </w:pPr>
            <w:r w:rsidRPr="00690A26">
              <w:t>Definition</w:t>
            </w:r>
          </w:p>
        </w:tc>
      </w:tr>
      <w:tr w:rsidR="00C26F55" w:rsidRPr="00690A26" w14:paraId="70D74FC5"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30E714" w14:textId="77777777" w:rsidR="00C26F55" w:rsidRPr="00690A26" w:rsidRDefault="00C26F55" w:rsidP="00C26F55">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391DD830" w14:textId="77777777" w:rsidR="00C26F55" w:rsidRPr="00690A26" w:rsidRDefault="00C26F55" w:rsidP="00C26F55">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8FB6ED2"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0F1C1E79" w14:textId="77777777" w:rsidR="00C26F55" w:rsidRPr="00690A26" w:rsidRDefault="00C26F55" w:rsidP="00C26F55"/>
    <w:p w14:paraId="44C9BCA2" w14:textId="77777777" w:rsidR="00C26F55" w:rsidRPr="00690A26" w:rsidRDefault="00C26F55" w:rsidP="006F4E24">
      <w:pPr>
        <w:pStyle w:val="Heading5"/>
      </w:pPr>
      <w:bookmarkStart w:id="1549" w:name="_Toc51871544"/>
      <w:bookmarkStart w:id="1550" w:name="_Toc56690849"/>
      <w:bookmarkStart w:id="1551" w:name="_Toc192834875"/>
      <w:r w:rsidRPr="00690A26">
        <w:t>6.</w:t>
      </w:r>
      <w:r>
        <w:t>2</w:t>
      </w:r>
      <w:r w:rsidRPr="00690A26">
        <w:t>.3.</w:t>
      </w:r>
      <w:r>
        <w:t>6</w:t>
      </w:r>
      <w:r w:rsidRPr="00690A26">
        <w:t>.3</w:t>
      </w:r>
      <w:r w:rsidRPr="00690A26">
        <w:tab/>
        <w:t>Resource Standard Methods</w:t>
      </w:r>
      <w:bookmarkEnd w:id="1549"/>
      <w:bookmarkEnd w:id="1550"/>
      <w:bookmarkEnd w:id="1551"/>
    </w:p>
    <w:p w14:paraId="0A5660EE" w14:textId="77777777" w:rsidR="00C26F55" w:rsidRPr="00690A26" w:rsidRDefault="00C26F55" w:rsidP="00545906">
      <w:pPr>
        <w:pStyle w:val="H6"/>
      </w:pPr>
      <w:bookmarkStart w:id="1552" w:name="_Toc51871545"/>
      <w:bookmarkStart w:id="1553" w:name="_Toc56690850"/>
      <w:r w:rsidRPr="00690A26">
        <w:t>6.</w:t>
      </w:r>
      <w:r>
        <w:t>2</w:t>
      </w:r>
      <w:r w:rsidRPr="00690A26">
        <w:t>.3.</w:t>
      </w:r>
      <w:r>
        <w:t>6.</w:t>
      </w:r>
      <w:r w:rsidRPr="00690A26">
        <w:t>3.1</w:t>
      </w:r>
      <w:r w:rsidRPr="00690A26">
        <w:tab/>
        <w:t>POST</w:t>
      </w:r>
      <w:bookmarkEnd w:id="1552"/>
      <w:bookmarkEnd w:id="1553"/>
    </w:p>
    <w:p w14:paraId="2ED14847" w14:textId="77777777" w:rsidR="00C26F55" w:rsidRPr="00690A26" w:rsidRDefault="00C26F55" w:rsidP="00C26F55">
      <w:r w:rsidRPr="00690A26">
        <w:t>This method creates a new subscription. This method shall support the URI query parameters specified in table 6.</w:t>
      </w:r>
      <w:r>
        <w:t>2</w:t>
      </w:r>
      <w:r w:rsidRPr="00690A26">
        <w:t>.3.</w:t>
      </w:r>
      <w:r>
        <w:t>6</w:t>
      </w:r>
      <w:r w:rsidRPr="00690A26">
        <w:t>.3.1-1.</w:t>
      </w:r>
    </w:p>
    <w:p w14:paraId="2DCEA004" w14:textId="77777777" w:rsidR="00C26F55" w:rsidRPr="00690A26" w:rsidRDefault="00C26F55" w:rsidP="00C26F55">
      <w:pPr>
        <w:pStyle w:val="TH"/>
        <w:rPr>
          <w:rFonts w:cs="Arial"/>
        </w:rPr>
      </w:pPr>
      <w:r w:rsidRPr="00690A26">
        <w:t>Table 6.</w:t>
      </w:r>
      <w:r>
        <w:t>2</w:t>
      </w:r>
      <w:r w:rsidRPr="00690A26">
        <w:t>.3.</w:t>
      </w:r>
      <w:r>
        <w:t>6</w:t>
      </w:r>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284329F7"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DD7338"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A2D45"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C788B5"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D45D05"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017DC7" w14:textId="77777777" w:rsidR="00C26F55" w:rsidRPr="00690A26" w:rsidRDefault="00C26F55" w:rsidP="00C26F55">
            <w:pPr>
              <w:pStyle w:val="TAH"/>
            </w:pPr>
            <w:r w:rsidRPr="00690A26">
              <w:t>Description</w:t>
            </w:r>
          </w:p>
        </w:tc>
      </w:tr>
      <w:tr w:rsidR="00C26F55" w:rsidRPr="00690A26" w14:paraId="56BE638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ADA712"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7EF3C2D"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1FE44DA3"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14831E0A"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524257A" w14:textId="77777777" w:rsidR="00C26F55" w:rsidRPr="00690A26" w:rsidRDefault="00C26F55" w:rsidP="00C26F55">
            <w:pPr>
              <w:pStyle w:val="TAL"/>
            </w:pPr>
          </w:p>
        </w:tc>
      </w:tr>
    </w:tbl>
    <w:p w14:paraId="60FC2FD1" w14:textId="77777777" w:rsidR="00C26F55" w:rsidRPr="00690A26" w:rsidRDefault="00C26F55" w:rsidP="00C26F55"/>
    <w:p w14:paraId="45C34A9A" w14:textId="77777777" w:rsidR="00C26F55" w:rsidRPr="00690A26" w:rsidRDefault="00C26F55" w:rsidP="00C26F55">
      <w:r w:rsidRPr="00690A26">
        <w:t>This method shall support the request data structures specified in table 6.</w:t>
      </w:r>
      <w:r>
        <w:t>2</w:t>
      </w:r>
      <w:r w:rsidRPr="00690A26">
        <w:t>.3.</w:t>
      </w:r>
      <w:r>
        <w:t>6</w:t>
      </w:r>
      <w:r w:rsidRPr="00690A26">
        <w:t>.3.1-2 and the response data structure and response codes specified in table 6.</w:t>
      </w:r>
      <w:r>
        <w:t>2</w:t>
      </w:r>
      <w:r w:rsidRPr="00690A26">
        <w:t>.3.</w:t>
      </w:r>
      <w:r>
        <w:t>6</w:t>
      </w:r>
      <w:r w:rsidRPr="00690A26">
        <w:t>.3.1-3.</w:t>
      </w:r>
    </w:p>
    <w:p w14:paraId="7011E270" w14:textId="77777777" w:rsidR="00C26F55" w:rsidRPr="00690A26" w:rsidRDefault="00C26F55" w:rsidP="00C26F55">
      <w:pPr>
        <w:pStyle w:val="TH"/>
      </w:pPr>
      <w:r w:rsidRPr="00690A26">
        <w:t>Table 6.</w:t>
      </w:r>
      <w:r>
        <w:t>2</w:t>
      </w:r>
      <w:r w:rsidRPr="00690A26">
        <w:t>.3.</w:t>
      </w:r>
      <w:r>
        <w:t>6</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5318BBE2"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28E37C"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0AC158B"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4C334F6"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D3956F" w14:textId="77777777" w:rsidR="00C26F55" w:rsidRPr="00690A26" w:rsidRDefault="00C26F55" w:rsidP="00C26F55">
            <w:pPr>
              <w:pStyle w:val="TAH"/>
            </w:pPr>
            <w:r w:rsidRPr="00690A26">
              <w:t>Description</w:t>
            </w:r>
          </w:p>
        </w:tc>
      </w:tr>
      <w:tr w:rsidR="00C26F55" w:rsidRPr="00690A26" w14:paraId="3D2CBE5D"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ECB0E7" w14:textId="77777777" w:rsidR="00C26F55" w:rsidRPr="00690A26" w:rsidRDefault="00C26F55" w:rsidP="00C26F55">
            <w:pPr>
              <w:pStyle w:val="TAL"/>
            </w:pPr>
            <w:r w:rsidRPr="00185623">
              <w:t>ScpDomainRoutingInfoSub</w:t>
            </w:r>
            <w:r>
              <w:t>scription</w:t>
            </w:r>
          </w:p>
        </w:tc>
        <w:tc>
          <w:tcPr>
            <w:tcW w:w="960" w:type="dxa"/>
            <w:tcBorders>
              <w:top w:val="single" w:sz="4" w:space="0" w:color="auto"/>
              <w:left w:val="single" w:sz="6" w:space="0" w:color="000000"/>
              <w:bottom w:val="single" w:sz="6" w:space="0" w:color="000000"/>
              <w:right w:val="single" w:sz="6" w:space="0" w:color="000000"/>
            </w:tcBorders>
          </w:tcPr>
          <w:p w14:paraId="714B8C05" w14:textId="77777777" w:rsidR="00C26F55" w:rsidRPr="00690A26" w:rsidRDefault="00C26F55" w:rsidP="00C26F55">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7A4790A0" w14:textId="77777777" w:rsidR="00C26F55" w:rsidRPr="00690A26" w:rsidRDefault="00C26F55" w:rsidP="00C26F55">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6845139" w14:textId="77777777" w:rsidR="00C26F55" w:rsidRPr="00690A26" w:rsidRDefault="00C26F55" w:rsidP="00C26F55">
            <w:pPr>
              <w:pStyle w:val="TAL"/>
            </w:pPr>
            <w:r w:rsidRPr="00690A26">
              <w:rPr>
                <w:rFonts w:cs="Arial"/>
                <w:szCs w:val="18"/>
                <w:lang w:val="en-US"/>
              </w:rPr>
              <w:t>The request body contains the input parameters for the subscription</w:t>
            </w:r>
            <w:r>
              <w:rPr>
                <w:rFonts w:cs="Arial"/>
                <w:szCs w:val="18"/>
                <w:lang w:val="en-US"/>
              </w:rPr>
              <w:t>.</w:t>
            </w:r>
          </w:p>
        </w:tc>
      </w:tr>
    </w:tbl>
    <w:p w14:paraId="788FDAA3" w14:textId="77777777" w:rsidR="00C26F55" w:rsidRPr="00690A26" w:rsidRDefault="00C26F55" w:rsidP="00C26F55"/>
    <w:p w14:paraId="41C38BC9" w14:textId="77777777" w:rsidR="00C26F55" w:rsidRPr="00690A26" w:rsidRDefault="00C26F55" w:rsidP="00C26F55">
      <w:pPr>
        <w:pStyle w:val="TH"/>
      </w:pPr>
      <w:r w:rsidRPr="00690A26">
        <w:lastRenderedPageBreak/>
        <w:t>Table 6.</w:t>
      </w:r>
      <w:r>
        <w:t>2</w:t>
      </w:r>
      <w:r w:rsidRPr="00690A26">
        <w:t>.3.</w:t>
      </w:r>
      <w:r>
        <w:t>6</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B47C022"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D67F81"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0E63768"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AE84574"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BBD6794" w14:textId="77777777" w:rsidR="00C26F55" w:rsidRPr="00690A26" w:rsidRDefault="00C26F55" w:rsidP="00C26F55">
            <w:pPr>
              <w:pStyle w:val="TAH"/>
            </w:pPr>
            <w:r w:rsidRPr="00690A26">
              <w:t>Response</w:t>
            </w:r>
          </w:p>
          <w:p w14:paraId="5C3B7D18"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13AE3F2" w14:textId="77777777" w:rsidR="00C26F55" w:rsidRPr="00690A26" w:rsidRDefault="00C26F55" w:rsidP="00C26F55">
            <w:pPr>
              <w:pStyle w:val="TAH"/>
            </w:pPr>
            <w:r w:rsidRPr="00690A26">
              <w:t>Description</w:t>
            </w:r>
          </w:p>
        </w:tc>
      </w:tr>
      <w:tr w:rsidR="00C26F55" w:rsidRPr="00690A26" w14:paraId="1CFDE09F"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A2D70F" w14:textId="77777777" w:rsidR="00C26F55" w:rsidRPr="00690A26" w:rsidRDefault="00C26F55" w:rsidP="00C26F55">
            <w:pPr>
              <w:pStyle w:val="TAL"/>
            </w:pPr>
            <w:r w:rsidRPr="00185623">
              <w:t>ScpDomainRoutingInfoSub</w:t>
            </w:r>
            <w:r>
              <w:t>scription</w:t>
            </w:r>
          </w:p>
        </w:tc>
        <w:tc>
          <w:tcPr>
            <w:tcW w:w="499" w:type="pct"/>
            <w:tcBorders>
              <w:top w:val="single" w:sz="4" w:space="0" w:color="auto"/>
              <w:left w:val="single" w:sz="6" w:space="0" w:color="000000"/>
              <w:bottom w:val="single" w:sz="4" w:space="0" w:color="auto"/>
              <w:right w:val="single" w:sz="6" w:space="0" w:color="000000"/>
            </w:tcBorders>
          </w:tcPr>
          <w:p w14:paraId="242113EC"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406046D"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15E48C36" w14:textId="77777777" w:rsidR="00C26F55" w:rsidRPr="00690A26" w:rsidRDefault="00C26F55" w:rsidP="00C26F55">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BE3B972" w14:textId="77777777" w:rsidR="00C26F55" w:rsidRPr="00690A26" w:rsidRDefault="00C26F55" w:rsidP="00C26F55">
            <w:pPr>
              <w:pStyle w:val="TAL"/>
            </w:pPr>
            <w:r w:rsidRPr="00690A26">
              <w:t>This case represents the successful creation of a subscription.</w:t>
            </w:r>
          </w:p>
          <w:p w14:paraId="6A4E55B4" w14:textId="77777777" w:rsidR="00C26F55" w:rsidRPr="00690A26" w:rsidRDefault="00C26F55" w:rsidP="00C26F55">
            <w:pPr>
              <w:pStyle w:val="TAL"/>
            </w:pPr>
          </w:p>
          <w:p w14:paraId="5A3ACE01" w14:textId="77777777" w:rsidR="00C26F55" w:rsidRPr="00690A26" w:rsidRDefault="00C26F55" w:rsidP="00C26F55">
            <w:pPr>
              <w:pStyle w:val="TAL"/>
            </w:pPr>
            <w:r w:rsidRPr="00690A26">
              <w:t>Upon success, the HTTP response shall include a "Location" HTTP header that contains the resource URI of the created resource.</w:t>
            </w:r>
          </w:p>
        </w:tc>
      </w:tr>
      <w:tr w:rsidR="00C26F55" w:rsidRPr="00690A26" w14:paraId="354D9E8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9EE896" w14:textId="34252814"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7DC696CC" w14:textId="77777777" w:rsidR="00C26F55" w:rsidRPr="00690A26" w:rsidRDefault="00C26F55" w:rsidP="00C26F55"/>
    <w:p w14:paraId="46940B71" w14:textId="77777777" w:rsidR="00C26F55" w:rsidRDefault="00C26F55" w:rsidP="00C26F55">
      <w:pPr>
        <w:pStyle w:val="TH"/>
      </w:pPr>
      <w:r w:rsidRPr="00D67AB2">
        <w:t>Table 6.</w:t>
      </w:r>
      <w:r>
        <w:t>2</w:t>
      </w:r>
      <w:r w:rsidRPr="00D67AB2">
        <w:t>.</w:t>
      </w:r>
      <w:r>
        <w:t>3</w:t>
      </w:r>
      <w:r w:rsidRPr="00D67AB2">
        <w:t>.</w:t>
      </w:r>
      <w:r>
        <w:t>6</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26F55" w:rsidRPr="00D67AB2" w14:paraId="67A15BD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7C74B" w14:textId="77777777" w:rsidR="00C26F55" w:rsidRPr="00D67AB2" w:rsidRDefault="00C26F55" w:rsidP="00C26F5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F54889" w14:textId="77777777" w:rsidR="00C26F55" w:rsidRPr="00D67AB2" w:rsidRDefault="00C26F55" w:rsidP="00C26F5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C83C4" w14:textId="77777777" w:rsidR="00C26F55" w:rsidRPr="00D67AB2" w:rsidRDefault="00C26F55" w:rsidP="00C26F5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7C16E" w14:textId="77777777" w:rsidR="00C26F55" w:rsidRPr="00D67AB2" w:rsidRDefault="00C26F55" w:rsidP="00C26F5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1480E4" w14:textId="77777777" w:rsidR="00C26F55" w:rsidRPr="00D67AB2" w:rsidRDefault="00C26F55" w:rsidP="00C26F55">
            <w:pPr>
              <w:pStyle w:val="TAH"/>
            </w:pPr>
            <w:r w:rsidRPr="00D67AB2">
              <w:t>Description</w:t>
            </w:r>
          </w:p>
        </w:tc>
      </w:tr>
      <w:tr w:rsidR="00C26F55" w:rsidRPr="00D67AB2" w14:paraId="24A7EB43"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4CCC47" w14:textId="77777777" w:rsidR="00C26F55" w:rsidRDefault="00C26F55" w:rsidP="00C26F5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459EBB" w14:textId="77777777" w:rsidR="00C26F55" w:rsidRDefault="00C26F55" w:rsidP="00C26F5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E724BA" w14:textId="77777777" w:rsidR="00C26F55" w:rsidRDefault="00C26F55" w:rsidP="00C26F5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7A3" w14:textId="77777777" w:rsidR="00C26F55" w:rsidRDefault="00C26F55" w:rsidP="00C26F55">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5B2504" w14:textId="77777777" w:rsidR="00C26F55" w:rsidRPr="00877FE7" w:rsidRDefault="00C26F55" w:rsidP="00C26F55">
            <w:pPr>
              <w:pStyle w:val="TAL"/>
            </w:pPr>
            <w:r w:rsidRPr="00235927">
              <w:t>Contains the URI of the newly created resource, according to the structure: {apiRoot}/nnrf-</w:t>
            </w:r>
            <w:r>
              <w:t>disc/</w:t>
            </w:r>
            <w:r w:rsidRPr="00235927">
              <w:t>v1/</w:t>
            </w:r>
            <w:r>
              <w:t>scp-domain-routing-info-subs</w:t>
            </w:r>
            <w:r w:rsidRPr="00235927">
              <w:t>/{subscriptionId}</w:t>
            </w:r>
          </w:p>
        </w:tc>
      </w:tr>
    </w:tbl>
    <w:p w14:paraId="58F936E4" w14:textId="77777777" w:rsidR="00C26F55" w:rsidRPr="002857AD" w:rsidRDefault="00C26F55" w:rsidP="00C26F55"/>
    <w:p w14:paraId="6BBBA297" w14:textId="77777777" w:rsidR="00C26F55" w:rsidRPr="00690A26" w:rsidRDefault="00C26F55" w:rsidP="006F4E24">
      <w:pPr>
        <w:pStyle w:val="Heading4"/>
      </w:pPr>
      <w:bookmarkStart w:id="1554" w:name="_Toc51871546"/>
      <w:bookmarkStart w:id="1555" w:name="_Toc56690851"/>
      <w:bookmarkStart w:id="1556" w:name="_Toc192834876"/>
      <w:r w:rsidRPr="00690A26">
        <w:t>6.</w:t>
      </w:r>
      <w:r>
        <w:t>2</w:t>
      </w:r>
      <w:r w:rsidRPr="00690A26">
        <w:t>.3.</w:t>
      </w:r>
      <w:r>
        <w:t>7</w:t>
      </w:r>
      <w:r w:rsidRPr="00690A26">
        <w:tab/>
        <w:t xml:space="preserve">Resource: </w:t>
      </w:r>
      <w:r>
        <w:t>Individual SCP Domain Routing Information Subscription</w:t>
      </w:r>
      <w:r w:rsidRPr="00690A26">
        <w:t xml:space="preserve"> (Document)</w:t>
      </w:r>
      <w:bookmarkEnd w:id="1554"/>
      <w:bookmarkEnd w:id="1555"/>
      <w:bookmarkEnd w:id="1556"/>
    </w:p>
    <w:p w14:paraId="18596BED" w14:textId="77777777" w:rsidR="00C26F55" w:rsidRPr="00690A26" w:rsidRDefault="00C26F55" w:rsidP="006F4E24">
      <w:pPr>
        <w:pStyle w:val="Heading5"/>
      </w:pPr>
      <w:bookmarkStart w:id="1557" w:name="_Toc51871547"/>
      <w:bookmarkStart w:id="1558" w:name="_Toc56690852"/>
      <w:bookmarkStart w:id="1559" w:name="_Toc192834877"/>
      <w:r w:rsidRPr="00690A26">
        <w:t>6.</w:t>
      </w:r>
      <w:r>
        <w:t>2</w:t>
      </w:r>
      <w:r w:rsidRPr="00690A26">
        <w:t>.3.</w:t>
      </w:r>
      <w:r>
        <w:t>7</w:t>
      </w:r>
      <w:r w:rsidRPr="00690A26">
        <w:t>.1</w:t>
      </w:r>
      <w:r w:rsidRPr="00690A26">
        <w:tab/>
        <w:t>Description</w:t>
      </w:r>
      <w:bookmarkEnd w:id="1557"/>
      <w:bookmarkEnd w:id="1558"/>
      <w:bookmarkEnd w:id="1559"/>
    </w:p>
    <w:p w14:paraId="398E1A52" w14:textId="7A60D0AE" w:rsidR="00C26F55" w:rsidRPr="00690A26" w:rsidRDefault="00C26F55" w:rsidP="00C26F55">
      <w:r w:rsidRPr="00690A26">
        <w:t xml:space="preserve">This resource represents an individual subscription of </w:t>
      </w:r>
      <w:r w:rsidR="00624BCE">
        <w:t>(local) SCP Domain Routing Information</w:t>
      </w:r>
      <w:r w:rsidRPr="00690A26">
        <w:t>.</w:t>
      </w:r>
    </w:p>
    <w:p w14:paraId="1B94909C" w14:textId="77777777" w:rsidR="00C26F55" w:rsidRPr="00690A26" w:rsidRDefault="00C26F55" w:rsidP="006F4E24">
      <w:pPr>
        <w:pStyle w:val="Heading5"/>
      </w:pPr>
      <w:bookmarkStart w:id="1560" w:name="_Toc51871548"/>
      <w:bookmarkStart w:id="1561" w:name="_Toc56690853"/>
      <w:bookmarkStart w:id="1562" w:name="_Toc192834878"/>
      <w:r w:rsidRPr="00690A26">
        <w:t>6.</w:t>
      </w:r>
      <w:r>
        <w:t>2</w:t>
      </w:r>
      <w:r w:rsidRPr="00690A26">
        <w:t>.3.</w:t>
      </w:r>
      <w:r>
        <w:t>7</w:t>
      </w:r>
      <w:r w:rsidRPr="00690A26">
        <w:t>.2</w:t>
      </w:r>
      <w:r w:rsidRPr="00690A26">
        <w:tab/>
        <w:t>Resource Definition</w:t>
      </w:r>
      <w:bookmarkEnd w:id="1560"/>
      <w:bookmarkEnd w:id="1561"/>
      <w:bookmarkEnd w:id="1562"/>
    </w:p>
    <w:p w14:paraId="2D7C7BD4" w14:textId="77777777" w:rsidR="00C26F55" w:rsidRPr="00690A26" w:rsidRDefault="00C26F55" w:rsidP="00C26F55">
      <w:r w:rsidRPr="00690A26">
        <w:t xml:space="preserve">Resource URI: </w:t>
      </w:r>
      <w:r w:rsidRPr="00690A26">
        <w:rPr>
          <w:b/>
        </w:rPr>
        <w:t>{apiRoot}/nnrf-</w:t>
      </w:r>
      <w:r>
        <w:rPr>
          <w:b/>
        </w:rPr>
        <w:t>disc</w:t>
      </w:r>
      <w:r w:rsidRPr="00690A26">
        <w:rPr>
          <w:b/>
        </w:rPr>
        <w:t>/v1/</w:t>
      </w:r>
      <w:r w:rsidRPr="00C86DD4">
        <w:rPr>
          <w:b/>
        </w:rPr>
        <w:t>scp-domain-routing-info-subs</w:t>
      </w:r>
      <w:r w:rsidRPr="00690A26">
        <w:rPr>
          <w:b/>
        </w:rPr>
        <w:t>/{subscriptionID}</w:t>
      </w:r>
    </w:p>
    <w:p w14:paraId="1BA72E9D" w14:textId="77777777" w:rsidR="00C26F55" w:rsidRPr="00690A26" w:rsidRDefault="00C26F55" w:rsidP="006F4E24">
      <w:pPr>
        <w:rPr>
          <w:rFonts w:ascii="Arial" w:hAnsi="Arial" w:cs="Arial"/>
        </w:rPr>
      </w:pPr>
      <w:r w:rsidRPr="006F4E24">
        <w:t>This resource shall support the resource URI variables defined in table 6.2.3.7.2-1.</w:t>
      </w:r>
    </w:p>
    <w:p w14:paraId="77B3F228" w14:textId="77777777" w:rsidR="00C26F55" w:rsidRPr="00690A26" w:rsidRDefault="00C26F55" w:rsidP="00C26F55">
      <w:pPr>
        <w:pStyle w:val="TH"/>
        <w:rPr>
          <w:rFonts w:cs="Arial"/>
        </w:rPr>
      </w:pPr>
      <w:r w:rsidRPr="00690A26">
        <w:t>Table 6.</w:t>
      </w:r>
      <w:r>
        <w:t>2</w:t>
      </w:r>
      <w:r w:rsidRPr="00690A26">
        <w:t>.3.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C26F55" w:rsidRPr="00690A26" w14:paraId="6BB2E0C3"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D5DE06B" w14:textId="77777777" w:rsidR="00C26F55" w:rsidRPr="00690A26" w:rsidRDefault="00C26F55" w:rsidP="00C26F55">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25773453" w14:textId="77777777" w:rsidR="00C26F55" w:rsidRPr="00690A26" w:rsidRDefault="00C26F55" w:rsidP="00C26F55">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1F2A9E" w14:textId="77777777" w:rsidR="00C26F55" w:rsidRPr="00690A26" w:rsidRDefault="00C26F55" w:rsidP="00C26F55">
            <w:pPr>
              <w:pStyle w:val="TAH"/>
            </w:pPr>
            <w:r w:rsidRPr="00690A26">
              <w:t>Definition</w:t>
            </w:r>
          </w:p>
        </w:tc>
      </w:tr>
      <w:tr w:rsidR="00C26F55" w:rsidRPr="00690A26" w14:paraId="1BAA4E84"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8659239" w14:textId="77777777" w:rsidR="00C26F55" w:rsidRPr="00690A26" w:rsidRDefault="00C26F55" w:rsidP="00C26F55">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7BA7786F"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62C43175"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r w:rsidR="00C26F55" w:rsidRPr="00690A26" w14:paraId="4BB236FD"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tcPr>
          <w:p w14:paraId="6F92DED7" w14:textId="77777777" w:rsidR="00C26F55" w:rsidRPr="00690A26" w:rsidRDefault="00C26F55" w:rsidP="00C26F55">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07BC37B"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7073CBE" w14:textId="77777777" w:rsidR="00C26F55" w:rsidRPr="00690A26" w:rsidRDefault="00C26F55" w:rsidP="00C26F55">
            <w:pPr>
              <w:pStyle w:val="TAL"/>
            </w:pPr>
            <w:r w:rsidRPr="00690A26">
              <w:t>Represents a specific subscription</w:t>
            </w:r>
          </w:p>
        </w:tc>
      </w:tr>
    </w:tbl>
    <w:p w14:paraId="0EF46C51" w14:textId="77777777" w:rsidR="00C26F55" w:rsidRPr="00690A26" w:rsidRDefault="00C26F55" w:rsidP="00C26F55"/>
    <w:p w14:paraId="51EC2230" w14:textId="77777777" w:rsidR="00C26F55" w:rsidRPr="00690A26" w:rsidRDefault="00C26F55" w:rsidP="006F4E24">
      <w:pPr>
        <w:pStyle w:val="Heading5"/>
      </w:pPr>
      <w:bookmarkStart w:id="1563" w:name="_Toc51871549"/>
      <w:bookmarkStart w:id="1564" w:name="_Toc56690854"/>
      <w:bookmarkStart w:id="1565" w:name="_Toc192834879"/>
      <w:r w:rsidRPr="00690A26">
        <w:t>6.</w:t>
      </w:r>
      <w:r>
        <w:t>2</w:t>
      </w:r>
      <w:r w:rsidRPr="00690A26">
        <w:t>.3.</w:t>
      </w:r>
      <w:r>
        <w:t>7</w:t>
      </w:r>
      <w:r w:rsidRPr="00690A26">
        <w:t>.3</w:t>
      </w:r>
      <w:r w:rsidRPr="00690A26">
        <w:tab/>
        <w:t>Resource Standard Methods</w:t>
      </w:r>
      <w:bookmarkEnd w:id="1563"/>
      <w:bookmarkEnd w:id="1564"/>
      <w:bookmarkEnd w:id="1565"/>
    </w:p>
    <w:p w14:paraId="6AE85F34" w14:textId="77777777" w:rsidR="00C26F55" w:rsidRPr="00690A26" w:rsidRDefault="00C26F55" w:rsidP="00545906">
      <w:pPr>
        <w:pStyle w:val="H6"/>
      </w:pPr>
      <w:bookmarkStart w:id="1566" w:name="_Toc51871550"/>
      <w:bookmarkStart w:id="1567" w:name="_Toc56690855"/>
      <w:r w:rsidRPr="00690A26">
        <w:t>6.</w:t>
      </w:r>
      <w:r>
        <w:t>2</w:t>
      </w:r>
      <w:r w:rsidRPr="00690A26">
        <w:t>.3.</w:t>
      </w:r>
      <w:r>
        <w:t>7</w:t>
      </w:r>
      <w:r w:rsidRPr="00690A26">
        <w:t>.</w:t>
      </w:r>
      <w:r>
        <w:t>3</w:t>
      </w:r>
      <w:r w:rsidRPr="00690A26">
        <w:t>.1</w:t>
      </w:r>
      <w:r w:rsidRPr="00690A26">
        <w:tab/>
        <w:t>DELETE</w:t>
      </w:r>
      <w:bookmarkEnd w:id="1566"/>
      <w:bookmarkEnd w:id="1567"/>
    </w:p>
    <w:p w14:paraId="6F9950F0" w14:textId="77777777" w:rsidR="00C26F55" w:rsidRPr="00690A26" w:rsidRDefault="00C26F55" w:rsidP="00C26F55">
      <w:r w:rsidRPr="00690A26">
        <w:t>This method terminates an existing subscription. This method shall support the URI query parameters specified in table 6.</w:t>
      </w:r>
      <w:r>
        <w:t>2</w:t>
      </w:r>
      <w:r w:rsidRPr="00690A26">
        <w:t>.3.</w:t>
      </w:r>
      <w:r>
        <w:t>7</w:t>
      </w:r>
      <w:r w:rsidRPr="00690A26">
        <w:t>.3.1-1.</w:t>
      </w:r>
    </w:p>
    <w:p w14:paraId="67C2FB8D" w14:textId="77777777" w:rsidR="00C26F55" w:rsidRPr="00690A26" w:rsidRDefault="00C26F55" w:rsidP="00C26F55">
      <w:pPr>
        <w:pStyle w:val="TH"/>
        <w:rPr>
          <w:rFonts w:cs="Arial"/>
        </w:rPr>
      </w:pPr>
      <w:r w:rsidRPr="00690A26">
        <w:t>Table 6.</w:t>
      </w:r>
      <w:r>
        <w:t>2</w:t>
      </w:r>
      <w:r w:rsidRPr="00690A26">
        <w:t>.3.</w:t>
      </w:r>
      <w:r>
        <w:t>7</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C6BAB8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392D82"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3B389"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75B6A68"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90DF73E"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7D2C8BB" w14:textId="77777777" w:rsidR="00C26F55" w:rsidRPr="00690A26" w:rsidRDefault="00C26F55" w:rsidP="00C26F55">
            <w:pPr>
              <w:pStyle w:val="TAH"/>
            </w:pPr>
            <w:r w:rsidRPr="00690A26">
              <w:t>Description</w:t>
            </w:r>
          </w:p>
        </w:tc>
      </w:tr>
      <w:tr w:rsidR="00C26F55" w:rsidRPr="00690A26" w14:paraId="782C344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9FAAE9"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D6CA32F"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3BBD0330"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5D301C5B"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9BCB9AF" w14:textId="77777777" w:rsidR="00C26F55" w:rsidRPr="00690A26" w:rsidRDefault="00C26F55" w:rsidP="00C26F55">
            <w:pPr>
              <w:pStyle w:val="TAL"/>
            </w:pPr>
          </w:p>
        </w:tc>
      </w:tr>
    </w:tbl>
    <w:p w14:paraId="52DD9EF8" w14:textId="77777777" w:rsidR="00C26F55" w:rsidRPr="00690A26" w:rsidRDefault="00C26F55" w:rsidP="00C26F55"/>
    <w:p w14:paraId="1B286597" w14:textId="77777777" w:rsidR="00C26F55" w:rsidRPr="00690A26" w:rsidRDefault="00C26F55" w:rsidP="00C26F55">
      <w:r w:rsidRPr="00690A26">
        <w:t>This method shall support the request data structures specified in table 6.</w:t>
      </w:r>
      <w:r>
        <w:t>2</w:t>
      </w:r>
      <w:r w:rsidRPr="00690A26">
        <w:t>.3.</w:t>
      </w:r>
      <w:r>
        <w:t>7</w:t>
      </w:r>
      <w:r w:rsidRPr="00690A26">
        <w:t>.3.1-2 and the response data structure and response codes specified in table 6.</w:t>
      </w:r>
      <w:r>
        <w:t>2</w:t>
      </w:r>
      <w:r w:rsidRPr="00690A26">
        <w:t>.3.</w:t>
      </w:r>
      <w:r>
        <w:t>7</w:t>
      </w:r>
      <w:r w:rsidRPr="00690A26">
        <w:t>.3.1-3.</w:t>
      </w:r>
    </w:p>
    <w:p w14:paraId="77CE0EFE" w14:textId="77777777" w:rsidR="00C26F55" w:rsidRPr="00690A26" w:rsidRDefault="00C26F55" w:rsidP="00C26F55">
      <w:pPr>
        <w:pStyle w:val="TH"/>
      </w:pPr>
      <w:r w:rsidRPr="00690A26">
        <w:lastRenderedPageBreak/>
        <w:t>Table 6.</w:t>
      </w:r>
      <w:r>
        <w:t>2</w:t>
      </w:r>
      <w:r w:rsidRPr="00690A26">
        <w:t>.3.</w:t>
      </w:r>
      <w:r>
        <w:t>7</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469B57D4"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222EDE"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56CD995"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BE4084A"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61ECC95" w14:textId="77777777" w:rsidR="00C26F55" w:rsidRPr="00690A26" w:rsidRDefault="00C26F55" w:rsidP="00C26F55">
            <w:pPr>
              <w:pStyle w:val="TAH"/>
            </w:pPr>
            <w:r w:rsidRPr="00690A26">
              <w:t>Description</w:t>
            </w:r>
          </w:p>
        </w:tc>
      </w:tr>
      <w:tr w:rsidR="00C26F55" w:rsidRPr="00690A26" w14:paraId="55E7E94B"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8548D7"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4483E5E"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028D62F6"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51A1D6F" w14:textId="77777777" w:rsidR="00C26F55" w:rsidRPr="00690A26" w:rsidRDefault="00C26F55" w:rsidP="00C26F55">
            <w:pPr>
              <w:pStyle w:val="TAL"/>
            </w:pPr>
          </w:p>
        </w:tc>
      </w:tr>
    </w:tbl>
    <w:p w14:paraId="3CEDB508" w14:textId="77777777" w:rsidR="00C26F55" w:rsidRPr="00690A26" w:rsidRDefault="00C26F55" w:rsidP="00C26F55"/>
    <w:p w14:paraId="0646D9D0" w14:textId="77777777" w:rsidR="00C26F55" w:rsidRPr="00690A26" w:rsidRDefault="00C26F55" w:rsidP="00C26F55">
      <w:pPr>
        <w:pStyle w:val="TH"/>
      </w:pPr>
      <w:r w:rsidRPr="00690A26">
        <w:t>Table 6.</w:t>
      </w:r>
      <w:r>
        <w:t>2</w:t>
      </w:r>
      <w:r w:rsidRPr="00690A26">
        <w:t>.3.</w:t>
      </w:r>
      <w:r>
        <w:t>7</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6298BFB1"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1EB53C"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01BB33D"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1B7E8F9"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771930A" w14:textId="77777777" w:rsidR="00C26F55" w:rsidRPr="00690A26" w:rsidRDefault="00C26F55" w:rsidP="00C26F55">
            <w:pPr>
              <w:pStyle w:val="TAH"/>
            </w:pPr>
            <w:r w:rsidRPr="00690A26">
              <w:t>Response</w:t>
            </w:r>
          </w:p>
          <w:p w14:paraId="0B22C6C5"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503028C4" w14:textId="77777777" w:rsidR="00C26F55" w:rsidRPr="00690A26" w:rsidRDefault="00C26F55" w:rsidP="00C26F55">
            <w:pPr>
              <w:pStyle w:val="TAH"/>
            </w:pPr>
            <w:r w:rsidRPr="00690A26">
              <w:t>Description</w:t>
            </w:r>
          </w:p>
        </w:tc>
      </w:tr>
      <w:tr w:rsidR="00C26F55" w:rsidRPr="00690A26" w14:paraId="50DB2F69"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FED700" w14:textId="77777777" w:rsidR="00C26F55" w:rsidRPr="00690A26" w:rsidRDefault="00C26F55" w:rsidP="00C26F55">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38ACB7C" w14:textId="77777777" w:rsidR="00C26F55" w:rsidRPr="00690A26" w:rsidRDefault="00C26F55" w:rsidP="00C26F55">
            <w:pPr>
              <w:pStyle w:val="TAC"/>
            </w:pPr>
          </w:p>
        </w:tc>
        <w:tc>
          <w:tcPr>
            <w:tcW w:w="737" w:type="pct"/>
            <w:tcBorders>
              <w:top w:val="single" w:sz="4" w:space="0" w:color="auto"/>
              <w:left w:val="single" w:sz="6" w:space="0" w:color="000000"/>
              <w:bottom w:val="single" w:sz="4" w:space="0" w:color="auto"/>
              <w:right w:val="single" w:sz="6" w:space="0" w:color="000000"/>
            </w:tcBorders>
          </w:tcPr>
          <w:p w14:paraId="7EACF529" w14:textId="77777777" w:rsidR="00C26F55" w:rsidRPr="00690A26" w:rsidRDefault="00C26F55" w:rsidP="00C26F55">
            <w:pPr>
              <w:pStyle w:val="TAL"/>
            </w:pPr>
          </w:p>
        </w:tc>
        <w:tc>
          <w:tcPr>
            <w:tcW w:w="966" w:type="pct"/>
            <w:tcBorders>
              <w:top w:val="single" w:sz="4" w:space="0" w:color="auto"/>
              <w:left w:val="single" w:sz="6" w:space="0" w:color="000000"/>
              <w:bottom w:val="single" w:sz="4" w:space="0" w:color="auto"/>
              <w:right w:val="single" w:sz="6" w:space="0" w:color="000000"/>
            </w:tcBorders>
          </w:tcPr>
          <w:p w14:paraId="4C463109" w14:textId="77777777" w:rsidR="00C26F55" w:rsidRPr="00690A26" w:rsidRDefault="00C26F55" w:rsidP="00C26F55">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BD40BF3" w14:textId="77777777" w:rsidR="00C26F55" w:rsidRPr="00690A26" w:rsidRDefault="00C26F55" w:rsidP="00C26F55">
            <w:pPr>
              <w:pStyle w:val="TAL"/>
            </w:pPr>
          </w:p>
        </w:tc>
      </w:tr>
      <w:tr w:rsidR="00C26F55" w:rsidRPr="00690A26" w14:paraId="11949C30"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B6A996" w14:textId="63737DDC"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0D3895DD" w14:textId="77777777" w:rsidR="00C26F55" w:rsidRPr="00D4681E" w:rsidRDefault="00C26F55" w:rsidP="00D4681E"/>
    <w:p w14:paraId="4ED9EA25" w14:textId="77777777" w:rsidR="00A16735" w:rsidRPr="00690A26" w:rsidRDefault="00A16735" w:rsidP="006F4E24">
      <w:pPr>
        <w:pStyle w:val="Heading3"/>
      </w:pPr>
      <w:bookmarkStart w:id="1568" w:name="_Toc56690856"/>
      <w:bookmarkStart w:id="1569" w:name="_Toc192834880"/>
      <w:r w:rsidRPr="00690A26">
        <w:t>6.2.4</w:t>
      </w:r>
      <w:r w:rsidRPr="00690A26">
        <w:tab/>
        <w:t>Custom Operations without associated resources</w:t>
      </w:r>
      <w:bookmarkEnd w:id="1527"/>
      <w:bookmarkEnd w:id="1528"/>
      <w:bookmarkEnd w:id="1529"/>
      <w:bookmarkEnd w:id="1530"/>
      <w:bookmarkEnd w:id="1568"/>
      <w:bookmarkEnd w:id="1569"/>
    </w:p>
    <w:p w14:paraId="18F86363" w14:textId="77777777"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14:paraId="0C098D8E" w14:textId="77777777" w:rsidR="00A16735" w:rsidRPr="00690A26" w:rsidRDefault="00A16735" w:rsidP="006F4E24">
      <w:pPr>
        <w:pStyle w:val="Heading3"/>
      </w:pPr>
      <w:bookmarkStart w:id="1570" w:name="_Toc24937759"/>
      <w:bookmarkStart w:id="1571" w:name="_Toc33962579"/>
      <w:bookmarkStart w:id="1572" w:name="_Toc42883348"/>
      <w:bookmarkStart w:id="1573" w:name="_Toc49733216"/>
      <w:bookmarkStart w:id="1574" w:name="_Toc56690857"/>
      <w:bookmarkStart w:id="1575" w:name="_Toc192834881"/>
      <w:r w:rsidRPr="00690A26">
        <w:t>6.2.5</w:t>
      </w:r>
      <w:r w:rsidRPr="00690A26">
        <w:tab/>
        <w:t>Notifications</w:t>
      </w:r>
      <w:bookmarkEnd w:id="1570"/>
      <w:bookmarkEnd w:id="1571"/>
      <w:bookmarkEnd w:id="1572"/>
      <w:bookmarkEnd w:id="1573"/>
      <w:bookmarkEnd w:id="1574"/>
      <w:bookmarkEnd w:id="1575"/>
    </w:p>
    <w:p w14:paraId="65884A17" w14:textId="77777777" w:rsidR="00FC5940" w:rsidRPr="00690A26" w:rsidRDefault="00FC5940" w:rsidP="006F4E24">
      <w:pPr>
        <w:pStyle w:val="Heading4"/>
      </w:pPr>
      <w:bookmarkStart w:id="1576" w:name="_Toc51871554"/>
      <w:bookmarkStart w:id="1577" w:name="_Toc56690858"/>
      <w:bookmarkStart w:id="1578" w:name="_Toc24937760"/>
      <w:bookmarkStart w:id="1579" w:name="_Toc33962580"/>
      <w:bookmarkStart w:id="1580" w:name="_Toc42883349"/>
      <w:bookmarkStart w:id="1581" w:name="_Toc49733217"/>
      <w:bookmarkStart w:id="1582" w:name="_Toc192834882"/>
      <w:r w:rsidRPr="00690A26">
        <w:t>6.</w:t>
      </w:r>
      <w:r>
        <w:t>2</w:t>
      </w:r>
      <w:r w:rsidRPr="00690A26">
        <w:t>.5.1</w:t>
      </w:r>
      <w:r w:rsidRPr="00690A26">
        <w:tab/>
        <w:t>General</w:t>
      </w:r>
      <w:bookmarkEnd w:id="1576"/>
      <w:bookmarkEnd w:id="1577"/>
      <w:bookmarkEnd w:id="1582"/>
    </w:p>
    <w:p w14:paraId="388F3577" w14:textId="77777777" w:rsidR="00FC5940" w:rsidRPr="00690A26" w:rsidRDefault="00FC5940" w:rsidP="00FC5940">
      <w:r w:rsidRPr="00690A26">
        <w:t>This clause specifies the notifications provided by the Nnrf_NF</w:t>
      </w:r>
      <w:r>
        <w:t>Discovery</w:t>
      </w:r>
      <w:r w:rsidRPr="00690A26">
        <w:t xml:space="preserve"> service.</w:t>
      </w:r>
    </w:p>
    <w:p w14:paraId="6902D94A" w14:textId="4FBA62E8" w:rsidR="00FC5940" w:rsidRPr="00690A26" w:rsidRDefault="00FC5940" w:rsidP="00FC5940">
      <w:r w:rsidRPr="00690A26">
        <w:t xml:space="preserve">The delivery of notifications shall be supported as specified in </w:t>
      </w:r>
      <w:r w:rsidR="00F97BB3" w:rsidRPr="00690A26">
        <w:t>clause</w:t>
      </w:r>
      <w:r w:rsidR="00F97BB3">
        <w:t> </w:t>
      </w:r>
      <w:r w:rsidR="00F97BB3" w:rsidRPr="00690A26">
        <w:t>6</w:t>
      </w:r>
      <w:r w:rsidRPr="00690A26">
        <w:t>.2 of 3GPP TS 29.500 [4] for Server-initiated communication.</w:t>
      </w:r>
    </w:p>
    <w:p w14:paraId="2D56DB87" w14:textId="77777777" w:rsidR="00FC5940" w:rsidRPr="00690A26" w:rsidRDefault="00FC5940" w:rsidP="00FC5940">
      <w:pPr>
        <w:pStyle w:val="TH"/>
      </w:pPr>
      <w:r w:rsidRPr="00690A26">
        <w:t>Table 6.</w:t>
      </w:r>
      <w:r>
        <w:t>2</w:t>
      </w:r>
      <w:r w:rsidRPr="00690A26">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FC5940" w:rsidRPr="00690A26" w14:paraId="15EC7E28" w14:textId="77777777" w:rsidTr="002A24D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30963E" w14:textId="77777777" w:rsidR="00FC5940" w:rsidRPr="00690A26" w:rsidRDefault="00FC5940" w:rsidP="002A24DF">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00BE4F" w14:textId="77777777" w:rsidR="00FC5940" w:rsidRPr="00690A26" w:rsidRDefault="00FC5940" w:rsidP="002A24DF">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91CB37" w14:textId="77777777" w:rsidR="00FC5940" w:rsidRPr="00690A26" w:rsidRDefault="00FC5940" w:rsidP="002A24DF">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2DFA31" w14:textId="77777777" w:rsidR="00FC5940" w:rsidRPr="00690A26" w:rsidRDefault="00FC5940" w:rsidP="002A24DF">
            <w:pPr>
              <w:pStyle w:val="TAH"/>
            </w:pPr>
            <w:r w:rsidRPr="00690A26">
              <w:t>Description</w:t>
            </w:r>
          </w:p>
          <w:p w14:paraId="38E3CAEB" w14:textId="77777777" w:rsidR="00FC5940" w:rsidRPr="00690A26" w:rsidRDefault="00FC5940" w:rsidP="002A24DF">
            <w:pPr>
              <w:pStyle w:val="TAH"/>
            </w:pPr>
            <w:r w:rsidRPr="00690A26">
              <w:t>(service operation)</w:t>
            </w:r>
          </w:p>
        </w:tc>
      </w:tr>
      <w:tr w:rsidR="00FC5940" w:rsidRPr="00690A26" w14:paraId="550BFB6C" w14:textId="77777777" w:rsidTr="002A24DF">
        <w:trPr>
          <w:trHeight w:val="1226"/>
          <w:jc w:val="center"/>
        </w:trPr>
        <w:tc>
          <w:tcPr>
            <w:tcW w:w="705" w:type="pct"/>
            <w:tcBorders>
              <w:left w:val="single" w:sz="4" w:space="0" w:color="auto"/>
              <w:right w:val="single" w:sz="4" w:space="0" w:color="auto"/>
            </w:tcBorders>
            <w:vAlign w:val="center"/>
          </w:tcPr>
          <w:p w14:paraId="2CB07469" w14:textId="77777777" w:rsidR="00FC5940" w:rsidRPr="00690A26" w:rsidRDefault="00FC5940" w:rsidP="002A24DF">
            <w:pPr>
              <w:pStyle w:val="TAC"/>
              <w:rPr>
                <w:lang w:val="en-US"/>
              </w:rPr>
            </w:pPr>
            <w:r>
              <w:rPr>
                <w:lang w:val="en-US"/>
              </w:rPr>
              <w:t xml:space="preserve">SCP Domain Routing Information Change </w:t>
            </w:r>
            <w:r w:rsidRPr="00690A26">
              <w:rPr>
                <w:lang w:val="en-US"/>
              </w:rPr>
              <w:t>Notification</w:t>
            </w:r>
          </w:p>
        </w:tc>
        <w:tc>
          <w:tcPr>
            <w:tcW w:w="2871" w:type="pct"/>
            <w:tcBorders>
              <w:left w:val="single" w:sz="4" w:space="0" w:color="auto"/>
              <w:right w:val="single" w:sz="4" w:space="0" w:color="auto"/>
            </w:tcBorders>
            <w:vAlign w:val="center"/>
          </w:tcPr>
          <w:p w14:paraId="086EBC9C" w14:textId="77777777" w:rsidR="00FC5940" w:rsidRPr="00690A26" w:rsidRDefault="00FC5940" w:rsidP="002A24DF">
            <w:pPr>
              <w:pStyle w:val="TAL"/>
              <w:rPr>
                <w:lang w:val="en-US"/>
              </w:rPr>
            </w:pPr>
            <w:r w:rsidRPr="00690A26">
              <w:rPr>
                <w:lang w:val="en-US"/>
              </w:rPr>
              <w:t>{</w:t>
            </w:r>
            <w:r>
              <w:rPr>
                <w:lang w:val="en-US"/>
              </w:rPr>
              <w:t>callbackUri</w:t>
            </w:r>
            <w:r w:rsidRPr="00690A26">
              <w:rPr>
                <w:lang w:val="en-US"/>
              </w:rPr>
              <w:t>}</w:t>
            </w:r>
          </w:p>
          <w:p w14:paraId="1B4665B2" w14:textId="77777777" w:rsidR="00FC5940" w:rsidRPr="00690A26" w:rsidDel="005E0502" w:rsidRDefault="00FC5940" w:rsidP="002A24DF">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76B819E7" w14:textId="77777777" w:rsidR="00FC5940" w:rsidRPr="00690A26" w:rsidRDefault="00FC5940" w:rsidP="002A24DF">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FC6B49F" w14:textId="77777777" w:rsidR="00FC5940" w:rsidRPr="00690A26" w:rsidRDefault="00FC5940" w:rsidP="002A24DF">
            <w:pPr>
              <w:pStyle w:val="TAL"/>
              <w:rPr>
                <w:lang w:val="en-US"/>
              </w:rPr>
            </w:pPr>
            <w:r w:rsidRPr="00690A26">
              <w:rPr>
                <w:lang w:val="en-US"/>
              </w:rPr>
              <w:t xml:space="preserve">Notify about </w:t>
            </w:r>
            <w:r>
              <w:rPr>
                <w:lang w:val="en-US"/>
              </w:rPr>
              <w:t>change of SCP Domain Routing Information</w:t>
            </w:r>
          </w:p>
        </w:tc>
      </w:tr>
    </w:tbl>
    <w:p w14:paraId="47B938E6" w14:textId="77777777" w:rsidR="00FC5940" w:rsidRPr="00690A26" w:rsidRDefault="00FC5940" w:rsidP="00FC5940"/>
    <w:p w14:paraId="27C8A127" w14:textId="77777777" w:rsidR="00FC5940" w:rsidRPr="00690A26" w:rsidRDefault="00FC5940" w:rsidP="006F4E24">
      <w:pPr>
        <w:pStyle w:val="Heading4"/>
      </w:pPr>
      <w:bookmarkStart w:id="1583" w:name="_Toc51871555"/>
      <w:bookmarkStart w:id="1584" w:name="_Toc56690859"/>
      <w:bookmarkStart w:id="1585" w:name="_Toc192834883"/>
      <w:r w:rsidRPr="00690A26">
        <w:t>6.</w:t>
      </w:r>
      <w:r>
        <w:t>2</w:t>
      </w:r>
      <w:r w:rsidRPr="00690A26">
        <w:t>.5.2</w:t>
      </w:r>
      <w:r w:rsidRPr="00690A26">
        <w:tab/>
      </w:r>
      <w:bookmarkEnd w:id="1583"/>
      <w:r>
        <w:rPr>
          <w:lang w:val="en-US"/>
        </w:rPr>
        <w:t xml:space="preserve">SCP Domain Routing Information Change </w:t>
      </w:r>
      <w:r w:rsidRPr="00690A26">
        <w:rPr>
          <w:lang w:val="en-US"/>
        </w:rPr>
        <w:t>Notification</w:t>
      </w:r>
      <w:bookmarkEnd w:id="1584"/>
      <w:bookmarkEnd w:id="1585"/>
    </w:p>
    <w:p w14:paraId="56DB2797" w14:textId="77777777" w:rsidR="00FC5940" w:rsidRPr="00690A26" w:rsidRDefault="00FC5940" w:rsidP="006F4E24">
      <w:pPr>
        <w:pStyle w:val="Heading5"/>
      </w:pPr>
      <w:bookmarkStart w:id="1586" w:name="_Toc51871556"/>
      <w:bookmarkStart w:id="1587" w:name="_Toc56690860"/>
      <w:bookmarkStart w:id="1588" w:name="_Toc192834884"/>
      <w:r w:rsidRPr="00690A26">
        <w:t>6.</w:t>
      </w:r>
      <w:r>
        <w:t>2</w:t>
      </w:r>
      <w:r w:rsidRPr="00690A26">
        <w:t>.5.2.1</w:t>
      </w:r>
      <w:r w:rsidRPr="00690A26">
        <w:tab/>
        <w:t>Description</w:t>
      </w:r>
      <w:bookmarkEnd w:id="1586"/>
      <w:bookmarkEnd w:id="1587"/>
      <w:bookmarkEnd w:id="1588"/>
    </w:p>
    <w:p w14:paraId="308A9E34" w14:textId="02EF6F65" w:rsidR="00FC5940" w:rsidRPr="00690A26" w:rsidRDefault="00FC5940" w:rsidP="00FC5940">
      <w:r w:rsidRPr="00690A26">
        <w:t xml:space="preserve">The NF Service Consumer provides a callback URI for getting notified about </w:t>
      </w:r>
      <w:r>
        <w:rPr>
          <w:lang w:val="en-US"/>
        </w:rPr>
        <w:t xml:space="preserve">change of </w:t>
      </w:r>
      <w:r w:rsidR="00624BCE">
        <w:rPr>
          <w:lang w:val="en-US"/>
        </w:rPr>
        <w:t xml:space="preserve">(local) </w:t>
      </w:r>
      <w:r>
        <w:rPr>
          <w:lang w:val="en-US"/>
        </w:rPr>
        <w:t>SCP Domain Routing Information</w:t>
      </w:r>
      <w:r w:rsidRPr="00690A26">
        <w:t xml:space="preserve">, the NRF shall notify the NF Service Consumer, when the </w:t>
      </w:r>
      <w:r w:rsidR="00624BCE">
        <w:t xml:space="preserve">(local) </w:t>
      </w:r>
      <w:r>
        <w:t>SCP Domain Routing Information is updated</w:t>
      </w:r>
      <w:r w:rsidRPr="00690A26">
        <w:t>.</w:t>
      </w:r>
    </w:p>
    <w:p w14:paraId="50E3FC45" w14:textId="77777777" w:rsidR="00FC5940" w:rsidRPr="00690A26" w:rsidRDefault="00FC5940" w:rsidP="006F4E24">
      <w:pPr>
        <w:pStyle w:val="Heading5"/>
      </w:pPr>
      <w:bookmarkStart w:id="1589" w:name="_Toc51871557"/>
      <w:bookmarkStart w:id="1590" w:name="_Toc56690861"/>
      <w:bookmarkStart w:id="1591" w:name="_Toc192834885"/>
      <w:r w:rsidRPr="00690A26">
        <w:t>6.</w:t>
      </w:r>
      <w:r>
        <w:t>2</w:t>
      </w:r>
      <w:r w:rsidRPr="00690A26">
        <w:t>.5.2.2</w:t>
      </w:r>
      <w:r w:rsidRPr="00690A26">
        <w:tab/>
        <w:t>Notification Definition</w:t>
      </w:r>
      <w:bookmarkEnd w:id="1589"/>
      <w:bookmarkEnd w:id="1590"/>
      <w:bookmarkEnd w:id="1591"/>
    </w:p>
    <w:p w14:paraId="5551B290" w14:textId="77777777" w:rsidR="00FC5940" w:rsidRPr="00690A26" w:rsidRDefault="00FC5940" w:rsidP="00FC5940">
      <w:r w:rsidRPr="00690A26">
        <w:t xml:space="preserve">The POST method shall be used for </w:t>
      </w:r>
      <w:r>
        <w:rPr>
          <w:lang w:val="en-US"/>
        </w:rPr>
        <w:t>SCP Domain Routing Information Change N</w:t>
      </w:r>
      <w:r w:rsidRPr="00690A26">
        <w:rPr>
          <w:lang w:val="en-US"/>
        </w:rPr>
        <w:t>otification</w:t>
      </w:r>
      <w:r w:rsidRPr="00690A26">
        <w:t xml:space="preserve"> and the URI shall be the callback reference provided by the NF Service Consumer during the subscription to this notification.</w:t>
      </w:r>
    </w:p>
    <w:p w14:paraId="3A3C33CD" w14:textId="77777777" w:rsidR="00FC5940" w:rsidRPr="00690A26" w:rsidRDefault="00FC5940" w:rsidP="00FC5940">
      <w:r w:rsidRPr="00690A26">
        <w:t xml:space="preserve">Resource URI: </w:t>
      </w:r>
      <w:r w:rsidRPr="00690A26">
        <w:rPr>
          <w:b/>
        </w:rPr>
        <w:t>{</w:t>
      </w:r>
      <w:r>
        <w:rPr>
          <w:b/>
        </w:rPr>
        <w:t>callbackUri</w:t>
      </w:r>
      <w:r w:rsidRPr="00690A26">
        <w:rPr>
          <w:b/>
        </w:rPr>
        <w:t>}</w:t>
      </w:r>
    </w:p>
    <w:p w14:paraId="329C121F" w14:textId="77777777" w:rsidR="00FC5940" w:rsidRPr="00690A26" w:rsidRDefault="00FC5940" w:rsidP="00FC5940">
      <w:r w:rsidRPr="00690A26">
        <w:t xml:space="preserve">Support of URI query parameters </w:t>
      </w:r>
      <w:r>
        <w:t>are</w:t>
      </w:r>
      <w:r w:rsidRPr="00690A26">
        <w:t xml:space="preserve"> specified in table 6.</w:t>
      </w:r>
      <w:r>
        <w:t>2</w:t>
      </w:r>
      <w:r w:rsidRPr="00690A26">
        <w:t>.5.2.2-1.</w:t>
      </w:r>
    </w:p>
    <w:p w14:paraId="286FF027" w14:textId="77777777" w:rsidR="00FC5940" w:rsidRPr="00690A26" w:rsidRDefault="00FC5940" w:rsidP="00FC5940">
      <w:pPr>
        <w:pStyle w:val="TH"/>
        <w:rPr>
          <w:rFonts w:cs="Arial"/>
        </w:rPr>
      </w:pPr>
      <w:r w:rsidRPr="00690A26">
        <w:lastRenderedPageBreak/>
        <w:t>Table 6.</w:t>
      </w:r>
      <w:r>
        <w:t>2</w:t>
      </w:r>
      <w:r w:rsidRPr="00690A26">
        <w:t>.5.2.2-1: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C5940" w:rsidRPr="00690A26" w14:paraId="7EAD1859"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CC72E" w14:textId="77777777" w:rsidR="00FC5940" w:rsidRPr="00690A26" w:rsidRDefault="00FC5940" w:rsidP="002A24DF">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5226B3" w14:textId="77777777" w:rsidR="00FC5940" w:rsidRPr="00690A26" w:rsidRDefault="00FC5940" w:rsidP="002A24DF">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A36597" w14:textId="77777777" w:rsidR="00FC5940" w:rsidRPr="00690A26" w:rsidRDefault="00FC5940" w:rsidP="002A24DF">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D0D0D" w14:textId="77777777" w:rsidR="00FC5940" w:rsidRPr="00690A26" w:rsidRDefault="00FC5940" w:rsidP="002A24DF">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6A723B" w14:textId="77777777" w:rsidR="00FC5940" w:rsidRPr="00690A26" w:rsidRDefault="00FC5940" w:rsidP="002A24DF">
            <w:pPr>
              <w:pStyle w:val="TAH"/>
            </w:pPr>
            <w:r w:rsidRPr="00690A26">
              <w:t>Description</w:t>
            </w:r>
          </w:p>
        </w:tc>
      </w:tr>
      <w:tr w:rsidR="00FC5940" w:rsidRPr="00690A26" w14:paraId="6AB9236D" w14:textId="77777777" w:rsidTr="002A24D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8C0325" w14:textId="77777777" w:rsidR="00FC5940" w:rsidRPr="00690A26" w:rsidRDefault="00FC5940" w:rsidP="002A24DF">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1832E" w14:textId="77777777" w:rsidR="00FC5940" w:rsidRPr="00690A26" w:rsidRDefault="00FC5940" w:rsidP="002A24DF">
            <w:pPr>
              <w:pStyle w:val="TAL"/>
            </w:pPr>
          </w:p>
        </w:tc>
        <w:tc>
          <w:tcPr>
            <w:tcW w:w="217" w:type="pct"/>
            <w:tcBorders>
              <w:top w:val="single" w:sz="4" w:space="0" w:color="auto"/>
              <w:left w:val="single" w:sz="6" w:space="0" w:color="000000"/>
              <w:bottom w:val="single" w:sz="6" w:space="0" w:color="000000"/>
              <w:right w:val="single" w:sz="6" w:space="0" w:color="000000"/>
            </w:tcBorders>
          </w:tcPr>
          <w:p w14:paraId="4EF21BEE" w14:textId="77777777" w:rsidR="00FC5940" w:rsidRPr="00690A26" w:rsidRDefault="00FC5940" w:rsidP="002A24DF">
            <w:pPr>
              <w:pStyle w:val="TAC"/>
            </w:pPr>
          </w:p>
        </w:tc>
        <w:tc>
          <w:tcPr>
            <w:tcW w:w="581" w:type="pct"/>
            <w:tcBorders>
              <w:top w:val="single" w:sz="4" w:space="0" w:color="auto"/>
              <w:left w:val="single" w:sz="6" w:space="0" w:color="000000"/>
              <w:bottom w:val="single" w:sz="6" w:space="0" w:color="000000"/>
              <w:right w:val="single" w:sz="6" w:space="0" w:color="000000"/>
            </w:tcBorders>
          </w:tcPr>
          <w:p w14:paraId="39265759" w14:textId="77777777" w:rsidR="00FC5940" w:rsidRPr="00690A26" w:rsidRDefault="00FC5940" w:rsidP="002A24D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EF1BBAA" w14:textId="77777777" w:rsidR="00FC5940" w:rsidRPr="00690A26" w:rsidRDefault="00FC5940" w:rsidP="002A24DF">
            <w:pPr>
              <w:pStyle w:val="TAL"/>
            </w:pPr>
          </w:p>
        </w:tc>
      </w:tr>
    </w:tbl>
    <w:p w14:paraId="5B90EF0D" w14:textId="77777777" w:rsidR="00FC5940" w:rsidRPr="00690A26" w:rsidRDefault="00FC5940" w:rsidP="00FC5940"/>
    <w:p w14:paraId="622FB97C" w14:textId="77777777" w:rsidR="00FC5940" w:rsidRPr="00690A26" w:rsidRDefault="00FC5940" w:rsidP="00FC5940">
      <w:r w:rsidRPr="00690A26">
        <w:t>Support of request data structures is specified in table 6.</w:t>
      </w:r>
      <w:r>
        <w:t>2</w:t>
      </w:r>
      <w:r w:rsidRPr="00690A26">
        <w:t>.5.2.2-2, and support of response data structures and response codes is specified in table 6.</w:t>
      </w:r>
      <w:r>
        <w:t>2</w:t>
      </w:r>
      <w:r w:rsidRPr="00690A26">
        <w:t>.5.2-3.</w:t>
      </w:r>
    </w:p>
    <w:p w14:paraId="5BEBBC3C" w14:textId="77777777" w:rsidR="00FC5940" w:rsidRPr="00690A26" w:rsidRDefault="00FC5940" w:rsidP="00FC5940">
      <w:pPr>
        <w:pStyle w:val="TH"/>
      </w:pPr>
      <w:r w:rsidRPr="00690A26">
        <w:t>Table 6.</w:t>
      </w:r>
      <w:r>
        <w:t>2</w:t>
      </w:r>
      <w:r w:rsidRPr="00690A26">
        <w:t>.5.2.2-2: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5940" w:rsidRPr="00690A26" w14:paraId="50872688" w14:textId="77777777" w:rsidTr="002A24D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A1431A"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983F92" w14:textId="77777777" w:rsidR="00FC5940" w:rsidRPr="00690A26" w:rsidRDefault="00FC5940" w:rsidP="002A24DF">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CB9916" w14:textId="77777777" w:rsidR="00FC5940" w:rsidRPr="00690A26" w:rsidRDefault="00FC5940" w:rsidP="002A24DF">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ABC9AB1" w14:textId="77777777" w:rsidR="00FC5940" w:rsidRPr="00690A26" w:rsidRDefault="00FC5940" w:rsidP="002A24DF">
            <w:pPr>
              <w:pStyle w:val="TAH"/>
            </w:pPr>
            <w:r w:rsidRPr="00690A26">
              <w:t>Description</w:t>
            </w:r>
          </w:p>
        </w:tc>
      </w:tr>
      <w:tr w:rsidR="00FC5940" w:rsidRPr="00690A26" w14:paraId="1937BEAD" w14:textId="77777777" w:rsidTr="002A24D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DE0C04" w14:textId="77777777" w:rsidR="00FC5940" w:rsidRPr="00690A26" w:rsidRDefault="00FC5940" w:rsidP="002A24DF">
            <w:pPr>
              <w:pStyle w:val="TAL"/>
            </w:pPr>
            <w:r>
              <w:t>ScpDomainRoutingInfoNotification</w:t>
            </w:r>
          </w:p>
        </w:tc>
        <w:tc>
          <w:tcPr>
            <w:tcW w:w="425" w:type="dxa"/>
            <w:tcBorders>
              <w:top w:val="single" w:sz="4" w:space="0" w:color="auto"/>
              <w:left w:val="single" w:sz="6" w:space="0" w:color="000000"/>
              <w:bottom w:val="single" w:sz="6" w:space="0" w:color="000000"/>
              <w:right w:val="single" w:sz="6" w:space="0" w:color="000000"/>
            </w:tcBorders>
          </w:tcPr>
          <w:p w14:paraId="407FE2C6" w14:textId="77777777" w:rsidR="00FC5940" w:rsidRPr="00690A26" w:rsidRDefault="00FC5940" w:rsidP="002A24DF">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052BA05F" w14:textId="77777777" w:rsidR="00FC5940" w:rsidRPr="00690A26" w:rsidRDefault="00FC5940" w:rsidP="002A24DF">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5B41933" w14:textId="77777777" w:rsidR="00FC5940" w:rsidRPr="00690A26" w:rsidRDefault="00FC5940" w:rsidP="002A24DF">
            <w:pPr>
              <w:pStyle w:val="TAL"/>
            </w:pPr>
            <w:r w:rsidRPr="00690A26">
              <w:t xml:space="preserve">Representation of the </w:t>
            </w:r>
            <w:r>
              <w:rPr>
                <w:lang w:val="en-US"/>
              </w:rPr>
              <w:t>SCP Domain Routing Information Change N</w:t>
            </w:r>
            <w:r w:rsidRPr="00690A26">
              <w:rPr>
                <w:lang w:val="en-US"/>
              </w:rPr>
              <w:t>otification</w:t>
            </w:r>
            <w:r w:rsidRPr="00690A26">
              <w:t>.</w:t>
            </w:r>
          </w:p>
        </w:tc>
      </w:tr>
    </w:tbl>
    <w:p w14:paraId="0A9AC426" w14:textId="77777777" w:rsidR="00FC5940" w:rsidRPr="00690A26" w:rsidRDefault="00FC5940" w:rsidP="00FC5940"/>
    <w:p w14:paraId="6E639C5A" w14:textId="77777777" w:rsidR="00FC5940" w:rsidRPr="00690A26" w:rsidRDefault="00FC5940" w:rsidP="00FC5940">
      <w:pPr>
        <w:pStyle w:val="TH"/>
      </w:pPr>
      <w:r w:rsidRPr="00690A26">
        <w:t>Table 6.</w:t>
      </w:r>
      <w:r>
        <w:t>2</w:t>
      </w:r>
      <w:r w:rsidRPr="00690A26">
        <w:t>.5.2.2-3: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5940" w:rsidRPr="00690A26" w14:paraId="283F14A4"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720B86" w14:textId="77777777" w:rsidR="00FC5940" w:rsidRPr="00690A26" w:rsidRDefault="00FC5940" w:rsidP="002A24DF">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103FE" w14:textId="77777777" w:rsidR="00FC5940" w:rsidRPr="00690A26" w:rsidRDefault="00FC5940" w:rsidP="002A24DF">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733245" w14:textId="77777777" w:rsidR="00FC5940" w:rsidRPr="00690A26" w:rsidRDefault="00FC5940" w:rsidP="002A24DF">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5C3271" w14:textId="77777777" w:rsidR="00FC5940" w:rsidRPr="00690A26" w:rsidRDefault="00FC5940" w:rsidP="002A24DF">
            <w:pPr>
              <w:pStyle w:val="TAH"/>
            </w:pPr>
            <w:r w:rsidRPr="00690A26">
              <w:t>Response</w:t>
            </w:r>
          </w:p>
          <w:p w14:paraId="35080DCA" w14:textId="77777777" w:rsidR="00FC5940" w:rsidRPr="00690A26" w:rsidRDefault="00FC5940" w:rsidP="002A24DF">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05D813" w14:textId="77777777" w:rsidR="00FC5940" w:rsidRPr="00690A26" w:rsidRDefault="00FC5940" w:rsidP="002A24DF">
            <w:pPr>
              <w:pStyle w:val="TAH"/>
            </w:pPr>
            <w:r w:rsidRPr="00690A26">
              <w:t>Description</w:t>
            </w:r>
          </w:p>
        </w:tc>
      </w:tr>
      <w:tr w:rsidR="00FC5940" w:rsidRPr="00690A26" w14:paraId="3485273D" w14:textId="77777777" w:rsidTr="002A24D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0792D9" w14:textId="77777777" w:rsidR="00FC5940" w:rsidRPr="00690A26" w:rsidRDefault="00FC5940" w:rsidP="002A24DF">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18995C50" w14:textId="77777777" w:rsidR="00FC5940" w:rsidRPr="00690A26" w:rsidRDefault="00FC5940" w:rsidP="002A24DF">
            <w:pPr>
              <w:pStyle w:val="TAC"/>
            </w:pPr>
          </w:p>
        </w:tc>
        <w:tc>
          <w:tcPr>
            <w:tcW w:w="649" w:type="pct"/>
            <w:tcBorders>
              <w:top w:val="single" w:sz="4" w:space="0" w:color="auto"/>
              <w:left w:val="single" w:sz="6" w:space="0" w:color="000000"/>
              <w:bottom w:val="single" w:sz="4" w:space="0" w:color="auto"/>
              <w:right w:val="single" w:sz="6" w:space="0" w:color="000000"/>
            </w:tcBorders>
          </w:tcPr>
          <w:p w14:paraId="4E77157F" w14:textId="77777777" w:rsidR="00FC5940" w:rsidRPr="00690A26" w:rsidRDefault="00FC5940" w:rsidP="002A24DF">
            <w:pPr>
              <w:pStyle w:val="TAL"/>
            </w:pPr>
          </w:p>
        </w:tc>
        <w:tc>
          <w:tcPr>
            <w:tcW w:w="583" w:type="pct"/>
            <w:tcBorders>
              <w:top w:val="single" w:sz="4" w:space="0" w:color="auto"/>
              <w:left w:val="single" w:sz="6" w:space="0" w:color="000000"/>
              <w:bottom w:val="single" w:sz="4" w:space="0" w:color="auto"/>
              <w:right w:val="single" w:sz="6" w:space="0" w:color="000000"/>
            </w:tcBorders>
          </w:tcPr>
          <w:p w14:paraId="498077F6" w14:textId="77777777" w:rsidR="00FC5940" w:rsidRPr="00690A26" w:rsidRDefault="00FC5940" w:rsidP="002A24DF">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086F580" w14:textId="77777777" w:rsidR="00FC5940" w:rsidRPr="00690A26" w:rsidRDefault="00FC5940" w:rsidP="002A24DF">
            <w:pPr>
              <w:pStyle w:val="TAL"/>
            </w:pPr>
            <w:r w:rsidRPr="00690A26">
              <w:t xml:space="preserve">This case represents a successful notification of </w:t>
            </w:r>
            <w:r>
              <w:rPr>
                <w:lang w:val="en-US"/>
              </w:rPr>
              <w:t>SCP Domain Routing Information Change</w:t>
            </w:r>
            <w:r w:rsidRPr="00690A26">
              <w:t>.</w:t>
            </w:r>
          </w:p>
        </w:tc>
      </w:tr>
      <w:tr w:rsidR="00FC5940" w:rsidRPr="00690A26" w14:paraId="54D6278E" w14:textId="77777777" w:rsidTr="002A24D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3F0CAC" w14:textId="7777C5C3" w:rsidR="00FC5940" w:rsidRPr="00690A26" w:rsidRDefault="00FC5940" w:rsidP="002A24DF">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36B86334" w14:textId="77777777" w:rsidR="00FC5940" w:rsidRPr="00D4681E" w:rsidRDefault="00FC5940" w:rsidP="00D4681E"/>
    <w:p w14:paraId="5AC29BF4" w14:textId="77777777" w:rsidR="00A16735" w:rsidRPr="00690A26" w:rsidRDefault="00A16735" w:rsidP="006F4E24">
      <w:pPr>
        <w:pStyle w:val="Heading3"/>
      </w:pPr>
      <w:bookmarkStart w:id="1592" w:name="_Toc56690862"/>
      <w:bookmarkStart w:id="1593" w:name="_Toc192834886"/>
      <w:r w:rsidRPr="00690A26">
        <w:t>6.2.6</w:t>
      </w:r>
      <w:r w:rsidRPr="00690A26">
        <w:tab/>
        <w:t>Data Model</w:t>
      </w:r>
      <w:bookmarkEnd w:id="1578"/>
      <w:bookmarkEnd w:id="1579"/>
      <w:bookmarkEnd w:id="1580"/>
      <w:bookmarkEnd w:id="1581"/>
      <w:bookmarkEnd w:id="1592"/>
      <w:bookmarkEnd w:id="1593"/>
    </w:p>
    <w:p w14:paraId="76E5C637" w14:textId="77777777" w:rsidR="00A16735" w:rsidRPr="00690A26" w:rsidRDefault="00A16735" w:rsidP="006F4E24">
      <w:pPr>
        <w:pStyle w:val="Heading4"/>
      </w:pPr>
      <w:bookmarkStart w:id="1594" w:name="_Toc24937761"/>
      <w:bookmarkStart w:id="1595" w:name="_Toc33962581"/>
      <w:bookmarkStart w:id="1596" w:name="_Toc42883350"/>
      <w:bookmarkStart w:id="1597" w:name="_Toc49733218"/>
      <w:bookmarkStart w:id="1598" w:name="_Toc56690863"/>
      <w:bookmarkStart w:id="1599" w:name="_Toc192834887"/>
      <w:r w:rsidRPr="00690A26">
        <w:t>6.2.6.1</w:t>
      </w:r>
      <w:r w:rsidRPr="00690A26">
        <w:tab/>
        <w:t>General</w:t>
      </w:r>
      <w:bookmarkEnd w:id="1594"/>
      <w:bookmarkEnd w:id="1595"/>
      <w:bookmarkEnd w:id="1596"/>
      <w:bookmarkEnd w:id="1597"/>
      <w:bookmarkEnd w:id="1598"/>
      <w:bookmarkEnd w:id="1599"/>
    </w:p>
    <w:p w14:paraId="67F21F5E" w14:textId="77777777" w:rsidR="00A16735" w:rsidRPr="00690A26" w:rsidRDefault="00A16735" w:rsidP="00A16735">
      <w:r w:rsidRPr="00690A26">
        <w:t>This clause specifies the application data model supported by the API.</w:t>
      </w:r>
    </w:p>
    <w:p w14:paraId="4EAA4EDC" w14:textId="77777777" w:rsidR="00A16735" w:rsidRPr="00690A26" w:rsidRDefault="00A16735" w:rsidP="00A16735">
      <w:r w:rsidRPr="00690A26">
        <w:t>Table 6.2.6.1-1 specifies the data types defined for the Nnrf service based interface protocol.</w:t>
      </w:r>
    </w:p>
    <w:p w14:paraId="76A03578" w14:textId="77777777" w:rsidR="00A16735" w:rsidRPr="00690A26" w:rsidRDefault="00A16735" w:rsidP="00A16735">
      <w:pPr>
        <w:pStyle w:val="TH"/>
      </w:pPr>
      <w:r w:rsidRPr="00690A26">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8"/>
        <w:gridCol w:w="1557"/>
        <w:gridCol w:w="4639"/>
      </w:tblGrid>
      <w:tr w:rsidR="00A16735" w:rsidRPr="00690A26" w14:paraId="3637782F"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shd w:val="clear" w:color="auto" w:fill="C0C0C0"/>
            <w:hideMark/>
          </w:tcPr>
          <w:p w14:paraId="7B303DD7" w14:textId="77777777" w:rsidR="00A16735" w:rsidRPr="00690A26" w:rsidRDefault="00A16735" w:rsidP="000655E8">
            <w:pPr>
              <w:pStyle w:val="TAH"/>
            </w:pPr>
            <w:r w:rsidRPr="00690A26">
              <w:t>Data type</w:t>
            </w:r>
          </w:p>
        </w:tc>
        <w:tc>
          <w:tcPr>
            <w:tcW w:w="1557" w:type="dxa"/>
            <w:tcBorders>
              <w:top w:val="single" w:sz="4" w:space="0" w:color="auto"/>
              <w:left w:val="single" w:sz="4" w:space="0" w:color="auto"/>
              <w:bottom w:val="single" w:sz="4" w:space="0" w:color="auto"/>
              <w:right w:val="single" w:sz="4" w:space="0" w:color="auto"/>
            </w:tcBorders>
            <w:shd w:val="clear" w:color="auto" w:fill="C0C0C0"/>
          </w:tcPr>
          <w:p w14:paraId="04C16E0D" w14:textId="77777777" w:rsidR="00A16735" w:rsidRPr="00690A26" w:rsidRDefault="00A16735" w:rsidP="000655E8">
            <w:pPr>
              <w:pStyle w:val="TAH"/>
            </w:pPr>
            <w:r w:rsidRPr="00690A26">
              <w:t>Clause defined</w:t>
            </w:r>
          </w:p>
        </w:tc>
        <w:tc>
          <w:tcPr>
            <w:tcW w:w="4639" w:type="dxa"/>
            <w:tcBorders>
              <w:top w:val="single" w:sz="4" w:space="0" w:color="auto"/>
              <w:left w:val="single" w:sz="4" w:space="0" w:color="auto"/>
              <w:bottom w:val="single" w:sz="4" w:space="0" w:color="auto"/>
              <w:right w:val="single" w:sz="4" w:space="0" w:color="auto"/>
            </w:tcBorders>
            <w:shd w:val="clear" w:color="auto" w:fill="C0C0C0"/>
            <w:hideMark/>
          </w:tcPr>
          <w:p w14:paraId="0BA78F77" w14:textId="77777777" w:rsidR="00A16735" w:rsidRPr="00690A26" w:rsidRDefault="00A16735" w:rsidP="000655E8">
            <w:pPr>
              <w:pStyle w:val="TAH"/>
            </w:pPr>
            <w:r w:rsidRPr="00690A26">
              <w:t>Description</w:t>
            </w:r>
          </w:p>
        </w:tc>
      </w:tr>
      <w:tr w:rsidR="00A16735" w:rsidRPr="00690A26" w14:paraId="47FE963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90A8682" w14:textId="77777777" w:rsidR="00A16735" w:rsidRPr="00690A26" w:rsidRDefault="00A16735" w:rsidP="000655E8">
            <w:pPr>
              <w:pStyle w:val="TAL"/>
            </w:pPr>
            <w:r w:rsidRPr="00690A26">
              <w:t>SearchResult</w:t>
            </w:r>
          </w:p>
        </w:tc>
        <w:tc>
          <w:tcPr>
            <w:tcW w:w="1557" w:type="dxa"/>
            <w:tcBorders>
              <w:top w:val="single" w:sz="4" w:space="0" w:color="auto"/>
              <w:left w:val="single" w:sz="4" w:space="0" w:color="auto"/>
              <w:bottom w:val="single" w:sz="4" w:space="0" w:color="auto"/>
              <w:right w:val="single" w:sz="4" w:space="0" w:color="auto"/>
            </w:tcBorders>
          </w:tcPr>
          <w:p w14:paraId="73D6DE20" w14:textId="77777777" w:rsidR="00A16735" w:rsidRPr="00690A26" w:rsidRDefault="00A16735" w:rsidP="000655E8">
            <w:pPr>
              <w:pStyle w:val="TAL"/>
            </w:pPr>
            <w:r w:rsidRPr="00690A26">
              <w:t>6.2.6.2.2</w:t>
            </w:r>
          </w:p>
        </w:tc>
        <w:tc>
          <w:tcPr>
            <w:tcW w:w="4639" w:type="dxa"/>
            <w:tcBorders>
              <w:top w:val="single" w:sz="4" w:space="0" w:color="auto"/>
              <w:left w:val="single" w:sz="4" w:space="0" w:color="auto"/>
              <w:bottom w:val="single" w:sz="4" w:space="0" w:color="auto"/>
              <w:right w:val="single" w:sz="4" w:space="0" w:color="auto"/>
            </w:tcBorders>
          </w:tcPr>
          <w:p w14:paraId="1514549C"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51CFF020"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CD4FED8" w14:textId="77777777" w:rsidR="00A16735" w:rsidRPr="00690A26" w:rsidRDefault="00A16735" w:rsidP="000655E8">
            <w:pPr>
              <w:pStyle w:val="TAL"/>
            </w:pPr>
            <w:r w:rsidRPr="00690A26">
              <w:t>NFProfile</w:t>
            </w:r>
          </w:p>
        </w:tc>
        <w:tc>
          <w:tcPr>
            <w:tcW w:w="1557" w:type="dxa"/>
            <w:tcBorders>
              <w:top w:val="single" w:sz="4" w:space="0" w:color="auto"/>
              <w:left w:val="single" w:sz="4" w:space="0" w:color="auto"/>
              <w:bottom w:val="single" w:sz="4" w:space="0" w:color="auto"/>
              <w:right w:val="single" w:sz="4" w:space="0" w:color="auto"/>
            </w:tcBorders>
          </w:tcPr>
          <w:p w14:paraId="62414F8D" w14:textId="77777777" w:rsidR="00A16735" w:rsidRPr="00690A26" w:rsidRDefault="00A16735" w:rsidP="000655E8">
            <w:pPr>
              <w:pStyle w:val="TAL"/>
            </w:pPr>
            <w:r w:rsidRPr="00690A26">
              <w:t>6.2.6.2.3</w:t>
            </w:r>
          </w:p>
        </w:tc>
        <w:tc>
          <w:tcPr>
            <w:tcW w:w="4639" w:type="dxa"/>
            <w:tcBorders>
              <w:top w:val="single" w:sz="4" w:space="0" w:color="auto"/>
              <w:left w:val="single" w:sz="4" w:space="0" w:color="auto"/>
              <w:bottom w:val="single" w:sz="4" w:space="0" w:color="auto"/>
              <w:right w:val="single" w:sz="4" w:space="0" w:color="auto"/>
            </w:tcBorders>
          </w:tcPr>
          <w:p w14:paraId="7E95BF11"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0E9B7DC9"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313BECB1" w14:textId="77777777" w:rsidR="00A16735" w:rsidRPr="00690A26" w:rsidRDefault="00A16735" w:rsidP="000655E8">
            <w:pPr>
              <w:pStyle w:val="TAL"/>
            </w:pPr>
            <w:r w:rsidRPr="00690A26">
              <w:t>NFService</w:t>
            </w:r>
          </w:p>
        </w:tc>
        <w:tc>
          <w:tcPr>
            <w:tcW w:w="1557" w:type="dxa"/>
            <w:tcBorders>
              <w:top w:val="single" w:sz="4" w:space="0" w:color="auto"/>
              <w:left w:val="single" w:sz="4" w:space="0" w:color="auto"/>
              <w:bottom w:val="single" w:sz="4" w:space="0" w:color="auto"/>
              <w:right w:val="single" w:sz="4" w:space="0" w:color="auto"/>
            </w:tcBorders>
          </w:tcPr>
          <w:p w14:paraId="62F41FCF" w14:textId="77777777" w:rsidR="00A16735" w:rsidRPr="00690A26" w:rsidRDefault="00A16735" w:rsidP="000655E8">
            <w:pPr>
              <w:pStyle w:val="TAL"/>
            </w:pPr>
            <w:r w:rsidRPr="00690A26">
              <w:t>6.2.6.2.4</w:t>
            </w:r>
          </w:p>
        </w:tc>
        <w:tc>
          <w:tcPr>
            <w:tcW w:w="4639" w:type="dxa"/>
            <w:tcBorders>
              <w:top w:val="single" w:sz="4" w:space="0" w:color="auto"/>
              <w:left w:val="single" w:sz="4" w:space="0" w:color="auto"/>
              <w:bottom w:val="single" w:sz="4" w:space="0" w:color="auto"/>
              <w:right w:val="single" w:sz="4" w:space="0" w:color="auto"/>
            </w:tcBorders>
          </w:tcPr>
          <w:p w14:paraId="4A753C6A"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14:paraId="0A33CF5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E35423C" w14:textId="77777777" w:rsidR="00A16735" w:rsidRPr="00690A26" w:rsidRDefault="00A16735" w:rsidP="000655E8">
            <w:pPr>
              <w:pStyle w:val="TAL"/>
            </w:pPr>
            <w:r w:rsidRPr="00690A26">
              <w:t>StoredSearchResult</w:t>
            </w:r>
          </w:p>
        </w:tc>
        <w:tc>
          <w:tcPr>
            <w:tcW w:w="1557" w:type="dxa"/>
            <w:tcBorders>
              <w:top w:val="single" w:sz="4" w:space="0" w:color="auto"/>
              <w:left w:val="single" w:sz="4" w:space="0" w:color="auto"/>
              <w:bottom w:val="single" w:sz="4" w:space="0" w:color="auto"/>
              <w:right w:val="single" w:sz="4" w:space="0" w:color="auto"/>
            </w:tcBorders>
          </w:tcPr>
          <w:p w14:paraId="5C3AFD2B" w14:textId="77777777" w:rsidR="00A16735" w:rsidRPr="00690A26" w:rsidRDefault="00A16735" w:rsidP="000655E8">
            <w:pPr>
              <w:pStyle w:val="TAL"/>
            </w:pPr>
            <w:r w:rsidRPr="00690A26">
              <w:t>6.2.6.2.5</w:t>
            </w:r>
          </w:p>
        </w:tc>
        <w:tc>
          <w:tcPr>
            <w:tcW w:w="4639" w:type="dxa"/>
            <w:tcBorders>
              <w:top w:val="single" w:sz="4" w:space="0" w:color="auto"/>
              <w:left w:val="single" w:sz="4" w:space="0" w:color="auto"/>
              <w:bottom w:val="single" w:sz="4" w:space="0" w:color="auto"/>
              <w:right w:val="single" w:sz="4" w:space="0" w:color="auto"/>
            </w:tcBorders>
          </w:tcPr>
          <w:p w14:paraId="5E0F40BF"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1BAD168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0A5B198" w14:textId="77777777" w:rsidR="00A16735" w:rsidRPr="00690A26" w:rsidRDefault="00A16735" w:rsidP="000655E8">
            <w:pPr>
              <w:pStyle w:val="TAL"/>
            </w:pPr>
            <w:r w:rsidRPr="00690A26">
              <w:rPr>
                <w:rFonts w:hint="eastAsia"/>
                <w:lang w:eastAsia="zh-CN"/>
              </w:rPr>
              <w:t>P</w:t>
            </w:r>
            <w:r w:rsidRPr="00690A26">
              <w:rPr>
                <w:lang w:eastAsia="zh-CN"/>
              </w:rPr>
              <w:t>referredSearch</w:t>
            </w:r>
          </w:p>
        </w:tc>
        <w:tc>
          <w:tcPr>
            <w:tcW w:w="1557" w:type="dxa"/>
            <w:tcBorders>
              <w:top w:val="single" w:sz="4" w:space="0" w:color="auto"/>
              <w:left w:val="single" w:sz="4" w:space="0" w:color="auto"/>
              <w:bottom w:val="single" w:sz="4" w:space="0" w:color="auto"/>
              <w:right w:val="single" w:sz="4" w:space="0" w:color="auto"/>
            </w:tcBorders>
          </w:tcPr>
          <w:p w14:paraId="6F9AD328"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4639" w:type="dxa"/>
            <w:tcBorders>
              <w:top w:val="single" w:sz="4" w:space="0" w:color="auto"/>
              <w:left w:val="single" w:sz="4" w:space="0" w:color="auto"/>
              <w:bottom w:val="single" w:sz="4" w:space="0" w:color="auto"/>
              <w:right w:val="single" w:sz="4" w:space="0" w:color="auto"/>
            </w:tcBorders>
          </w:tcPr>
          <w:p w14:paraId="21A3958D"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r w:rsidR="00FC5940" w:rsidRPr="00690A26" w14:paraId="7E7466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A45AD0E" w14:textId="77777777" w:rsidR="00FC5940" w:rsidRPr="00690A26" w:rsidRDefault="00FC5940" w:rsidP="000655E8">
            <w:pPr>
              <w:pStyle w:val="TAL"/>
              <w:rPr>
                <w:lang w:eastAsia="zh-CN"/>
              </w:rPr>
            </w:pPr>
            <w:r>
              <w:t>NfInstanceInfo</w:t>
            </w:r>
          </w:p>
        </w:tc>
        <w:tc>
          <w:tcPr>
            <w:tcW w:w="1557" w:type="dxa"/>
            <w:tcBorders>
              <w:top w:val="single" w:sz="4" w:space="0" w:color="auto"/>
              <w:left w:val="single" w:sz="4" w:space="0" w:color="auto"/>
              <w:bottom w:val="single" w:sz="4" w:space="0" w:color="auto"/>
              <w:right w:val="single" w:sz="4" w:space="0" w:color="auto"/>
            </w:tcBorders>
          </w:tcPr>
          <w:p w14:paraId="3E0CC987" w14:textId="77777777" w:rsidR="00FC5940" w:rsidRPr="00690A26" w:rsidRDefault="00FC5940" w:rsidP="000655E8">
            <w:pPr>
              <w:pStyle w:val="TAL"/>
              <w:rPr>
                <w:lang w:eastAsia="zh-CN"/>
              </w:rPr>
            </w:pPr>
            <w:r>
              <w:rPr>
                <w:lang w:eastAsia="zh-CN"/>
              </w:rPr>
              <w:t>6.2.6.2.7</w:t>
            </w:r>
          </w:p>
        </w:tc>
        <w:tc>
          <w:tcPr>
            <w:tcW w:w="4639" w:type="dxa"/>
            <w:tcBorders>
              <w:top w:val="single" w:sz="4" w:space="0" w:color="auto"/>
              <w:left w:val="single" w:sz="4" w:space="0" w:color="auto"/>
              <w:bottom w:val="single" w:sz="4" w:space="0" w:color="auto"/>
              <w:right w:val="single" w:sz="4" w:space="0" w:color="auto"/>
            </w:tcBorders>
          </w:tcPr>
          <w:p w14:paraId="0B9C18E9" w14:textId="77777777" w:rsidR="00FC5940" w:rsidRDefault="00FC5940" w:rsidP="000655E8">
            <w:pPr>
              <w:pStyle w:val="TAL"/>
              <w:rPr>
                <w:rFonts w:cs="Arial"/>
                <w:szCs w:val="18"/>
              </w:rPr>
            </w:pPr>
            <w:r w:rsidRPr="00FC5940">
              <w:rPr>
                <w:rFonts w:cs="Arial"/>
                <w:szCs w:val="18"/>
              </w:rPr>
              <w:t>Contains information on an NF profile matching a discovery request</w:t>
            </w:r>
            <w:r>
              <w:rPr>
                <w:rFonts w:cs="Arial"/>
                <w:szCs w:val="18"/>
              </w:rPr>
              <w:t>.</w:t>
            </w:r>
          </w:p>
        </w:tc>
      </w:tr>
      <w:tr w:rsidR="00FC5940" w:rsidRPr="00690A26" w14:paraId="0C4C7D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28B58BD" w14:textId="77777777" w:rsidR="00FC5940" w:rsidRPr="00690A26" w:rsidRDefault="00FC5940" w:rsidP="00FC5940">
            <w:pPr>
              <w:pStyle w:val="TAL"/>
              <w:rPr>
                <w:lang w:eastAsia="zh-CN"/>
              </w:rPr>
            </w:pPr>
            <w:r>
              <w:t>ScpDomainRoutingInfo</w:t>
            </w:r>
          </w:p>
        </w:tc>
        <w:tc>
          <w:tcPr>
            <w:tcW w:w="1557" w:type="dxa"/>
            <w:tcBorders>
              <w:top w:val="single" w:sz="4" w:space="0" w:color="auto"/>
              <w:left w:val="single" w:sz="4" w:space="0" w:color="auto"/>
              <w:bottom w:val="single" w:sz="4" w:space="0" w:color="auto"/>
              <w:right w:val="single" w:sz="4" w:space="0" w:color="auto"/>
            </w:tcBorders>
          </w:tcPr>
          <w:p w14:paraId="46D83A61" w14:textId="77777777" w:rsidR="00FC5940" w:rsidRPr="00690A26" w:rsidRDefault="00FC5940" w:rsidP="00FC5940">
            <w:pPr>
              <w:pStyle w:val="TAL"/>
              <w:rPr>
                <w:lang w:eastAsia="zh-CN"/>
              </w:rPr>
            </w:pPr>
            <w:r>
              <w:t>6.2.6.2.</w:t>
            </w:r>
            <w:r w:rsidR="00DE083E">
              <w:t>8</w:t>
            </w:r>
          </w:p>
        </w:tc>
        <w:tc>
          <w:tcPr>
            <w:tcW w:w="4639" w:type="dxa"/>
            <w:tcBorders>
              <w:top w:val="single" w:sz="4" w:space="0" w:color="auto"/>
              <w:left w:val="single" w:sz="4" w:space="0" w:color="auto"/>
              <w:bottom w:val="single" w:sz="4" w:space="0" w:color="auto"/>
              <w:right w:val="single" w:sz="4" w:space="0" w:color="auto"/>
            </w:tcBorders>
          </w:tcPr>
          <w:p w14:paraId="70446E68" w14:textId="77777777" w:rsidR="00FC5940" w:rsidRDefault="00FC5940" w:rsidP="00FC5940">
            <w:pPr>
              <w:pStyle w:val="TAL"/>
              <w:rPr>
                <w:rFonts w:cs="Arial"/>
                <w:szCs w:val="18"/>
              </w:rPr>
            </w:pPr>
            <w:r>
              <w:rPr>
                <w:rFonts w:cs="Arial"/>
                <w:szCs w:val="18"/>
              </w:rPr>
              <w:t>SCP Domain Routing Information</w:t>
            </w:r>
          </w:p>
        </w:tc>
      </w:tr>
      <w:tr w:rsidR="00FC5940" w:rsidRPr="00690A26" w14:paraId="120E160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D756D61" w14:textId="77777777" w:rsidR="00FC5940" w:rsidRPr="00690A26" w:rsidRDefault="00FC5940" w:rsidP="00FC5940">
            <w:pPr>
              <w:pStyle w:val="TAL"/>
              <w:rPr>
                <w:lang w:eastAsia="zh-CN"/>
              </w:rPr>
            </w:pPr>
            <w:r>
              <w:rPr>
                <w:lang w:eastAsia="zh-CN"/>
              </w:rPr>
              <w:t>ScpDomainConnectivity</w:t>
            </w:r>
          </w:p>
        </w:tc>
        <w:tc>
          <w:tcPr>
            <w:tcW w:w="1557" w:type="dxa"/>
            <w:tcBorders>
              <w:top w:val="single" w:sz="4" w:space="0" w:color="auto"/>
              <w:left w:val="single" w:sz="4" w:space="0" w:color="auto"/>
              <w:bottom w:val="single" w:sz="4" w:space="0" w:color="auto"/>
              <w:right w:val="single" w:sz="4" w:space="0" w:color="auto"/>
            </w:tcBorders>
          </w:tcPr>
          <w:p w14:paraId="4CF222D1" w14:textId="77777777" w:rsidR="00FC5940" w:rsidRPr="00690A26" w:rsidRDefault="00FC5940" w:rsidP="00FC5940">
            <w:pPr>
              <w:pStyle w:val="TAL"/>
              <w:rPr>
                <w:lang w:eastAsia="zh-CN"/>
              </w:rPr>
            </w:pPr>
            <w:r>
              <w:t>6.2.6.2.</w:t>
            </w:r>
            <w:r w:rsidR="00DE083E">
              <w:t>9</w:t>
            </w:r>
          </w:p>
        </w:tc>
        <w:tc>
          <w:tcPr>
            <w:tcW w:w="4639" w:type="dxa"/>
            <w:tcBorders>
              <w:top w:val="single" w:sz="4" w:space="0" w:color="auto"/>
              <w:left w:val="single" w:sz="4" w:space="0" w:color="auto"/>
              <w:bottom w:val="single" w:sz="4" w:space="0" w:color="auto"/>
              <w:right w:val="single" w:sz="4" w:space="0" w:color="auto"/>
            </w:tcBorders>
          </w:tcPr>
          <w:p w14:paraId="002E7A15" w14:textId="77777777" w:rsidR="00FC5940" w:rsidRDefault="00FC5940" w:rsidP="00FC5940">
            <w:pPr>
              <w:pStyle w:val="TAL"/>
              <w:rPr>
                <w:rFonts w:cs="Arial"/>
                <w:szCs w:val="18"/>
              </w:rPr>
            </w:pPr>
            <w:r>
              <w:rPr>
                <w:rFonts w:cs="Arial"/>
                <w:szCs w:val="18"/>
              </w:rPr>
              <w:t>SCP Domain Routing Information</w:t>
            </w:r>
          </w:p>
        </w:tc>
      </w:tr>
      <w:tr w:rsidR="00FC5940" w:rsidRPr="00690A26" w14:paraId="5CCF7E8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4170C0D3" w14:textId="77777777" w:rsidR="00FC5940" w:rsidRPr="00690A26" w:rsidRDefault="00FC5940" w:rsidP="00FC5940">
            <w:pPr>
              <w:pStyle w:val="TAL"/>
              <w:rPr>
                <w:lang w:eastAsia="zh-CN"/>
              </w:rPr>
            </w:pPr>
            <w:r>
              <w:t>ScpDomainRoutingInfoSubscription</w:t>
            </w:r>
          </w:p>
        </w:tc>
        <w:tc>
          <w:tcPr>
            <w:tcW w:w="1557" w:type="dxa"/>
            <w:tcBorders>
              <w:top w:val="single" w:sz="4" w:space="0" w:color="auto"/>
              <w:left w:val="single" w:sz="4" w:space="0" w:color="auto"/>
              <w:bottom w:val="single" w:sz="4" w:space="0" w:color="auto"/>
              <w:right w:val="single" w:sz="4" w:space="0" w:color="auto"/>
            </w:tcBorders>
          </w:tcPr>
          <w:p w14:paraId="1DA2272B" w14:textId="77777777" w:rsidR="00FC5940" w:rsidRPr="00690A26" w:rsidRDefault="00FC5940" w:rsidP="00FC5940">
            <w:pPr>
              <w:pStyle w:val="TAL"/>
              <w:rPr>
                <w:lang w:eastAsia="zh-CN"/>
              </w:rPr>
            </w:pPr>
            <w:r>
              <w:t>6.2.6.2.</w:t>
            </w:r>
            <w:r w:rsidR="00DE083E">
              <w:t>10</w:t>
            </w:r>
          </w:p>
        </w:tc>
        <w:tc>
          <w:tcPr>
            <w:tcW w:w="4639" w:type="dxa"/>
            <w:tcBorders>
              <w:top w:val="single" w:sz="4" w:space="0" w:color="auto"/>
              <w:left w:val="single" w:sz="4" w:space="0" w:color="auto"/>
              <w:bottom w:val="single" w:sz="4" w:space="0" w:color="auto"/>
              <w:right w:val="single" w:sz="4" w:space="0" w:color="auto"/>
            </w:tcBorders>
          </w:tcPr>
          <w:p w14:paraId="70C5515E" w14:textId="77777777" w:rsidR="00FC5940" w:rsidRDefault="00FC5940" w:rsidP="00FC5940">
            <w:pPr>
              <w:pStyle w:val="TAL"/>
              <w:rPr>
                <w:rFonts w:cs="Arial"/>
                <w:szCs w:val="18"/>
              </w:rPr>
            </w:pPr>
            <w:r>
              <w:rPr>
                <w:rFonts w:cs="Arial"/>
                <w:szCs w:val="18"/>
              </w:rPr>
              <w:t xml:space="preserve">SCP Domain Routing Information Subscription </w:t>
            </w:r>
          </w:p>
        </w:tc>
      </w:tr>
      <w:tr w:rsidR="00FC5940" w:rsidRPr="00690A26" w14:paraId="46EE39C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36EDB9" w14:textId="77777777" w:rsidR="00FC5940" w:rsidRPr="00690A26" w:rsidRDefault="00FC5940" w:rsidP="00FC5940">
            <w:pPr>
              <w:pStyle w:val="TAL"/>
              <w:rPr>
                <w:lang w:eastAsia="zh-CN"/>
              </w:rPr>
            </w:pPr>
            <w:r>
              <w:t>ScpDomainRoutingInfoNotification</w:t>
            </w:r>
          </w:p>
        </w:tc>
        <w:tc>
          <w:tcPr>
            <w:tcW w:w="1557" w:type="dxa"/>
            <w:tcBorders>
              <w:top w:val="single" w:sz="4" w:space="0" w:color="auto"/>
              <w:left w:val="single" w:sz="4" w:space="0" w:color="auto"/>
              <w:bottom w:val="single" w:sz="4" w:space="0" w:color="auto"/>
              <w:right w:val="single" w:sz="4" w:space="0" w:color="auto"/>
            </w:tcBorders>
          </w:tcPr>
          <w:p w14:paraId="194A8769" w14:textId="77777777" w:rsidR="00FC5940" w:rsidRPr="00690A26" w:rsidRDefault="00FC5940" w:rsidP="00FC5940">
            <w:pPr>
              <w:pStyle w:val="TAL"/>
              <w:rPr>
                <w:lang w:eastAsia="zh-CN"/>
              </w:rPr>
            </w:pPr>
            <w:r>
              <w:t>6.2.6.2.1</w:t>
            </w:r>
            <w:r w:rsidR="00DE083E">
              <w:t>1</w:t>
            </w:r>
          </w:p>
        </w:tc>
        <w:tc>
          <w:tcPr>
            <w:tcW w:w="4639" w:type="dxa"/>
            <w:tcBorders>
              <w:top w:val="single" w:sz="4" w:space="0" w:color="auto"/>
              <w:left w:val="single" w:sz="4" w:space="0" w:color="auto"/>
              <w:bottom w:val="single" w:sz="4" w:space="0" w:color="auto"/>
              <w:right w:val="single" w:sz="4" w:space="0" w:color="auto"/>
            </w:tcBorders>
          </w:tcPr>
          <w:p w14:paraId="5B397945" w14:textId="77777777" w:rsidR="00FC5940" w:rsidRDefault="00FC5940" w:rsidP="00FC5940">
            <w:pPr>
              <w:pStyle w:val="TAL"/>
              <w:rPr>
                <w:rFonts w:cs="Arial"/>
                <w:szCs w:val="18"/>
              </w:rPr>
            </w:pPr>
            <w:r>
              <w:rPr>
                <w:rFonts w:cs="Arial"/>
                <w:szCs w:val="18"/>
              </w:rPr>
              <w:t>Notification for SCP Domain Routing Information Update</w:t>
            </w:r>
          </w:p>
        </w:tc>
      </w:tr>
      <w:tr w:rsidR="00834C80" w:rsidRPr="00690A26" w14:paraId="1633B70B"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54CC93" w14:textId="08DD420E" w:rsidR="00834C80" w:rsidRDefault="00834C80" w:rsidP="00FC5940">
            <w:pPr>
              <w:pStyle w:val="TAL"/>
            </w:pPr>
            <w:r>
              <w:t>NfServiceInstance</w:t>
            </w:r>
          </w:p>
        </w:tc>
        <w:tc>
          <w:tcPr>
            <w:tcW w:w="1557" w:type="dxa"/>
            <w:tcBorders>
              <w:top w:val="single" w:sz="4" w:space="0" w:color="auto"/>
              <w:left w:val="single" w:sz="4" w:space="0" w:color="auto"/>
              <w:bottom w:val="single" w:sz="4" w:space="0" w:color="auto"/>
              <w:right w:val="single" w:sz="4" w:space="0" w:color="auto"/>
            </w:tcBorders>
          </w:tcPr>
          <w:p w14:paraId="1338E472" w14:textId="3B963EAE" w:rsidR="00834C80" w:rsidRDefault="00834C80" w:rsidP="00FC5940">
            <w:pPr>
              <w:pStyle w:val="TAL"/>
            </w:pPr>
            <w:r>
              <w:t>6.2.6.2.12</w:t>
            </w:r>
          </w:p>
        </w:tc>
        <w:tc>
          <w:tcPr>
            <w:tcW w:w="4639" w:type="dxa"/>
            <w:tcBorders>
              <w:top w:val="single" w:sz="4" w:space="0" w:color="auto"/>
              <w:left w:val="single" w:sz="4" w:space="0" w:color="auto"/>
              <w:bottom w:val="single" w:sz="4" w:space="0" w:color="auto"/>
              <w:right w:val="single" w:sz="4" w:space="0" w:color="auto"/>
            </w:tcBorders>
          </w:tcPr>
          <w:p w14:paraId="08A0A702" w14:textId="2F77058E" w:rsidR="00834C80" w:rsidRDefault="00834C80" w:rsidP="00FC5940">
            <w:pPr>
              <w:pStyle w:val="TAL"/>
              <w:rPr>
                <w:rFonts w:cs="Arial"/>
                <w:szCs w:val="18"/>
              </w:rPr>
            </w:pPr>
            <w:r>
              <w:rPr>
                <w:rFonts w:cs="Arial"/>
                <w:szCs w:val="18"/>
              </w:rPr>
              <w:t>NF service instance</w:t>
            </w:r>
          </w:p>
        </w:tc>
      </w:tr>
      <w:tr w:rsidR="00BD64D6" w:rsidRPr="00690A26" w14:paraId="0A28E9C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864BA0F" w14:textId="5BEF0808" w:rsidR="00BD64D6" w:rsidRDefault="00BD64D6" w:rsidP="00BD64D6">
            <w:pPr>
              <w:pStyle w:val="TAL"/>
            </w:pPr>
            <w:r>
              <w:t>NoProfileMatchInfo</w:t>
            </w:r>
          </w:p>
        </w:tc>
        <w:tc>
          <w:tcPr>
            <w:tcW w:w="1557" w:type="dxa"/>
            <w:tcBorders>
              <w:top w:val="single" w:sz="4" w:space="0" w:color="auto"/>
              <w:left w:val="single" w:sz="4" w:space="0" w:color="auto"/>
              <w:bottom w:val="single" w:sz="4" w:space="0" w:color="auto"/>
              <w:right w:val="single" w:sz="4" w:space="0" w:color="auto"/>
            </w:tcBorders>
          </w:tcPr>
          <w:p w14:paraId="6B429B07" w14:textId="2EA15445" w:rsidR="00BD64D6" w:rsidRDefault="00BD64D6" w:rsidP="00BD64D6">
            <w:pPr>
              <w:pStyle w:val="TAL"/>
            </w:pPr>
            <w:r>
              <w:t>6.2.6.2.13</w:t>
            </w:r>
          </w:p>
        </w:tc>
        <w:tc>
          <w:tcPr>
            <w:tcW w:w="4639" w:type="dxa"/>
            <w:tcBorders>
              <w:top w:val="single" w:sz="4" w:space="0" w:color="auto"/>
              <w:left w:val="single" w:sz="4" w:space="0" w:color="auto"/>
              <w:bottom w:val="single" w:sz="4" w:space="0" w:color="auto"/>
              <w:right w:val="single" w:sz="4" w:space="0" w:color="auto"/>
            </w:tcBorders>
          </w:tcPr>
          <w:p w14:paraId="7542439E" w14:textId="242B3A5D" w:rsidR="00BD64D6" w:rsidRDefault="00BD64D6" w:rsidP="00BD64D6">
            <w:pPr>
              <w:pStyle w:val="TAL"/>
              <w:rPr>
                <w:rFonts w:cs="Arial"/>
                <w:szCs w:val="18"/>
              </w:rPr>
            </w:pPr>
            <w:r>
              <w:rPr>
                <w:rFonts w:cs="Arial"/>
                <w:szCs w:val="18"/>
              </w:rPr>
              <w:t>No Profile Matching information</w:t>
            </w:r>
          </w:p>
        </w:tc>
      </w:tr>
      <w:tr w:rsidR="00BD64D6" w:rsidRPr="00690A26" w14:paraId="34592A2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233315C5" w14:textId="296AC466" w:rsidR="00BD64D6" w:rsidRDefault="00BD64D6" w:rsidP="00BD64D6">
            <w:pPr>
              <w:pStyle w:val="TAL"/>
            </w:pPr>
            <w:r>
              <w:t>QueryParamCombination</w:t>
            </w:r>
          </w:p>
        </w:tc>
        <w:tc>
          <w:tcPr>
            <w:tcW w:w="1557" w:type="dxa"/>
            <w:tcBorders>
              <w:top w:val="single" w:sz="4" w:space="0" w:color="auto"/>
              <w:left w:val="single" w:sz="4" w:space="0" w:color="auto"/>
              <w:bottom w:val="single" w:sz="4" w:space="0" w:color="auto"/>
              <w:right w:val="single" w:sz="4" w:space="0" w:color="auto"/>
            </w:tcBorders>
          </w:tcPr>
          <w:p w14:paraId="79D6F1A4" w14:textId="1C5BE71E" w:rsidR="00BD64D6" w:rsidRDefault="00BD64D6" w:rsidP="00BD64D6">
            <w:pPr>
              <w:pStyle w:val="TAL"/>
            </w:pPr>
            <w:r>
              <w:t>6.2.6.2.14</w:t>
            </w:r>
          </w:p>
        </w:tc>
        <w:tc>
          <w:tcPr>
            <w:tcW w:w="4639" w:type="dxa"/>
            <w:tcBorders>
              <w:top w:val="single" w:sz="4" w:space="0" w:color="auto"/>
              <w:left w:val="single" w:sz="4" w:space="0" w:color="auto"/>
              <w:bottom w:val="single" w:sz="4" w:space="0" w:color="auto"/>
              <w:right w:val="single" w:sz="4" w:space="0" w:color="auto"/>
            </w:tcBorders>
          </w:tcPr>
          <w:p w14:paraId="460120EE" w14:textId="31FBE365" w:rsidR="00BD64D6" w:rsidRDefault="00BD64D6" w:rsidP="00BD64D6">
            <w:pPr>
              <w:pStyle w:val="TAL"/>
              <w:rPr>
                <w:rFonts w:cs="Arial"/>
                <w:szCs w:val="18"/>
              </w:rPr>
            </w:pPr>
            <w:r>
              <w:rPr>
                <w:rFonts w:cs="Arial"/>
                <w:szCs w:val="18"/>
              </w:rPr>
              <w:t>Contains a list of query parameters</w:t>
            </w:r>
          </w:p>
        </w:tc>
      </w:tr>
      <w:tr w:rsidR="00BD64D6" w:rsidRPr="00690A26" w14:paraId="67D02B4D"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1253D26" w14:textId="274F66F2" w:rsidR="00BD64D6" w:rsidRDefault="00BD64D6" w:rsidP="00BD64D6">
            <w:pPr>
              <w:pStyle w:val="TAL"/>
            </w:pPr>
            <w:r>
              <w:t>QueryParameter</w:t>
            </w:r>
          </w:p>
        </w:tc>
        <w:tc>
          <w:tcPr>
            <w:tcW w:w="1557" w:type="dxa"/>
            <w:tcBorders>
              <w:top w:val="single" w:sz="4" w:space="0" w:color="auto"/>
              <w:left w:val="single" w:sz="4" w:space="0" w:color="auto"/>
              <w:bottom w:val="single" w:sz="4" w:space="0" w:color="auto"/>
              <w:right w:val="single" w:sz="4" w:space="0" w:color="auto"/>
            </w:tcBorders>
          </w:tcPr>
          <w:p w14:paraId="6CA7C3DA" w14:textId="1B6911E7" w:rsidR="00BD64D6" w:rsidRDefault="00BD64D6" w:rsidP="00BD64D6">
            <w:pPr>
              <w:pStyle w:val="TAL"/>
            </w:pPr>
            <w:r>
              <w:t>6.2.6.2.15</w:t>
            </w:r>
          </w:p>
        </w:tc>
        <w:tc>
          <w:tcPr>
            <w:tcW w:w="4639" w:type="dxa"/>
            <w:tcBorders>
              <w:top w:val="single" w:sz="4" w:space="0" w:color="auto"/>
              <w:left w:val="single" w:sz="4" w:space="0" w:color="auto"/>
              <w:bottom w:val="single" w:sz="4" w:space="0" w:color="auto"/>
              <w:right w:val="single" w:sz="4" w:space="0" w:color="auto"/>
            </w:tcBorders>
          </w:tcPr>
          <w:p w14:paraId="7B11755B" w14:textId="57C42D06" w:rsidR="00BD64D6" w:rsidRDefault="00BD64D6" w:rsidP="00BD64D6">
            <w:pPr>
              <w:pStyle w:val="TAL"/>
              <w:rPr>
                <w:rFonts w:cs="Arial"/>
                <w:szCs w:val="18"/>
              </w:rPr>
            </w:pPr>
            <w:r>
              <w:rPr>
                <w:rFonts w:cs="Arial"/>
                <w:szCs w:val="18"/>
              </w:rPr>
              <w:t>Contains name and value of a query parameter</w:t>
            </w:r>
          </w:p>
        </w:tc>
      </w:tr>
    </w:tbl>
    <w:p w14:paraId="3C2AC4AF" w14:textId="77777777" w:rsidR="00A16735" w:rsidRPr="00690A26" w:rsidRDefault="00A16735" w:rsidP="00A16735"/>
    <w:p w14:paraId="4FC8350E" w14:textId="77777777" w:rsidR="00A16735" w:rsidRPr="00690A26" w:rsidRDefault="00A16735" w:rsidP="00A16735">
      <w:r w:rsidRPr="00690A26">
        <w:t>Table 6.2.6.1-2 specifies data types re-used by the Nnrf</w:t>
      </w:r>
      <w:r>
        <w:t>_NFDiscovery</w:t>
      </w:r>
      <w:r w:rsidRPr="00690A26">
        <w:t xml:space="preserve"> service</w:t>
      </w:r>
      <w:r>
        <w:t>-</w:t>
      </w:r>
      <w:r w:rsidRPr="00690A26">
        <w:t>based interface protocol from other specifications, including a reference to their respective specifications and when needed, a short description of their use within the Nnrf</w:t>
      </w:r>
      <w:r>
        <w:t>_NFDiscovery</w:t>
      </w:r>
      <w:r w:rsidRPr="00690A26">
        <w:t xml:space="preserve"> service</w:t>
      </w:r>
      <w:r>
        <w:t>-</w:t>
      </w:r>
      <w:r w:rsidRPr="00690A26">
        <w:t>based interface.</w:t>
      </w:r>
    </w:p>
    <w:p w14:paraId="4EA83EDD" w14:textId="77777777" w:rsidR="00A16735" w:rsidRPr="00690A26" w:rsidRDefault="00A16735" w:rsidP="00A16735">
      <w:pPr>
        <w:pStyle w:val="TH"/>
      </w:pPr>
      <w:r w:rsidRPr="00690A26">
        <w:lastRenderedPageBreak/>
        <w:t>Table 6.2.6.1-2: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7865E20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278089E4"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0936AEFF"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11E424D6" w14:textId="77777777" w:rsidR="00A16735" w:rsidRPr="00690A26" w:rsidRDefault="00A16735" w:rsidP="000655E8">
            <w:pPr>
              <w:pStyle w:val="TAH"/>
            </w:pPr>
            <w:r w:rsidRPr="00690A26">
              <w:t>Comments</w:t>
            </w:r>
          </w:p>
        </w:tc>
      </w:tr>
      <w:tr w:rsidR="00A16735" w:rsidRPr="00690A26" w14:paraId="770652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79E3BC1" w14:textId="77777777"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14:paraId="0C6740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03331B1" w14:textId="77777777" w:rsidR="00A16735" w:rsidRPr="00690A26" w:rsidRDefault="00A16735" w:rsidP="000655E8">
            <w:pPr>
              <w:pStyle w:val="TAL"/>
              <w:rPr>
                <w:rFonts w:cs="Arial"/>
                <w:szCs w:val="18"/>
              </w:rPr>
            </w:pPr>
          </w:p>
        </w:tc>
      </w:tr>
      <w:tr w:rsidR="00A16735" w:rsidRPr="00690A26" w14:paraId="59EED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8A46ED9" w14:textId="77777777"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14:paraId="673D60F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BD86F3" w14:textId="77777777" w:rsidR="00A16735" w:rsidRPr="00690A26" w:rsidRDefault="00A16735" w:rsidP="000655E8">
            <w:pPr>
              <w:pStyle w:val="TAL"/>
              <w:rPr>
                <w:rFonts w:cs="Arial"/>
                <w:szCs w:val="18"/>
              </w:rPr>
            </w:pPr>
          </w:p>
        </w:tc>
      </w:tr>
      <w:tr w:rsidR="00A16735" w:rsidRPr="00690A26" w14:paraId="7C43265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DA437" w14:textId="77777777"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14:paraId="61019BA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5BC84E6" w14:textId="77777777" w:rsidR="00A16735" w:rsidRPr="00690A26" w:rsidRDefault="00A16735" w:rsidP="000655E8">
            <w:pPr>
              <w:pStyle w:val="TAL"/>
              <w:rPr>
                <w:rFonts w:cs="Arial"/>
                <w:szCs w:val="18"/>
              </w:rPr>
            </w:pPr>
          </w:p>
        </w:tc>
      </w:tr>
      <w:tr w:rsidR="00A16735" w:rsidRPr="00690A26" w14:paraId="432F4E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23FAE8"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7A5D5B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A89CAA0" w14:textId="77777777" w:rsidR="00A16735" w:rsidRPr="00690A26" w:rsidRDefault="00A16735" w:rsidP="000655E8">
            <w:pPr>
              <w:pStyle w:val="TAL"/>
              <w:rPr>
                <w:rFonts w:cs="Arial"/>
                <w:szCs w:val="18"/>
              </w:rPr>
            </w:pPr>
          </w:p>
        </w:tc>
      </w:tr>
      <w:tr w:rsidR="00A16735" w:rsidRPr="00690A26" w14:paraId="5909A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E4EBFD" w14:textId="77777777"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14:paraId="513DF2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09E03EE" w14:textId="77777777" w:rsidR="00A16735" w:rsidRPr="00690A26" w:rsidRDefault="00A16735" w:rsidP="000655E8">
            <w:pPr>
              <w:pStyle w:val="TAL"/>
              <w:rPr>
                <w:rFonts w:cs="Arial"/>
                <w:szCs w:val="18"/>
              </w:rPr>
            </w:pPr>
          </w:p>
        </w:tc>
      </w:tr>
      <w:tr w:rsidR="00A16735" w:rsidRPr="00690A26" w14:paraId="67298A7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39A07FC" w14:textId="77777777"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14:paraId="2731300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0C6273" w14:textId="77777777" w:rsidR="00A16735" w:rsidRPr="00690A26" w:rsidRDefault="00A16735" w:rsidP="000655E8">
            <w:pPr>
              <w:pStyle w:val="TAL"/>
              <w:rPr>
                <w:rFonts w:cs="Arial"/>
                <w:szCs w:val="18"/>
              </w:rPr>
            </w:pPr>
          </w:p>
        </w:tc>
      </w:tr>
      <w:tr w:rsidR="00A16735" w:rsidRPr="00690A26" w14:paraId="5A23F9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FB15237"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10ABEC2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E8FB51E" w14:textId="77777777" w:rsidR="00A16735" w:rsidRPr="00690A26" w:rsidRDefault="00A16735" w:rsidP="000655E8">
            <w:pPr>
              <w:pStyle w:val="TAL"/>
              <w:rPr>
                <w:rFonts w:cs="Arial"/>
                <w:szCs w:val="18"/>
              </w:rPr>
            </w:pPr>
          </w:p>
        </w:tc>
      </w:tr>
      <w:tr w:rsidR="00A16735" w:rsidRPr="00690A26" w14:paraId="77604B1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12DF0AF" w14:textId="77777777"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14:paraId="4A7742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C2E4D82" w14:textId="77777777" w:rsidR="00A16735" w:rsidRPr="00690A26" w:rsidRDefault="00A16735" w:rsidP="000655E8">
            <w:pPr>
              <w:pStyle w:val="TAL"/>
              <w:rPr>
                <w:rFonts w:cs="Arial"/>
                <w:szCs w:val="18"/>
              </w:rPr>
            </w:pPr>
          </w:p>
        </w:tc>
      </w:tr>
      <w:tr w:rsidR="00A16735" w:rsidRPr="00690A26" w14:paraId="0B680E9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2CB905" w14:textId="77777777"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14:paraId="02C2D9C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8284191" w14:textId="77777777" w:rsidR="00A16735" w:rsidRPr="00690A26" w:rsidRDefault="00A16735" w:rsidP="000655E8">
            <w:pPr>
              <w:pStyle w:val="TAL"/>
              <w:rPr>
                <w:rFonts w:cs="Arial"/>
                <w:szCs w:val="18"/>
              </w:rPr>
            </w:pPr>
          </w:p>
        </w:tc>
      </w:tr>
      <w:tr w:rsidR="00A16735" w:rsidRPr="00690A26" w14:paraId="4223C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04F9E3" w14:textId="77777777"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14:paraId="03F33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6F83E6" w14:textId="77777777" w:rsidR="00A16735" w:rsidRPr="00690A26" w:rsidRDefault="00A16735" w:rsidP="000655E8">
            <w:pPr>
              <w:pStyle w:val="TAL"/>
              <w:rPr>
                <w:rFonts w:cs="Arial"/>
                <w:szCs w:val="18"/>
              </w:rPr>
            </w:pPr>
          </w:p>
        </w:tc>
      </w:tr>
      <w:tr w:rsidR="00A16735" w:rsidRPr="00690A26" w14:paraId="119D0C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297EA67"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4908541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8F2576" w14:textId="77777777" w:rsidR="00A16735" w:rsidRPr="00690A26" w:rsidRDefault="00A16735" w:rsidP="000655E8">
            <w:pPr>
              <w:pStyle w:val="TAL"/>
              <w:rPr>
                <w:rFonts w:cs="Arial"/>
                <w:szCs w:val="18"/>
              </w:rPr>
            </w:pPr>
          </w:p>
        </w:tc>
      </w:tr>
      <w:tr w:rsidR="00A16735" w:rsidRPr="00690A26" w14:paraId="4008D6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0FBA5B5"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6110E35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EDC76F" w14:textId="77777777" w:rsidR="00A16735" w:rsidRPr="00690A26" w:rsidRDefault="00A16735" w:rsidP="000655E8">
            <w:pPr>
              <w:pStyle w:val="TAL"/>
              <w:rPr>
                <w:rFonts w:cs="Arial"/>
                <w:szCs w:val="18"/>
              </w:rPr>
            </w:pPr>
          </w:p>
        </w:tc>
      </w:tr>
      <w:tr w:rsidR="00A16735" w:rsidRPr="00690A26" w14:paraId="4330A21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262CE7" w14:textId="77777777"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14:paraId="09956201"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2DD69CC" w14:textId="77777777" w:rsidR="00A16735" w:rsidRPr="00690A26" w:rsidRDefault="00A16735" w:rsidP="000655E8">
            <w:pPr>
              <w:pStyle w:val="TAL"/>
              <w:rPr>
                <w:rFonts w:cs="Arial"/>
                <w:szCs w:val="18"/>
              </w:rPr>
            </w:pPr>
          </w:p>
        </w:tc>
      </w:tr>
      <w:tr w:rsidR="00A16735" w:rsidRPr="00690A26" w14:paraId="530D11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C7CE56" w14:textId="77777777"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14:paraId="7B437BA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EAA6C7" w14:textId="77777777" w:rsidR="00A16735" w:rsidRPr="00690A26" w:rsidRDefault="00A16735" w:rsidP="000655E8">
            <w:pPr>
              <w:pStyle w:val="TAL"/>
              <w:rPr>
                <w:rFonts w:cs="Arial"/>
                <w:szCs w:val="18"/>
              </w:rPr>
            </w:pPr>
          </w:p>
        </w:tc>
      </w:tr>
      <w:tr w:rsidR="00A16735" w:rsidRPr="00690A26" w14:paraId="4D185C5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6B536A" w14:textId="77777777"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14:paraId="2B6BED3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790DEE" w14:textId="77777777" w:rsidR="00A16735" w:rsidRPr="00690A26" w:rsidRDefault="00A16735" w:rsidP="000655E8">
            <w:pPr>
              <w:pStyle w:val="TAL"/>
              <w:rPr>
                <w:rFonts w:cs="Arial"/>
                <w:szCs w:val="18"/>
              </w:rPr>
            </w:pPr>
            <w:r w:rsidRPr="00690A26">
              <w:t>Identifier of a NF Group</w:t>
            </w:r>
          </w:p>
        </w:tc>
      </w:tr>
      <w:tr w:rsidR="00A16735" w:rsidRPr="00690A26" w14:paraId="1204A05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9A8F1B" w14:textId="77777777"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14:paraId="5670C6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F6B4A0D" w14:textId="77777777" w:rsidR="00A16735" w:rsidRPr="00690A26" w:rsidRDefault="00A16735" w:rsidP="000655E8">
            <w:pPr>
              <w:pStyle w:val="TAL"/>
            </w:pPr>
          </w:p>
        </w:tc>
      </w:tr>
      <w:tr w:rsidR="00A16735" w:rsidRPr="00690A26" w14:paraId="6702EA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7748E" w14:textId="77777777"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14:paraId="258F54B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6B19DE4" w14:textId="77777777" w:rsidR="00A16735" w:rsidRPr="00690A26" w:rsidRDefault="00A16735" w:rsidP="000655E8">
            <w:pPr>
              <w:pStyle w:val="TAL"/>
            </w:pPr>
          </w:p>
        </w:tc>
      </w:tr>
      <w:tr w:rsidR="00A16735" w:rsidRPr="00690A26" w14:paraId="41665F4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DDA817" w14:textId="77777777"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14:paraId="538676F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88E97E7" w14:textId="77777777" w:rsidR="00A16735" w:rsidRPr="00690A26" w:rsidRDefault="00A16735" w:rsidP="000655E8">
            <w:pPr>
              <w:pStyle w:val="TAL"/>
            </w:pPr>
          </w:p>
        </w:tc>
      </w:tr>
      <w:tr w:rsidR="00A16735" w:rsidRPr="00690A26" w14:paraId="6C566BB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F61B88E" w14:textId="77777777"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14:paraId="32F1D4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282BB41" w14:textId="77777777" w:rsidR="00A16735" w:rsidRPr="00690A26" w:rsidRDefault="00A16735" w:rsidP="000655E8">
            <w:pPr>
              <w:pStyle w:val="TAL"/>
            </w:pPr>
          </w:p>
        </w:tc>
      </w:tr>
      <w:tr w:rsidR="00A16735" w:rsidRPr="00690A26" w14:paraId="4BB5651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6EAFFC" w14:textId="77777777"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14:paraId="13622DFE"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8B1BC7" w14:textId="77777777" w:rsidR="00A16735" w:rsidRPr="00690A26" w:rsidRDefault="00A16735" w:rsidP="000655E8">
            <w:pPr>
              <w:pStyle w:val="TAL"/>
            </w:pPr>
          </w:p>
        </w:tc>
      </w:tr>
      <w:tr w:rsidR="003B07FD" w:rsidRPr="00690A26" w14:paraId="7C912CF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F47F0D" w14:textId="77777777"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14:paraId="26BAB8B7"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44D17A6" w14:textId="77777777" w:rsidR="003B07FD" w:rsidRPr="00690A26" w:rsidRDefault="003B07FD" w:rsidP="003B07FD">
            <w:pPr>
              <w:pStyle w:val="TAL"/>
            </w:pPr>
          </w:p>
        </w:tc>
      </w:tr>
      <w:tr w:rsidR="000D5B5A" w:rsidRPr="00690A26" w14:paraId="6ECC28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FD7C4BF" w14:textId="76C444F4" w:rsidR="000D5B5A" w:rsidRDefault="000D5B5A" w:rsidP="000D5B5A">
            <w:pPr>
              <w:pStyle w:val="TAL"/>
            </w:pPr>
            <w:r w:rsidRPr="001D2CEF">
              <w:rPr>
                <w:lang w:eastAsia="zh-CN"/>
              </w:rPr>
              <w:t>DurationSec</w:t>
            </w:r>
          </w:p>
        </w:tc>
        <w:tc>
          <w:tcPr>
            <w:tcW w:w="2016" w:type="dxa"/>
            <w:tcBorders>
              <w:top w:val="single" w:sz="4" w:space="0" w:color="auto"/>
              <w:left w:val="single" w:sz="4" w:space="0" w:color="auto"/>
              <w:bottom w:val="single" w:sz="4" w:space="0" w:color="auto"/>
              <w:right w:val="single" w:sz="4" w:space="0" w:color="auto"/>
            </w:tcBorders>
          </w:tcPr>
          <w:p w14:paraId="43A3C547" w14:textId="62963FBF" w:rsidR="000D5B5A" w:rsidRPr="00690A26" w:rsidRDefault="000D5B5A" w:rsidP="000D5B5A">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CD4123A" w14:textId="77777777" w:rsidR="000D5B5A" w:rsidRPr="00690A26" w:rsidRDefault="000D5B5A" w:rsidP="000D5B5A">
            <w:pPr>
              <w:pStyle w:val="TAL"/>
            </w:pPr>
          </w:p>
        </w:tc>
      </w:tr>
      <w:tr w:rsidR="00253CB6" w:rsidRPr="00690A26" w14:paraId="3D35969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FF24F5" w14:textId="19F6F600" w:rsidR="00253CB6" w:rsidRPr="001D2CEF" w:rsidRDefault="00253CB6" w:rsidP="00253CB6">
            <w:pPr>
              <w:pStyle w:val="TAL"/>
              <w:rPr>
                <w:lang w:eastAsia="zh-CN"/>
              </w:rPr>
            </w:pPr>
            <w:r>
              <w:t>RedirectResponse</w:t>
            </w:r>
          </w:p>
        </w:tc>
        <w:tc>
          <w:tcPr>
            <w:tcW w:w="2016" w:type="dxa"/>
            <w:tcBorders>
              <w:top w:val="single" w:sz="4" w:space="0" w:color="auto"/>
              <w:left w:val="single" w:sz="4" w:space="0" w:color="auto"/>
              <w:bottom w:val="single" w:sz="4" w:space="0" w:color="auto"/>
              <w:right w:val="single" w:sz="4" w:space="0" w:color="auto"/>
            </w:tcBorders>
          </w:tcPr>
          <w:p w14:paraId="1A3992F0" w14:textId="324828DB" w:rsidR="00253CB6" w:rsidRPr="00690A26" w:rsidRDefault="00253CB6" w:rsidP="00253CB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DC6C30D" w14:textId="15541EA5" w:rsidR="00253CB6" w:rsidRPr="00690A26" w:rsidRDefault="00253CB6" w:rsidP="00253CB6">
            <w:pPr>
              <w:pStyle w:val="TAL"/>
            </w:pPr>
            <w:r>
              <w:t>Response body of the redirect response message.</w:t>
            </w:r>
          </w:p>
        </w:tc>
      </w:tr>
      <w:tr w:rsidR="00B5564E" w:rsidRPr="00690A26" w14:paraId="2B17793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468D2EA" w14:textId="3383DD83" w:rsidR="00B5564E" w:rsidRDefault="00B5564E" w:rsidP="00B5564E">
            <w:pPr>
              <w:pStyle w:val="TAL"/>
            </w:pPr>
            <w:r>
              <w:t>MbsSessionId</w:t>
            </w:r>
          </w:p>
        </w:tc>
        <w:tc>
          <w:tcPr>
            <w:tcW w:w="2016" w:type="dxa"/>
            <w:tcBorders>
              <w:top w:val="single" w:sz="4" w:space="0" w:color="auto"/>
              <w:left w:val="single" w:sz="4" w:space="0" w:color="auto"/>
              <w:bottom w:val="single" w:sz="4" w:space="0" w:color="auto"/>
              <w:right w:val="single" w:sz="4" w:space="0" w:color="auto"/>
            </w:tcBorders>
          </w:tcPr>
          <w:p w14:paraId="54704E3F" w14:textId="64D5AE2C" w:rsidR="00B5564E" w:rsidRPr="00690A26" w:rsidRDefault="00B5564E" w:rsidP="00B5564E">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7376AEA9" w14:textId="7487C80A" w:rsidR="00B5564E" w:rsidRDefault="00B5564E" w:rsidP="00B5564E">
            <w:pPr>
              <w:pStyle w:val="TAL"/>
            </w:pPr>
            <w:r>
              <w:rPr>
                <w:rFonts w:cs="Arial"/>
                <w:szCs w:val="18"/>
              </w:rPr>
              <w:t>MBS Session Identifier</w:t>
            </w:r>
          </w:p>
        </w:tc>
      </w:tr>
      <w:tr w:rsidR="006E0A74" w:rsidRPr="00690A26" w14:paraId="53E85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2710918" w14:textId="0101216A" w:rsidR="006E0A74" w:rsidRDefault="006E0A74" w:rsidP="006E0A74">
            <w:pPr>
              <w:pStyle w:val="TAL"/>
            </w:pPr>
            <w:r>
              <w:t>IpAddr</w:t>
            </w:r>
          </w:p>
        </w:tc>
        <w:tc>
          <w:tcPr>
            <w:tcW w:w="2016" w:type="dxa"/>
            <w:tcBorders>
              <w:top w:val="single" w:sz="4" w:space="0" w:color="auto"/>
              <w:left w:val="single" w:sz="4" w:space="0" w:color="auto"/>
              <w:bottom w:val="single" w:sz="4" w:space="0" w:color="auto"/>
              <w:right w:val="single" w:sz="4" w:space="0" w:color="auto"/>
            </w:tcBorders>
          </w:tcPr>
          <w:p w14:paraId="15769DDC" w14:textId="236B7D8E" w:rsidR="006E0A74" w:rsidRPr="004E1F31" w:rsidRDefault="006E0A74" w:rsidP="006E0A7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0292C6FC" w14:textId="6DBC8434" w:rsidR="006E0A74" w:rsidRDefault="006E0A74" w:rsidP="006E0A74">
            <w:pPr>
              <w:pStyle w:val="TAL"/>
              <w:rPr>
                <w:rFonts w:cs="Arial"/>
                <w:szCs w:val="18"/>
              </w:rPr>
            </w:pPr>
            <w:r>
              <w:rPr>
                <w:rFonts w:cs="Arial"/>
                <w:szCs w:val="18"/>
                <w:lang w:eastAsia="zh-CN"/>
              </w:rPr>
              <w:t>IP Address</w:t>
            </w:r>
          </w:p>
        </w:tc>
      </w:tr>
      <w:tr w:rsidR="00555996" w:rsidRPr="00690A26" w14:paraId="1A15B97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AD54D93" w14:textId="79C890DE" w:rsidR="00555996" w:rsidRDefault="00555996" w:rsidP="00555996">
            <w:pPr>
              <w:pStyle w:val="TAL"/>
            </w:pPr>
            <w:r>
              <w:t>AreaSessionId</w:t>
            </w:r>
          </w:p>
        </w:tc>
        <w:tc>
          <w:tcPr>
            <w:tcW w:w="2016" w:type="dxa"/>
            <w:tcBorders>
              <w:top w:val="single" w:sz="4" w:space="0" w:color="auto"/>
              <w:left w:val="single" w:sz="4" w:space="0" w:color="auto"/>
              <w:bottom w:val="single" w:sz="4" w:space="0" w:color="auto"/>
              <w:right w:val="single" w:sz="4" w:space="0" w:color="auto"/>
            </w:tcBorders>
          </w:tcPr>
          <w:p w14:paraId="640E0B8B" w14:textId="1E6A8C63" w:rsidR="00555996" w:rsidRDefault="00555996" w:rsidP="00555996">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09DDB92D" w14:textId="78986FA1" w:rsidR="00555996" w:rsidRDefault="00555996" w:rsidP="00555996">
            <w:pPr>
              <w:pStyle w:val="TAL"/>
              <w:rPr>
                <w:rFonts w:cs="Arial"/>
                <w:szCs w:val="18"/>
                <w:lang w:eastAsia="zh-CN"/>
              </w:rPr>
            </w:pPr>
            <w:r>
              <w:rPr>
                <w:rFonts w:cs="Arial"/>
                <w:szCs w:val="18"/>
              </w:rPr>
              <w:t>Area Session Identifier used for an MBS session with location dependent content</w:t>
            </w:r>
          </w:p>
        </w:tc>
      </w:tr>
      <w:tr w:rsidR="002E7358" w:rsidRPr="00690A26" w14:paraId="15D832C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8D7F97" w14:textId="0443A29B" w:rsidR="002E7358" w:rsidRDefault="002E7358" w:rsidP="002E7358">
            <w:pPr>
              <w:pStyle w:val="TAL"/>
            </w:pPr>
            <w:r>
              <w:t>Fqdn</w:t>
            </w:r>
          </w:p>
        </w:tc>
        <w:tc>
          <w:tcPr>
            <w:tcW w:w="2016" w:type="dxa"/>
            <w:tcBorders>
              <w:top w:val="single" w:sz="4" w:space="0" w:color="auto"/>
              <w:left w:val="single" w:sz="4" w:space="0" w:color="auto"/>
              <w:bottom w:val="single" w:sz="4" w:space="0" w:color="auto"/>
              <w:right w:val="single" w:sz="4" w:space="0" w:color="auto"/>
            </w:tcBorders>
          </w:tcPr>
          <w:p w14:paraId="03648B1E" w14:textId="31C1D413" w:rsidR="002E7358" w:rsidRPr="004E1F31" w:rsidRDefault="002E7358" w:rsidP="002E7358">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4339A769" w14:textId="73F1A67B" w:rsidR="002E7358" w:rsidRDefault="002E7358" w:rsidP="002E7358">
            <w:pPr>
              <w:pStyle w:val="TAL"/>
              <w:rPr>
                <w:rFonts w:cs="Arial"/>
                <w:szCs w:val="18"/>
              </w:rPr>
            </w:pPr>
            <w:r>
              <w:rPr>
                <w:rFonts w:cs="Arial"/>
                <w:szCs w:val="18"/>
              </w:rPr>
              <w:t>Fully Qualified Domain Name</w:t>
            </w:r>
          </w:p>
        </w:tc>
      </w:tr>
      <w:tr w:rsidR="002E7358" w:rsidRPr="00690A26" w14:paraId="1D33FC3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87714FC" w14:textId="77777777" w:rsidR="002E7358" w:rsidRPr="00690A26" w:rsidRDefault="002E7358" w:rsidP="002E7358">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14:paraId="3B6D0128" w14:textId="77777777" w:rsidR="002E7358" w:rsidRPr="00690A26" w:rsidRDefault="002E7358" w:rsidP="002E7358">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5FD22DCD" w14:textId="77777777" w:rsidR="002E7358" w:rsidRPr="00690A26" w:rsidRDefault="002E7358" w:rsidP="002E7358">
            <w:pPr>
              <w:pStyle w:val="TAL"/>
            </w:pPr>
            <w:r w:rsidRPr="00690A26">
              <w:rPr>
                <w:rFonts w:cs="Arial"/>
                <w:szCs w:val="18"/>
                <w:lang w:eastAsia="zh-CN"/>
              </w:rPr>
              <w:t xml:space="preserve">Defined in </w:t>
            </w:r>
            <w:r w:rsidRPr="00690A26">
              <w:t>Nnwdaf_AnalyticsInfo API.</w:t>
            </w:r>
          </w:p>
        </w:tc>
      </w:tr>
      <w:tr w:rsidR="002E7358" w:rsidRPr="00690A26" w14:paraId="47659C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60D081" w14:textId="77777777" w:rsidR="002E7358" w:rsidRPr="00690A26" w:rsidRDefault="002E7358" w:rsidP="002E7358">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14:paraId="132BD9FB" w14:textId="77777777" w:rsidR="002E7358" w:rsidRPr="00690A26" w:rsidRDefault="002E7358" w:rsidP="002E7358">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14562211" w14:textId="77777777" w:rsidR="002E7358" w:rsidRPr="00690A26" w:rsidRDefault="002E7358" w:rsidP="002E7358">
            <w:pPr>
              <w:pStyle w:val="TAL"/>
            </w:pPr>
            <w:r w:rsidRPr="00690A26">
              <w:rPr>
                <w:rFonts w:cs="Arial"/>
                <w:szCs w:val="18"/>
                <w:lang w:eastAsia="zh-CN"/>
              </w:rPr>
              <w:t xml:space="preserve">Defined in </w:t>
            </w:r>
            <w:r w:rsidRPr="00690A26">
              <w:t>Nnwdaf_EventsSubscription API.</w:t>
            </w:r>
          </w:p>
        </w:tc>
      </w:tr>
      <w:tr w:rsidR="002E7358" w:rsidRPr="00690A26" w14:paraId="637662F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02908D1" w14:textId="77777777" w:rsidR="002E7358" w:rsidRPr="00690A26" w:rsidRDefault="002E7358" w:rsidP="002E7358">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14:paraId="6143F62B" w14:textId="77777777" w:rsidR="002E7358" w:rsidRPr="00690A26" w:rsidRDefault="002E7358" w:rsidP="002E7358">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747AAF6" w14:textId="77777777" w:rsidR="002E7358" w:rsidRPr="00690A26" w:rsidRDefault="002E7358" w:rsidP="002E7358">
            <w:pPr>
              <w:pStyle w:val="TAL"/>
              <w:rPr>
                <w:rFonts w:cs="Arial"/>
                <w:szCs w:val="18"/>
                <w:lang w:eastAsia="zh-CN"/>
              </w:rPr>
            </w:pPr>
          </w:p>
        </w:tc>
      </w:tr>
      <w:tr w:rsidR="002E7358" w:rsidRPr="00690A26" w14:paraId="1913CEB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8DEEA2" w14:textId="21FADFAD" w:rsidR="002E7358" w:rsidRPr="00690A26" w:rsidRDefault="002E7358" w:rsidP="002E7358">
            <w:pPr>
              <w:pStyle w:val="TAL"/>
            </w:pPr>
            <w:r>
              <w:t>SharedDataId</w:t>
            </w:r>
          </w:p>
        </w:tc>
        <w:tc>
          <w:tcPr>
            <w:tcW w:w="2016" w:type="dxa"/>
            <w:tcBorders>
              <w:top w:val="single" w:sz="4" w:space="0" w:color="auto"/>
              <w:left w:val="single" w:sz="4" w:space="0" w:color="auto"/>
              <w:bottom w:val="single" w:sz="4" w:space="0" w:color="auto"/>
              <w:right w:val="single" w:sz="4" w:space="0" w:color="auto"/>
            </w:tcBorders>
          </w:tcPr>
          <w:p w14:paraId="6D08C299" w14:textId="3063A486" w:rsidR="002E7358" w:rsidRPr="00690A26" w:rsidRDefault="002E7358" w:rsidP="002E7358">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41E4A44" w14:textId="77777777" w:rsidR="002E7358" w:rsidRPr="00690A26" w:rsidRDefault="002E7358" w:rsidP="002E7358">
            <w:pPr>
              <w:pStyle w:val="TAL"/>
              <w:rPr>
                <w:rFonts w:cs="Arial"/>
                <w:szCs w:val="18"/>
                <w:lang w:eastAsia="zh-CN"/>
              </w:rPr>
            </w:pPr>
          </w:p>
        </w:tc>
      </w:tr>
      <w:tr w:rsidR="002E7358" w:rsidRPr="00690A26" w14:paraId="0757B9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FBEFE56" w14:textId="77777777" w:rsidR="002E7358" w:rsidRPr="00690A26" w:rsidRDefault="002E7358" w:rsidP="002E7358">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14:paraId="6D2FFEF5" w14:textId="77777777" w:rsidR="002E7358" w:rsidRPr="00690A26" w:rsidRDefault="002E7358" w:rsidP="002E7358">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554F569" w14:textId="77777777" w:rsidR="002E7358" w:rsidRPr="00690A26" w:rsidRDefault="002E7358" w:rsidP="002E7358">
            <w:pPr>
              <w:pStyle w:val="TAL"/>
            </w:pPr>
          </w:p>
        </w:tc>
      </w:tr>
      <w:tr w:rsidR="002E7358" w:rsidRPr="00690A26" w14:paraId="27925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D9D090" w14:textId="06A62816" w:rsidR="002E7358" w:rsidRDefault="002E7358" w:rsidP="002E7358">
            <w:pPr>
              <w:pStyle w:val="TAL"/>
            </w:pPr>
            <w:r>
              <w:t>SupportedGADShapes</w:t>
            </w:r>
          </w:p>
        </w:tc>
        <w:tc>
          <w:tcPr>
            <w:tcW w:w="2016" w:type="dxa"/>
            <w:tcBorders>
              <w:top w:val="single" w:sz="4" w:space="0" w:color="auto"/>
              <w:left w:val="single" w:sz="4" w:space="0" w:color="auto"/>
              <w:bottom w:val="single" w:sz="4" w:space="0" w:color="auto"/>
              <w:right w:val="single" w:sz="4" w:space="0" w:color="auto"/>
            </w:tcBorders>
          </w:tcPr>
          <w:p w14:paraId="5B230977" w14:textId="2F5C95A1" w:rsidR="002E7358" w:rsidRPr="002857AD" w:rsidRDefault="002E7358" w:rsidP="002E7358">
            <w:pPr>
              <w:pStyle w:val="TAL"/>
            </w:pPr>
            <w:r>
              <w:t>3GPP TS 29.572 [33]</w:t>
            </w:r>
          </w:p>
        </w:tc>
        <w:tc>
          <w:tcPr>
            <w:tcW w:w="4493" w:type="dxa"/>
            <w:tcBorders>
              <w:top w:val="single" w:sz="4" w:space="0" w:color="auto"/>
              <w:left w:val="single" w:sz="4" w:space="0" w:color="auto"/>
              <w:bottom w:val="single" w:sz="4" w:space="0" w:color="auto"/>
              <w:right w:val="single" w:sz="4" w:space="0" w:color="auto"/>
            </w:tcBorders>
          </w:tcPr>
          <w:p w14:paraId="6A2EFC4F" w14:textId="0DE51FD4" w:rsidR="002E7358" w:rsidRPr="00690A26" w:rsidRDefault="002E7358" w:rsidP="002E7358">
            <w:pPr>
              <w:pStyle w:val="TAL"/>
            </w:pPr>
            <w:r>
              <w:rPr>
                <w:rFonts w:cs="Arial" w:hint="eastAsia"/>
                <w:szCs w:val="18"/>
                <w:lang w:eastAsia="zh-CN"/>
              </w:rPr>
              <w:t>S</w:t>
            </w:r>
            <w:r>
              <w:rPr>
                <w:rFonts w:cs="Arial"/>
                <w:szCs w:val="18"/>
                <w:lang w:eastAsia="zh-CN"/>
              </w:rPr>
              <w:t>upported GAD Shapes</w:t>
            </w:r>
          </w:p>
        </w:tc>
      </w:tr>
      <w:tr w:rsidR="002E7358" w:rsidRPr="00690A26" w14:paraId="4318F42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B7257BA" w14:textId="77777777" w:rsidR="002E7358" w:rsidRPr="00690A26" w:rsidRDefault="002E7358" w:rsidP="002E7358">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14:paraId="7C9C6A6F"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7AC2BCC" w14:textId="58AE047C"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.1.6.2.4</w:t>
            </w:r>
          </w:p>
        </w:tc>
      </w:tr>
      <w:tr w:rsidR="002E7358" w:rsidRPr="00690A26" w14:paraId="3C0E43E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F5C0544" w14:textId="77777777" w:rsidR="002E7358" w:rsidRPr="00690A26" w:rsidRDefault="002E7358" w:rsidP="002E7358">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14:paraId="7842CDE7"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E20CB5" w14:textId="0467AA51"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.1.6.2.5</w:t>
            </w:r>
          </w:p>
        </w:tc>
      </w:tr>
      <w:tr w:rsidR="002E7358" w:rsidRPr="00690A26" w14:paraId="0F31CC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50186A" w14:textId="77777777" w:rsidR="002E7358" w:rsidRPr="00690A26" w:rsidRDefault="002E7358" w:rsidP="002E7358">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14:paraId="3DC55B06"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41B7B7" w14:textId="21FC92B9"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.1.6.3.3</w:t>
            </w:r>
          </w:p>
        </w:tc>
      </w:tr>
      <w:tr w:rsidR="002E7358" w:rsidRPr="00690A26" w14:paraId="7F7B00B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48724CF" w14:textId="77777777" w:rsidR="002E7358" w:rsidRPr="00690A26" w:rsidRDefault="002E7358" w:rsidP="002E7358">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14:paraId="4F9BBFA3"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513B106" w14:textId="75F0B716"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.1.6.2.6</w:t>
            </w:r>
          </w:p>
        </w:tc>
      </w:tr>
      <w:tr w:rsidR="002E7358" w:rsidRPr="00690A26" w14:paraId="6EA9CE3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FB3" w14:textId="77777777" w:rsidR="002E7358" w:rsidRPr="00690A26" w:rsidRDefault="002E7358" w:rsidP="002E7358">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14:paraId="70ADA0E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001C32F" w14:textId="727AA2ED"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.1.6.2.7</w:t>
            </w:r>
          </w:p>
        </w:tc>
      </w:tr>
      <w:tr w:rsidR="002E7358" w:rsidRPr="00690A26" w14:paraId="539BF88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3583221" w14:textId="77777777" w:rsidR="002E7358" w:rsidRPr="00690A26" w:rsidRDefault="002E7358" w:rsidP="002E7358">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14:paraId="6987C71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8ECE864" w14:textId="5E1CFF1C"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.1.6.2.8</w:t>
            </w:r>
          </w:p>
        </w:tc>
      </w:tr>
      <w:tr w:rsidR="002E7358" w:rsidRPr="00690A26" w14:paraId="1665E99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9B2A37" w14:textId="77777777" w:rsidR="002E7358" w:rsidRPr="00690A26" w:rsidRDefault="002E7358" w:rsidP="002E7358">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14:paraId="58AF5685"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99724A6" w14:textId="056DCBDA"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.1.6.2.9</w:t>
            </w:r>
          </w:p>
        </w:tc>
      </w:tr>
      <w:tr w:rsidR="002E7358" w:rsidRPr="00690A26" w14:paraId="287666F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BE43C7" w14:textId="77777777" w:rsidR="002E7358" w:rsidRPr="00690A26" w:rsidRDefault="002E7358" w:rsidP="002E7358">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14:paraId="443B1CE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AD0D489" w14:textId="28035345"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.1.6.2.11</w:t>
            </w:r>
          </w:p>
        </w:tc>
      </w:tr>
      <w:tr w:rsidR="002E7358" w:rsidRPr="00690A26" w14:paraId="64AE2BB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58A104" w14:textId="77777777" w:rsidR="002E7358" w:rsidRPr="00690A26" w:rsidRDefault="002E7358" w:rsidP="002E7358">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14:paraId="2025F264"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AD0BB4B" w14:textId="71A5C4FC"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.1.6.2.12</w:t>
            </w:r>
          </w:p>
        </w:tc>
      </w:tr>
      <w:tr w:rsidR="002E7358" w:rsidRPr="00690A26" w14:paraId="374CC41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CF4AD2" w14:textId="77777777" w:rsidR="002E7358" w:rsidRPr="00690A26" w:rsidRDefault="002E7358" w:rsidP="002E7358">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14:paraId="1376172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46239B6" w14:textId="04AE4317"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.1.6.2.13</w:t>
            </w:r>
          </w:p>
        </w:tc>
      </w:tr>
      <w:tr w:rsidR="002E7358" w:rsidRPr="00690A26" w14:paraId="6D7F73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70BC9C7" w14:textId="77777777" w:rsidR="002E7358" w:rsidRPr="00690A26" w:rsidRDefault="002E7358" w:rsidP="002E7358">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14:paraId="3A4890D7"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CE94EC4" w14:textId="222E0F7F"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.1.6.2.20</w:t>
            </w:r>
          </w:p>
        </w:tc>
      </w:tr>
      <w:tr w:rsidR="002E7358" w:rsidRPr="00690A26" w14:paraId="41D8DBE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D8639DF" w14:textId="77777777" w:rsidR="002E7358" w:rsidRPr="00690A26" w:rsidRDefault="002E7358" w:rsidP="002E7358">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14:paraId="3167017F"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B124AD" w14:textId="4D9E3608"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.1.6.2.21</w:t>
            </w:r>
          </w:p>
        </w:tc>
      </w:tr>
      <w:tr w:rsidR="002E7358" w:rsidRPr="00690A26" w14:paraId="3A691E4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78618A" w14:textId="77777777" w:rsidR="002E7358" w:rsidRPr="00690A26" w:rsidRDefault="002E7358" w:rsidP="002E7358">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14:paraId="2042CF50" w14:textId="77777777" w:rsidR="002E7358" w:rsidRPr="00690A26" w:rsidRDefault="002E7358" w:rsidP="002E7358">
            <w:pPr>
              <w:pStyle w:val="TAL"/>
            </w:pPr>
            <w:r w:rsidRPr="00690A26">
              <w:rPr>
                <w:rFonts w:hint="eastAsia"/>
              </w:rPr>
              <w:t>3GPP TS 29.510</w:t>
            </w:r>
          </w:p>
        </w:tc>
        <w:tc>
          <w:tcPr>
            <w:tcW w:w="4493" w:type="dxa"/>
            <w:tcBorders>
              <w:top w:val="single" w:sz="4" w:space="0" w:color="auto"/>
              <w:left w:val="single" w:sz="4" w:space="0" w:color="auto"/>
              <w:bottom w:val="single" w:sz="4" w:space="0" w:color="auto"/>
              <w:right w:val="single" w:sz="4" w:space="0" w:color="auto"/>
            </w:tcBorders>
          </w:tcPr>
          <w:p w14:paraId="3E180448" w14:textId="57818900" w:rsidR="002E7358" w:rsidRPr="00690A26" w:rsidRDefault="002E7358" w:rsidP="002E7358">
            <w:pPr>
              <w:pStyle w:val="TAL"/>
            </w:pPr>
            <w:r w:rsidRPr="00690A26">
              <w:rPr>
                <w:rFonts w:hint="eastAsia"/>
              </w:rPr>
              <w:t xml:space="preserve">See </w:t>
            </w:r>
            <w:r w:rsidR="00F97BB3" w:rsidRPr="00690A26">
              <w:rPr>
                <w:rFonts w:hint="eastAsia"/>
              </w:rPr>
              <w:t>clause</w:t>
            </w:r>
            <w:r w:rsidR="00F97BB3">
              <w:t> </w:t>
            </w:r>
            <w:r w:rsidR="00F97BB3" w:rsidRPr="00690A26">
              <w:rPr>
                <w:rFonts w:hint="eastAsia"/>
              </w:rPr>
              <w:t>6</w:t>
            </w:r>
            <w:r w:rsidRPr="00690A26">
              <w:rPr>
                <w:rFonts w:hint="eastAsia"/>
              </w:rPr>
              <w:t>.1.6.2</w:t>
            </w:r>
            <w:r w:rsidRPr="00690A26">
              <w:t>.32</w:t>
            </w:r>
          </w:p>
        </w:tc>
      </w:tr>
      <w:tr w:rsidR="002E7358" w:rsidRPr="00690A26" w14:paraId="55EAA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6CCE1C" w14:textId="77777777" w:rsidR="002E7358" w:rsidRPr="00690A26" w:rsidRDefault="002E7358" w:rsidP="002E7358">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14:paraId="552BED53"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13C6B3D" w14:textId="01D41577"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.1.6.2.19</w:t>
            </w:r>
          </w:p>
        </w:tc>
      </w:tr>
      <w:tr w:rsidR="002E7358" w:rsidRPr="00690A26" w14:paraId="0D8AE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174C47" w14:textId="77777777" w:rsidR="002E7358" w:rsidRPr="00690A26" w:rsidRDefault="002E7358" w:rsidP="002E7358">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14:paraId="43D610DE"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651DCA9" w14:textId="67B4899B" w:rsidR="002E7358" w:rsidRPr="00690A26" w:rsidRDefault="002E7358" w:rsidP="002E7358">
            <w:pPr>
              <w:pStyle w:val="TAL"/>
            </w:pPr>
            <w:r w:rsidRPr="00690A26">
              <w:rPr>
                <w:rFonts w:hint="eastAsia"/>
              </w:rPr>
              <w:t xml:space="preserve">See </w:t>
            </w:r>
            <w:r w:rsidR="00F97BB3" w:rsidRPr="00690A26">
              <w:rPr>
                <w:rFonts w:hint="eastAsia"/>
              </w:rPr>
              <w:t>clause</w:t>
            </w:r>
            <w:r w:rsidR="00F97BB3">
              <w:t> </w:t>
            </w:r>
            <w:r w:rsidR="00F97BB3" w:rsidRPr="00690A26">
              <w:rPr>
                <w:rFonts w:hint="eastAsia"/>
              </w:rPr>
              <w:t>6</w:t>
            </w:r>
            <w:r w:rsidRPr="00690A26">
              <w:rPr>
                <w:rFonts w:hint="eastAsia"/>
              </w:rPr>
              <w:t>.1.6.2.</w:t>
            </w:r>
            <w:r w:rsidRPr="00690A26">
              <w:t>44</w:t>
            </w:r>
          </w:p>
        </w:tc>
      </w:tr>
      <w:tr w:rsidR="002E7358" w:rsidRPr="00690A26" w14:paraId="693D56F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407A40B" w14:textId="77777777" w:rsidR="002E7358" w:rsidRPr="00690A26" w:rsidRDefault="002E7358" w:rsidP="002E7358">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14:paraId="542CFBC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CC413ED" w14:textId="73FCFC48"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.1.6.2.45</w:t>
            </w:r>
          </w:p>
        </w:tc>
      </w:tr>
      <w:tr w:rsidR="002E7358" w:rsidRPr="00690A26" w14:paraId="0586A64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3F3DB0" w14:textId="77777777" w:rsidR="002E7358" w:rsidRPr="00690A26" w:rsidRDefault="002E7358" w:rsidP="002E7358">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14:paraId="222E8CF7"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EE2954D" w14:textId="6973B20E"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.1.6.3.7</w:t>
            </w:r>
          </w:p>
        </w:tc>
      </w:tr>
      <w:tr w:rsidR="002E7358" w:rsidRPr="00690A26" w14:paraId="5E071AD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A6D794" w14:textId="77777777" w:rsidR="002E7358" w:rsidRPr="00690A26" w:rsidRDefault="002E7358" w:rsidP="002E7358">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14:paraId="30A9090E"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FCD3214" w14:textId="3F791FFF"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.1.6.3.8</w:t>
            </w:r>
          </w:p>
        </w:tc>
      </w:tr>
      <w:tr w:rsidR="002E7358" w:rsidRPr="00690A26" w14:paraId="645864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19E2B7C" w14:textId="77777777" w:rsidR="002E7358" w:rsidRPr="00690A26" w:rsidRDefault="002E7358" w:rsidP="002E7358">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14:paraId="3BF70B6A"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F7DB368" w14:textId="454BD447"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.1.6.3.11</w:t>
            </w:r>
          </w:p>
        </w:tc>
      </w:tr>
      <w:tr w:rsidR="002E7358" w:rsidRPr="00690A26" w14:paraId="7F7E0E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1C8258" w14:textId="77777777" w:rsidR="002E7358" w:rsidRPr="00690A26" w:rsidRDefault="002E7358" w:rsidP="002E7358">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14:paraId="16C136D9"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D61E43F" w14:textId="4443178E"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.1.6.3.12</w:t>
            </w:r>
          </w:p>
        </w:tc>
      </w:tr>
      <w:tr w:rsidR="002E7358" w:rsidRPr="00690A26" w14:paraId="5B9666A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F81391" w14:textId="77777777" w:rsidR="002E7358" w:rsidRPr="00690A26" w:rsidRDefault="002E7358" w:rsidP="002E7358">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14:paraId="451368EF"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4AD68B3" w14:textId="472A1486"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.1.6.2.46</w:t>
            </w:r>
          </w:p>
        </w:tc>
      </w:tr>
      <w:tr w:rsidR="002E7358" w:rsidRPr="00690A26" w14:paraId="5E8F31D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3EC12E5" w14:textId="77777777" w:rsidR="002E7358" w:rsidRPr="00690A26" w:rsidRDefault="002E7358" w:rsidP="002E7358">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14:paraId="029D9DF5"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3C16D68" w14:textId="30230A74"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.1.6.2.47</w:t>
            </w:r>
          </w:p>
        </w:tc>
      </w:tr>
      <w:tr w:rsidR="002E7358" w:rsidRPr="00690A26" w14:paraId="5D0534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779D4F" w14:textId="77777777" w:rsidR="002E7358" w:rsidRPr="00690A26" w:rsidRDefault="002E7358" w:rsidP="002E7358">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14:paraId="25DAACE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126EAA9" w14:textId="06B67DCE"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.1.6.2.48</w:t>
            </w:r>
          </w:p>
        </w:tc>
      </w:tr>
      <w:tr w:rsidR="002E7358" w:rsidRPr="00690A26" w14:paraId="30EE6C9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BC3B908" w14:textId="77777777" w:rsidR="002E7358" w:rsidRPr="00690A26" w:rsidRDefault="002E7358" w:rsidP="002E7358">
            <w:pPr>
              <w:pStyle w:val="TAL"/>
            </w:pPr>
            <w:r w:rsidRPr="00690A26">
              <w:t>PfdData</w:t>
            </w:r>
          </w:p>
        </w:tc>
        <w:tc>
          <w:tcPr>
            <w:tcW w:w="2016" w:type="dxa"/>
            <w:tcBorders>
              <w:top w:val="single" w:sz="4" w:space="0" w:color="auto"/>
              <w:left w:val="single" w:sz="4" w:space="0" w:color="auto"/>
              <w:bottom w:val="single" w:sz="4" w:space="0" w:color="auto"/>
              <w:right w:val="single" w:sz="4" w:space="0" w:color="auto"/>
            </w:tcBorders>
          </w:tcPr>
          <w:p w14:paraId="0E9E210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64E692" w14:textId="33976A15"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.1.6.2.49</w:t>
            </w:r>
          </w:p>
        </w:tc>
      </w:tr>
      <w:tr w:rsidR="002E7358" w:rsidRPr="00690A26" w14:paraId="7081A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5C9D3B9" w14:textId="77777777" w:rsidR="002E7358" w:rsidRPr="00690A26" w:rsidRDefault="002E7358" w:rsidP="002E7358">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14:paraId="6ACC306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68E0B7" w14:textId="166EBA4C"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.1.6.2.50</w:t>
            </w:r>
          </w:p>
        </w:tc>
      </w:tr>
      <w:tr w:rsidR="002E7358" w:rsidRPr="00690A26" w14:paraId="4256770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F6338D" w14:textId="77777777" w:rsidR="002E7358" w:rsidRPr="00690A26" w:rsidRDefault="002E7358" w:rsidP="002E7358">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14:paraId="7B2469C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EFB1B63" w14:textId="72D2A953"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.1.6.2.53</w:t>
            </w:r>
          </w:p>
        </w:tc>
      </w:tr>
      <w:tr w:rsidR="002E7358" w:rsidRPr="00690A26" w14:paraId="755F38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2083F6" w14:textId="77777777" w:rsidR="002E7358" w:rsidRPr="00690A26" w:rsidRDefault="002E7358" w:rsidP="002E7358">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14:paraId="1C732DFD"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9B8108A" w14:textId="3E4BE09B"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.1.6.2.57</w:t>
            </w:r>
          </w:p>
        </w:tc>
      </w:tr>
      <w:tr w:rsidR="002E7358" w:rsidRPr="00690A26" w14:paraId="1FDBCC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077372" w14:textId="77777777" w:rsidR="002E7358" w:rsidRPr="00690A26" w:rsidRDefault="002E7358" w:rsidP="002E7358">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14:paraId="75E4BA7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2D1A60B" w14:textId="0776B6AD"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.1.6.2.58</w:t>
            </w:r>
          </w:p>
        </w:tc>
      </w:tr>
      <w:tr w:rsidR="002E7358" w:rsidRPr="00690A26" w14:paraId="78CE5B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E51DDF7" w14:textId="77777777" w:rsidR="002E7358" w:rsidRPr="00690A26" w:rsidRDefault="002E7358" w:rsidP="002E7358">
            <w:pPr>
              <w:pStyle w:val="TAL"/>
            </w:pPr>
            <w:r>
              <w:lastRenderedPageBreak/>
              <w:t>VendorSpecificFeature</w:t>
            </w:r>
          </w:p>
        </w:tc>
        <w:tc>
          <w:tcPr>
            <w:tcW w:w="2016" w:type="dxa"/>
            <w:tcBorders>
              <w:top w:val="single" w:sz="4" w:space="0" w:color="auto"/>
              <w:left w:val="single" w:sz="4" w:space="0" w:color="auto"/>
              <w:bottom w:val="single" w:sz="4" w:space="0" w:color="auto"/>
              <w:right w:val="single" w:sz="4" w:space="0" w:color="auto"/>
            </w:tcBorders>
          </w:tcPr>
          <w:p w14:paraId="35BD3136"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15AE59" w14:textId="4C4F1184"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w:t>
            </w:r>
            <w:r>
              <w:t>62</w:t>
            </w:r>
          </w:p>
        </w:tc>
      </w:tr>
      <w:tr w:rsidR="002E7358" w:rsidRPr="00690A26" w14:paraId="1E8BD63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AB893F" w14:textId="77777777" w:rsidR="002E7358" w:rsidRDefault="002E7358" w:rsidP="002E7358">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14:paraId="12BD007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7C6BE9F" w14:textId="5442F1CE"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w:t>
            </w:r>
            <w:r>
              <w:t>65</w:t>
            </w:r>
          </w:p>
        </w:tc>
      </w:tr>
      <w:tr w:rsidR="002E7358" w:rsidRPr="00690A26" w14:paraId="6F75E22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A5F0F1" w14:textId="77777777" w:rsidR="002E7358" w:rsidRPr="00690A26" w:rsidRDefault="002E7358" w:rsidP="002E7358">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14:paraId="7A193C24"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25352D" w14:textId="2BA5FB19"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w:t>
            </w:r>
          </w:p>
        </w:tc>
      </w:tr>
      <w:tr w:rsidR="002E7358" w:rsidRPr="00690A26" w14:paraId="3FDEB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72C898" w14:textId="77777777" w:rsidR="002E7358" w:rsidRPr="00690A26" w:rsidRDefault="002E7358" w:rsidP="002E7358">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14:paraId="0686269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83519C" w14:textId="44B93542"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w:t>
            </w:r>
          </w:p>
        </w:tc>
      </w:tr>
      <w:tr w:rsidR="002E7358" w:rsidRPr="00690A26" w14:paraId="29CE13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1D439E" w14:textId="77777777" w:rsidR="002E7358" w:rsidRDefault="002E7358" w:rsidP="002E7358">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14:paraId="23B7FF35" w14:textId="77777777" w:rsidR="002E7358" w:rsidRPr="00690A26"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64C662ED" w14:textId="4D4EB03C" w:rsidR="002E7358" w:rsidRPr="00690A26" w:rsidRDefault="002E7358" w:rsidP="002E7358">
            <w:pPr>
              <w:pStyle w:val="TAL"/>
            </w:pPr>
            <w:r>
              <w:t xml:space="preserve">See </w:t>
            </w:r>
            <w:r w:rsidR="00F97BB3">
              <w:t>clause 6</w:t>
            </w:r>
            <w:r>
              <w:t>.1.6.3.13</w:t>
            </w:r>
          </w:p>
        </w:tc>
      </w:tr>
      <w:tr w:rsidR="002E7358" w:rsidRPr="00690A26" w14:paraId="4E14633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2747116" w14:textId="49DB92A6" w:rsidR="002E7358" w:rsidRPr="00F8445E" w:rsidRDefault="002E7358" w:rsidP="002E7358">
            <w:pPr>
              <w:pStyle w:val="TAL"/>
            </w:pPr>
            <w:r>
              <w:rPr>
                <w:rFonts w:hint="eastAsia"/>
                <w:lang w:eastAsia="zh-CN"/>
              </w:rPr>
              <w:t>SuciInfo</w:t>
            </w:r>
          </w:p>
        </w:tc>
        <w:tc>
          <w:tcPr>
            <w:tcW w:w="2016" w:type="dxa"/>
            <w:tcBorders>
              <w:top w:val="single" w:sz="4" w:space="0" w:color="auto"/>
              <w:left w:val="single" w:sz="4" w:space="0" w:color="auto"/>
              <w:bottom w:val="single" w:sz="4" w:space="0" w:color="auto"/>
              <w:right w:val="single" w:sz="4" w:space="0" w:color="auto"/>
            </w:tcBorders>
          </w:tcPr>
          <w:p w14:paraId="4823037A" w14:textId="0795B9F5" w:rsidR="002E7358" w:rsidRDefault="002E7358" w:rsidP="002E7358">
            <w:pPr>
              <w:pStyle w:val="TAL"/>
            </w:pPr>
            <w:r w:rsidRPr="002857AD">
              <w:t>3GPP TS 29.510</w:t>
            </w:r>
          </w:p>
        </w:tc>
        <w:tc>
          <w:tcPr>
            <w:tcW w:w="4493" w:type="dxa"/>
            <w:tcBorders>
              <w:top w:val="single" w:sz="4" w:space="0" w:color="auto"/>
              <w:left w:val="single" w:sz="4" w:space="0" w:color="auto"/>
              <w:bottom w:val="single" w:sz="4" w:space="0" w:color="auto"/>
              <w:right w:val="single" w:sz="4" w:space="0" w:color="auto"/>
            </w:tcBorders>
          </w:tcPr>
          <w:p w14:paraId="024938CB" w14:textId="55C8B463" w:rsidR="002E7358" w:rsidRDefault="002E7358" w:rsidP="002E7358">
            <w:pPr>
              <w:pStyle w:val="TAL"/>
            </w:pPr>
            <w:r w:rsidRPr="002857AD">
              <w:t xml:space="preserve">See </w:t>
            </w:r>
            <w:r w:rsidR="00F97BB3" w:rsidRPr="002857AD">
              <w:t>clause</w:t>
            </w:r>
            <w:r w:rsidR="00F97BB3">
              <w:t> 6</w:t>
            </w:r>
            <w:r>
              <w:t>.1.6.</w:t>
            </w:r>
            <w:r>
              <w:rPr>
                <w:rFonts w:hint="eastAsia"/>
                <w:lang w:eastAsia="zh-CN"/>
              </w:rPr>
              <w:t>2</w:t>
            </w:r>
            <w:r w:rsidRPr="002857AD">
              <w:t>.</w:t>
            </w:r>
            <w:r>
              <w:rPr>
                <w:lang w:eastAsia="zh-CN"/>
              </w:rPr>
              <w:t>71</w:t>
            </w:r>
          </w:p>
        </w:tc>
      </w:tr>
      <w:tr w:rsidR="002E7358" w:rsidRPr="00690A26" w14:paraId="1727C0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F80B3E" w14:textId="207FE6DF" w:rsidR="002E7358" w:rsidRDefault="002E7358" w:rsidP="002E7358">
            <w:pPr>
              <w:pStyle w:val="TAL"/>
              <w:rPr>
                <w:lang w:eastAsia="zh-CN"/>
              </w:rPr>
            </w:pPr>
            <w:r>
              <w:t>SeppInfo</w:t>
            </w:r>
          </w:p>
        </w:tc>
        <w:tc>
          <w:tcPr>
            <w:tcW w:w="2016" w:type="dxa"/>
            <w:tcBorders>
              <w:top w:val="single" w:sz="4" w:space="0" w:color="auto"/>
              <w:left w:val="single" w:sz="4" w:space="0" w:color="auto"/>
              <w:bottom w:val="single" w:sz="4" w:space="0" w:color="auto"/>
              <w:right w:val="single" w:sz="4" w:space="0" w:color="auto"/>
            </w:tcBorders>
          </w:tcPr>
          <w:p w14:paraId="2CD41A73" w14:textId="65C8AAFD" w:rsidR="002E7358" w:rsidRPr="002857AD"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00767D8" w14:textId="37A8FEFB" w:rsidR="002E7358" w:rsidRPr="002857AD" w:rsidRDefault="002E7358" w:rsidP="002E7358">
            <w:pPr>
              <w:pStyle w:val="TAL"/>
            </w:pPr>
            <w:r w:rsidRPr="00690A26">
              <w:t xml:space="preserve">See </w:t>
            </w:r>
            <w:r w:rsidR="00F97BB3" w:rsidRPr="00690A26">
              <w:t>clause</w:t>
            </w:r>
            <w:r w:rsidR="00F97BB3">
              <w:t> </w:t>
            </w:r>
            <w:r w:rsidR="00F97BB3" w:rsidRPr="00690A26">
              <w:t>6</w:t>
            </w:r>
            <w:r w:rsidRPr="00690A26">
              <w:t>.1.6.2.</w:t>
            </w:r>
            <w:r>
              <w:t>72</w:t>
            </w:r>
          </w:p>
        </w:tc>
      </w:tr>
      <w:tr w:rsidR="002E7358" w:rsidRPr="00690A26" w14:paraId="0CA22B7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0EBF90" w14:textId="446A5556" w:rsidR="002E7358" w:rsidRDefault="002E7358" w:rsidP="002E7358">
            <w:pPr>
              <w:pStyle w:val="TAL"/>
            </w:pPr>
            <w:r>
              <w:t>Nsacf</w:t>
            </w:r>
            <w:r w:rsidRPr="00350B76">
              <w:t>Info</w:t>
            </w:r>
          </w:p>
        </w:tc>
        <w:tc>
          <w:tcPr>
            <w:tcW w:w="2016" w:type="dxa"/>
            <w:tcBorders>
              <w:top w:val="single" w:sz="4" w:space="0" w:color="auto"/>
              <w:left w:val="single" w:sz="4" w:space="0" w:color="auto"/>
              <w:bottom w:val="single" w:sz="4" w:space="0" w:color="auto"/>
              <w:right w:val="single" w:sz="4" w:space="0" w:color="auto"/>
            </w:tcBorders>
          </w:tcPr>
          <w:p w14:paraId="65D7C636" w14:textId="3E5891F1" w:rsidR="002E7358" w:rsidRPr="00690A26" w:rsidRDefault="002E7358" w:rsidP="002E7358">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21DBE9B9" w14:textId="3ACF481F" w:rsidR="002E7358" w:rsidRPr="00690A26" w:rsidRDefault="002E7358" w:rsidP="002E7358">
            <w:pPr>
              <w:pStyle w:val="TAL"/>
            </w:pPr>
            <w:r w:rsidRPr="00350B76">
              <w:t xml:space="preserve">See </w:t>
            </w:r>
            <w:r w:rsidR="00F97BB3" w:rsidRPr="00350B76">
              <w:t>clause</w:t>
            </w:r>
            <w:r w:rsidR="00F97BB3">
              <w:t> </w:t>
            </w:r>
            <w:r w:rsidR="00F97BB3" w:rsidRPr="00350B76">
              <w:t>6</w:t>
            </w:r>
            <w:r w:rsidRPr="00350B76">
              <w:t>.1.6.2.</w:t>
            </w:r>
            <w:r>
              <w:t>81</w:t>
            </w:r>
          </w:p>
        </w:tc>
      </w:tr>
      <w:tr w:rsidR="002E7358" w:rsidRPr="00690A26" w14:paraId="651A654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4559F29" w14:textId="483A2A13" w:rsidR="002E7358" w:rsidRDefault="002E7358" w:rsidP="002E7358">
            <w:pPr>
              <w:pStyle w:val="TAL"/>
            </w:pPr>
            <w:r w:rsidRPr="00350B76">
              <w:rPr>
                <w:lang w:eastAsia="zh-CN"/>
              </w:rPr>
              <w:t>Nsacf</w:t>
            </w:r>
            <w:r w:rsidRPr="00350B76">
              <w:rPr>
                <w:rFonts w:hint="eastAsia"/>
                <w:lang w:eastAsia="zh-CN"/>
              </w:rPr>
              <w:t>Capability</w:t>
            </w:r>
          </w:p>
        </w:tc>
        <w:tc>
          <w:tcPr>
            <w:tcW w:w="2016" w:type="dxa"/>
            <w:tcBorders>
              <w:top w:val="single" w:sz="4" w:space="0" w:color="auto"/>
              <w:left w:val="single" w:sz="4" w:space="0" w:color="auto"/>
              <w:bottom w:val="single" w:sz="4" w:space="0" w:color="auto"/>
              <w:right w:val="single" w:sz="4" w:space="0" w:color="auto"/>
            </w:tcBorders>
          </w:tcPr>
          <w:p w14:paraId="53C7AEB3" w14:textId="7A6CF929" w:rsidR="002E7358" w:rsidRPr="00690A26" w:rsidRDefault="002E7358" w:rsidP="002E7358">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2E85FBD2" w14:textId="489BC208" w:rsidR="002E7358" w:rsidRPr="00690A26" w:rsidRDefault="002E7358" w:rsidP="002E7358">
            <w:pPr>
              <w:pStyle w:val="TAL"/>
            </w:pPr>
            <w:r w:rsidRPr="00350B76">
              <w:t xml:space="preserve">See </w:t>
            </w:r>
            <w:r w:rsidR="00F97BB3" w:rsidRPr="00350B76">
              <w:t>clause</w:t>
            </w:r>
            <w:r w:rsidR="00F97BB3">
              <w:t> </w:t>
            </w:r>
            <w:r w:rsidR="00F97BB3" w:rsidRPr="00350B76">
              <w:t>6</w:t>
            </w:r>
            <w:r w:rsidRPr="00350B76">
              <w:t>.1.6.2.</w:t>
            </w:r>
            <w:r>
              <w:t>82</w:t>
            </w:r>
          </w:p>
        </w:tc>
      </w:tr>
      <w:tr w:rsidR="002E7358" w:rsidRPr="00690A26" w14:paraId="75484D7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843A56A" w14:textId="25679402" w:rsidR="002E7358" w:rsidRPr="00350B76" w:rsidRDefault="002E7358" w:rsidP="002E7358">
            <w:pPr>
              <w:pStyle w:val="TAL"/>
              <w:rPr>
                <w:lang w:eastAsia="zh-CN"/>
              </w:rPr>
            </w:pPr>
            <w:r>
              <w:rPr>
                <w:lang w:eastAsia="zh-CN"/>
              </w:rPr>
              <w:t>MlAnalyticsInfo</w:t>
            </w:r>
          </w:p>
        </w:tc>
        <w:tc>
          <w:tcPr>
            <w:tcW w:w="2016" w:type="dxa"/>
            <w:tcBorders>
              <w:top w:val="single" w:sz="4" w:space="0" w:color="auto"/>
              <w:left w:val="single" w:sz="4" w:space="0" w:color="auto"/>
              <w:bottom w:val="single" w:sz="4" w:space="0" w:color="auto"/>
              <w:right w:val="single" w:sz="4" w:space="0" w:color="auto"/>
            </w:tcBorders>
          </w:tcPr>
          <w:p w14:paraId="562DDA14" w14:textId="11A5C687" w:rsidR="002E7358" w:rsidRPr="00350B76"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381413CC" w14:textId="1FBDEC8E" w:rsidR="002E7358" w:rsidRPr="00350B76" w:rsidRDefault="002E7358" w:rsidP="002E7358">
            <w:pPr>
              <w:pStyle w:val="TAL"/>
            </w:pPr>
            <w:r>
              <w:t>See clause </w:t>
            </w:r>
            <w:r w:rsidRPr="00132962">
              <w:t>6.1.6.2.</w:t>
            </w:r>
            <w:r>
              <w:t>84</w:t>
            </w:r>
          </w:p>
        </w:tc>
      </w:tr>
      <w:tr w:rsidR="002E7358" w:rsidRPr="00690A26" w14:paraId="41BF07E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29ABCC" w14:textId="7FB72D8F" w:rsidR="002E7358" w:rsidRPr="00350B76" w:rsidRDefault="002E7358" w:rsidP="002E7358">
            <w:pPr>
              <w:pStyle w:val="TAL"/>
              <w:rPr>
                <w:lang w:eastAsia="zh-CN"/>
              </w:rPr>
            </w:pPr>
            <w:r>
              <w:rPr>
                <w:lang w:eastAsia="zh-CN"/>
              </w:rPr>
              <w:t>MbSmf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44B0A420" w14:textId="000C86EB" w:rsidR="002E7358" w:rsidRPr="00350B7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795327F" w14:textId="1ED26990" w:rsidR="002E7358" w:rsidRPr="00350B76" w:rsidRDefault="002E7358" w:rsidP="002E7358">
            <w:pPr>
              <w:pStyle w:val="TAL"/>
            </w:pPr>
            <w:r>
              <w:t>See clause 6.1.6.2.85</w:t>
            </w:r>
          </w:p>
        </w:tc>
      </w:tr>
      <w:tr w:rsidR="002E7358" w:rsidRPr="00690A26" w14:paraId="6542006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6572DB2" w14:textId="0C83643D" w:rsidR="002E7358" w:rsidRDefault="002E7358" w:rsidP="002E7358">
            <w:pPr>
              <w:pStyle w:val="TAL"/>
              <w:rPr>
                <w:lang w:eastAsia="zh-CN"/>
              </w:rPr>
            </w:pPr>
            <w:r>
              <w:rPr>
                <w:lang w:eastAsia="zh-CN"/>
              </w:rPr>
              <w:t>Tsctsf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1980CD86" w14:textId="27A93959"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D594892" w14:textId="6A23D632" w:rsidR="002E7358" w:rsidRDefault="002E7358" w:rsidP="002E7358">
            <w:pPr>
              <w:pStyle w:val="TAL"/>
            </w:pPr>
            <w:r>
              <w:t>See clause 6.1.6.2.91</w:t>
            </w:r>
          </w:p>
        </w:tc>
      </w:tr>
      <w:tr w:rsidR="002E7358" w:rsidRPr="00690A26" w14:paraId="113F85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CC0395" w14:textId="573D2175" w:rsidR="002E7358" w:rsidRDefault="002E7358" w:rsidP="002E7358">
            <w:pPr>
              <w:pStyle w:val="TAL"/>
              <w:rPr>
                <w:lang w:eastAsia="zh-CN"/>
              </w:rPr>
            </w:pPr>
            <w:r>
              <w:rPr>
                <w:lang w:eastAsia="zh-CN"/>
              </w:rPr>
              <w:t>MbUpfInfo</w:t>
            </w:r>
          </w:p>
        </w:tc>
        <w:tc>
          <w:tcPr>
            <w:tcW w:w="2016" w:type="dxa"/>
            <w:tcBorders>
              <w:top w:val="single" w:sz="4" w:space="0" w:color="auto"/>
              <w:left w:val="single" w:sz="4" w:space="0" w:color="auto"/>
              <w:bottom w:val="single" w:sz="4" w:space="0" w:color="auto"/>
              <w:right w:val="single" w:sz="4" w:space="0" w:color="auto"/>
            </w:tcBorders>
          </w:tcPr>
          <w:p w14:paraId="4BB24378" w14:textId="5F396842" w:rsidR="002E7358" w:rsidRPr="00690A26" w:rsidRDefault="002E7358" w:rsidP="002E7358">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10D3325B" w14:textId="0477E2E7" w:rsidR="002E7358" w:rsidRDefault="002E7358" w:rsidP="002E7358">
            <w:pPr>
              <w:pStyle w:val="TAL"/>
            </w:pPr>
            <w:r w:rsidRPr="00350B76">
              <w:t xml:space="preserve">See </w:t>
            </w:r>
            <w:r w:rsidR="00F97BB3" w:rsidRPr="00350B76">
              <w:t>clause</w:t>
            </w:r>
            <w:r w:rsidR="00F97BB3">
              <w:t> </w:t>
            </w:r>
            <w:r w:rsidR="00F97BB3" w:rsidRPr="00350B76">
              <w:t>6</w:t>
            </w:r>
            <w:r w:rsidRPr="00350B76">
              <w:t>.1.6.2.</w:t>
            </w:r>
            <w:r>
              <w:t>94</w:t>
            </w:r>
          </w:p>
        </w:tc>
      </w:tr>
      <w:tr w:rsidR="002E7358" w:rsidRPr="00690A26" w14:paraId="5E92557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27F779" w14:textId="51DFC2F9" w:rsidR="002E7358" w:rsidRDefault="002E7358" w:rsidP="002E7358">
            <w:pPr>
              <w:pStyle w:val="TAL"/>
              <w:rPr>
                <w:lang w:eastAsia="zh-CN"/>
              </w:rPr>
            </w:pPr>
            <w:r>
              <w:rPr>
                <w:lang w:val="en-IN"/>
              </w:rPr>
              <w:t>TrustAfInfo</w:t>
            </w:r>
          </w:p>
        </w:tc>
        <w:tc>
          <w:tcPr>
            <w:tcW w:w="2016" w:type="dxa"/>
            <w:tcBorders>
              <w:top w:val="single" w:sz="4" w:space="0" w:color="auto"/>
              <w:left w:val="single" w:sz="4" w:space="0" w:color="auto"/>
              <w:bottom w:val="single" w:sz="4" w:space="0" w:color="auto"/>
              <w:right w:val="single" w:sz="4" w:space="0" w:color="auto"/>
            </w:tcBorders>
          </w:tcPr>
          <w:p w14:paraId="434DA8C9" w14:textId="10479F34" w:rsidR="002E7358" w:rsidRPr="00350B7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550F9F8" w14:textId="5465A4BB" w:rsidR="002E7358" w:rsidRPr="00350B76" w:rsidRDefault="002E7358" w:rsidP="002E7358">
            <w:pPr>
              <w:pStyle w:val="TAL"/>
            </w:pPr>
            <w:r>
              <w:t>See clause 6.1.6.2.96</w:t>
            </w:r>
          </w:p>
        </w:tc>
      </w:tr>
      <w:tr w:rsidR="002E7358" w:rsidRPr="00690A26" w14:paraId="253A61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72680F" w14:textId="5FBD4E98" w:rsidR="002E7358" w:rsidRDefault="002E7358" w:rsidP="002E7358">
            <w:pPr>
              <w:pStyle w:val="TAL"/>
              <w:rPr>
                <w:lang w:val="en-IN"/>
              </w:rPr>
            </w:pPr>
            <w:r>
              <w:rPr>
                <w:lang w:eastAsia="zh-CN"/>
              </w:rPr>
              <w:t>CollocatedNfInstance</w:t>
            </w:r>
          </w:p>
        </w:tc>
        <w:tc>
          <w:tcPr>
            <w:tcW w:w="2016" w:type="dxa"/>
            <w:tcBorders>
              <w:top w:val="single" w:sz="4" w:space="0" w:color="auto"/>
              <w:left w:val="single" w:sz="4" w:space="0" w:color="auto"/>
              <w:bottom w:val="single" w:sz="4" w:space="0" w:color="auto"/>
              <w:right w:val="single" w:sz="4" w:space="0" w:color="auto"/>
            </w:tcBorders>
          </w:tcPr>
          <w:p w14:paraId="260EC0EC" w14:textId="7C7D1673" w:rsidR="002E7358" w:rsidRPr="00690A26"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1F0BDD6D" w14:textId="1441D0DE" w:rsidR="002E7358" w:rsidRDefault="002E7358" w:rsidP="002E7358">
            <w:pPr>
              <w:pStyle w:val="TAL"/>
            </w:pPr>
            <w:r>
              <w:t>See clause 6.1.6.2.99</w:t>
            </w:r>
          </w:p>
        </w:tc>
      </w:tr>
      <w:tr w:rsidR="002E7358" w:rsidRPr="00690A26" w14:paraId="626142D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9BFCD8D" w14:textId="442D54FA" w:rsidR="002E7358" w:rsidRDefault="002E7358" w:rsidP="002E7358">
            <w:pPr>
              <w:pStyle w:val="TAL"/>
              <w:rPr>
                <w:lang w:eastAsia="zh-CN"/>
              </w:rPr>
            </w:pPr>
            <w:r>
              <w:rPr>
                <w:rFonts w:hint="eastAsia"/>
                <w:lang w:eastAsia="zh-CN"/>
              </w:rPr>
              <w:t>NssaafInfo</w:t>
            </w:r>
          </w:p>
        </w:tc>
        <w:tc>
          <w:tcPr>
            <w:tcW w:w="2016" w:type="dxa"/>
            <w:tcBorders>
              <w:top w:val="single" w:sz="4" w:space="0" w:color="auto"/>
              <w:left w:val="single" w:sz="4" w:space="0" w:color="auto"/>
              <w:bottom w:val="single" w:sz="4" w:space="0" w:color="auto"/>
              <w:right w:val="single" w:sz="4" w:space="0" w:color="auto"/>
            </w:tcBorders>
          </w:tcPr>
          <w:p w14:paraId="4E3D9AA6" w14:textId="1A21E18D" w:rsidR="002E7358"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2C62B908" w14:textId="3B683409" w:rsidR="002E7358" w:rsidRDefault="002E7358" w:rsidP="002E7358">
            <w:pPr>
              <w:pStyle w:val="TAL"/>
            </w:pPr>
            <w:r>
              <w:t>See clause 6.1.6.2.</w:t>
            </w:r>
            <w:r>
              <w:rPr>
                <w:lang w:eastAsia="zh-CN"/>
              </w:rPr>
              <w:t>104</w:t>
            </w:r>
          </w:p>
        </w:tc>
      </w:tr>
      <w:tr w:rsidR="002E7358" w:rsidRPr="00690A26" w14:paraId="2AE96D3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C17B29F" w14:textId="76AFB018" w:rsidR="002E7358" w:rsidRDefault="002E7358" w:rsidP="002E7358">
            <w:pPr>
              <w:pStyle w:val="TAL"/>
              <w:rPr>
                <w:lang w:eastAsia="zh-CN"/>
              </w:rPr>
            </w:pPr>
            <w:r>
              <w:rPr>
                <w:rFonts w:hint="eastAsia"/>
                <w:lang w:eastAsia="zh-CN"/>
              </w:rPr>
              <w:t>I</w:t>
            </w:r>
            <w:r>
              <w:rPr>
                <w:lang w:eastAsia="zh-CN"/>
              </w:rPr>
              <w:t>wmscInfo</w:t>
            </w:r>
          </w:p>
        </w:tc>
        <w:tc>
          <w:tcPr>
            <w:tcW w:w="2016" w:type="dxa"/>
            <w:tcBorders>
              <w:top w:val="single" w:sz="4" w:space="0" w:color="auto"/>
              <w:left w:val="single" w:sz="4" w:space="0" w:color="auto"/>
              <w:bottom w:val="single" w:sz="4" w:space="0" w:color="auto"/>
              <w:right w:val="single" w:sz="4" w:space="0" w:color="auto"/>
            </w:tcBorders>
          </w:tcPr>
          <w:p w14:paraId="542C4DB6" w14:textId="4D037118" w:rsidR="002E7358"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42AE11B0" w14:textId="42172F5F" w:rsidR="002E7358" w:rsidRDefault="002E7358" w:rsidP="002E7358">
            <w:pPr>
              <w:pStyle w:val="TAL"/>
            </w:pPr>
            <w:r>
              <w:t>See clause 6.1.6.2.</w:t>
            </w:r>
            <w:r>
              <w:rPr>
                <w:lang w:eastAsia="zh-CN"/>
              </w:rPr>
              <w:t>108</w:t>
            </w:r>
          </w:p>
        </w:tc>
      </w:tr>
      <w:tr w:rsidR="00A204DA" w:rsidRPr="00690A26" w14:paraId="58E8D18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B98E380" w14:textId="3B254D19" w:rsidR="00A204DA" w:rsidRDefault="00A204DA" w:rsidP="00A204DA">
            <w:pPr>
              <w:pStyle w:val="TAL"/>
              <w:rPr>
                <w:lang w:eastAsia="zh-CN"/>
              </w:rPr>
            </w:pPr>
            <w:r>
              <w:rPr>
                <w:lang w:eastAsia="zh-CN"/>
              </w:rPr>
              <w:t>MnpfI</w:t>
            </w:r>
            <w:r w:rsidRPr="00690A26">
              <w:rPr>
                <w:lang w:eastAsia="zh-CN"/>
              </w:rPr>
              <w:t>nfo</w:t>
            </w:r>
          </w:p>
        </w:tc>
        <w:tc>
          <w:tcPr>
            <w:tcW w:w="2016" w:type="dxa"/>
            <w:tcBorders>
              <w:top w:val="single" w:sz="4" w:space="0" w:color="auto"/>
              <w:left w:val="single" w:sz="4" w:space="0" w:color="auto"/>
              <w:bottom w:val="single" w:sz="4" w:space="0" w:color="auto"/>
              <w:right w:val="single" w:sz="4" w:space="0" w:color="auto"/>
            </w:tcBorders>
          </w:tcPr>
          <w:p w14:paraId="335C9BD0" w14:textId="210B906D" w:rsidR="00A204DA" w:rsidRDefault="00A204DA" w:rsidP="00A204DA">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2D24D36" w14:textId="79EFC852" w:rsidR="00A204DA" w:rsidRDefault="00A204DA" w:rsidP="00A204DA">
            <w:pPr>
              <w:pStyle w:val="TAL"/>
            </w:pPr>
            <w:r w:rsidRPr="00690A26">
              <w:t xml:space="preserve">See </w:t>
            </w:r>
            <w:r w:rsidR="00F97BB3" w:rsidRPr="00690A26">
              <w:t>clause</w:t>
            </w:r>
            <w:r w:rsidR="00F97BB3">
              <w:t> </w:t>
            </w:r>
            <w:r w:rsidR="00F97BB3" w:rsidRPr="00690A26">
              <w:t>6</w:t>
            </w:r>
            <w:r w:rsidRPr="00690A26">
              <w:t>.1.6.2.</w:t>
            </w:r>
            <w:r>
              <w:t>109</w:t>
            </w:r>
          </w:p>
        </w:tc>
      </w:tr>
    </w:tbl>
    <w:p w14:paraId="61D51402" w14:textId="77777777" w:rsidR="00A16735" w:rsidRPr="00690A26" w:rsidRDefault="00A16735" w:rsidP="00A16735"/>
    <w:p w14:paraId="466D73DB" w14:textId="77777777" w:rsidR="00A16735" w:rsidRPr="00690A26" w:rsidRDefault="00A16735" w:rsidP="006F4E24">
      <w:pPr>
        <w:pStyle w:val="Heading4"/>
        <w:rPr>
          <w:lang w:val="en-US"/>
        </w:rPr>
      </w:pPr>
      <w:bookmarkStart w:id="1600" w:name="_Toc24937762"/>
      <w:bookmarkStart w:id="1601" w:name="_Toc33962582"/>
      <w:bookmarkStart w:id="1602" w:name="_Toc42883351"/>
      <w:bookmarkStart w:id="1603" w:name="_Toc49733219"/>
      <w:bookmarkStart w:id="1604" w:name="_Toc56690864"/>
      <w:bookmarkStart w:id="1605" w:name="_Toc192834888"/>
      <w:r w:rsidRPr="00690A26">
        <w:rPr>
          <w:lang w:val="en-US"/>
        </w:rPr>
        <w:t>6.2.6.2</w:t>
      </w:r>
      <w:r w:rsidRPr="00690A26">
        <w:rPr>
          <w:lang w:val="en-US"/>
        </w:rPr>
        <w:tab/>
        <w:t>Structured data types</w:t>
      </w:r>
      <w:bookmarkEnd w:id="1600"/>
      <w:bookmarkEnd w:id="1601"/>
      <w:bookmarkEnd w:id="1602"/>
      <w:bookmarkEnd w:id="1603"/>
      <w:bookmarkEnd w:id="1604"/>
      <w:bookmarkEnd w:id="1605"/>
    </w:p>
    <w:p w14:paraId="70027E4F" w14:textId="77777777" w:rsidR="00A16735" w:rsidRPr="00690A26" w:rsidRDefault="00A16735" w:rsidP="006F4E24">
      <w:pPr>
        <w:pStyle w:val="Heading5"/>
      </w:pPr>
      <w:bookmarkStart w:id="1606" w:name="_Toc24937763"/>
      <w:bookmarkStart w:id="1607" w:name="_Toc33962583"/>
      <w:bookmarkStart w:id="1608" w:name="_Toc42883352"/>
      <w:bookmarkStart w:id="1609" w:name="_Toc49733220"/>
      <w:bookmarkStart w:id="1610" w:name="_Toc56690865"/>
      <w:bookmarkStart w:id="1611" w:name="_Toc192834889"/>
      <w:r w:rsidRPr="00690A26">
        <w:t>6.2.6.2.1</w:t>
      </w:r>
      <w:r w:rsidRPr="00690A26">
        <w:tab/>
        <w:t>Introduction</w:t>
      </w:r>
      <w:bookmarkEnd w:id="1606"/>
      <w:bookmarkEnd w:id="1607"/>
      <w:bookmarkEnd w:id="1608"/>
      <w:bookmarkEnd w:id="1609"/>
      <w:bookmarkEnd w:id="1610"/>
      <w:bookmarkEnd w:id="1611"/>
    </w:p>
    <w:p w14:paraId="2AB4902A" w14:textId="77777777" w:rsidR="00A16735" w:rsidRPr="00690A26" w:rsidRDefault="00A16735" w:rsidP="00A16735">
      <w:r w:rsidRPr="00690A26">
        <w:t>This clause defines the structures to be used in resource representations.</w:t>
      </w:r>
    </w:p>
    <w:p w14:paraId="6C0B71A6" w14:textId="77777777" w:rsidR="00A16735" w:rsidRPr="00690A26" w:rsidRDefault="00A16735" w:rsidP="006F4E24">
      <w:pPr>
        <w:pStyle w:val="Heading5"/>
      </w:pPr>
      <w:bookmarkStart w:id="1612" w:name="_Toc24937764"/>
      <w:bookmarkStart w:id="1613" w:name="_Toc33962584"/>
      <w:bookmarkStart w:id="1614" w:name="_Toc42883353"/>
      <w:bookmarkStart w:id="1615" w:name="_Toc49733221"/>
      <w:bookmarkStart w:id="1616" w:name="_Toc56690866"/>
      <w:bookmarkStart w:id="1617" w:name="_Toc192834890"/>
      <w:r w:rsidRPr="00690A26">
        <w:lastRenderedPageBreak/>
        <w:t>6.2.6.2.2</w:t>
      </w:r>
      <w:r w:rsidRPr="00690A26">
        <w:tab/>
        <w:t>Type: SearchResult</w:t>
      </w:r>
      <w:bookmarkEnd w:id="1612"/>
      <w:bookmarkEnd w:id="1613"/>
      <w:bookmarkEnd w:id="1614"/>
      <w:bookmarkEnd w:id="1615"/>
      <w:bookmarkEnd w:id="1616"/>
      <w:bookmarkEnd w:id="1617"/>
    </w:p>
    <w:p w14:paraId="0E13D7B5"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F8D6E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46E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C6A3C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8544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93B38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5B20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40CB9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5886A6" w14:textId="77777777" w:rsidR="00A16735" w:rsidRPr="00690A26" w:rsidRDefault="00A16735" w:rsidP="000655E8">
            <w:pPr>
              <w:pStyle w:val="TAL"/>
            </w:pPr>
            <w:r w:rsidRPr="00690A26">
              <w:t>validityPeriod</w:t>
            </w:r>
          </w:p>
        </w:tc>
        <w:tc>
          <w:tcPr>
            <w:tcW w:w="1559" w:type="dxa"/>
            <w:tcBorders>
              <w:top w:val="single" w:sz="4" w:space="0" w:color="auto"/>
              <w:left w:val="single" w:sz="4" w:space="0" w:color="auto"/>
              <w:bottom w:val="single" w:sz="4" w:space="0" w:color="auto"/>
              <w:right w:val="single" w:sz="4" w:space="0" w:color="auto"/>
            </w:tcBorders>
          </w:tcPr>
          <w:p w14:paraId="3E327362"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08151C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C2B8E6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E0294A0" w14:textId="77777777" w:rsidR="00A16735" w:rsidRPr="00690A26" w:rsidRDefault="00A16735"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r>
      <w:tr w:rsidR="00A16735" w:rsidRPr="00690A26" w14:paraId="182CB4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367678"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1F6B87D4"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7B46864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99A5A9"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30751ED6" w14:textId="77777777" w:rsidR="00A16735" w:rsidRPr="00690A26" w:rsidRDefault="00A16735" w:rsidP="000655E8">
            <w:pPr>
              <w:pStyle w:val="TAL"/>
              <w:rPr>
                <w:rFonts w:cs="Arial"/>
                <w:szCs w:val="18"/>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w:t>
            </w:r>
            <w:r w:rsidR="00616E45">
              <w:rPr>
                <w:rFonts w:cs="Arial"/>
                <w:szCs w:val="18"/>
                <w:lang w:eastAsia="zh-CN"/>
              </w:rPr>
              <w:t xml:space="preserve">If the </w:t>
            </w:r>
            <w:r w:rsidR="00616E45">
              <w:t>nfInstancesList</w:t>
            </w:r>
            <w:r w:rsidR="00616E45" w:rsidRPr="00690A26">
              <w:rPr>
                <w:rFonts w:cs="Arial" w:hint="eastAsia"/>
                <w:szCs w:val="18"/>
                <w:lang w:eastAsia="zh-CN"/>
              </w:rPr>
              <w:t xml:space="preserve"> </w:t>
            </w:r>
            <w:r w:rsidR="00616E45">
              <w:rPr>
                <w:rFonts w:cs="Arial"/>
                <w:szCs w:val="18"/>
                <w:lang w:eastAsia="zh-CN"/>
              </w:rPr>
              <w:t>IE is absent, a</w:t>
            </w:r>
            <w:r w:rsidRPr="00690A26">
              <w:rPr>
                <w:rFonts w:cs="Arial" w:hint="eastAsia"/>
                <w:szCs w:val="18"/>
                <w:lang w:eastAsia="zh-CN"/>
              </w:rPr>
              <w:t>n empty array means there is no NF instance that can match the search criteria.</w:t>
            </w:r>
          </w:p>
        </w:tc>
      </w:tr>
      <w:tr w:rsidR="00A16735" w:rsidRPr="00690A26" w14:paraId="0A5D93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2E51D" w14:textId="77777777" w:rsidR="00A16735" w:rsidRPr="00690A26" w:rsidRDefault="00A16735" w:rsidP="000655E8">
            <w:pPr>
              <w:pStyle w:val="TAL"/>
            </w:pPr>
            <w:r w:rsidRPr="00690A26">
              <w:t>searchId</w:t>
            </w:r>
          </w:p>
        </w:tc>
        <w:tc>
          <w:tcPr>
            <w:tcW w:w="1559" w:type="dxa"/>
            <w:tcBorders>
              <w:top w:val="single" w:sz="4" w:space="0" w:color="auto"/>
              <w:left w:val="single" w:sz="4" w:space="0" w:color="auto"/>
              <w:bottom w:val="single" w:sz="4" w:space="0" w:color="auto"/>
              <w:right w:val="single" w:sz="4" w:space="0" w:color="auto"/>
            </w:tcBorders>
          </w:tcPr>
          <w:p w14:paraId="1DEC346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9A2DCA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F719C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DA5BD57" w14:textId="77777777" w:rsidR="00A16735" w:rsidRPr="00690A26" w:rsidRDefault="00A16735" w:rsidP="000655E8">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r>
      <w:tr w:rsidR="00A16735" w:rsidRPr="00690A26" w14:paraId="23292E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F8968B" w14:textId="77777777" w:rsidR="00A16735" w:rsidRPr="00690A26" w:rsidRDefault="00A16735" w:rsidP="000655E8">
            <w:pPr>
              <w:pStyle w:val="TAL"/>
            </w:pPr>
            <w:r w:rsidRPr="00690A26">
              <w:t>numNfInstComplete</w:t>
            </w:r>
          </w:p>
        </w:tc>
        <w:tc>
          <w:tcPr>
            <w:tcW w:w="1559" w:type="dxa"/>
            <w:tcBorders>
              <w:top w:val="single" w:sz="4" w:space="0" w:color="auto"/>
              <w:left w:val="single" w:sz="4" w:space="0" w:color="auto"/>
              <w:bottom w:val="single" w:sz="4" w:space="0" w:color="auto"/>
              <w:right w:val="single" w:sz="4" w:space="0" w:color="auto"/>
            </w:tcBorders>
          </w:tcPr>
          <w:p w14:paraId="55B41BC6" w14:textId="77777777" w:rsidR="00A16735" w:rsidRPr="00690A26" w:rsidRDefault="00A16735" w:rsidP="000655E8">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799A6D7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7709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560C77" w14:textId="77777777" w:rsidR="00A16735" w:rsidRPr="00690A26" w:rsidRDefault="00A16735" w:rsidP="000655E8">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r>
      <w:tr w:rsidR="00A16735" w:rsidRPr="00690A26" w14:paraId="16C62B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E46672" w14:textId="77777777" w:rsidR="00A16735" w:rsidRPr="00690A26" w:rsidRDefault="00A16735" w:rsidP="000655E8">
            <w:pPr>
              <w:pStyle w:val="TAL"/>
            </w:pPr>
            <w:r w:rsidRPr="00690A26">
              <w:t>preferredS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3E3B1A40" w14:textId="77777777" w:rsidR="00A16735" w:rsidRPr="00690A26" w:rsidRDefault="00A16735" w:rsidP="000655E8">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C6AE662"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153557" w14:textId="77777777" w:rsidR="00A16735" w:rsidRPr="00690A26" w:rsidRDefault="00A16735" w:rsidP="000655E8">
            <w:pPr>
              <w:pStyle w:val="TAL"/>
            </w:pPr>
            <w:r w:rsidRPr="00690A26">
              <w:rPr>
                <w:rFonts w:hint="eastAsia"/>
                <w:lang w:eastAsia="zh-CN"/>
              </w:rPr>
              <w:t>0</w:t>
            </w: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AC0846" w14:textId="6FCF7B64" w:rsidR="00A16735" w:rsidRPr="00690A26" w:rsidRDefault="00A16735" w:rsidP="000655E8">
            <w:pPr>
              <w:pStyle w:val="TAL"/>
              <w:rPr>
                <w:rFonts w:cs="Arial"/>
                <w:szCs w:val="18"/>
              </w:rPr>
            </w:pPr>
            <w:r w:rsidRPr="00690A26">
              <w:rPr>
                <w:rFonts w:cs="Arial"/>
                <w:szCs w:val="18"/>
              </w:rPr>
              <w:t xml:space="preserve">This IE shall be present to indicate whether </w:t>
            </w:r>
            <w:r w:rsidR="00616E45">
              <w:rPr>
                <w:rFonts w:cs="Arial"/>
                <w:szCs w:val="18"/>
              </w:rPr>
              <w:t xml:space="preserve">all </w:t>
            </w:r>
            <w:r w:rsidRPr="00690A26">
              <w:rPr>
                <w:rFonts w:cs="Arial"/>
                <w:szCs w:val="18"/>
              </w:rPr>
              <w:t>the returned NFProfiles match the preferred query parameters, if the discovery request contain</w:t>
            </w:r>
            <w:r w:rsidR="00706631">
              <w:rPr>
                <w:rFonts w:cs="Arial"/>
                <w:szCs w:val="18"/>
              </w:rPr>
              <w:t>s</w:t>
            </w:r>
            <w:r w:rsidRPr="00690A26">
              <w:rPr>
                <w:rFonts w:cs="Arial"/>
                <w:szCs w:val="18"/>
              </w:rPr>
              <w:t xml:space="preserve"> any of the query parameter defined in the PreferredSearch data type.</w:t>
            </w:r>
          </w:p>
        </w:tc>
      </w:tr>
      <w:tr w:rsidR="00A16735" w:rsidRPr="00690A26" w14:paraId="0E3E5C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87CD7E" w14:textId="77777777" w:rsidR="00A16735" w:rsidRPr="00690A26" w:rsidRDefault="00A16735" w:rsidP="000655E8">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33E33596" w14:textId="77777777" w:rsidR="00A16735" w:rsidRPr="00690A26" w:rsidRDefault="00A16735" w:rsidP="000655E8">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2E8B9B0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CC725B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FEFD4E" w14:textId="5ACE8CA9" w:rsidR="00A16735" w:rsidRPr="00690A26" w:rsidRDefault="00A16735" w:rsidP="000655E8">
            <w:pPr>
              <w:pStyle w:val="TAL"/>
              <w:rPr>
                <w:rFonts w:cs="Arial"/>
                <w:szCs w:val="18"/>
              </w:rPr>
            </w:pPr>
            <w:r w:rsidRPr="00690A26">
              <w:rPr>
                <w:rFonts w:cs="Arial"/>
                <w:szCs w:val="18"/>
              </w:rPr>
              <w:t xml:space="preserve">Features supported by the NRF for the NFDiscovery service (see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.2.9).</w:t>
            </w:r>
          </w:p>
          <w:p w14:paraId="57485DAB" w14:textId="77777777" w:rsidR="00A16735" w:rsidRPr="00690A26" w:rsidRDefault="00A16735" w:rsidP="000655E8">
            <w:pPr>
              <w:pStyle w:val="TAL"/>
              <w:rPr>
                <w:rFonts w:cs="Arial"/>
                <w:szCs w:val="18"/>
              </w:rPr>
            </w:pPr>
            <w:r w:rsidRPr="00690A26">
              <w:rPr>
                <w:rFonts w:cs="Arial"/>
                <w:szCs w:val="18"/>
              </w:rPr>
              <w:t>This IE should be present if the NRF supports at least one feature.</w:t>
            </w:r>
          </w:p>
        </w:tc>
      </w:tr>
      <w:tr w:rsidR="00616E45" w:rsidRPr="00690A26" w14:paraId="214E4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17D97" w14:textId="77777777" w:rsidR="00616E45" w:rsidRPr="00690A26" w:rsidRDefault="00616E45" w:rsidP="00616E45">
            <w:pPr>
              <w:pStyle w:val="TAL"/>
            </w:pPr>
            <w:r>
              <w:t>nfInstanceList</w:t>
            </w:r>
          </w:p>
        </w:tc>
        <w:tc>
          <w:tcPr>
            <w:tcW w:w="1559" w:type="dxa"/>
            <w:tcBorders>
              <w:top w:val="single" w:sz="4" w:space="0" w:color="auto"/>
              <w:left w:val="single" w:sz="4" w:space="0" w:color="auto"/>
              <w:bottom w:val="single" w:sz="4" w:space="0" w:color="auto"/>
              <w:right w:val="single" w:sz="4" w:space="0" w:color="auto"/>
            </w:tcBorders>
          </w:tcPr>
          <w:p w14:paraId="7C1BB948" w14:textId="77777777" w:rsidR="00616E45" w:rsidRPr="00690A26" w:rsidRDefault="00616E45" w:rsidP="00616E45">
            <w:pPr>
              <w:pStyle w:val="TAL"/>
            </w:pPr>
            <w:r>
              <w:t>map(NfInstanceInfo)</w:t>
            </w:r>
          </w:p>
        </w:tc>
        <w:tc>
          <w:tcPr>
            <w:tcW w:w="425" w:type="dxa"/>
            <w:tcBorders>
              <w:top w:val="single" w:sz="4" w:space="0" w:color="auto"/>
              <w:left w:val="single" w:sz="4" w:space="0" w:color="auto"/>
              <w:bottom w:val="single" w:sz="4" w:space="0" w:color="auto"/>
              <w:right w:val="single" w:sz="4" w:space="0" w:color="auto"/>
            </w:tcBorders>
          </w:tcPr>
          <w:p w14:paraId="4E9FFE89" w14:textId="77777777" w:rsidR="00616E45" w:rsidRPr="00690A26" w:rsidRDefault="00616E45" w:rsidP="00616E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F49F84" w14:textId="77777777" w:rsidR="00616E45" w:rsidRPr="00690A26" w:rsidRDefault="00616E45" w:rsidP="00616E4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5986B50" w14:textId="77777777" w:rsidR="00616E45" w:rsidRDefault="00616E45" w:rsidP="00616E45">
            <w:pPr>
              <w:pStyle w:val="TAL"/>
              <w:rPr>
                <w:rFonts w:cs="Arial"/>
                <w:szCs w:val="18"/>
              </w:rPr>
            </w:pPr>
            <w:r>
              <w:rPr>
                <w:rFonts w:cs="Arial"/>
                <w:szCs w:val="18"/>
              </w:rPr>
              <w:t xml:space="preserve">This IE may be present if the NF Discovery request indicated support of the </w:t>
            </w:r>
            <w:r>
              <w:rPr>
                <w:noProof/>
                <w:lang w:eastAsia="zh-CN"/>
              </w:rPr>
              <w:t>Enh-NF-Discovery</w:t>
            </w:r>
            <w:r w:rsidRPr="00FB02A9">
              <w:rPr>
                <w:rFonts w:cs="Arial"/>
                <w:szCs w:val="18"/>
              </w:rPr>
              <w:t xml:space="preserve"> feature</w:t>
            </w:r>
            <w:r>
              <w:rPr>
                <w:rFonts w:cs="Arial"/>
                <w:szCs w:val="18"/>
              </w:rPr>
              <w:t>.</w:t>
            </w:r>
          </w:p>
          <w:p w14:paraId="0EE41872" w14:textId="2CEC3E37" w:rsidR="00616E45" w:rsidRDefault="00616E45" w:rsidP="00616E45">
            <w:pPr>
              <w:pStyle w:val="TAL"/>
              <w:rPr>
                <w:rFonts w:cs="Arial"/>
                <w:szCs w:val="18"/>
              </w:rPr>
            </w:pPr>
            <w:r>
              <w:rPr>
                <w:rFonts w:cs="Arial"/>
                <w:szCs w:val="18"/>
              </w:rPr>
              <w:t xml:space="preserve">When present, this IE shall contain a map of </w:t>
            </w:r>
            <w:r>
              <w:t>NfInstanceInfo</w:t>
            </w:r>
            <w:r>
              <w:rPr>
                <w:rFonts w:cs="Arial"/>
                <w:szCs w:val="18"/>
              </w:rPr>
              <w:t xml:space="preserve"> of NF instance profiles</w:t>
            </w:r>
            <w:r w:rsidRPr="00690A26">
              <w:rPr>
                <w:rFonts w:cs="Arial"/>
                <w:szCs w:val="18"/>
              </w:rPr>
              <w:t xml:space="preserve"> matching the search criteria indicated by the query parameters of the discovery request</w:t>
            </w:r>
            <w:r>
              <w:rPr>
                <w:rFonts w:cs="Arial"/>
                <w:szCs w:val="18"/>
              </w:rPr>
              <w:t>. The key of the map shall be the NF instance ID.</w:t>
            </w:r>
          </w:p>
          <w:p w14:paraId="0359A652" w14:textId="3D59F374" w:rsidR="00105C76" w:rsidRPr="00690A26" w:rsidRDefault="00105C76" w:rsidP="00616E45">
            <w:pPr>
              <w:pStyle w:val="TAL"/>
              <w:rPr>
                <w:rFonts w:cs="Arial"/>
                <w:szCs w:val="18"/>
              </w:rPr>
            </w:pPr>
            <w:r>
              <w:rPr>
                <w:rFonts w:cs="Arial"/>
                <w:szCs w:val="18"/>
              </w:rPr>
              <w:t>(NOTE 2)</w:t>
            </w:r>
          </w:p>
        </w:tc>
      </w:tr>
      <w:tr w:rsidR="009C65F0" w:rsidRPr="00690A26" w14:paraId="4CD086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7D8A35" w14:textId="127A6D79" w:rsidR="009C65F0" w:rsidRDefault="009C65F0" w:rsidP="009C65F0">
            <w:pPr>
              <w:pStyle w:val="TAL"/>
            </w:pPr>
            <w:r>
              <w:t>alteredPriorityInd</w:t>
            </w:r>
          </w:p>
        </w:tc>
        <w:tc>
          <w:tcPr>
            <w:tcW w:w="1559" w:type="dxa"/>
            <w:tcBorders>
              <w:top w:val="single" w:sz="4" w:space="0" w:color="auto"/>
              <w:left w:val="single" w:sz="4" w:space="0" w:color="auto"/>
              <w:bottom w:val="single" w:sz="4" w:space="0" w:color="auto"/>
              <w:right w:val="single" w:sz="4" w:space="0" w:color="auto"/>
            </w:tcBorders>
          </w:tcPr>
          <w:p w14:paraId="052BECA6" w14:textId="7DC66C08" w:rsidR="009C65F0" w:rsidRDefault="009C65F0" w:rsidP="009C65F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22442C" w14:textId="402B6E23" w:rsidR="009C65F0" w:rsidRDefault="009C65F0" w:rsidP="009C65F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9DF160" w14:textId="5D2CF8AC" w:rsidR="009C65F0" w:rsidRDefault="009C65F0" w:rsidP="009C65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4CD506" w14:textId="23098B13" w:rsidR="009C65F0" w:rsidRDefault="009C65F0" w:rsidP="009C65F0">
            <w:pPr>
              <w:pStyle w:val="TAL"/>
              <w:rPr>
                <w:rFonts w:cs="Arial"/>
                <w:szCs w:val="18"/>
              </w:rPr>
            </w:pPr>
            <w:r>
              <w:rPr>
                <w:rFonts w:cs="Arial"/>
                <w:szCs w:val="18"/>
              </w:rPr>
              <w:t>This IE shall indicate whether the NRF altered the priority values returned in the search result or not. (NOTE</w:t>
            </w:r>
            <w:r w:rsidR="00105C76">
              <w:rPr>
                <w:rFonts w:cs="Arial"/>
                <w:szCs w:val="18"/>
              </w:rPr>
              <w:t> 1, NOTE 3</w:t>
            </w:r>
            <w:r>
              <w:rPr>
                <w:rFonts w:cs="Arial"/>
                <w:szCs w:val="18"/>
              </w:rPr>
              <w:t>)</w:t>
            </w:r>
          </w:p>
          <w:p w14:paraId="1B95084C" w14:textId="77777777" w:rsidR="009C65F0" w:rsidRDefault="009C65F0" w:rsidP="009C65F0">
            <w:pPr>
              <w:pStyle w:val="TAL"/>
              <w:rPr>
                <w:rFonts w:cs="Arial"/>
                <w:szCs w:val="18"/>
              </w:rPr>
            </w:pPr>
          </w:p>
          <w:p w14:paraId="3F6BF92B" w14:textId="77777777" w:rsidR="009C65F0" w:rsidRDefault="009C65F0" w:rsidP="009C65F0">
            <w:pPr>
              <w:pStyle w:val="TAL"/>
              <w:rPr>
                <w:rFonts w:cs="Arial"/>
                <w:szCs w:val="18"/>
              </w:rPr>
            </w:pPr>
            <w:r>
              <w:rPr>
                <w:rFonts w:cs="Arial"/>
                <w:szCs w:val="18"/>
              </w:rPr>
              <w:t>When present, this IE shall be set as following:</w:t>
            </w:r>
          </w:p>
          <w:p w14:paraId="2C42AAE2" w14:textId="77777777" w:rsidR="009C65F0" w:rsidRDefault="009C65F0" w:rsidP="009C65F0">
            <w:pPr>
              <w:pStyle w:val="TAL"/>
              <w:rPr>
                <w:rFonts w:cs="Arial"/>
                <w:szCs w:val="18"/>
              </w:rPr>
            </w:pPr>
            <w:r>
              <w:rPr>
                <w:rFonts w:cs="Arial"/>
                <w:szCs w:val="18"/>
              </w:rPr>
              <w:t>- true: NF instances with NRF altered priority are returned in the search result.</w:t>
            </w:r>
          </w:p>
          <w:p w14:paraId="3841BBDB" w14:textId="14A265CA" w:rsidR="009C65F0" w:rsidRDefault="009C65F0" w:rsidP="009C65F0">
            <w:pPr>
              <w:pStyle w:val="TAL"/>
              <w:rPr>
                <w:rFonts w:cs="Arial"/>
                <w:szCs w:val="18"/>
              </w:rPr>
            </w:pPr>
            <w:r>
              <w:rPr>
                <w:rFonts w:cs="Arial"/>
                <w:szCs w:val="18"/>
              </w:rPr>
              <w:t xml:space="preserve">- false: </w:t>
            </w:r>
            <w:r w:rsidRPr="00C74DF1">
              <w:rPr>
                <w:rFonts w:cs="Arial"/>
                <w:szCs w:val="18"/>
              </w:rPr>
              <w:t xml:space="preserve">the NRF has not altered priority values </w:t>
            </w:r>
            <w:r>
              <w:rPr>
                <w:rFonts w:cs="Arial"/>
                <w:szCs w:val="18"/>
              </w:rPr>
              <w:t xml:space="preserve">in any NF instance returned in the search result </w:t>
            </w:r>
          </w:p>
        </w:tc>
      </w:tr>
      <w:tr w:rsidR="00BD64D6" w:rsidRPr="00690A26" w14:paraId="39765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CDD0C5" w14:textId="2D2CFF37" w:rsidR="00BD64D6" w:rsidRDefault="00BD64D6" w:rsidP="00BD64D6">
            <w:pPr>
              <w:pStyle w:val="TAL"/>
            </w:pPr>
            <w:r>
              <w:t>noProfileMatchInfo</w:t>
            </w:r>
          </w:p>
        </w:tc>
        <w:tc>
          <w:tcPr>
            <w:tcW w:w="1559" w:type="dxa"/>
            <w:tcBorders>
              <w:top w:val="single" w:sz="4" w:space="0" w:color="auto"/>
              <w:left w:val="single" w:sz="4" w:space="0" w:color="auto"/>
              <w:bottom w:val="single" w:sz="4" w:space="0" w:color="auto"/>
              <w:right w:val="single" w:sz="4" w:space="0" w:color="auto"/>
            </w:tcBorders>
          </w:tcPr>
          <w:p w14:paraId="31CEF780" w14:textId="3247A83D" w:rsidR="00BD64D6" w:rsidRDefault="00BD64D6" w:rsidP="00BD64D6">
            <w:pPr>
              <w:pStyle w:val="TAL"/>
            </w:pPr>
            <w:r>
              <w:t>NoProfileMatchInfo</w:t>
            </w:r>
          </w:p>
        </w:tc>
        <w:tc>
          <w:tcPr>
            <w:tcW w:w="425" w:type="dxa"/>
            <w:tcBorders>
              <w:top w:val="single" w:sz="4" w:space="0" w:color="auto"/>
              <w:left w:val="single" w:sz="4" w:space="0" w:color="auto"/>
              <w:bottom w:val="single" w:sz="4" w:space="0" w:color="auto"/>
              <w:right w:val="single" w:sz="4" w:space="0" w:color="auto"/>
            </w:tcBorders>
          </w:tcPr>
          <w:p w14:paraId="6BF9AC7C" w14:textId="020DFC0A" w:rsidR="00BD64D6" w:rsidRDefault="00BD64D6" w:rsidP="00BD64D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5AF9B8" w14:textId="6D8AB0DF" w:rsidR="00BD64D6" w:rsidRDefault="00BD64D6" w:rsidP="00BD64D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B03F6A" w14:textId="4DE1E4B8" w:rsidR="00BD64D6" w:rsidRDefault="00BD64D6" w:rsidP="00BD64D6">
            <w:pPr>
              <w:pStyle w:val="TAL"/>
              <w:rPr>
                <w:rFonts w:cs="Arial"/>
                <w:szCs w:val="18"/>
                <w:lang w:eastAsia="zh-CN"/>
              </w:rPr>
            </w:pPr>
            <w:r>
              <w:rPr>
                <w:rFonts w:cs="Arial"/>
                <w:szCs w:val="18"/>
              </w:rPr>
              <w:t xml:space="preserve">This IE may be present if an empty array of </w:t>
            </w:r>
            <w:r>
              <w:t>nfInstances is conveyed and the nfInstancesList</w:t>
            </w:r>
            <w:r>
              <w:rPr>
                <w:rFonts w:cs="Arial"/>
                <w:szCs w:val="18"/>
                <w:lang w:eastAsia="zh-CN"/>
              </w:rPr>
              <w:t xml:space="preserve"> IE is absent; otherwise it shall be absent.</w:t>
            </w:r>
          </w:p>
          <w:p w14:paraId="112AFE9C" w14:textId="107DC5B7" w:rsidR="00BD64D6" w:rsidRDefault="00BD64D6" w:rsidP="00BD64D6">
            <w:pPr>
              <w:pStyle w:val="TAL"/>
              <w:rPr>
                <w:rFonts w:cs="Arial"/>
                <w:szCs w:val="18"/>
              </w:rPr>
            </w:pPr>
            <w:r>
              <w:rPr>
                <w:rFonts w:cs="Arial"/>
                <w:szCs w:val="18"/>
                <w:lang w:eastAsia="zh-CN"/>
              </w:rPr>
              <w:t>If present, it shall indicate the specific reason for not finding any NF instance that can match the search criteria.</w:t>
            </w:r>
          </w:p>
        </w:tc>
      </w:tr>
      <w:tr w:rsidR="00BD64D6" w:rsidRPr="00690A26" w14:paraId="1D95A0C4"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5C7EFF" w14:textId="3C796783" w:rsidR="00BD64D6" w:rsidRDefault="00BD64D6" w:rsidP="00BD64D6">
            <w:pPr>
              <w:pStyle w:val="TAN"/>
            </w:pPr>
            <w:r>
              <w:t>NOTE 1:</w:t>
            </w:r>
            <w:r>
              <w:tab/>
              <w:t>If NRF altered priority values are returned in the search result, when the NF consumer receives a different priority value in a subsequent NF Profile change notification for NF instance(s) returned in the search result, the NF consumer should not overwrite the NRF altered priority in the cached search result.</w:t>
            </w:r>
          </w:p>
          <w:p w14:paraId="72356DC3" w14:textId="6E1042DA" w:rsidR="00BD64D6" w:rsidRDefault="00BD64D6" w:rsidP="00BD64D6">
            <w:pPr>
              <w:pStyle w:val="TAN"/>
            </w:pPr>
            <w:r w:rsidRPr="00C769C6">
              <w:t>NOTE</w:t>
            </w:r>
            <w:r>
              <w:t> 2</w:t>
            </w:r>
            <w:r w:rsidRPr="00C769C6">
              <w:t>:</w:t>
            </w:r>
            <w:r>
              <w:tab/>
            </w:r>
            <w:r w:rsidRPr="00C769C6">
              <w:t xml:space="preserve">If the alteredPriorityInd IE is present and set to true and the nrfAlteredPriorities IE is not included for a certain NF instance of the nfInstanceList, the NF consumer shall apply the priorities retrieved in the corresponding NF profile for this NF instance when selecting a NF service producer for the corresponding </w:t>
            </w:r>
            <w:r w:rsidRPr="00C769C6">
              <w:lastRenderedPageBreak/>
              <w:t>NF Discovery request.</w:t>
            </w:r>
          </w:p>
          <w:p w14:paraId="63A0742C" w14:textId="6BFD2C05" w:rsidR="00BD64D6" w:rsidRDefault="00BD64D6" w:rsidP="00BD64D6">
            <w:pPr>
              <w:pStyle w:val="TAN"/>
              <w:rPr>
                <w:rFonts w:cs="Arial"/>
                <w:szCs w:val="18"/>
              </w:rPr>
            </w:pPr>
            <w:r w:rsidRPr="00C769C6">
              <w:t>NOTE</w:t>
            </w:r>
            <w:r>
              <w:t> 3</w:t>
            </w:r>
            <w:r w:rsidRPr="00C769C6">
              <w:t>:</w:t>
            </w:r>
            <w:r>
              <w:tab/>
            </w:r>
            <w:r w:rsidRPr="00C769C6">
              <w:t>This IE shall be set if the NRF altered the priority values of one or more NF instances returned in the search result, regardless of whether the NF instances are returned in the nfInstances IE and/or nfInstanceList IE.</w:t>
            </w:r>
          </w:p>
        </w:tc>
      </w:tr>
    </w:tbl>
    <w:p w14:paraId="53B2E0FC" w14:textId="77777777" w:rsidR="00A16735" w:rsidRPr="00690A26" w:rsidRDefault="00A16735" w:rsidP="00A16735">
      <w:pPr>
        <w:rPr>
          <w:lang w:val="en-US"/>
        </w:rPr>
      </w:pPr>
    </w:p>
    <w:p w14:paraId="106E16F1" w14:textId="77777777" w:rsidR="00A16735" w:rsidRPr="00690A26" w:rsidRDefault="00A16735" w:rsidP="006F4E24">
      <w:pPr>
        <w:pStyle w:val="Heading5"/>
      </w:pPr>
      <w:bookmarkStart w:id="1618" w:name="_Toc24937765"/>
      <w:bookmarkStart w:id="1619" w:name="_Toc33962585"/>
      <w:bookmarkStart w:id="1620" w:name="_Toc42883354"/>
      <w:bookmarkStart w:id="1621" w:name="_Toc49733222"/>
      <w:bookmarkStart w:id="1622" w:name="_Toc56690867"/>
      <w:bookmarkStart w:id="1623" w:name="_Toc192834891"/>
      <w:r w:rsidRPr="00690A26">
        <w:lastRenderedPageBreak/>
        <w:t>6.2.6.2.3</w:t>
      </w:r>
      <w:r w:rsidRPr="00690A26">
        <w:tab/>
        <w:t>Type: NFProfile</w:t>
      </w:r>
      <w:bookmarkEnd w:id="1618"/>
      <w:bookmarkEnd w:id="1619"/>
      <w:bookmarkEnd w:id="1620"/>
      <w:bookmarkEnd w:id="1621"/>
      <w:bookmarkEnd w:id="1622"/>
      <w:bookmarkEnd w:id="1623"/>
    </w:p>
    <w:p w14:paraId="6A72C489"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88DA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EAA35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885BA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259"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C55CC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842B9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D0107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2BC0C0"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E8E342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072C08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512CD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325C05"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523B9A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990BD4"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09676E81"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6006FDF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749C1E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3A168BB"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133E2E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ABFE1"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72C00103"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4AF3CDF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63182E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478A427" w14:textId="77777777" w:rsidR="00A16735" w:rsidRPr="00690A26" w:rsidRDefault="00A16735" w:rsidP="000655E8">
            <w:pPr>
              <w:pStyle w:val="TAL"/>
              <w:rPr>
                <w:rFonts w:cs="Arial"/>
                <w:szCs w:val="18"/>
              </w:rPr>
            </w:pPr>
            <w:r w:rsidRPr="00690A26">
              <w:rPr>
                <w:rFonts w:cs="Arial"/>
                <w:szCs w:val="18"/>
              </w:rPr>
              <w:t>Status of the NF Instance</w:t>
            </w:r>
          </w:p>
        </w:tc>
      </w:tr>
      <w:tr w:rsidR="00780F74" w:rsidRPr="00690A26" w14:paraId="7586F8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7507A6" w14:textId="5A4436DA" w:rsidR="00780F74" w:rsidRPr="00690A26" w:rsidRDefault="00780F74" w:rsidP="00D4681E">
            <w:pPr>
              <w:pStyle w:val="TAL"/>
            </w:pPr>
            <w:r w:rsidRPr="00D4681E">
              <w:t>collocated</w:t>
            </w:r>
            <w:r w:rsidR="00AC787F">
              <w:t>Nf</w:t>
            </w:r>
            <w:r w:rsidRPr="00D4681E">
              <w:t>Instances</w:t>
            </w:r>
          </w:p>
        </w:tc>
        <w:tc>
          <w:tcPr>
            <w:tcW w:w="1559" w:type="dxa"/>
            <w:tcBorders>
              <w:top w:val="single" w:sz="4" w:space="0" w:color="auto"/>
              <w:left w:val="single" w:sz="4" w:space="0" w:color="auto"/>
              <w:bottom w:val="single" w:sz="4" w:space="0" w:color="auto"/>
              <w:right w:val="single" w:sz="4" w:space="0" w:color="auto"/>
            </w:tcBorders>
          </w:tcPr>
          <w:p w14:paraId="46B32BF8" w14:textId="6D78308E" w:rsidR="00780F74" w:rsidRPr="00690A26" w:rsidRDefault="00780F74" w:rsidP="00780F74">
            <w:pPr>
              <w:pStyle w:val="TAL"/>
            </w:pPr>
            <w:r w:rsidRPr="00F1124F">
              <w:rPr>
                <w:color w:val="000000"/>
                <w:lang w:val="en-US"/>
              </w:rPr>
              <w:t>array(CollocatedNfInstance)</w:t>
            </w:r>
          </w:p>
        </w:tc>
        <w:tc>
          <w:tcPr>
            <w:tcW w:w="425" w:type="dxa"/>
            <w:tcBorders>
              <w:top w:val="single" w:sz="4" w:space="0" w:color="auto"/>
              <w:left w:val="single" w:sz="4" w:space="0" w:color="auto"/>
              <w:bottom w:val="single" w:sz="4" w:space="0" w:color="auto"/>
              <w:right w:val="single" w:sz="4" w:space="0" w:color="auto"/>
            </w:tcBorders>
          </w:tcPr>
          <w:p w14:paraId="62AA9991" w14:textId="36EBABA7" w:rsidR="00780F74" w:rsidRPr="00690A26" w:rsidRDefault="00780F74" w:rsidP="00D4681E">
            <w:pPr>
              <w:pStyle w:val="TAC"/>
            </w:pPr>
            <w:r w:rsidRPr="00D4681E">
              <w:t>O</w:t>
            </w:r>
          </w:p>
        </w:tc>
        <w:tc>
          <w:tcPr>
            <w:tcW w:w="1134" w:type="dxa"/>
            <w:tcBorders>
              <w:top w:val="single" w:sz="4" w:space="0" w:color="auto"/>
              <w:left w:val="single" w:sz="4" w:space="0" w:color="auto"/>
              <w:bottom w:val="single" w:sz="4" w:space="0" w:color="auto"/>
              <w:right w:val="single" w:sz="4" w:space="0" w:color="auto"/>
            </w:tcBorders>
          </w:tcPr>
          <w:p w14:paraId="45D22CA9" w14:textId="0A24E715" w:rsidR="00780F74" w:rsidRPr="00690A26" w:rsidRDefault="00780F74" w:rsidP="00D4681E">
            <w:pPr>
              <w:pStyle w:val="TAL"/>
            </w:pPr>
            <w:r w:rsidRPr="00D4681E">
              <w:t>1..N</w:t>
            </w:r>
          </w:p>
        </w:tc>
        <w:tc>
          <w:tcPr>
            <w:tcW w:w="4359" w:type="dxa"/>
            <w:tcBorders>
              <w:top w:val="single" w:sz="4" w:space="0" w:color="auto"/>
              <w:left w:val="single" w:sz="4" w:space="0" w:color="auto"/>
              <w:bottom w:val="single" w:sz="4" w:space="0" w:color="auto"/>
              <w:right w:val="single" w:sz="4" w:space="0" w:color="auto"/>
            </w:tcBorders>
          </w:tcPr>
          <w:p w14:paraId="2B083932" w14:textId="44C1DA0F" w:rsidR="00780F74" w:rsidRPr="00690A26" w:rsidRDefault="00780F74" w:rsidP="00780F74">
            <w:pPr>
              <w:pStyle w:val="TAL"/>
              <w:rPr>
                <w:rFonts w:cs="Arial"/>
                <w:szCs w:val="18"/>
              </w:rPr>
            </w:pPr>
            <w:r w:rsidRPr="00F1124F">
              <w:rPr>
                <w:color w:val="000000"/>
                <w:szCs w:val="18"/>
                <w:lang w:val="en-US"/>
              </w:rPr>
              <w:t>Information related collocated NF type(s) and corresponding NF Instance(s) when the NF is collocated with NFs supporting other NF types</w:t>
            </w:r>
          </w:p>
        </w:tc>
      </w:tr>
      <w:tr w:rsidR="00780F74" w:rsidRPr="00690A26" w14:paraId="11B2CE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5747D" w14:textId="77777777" w:rsidR="00780F74" w:rsidRPr="00690A26" w:rsidRDefault="00780F74" w:rsidP="00780F74">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27A2C457" w14:textId="77777777" w:rsidR="00780F74" w:rsidRPr="00690A26" w:rsidRDefault="00780F74" w:rsidP="00780F74">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2A530AC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D177F1" w14:textId="77777777" w:rsidR="00780F74" w:rsidRPr="00690A26" w:rsidRDefault="00780F74" w:rsidP="00780F74">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F337DC" w14:textId="77777777" w:rsidR="00780F74" w:rsidRPr="00690A26" w:rsidRDefault="00780F74" w:rsidP="00780F74">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780F74" w:rsidRPr="00690A26" w14:paraId="7BE87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AB2369" w14:textId="77777777" w:rsidR="00780F74" w:rsidRPr="00690A26" w:rsidRDefault="00780F74" w:rsidP="00780F74">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277A365B" w14:textId="77777777" w:rsidR="00780F74" w:rsidRPr="00690A26" w:rsidRDefault="00780F74" w:rsidP="00780F74">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6841847"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4A41FC0"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62FF4A" w14:textId="77777777" w:rsidR="00780F74" w:rsidRPr="00690A26" w:rsidRDefault="00780F74" w:rsidP="00780F74">
            <w:pPr>
              <w:pStyle w:val="TAL"/>
              <w:rPr>
                <w:rFonts w:cs="Arial"/>
                <w:szCs w:val="18"/>
              </w:rPr>
            </w:pPr>
            <w:r w:rsidRPr="00690A26">
              <w:rPr>
                <w:rFonts w:cs="Arial"/>
                <w:szCs w:val="18"/>
              </w:rPr>
              <w:t>PLMN(s) of the Network Function (NOTE 5). This IE shall be present if this information is available for the NF. If this information was not provided by the NF during registration, the NRF should return the list of PLMN ID(s) of the PLMN of the NRF. If this IE is absent in the response, PLMN ID(s) of the PLMN of the NRF are assumed for the NF.</w:t>
            </w:r>
          </w:p>
        </w:tc>
      </w:tr>
      <w:tr w:rsidR="00780F74" w:rsidRPr="00690A26" w14:paraId="5552028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35C8F" w14:textId="77777777" w:rsidR="00780F74" w:rsidRPr="00690A26" w:rsidRDefault="00780F74" w:rsidP="00780F74">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01C29E37" w14:textId="77777777" w:rsidR="00780F74" w:rsidRPr="00690A26" w:rsidRDefault="00780F74" w:rsidP="00780F74">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3C434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EEB7F7"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146B26" w14:textId="77777777" w:rsidR="00780F74" w:rsidRPr="00690A26" w:rsidRDefault="00780F74" w:rsidP="00780F74">
            <w:pPr>
              <w:pStyle w:val="TAL"/>
              <w:rPr>
                <w:rFonts w:cs="Arial"/>
                <w:szCs w:val="18"/>
              </w:rPr>
            </w:pPr>
            <w:r w:rsidRPr="00690A26">
              <w:rPr>
                <w:rFonts w:cs="Arial"/>
                <w:szCs w:val="18"/>
              </w:rPr>
              <w:t>S-NSSAIs of the Network Function.</w:t>
            </w:r>
          </w:p>
          <w:p w14:paraId="435F8AB7" w14:textId="77777777" w:rsidR="00780F74" w:rsidRDefault="00780F74" w:rsidP="00780F74">
            <w:pPr>
              <w:pStyle w:val="TAL"/>
              <w:rPr>
                <w:rFonts w:cs="Arial"/>
                <w:szCs w:val="18"/>
              </w:rPr>
            </w:pPr>
            <w:r w:rsidRPr="00690A26">
              <w:rPr>
                <w:rFonts w:cs="Arial"/>
                <w:szCs w:val="18"/>
              </w:rPr>
              <w:t xml:space="preserve">If not provided, </w:t>
            </w:r>
            <w:r>
              <w:rPr>
                <w:rFonts w:cs="Arial"/>
                <w:szCs w:val="18"/>
              </w:rPr>
              <w:t>and if the perPlmnSnssaiList attribute is not present,</w:t>
            </w:r>
            <w:r w:rsidRPr="00690A26">
              <w:rPr>
                <w:rFonts w:cs="Arial"/>
                <w:szCs w:val="18"/>
              </w:rPr>
              <w:t xml:space="preserve"> the NF can serve any S-NSSAI.</w:t>
            </w:r>
          </w:p>
          <w:p w14:paraId="43595656" w14:textId="77777777" w:rsidR="00780F74" w:rsidRPr="00690A26" w:rsidRDefault="00780F74" w:rsidP="00780F74">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r>
      <w:tr w:rsidR="00780F74" w:rsidRPr="00690A26" w14:paraId="14B520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36B97F" w14:textId="77777777" w:rsidR="00780F74" w:rsidRPr="00690A26" w:rsidRDefault="00780F74" w:rsidP="00780F74">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3C77248A" w14:textId="77777777" w:rsidR="00780F74" w:rsidRPr="00690A26" w:rsidRDefault="00780F74" w:rsidP="00780F74">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41C18F16" w14:textId="77777777" w:rsidR="00780F74" w:rsidRPr="00690A26" w:rsidRDefault="00780F74" w:rsidP="00780F74">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99B0760" w14:textId="77777777" w:rsidR="00780F74" w:rsidRPr="00690A26" w:rsidRDefault="00780F74" w:rsidP="00780F74">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B76B330" w14:textId="77777777" w:rsidR="00780F74" w:rsidRDefault="00780F74" w:rsidP="00780F74">
            <w:pPr>
              <w:pStyle w:val="TAL"/>
              <w:rPr>
                <w:rFonts w:cs="Arial"/>
                <w:szCs w:val="18"/>
              </w:rPr>
            </w:pPr>
            <w:r w:rsidRPr="00690A26">
              <w:rPr>
                <w:rFonts w:cs="Arial" w:hint="eastAsia"/>
                <w:szCs w:val="18"/>
              </w:rPr>
              <w:t>The per-PLMN list of S-NSSAI(s) supported by the Network Function.</w:t>
            </w:r>
          </w:p>
          <w:p w14:paraId="63C4EC96" w14:textId="77777777" w:rsidR="00780F74" w:rsidRPr="00690A26" w:rsidRDefault="00780F74" w:rsidP="00780F74">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r>
      <w:tr w:rsidR="00780F74" w:rsidRPr="00690A26" w14:paraId="77D510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AD429F" w14:textId="77777777" w:rsidR="00780F74" w:rsidRPr="00690A26" w:rsidRDefault="00780F74" w:rsidP="00780F74">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28E178FF" w14:textId="77777777" w:rsidR="00780F74" w:rsidRPr="00690A26" w:rsidRDefault="00780F74" w:rsidP="00780F74">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6CEBA10E"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8E8ECC"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08F390" w14:textId="77777777" w:rsidR="00780F74" w:rsidRPr="00690A26" w:rsidRDefault="00780F74" w:rsidP="00780F74">
            <w:pPr>
              <w:pStyle w:val="TAL"/>
              <w:rPr>
                <w:rFonts w:cs="Arial"/>
                <w:szCs w:val="18"/>
              </w:rPr>
            </w:pPr>
            <w:r w:rsidRPr="00690A26">
              <w:rPr>
                <w:rFonts w:cs="Arial"/>
                <w:szCs w:val="18"/>
              </w:rPr>
              <w:t>List of NSIs of the Network Function.</w:t>
            </w:r>
          </w:p>
          <w:p w14:paraId="6074B1C7" w14:textId="77777777" w:rsidR="00780F74" w:rsidRPr="00690A26" w:rsidRDefault="00780F74" w:rsidP="00780F74">
            <w:pPr>
              <w:pStyle w:val="TAL"/>
              <w:rPr>
                <w:rFonts w:cs="Arial"/>
                <w:szCs w:val="18"/>
              </w:rPr>
            </w:pPr>
            <w:r w:rsidRPr="00690A26">
              <w:rPr>
                <w:rFonts w:cs="Arial"/>
                <w:szCs w:val="18"/>
              </w:rPr>
              <w:t>If not provided, the NF can serve any NSI.</w:t>
            </w:r>
          </w:p>
        </w:tc>
      </w:tr>
      <w:tr w:rsidR="00780F74" w:rsidRPr="00690A26" w14:paraId="44B580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ECF66A" w14:textId="77777777" w:rsidR="00780F74" w:rsidRPr="00690A26" w:rsidRDefault="00780F74" w:rsidP="00780F74">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74B6243C" w14:textId="77777777" w:rsidR="00780F74" w:rsidRPr="00690A26" w:rsidRDefault="00780F74" w:rsidP="00780F74">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0A9908F0"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BF88B79"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90B61D7" w14:textId="77777777" w:rsidR="00780F74" w:rsidRPr="00690A26" w:rsidRDefault="00780F74" w:rsidP="00780F74">
            <w:pPr>
              <w:pStyle w:val="TAL"/>
              <w:rPr>
                <w:rFonts w:cs="Arial"/>
                <w:szCs w:val="18"/>
              </w:rPr>
            </w:pPr>
            <w:r w:rsidRPr="00690A26">
              <w:rPr>
                <w:rFonts w:cs="Arial"/>
                <w:szCs w:val="18"/>
              </w:rPr>
              <w:t>FQDN of the Network Function (NOTE 1, NOTE 3</w:t>
            </w:r>
            <w:r>
              <w:rPr>
                <w:rFonts w:cs="Arial"/>
                <w:szCs w:val="18"/>
              </w:rPr>
              <w:t>, NOTE 11</w:t>
            </w:r>
            <w:r w:rsidRPr="00690A26">
              <w:rPr>
                <w:rFonts w:cs="Arial"/>
                <w:szCs w:val="18"/>
              </w:rPr>
              <w:t>)</w:t>
            </w:r>
          </w:p>
        </w:tc>
      </w:tr>
      <w:tr w:rsidR="00780F74" w:rsidRPr="00690A26" w14:paraId="1F988AD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C99F29" w14:textId="0C43349D" w:rsidR="00780F74" w:rsidRPr="00690A26" w:rsidRDefault="00780F74" w:rsidP="00780F74">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4AEBC10F" w14:textId="09461586" w:rsidR="00780F74" w:rsidRPr="00690A26" w:rsidRDefault="00780F74" w:rsidP="00780F74">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515A3C22" w14:textId="60B468C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DC1BC78" w14:textId="042495DB"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DF4252" w14:textId="77777777" w:rsidR="00780F74" w:rsidRDefault="00780F74" w:rsidP="00780F74">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w:t>
            </w:r>
            <w:r w:rsidRPr="00690A26">
              <w:t>then th</w:t>
            </w:r>
            <w:r>
              <w:t xml:space="preserve">is </w:t>
            </w:r>
            <w:r w:rsidRPr="00690A26">
              <w:t xml:space="preserve">attribute shall </w:t>
            </w:r>
            <w:r>
              <w:t xml:space="preserve">be included by the NRF and it shall </w:t>
            </w:r>
            <w:r w:rsidRPr="00690A26">
              <w:t>contain the interPlmnFqdn value registered by the NF during NF registration (see clause 6.1.6.2.2)</w:t>
            </w:r>
            <w:r>
              <w:t xml:space="preserve">, if </w:t>
            </w:r>
            <w:r w:rsidRPr="00690A26">
              <w:t>the interPlmnFqdn</w:t>
            </w:r>
            <w:r>
              <w:t xml:space="preserve"> attribute was registered in the NF profile</w:t>
            </w:r>
            <w:r w:rsidRPr="00690A26">
              <w:t>.</w:t>
            </w:r>
          </w:p>
          <w:p w14:paraId="2754F85F" w14:textId="54FFF338" w:rsidR="00780F74" w:rsidRDefault="00780F74" w:rsidP="00780F74">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w:t>
            </w:r>
          </w:p>
          <w:p w14:paraId="5C681272" w14:textId="4C9F1467" w:rsidR="00780F74" w:rsidRPr="00690A26" w:rsidRDefault="00780F74" w:rsidP="00780F74">
            <w:pPr>
              <w:pStyle w:val="TAL"/>
              <w:rPr>
                <w:rFonts w:cs="Arial"/>
                <w:szCs w:val="18"/>
              </w:rPr>
            </w:pPr>
            <w:r>
              <w:t>(NOTE 3, NOTE 14)</w:t>
            </w:r>
          </w:p>
        </w:tc>
      </w:tr>
      <w:tr w:rsidR="00780F74" w:rsidRPr="00690A26" w14:paraId="48398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1CD589" w14:textId="77777777" w:rsidR="00780F74" w:rsidRPr="00690A26" w:rsidRDefault="00780F74" w:rsidP="00780F74">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14:paraId="27388DF0" w14:textId="77777777" w:rsidR="00780F74" w:rsidRPr="00690A26" w:rsidRDefault="00780F74" w:rsidP="00780F74">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3FA9E743"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419D339"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DC92267" w14:textId="77777777" w:rsidR="00780F74" w:rsidRPr="00690A26" w:rsidRDefault="00780F74" w:rsidP="00780F74">
            <w:pPr>
              <w:pStyle w:val="TAL"/>
              <w:rPr>
                <w:rFonts w:cs="Arial"/>
                <w:szCs w:val="18"/>
              </w:rPr>
            </w:pPr>
            <w:r w:rsidRPr="00690A26">
              <w:rPr>
                <w:rFonts w:cs="Arial"/>
                <w:szCs w:val="18"/>
              </w:rPr>
              <w:t>IPv4 address(es) of the Network Function (NOTE 1</w:t>
            </w:r>
            <w:r>
              <w:rPr>
                <w:rFonts w:cs="Arial"/>
                <w:szCs w:val="18"/>
              </w:rPr>
              <w:t>, NOTE 11</w:t>
            </w:r>
            <w:r w:rsidRPr="00690A26">
              <w:rPr>
                <w:rFonts w:cs="Arial"/>
                <w:szCs w:val="18"/>
              </w:rPr>
              <w:t>)</w:t>
            </w:r>
          </w:p>
        </w:tc>
      </w:tr>
      <w:tr w:rsidR="00780F74" w:rsidRPr="00690A26" w14:paraId="75AB59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8D2272" w14:textId="77777777" w:rsidR="00780F74" w:rsidRPr="00690A26" w:rsidRDefault="00780F74" w:rsidP="00780F74">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7E6F632D" w14:textId="77777777" w:rsidR="00780F74" w:rsidRPr="00690A26" w:rsidDel="00A14B4C" w:rsidRDefault="00780F74" w:rsidP="00780F74">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123CA78B" w14:textId="77777777" w:rsidR="00780F74" w:rsidRPr="00690A26" w:rsidDel="00A14B4C"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BF42C14"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14BD807" w14:textId="77777777" w:rsidR="00780F74" w:rsidRPr="00690A26" w:rsidRDefault="00780F74" w:rsidP="00780F74">
            <w:pPr>
              <w:pStyle w:val="TAL"/>
              <w:rPr>
                <w:rFonts w:cs="Arial"/>
                <w:szCs w:val="18"/>
              </w:rPr>
            </w:pPr>
            <w:r w:rsidRPr="00690A26">
              <w:rPr>
                <w:rFonts w:cs="Arial"/>
                <w:szCs w:val="18"/>
              </w:rPr>
              <w:t>IPv6 address(es) of the Network Function (NOTE 1</w:t>
            </w:r>
            <w:r>
              <w:rPr>
                <w:rFonts w:cs="Arial"/>
                <w:szCs w:val="18"/>
              </w:rPr>
              <w:t>, NOTE 11</w:t>
            </w:r>
            <w:r w:rsidRPr="00690A26">
              <w:rPr>
                <w:rFonts w:cs="Arial"/>
                <w:szCs w:val="18"/>
              </w:rPr>
              <w:t>)</w:t>
            </w:r>
          </w:p>
        </w:tc>
      </w:tr>
      <w:tr w:rsidR="00780F74" w:rsidRPr="00690A26" w14:paraId="4BCF55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2EFCF" w14:textId="77777777" w:rsidR="00780F74" w:rsidRPr="00690A26" w:rsidRDefault="00780F74" w:rsidP="00780F74">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2506B50A"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5BF623"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E445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910DE9" w14:textId="77777777" w:rsidR="00780F74" w:rsidRPr="00690A26" w:rsidRDefault="00780F74" w:rsidP="00780F74">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r>
      <w:tr w:rsidR="00780F74" w:rsidRPr="00690A26" w14:paraId="54EA71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149485" w14:textId="77777777" w:rsidR="00780F74" w:rsidRPr="00690A26" w:rsidRDefault="00780F74" w:rsidP="00780F74">
            <w:pPr>
              <w:pStyle w:val="TAL"/>
            </w:pPr>
            <w:r w:rsidRPr="00690A26">
              <w:t>load</w:t>
            </w:r>
          </w:p>
        </w:tc>
        <w:tc>
          <w:tcPr>
            <w:tcW w:w="1559" w:type="dxa"/>
            <w:tcBorders>
              <w:top w:val="single" w:sz="4" w:space="0" w:color="auto"/>
              <w:left w:val="single" w:sz="4" w:space="0" w:color="auto"/>
              <w:bottom w:val="single" w:sz="4" w:space="0" w:color="auto"/>
              <w:right w:val="single" w:sz="4" w:space="0" w:color="auto"/>
            </w:tcBorders>
          </w:tcPr>
          <w:p w14:paraId="6C929166"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DE0E33A"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9F492"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A87056" w14:textId="77777777" w:rsidR="00780F74" w:rsidRPr="00690A26" w:rsidRDefault="00780F74" w:rsidP="00780F74">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780F74" w:rsidRPr="00690A26" w14:paraId="43CBC7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08890F" w14:textId="77777777" w:rsidR="00780F74" w:rsidRPr="00690A26" w:rsidRDefault="00780F74" w:rsidP="00780F74">
            <w:pPr>
              <w:pStyle w:val="TAL"/>
            </w:pPr>
            <w:r>
              <w:t>loadTimeStamp</w:t>
            </w:r>
          </w:p>
        </w:tc>
        <w:tc>
          <w:tcPr>
            <w:tcW w:w="1559" w:type="dxa"/>
            <w:tcBorders>
              <w:top w:val="single" w:sz="4" w:space="0" w:color="auto"/>
              <w:left w:val="single" w:sz="4" w:space="0" w:color="auto"/>
              <w:bottom w:val="single" w:sz="4" w:space="0" w:color="auto"/>
              <w:right w:val="single" w:sz="4" w:space="0" w:color="auto"/>
            </w:tcBorders>
          </w:tcPr>
          <w:p w14:paraId="7F7EDD3C" w14:textId="77777777" w:rsidR="00780F74" w:rsidRPr="00690A26" w:rsidRDefault="00780F74" w:rsidP="00780F74">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40FA505E"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E9EC81" w14:textId="77777777" w:rsidR="00780F74" w:rsidRPr="00690A26"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230034" w14:textId="77777777" w:rsidR="00780F74" w:rsidRPr="00690A26" w:rsidRDefault="00780F74" w:rsidP="00780F74">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r>
      <w:tr w:rsidR="00780F74" w:rsidRPr="00690A26" w14:paraId="087A83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C26EE5" w14:textId="77777777" w:rsidR="00780F74" w:rsidRPr="00690A26" w:rsidRDefault="00780F74" w:rsidP="00780F74">
            <w:pPr>
              <w:pStyle w:val="TAL"/>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6D253B2E" w14:textId="77777777" w:rsidR="00780F74" w:rsidRPr="00690A26" w:rsidRDefault="00780F74" w:rsidP="00780F74">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85C347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54C013"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595765" w14:textId="77777777" w:rsidR="00780F74" w:rsidRPr="00690A26" w:rsidRDefault="00780F74" w:rsidP="00780F74">
            <w:pPr>
              <w:pStyle w:val="TAL"/>
              <w:rPr>
                <w:rFonts w:cs="Arial"/>
                <w:szCs w:val="18"/>
                <w:lang w:eastAsia="zh-CN"/>
              </w:rPr>
            </w:pPr>
            <w:r w:rsidRPr="00690A26">
              <w:rPr>
                <w:rFonts w:cs="Arial"/>
                <w:szCs w:val="18"/>
              </w:rPr>
              <w:t>Operator defined information about the location of the NF instance (e.g. geographic location, data center)</w:t>
            </w:r>
          </w:p>
        </w:tc>
      </w:tr>
      <w:tr w:rsidR="00780F74" w:rsidRPr="00690A26" w14:paraId="1AB699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2EFF6" w14:textId="77777777" w:rsidR="00780F74" w:rsidRPr="00690A26" w:rsidRDefault="00780F74" w:rsidP="00780F74">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5A5C8F4D"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2BF25C2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BC5520E"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9A46D" w14:textId="3554EBB0" w:rsidR="00780F74" w:rsidRPr="00690A26" w:rsidRDefault="00780F74" w:rsidP="00780F74">
            <w:pPr>
              <w:pStyle w:val="TAL"/>
              <w:rPr>
                <w:rFonts w:cs="Arial"/>
                <w:szCs w:val="18"/>
              </w:rPr>
            </w:pPr>
            <w:r w:rsidRPr="00690A26">
              <w:rPr>
                <w:rFonts w:cs="Arial"/>
                <w:szCs w:val="18"/>
              </w:rPr>
              <w:t xml:space="preserve">Priority (relative to other NFs of the same type) </w:t>
            </w:r>
            <w:r>
              <w:rPr>
                <w:rFonts w:cs="Arial"/>
                <w:szCs w:val="18"/>
              </w:rPr>
              <w:lastRenderedPageBreak/>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w:t>
            </w:r>
          </w:p>
          <w:p w14:paraId="21585F26" w14:textId="77777777" w:rsidR="00780F74" w:rsidRDefault="00780F74" w:rsidP="00780F74">
            <w:pPr>
              <w:pStyle w:val="TAL"/>
              <w:rPr>
                <w:rFonts w:cs="Arial"/>
                <w:szCs w:val="18"/>
              </w:rPr>
            </w:pPr>
            <w:r w:rsidRPr="00690A26">
              <w:rPr>
                <w:rFonts w:cs="Arial"/>
                <w:szCs w:val="18"/>
              </w:rPr>
              <w:t>(NOTE 2)</w:t>
            </w:r>
          </w:p>
          <w:p w14:paraId="7E3A71A1" w14:textId="77777777" w:rsidR="00780F74" w:rsidRDefault="00780F74" w:rsidP="00780F74">
            <w:pPr>
              <w:pStyle w:val="TAL"/>
              <w:rPr>
                <w:rFonts w:cs="Arial"/>
                <w:szCs w:val="18"/>
              </w:rPr>
            </w:pPr>
          </w:p>
          <w:p w14:paraId="3D55AC0F" w14:textId="22CF1A8E" w:rsidR="00780F74" w:rsidRPr="00690A26" w:rsidRDefault="00780F74" w:rsidP="00780F74">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tc>
      </w:tr>
      <w:tr w:rsidR="00780F74" w:rsidRPr="00690A26" w14:paraId="062E05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33A1EC" w14:textId="77777777" w:rsidR="00780F74" w:rsidRPr="00690A26" w:rsidRDefault="00780F74" w:rsidP="00780F74">
            <w:pPr>
              <w:pStyle w:val="TAL"/>
            </w:pPr>
            <w:r w:rsidRPr="00690A26">
              <w:lastRenderedPageBreak/>
              <w:t>udrInfo</w:t>
            </w:r>
          </w:p>
        </w:tc>
        <w:tc>
          <w:tcPr>
            <w:tcW w:w="1559" w:type="dxa"/>
            <w:tcBorders>
              <w:top w:val="single" w:sz="4" w:space="0" w:color="auto"/>
              <w:left w:val="single" w:sz="4" w:space="0" w:color="auto"/>
              <w:bottom w:val="single" w:sz="4" w:space="0" w:color="auto"/>
              <w:right w:val="single" w:sz="4" w:space="0" w:color="auto"/>
            </w:tcBorders>
          </w:tcPr>
          <w:p w14:paraId="59D7CD86" w14:textId="77777777" w:rsidR="00780F74" w:rsidRPr="00690A26" w:rsidRDefault="00780F74" w:rsidP="00780F74">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46F4720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AC698E2"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FE3EDFF" w14:textId="77777777" w:rsidR="00780F74" w:rsidRPr="00690A26" w:rsidRDefault="00780F74" w:rsidP="00780F74">
            <w:pPr>
              <w:pStyle w:val="TAL"/>
              <w:rPr>
                <w:rFonts w:cs="Arial"/>
                <w:szCs w:val="18"/>
              </w:rPr>
            </w:pPr>
            <w:r w:rsidRPr="00690A26">
              <w:rPr>
                <w:rFonts w:cs="Arial"/>
                <w:szCs w:val="18"/>
              </w:rPr>
              <w:t>Specific data for the UDR (ranges of SUPI, …)</w:t>
            </w:r>
          </w:p>
        </w:tc>
      </w:tr>
      <w:tr w:rsidR="00780F74" w:rsidRPr="00690A26" w14:paraId="6F31AC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991CF1" w14:textId="77777777" w:rsidR="00780F74" w:rsidRPr="00690A26" w:rsidRDefault="00780F74" w:rsidP="00780F74">
            <w:pPr>
              <w:pStyle w:val="TAL"/>
            </w:pPr>
            <w:r w:rsidRPr="00690A26">
              <w:rPr>
                <w:rFonts w:hint="eastAsia"/>
                <w:lang w:eastAsia="zh-CN"/>
              </w:rPr>
              <w:t>udrInfo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2F80E09" w14:textId="77777777" w:rsidR="00780F74" w:rsidRPr="00690A26" w:rsidRDefault="00780F74" w:rsidP="00780F74">
            <w:pPr>
              <w:pStyle w:val="TAL"/>
            </w:pPr>
            <w:r>
              <w:rPr>
                <w:lang w:eastAsia="zh-CN"/>
              </w:rPr>
              <w:t>map</w:t>
            </w:r>
            <w:r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413F49DC"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01478D"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022C2C4" w14:textId="77777777" w:rsidR="00780F74" w:rsidRDefault="00780F74" w:rsidP="00780F74">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4096AB2D"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269F55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A9D0FD" w14:textId="77777777" w:rsidR="00780F74" w:rsidRPr="00690A26" w:rsidRDefault="00780F74" w:rsidP="00780F74">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10C36D87" w14:textId="77777777" w:rsidR="00780F74" w:rsidRPr="00690A26" w:rsidRDefault="00780F74" w:rsidP="00780F74">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344D91EF"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45904"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37A41A" w14:textId="77777777" w:rsidR="00780F74" w:rsidRPr="00690A26" w:rsidRDefault="00780F74" w:rsidP="00780F74">
            <w:pPr>
              <w:pStyle w:val="TAL"/>
              <w:rPr>
                <w:rFonts w:cs="Arial"/>
                <w:szCs w:val="18"/>
              </w:rPr>
            </w:pPr>
            <w:r w:rsidRPr="00690A26">
              <w:rPr>
                <w:rFonts w:cs="Arial"/>
                <w:szCs w:val="18"/>
              </w:rPr>
              <w:t>Specific data for the UDM</w:t>
            </w:r>
          </w:p>
        </w:tc>
      </w:tr>
      <w:tr w:rsidR="00780F74" w:rsidRPr="00690A26" w14:paraId="2932D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B6592" w14:textId="77777777" w:rsidR="00780F74" w:rsidRPr="00690A26" w:rsidRDefault="00780F74" w:rsidP="00780F74">
            <w:pPr>
              <w:pStyle w:val="TAL"/>
            </w:pPr>
            <w:r w:rsidRPr="00690A26">
              <w:rPr>
                <w:rFonts w:hint="eastAsia"/>
                <w:lang w:eastAsia="zh-CN"/>
              </w:rPr>
              <w:t>udmInfo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9946B20" w14:textId="77777777" w:rsidR="00780F74" w:rsidRPr="00690A26" w:rsidRDefault="00780F74" w:rsidP="00780F74">
            <w:pPr>
              <w:pStyle w:val="TAL"/>
            </w:pPr>
            <w:r>
              <w:rPr>
                <w:lang w:eastAsia="zh-CN"/>
              </w:rPr>
              <w:t>map</w:t>
            </w:r>
            <w:r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7DDEA9B3"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213AA0"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FD2FD0B" w14:textId="77777777" w:rsidR="00780F74" w:rsidRDefault="00780F74" w:rsidP="00780F74">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4C425E92"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1F5946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5A2FE1" w14:textId="77777777" w:rsidR="00780F74" w:rsidRPr="00690A26" w:rsidRDefault="00780F74" w:rsidP="00780F74">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61EB8C00" w14:textId="77777777" w:rsidR="00780F74" w:rsidRPr="00690A26" w:rsidRDefault="00780F74" w:rsidP="00780F74">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2466BDDC"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8E5CF1"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4904FFC" w14:textId="77777777" w:rsidR="00780F74" w:rsidRPr="00690A26" w:rsidRDefault="00780F74" w:rsidP="00780F74">
            <w:pPr>
              <w:pStyle w:val="TAL"/>
              <w:rPr>
                <w:rFonts w:cs="Arial"/>
                <w:szCs w:val="18"/>
              </w:rPr>
            </w:pPr>
            <w:r w:rsidRPr="00690A26">
              <w:rPr>
                <w:rFonts w:cs="Arial"/>
                <w:szCs w:val="18"/>
              </w:rPr>
              <w:t>Specific data for the AUSF</w:t>
            </w:r>
          </w:p>
        </w:tc>
      </w:tr>
      <w:tr w:rsidR="00780F74" w:rsidRPr="00690A26" w14:paraId="7D9B1D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F248B5" w14:textId="77777777" w:rsidR="00780F74" w:rsidRPr="00690A26" w:rsidRDefault="00780F74" w:rsidP="00780F74">
            <w:pPr>
              <w:pStyle w:val="TAL"/>
            </w:pPr>
            <w:r w:rsidRPr="00690A26">
              <w:rPr>
                <w:rFonts w:hint="eastAsia"/>
                <w:lang w:eastAsia="zh-CN"/>
              </w:rPr>
              <w:t>ausfInfo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FDC2809" w14:textId="77777777" w:rsidR="00780F74" w:rsidRPr="00690A26" w:rsidRDefault="00780F74" w:rsidP="00780F74">
            <w:pPr>
              <w:pStyle w:val="TAL"/>
            </w:pPr>
            <w:r>
              <w:rPr>
                <w:lang w:eastAsia="zh-CN"/>
              </w:rPr>
              <w:t>map</w:t>
            </w:r>
            <w:r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6BF8CAC4"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7B7D1"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9098FC" w14:textId="15E284B3" w:rsidR="00780F74" w:rsidRDefault="00780F74" w:rsidP="00780F74">
            <w:pPr>
              <w:pStyle w:val="TAL"/>
              <w:rPr>
                <w:rFonts w:cs="Arial"/>
                <w:szCs w:val="18"/>
                <w:lang w:eastAsia="zh-CN"/>
              </w:rPr>
            </w:pPr>
            <w:r w:rsidRPr="00690A26">
              <w:rPr>
                <w:rFonts w:cs="Arial" w:hint="eastAsia"/>
                <w:szCs w:val="18"/>
                <w:lang w:eastAsia="zh-CN"/>
              </w:rPr>
              <w:t xml:space="preserve">Multiple entries of AusfInfo. This attribute provides additional information to the ausfInfo. </w:t>
            </w:r>
            <w:r w:rsidRPr="00690A26">
              <w:rPr>
                <w:rFonts w:hint="eastAsia"/>
                <w:lang w:eastAsia="zh-CN"/>
              </w:rPr>
              <w:t>ausfInfo</w:t>
            </w:r>
            <w:r>
              <w:rPr>
                <w:lang w:eastAsia="zh-CN"/>
              </w:rPr>
              <w:t>List</w:t>
            </w:r>
            <w:r w:rsidRPr="00690A26" w:rsidDel="00BC4F57">
              <w:rPr>
                <w:rFonts w:cs="Arial" w:hint="eastAsia"/>
                <w:szCs w:val="18"/>
                <w:lang w:eastAsia="zh-CN"/>
              </w:rPr>
              <w:t xml:space="preserve"> </w:t>
            </w:r>
            <w:r w:rsidRPr="00690A26">
              <w:rPr>
                <w:rFonts w:cs="Arial" w:hint="eastAsia"/>
                <w:szCs w:val="18"/>
                <w:lang w:eastAsia="zh-CN"/>
              </w:rPr>
              <w:t>may be present even if the ausfInfo is absent.</w:t>
            </w:r>
          </w:p>
          <w:p w14:paraId="6BA39514" w14:textId="2D2AE59B"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59CD4A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392B8" w14:textId="77777777" w:rsidR="00780F74" w:rsidRPr="00690A26" w:rsidRDefault="00780F74" w:rsidP="00780F74">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63E06D64" w14:textId="77777777" w:rsidR="00780F74" w:rsidRPr="00690A26" w:rsidRDefault="00780F74" w:rsidP="00780F74">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33D17949"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626A4D6"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38E6BE1" w14:textId="77777777" w:rsidR="00780F74" w:rsidRPr="00690A26" w:rsidRDefault="00780F74" w:rsidP="00780F74">
            <w:pPr>
              <w:pStyle w:val="TAL"/>
              <w:rPr>
                <w:rFonts w:cs="Arial"/>
                <w:szCs w:val="18"/>
              </w:rPr>
            </w:pPr>
            <w:r w:rsidRPr="00690A26">
              <w:rPr>
                <w:rFonts w:cs="Arial"/>
                <w:szCs w:val="18"/>
              </w:rPr>
              <w:t>Specific data for the AMF (AMF Set ID, …)</w:t>
            </w:r>
          </w:p>
        </w:tc>
      </w:tr>
      <w:tr w:rsidR="00780F74" w:rsidRPr="00690A26" w14:paraId="54ABA4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BBF09E" w14:textId="77777777" w:rsidR="00780F74" w:rsidRPr="00690A26" w:rsidRDefault="00780F74" w:rsidP="00780F74">
            <w:pPr>
              <w:pStyle w:val="TAL"/>
            </w:pPr>
            <w:r w:rsidRPr="00690A26">
              <w:rPr>
                <w:rFonts w:hint="eastAsia"/>
                <w:lang w:eastAsia="zh-CN"/>
              </w:rPr>
              <w:t>amfInfo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C0ABC2F" w14:textId="77777777" w:rsidR="00780F74" w:rsidRPr="00690A26" w:rsidRDefault="00780F74" w:rsidP="00780F74">
            <w:pPr>
              <w:pStyle w:val="TAL"/>
            </w:pPr>
            <w:r>
              <w:rPr>
                <w:lang w:eastAsia="zh-CN"/>
              </w:rPr>
              <w:t>map</w:t>
            </w:r>
            <w:r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52E2284C"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0C18D"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E7E252C" w14:textId="77777777" w:rsidR="00780F74" w:rsidRDefault="00780F74" w:rsidP="00780F74">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7864F8D9"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E0EC8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CDE757" w14:textId="77777777" w:rsidR="00780F74" w:rsidRPr="00690A26" w:rsidRDefault="00780F74" w:rsidP="00780F74">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1130E719" w14:textId="77777777" w:rsidR="00780F74" w:rsidRPr="00690A26" w:rsidRDefault="00780F74" w:rsidP="00780F74">
            <w:pPr>
              <w:pStyle w:val="TAL"/>
            </w:pPr>
            <w:r>
              <w:t>S</w:t>
            </w:r>
            <w:r w:rsidRPr="00690A26">
              <w:t>mfInfo</w:t>
            </w:r>
          </w:p>
        </w:tc>
        <w:tc>
          <w:tcPr>
            <w:tcW w:w="425" w:type="dxa"/>
            <w:tcBorders>
              <w:top w:val="single" w:sz="4" w:space="0" w:color="auto"/>
              <w:left w:val="single" w:sz="4" w:space="0" w:color="auto"/>
              <w:bottom w:val="single" w:sz="4" w:space="0" w:color="auto"/>
              <w:right w:val="single" w:sz="4" w:space="0" w:color="auto"/>
            </w:tcBorders>
          </w:tcPr>
          <w:p w14:paraId="1C1E728A"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1CE469"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73668A" w14:textId="77777777" w:rsidR="00780F74" w:rsidRPr="00690A26" w:rsidRDefault="00780F74" w:rsidP="00780F74">
            <w:pPr>
              <w:pStyle w:val="TAL"/>
              <w:rPr>
                <w:rFonts w:cs="Arial"/>
                <w:szCs w:val="18"/>
              </w:rPr>
            </w:pPr>
            <w:r w:rsidRPr="00690A26">
              <w:rPr>
                <w:rFonts w:cs="Arial"/>
                <w:szCs w:val="18"/>
              </w:rPr>
              <w:t>Specific data for the SMF (DNN's, …).</w:t>
            </w:r>
          </w:p>
          <w:p w14:paraId="0831802C" w14:textId="77777777" w:rsidR="00780F74" w:rsidRPr="00690A26" w:rsidRDefault="00780F74" w:rsidP="00780F74">
            <w:pPr>
              <w:pStyle w:val="TAL"/>
              <w:rPr>
                <w:rFonts w:cs="Arial"/>
                <w:szCs w:val="18"/>
              </w:rPr>
            </w:pPr>
            <w:r w:rsidRPr="00690A26">
              <w:rPr>
                <w:rFonts w:cs="Arial"/>
                <w:szCs w:val="18"/>
              </w:rPr>
              <w:t>(NOTE 8)</w:t>
            </w:r>
          </w:p>
        </w:tc>
      </w:tr>
      <w:tr w:rsidR="00780F74" w:rsidRPr="00690A26" w14:paraId="302379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38C432" w14:textId="77777777" w:rsidR="00780F74" w:rsidRPr="00690A26" w:rsidRDefault="00780F74" w:rsidP="00780F74">
            <w:pPr>
              <w:pStyle w:val="TAL"/>
            </w:pPr>
            <w:r w:rsidRPr="00690A26">
              <w:rPr>
                <w:rFonts w:hint="eastAsia"/>
                <w:lang w:eastAsia="zh-CN"/>
              </w:rPr>
              <w:t>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4CB869C" w14:textId="77777777" w:rsidR="00780F74" w:rsidRPr="00690A26" w:rsidRDefault="00780F74" w:rsidP="00780F74">
            <w:pPr>
              <w:pStyle w:val="TAL"/>
            </w:pPr>
            <w:r>
              <w:rPr>
                <w:lang w:eastAsia="zh-CN"/>
              </w:rPr>
              <w:t>map</w:t>
            </w:r>
            <w:r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4EF7DD5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36E89"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6E43105" w14:textId="77777777" w:rsidR="00780F74" w:rsidRDefault="00780F74" w:rsidP="00780F74">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6B396FF2" w14:textId="77777777" w:rsidR="00780F74" w:rsidRPr="00690A26" w:rsidRDefault="00780F74" w:rsidP="00780F7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15887CAB" w14:textId="77777777" w:rsidR="00780F74" w:rsidRPr="00690A26" w:rsidRDefault="00780F74" w:rsidP="00780F74">
            <w:pPr>
              <w:pStyle w:val="TAL"/>
              <w:rPr>
                <w:rFonts w:cs="Arial"/>
                <w:szCs w:val="18"/>
              </w:rPr>
            </w:pPr>
            <w:r w:rsidRPr="00690A26">
              <w:rPr>
                <w:rFonts w:cs="Arial"/>
                <w:szCs w:val="18"/>
              </w:rPr>
              <w:t>(NOTE 8)</w:t>
            </w:r>
          </w:p>
        </w:tc>
      </w:tr>
      <w:tr w:rsidR="00780F74" w:rsidRPr="00690A26" w14:paraId="1752E3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415C4" w14:textId="77777777" w:rsidR="00780F74" w:rsidRPr="00690A26" w:rsidRDefault="00780F74" w:rsidP="00780F74">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3DF3DB64" w14:textId="77777777" w:rsidR="00780F74" w:rsidRPr="00690A26" w:rsidRDefault="00780F74" w:rsidP="00780F74">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4F346757"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6D508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B7B978" w14:textId="77777777" w:rsidR="00780F74" w:rsidRPr="00690A26" w:rsidRDefault="00780F74" w:rsidP="00780F74">
            <w:pPr>
              <w:pStyle w:val="TAL"/>
              <w:rPr>
                <w:rFonts w:cs="Arial"/>
                <w:szCs w:val="18"/>
              </w:rPr>
            </w:pPr>
            <w:r w:rsidRPr="00690A26">
              <w:rPr>
                <w:rFonts w:cs="Arial"/>
                <w:szCs w:val="18"/>
              </w:rPr>
              <w:t>Specific data for the UPF (S-NSSAI, DNN, SMF serving area, …)</w:t>
            </w:r>
          </w:p>
        </w:tc>
      </w:tr>
      <w:tr w:rsidR="00780F74" w:rsidRPr="00690A26" w14:paraId="5481A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E79981" w14:textId="77777777" w:rsidR="00780F74" w:rsidRPr="00690A26" w:rsidRDefault="00780F74" w:rsidP="00780F74">
            <w:pPr>
              <w:pStyle w:val="TAL"/>
            </w:pPr>
            <w:r w:rsidRPr="00690A26">
              <w:rPr>
                <w:rFonts w:hint="eastAsia"/>
                <w:lang w:eastAsia="zh-CN"/>
              </w:rPr>
              <w:t>upfInfo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CF8C61A" w14:textId="77777777" w:rsidR="00780F74" w:rsidRPr="00690A26" w:rsidRDefault="00780F74" w:rsidP="00780F74">
            <w:pPr>
              <w:pStyle w:val="TAL"/>
            </w:pPr>
            <w:r>
              <w:rPr>
                <w:lang w:eastAsia="zh-CN"/>
              </w:rPr>
              <w:t>map</w:t>
            </w:r>
            <w:r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3ED49DED"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BB55B3"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6D3B49B" w14:textId="77777777" w:rsidR="00780F74" w:rsidRDefault="00780F74" w:rsidP="00780F74">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52C46C7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309462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3C69C5" w14:textId="77777777" w:rsidR="00780F74" w:rsidRPr="00690A26" w:rsidRDefault="00780F74" w:rsidP="00780F74">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14:paraId="3EB264B6" w14:textId="77777777" w:rsidR="00780F74" w:rsidRPr="00690A26" w:rsidRDefault="00780F74" w:rsidP="00780F74">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5CCE7228"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FE52C7"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5BA8BDD" w14:textId="77777777" w:rsidR="00780F74" w:rsidRPr="00690A26" w:rsidRDefault="00780F74" w:rsidP="00780F74">
            <w:pPr>
              <w:pStyle w:val="TAL"/>
              <w:rPr>
                <w:rFonts w:cs="Arial"/>
                <w:szCs w:val="18"/>
              </w:rPr>
            </w:pPr>
            <w:r w:rsidRPr="00690A26">
              <w:rPr>
                <w:rFonts w:cs="Arial"/>
                <w:szCs w:val="18"/>
              </w:rPr>
              <w:t>Specific data for the PCF</w:t>
            </w:r>
          </w:p>
        </w:tc>
      </w:tr>
      <w:tr w:rsidR="00780F74" w:rsidRPr="00690A26" w14:paraId="6E6027F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973BBB" w14:textId="77777777" w:rsidR="00780F74" w:rsidRPr="00690A26" w:rsidRDefault="00780F74" w:rsidP="00780F74">
            <w:pPr>
              <w:pStyle w:val="TAL"/>
            </w:pPr>
            <w:r w:rsidRPr="00690A26">
              <w:rPr>
                <w:rFonts w:hint="eastAsia"/>
                <w:lang w:eastAsia="zh-CN"/>
              </w:rPr>
              <w:t>pcfInfo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FDB5EF6" w14:textId="77777777" w:rsidR="00780F74" w:rsidRPr="00690A26" w:rsidRDefault="00780F74" w:rsidP="00780F74">
            <w:pPr>
              <w:pStyle w:val="TAL"/>
            </w:pPr>
            <w:r>
              <w:rPr>
                <w:lang w:eastAsia="zh-CN"/>
              </w:rPr>
              <w:t>map</w:t>
            </w:r>
            <w:r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6DD6B7AA"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50ECB7"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8962156" w14:textId="77777777" w:rsidR="00780F74" w:rsidRDefault="00780F74" w:rsidP="00780F74">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3289DFEC"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09A309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B0B25" w14:textId="77777777" w:rsidR="00780F74" w:rsidRPr="00690A26" w:rsidRDefault="00780F74" w:rsidP="00780F74">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49177C8F" w14:textId="77777777" w:rsidR="00780F74" w:rsidRPr="00690A26" w:rsidRDefault="00780F74" w:rsidP="00780F74">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2512460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91455DA"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2E5C98" w14:textId="77777777" w:rsidR="00780F74" w:rsidRPr="00690A26" w:rsidRDefault="00780F74" w:rsidP="00780F74">
            <w:pPr>
              <w:pStyle w:val="TAL"/>
              <w:rPr>
                <w:rFonts w:cs="Arial"/>
                <w:szCs w:val="18"/>
              </w:rPr>
            </w:pPr>
            <w:r w:rsidRPr="00690A26">
              <w:rPr>
                <w:rFonts w:cs="Arial"/>
                <w:szCs w:val="18"/>
              </w:rPr>
              <w:t>Specific data for the BSF</w:t>
            </w:r>
          </w:p>
        </w:tc>
      </w:tr>
      <w:tr w:rsidR="00780F74" w:rsidRPr="00690A26" w14:paraId="6FB86D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A630B7" w14:textId="77777777" w:rsidR="00780F74" w:rsidRPr="00690A26" w:rsidRDefault="00780F74" w:rsidP="00780F74">
            <w:pPr>
              <w:pStyle w:val="TAL"/>
            </w:pPr>
            <w:r w:rsidRPr="00690A26">
              <w:rPr>
                <w:rFonts w:hint="eastAsia"/>
                <w:lang w:eastAsia="zh-CN"/>
              </w:rPr>
              <w:t>bsfInfo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8A7C83A" w14:textId="77777777" w:rsidR="00780F74" w:rsidRPr="00690A26" w:rsidRDefault="00780F74" w:rsidP="00780F74">
            <w:pPr>
              <w:pStyle w:val="TAL"/>
            </w:pPr>
            <w:r>
              <w:rPr>
                <w:lang w:eastAsia="zh-CN"/>
              </w:rPr>
              <w:t>map</w:t>
            </w:r>
            <w:r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37B93A8E"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081920"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B8BBAA" w14:textId="77777777" w:rsidR="00780F74" w:rsidRDefault="00780F74" w:rsidP="00780F74">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F0436D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w:t>
            </w:r>
            <w:r>
              <w:rPr>
                <w:lang w:val="en-US"/>
              </w:rPr>
              <w:lastRenderedPageBreak/>
              <w:t xml:space="preserve">string per clause 7 of </w:t>
            </w:r>
            <w:r>
              <w:rPr>
                <w:noProof/>
                <w:lang w:eastAsia="zh-CN"/>
              </w:rPr>
              <w:t>IETF RFC 8259 [22], with a maximum of 32 characters</w:t>
            </w:r>
            <w:r>
              <w:rPr>
                <w:lang w:val="en-US"/>
              </w:rPr>
              <w:t>.</w:t>
            </w:r>
          </w:p>
        </w:tc>
      </w:tr>
      <w:tr w:rsidR="00780F74" w:rsidRPr="00690A26" w14:paraId="6AB9CE0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4FDB2C" w14:textId="77777777" w:rsidR="00780F74" w:rsidRPr="00690A26" w:rsidRDefault="00780F74" w:rsidP="00780F74">
            <w:pPr>
              <w:pStyle w:val="TAL"/>
            </w:pPr>
            <w:r w:rsidRPr="00690A26">
              <w:lastRenderedPageBreak/>
              <w:t>chfInfo</w:t>
            </w:r>
          </w:p>
        </w:tc>
        <w:tc>
          <w:tcPr>
            <w:tcW w:w="1559" w:type="dxa"/>
            <w:tcBorders>
              <w:top w:val="single" w:sz="4" w:space="0" w:color="auto"/>
              <w:left w:val="single" w:sz="4" w:space="0" w:color="auto"/>
              <w:bottom w:val="single" w:sz="4" w:space="0" w:color="auto"/>
              <w:right w:val="single" w:sz="4" w:space="0" w:color="auto"/>
            </w:tcBorders>
          </w:tcPr>
          <w:p w14:paraId="3F97E0C1" w14:textId="77777777" w:rsidR="00780F74" w:rsidRPr="00690A26" w:rsidRDefault="00780F74" w:rsidP="00780F74">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409627A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7CF056"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31D00EF" w14:textId="77777777" w:rsidR="00780F74" w:rsidRPr="00690A26" w:rsidRDefault="00780F74" w:rsidP="00780F74">
            <w:pPr>
              <w:pStyle w:val="TAL"/>
              <w:rPr>
                <w:rFonts w:cs="Arial"/>
                <w:szCs w:val="18"/>
              </w:rPr>
            </w:pPr>
            <w:r w:rsidRPr="00690A26">
              <w:rPr>
                <w:rFonts w:cs="Arial" w:hint="eastAsia"/>
                <w:szCs w:val="18"/>
              </w:rPr>
              <w:t>Specific data for the CHF</w:t>
            </w:r>
          </w:p>
        </w:tc>
      </w:tr>
      <w:tr w:rsidR="00780F74" w:rsidRPr="00690A26" w14:paraId="615D4E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21D063" w14:textId="77777777" w:rsidR="00780F74" w:rsidRPr="00690A26" w:rsidRDefault="00780F74" w:rsidP="00780F74">
            <w:pPr>
              <w:pStyle w:val="TAL"/>
            </w:pPr>
            <w:r w:rsidRPr="00690A26">
              <w:rPr>
                <w:rFonts w:hint="eastAsia"/>
                <w:lang w:eastAsia="zh-CN"/>
              </w:rPr>
              <w:t>chfInfo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D444ABF" w14:textId="77777777" w:rsidR="00780F74" w:rsidRPr="00690A26" w:rsidRDefault="00780F74" w:rsidP="00780F74">
            <w:pPr>
              <w:pStyle w:val="TAL"/>
            </w:pPr>
            <w:r>
              <w:rPr>
                <w:lang w:eastAsia="zh-CN"/>
              </w:rPr>
              <w:t>map</w:t>
            </w:r>
            <w:r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2FF440B4"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62FF86"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8F1921F" w14:textId="77777777" w:rsidR="00780F74" w:rsidRDefault="00780F74" w:rsidP="00780F74">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067F6BF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5E3AF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67CD2" w14:textId="77777777" w:rsidR="00780F74" w:rsidRPr="00690A26" w:rsidRDefault="00780F74" w:rsidP="00780F74">
            <w:pPr>
              <w:pStyle w:val="TAL"/>
              <w:rPr>
                <w:lang w:eastAsia="zh-CN"/>
              </w:rPr>
            </w:pPr>
            <w:r>
              <w:t>udsfInfo</w:t>
            </w:r>
          </w:p>
        </w:tc>
        <w:tc>
          <w:tcPr>
            <w:tcW w:w="1559" w:type="dxa"/>
            <w:tcBorders>
              <w:top w:val="single" w:sz="4" w:space="0" w:color="auto"/>
              <w:left w:val="single" w:sz="4" w:space="0" w:color="auto"/>
              <w:bottom w:val="single" w:sz="4" w:space="0" w:color="auto"/>
              <w:right w:val="single" w:sz="4" w:space="0" w:color="auto"/>
            </w:tcBorders>
          </w:tcPr>
          <w:p w14:paraId="4F3F5A3B" w14:textId="77777777" w:rsidR="00780F74" w:rsidRPr="00690A26" w:rsidRDefault="00780F74" w:rsidP="00780F74">
            <w:pPr>
              <w:pStyle w:val="TAL"/>
              <w:rPr>
                <w:lang w:eastAsia="zh-CN"/>
              </w:rPr>
            </w:pPr>
            <w:r>
              <w:t>UdsfInfo</w:t>
            </w:r>
          </w:p>
        </w:tc>
        <w:tc>
          <w:tcPr>
            <w:tcW w:w="425" w:type="dxa"/>
            <w:tcBorders>
              <w:top w:val="single" w:sz="4" w:space="0" w:color="auto"/>
              <w:left w:val="single" w:sz="4" w:space="0" w:color="auto"/>
              <w:bottom w:val="single" w:sz="4" w:space="0" w:color="auto"/>
              <w:right w:val="single" w:sz="4" w:space="0" w:color="auto"/>
            </w:tcBorders>
          </w:tcPr>
          <w:p w14:paraId="4C757062" w14:textId="77777777" w:rsidR="00780F74" w:rsidRPr="00690A26" w:rsidRDefault="00780F74" w:rsidP="00780F74">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0654F78" w14:textId="77777777" w:rsidR="00780F74" w:rsidRPr="00690A26" w:rsidRDefault="00780F74" w:rsidP="00780F74">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9A68FB3" w14:textId="77777777" w:rsidR="00780F74" w:rsidRPr="00690A26" w:rsidRDefault="00780F74" w:rsidP="00780F74">
            <w:pPr>
              <w:pStyle w:val="TAL"/>
              <w:rPr>
                <w:rFonts w:cs="Arial"/>
                <w:szCs w:val="18"/>
                <w:lang w:eastAsia="zh-CN"/>
              </w:rPr>
            </w:pPr>
            <w:r>
              <w:rPr>
                <w:rFonts w:cs="Arial"/>
                <w:szCs w:val="18"/>
              </w:rPr>
              <w:t>Specific data for the UDSF</w:t>
            </w:r>
          </w:p>
        </w:tc>
      </w:tr>
      <w:tr w:rsidR="00780F74" w:rsidRPr="00690A26" w14:paraId="77C16E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CEBE6B" w14:textId="77777777" w:rsidR="00780F74" w:rsidRPr="00690A26" w:rsidRDefault="00780F74" w:rsidP="00780F74">
            <w:pPr>
              <w:pStyle w:val="TAL"/>
              <w:rPr>
                <w:lang w:eastAsia="zh-CN"/>
              </w:rPr>
            </w:pP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86C0170" w14:textId="77777777" w:rsidR="00780F74" w:rsidRPr="00690A26" w:rsidRDefault="00780F74" w:rsidP="00780F74">
            <w:pPr>
              <w:pStyle w:val="TAL"/>
              <w:rPr>
                <w:lang w:eastAsia="zh-CN"/>
              </w:rPr>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27FF531" w14:textId="77777777" w:rsidR="00780F74" w:rsidRPr="00690A26" w:rsidRDefault="00780F74" w:rsidP="00780F74">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EE0191" w14:textId="77777777" w:rsidR="00780F74" w:rsidRPr="00690A26" w:rsidRDefault="00780F74" w:rsidP="00780F74">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BEC3F6" w14:textId="77777777" w:rsidR="00780F74" w:rsidRDefault="00780F74" w:rsidP="00780F74">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14:paraId="0B708C42" w14:textId="77777777" w:rsidR="00780F74" w:rsidRPr="00690A26" w:rsidRDefault="00780F74" w:rsidP="00780F7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50D29B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B0A3BC" w14:textId="77777777" w:rsidR="00780F74" w:rsidRPr="00690A26" w:rsidRDefault="00780F74" w:rsidP="00780F74">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5D864C92" w14:textId="77777777" w:rsidR="00780F74" w:rsidRPr="00690A26" w:rsidRDefault="00780F74" w:rsidP="00780F74">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04345EC0" w14:textId="77777777" w:rsidR="00780F74" w:rsidRPr="00690A26" w:rsidRDefault="00780F74" w:rsidP="00780F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2399D4" w14:textId="77777777" w:rsidR="00780F74" w:rsidRPr="00690A26" w:rsidRDefault="00780F74" w:rsidP="00780F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D14F0E" w14:textId="77777777" w:rsidR="00780F74" w:rsidRPr="00690A26" w:rsidRDefault="00780F74" w:rsidP="00780F74">
            <w:pPr>
              <w:pStyle w:val="TAL"/>
              <w:rPr>
                <w:rFonts w:cs="Arial"/>
                <w:szCs w:val="18"/>
                <w:lang w:eastAsia="zh-CN"/>
              </w:rPr>
            </w:pPr>
            <w:r w:rsidRPr="00690A26">
              <w:rPr>
                <w:rFonts w:cs="Arial"/>
                <w:szCs w:val="18"/>
              </w:rPr>
              <w:t>Specific data for the NEF</w:t>
            </w:r>
          </w:p>
        </w:tc>
      </w:tr>
      <w:tr w:rsidR="00780F74" w:rsidRPr="00690A26" w14:paraId="01D436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9C1922" w14:textId="77777777" w:rsidR="00780F74" w:rsidRPr="00690A26" w:rsidRDefault="00780F74" w:rsidP="00780F74">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117D107C" w14:textId="77777777" w:rsidR="00780F74" w:rsidRPr="00690A26" w:rsidRDefault="00780F74" w:rsidP="00780F74">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05EE247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8A9C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D9680B4" w14:textId="77777777" w:rsidR="00780F74" w:rsidRPr="00690A26" w:rsidRDefault="00780F74" w:rsidP="00780F74">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780F74" w:rsidRPr="00690A26" w14:paraId="1C8B87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EDB305" w14:textId="74DAE811" w:rsidR="00780F74" w:rsidRPr="00690A26" w:rsidRDefault="00780F74" w:rsidP="00780F74">
            <w:pPr>
              <w:pStyle w:val="TAL"/>
            </w:pPr>
            <w:r>
              <w:rPr>
                <w:rFonts w:hint="eastAsia"/>
                <w:lang w:eastAsia="zh-CN"/>
              </w:rPr>
              <w:t>n</w:t>
            </w:r>
            <w:r>
              <w:rPr>
                <w:lang w:eastAsia="zh-CN"/>
              </w:rPr>
              <w:t>wdafInfoList</w:t>
            </w:r>
          </w:p>
        </w:tc>
        <w:tc>
          <w:tcPr>
            <w:tcW w:w="1559" w:type="dxa"/>
            <w:tcBorders>
              <w:top w:val="single" w:sz="4" w:space="0" w:color="auto"/>
              <w:left w:val="single" w:sz="4" w:space="0" w:color="auto"/>
              <w:bottom w:val="single" w:sz="4" w:space="0" w:color="auto"/>
              <w:right w:val="single" w:sz="4" w:space="0" w:color="auto"/>
            </w:tcBorders>
          </w:tcPr>
          <w:p w14:paraId="46F9CD50" w14:textId="0D05D714" w:rsidR="00780F74" w:rsidRPr="00690A26" w:rsidRDefault="00780F74" w:rsidP="00780F74">
            <w:pPr>
              <w:pStyle w:val="TAL"/>
            </w:pPr>
            <w:r>
              <w:rPr>
                <w:lang w:eastAsia="zh-CN"/>
              </w:rPr>
              <w:t>map</w:t>
            </w:r>
            <w:r w:rsidRPr="00690A26">
              <w:rPr>
                <w:rFonts w:hint="eastAsia"/>
                <w:lang w:eastAsia="zh-CN"/>
              </w:rPr>
              <w:t>(</w:t>
            </w:r>
            <w:r>
              <w:rPr>
                <w:lang w:eastAsia="zh-CN"/>
              </w:rPr>
              <w:t>NwdafInfo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84651B2" w14:textId="3418DA55"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B91F7D" w14:textId="387CADF8"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2ADAB0" w14:textId="77777777" w:rsidR="00780F74" w:rsidRDefault="00780F74" w:rsidP="00780F74">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nwdafInfo</w:t>
            </w:r>
            <w:r w:rsidRPr="00690A26">
              <w:rPr>
                <w:rFonts w:cs="Arial" w:hint="eastAsia"/>
                <w:szCs w:val="18"/>
                <w:lang w:eastAsia="zh-CN"/>
              </w:rPr>
              <w:t xml:space="preserve">. This attribute provides additional information to the </w:t>
            </w:r>
            <w:r>
              <w:rPr>
                <w:rFonts w:cs="Arial"/>
                <w:szCs w:val="18"/>
                <w:lang w:eastAsia="zh-CN"/>
              </w:rPr>
              <w:t>nwdafInfo</w:t>
            </w:r>
            <w:r w:rsidRPr="00690A26">
              <w:rPr>
                <w:rFonts w:cs="Arial" w:hint="eastAsia"/>
                <w:szCs w:val="18"/>
                <w:lang w:eastAsia="zh-CN"/>
              </w:rPr>
              <w:t xml:space="preserve">. </w:t>
            </w:r>
            <w:r>
              <w:rPr>
                <w:rFonts w:cs="Arial"/>
                <w:szCs w:val="18"/>
                <w:lang w:eastAsia="zh-CN"/>
              </w:rPr>
              <w:t>nwdafInfoList</w:t>
            </w:r>
            <w:r w:rsidRPr="00690A26">
              <w:rPr>
                <w:rFonts w:cs="Arial" w:hint="eastAsia"/>
                <w:szCs w:val="18"/>
                <w:lang w:eastAsia="zh-CN"/>
              </w:rPr>
              <w:t xml:space="preserve"> may be present even if the </w:t>
            </w:r>
            <w:r>
              <w:rPr>
                <w:rFonts w:cs="Arial"/>
                <w:szCs w:val="18"/>
                <w:lang w:eastAsia="zh-CN"/>
              </w:rPr>
              <w:t>nwdafInfo</w:t>
            </w:r>
            <w:r w:rsidRPr="00690A26">
              <w:rPr>
                <w:rFonts w:cs="Arial" w:hint="eastAsia"/>
                <w:szCs w:val="18"/>
                <w:lang w:eastAsia="zh-CN"/>
              </w:rPr>
              <w:t xml:space="preserve"> is absent.</w:t>
            </w:r>
          </w:p>
          <w:p w14:paraId="24F9C1C6" w14:textId="61145260"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16996E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3A01C4" w14:textId="77777777" w:rsidR="00780F74" w:rsidRPr="00690A26" w:rsidRDefault="00780F74" w:rsidP="00780F74">
            <w:pPr>
              <w:pStyle w:val="TAL"/>
            </w:pPr>
            <w:r w:rsidRPr="00690A26">
              <w:t>pcscfInfo</w:t>
            </w:r>
            <w:r>
              <w:t>List</w:t>
            </w:r>
          </w:p>
        </w:tc>
        <w:tc>
          <w:tcPr>
            <w:tcW w:w="1559" w:type="dxa"/>
            <w:tcBorders>
              <w:top w:val="single" w:sz="4" w:space="0" w:color="auto"/>
              <w:left w:val="single" w:sz="4" w:space="0" w:color="auto"/>
              <w:bottom w:val="single" w:sz="4" w:space="0" w:color="auto"/>
              <w:right w:val="single" w:sz="4" w:space="0" w:color="auto"/>
            </w:tcBorders>
          </w:tcPr>
          <w:p w14:paraId="5D629F2F" w14:textId="77777777" w:rsidR="00780F74" w:rsidRPr="00690A26" w:rsidRDefault="00780F74" w:rsidP="00780F74">
            <w:pPr>
              <w:pStyle w:val="TAL"/>
            </w:pPr>
            <w:r>
              <w:t>map</w:t>
            </w:r>
            <w:r w:rsidRPr="00690A26">
              <w:t>(PcscfInfo)</w:t>
            </w:r>
          </w:p>
        </w:tc>
        <w:tc>
          <w:tcPr>
            <w:tcW w:w="425" w:type="dxa"/>
            <w:tcBorders>
              <w:top w:val="single" w:sz="4" w:space="0" w:color="auto"/>
              <w:left w:val="single" w:sz="4" w:space="0" w:color="auto"/>
              <w:bottom w:val="single" w:sz="4" w:space="0" w:color="auto"/>
              <w:right w:val="single" w:sz="4" w:space="0" w:color="auto"/>
            </w:tcBorders>
          </w:tcPr>
          <w:p w14:paraId="2B81BCE5"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386978"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32F6FD" w14:textId="77777777" w:rsidR="00780F74" w:rsidRDefault="00780F74" w:rsidP="00780F74">
            <w:pPr>
              <w:pStyle w:val="TAL"/>
              <w:rPr>
                <w:rFonts w:cs="Arial"/>
                <w:szCs w:val="18"/>
              </w:rPr>
            </w:pPr>
            <w:r w:rsidRPr="00690A26">
              <w:rPr>
                <w:rFonts w:cs="Arial"/>
                <w:szCs w:val="18"/>
              </w:rPr>
              <w:t>Specific data for the P-CSCF.</w:t>
            </w:r>
          </w:p>
          <w:p w14:paraId="743A0BF1"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1E91A0E" w14:textId="77777777" w:rsidR="00780F74" w:rsidRPr="00690A26" w:rsidRDefault="00780F74" w:rsidP="00780F74">
            <w:pPr>
              <w:pStyle w:val="TAL"/>
              <w:rPr>
                <w:rFonts w:cs="Arial"/>
                <w:szCs w:val="18"/>
              </w:rPr>
            </w:pPr>
            <w:r w:rsidRPr="00690A26">
              <w:rPr>
                <w:rFonts w:cs="Arial"/>
                <w:szCs w:val="18"/>
              </w:rPr>
              <w:t>(NOTE 7)</w:t>
            </w:r>
          </w:p>
        </w:tc>
      </w:tr>
      <w:tr w:rsidR="00780F74" w:rsidRPr="00690A26" w14:paraId="7918AE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31994B" w14:textId="77777777" w:rsidR="00780F74" w:rsidRPr="00690A26" w:rsidRDefault="00780F74" w:rsidP="00780F74">
            <w:pPr>
              <w:pStyle w:val="TAL"/>
            </w:pPr>
            <w:r w:rsidRPr="00690A26">
              <w:t>hssInfo</w:t>
            </w:r>
            <w:r>
              <w:t>List</w:t>
            </w:r>
          </w:p>
        </w:tc>
        <w:tc>
          <w:tcPr>
            <w:tcW w:w="1559" w:type="dxa"/>
            <w:tcBorders>
              <w:top w:val="single" w:sz="4" w:space="0" w:color="auto"/>
              <w:left w:val="single" w:sz="4" w:space="0" w:color="auto"/>
              <w:bottom w:val="single" w:sz="4" w:space="0" w:color="auto"/>
              <w:right w:val="single" w:sz="4" w:space="0" w:color="auto"/>
            </w:tcBorders>
          </w:tcPr>
          <w:p w14:paraId="64D295D4" w14:textId="77777777" w:rsidR="00780F74" w:rsidRPr="00690A26" w:rsidRDefault="00780F74" w:rsidP="00780F74">
            <w:pPr>
              <w:pStyle w:val="TAL"/>
            </w:pPr>
            <w:r>
              <w:t>map</w:t>
            </w:r>
            <w:r w:rsidRPr="00690A26">
              <w:t>(HssInfo)</w:t>
            </w:r>
          </w:p>
        </w:tc>
        <w:tc>
          <w:tcPr>
            <w:tcW w:w="425" w:type="dxa"/>
            <w:tcBorders>
              <w:top w:val="single" w:sz="4" w:space="0" w:color="auto"/>
              <w:left w:val="single" w:sz="4" w:space="0" w:color="auto"/>
              <w:bottom w:val="single" w:sz="4" w:space="0" w:color="auto"/>
              <w:right w:val="single" w:sz="4" w:space="0" w:color="auto"/>
            </w:tcBorders>
          </w:tcPr>
          <w:p w14:paraId="7DCAE01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030E9E"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54BBCE" w14:textId="77777777" w:rsidR="00780F74" w:rsidRDefault="00780F74" w:rsidP="00780F74">
            <w:pPr>
              <w:pStyle w:val="TAL"/>
              <w:rPr>
                <w:rFonts w:cs="Arial"/>
                <w:szCs w:val="18"/>
              </w:rPr>
            </w:pPr>
            <w:r w:rsidRPr="00690A26">
              <w:rPr>
                <w:rFonts w:cs="Arial"/>
                <w:szCs w:val="18"/>
              </w:rPr>
              <w:t>Specific data for the HSS.</w:t>
            </w:r>
          </w:p>
          <w:p w14:paraId="20B5CA2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0B9679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DC1248" w14:textId="77777777" w:rsidR="00780F74" w:rsidRPr="00690A26" w:rsidRDefault="00780F74" w:rsidP="00780F74">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0FB6314C" w14:textId="77777777" w:rsidR="00780F74" w:rsidRPr="00690A26" w:rsidRDefault="00780F74" w:rsidP="00780F74">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5B8DDB9E"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2F2047"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6F62280" w14:textId="77777777" w:rsidR="00780F74" w:rsidRPr="00690A26" w:rsidRDefault="00780F74" w:rsidP="00780F74">
            <w:pPr>
              <w:pStyle w:val="TAL"/>
              <w:rPr>
                <w:rFonts w:cs="Arial"/>
                <w:szCs w:val="18"/>
              </w:rPr>
            </w:pPr>
            <w:r w:rsidRPr="00690A26">
              <w:rPr>
                <w:rFonts w:cs="Arial"/>
                <w:szCs w:val="18"/>
              </w:rPr>
              <w:t>Specific data for custom Network Functions</w:t>
            </w:r>
          </w:p>
        </w:tc>
      </w:tr>
      <w:tr w:rsidR="00780F74" w:rsidRPr="00690A26" w14:paraId="114081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B14DF7" w14:textId="77777777" w:rsidR="00780F74" w:rsidRPr="00690A26" w:rsidRDefault="00780F74" w:rsidP="00780F74">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7B08BCF1" w14:textId="77777777" w:rsidR="00780F74" w:rsidRPr="00690A26" w:rsidRDefault="00780F74" w:rsidP="00780F74">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19455CF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0B58E7"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F5E571A" w14:textId="77777777" w:rsidR="00780F74" w:rsidRPr="00690A26" w:rsidRDefault="00780F74" w:rsidP="00780F74">
            <w:pPr>
              <w:pStyle w:val="TAL"/>
              <w:rPr>
                <w:rFonts w:cs="Arial"/>
                <w:szCs w:val="18"/>
              </w:rPr>
            </w:pPr>
            <w:r w:rsidRPr="00690A26">
              <w:rPr>
                <w:rFonts w:cs="Arial"/>
                <w:szCs w:val="18"/>
              </w:rPr>
              <w:t>Timestamp when the NF was (re)started</w:t>
            </w:r>
          </w:p>
        </w:tc>
      </w:tr>
      <w:tr w:rsidR="00780F74" w:rsidRPr="00690A26" w14:paraId="305267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BC703D" w14:textId="77777777" w:rsidR="00780F74" w:rsidRPr="00690A26" w:rsidRDefault="00780F74" w:rsidP="00780F74">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422AC78D" w14:textId="77777777" w:rsidR="00780F74" w:rsidRPr="00690A26" w:rsidRDefault="00780F74" w:rsidP="00780F74">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7E363B9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1983798"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9976E5" w14:textId="77777777" w:rsidR="00780F74" w:rsidRPr="00690A26" w:rsidRDefault="00780F74" w:rsidP="00780F74">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6572FD44" w14:textId="77777777" w:rsidR="00780F74" w:rsidRPr="00690A26" w:rsidRDefault="00780F74" w:rsidP="00780F74">
            <w:pPr>
              <w:pStyle w:val="TAL"/>
              <w:rPr>
                <w:rFonts w:cs="Arial"/>
                <w:szCs w:val="18"/>
              </w:rPr>
            </w:pPr>
          </w:p>
          <w:p w14:paraId="076B095A" w14:textId="77777777" w:rsidR="00780F74" w:rsidRPr="00690A26" w:rsidRDefault="00780F74" w:rsidP="00780F74">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780F74" w:rsidRPr="00690A26" w14:paraId="7A3524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5AC231" w14:textId="77777777" w:rsidR="00780F74" w:rsidRPr="00690A26" w:rsidRDefault="00780F74" w:rsidP="00780F74">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08D8C053" w14:textId="77777777" w:rsidR="00780F74" w:rsidRPr="00690A26" w:rsidRDefault="00780F74" w:rsidP="00780F74">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7E56E08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F18E76"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F32DD7" w14:textId="77777777" w:rsidR="00780F74" w:rsidRDefault="00780F74" w:rsidP="00780F74">
            <w:pPr>
              <w:pStyle w:val="TAL"/>
              <w:rPr>
                <w:rFonts w:cs="Arial"/>
                <w:szCs w:val="18"/>
              </w:rPr>
            </w:pPr>
            <w:r w:rsidRPr="00690A26">
              <w:rPr>
                <w:rFonts w:cs="Arial"/>
                <w:szCs w:val="18"/>
              </w:rPr>
              <w:t>List of NF Service Instances</w:t>
            </w:r>
            <w:r>
              <w:rPr>
                <w:rFonts w:cs="Arial"/>
                <w:szCs w:val="18"/>
              </w:rPr>
              <w:t>.</w:t>
            </w:r>
          </w:p>
          <w:p w14:paraId="52327D4D" w14:textId="77777777" w:rsidR="00780F74" w:rsidRDefault="00780F74" w:rsidP="00780F74">
            <w:pPr>
              <w:pStyle w:val="TAL"/>
              <w:rPr>
                <w:rFonts w:cs="Arial"/>
                <w:szCs w:val="18"/>
              </w:rPr>
            </w:pPr>
            <w:r>
              <w:rPr>
                <w:rFonts w:cs="Arial"/>
                <w:szCs w:val="18"/>
              </w:rPr>
              <w:t>(NOTE 10)</w:t>
            </w:r>
          </w:p>
          <w:p w14:paraId="75FDD7E6" w14:textId="77777777" w:rsidR="00780F74" w:rsidRDefault="00780F74" w:rsidP="00780F74">
            <w:pPr>
              <w:pStyle w:val="TAL"/>
              <w:rPr>
                <w:rFonts w:cs="Arial"/>
                <w:szCs w:val="18"/>
              </w:rPr>
            </w:pPr>
          </w:p>
          <w:p w14:paraId="26508619" w14:textId="77777777" w:rsidR="00780F74" w:rsidRPr="00690A26" w:rsidRDefault="00780F74" w:rsidP="00780F74">
            <w:pPr>
              <w:pStyle w:val="TAL"/>
              <w:rPr>
                <w:rFonts w:cs="Arial"/>
                <w:szCs w:val="18"/>
              </w:rPr>
            </w:pPr>
            <w:r>
              <w:t>This attribute is deprecated; the attribute "nfServiceList" should be used instead.</w:t>
            </w:r>
          </w:p>
        </w:tc>
      </w:tr>
      <w:tr w:rsidR="00780F74" w:rsidRPr="00690A26" w14:paraId="1794EC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B8D969" w14:textId="77777777" w:rsidR="00780F74" w:rsidRPr="00690A26" w:rsidRDefault="00780F74" w:rsidP="00780F74">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14:paraId="45798B0E" w14:textId="77777777" w:rsidR="00780F74" w:rsidRPr="00690A26" w:rsidRDefault="00780F74" w:rsidP="00780F74">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62D85FDE"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2A1F0" w14:textId="77777777" w:rsidR="00780F74" w:rsidRPr="00690A26" w:rsidRDefault="00780F74" w:rsidP="00780F74">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E6B494F" w14:textId="77777777" w:rsidR="00780F74" w:rsidRDefault="00780F74" w:rsidP="00780F74">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14:paraId="44E81C5D" w14:textId="77777777" w:rsidR="00780F74" w:rsidRPr="00690A26" w:rsidRDefault="00780F74" w:rsidP="00780F74">
            <w:pPr>
              <w:pStyle w:val="TAL"/>
              <w:rPr>
                <w:rFonts w:cs="Arial"/>
                <w:szCs w:val="18"/>
              </w:rPr>
            </w:pPr>
            <w:r>
              <w:rPr>
                <w:rFonts w:cs="Arial"/>
                <w:szCs w:val="18"/>
              </w:rPr>
              <w:t>(NOTE 10)</w:t>
            </w:r>
          </w:p>
        </w:tc>
      </w:tr>
      <w:tr w:rsidR="00780F74" w:rsidRPr="00690A26" w14:paraId="0FAD05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387CF6" w14:textId="77777777" w:rsidR="00780F74" w:rsidRPr="00690A26" w:rsidRDefault="00780F74" w:rsidP="00780F74">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5D1ED32A" w14:textId="77777777" w:rsidR="00780F74" w:rsidRPr="00690A26" w:rsidRDefault="00780F74" w:rsidP="00780F74">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297DE6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3B0D34"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762ED4" w14:textId="77777777" w:rsidR="00780F74" w:rsidRPr="00690A26" w:rsidRDefault="00780F74" w:rsidP="00780F74">
            <w:pPr>
              <w:pStyle w:val="TAL"/>
              <w:rPr>
                <w:rFonts w:cs="Arial"/>
                <w:szCs w:val="18"/>
              </w:rPr>
            </w:pPr>
            <w:r w:rsidRPr="00690A26">
              <w:rPr>
                <w:rFonts w:cs="Arial"/>
                <w:szCs w:val="18"/>
              </w:rPr>
              <w:t>Notification endpoints for different notification types.</w:t>
            </w:r>
          </w:p>
          <w:p w14:paraId="03EF4892" w14:textId="77777777" w:rsidR="00780F74" w:rsidRPr="00690A26" w:rsidRDefault="00780F74" w:rsidP="00780F74">
            <w:pPr>
              <w:pStyle w:val="TAL"/>
              <w:rPr>
                <w:rFonts w:cs="Arial"/>
                <w:szCs w:val="18"/>
              </w:rPr>
            </w:pPr>
            <w:r w:rsidRPr="00690A26">
              <w:rPr>
                <w:rFonts w:cs="Arial"/>
                <w:szCs w:val="18"/>
              </w:rPr>
              <w:t>(NOTE 6)</w:t>
            </w:r>
          </w:p>
          <w:p w14:paraId="0DBFBC71" w14:textId="77777777" w:rsidR="00780F74" w:rsidRPr="00690A26" w:rsidRDefault="00780F74" w:rsidP="00780F74">
            <w:pPr>
              <w:pStyle w:val="TAL"/>
              <w:rPr>
                <w:rFonts w:cs="Arial"/>
                <w:szCs w:val="18"/>
              </w:rPr>
            </w:pPr>
            <w:r>
              <w:rPr>
                <w:rFonts w:cs="Arial"/>
                <w:szCs w:val="18"/>
              </w:rPr>
              <w:t>(</w:t>
            </w:r>
            <w:r>
              <w:rPr>
                <w:lang w:val="en-US"/>
              </w:rPr>
              <w:t>See also NOTE 10 in clause 6.1.6.2.2)</w:t>
            </w:r>
          </w:p>
        </w:tc>
      </w:tr>
      <w:tr w:rsidR="00780F74" w:rsidRPr="00690A26" w14:paraId="325A6D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C29A9F" w14:textId="77777777" w:rsidR="00780F74" w:rsidRPr="00690A26" w:rsidRDefault="00780F74" w:rsidP="00780F74">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73B2B9F9" w14:textId="77777777" w:rsidR="00780F74" w:rsidRPr="00690A26" w:rsidRDefault="00780F74" w:rsidP="00780F74">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2A957B2C"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A3083F"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803ABE" w14:textId="77777777" w:rsidR="00780F74" w:rsidRPr="00690A26" w:rsidRDefault="00780F74" w:rsidP="00780F74">
            <w:pPr>
              <w:pStyle w:val="TAL"/>
              <w:rPr>
                <w:rFonts w:cs="Arial"/>
                <w:szCs w:val="18"/>
              </w:rPr>
            </w:pPr>
            <w:r w:rsidRPr="00690A26">
              <w:rPr>
                <w:rFonts w:cs="Arial"/>
                <w:szCs w:val="18"/>
              </w:rPr>
              <w:t>Specific data for the LMF</w:t>
            </w:r>
          </w:p>
        </w:tc>
      </w:tr>
      <w:tr w:rsidR="00780F74" w:rsidRPr="00690A26" w14:paraId="5AA90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23F537" w14:textId="77777777" w:rsidR="00780F74" w:rsidRPr="00690A26" w:rsidRDefault="00780F74" w:rsidP="00780F74">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48830EEE" w14:textId="77777777" w:rsidR="00780F74" w:rsidRPr="00690A26" w:rsidRDefault="00780F74" w:rsidP="00780F74">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66E09308"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757A30"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5DD6CF0" w14:textId="77777777" w:rsidR="00780F74" w:rsidRPr="00690A26" w:rsidRDefault="00780F74" w:rsidP="00780F74">
            <w:pPr>
              <w:pStyle w:val="TAL"/>
              <w:rPr>
                <w:rFonts w:cs="Arial"/>
                <w:szCs w:val="18"/>
              </w:rPr>
            </w:pPr>
            <w:r w:rsidRPr="00690A26">
              <w:rPr>
                <w:rFonts w:cs="Arial"/>
                <w:szCs w:val="18"/>
              </w:rPr>
              <w:t>Specific data for the GMLC</w:t>
            </w:r>
          </w:p>
        </w:tc>
      </w:tr>
      <w:tr w:rsidR="00780F74" w:rsidRPr="00690A26" w14:paraId="0F7CF1D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F5A7C5" w14:textId="77777777" w:rsidR="00780F74" w:rsidRPr="00690A26" w:rsidRDefault="00780F74" w:rsidP="00780F74">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0B32005E" w14:textId="77777777" w:rsidR="00780F74" w:rsidRPr="00690A26" w:rsidRDefault="00780F74" w:rsidP="00780F74">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844DAC9"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48A132F"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0EB476" w14:textId="77777777" w:rsidR="00780F74" w:rsidRPr="00690A26" w:rsidRDefault="00780F74" w:rsidP="00780F74">
            <w:pPr>
              <w:pStyle w:val="TAL"/>
              <w:rPr>
                <w:rFonts w:cs="Arial"/>
                <w:szCs w:val="18"/>
              </w:rPr>
            </w:pPr>
            <w:r w:rsidRPr="00690A26">
              <w:rPr>
                <w:rFonts w:cs="Arial"/>
                <w:szCs w:val="18"/>
              </w:rPr>
              <w:t>SNPN(s) of the Network Function.</w:t>
            </w:r>
          </w:p>
          <w:p w14:paraId="2F2DEA29" w14:textId="77777777" w:rsidR="00780F74" w:rsidRPr="00690A26" w:rsidRDefault="00780F74" w:rsidP="00780F74">
            <w:pPr>
              <w:pStyle w:val="TAL"/>
              <w:rPr>
                <w:rFonts w:cs="Arial"/>
                <w:szCs w:val="18"/>
              </w:rPr>
            </w:pPr>
            <w:r w:rsidRPr="00690A26">
              <w:rPr>
                <w:rFonts w:cs="Arial"/>
                <w:szCs w:val="18"/>
              </w:rPr>
              <w:t>This IE shall be present if the NF pertains to one or more SNPNs.</w:t>
            </w:r>
          </w:p>
        </w:tc>
      </w:tr>
      <w:tr w:rsidR="00780F74" w:rsidRPr="00690A26" w14:paraId="27B582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55F7B4" w14:textId="77777777" w:rsidR="00780F74" w:rsidRPr="00690A26" w:rsidRDefault="00780F74" w:rsidP="00780F74">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480C9C3E" w14:textId="77777777" w:rsidR="00780F74" w:rsidRPr="00690A26" w:rsidRDefault="00780F74" w:rsidP="00780F74">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26D2C6EC" w14:textId="77777777" w:rsidR="00780F74" w:rsidRPr="00690A26" w:rsidRDefault="00780F74" w:rsidP="00780F7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2621C0"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E9B0AB" w14:textId="651BF242" w:rsidR="00780F74" w:rsidRPr="00690A26" w:rsidRDefault="00780F74" w:rsidP="00780F74">
            <w:pPr>
              <w:pStyle w:val="TAL"/>
            </w:pPr>
            <w:r w:rsidRPr="00690A26">
              <w:rPr>
                <w:rFonts w:cs="Arial"/>
                <w:szCs w:val="18"/>
              </w:rPr>
              <w:t xml:space="preserve">NF Set ID defined in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Pr>
                <w:rFonts w:cs="Arial"/>
                <w:szCs w:val="18"/>
              </w:rPr>
              <w:t>2</w:t>
            </w:r>
            <w:r w:rsidRPr="00690A26">
              <w:rPr>
                <w:rFonts w:cs="Arial"/>
                <w:szCs w:val="18"/>
              </w:rPr>
              <w:t xml:space="preserve"> of </w:t>
            </w:r>
            <w:r w:rsidRPr="00690A26">
              <w:t>3GPP TS 23.003 [12].</w:t>
            </w:r>
          </w:p>
          <w:p w14:paraId="442B7BF1" w14:textId="21FCEFCB" w:rsidR="00780F74" w:rsidRDefault="00780F74" w:rsidP="00780F74">
            <w:pPr>
              <w:pStyle w:val="TAL"/>
            </w:pPr>
            <w:r w:rsidRPr="00690A26">
              <w:t>At most one NF Set ID shall be indicated per PLMN</w:t>
            </w:r>
            <w:r>
              <w:t>-</w:t>
            </w:r>
            <w:r>
              <w:lastRenderedPageBreak/>
              <w:t>ID or SNPN</w:t>
            </w:r>
            <w:r w:rsidRPr="00690A26">
              <w:t xml:space="preserve"> of the NF.</w:t>
            </w:r>
          </w:p>
          <w:p w14:paraId="533EB513" w14:textId="77777777" w:rsidR="00780F74" w:rsidRPr="00690A26" w:rsidRDefault="00780F74" w:rsidP="00780F74">
            <w:pPr>
              <w:pStyle w:val="TAL"/>
              <w:rPr>
                <w:rFonts w:cs="Arial"/>
                <w:szCs w:val="18"/>
              </w:rPr>
            </w:pPr>
            <w:r>
              <w:rPr>
                <w:rFonts w:hint="eastAsia"/>
                <w:lang w:eastAsia="zh-CN"/>
              </w:rPr>
              <w:t>This information shall be present if available.</w:t>
            </w:r>
          </w:p>
        </w:tc>
      </w:tr>
      <w:tr w:rsidR="00780F74" w:rsidRPr="00690A26" w14:paraId="40B9B9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6217F5" w14:textId="77777777" w:rsidR="00780F74" w:rsidRPr="00690A26" w:rsidRDefault="00780F74" w:rsidP="00780F74">
            <w:pPr>
              <w:pStyle w:val="TAL"/>
            </w:pPr>
            <w:r w:rsidRPr="00690A26">
              <w:rPr>
                <w:rFonts w:hint="eastAsia"/>
                <w:lang w:eastAsia="zh-CN"/>
              </w:rPr>
              <w:lastRenderedPageBreak/>
              <w:t>servingScope</w:t>
            </w:r>
          </w:p>
        </w:tc>
        <w:tc>
          <w:tcPr>
            <w:tcW w:w="1559" w:type="dxa"/>
            <w:tcBorders>
              <w:top w:val="single" w:sz="4" w:space="0" w:color="auto"/>
              <w:left w:val="single" w:sz="4" w:space="0" w:color="auto"/>
              <w:bottom w:val="single" w:sz="4" w:space="0" w:color="auto"/>
              <w:right w:val="single" w:sz="4" w:space="0" w:color="auto"/>
            </w:tcBorders>
          </w:tcPr>
          <w:p w14:paraId="433E034C" w14:textId="77777777" w:rsidR="00780F74" w:rsidRPr="00690A26" w:rsidRDefault="00780F74" w:rsidP="00780F74">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D1146A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D0A93E"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1F9A64A" w14:textId="77777777" w:rsidR="00780F74" w:rsidRPr="00690A26" w:rsidRDefault="00780F74" w:rsidP="00780F74">
            <w:pPr>
              <w:pStyle w:val="TAL"/>
              <w:rPr>
                <w:rFonts w:cs="Arial"/>
                <w:szCs w:val="18"/>
                <w:lang w:eastAsia="zh-CN"/>
              </w:rPr>
            </w:pPr>
            <w:r w:rsidRPr="00690A26">
              <w:rPr>
                <w:rFonts w:cs="Arial" w:hint="eastAsia"/>
                <w:szCs w:val="18"/>
                <w:lang w:eastAsia="zh-CN"/>
              </w:rPr>
              <w:t>The served area(s) of the NF instance.</w:t>
            </w:r>
          </w:p>
          <w:p w14:paraId="316D148A" w14:textId="77777777" w:rsidR="00780F74" w:rsidRPr="00690A26" w:rsidRDefault="00780F74" w:rsidP="00780F74">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r>
      <w:tr w:rsidR="00780F74" w:rsidRPr="00690A26" w14:paraId="3F041D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1580B0" w14:textId="77777777" w:rsidR="00780F74" w:rsidRPr="00690A26" w:rsidRDefault="00780F74" w:rsidP="00780F74">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43F69B0E" w14:textId="77777777" w:rsidR="00780F74" w:rsidRPr="00690A26" w:rsidRDefault="00780F74" w:rsidP="00780F7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6A74DFD" w14:textId="77777777"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67BDF3" w14:textId="77777777" w:rsidR="00780F74" w:rsidRPr="00690A26" w:rsidRDefault="00780F74" w:rsidP="00780F7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EEE15B" w14:textId="0CE98AB2" w:rsidR="00780F74" w:rsidRDefault="00780F74" w:rsidP="00780F74">
            <w:pPr>
              <w:pStyle w:val="TAL"/>
            </w:pPr>
            <w:r>
              <w:rPr>
                <w:rFonts w:cs="Arial"/>
                <w:szCs w:val="18"/>
                <w:lang w:eastAsia="zh-CN"/>
              </w:rPr>
              <w:t xml:space="preserve">This IE indicates whether the NF supports </w:t>
            </w:r>
            <w:r>
              <w:t xml:space="preserve">Load Control based on LCI Header (see </w:t>
            </w:r>
            <w:r w:rsidR="00F97BB3">
              <w:t>clause 6</w:t>
            </w:r>
            <w:r>
              <w:t>.3 of 3GPP TS 29.500 [4]).</w:t>
            </w:r>
          </w:p>
          <w:p w14:paraId="08481DE1" w14:textId="77777777" w:rsidR="00780F74" w:rsidRDefault="00780F74" w:rsidP="00780F74">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1AEEE98" w14:textId="77777777" w:rsidR="00780F74" w:rsidRPr="00690A26" w:rsidRDefault="00780F74" w:rsidP="00780F74">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780F74" w:rsidRPr="00690A26" w14:paraId="56C733D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E6E143" w14:textId="77777777" w:rsidR="00780F74" w:rsidRPr="00690A26" w:rsidRDefault="00780F74" w:rsidP="00780F74">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035C7979" w14:textId="77777777" w:rsidR="00780F74" w:rsidRPr="00690A26" w:rsidRDefault="00780F74" w:rsidP="00780F7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DACB7EE" w14:textId="77777777"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8D5F1" w14:textId="77777777" w:rsidR="00780F74" w:rsidRPr="00690A26" w:rsidRDefault="00780F74" w:rsidP="00780F7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D44608" w14:textId="4CE797E4" w:rsidR="00780F74" w:rsidRDefault="00780F74" w:rsidP="00780F74">
            <w:pPr>
              <w:pStyle w:val="TAL"/>
            </w:pPr>
            <w:r>
              <w:rPr>
                <w:rFonts w:cs="Arial"/>
                <w:szCs w:val="18"/>
                <w:lang w:eastAsia="zh-CN"/>
              </w:rPr>
              <w:t>This IE indicates whether the NF supports Overl</w:t>
            </w:r>
            <w:r>
              <w:t xml:space="preserve">oad Control based on OCI Header (see </w:t>
            </w:r>
            <w:r w:rsidR="00F97BB3">
              <w:t>clause 6</w:t>
            </w:r>
            <w:r>
              <w:t>.4 of 3GPP TS 29.500 [4]).</w:t>
            </w:r>
          </w:p>
          <w:p w14:paraId="778F85AF" w14:textId="77777777" w:rsidR="00780F74" w:rsidRDefault="00780F74" w:rsidP="00780F74">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8087040" w14:textId="77777777" w:rsidR="00780F74" w:rsidRPr="00690A26" w:rsidRDefault="00780F74" w:rsidP="00780F74">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r>
      <w:tr w:rsidR="00780F74" w:rsidRPr="00690A26" w14:paraId="19EC453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1BE0B2" w14:textId="77777777" w:rsidR="00780F74" w:rsidRDefault="00780F74" w:rsidP="00780F74">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4F87EB99" w14:textId="77777777" w:rsidR="00780F74" w:rsidRDefault="00780F74" w:rsidP="00780F74">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2C662BBE" w14:textId="77777777" w:rsidR="00780F74" w:rsidRDefault="00780F74" w:rsidP="00780F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A8E5B9" w14:textId="77777777" w:rsidR="00780F74" w:rsidRDefault="00780F74" w:rsidP="00780F74">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81D1E8" w14:textId="77777777" w:rsidR="00780F74" w:rsidRDefault="00780F74" w:rsidP="00780F74">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14:paraId="275E9A1C" w14:textId="77777777" w:rsidR="00780F74" w:rsidRDefault="00780F74" w:rsidP="00780F74">
            <w:pPr>
              <w:pStyle w:val="TAL"/>
              <w:rPr>
                <w:rFonts w:cs="Arial"/>
                <w:szCs w:val="18"/>
              </w:rPr>
            </w:pPr>
          </w:p>
          <w:p w14:paraId="734ADC24" w14:textId="77777777" w:rsidR="00780F74" w:rsidRDefault="00780F74" w:rsidP="00780F74">
            <w:pPr>
              <w:pStyle w:val="TAL"/>
              <w:rPr>
                <w:rFonts w:cs="Arial"/>
                <w:szCs w:val="18"/>
                <w:lang w:eastAsia="zh-CN"/>
              </w:rPr>
            </w:pPr>
            <w:r>
              <w:rPr>
                <w:rFonts w:cs="Arial"/>
                <w:szCs w:val="18"/>
              </w:rPr>
              <w:t>When present, the value of each entry of the map shall be the recovery time of the NF Set indicated by the key.</w:t>
            </w:r>
          </w:p>
        </w:tc>
      </w:tr>
      <w:tr w:rsidR="00780F74" w:rsidRPr="00690A26" w14:paraId="5DFF36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283DCD" w14:textId="77777777" w:rsidR="00780F74" w:rsidRDefault="00780F74" w:rsidP="00780F74">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14:paraId="5AD7ADC0" w14:textId="77777777" w:rsidR="00780F74" w:rsidRDefault="00780F74" w:rsidP="00780F74">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1F317525" w14:textId="77777777" w:rsidR="00780F74" w:rsidRDefault="00780F74" w:rsidP="00780F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67D07A" w14:textId="77777777" w:rsidR="00780F74" w:rsidRDefault="00780F74" w:rsidP="00780F74">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B5AF76" w14:textId="77777777" w:rsidR="00780F74" w:rsidRDefault="00780F74" w:rsidP="00780F74">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configured in the NF instance.</w:t>
            </w:r>
          </w:p>
          <w:p w14:paraId="79192538" w14:textId="77777777" w:rsidR="00780F74" w:rsidRDefault="00780F74" w:rsidP="00780F74">
            <w:pPr>
              <w:pStyle w:val="TAL"/>
              <w:rPr>
                <w:rFonts w:cs="Arial"/>
                <w:szCs w:val="18"/>
              </w:rPr>
            </w:pPr>
          </w:p>
          <w:p w14:paraId="54B5D026" w14:textId="77777777" w:rsidR="00780F74" w:rsidRDefault="00780F74" w:rsidP="00780F74">
            <w:pPr>
              <w:pStyle w:val="TAL"/>
              <w:rPr>
                <w:rFonts w:cs="Arial"/>
                <w:szCs w:val="18"/>
                <w:lang w:eastAsia="zh-CN"/>
              </w:rPr>
            </w:pPr>
            <w:r>
              <w:rPr>
                <w:rFonts w:cs="Arial"/>
                <w:szCs w:val="18"/>
              </w:rPr>
              <w:t>When present, the value of each entry of the map shall be the recovery time of the NF Service Set indicated by the key.</w:t>
            </w:r>
          </w:p>
        </w:tc>
      </w:tr>
      <w:tr w:rsidR="00780F74" w:rsidRPr="00690A26" w14:paraId="432F3C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EAAB8A" w14:textId="77777777" w:rsidR="00780F74" w:rsidRDefault="00780F74" w:rsidP="00780F74">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14:paraId="1FC3A2A1" w14:textId="77777777" w:rsidR="00780F74" w:rsidRDefault="00780F74" w:rsidP="00780F74">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F42B7A2"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8B7DB9" w14:textId="77777777" w:rsidR="00780F74" w:rsidRPr="00690A26" w:rsidRDefault="00780F74" w:rsidP="00780F74">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B62DAB4" w14:textId="57742BE6" w:rsidR="00780F74" w:rsidRDefault="00780F74" w:rsidP="00780F74">
            <w:pPr>
              <w:pStyle w:val="TAL"/>
              <w:rPr>
                <w:rFonts w:cs="Arial"/>
                <w:szCs w:val="18"/>
              </w:rPr>
            </w:pPr>
            <w:r>
              <w:rPr>
                <w:rFonts w:cs="Arial"/>
                <w:szCs w:val="18"/>
              </w:rPr>
              <w:t>When present, this IE shall carry the list of SCP domains the SCP belongs to, or the SCP domain the NF (other than SCP) or the SEPP belongs to.</w:t>
            </w:r>
          </w:p>
          <w:p w14:paraId="7A6D0394" w14:textId="77777777" w:rsidR="00780F74" w:rsidRDefault="00780F74" w:rsidP="00780F74">
            <w:pPr>
              <w:pStyle w:val="TAL"/>
              <w:rPr>
                <w:rFonts w:cs="Arial"/>
                <w:szCs w:val="18"/>
              </w:rPr>
            </w:pPr>
            <w:r>
              <w:rPr>
                <w:rFonts w:cs="Arial"/>
                <w:szCs w:val="18"/>
              </w:rPr>
              <w:t>(NOTE 9)</w:t>
            </w:r>
          </w:p>
        </w:tc>
      </w:tr>
      <w:tr w:rsidR="00780F74" w:rsidRPr="00690A26" w14:paraId="26A5F3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21D9B" w14:textId="77777777" w:rsidR="00780F74" w:rsidRDefault="00780F74" w:rsidP="00780F74">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3176894B" w14:textId="77777777" w:rsidR="00780F74" w:rsidRDefault="00780F74" w:rsidP="00780F74">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2B7DCEC0"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7160B0" w14:textId="77777777" w:rsidR="00780F74" w:rsidRPr="00690A26"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96F79C" w14:textId="66BBE7B8" w:rsidR="00780F74" w:rsidRDefault="00780F74" w:rsidP="00780F74">
            <w:pPr>
              <w:pStyle w:val="TAL"/>
              <w:rPr>
                <w:rFonts w:cs="Arial"/>
                <w:szCs w:val="18"/>
              </w:rPr>
            </w:pPr>
            <w:r>
              <w:rPr>
                <w:rFonts w:cs="Arial"/>
                <w:szCs w:val="18"/>
              </w:rPr>
              <w:t>Specific data for the SCP</w:t>
            </w:r>
            <w:r w:rsidR="00A204DA">
              <w:rPr>
                <w:rFonts w:cs="Arial"/>
                <w:szCs w:val="18"/>
              </w:rPr>
              <w:t>.</w:t>
            </w:r>
          </w:p>
        </w:tc>
      </w:tr>
      <w:tr w:rsidR="00780F74" w:rsidRPr="00690A26" w14:paraId="24C72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00980E" w14:textId="4D6ECFCB" w:rsidR="00780F74" w:rsidRDefault="00780F74" w:rsidP="00780F74">
            <w:pPr>
              <w:pStyle w:val="TAL"/>
            </w:pPr>
            <w:r>
              <w:t>seppInfo</w:t>
            </w:r>
          </w:p>
        </w:tc>
        <w:tc>
          <w:tcPr>
            <w:tcW w:w="1559" w:type="dxa"/>
            <w:tcBorders>
              <w:top w:val="single" w:sz="4" w:space="0" w:color="auto"/>
              <w:left w:val="single" w:sz="4" w:space="0" w:color="auto"/>
              <w:bottom w:val="single" w:sz="4" w:space="0" w:color="auto"/>
              <w:right w:val="single" w:sz="4" w:space="0" w:color="auto"/>
            </w:tcBorders>
          </w:tcPr>
          <w:p w14:paraId="3AD61319" w14:textId="2F26713E" w:rsidR="00780F74" w:rsidRDefault="00780F74" w:rsidP="00780F74">
            <w:pPr>
              <w:pStyle w:val="TAL"/>
            </w:pPr>
            <w:r>
              <w:t>SeppInfo</w:t>
            </w:r>
          </w:p>
        </w:tc>
        <w:tc>
          <w:tcPr>
            <w:tcW w:w="425" w:type="dxa"/>
            <w:tcBorders>
              <w:top w:val="single" w:sz="4" w:space="0" w:color="auto"/>
              <w:left w:val="single" w:sz="4" w:space="0" w:color="auto"/>
              <w:bottom w:val="single" w:sz="4" w:space="0" w:color="auto"/>
              <w:right w:val="single" w:sz="4" w:space="0" w:color="auto"/>
            </w:tcBorders>
          </w:tcPr>
          <w:p w14:paraId="41A780E5" w14:textId="70D330D6"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08B0B9" w14:textId="71056F5C"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7099C0" w14:textId="16E055F6" w:rsidR="00780F74" w:rsidRDefault="00780F74" w:rsidP="00780F74">
            <w:pPr>
              <w:pStyle w:val="TAL"/>
              <w:rPr>
                <w:rFonts w:cs="Arial"/>
                <w:szCs w:val="18"/>
              </w:rPr>
            </w:pPr>
            <w:r>
              <w:rPr>
                <w:rFonts w:cs="Arial"/>
                <w:szCs w:val="18"/>
              </w:rPr>
              <w:t>Specific data for the SEPP</w:t>
            </w:r>
            <w:r w:rsidR="00A204DA">
              <w:rPr>
                <w:rFonts w:cs="Arial"/>
                <w:szCs w:val="18"/>
              </w:rPr>
              <w:t>.</w:t>
            </w:r>
          </w:p>
        </w:tc>
      </w:tr>
      <w:tr w:rsidR="00780F74" w:rsidRPr="00690A26" w14:paraId="48FDE5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F46DA" w14:textId="33AFCADC" w:rsidR="00780F74" w:rsidRDefault="00780F74" w:rsidP="00780F74">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117DEBB2" w14:textId="7A061E54" w:rsidR="00780F74" w:rsidRDefault="00780F74" w:rsidP="00780F74">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26C7BE9E" w14:textId="57C6767F"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E87AA7" w14:textId="73BCDB3F"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B64EE9" w14:textId="2F33FC6B" w:rsidR="00780F74" w:rsidRDefault="00780F74" w:rsidP="00780F74">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r>
      <w:tr w:rsidR="00780F74" w:rsidRPr="00690A26" w14:paraId="17A302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348634" w14:textId="78676A83" w:rsidR="00780F74" w:rsidRDefault="00780F74" w:rsidP="00780F74">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7C0D5E91" w14:textId="326E1508" w:rsidR="00780F74" w:rsidRDefault="00780F74" w:rsidP="00780F74">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27F1CD2C" w14:textId="4429AE0C"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58EB6D" w14:textId="07C54BF0" w:rsidR="00780F74" w:rsidRDefault="00780F74" w:rsidP="00780F74">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56EA267" w14:textId="77777777" w:rsidR="00780F74" w:rsidRDefault="00780F74" w:rsidP="00780F74">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0591924" w14:textId="77777777" w:rsidR="00780F74" w:rsidRDefault="00780F74" w:rsidP="00780F74">
            <w:pPr>
              <w:pStyle w:val="TAL"/>
              <w:rPr>
                <w:rFonts w:cs="Arial"/>
                <w:szCs w:val="18"/>
              </w:rPr>
            </w:pPr>
            <w:r>
              <w:rPr>
                <w:rFonts w:cs="Arial"/>
                <w:szCs w:val="18"/>
              </w:rPr>
              <w:t>The value of each entry of the map shall be a list (array) of VendorSpecificFeature objects.</w:t>
            </w:r>
          </w:p>
          <w:p w14:paraId="284C714B" w14:textId="637BEE4D" w:rsidR="00780F74" w:rsidRDefault="00780F74" w:rsidP="00780F74">
            <w:pPr>
              <w:pStyle w:val="TAL"/>
              <w:rPr>
                <w:rFonts w:cs="Arial"/>
                <w:szCs w:val="18"/>
              </w:rPr>
            </w:pPr>
            <w:r w:rsidRPr="00030486">
              <w:rPr>
                <w:rFonts w:cs="Arial"/>
                <w:szCs w:val="18"/>
              </w:rPr>
              <w:t>(NOTE</w:t>
            </w:r>
            <w:r>
              <w:rPr>
                <w:rFonts w:cs="Arial"/>
                <w:szCs w:val="18"/>
              </w:rPr>
              <w:t> </w:t>
            </w:r>
            <w:r>
              <w:rPr>
                <w:rFonts w:cs="Arial"/>
                <w:szCs w:val="18"/>
                <w:lang w:eastAsia="zh-CN"/>
              </w:rPr>
              <w:t>12</w:t>
            </w:r>
            <w:r w:rsidRPr="00030486">
              <w:rPr>
                <w:rFonts w:cs="Arial"/>
                <w:szCs w:val="18"/>
              </w:rPr>
              <w:t>)</w:t>
            </w:r>
          </w:p>
        </w:tc>
      </w:tr>
      <w:tr w:rsidR="00780F74" w:rsidRPr="00690A26" w14:paraId="37BEF8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9A0F14" w14:textId="2F0745BD" w:rsidR="00780F74" w:rsidRDefault="00780F74" w:rsidP="00780F74">
            <w:pPr>
              <w:pStyle w:val="TAL"/>
            </w:pP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A4148F4" w14:textId="450B2ED0" w:rsidR="00780F74" w:rsidRDefault="00780F74" w:rsidP="00780F74">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598BEEA" w14:textId="590FC285" w:rsidR="00780F74"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E0DDAA" w14:textId="4CA643CE" w:rsidR="00780F74"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184075C" w14:textId="77777777" w:rsidR="00780F74" w:rsidRDefault="00780F74" w:rsidP="00780F74">
            <w:pPr>
              <w:pStyle w:val="TAL"/>
              <w:rPr>
                <w:rFonts w:cs="Arial"/>
                <w:szCs w:val="18"/>
              </w:rPr>
            </w:pPr>
            <w:r w:rsidRPr="00690A26">
              <w:rPr>
                <w:rFonts w:cs="Arial"/>
                <w:szCs w:val="18"/>
              </w:rPr>
              <w:t xml:space="preserve">Specific data for the </w:t>
            </w:r>
            <w:r>
              <w:rPr>
                <w:rFonts w:cs="Arial"/>
                <w:szCs w:val="18"/>
              </w:rPr>
              <w:t>AAnF</w:t>
            </w:r>
            <w:r w:rsidRPr="00690A26">
              <w:rPr>
                <w:rFonts w:cs="Arial"/>
                <w:szCs w:val="18"/>
              </w:rPr>
              <w:t>.</w:t>
            </w:r>
          </w:p>
          <w:p w14:paraId="30A4A79D" w14:textId="611B1FDF" w:rsidR="00780F74"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76340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1944B" w14:textId="5ED7228A" w:rsidR="00780F74" w:rsidRDefault="00780F74" w:rsidP="00780F74">
            <w:pPr>
              <w:pStyle w:val="TAL"/>
              <w:rPr>
                <w:lang w:eastAsia="zh-CN"/>
              </w:rPr>
            </w:pPr>
            <w:r>
              <w:t>mfaf</w:t>
            </w:r>
            <w:r w:rsidRPr="00321379">
              <w:t>Info</w:t>
            </w:r>
          </w:p>
        </w:tc>
        <w:tc>
          <w:tcPr>
            <w:tcW w:w="1559" w:type="dxa"/>
            <w:tcBorders>
              <w:top w:val="single" w:sz="4" w:space="0" w:color="auto"/>
              <w:left w:val="single" w:sz="4" w:space="0" w:color="auto"/>
              <w:bottom w:val="single" w:sz="4" w:space="0" w:color="auto"/>
              <w:right w:val="single" w:sz="4" w:space="0" w:color="auto"/>
            </w:tcBorders>
          </w:tcPr>
          <w:p w14:paraId="1C22AC2F" w14:textId="7E54DE86" w:rsidR="00780F74" w:rsidRDefault="00780F74" w:rsidP="00780F74">
            <w:pPr>
              <w:pStyle w:val="TAL"/>
              <w:rPr>
                <w:lang w:eastAsia="zh-CN"/>
              </w:rPr>
            </w:pPr>
            <w:r>
              <w:t>Mfaf</w:t>
            </w:r>
            <w:r w:rsidRPr="00321379">
              <w:t>Info</w:t>
            </w:r>
          </w:p>
        </w:tc>
        <w:tc>
          <w:tcPr>
            <w:tcW w:w="425" w:type="dxa"/>
            <w:tcBorders>
              <w:top w:val="single" w:sz="4" w:space="0" w:color="auto"/>
              <w:left w:val="single" w:sz="4" w:space="0" w:color="auto"/>
              <w:bottom w:val="single" w:sz="4" w:space="0" w:color="auto"/>
              <w:right w:val="single" w:sz="4" w:space="0" w:color="auto"/>
            </w:tcBorders>
          </w:tcPr>
          <w:p w14:paraId="79343D9E" w14:textId="18E9A515" w:rsidR="00780F74" w:rsidRPr="00690A26" w:rsidRDefault="00780F74" w:rsidP="00780F74">
            <w:pPr>
              <w:pStyle w:val="TAC"/>
              <w:rPr>
                <w:lang w:eastAsia="zh-CN"/>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642CDF97" w14:textId="566EC768" w:rsidR="00780F74" w:rsidRPr="00690A26" w:rsidRDefault="00780F74" w:rsidP="00780F74">
            <w:pPr>
              <w:pStyle w:val="TAL"/>
              <w:rPr>
                <w:lang w:eastAsia="zh-CN"/>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288A942D" w14:textId="65605BFE" w:rsidR="00780F74" w:rsidRPr="00690A26" w:rsidRDefault="00780F74" w:rsidP="00780F74">
            <w:pPr>
              <w:pStyle w:val="TAL"/>
              <w:rPr>
                <w:rFonts w:cs="Arial"/>
                <w:szCs w:val="18"/>
              </w:rPr>
            </w:pPr>
            <w:r w:rsidRPr="00321379">
              <w:rPr>
                <w:rFonts w:cs="Arial"/>
                <w:szCs w:val="18"/>
              </w:rPr>
              <w:t xml:space="preserve">Specific data for the </w:t>
            </w:r>
            <w:r>
              <w:rPr>
                <w:rFonts w:cs="Arial"/>
                <w:szCs w:val="18"/>
              </w:rPr>
              <w:t>MFAF</w:t>
            </w:r>
            <w:r w:rsidR="00A204DA">
              <w:rPr>
                <w:rFonts w:cs="Arial"/>
                <w:szCs w:val="18"/>
              </w:rPr>
              <w:t>.</w:t>
            </w:r>
          </w:p>
        </w:tc>
      </w:tr>
      <w:tr w:rsidR="00780F74" w:rsidRPr="00690A26" w14:paraId="5A18A7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EDEB0B" w14:textId="3B2FAADE" w:rsidR="00780F74" w:rsidRDefault="00780F74" w:rsidP="00780F74">
            <w:pPr>
              <w:pStyle w:val="TAL"/>
            </w:pP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5EE821" w14:textId="2EBAC7EA" w:rsidR="00780F74" w:rsidRDefault="00780F74" w:rsidP="00780F74">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FBF961" w14:textId="4E941780" w:rsidR="00780F74" w:rsidRPr="00321379"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ACB58" w14:textId="22566BE2" w:rsidR="00780F74" w:rsidRPr="00321379"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758388" w14:textId="29D8E772" w:rsidR="00780F74" w:rsidRDefault="00780F74" w:rsidP="00780F74">
            <w:pPr>
              <w:pStyle w:val="TAL"/>
              <w:rPr>
                <w:rFonts w:cs="Arial"/>
                <w:szCs w:val="18"/>
                <w:lang w:eastAsia="zh-CN"/>
              </w:rPr>
            </w:pPr>
            <w:r>
              <w:rPr>
                <w:rFonts w:cs="Arial"/>
                <w:szCs w:val="18"/>
                <w:lang w:eastAsia="zh-CN"/>
              </w:rPr>
              <w:t>Specific data for the EASDF</w:t>
            </w:r>
            <w:r w:rsidR="00A204DA">
              <w:rPr>
                <w:rFonts w:cs="Arial"/>
                <w:szCs w:val="18"/>
                <w:lang w:eastAsia="zh-CN"/>
              </w:rPr>
              <w:t>.</w:t>
            </w:r>
          </w:p>
          <w:p w14:paraId="7F43EEB7" w14:textId="77777777" w:rsidR="00780F74" w:rsidRDefault="00780F74" w:rsidP="00780F74">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A779EEB" w14:textId="6ADBCD04" w:rsidR="00780F74" w:rsidRPr="00321379" w:rsidRDefault="00780F74" w:rsidP="00780F74">
            <w:pPr>
              <w:pStyle w:val="TAL"/>
              <w:rPr>
                <w:rFonts w:cs="Arial"/>
                <w:szCs w:val="18"/>
              </w:rPr>
            </w:pPr>
            <w:r>
              <w:rPr>
                <w:lang w:val="en-US"/>
              </w:rPr>
              <w:t>(NOTE 13)</w:t>
            </w:r>
          </w:p>
        </w:tc>
      </w:tr>
      <w:tr w:rsidR="00780F74" w:rsidRPr="00690A26" w14:paraId="0C7791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51135" w14:textId="55D92B15" w:rsidR="00780F74" w:rsidRDefault="00780F74" w:rsidP="00780F74">
            <w:pPr>
              <w:pStyle w:val="TAL"/>
              <w:rPr>
                <w:lang w:eastAsia="zh-CN"/>
              </w:rPr>
            </w:pPr>
            <w:r>
              <w:rPr>
                <w:lang w:eastAsia="zh-CN"/>
              </w:rPr>
              <w:t>dccfInfo</w:t>
            </w:r>
          </w:p>
        </w:tc>
        <w:tc>
          <w:tcPr>
            <w:tcW w:w="1559" w:type="dxa"/>
            <w:tcBorders>
              <w:top w:val="single" w:sz="4" w:space="0" w:color="auto"/>
              <w:left w:val="single" w:sz="4" w:space="0" w:color="auto"/>
              <w:bottom w:val="single" w:sz="4" w:space="0" w:color="auto"/>
              <w:right w:val="single" w:sz="4" w:space="0" w:color="auto"/>
            </w:tcBorders>
          </w:tcPr>
          <w:p w14:paraId="59A1E8F5" w14:textId="0756A2D1" w:rsidR="00780F74" w:rsidRDefault="00780F74" w:rsidP="00780F74">
            <w:pPr>
              <w:pStyle w:val="TAL"/>
              <w:rPr>
                <w:lang w:eastAsia="zh-CN"/>
              </w:rPr>
            </w:pPr>
            <w:r>
              <w:rPr>
                <w:lang w:eastAsia="zh-CN"/>
              </w:rPr>
              <w:t>DccfInfo</w:t>
            </w:r>
          </w:p>
        </w:tc>
        <w:tc>
          <w:tcPr>
            <w:tcW w:w="425" w:type="dxa"/>
            <w:tcBorders>
              <w:top w:val="single" w:sz="4" w:space="0" w:color="auto"/>
              <w:left w:val="single" w:sz="4" w:space="0" w:color="auto"/>
              <w:bottom w:val="single" w:sz="4" w:space="0" w:color="auto"/>
              <w:right w:val="single" w:sz="4" w:space="0" w:color="auto"/>
            </w:tcBorders>
          </w:tcPr>
          <w:p w14:paraId="3372DC84" w14:textId="21B0EBC4"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8281CD" w14:textId="1B518EC1" w:rsidR="00780F74" w:rsidRPr="00690A26" w:rsidRDefault="00780F74" w:rsidP="00780F74">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1BA8B1D" w14:textId="62CC2DD4" w:rsidR="00780F74" w:rsidRDefault="00780F74" w:rsidP="00780F74">
            <w:pPr>
              <w:pStyle w:val="TAL"/>
              <w:rPr>
                <w:rFonts w:cs="Arial"/>
                <w:szCs w:val="18"/>
                <w:lang w:eastAsia="zh-CN"/>
              </w:rPr>
            </w:pPr>
            <w:r>
              <w:rPr>
                <w:rFonts w:cs="Arial"/>
                <w:szCs w:val="18"/>
              </w:rPr>
              <w:t>Specific data for the DCCF</w:t>
            </w:r>
            <w:r w:rsidR="00A204DA">
              <w:rPr>
                <w:rFonts w:cs="Arial"/>
                <w:szCs w:val="18"/>
              </w:rPr>
              <w:t>.</w:t>
            </w:r>
          </w:p>
        </w:tc>
      </w:tr>
      <w:tr w:rsidR="00780F74" w:rsidRPr="00690A26" w14:paraId="7A64BD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D6185A" w14:textId="65D825BF" w:rsidR="00780F74" w:rsidRDefault="00780F74" w:rsidP="00780F74">
            <w:pPr>
              <w:pStyle w:val="TAL"/>
              <w:rPr>
                <w:lang w:eastAsia="zh-CN"/>
              </w:rPr>
            </w:pPr>
            <w:r>
              <w:rPr>
                <w:lang w:eastAsia="zh-CN"/>
              </w:rPr>
              <w:t>nsacf</w:t>
            </w:r>
            <w:r w:rsidRPr="00350B76">
              <w:rPr>
                <w:rFonts w:hint="eastAsia"/>
                <w:lang w:eastAsia="zh-CN"/>
              </w:rPr>
              <w:t>Info</w:t>
            </w:r>
            <w:r w:rsidRPr="00350B76">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070DF8E" w14:textId="302D0EA4" w:rsidR="00780F74" w:rsidRDefault="00780F74" w:rsidP="00780F74">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53D2087" w14:textId="4B9785E4" w:rsidR="00780F74" w:rsidRDefault="00780F74" w:rsidP="00780F74">
            <w:pPr>
              <w:pStyle w:val="TAC"/>
              <w:rPr>
                <w:lang w:eastAsia="zh-CN"/>
              </w:rPr>
            </w:pPr>
            <w:r w:rsidRPr="00350B7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15CD7F" w14:textId="0EF84D47" w:rsidR="00780F74" w:rsidRDefault="00780F74" w:rsidP="00780F74">
            <w:pPr>
              <w:pStyle w:val="TAL"/>
            </w:pPr>
            <w:r w:rsidRPr="00350B7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B96147" w14:textId="77777777" w:rsidR="00780F74" w:rsidRPr="00350B76" w:rsidRDefault="00780F74" w:rsidP="00780F74">
            <w:pPr>
              <w:pStyle w:val="TAL"/>
              <w:rPr>
                <w:rFonts w:cs="Arial"/>
                <w:szCs w:val="18"/>
                <w:lang w:eastAsia="zh-CN"/>
              </w:rPr>
            </w:pPr>
            <w:r w:rsidRPr="00350B76">
              <w:rPr>
                <w:rFonts w:cs="Arial"/>
                <w:szCs w:val="18"/>
              </w:rPr>
              <w:t xml:space="preserve">Specific data for the </w:t>
            </w:r>
            <w:r>
              <w:rPr>
                <w:rFonts w:cs="Arial"/>
                <w:szCs w:val="18"/>
              </w:rPr>
              <w:t>NSACF</w:t>
            </w:r>
            <w:r>
              <w:rPr>
                <w:rFonts w:cs="Arial" w:hint="eastAsia"/>
                <w:szCs w:val="18"/>
                <w:lang w:eastAsia="zh-CN"/>
              </w:rPr>
              <w:t>.</w:t>
            </w:r>
          </w:p>
          <w:p w14:paraId="70795953" w14:textId="70D5BB61" w:rsidR="00780F74" w:rsidRDefault="00780F74" w:rsidP="00780F74">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r>
      <w:tr w:rsidR="00780F74" w:rsidRPr="00690A26" w14:paraId="2B9FA5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B30BF5" w14:textId="62A2A0C5" w:rsidR="00780F74" w:rsidRDefault="00780F74" w:rsidP="00780F74">
            <w:pPr>
              <w:pStyle w:val="TAL"/>
              <w:rPr>
                <w:lang w:eastAsia="zh-CN"/>
              </w:rPr>
            </w:pP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FDE9970" w14:textId="1F62E73C" w:rsidR="00780F74" w:rsidRPr="00350B76" w:rsidRDefault="00780F74" w:rsidP="00780F74">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9B112AA" w14:textId="287B4726" w:rsidR="00780F74" w:rsidRPr="00350B76" w:rsidRDefault="00780F74" w:rsidP="00780F74">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925C758" w14:textId="1C6549AF" w:rsidR="00780F74" w:rsidRPr="00350B76" w:rsidRDefault="00780F74" w:rsidP="00780F74">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4C87FFC" w14:textId="0B7C8EB1" w:rsidR="00780F74" w:rsidRDefault="00780F74" w:rsidP="00780F74">
            <w:pPr>
              <w:pStyle w:val="TAL"/>
              <w:rPr>
                <w:rFonts w:cs="Arial"/>
                <w:szCs w:val="18"/>
                <w:lang w:eastAsia="zh-CN"/>
              </w:rPr>
            </w:pPr>
            <w:r>
              <w:rPr>
                <w:rFonts w:cs="Arial"/>
                <w:szCs w:val="18"/>
                <w:lang w:eastAsia="zh-CN"/>
              </w:rPr>
              <w:t>MB-SMF specific data</w:t>
            </w:r>
            <w:r w:rsidR="00A204DA">
              <w:rPr>
                <w:rFonts w:cs="Arial"/>
                <w:szCs w:val="18"/>
                <w:lang w:eastAsia="zh-CN"/>
              </w:rPr>
              <w:t>.</w:t>
            </w:r>
          </w:p>
          <w:p w14:paraId="195D4EAB" w14:textId="4AE2D657" w:rsidR="00780F74" w:rsidRPr="00350B7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 xml:space="preserve">IETF RFC 8259 [22], with a </w:t>
            </w:r>
            <w:r>
              <w:rPr>
                <w:noProof/>
                <w:lang w:eastAsia="zh-CN"/>
              </w:rPr>
              <w:lastRenderedPageBreak/>
              <w:t>maximum of 32 characters</w:t>
            </w:r>
            <w:r>
              <w:rPr>
                <w:lang w:val="en-US"/>
              </w:rPr>
              <w:t>.</w:t>
            </w:r>
          </w:p>
        </w:tc>
      </w:tr>
      <w:tr w:rsidR="00780F74" w:rsidRPr="00690A26" w14:paraId="0565AD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6B77CA" w14:textId="343DAF3A" w:rsidR="00780F74" w:rsidRDefault="00780F74" w:rsidP="00780F74">
            <w:pPr>
              <w:pStyle w:val="TAL"/>
              <w:rPr>
                <w:lang w:eastAsia="zh-CN"/>
              </w:rPr>
            </w:pPr>
            <w:r>
              <w:rPr>
                <w:lang w:eastAsia="zh-CN"/>
              </w:rPr>
              <w:lastRenderedPageBreak/>
              <w:t>tsctsfInfoList</w:t>
            </w:r>
          </w:p>
        </w:tc>
        <w:tc>
          <w:tcPr>
            <w:tcW w:w="1559" w:type="dxa"/>
            <w:tcBorders>
              <w:top w:val="single" w:sz="4" w:space="0" w:color="auto"/>
              <w:left w:val="single" w:sz="4" w:space="0" w:color="auto"/>
              <w:bottom w:val="single" w:sz="4" w:space="0" w:color="auto"/>
              <w:right w:val="single" w:sz="4" w:space="0" w:color="auto"/>
            </w:tcBorders>
          </w:tcPr>
          <w:p w14:paraId="69DF5B45" w14:textId="3D781DE9" w:rsidR="00780F74" w:rsidRDefault="00780F74" w:rsidP="00780F74">
            <w:pPr>
              <w:pStyle w:val="TAL"/>
              <w:rPr>
                <w:lang w:eastAsia="zh-CN"/>
              </w:rPr>
            </w:pPr>
            <w:r>
              <w:rPr>
                <w:lang w:eastAsia="zh-CN"/>
              </w:rPr>
              <w:t>map(TsctsfInfo)</w:t>
            </w:r>
          </w:p>
        </w:tc>
        <w:tc>
          <w:tcPr>
            <w:tcW w:w="425" w:type="dxa"/>
            <w:tcBorders>
              <w:top w:val="single" w:sz="4" w:space="0" w:color="auto"/>
              <w:left w:val="single" w:sz="4" w:space="0" w:color="auto"/>
              <w:bottom w:val="single" w:sz="4" w:space="0" w:color="auto"/>
              <w:right w:val="single" w:sz="4" w:space="0" w:color="auto"/>
            </w:tcBorders>
          </w:tcPr>
          <w:p w14:paraId="38BD4C92" w14:textId="44204551"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2F4319" w14:textId="25100DD1" w:rsidR="00780F74" w:rsidRPr="00690A26" w:rsidRDefault="00780F74" w:rsidP="00780F74">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3EED926" w14:textId="06A75B03" w:rsidR="00780F74" w:rsidRDefault="00780F74" w:rsidP="00780F74">
            <w:pPr>
              <w:pStyle w:val="TAL"/>
              <w:rPr>
                <w:rFonts w:cs="Arial"/>
                <w:szCs w:val="18"/>
              </w:rPr>
            </w:pPr>
            <w:r>
              <w:rPr>
                <w:rFonts w:cs="Arial"/>
                <w:szCs w:val="18"/>
              </w:rPr>
              <w:t>Specific data for the TSCTSF</w:t>
            </w:r>
            <w:r w:rsidR="00A204DA">
              <w:rPr>
                <w:rFonts w:cs="Arial"/>
                <w:szCs w:val="18"/>
              </w:rPr>
              <w:t>.</w:t>
            </w:r>
          </w:p>
          <w:p w14:paraId="1D2DE98E" w14:textId="2D0D78EC" w:rsidR="00780F74" w:rsidRDefault="00780F74" w:rsidP="00780F7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7AE3C3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2966DA" w14:textId="146C0998" w:rsidR="00780F74" w:rsidRDefault="00780F74" w:rsidP="00780F74">
            <w:pPr>
              <w:pStyle w:val="TAL"/>
              <w:rPr>
                <w:lang w:eastAsia="zh-CN"/>
              </w:rPr>
            </w:pPr>
            <w:r>
              <w:rPr>
                <w:lang w:val="fr-FR" w:eastAsia="zh-CN"/>
              </w:rPr>
              <w:t>mbUpfInfoList</w:t>
            </w:r>
          </w:p>
        </w:tc>
        <w:tc>
          <w:tcPr>
            <w:tcW w:w="1559" w:type="dxa"/>
            <w:tcBorders>
              <w:top w:val="single" w:sz="4" w:space="0" w:color="auto"/>
              <w:left w:val="single" w:sz="4" w:space="0" w:color="auto"/>
              <w:bottom w:val="single" w:sz="4" w:space="0" w:color="auto"/>
              <w:right w:val="single" w:sz="4" w:space="0" w:color="auto"/>
            </w:tcBorders>
          </w:tcPr>
          <w:p w14:paraId="6C5B9B59" w14:textId="0FB8C65E" w:rsidR="00780F74" w:rsidRDefault="00780F74" w:rsidP="00780F74">
            <w:pPr>
              <w:pStyle w:val="TAL"/>
              <w:rPr>
                <w:lang w:eastAsia="zh-CN"/>
              </w:rPr>
            </w:pPr>
            <w:r>
              <w:rPr>
                <w:lang w:val="fr-FR" w:eastAsia="zh-CN"/>
              </w:rPr>
              <w:t>map(MbUpfInfo)</w:t>
            </w:r>
          </w:p>
        </w:tc>
        <w:tc>
          <w:tcPr>
            <w:tcW w:w="425" w:type="dxa"/>
            <w:tcBorders>
              <w:top w:val="single" w:sz="4" w:space="0" w:color="auto"/>
              <w:left w:val="single" w:sz="4" w:space="0" w:color="auto"/>
              <w:bottom w:val="single" w:sz="4" w:space="0" w:color="auto"/>
              <w:right w:val="single" w:sz="4" w:space="0" w:color="auto"/>
            </w:tcBorders>
          </w:tcPr>
          <w:p w14:paraId="1163A397" w14:textId="3E9EB5D4" w:rsidR="00780F74" w:rsidRDefault="00780F74" w:rsidP="00780F74">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36878DE1" w14:textId="69B249E6" w:rsidR="00780F74" w:rsidRDefault="00780F74" w:rsidP="00780F74">
            <w:pPr>
              <w:pStyle w:val="TAL"/>
            </w:pPr>
            <w:r>
              <w:rPr>
                <w:lang w:val="fr-FR" w:eastAsia="zh-CN"/>
              </w:rPr>
              <w:t>1..N</w:t>
            </w:r>
          </w:p>
        </w:tc>
        <w:tc>
          <w:tcPr>
            <w:tcW w:w="4359" w:type="dxa"/>
            <w:tcBorders>
              <w:top w:val="single" w:sz="4" w:space="0" w:color="auto"/>
              <w:left w:val="single" w:sz="4" w:space="0" w:color="auto"/>
              <w:bottom w:val="single" w:sz="4" w:space="0" w:color="auto"/>
              <w:right w:val="single" w:sz="4" w:space="0" w:color="auto"/>
            </w:tcBorders>
          </w:tcPr>
          <w:p w14:paraId="77C9EC1F" w14:textId="77777777" w:rsidR="00780F74" w:rsidRDefault="00780F74" w:rsidP="00780F74">
            <w:pPr>
              <w:pStyle w:val="TAL"/>
              <w:rPr>
                <w:rFonts w:cs="Arial"/>
                <w:szCs w:val="18"/>
                <w:lang w:val="fr-FR" w:eastAsia="zh-CN"/>
              </w:rPr>
            </w:pPr>
            <w:r>
              <w:rPr>
                <w:rFonts w:cs="Arial"/>
                <w:szCs w:val="18"/>
                <w:lang w:val="fr-FR" w:eastAsia="zh-CN"/>
              </w:rPr>
              <w:t>MB-UPF specific data.</w:t>
            </w:r>
          </w:p>
          <w:p w14:paraId="18744CDD" w14:textId="77777777" w:rsidR="00780F74" w:rsidRDefault="00780F74" w:rsidP="00780F74">
            <w:pPr>
              <w:pStyle w:val="TAL"/>
              <w:rPr>
                <w:rFonts w:cs="Arial"/>
                <w:szCs w:val="18"/>
                <w:lang w:val="fr-FR" w:eastAsia="zh-CN"/>
              </w:rPr>
            </w:pPr>
          </w:p>
          <w:p w14:paraId="095AC928" w14:textId="40B56778" w:rsidR="00780F74" w:rsidRDefault="00780F74" w:rsidP="00780F74">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r>
      <w:tr w:rsidR="00780F74" w:rsidRPr="00690A26" w14:paraId="00D5B1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3C4BA0" w14:textId="1199AE5E" w:rsidR="00780F74" w:rsidRDefault="00780F74" w:rsidP="00780F74">
            <w:pPr>
              <w:pStyle w:val="TAL"/>
              <w:rPr>
                <w:lang w:val="fr-FR" w:eastAsia="zh-CN"/>
              </w:rPr>
            </w:pPr>
            <w:r>
              <w:rPr>
                <w:lang w:val="en-IN"/>
              </w:rPr>
              <w:t>trustAfInfo</w:t>
            </w:r>
          </w:p>
        </w:tc>
        <w:tc>
          <w:tcPr>
            <w:tcW w:w="1559" w:type="dxa"/>
            <w:tcBorders>
              <w:top w:val="single" w:sz="4" w:space="0" w:color="auto"/>
              <w:left w:val="single" w:sz="4" w:space="0" w:color="auto"/>
              <w:bottom w:val="single" w:sz="4" w:space="0" w:color="auto"/>
              <w:right w:val="single" w:sz="4" w:space="0" w:color="auto"/>
            </w:tcBorders>
          </w:tcPr>
          <w:p w14:paraId="2B2E1331" w14:textId="4FC30911" w:rsidR="00780F74" w:rsidRDefault="00780F74" w:rsidP="00780F74">
            <w:pPr>
              <w:pStyle w:val="TAL"/>
              <w:rPr>
                <w:lang w:val="fr-FR" w:eastAsia="zh-CN"/>
              </w:rPr>
            </w:pPr>
            <w:r>
              <w:rPr>
                <w:lang w:val="en-IN"/>
              </w:rPr>
              <w:t>TrustAfInfo</w:t>
            </w:r>
          </w:p>
        </w:tc>
        <w:tc>
          <w:tcPr>
            <w:tcW w:w="425" w:type="dxa"/>
            <w:tcBorders>
              <w:top w:val="single" w:sz="4" w:space="0" w:color="auto"/>
              <w:left w:val="single" w:sz="4" w:space="0" w:color="auto"/>
              <w:bottom w:val="single" w:sz="4" w:space="0" w:color="auto"/>
              <w:right w:val="single" w:sz="4" w:space="0" w:color="auto"/>
            </w:tcBorders>
          </w:tcPr>
          <w:p w14:paraId="21A2FF04" w14:textId="083F9E81" w:rsidR="00780F74" w:rsidRDefault="00780F74" w:rsidP="00780F74">
            <w:pPr>
              <w:pStyle w:val="TAC"/>
              <w:rPr>
                <w:lang w:val="fr-FR" w:eastAsia="zh-CN"/>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051E097C" w14:textId="0BB07FBA" w:rsidR="00780F74" w:rsidRDefault="00780F74" w:rsidP="00780F74">
            <w:pPr>
              <w:pStyle w:val="TAL"/>
              <w:rPr>
                <w:lang w:val="fr-FR" w:eastAsia="zh-CN"/>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6C5E8308" w14:textId="46193E21" w:rsidR="00780F74" w:rsidRDefault="00780F74" w:rsidP="00780F74">
            <w:pPr>
              <w:pStyle w:val="TAL"/>
              <w:rPr>
                <w:rFonts w:cs="Arial"/>
                <w:szCs w:val="18"/>
                <w:lang w:val="fr-FR" w:eastAsia="zh-CN"/>
              </w:rPr>
            </w:pPr>
            <w:r w:rsidRPr="00321379">
              <w:rPr>
                <w:rFonts w:cs="Arial"/>
                <w:szCs w:val="18"/>
              </w:rPr>
              <w:t xml:space="preserve">Specific data for the </w:t>
            </w:r>
            <w:r>
              <w:rPr>
                <w:rFonts w:cs="Arial"/>
                <w:szCs w:val="18"/>
              </w:rPr>
              <w:t>trusted AF.</w:t>
            </w:r>
          </w:p>
        </w:tc>
      </w:tr>
      <w:tr w:rsidR="00E92866" w:rsidRPr="00690A26" w14:paraId="5851E7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325FED" w14:textId="7DA4CFC8" w:rsidR="00E92866" w:rsidRDefault="00E92866" w:rsidP="00E92866">
            <w:pPr>
              <w:pStyle w:val="TAL"/>
              <w:rPr>
                <w:lang w:val="en-IN"/>
              </w:rPr>
            </w:pPr>
            <w:r>
              <w:rPr>
                <w:rFonts w:hint="eastAsia"/>
                <w:lang w:eastAsia="zh-CN"/>
              </w:rPr>
              <w:t>nssaaf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3A96CB82" w14:textId="36C42A83" w:rsidR="00E92866" w:rsidRDefault="00E92866" w:rsidP="00E92866">
            <w:pPr>
              <w:pStyle w:val="TAL"/>
              <w:rPr>
                <w:lang w:val="en-IN"/>
              </w:rPr>
            </w:pPr>
            <w:r>
              <w:rPr>
                <w:rFonts w:hint="eastAsia"/>
                <w:lang w:eastAsia="zh-CN"/>
              </w:rPr>
              <w:t>Nssaaf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460A0DD9" w14:textId="1E9FAB00" w:rsidR="00E92866" w:rsidRPr="00321379" w:rsidRDefault="00E92866" w:rsidP="00E9286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C20C96" w14:textId="6E6FD672" w:rsidR="00E92866" w:rsidRPr="00321379" w:rsidRDefault="00E92866" w:rsidP="00E9286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169864C" w14:textId="73D842EC" w:rsidR="00E92866" w:rsidRPr="00321379" w:rsidRDefault="00E92866" w:rsidP="00E92866">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r>
      <w:tr w:rsidR="00B16B35" w:rsidRPr="00690A26" w14:paraId="2FCC4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6DC47" w14:textId="7ED71E03" w:rsidR="00B16B35" w:rsidRDefault="00B16B35" w:rsidP="00B16B35">
            <w:pPr>
              <w:pStyle w:val="TAL"/>
              <w:rPr>
                <w:lang w:eastAsia="zh-CN"/>
              </w:rPr>
            </w:pPr>
            <w:r>
              <w:t>hniList</w:t>
            </w:r>
          </w:p>
        </w:tc>
        <w:tc>
          <w:tcPr>
            <w:tcW w:w="1559" w:type="dxa"/>
            <w:tcBorders>
              <w:top w:val="single" w:sz="4" w:space="0" w:color="auto"/>
              <w:left w:val="single" w:sz="4" w:space="0" w:color="auto"/>
              <w:bottom w:val="single" w:sz="4" w:space="0" w:color="auto"/>
              <w:right w:val="single" w:sz="4" w:space="0" w:color="auto"/>
            </w:tcBorders>
          </w:tcPr>
          <w:p w14:paraId="71CD7EE9" w14:textId="1DA761FC" w:rsidR="00B16B35" w:rsidRDefault="00B16B35" w:rsidP="00B16B35">
            <w:pPr>
              <w:pStyle w:val="TAL"/>
              <w:rPr>
                <w:lang w:eastAsia="zh-CN"/>
              </w:rPr>
            </w:pPr>
            <w:r>
              <w:rPr>
                <w:lang w:eastAsia="zh-CN"/>
              </w:rPr>
              <w:t>arrary(Fqdn)</w:t>
            </w:r>
          </w:p>
        </w:tc>
        <w:tc>
          <w:tcPr>
            <w:tcW w:w="425" w:type="dxa"/>
            <w:tcBorders>
              <w:top w:val="single" w:sz="4" w:space="0" w:color="auto"/>
              <w:left w:val="single" w:sz="4" w:space="0" w:color="auto"/>
              <w:bottom w:val="single" w:sz="4" w:space="0" w:color="auto"/>
              <w:right w:val="single" w:sz="4" w:space="0" w:color="auto"/>
            </w:tcBorders>
          </w:tcPr>
          <w:p w14:paraId="738A98DE" w14:textId="3966D4FE" w:rsidR="00B16B35" w:rsidRPr="00690A26" w:rsidRDefault="00B16B35" w:rsidP="00B16B3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76FF7" w14:textId="3905E2F3" w:rsidR="00B16B35" w:rsidRPr="00690A26" w:rsidRDefault="00B16B35" w:rsidP="00B16B3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1E0537A" w14:textId="77777777" w:rsidR="00B16B35" w:rsidRDefault="00B16B35" w:rsidP="00B16B35">
            <w:pPr>
              <w:pStyle w:val="TAL"/>
            </w:pPr>
            <w:r>
              <w:t>Identifications of Credentials Holder or Default Credentials Server.</w:t>
            </w:r>
          </w:p>
          <w:p w14:paraId="492F1F30" w14:textId="05EF48F0" w:rsidR="00B16B35" w:rsidRPr="00690A26" w:rsidRDefault="00B16B35" w:rsidP="00B16B35">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r>
      <w:tr w:rsidR="00B43A83" w:rsidRPr="00690A26" w14:paraId="67D9C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C4155C" w14:textId="6F211F9B" w:rsidR="00B43A83" w:rsidRDefault="00B43A83" w:rsidP="00B43A83">
            <w:pPr>
              <w:pStyle w:val="TAL"/>
            </w:pPr>
            <w:r>
              <w:t>iwmsc</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7A743DAA" w14:textId="64C67438" w:rsidR="00B43A83" w:rsidRDefault="00B43A83" w:rsidP="00B43A83">
            <w:pPr>
              <w:pStyle w:val="TAL"/>
              <w:rPr>
                <w:lang w:eastAsia="zh-CN"/>
              </w:rPr>
            </w:pPr>
            <w:r>
              <w:t>Iwmsc</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86E9B64" w14:textId="2C656C60" w:rsidR="00B43A83" w:rsidRDefault="00B43A83" w:rsidP="00B43A8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4C3641" w14:textId="49FB6528" w:rsidR="00B43A83" w:rsidRDefault="00B43A83" w:rsidP="00B43A83">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CA16CE" w14:textId="4C6497E8" w:rsidR="00B43A83" w:rsidRDefault="00B43A83" w:rsidP="00B43A83">
            <w:pPr>
              <w:pStyle w:val="TAL"/>
            </w:pPr>
            <w:r w:rsidRPr="00690A26">
              <w:rPr>
                <w:rFonts w:cs="Arial"/>
                <w:szCs w:val="18"/>
              </w:rPr>
              <w:t xml:space="preserve">Specific data for the </w:t>
            </w:r>
            <w:r>
              <w:rPr>
                <w:rFonts w:cs="Arial"/>
                <w:szCs w:val="18"/>
              </w:rPr>
              <w:t>SMS-IWMSC.</w:t>
            </w:r>
          </w:p>
        </w:tc>
      </w:tr>
      <w:tr w:rsidR="00A204DA" w:rsidRPr="00690A26" w14:paraId="6E8D0D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075D4E" w14:textId="26BCD929" w:rsidR="00A204DA" w:rsidRDefault="00A204DA" w:rsidP="00A204DA">
            <w:pPr>
              <w:pStyle w:val="TAL"/>
            </w:pPr>
            <w:r>
              <w:t>mnpf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209366A9" w14:textId="35E3C8A5" w:rsidR="00A204DA" w:rsidRDefault="00A204DA" w:rsidP="00A204DA">
            <w:pPr>
              <w:pStyle w:val="TAL"/>
            </w:pPr>
            <w:r>
              <w:t>Mnpf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1D61565" w14:textId="7E95381B" w:rsidR="00A204DA" w:rsidRPr="00690A26" w:rsidRDefault="00A204DA" w:rsidP="00A204D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FF9FC8" w14:textId="3D965FAA" w:rsidR="00A204DA" w:rsidRPr="00690A26" w:rsidRDefault="00A204DA" w:rsidP="00A204D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5A17834" w14:textId="7A5F1860" w:rsidR="00A204DA" w:rsidRPr="00690A26" w:rsidRDefault="00A204DA" w:rsidP="00A204DA">
            <w:pPr>
              <w:pStyle w:val="TAL"/>
              <w:rPr>
                <w:rFonts w:cs="Arial"/>
                <w:szCs w:val="18"/>
              </w:rPr>
            </w:pPr>
            <w:r w:rsidRPr="00690A26">
              <w:rPr>
                <w:rFonts w:cs="Arial"/>
                <w:szCs w:val="18"/>
              </w:rPr>
              <w:t xml:space="preserve">Specific data for the </w:t>
            </w:r>
            <w:r>
              <w:rPr>
                <w:rFonts w:cs="Arial"/>
                <w:szCs w:val="18"/>
              </w:rPr>
              <w:t>MNPF.</w:t>
            </w:r>
          </w:p>
        </w:tc>
      </w:tr>
      <w:tr w:rsidR="00A204DA" w:rsidRPr="00690A26" w14:paraId="7F53E51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8C16FA" w14:textId="77777777" w:rsidR="00A204DA" w:rsidRPr="00690A26" w:rsidRDefault="00A204DA" w:rsidP="00A204DA">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645A5806" w14:textId="77777777" w:rsidR="00A204DA" w:rsidRPr="00690A26" w:rsidRDefault="00A204DA" w:rsidP="00A204DA">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8EFCAE6" w14:textId="77777777" w:rsidR="00A204DA" w:rsidRPr="00690A26" w:rsidRDefault="00A204DA" w:rsidP="00A204DA">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14:paraId="2247C8E6" w14:textId="77777777" w:rsidR="00A204DA" w:rsidRPr="00690A26" w:rsidRDefault="00A204DA" w:rsidP="00A204DA">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36F2F666" w14:textId="77777777" w:rsidR="00A204DA" w:rsidRPr="00690A26" w:rsidRDefault="00A204DA" w:rsidP="00A204DA">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21E36E8A" w14:textId="071DAC06" w:rsidR="00A204DA" w:rsidRPr="00690A26" w:rsidRDefault="00A204DA" w:rsidP="00A204DA">
            <w:pPr>
              <w:pStyle w:val="TAN"/>
            </w:pPr>
            <w:r w:rsidRPr="00690A26">
              <w:t>NOTE 6</w:t>
            </w:r>
            <w:r w:rsidRPr="00690A26">
              <w:rPr>
                <w:rFonts w:cs="Arial"/>
                <w:szCs w:val="18"/>
              </w:rPr>
              <w:t>:</w:t>
            </w:r>
            <w:r w:rsidRPr="00690A26">
              <w:tab/>
            </w:r>
            <w:r>
              <w:rPr>
                <w:rFonts w:cs="Arial"/>
                <w:szCs w:val="18"/>
              </w:rPr>
              <w:t xml:space="preserve">For notification types that may be associated with a specifc service of the NF Instance receiving the notification (see </w:t>
            </w:r>
            <w:r w:rsidR="00F97BB3">
              <w:rPr>
                <w:rFonts w:cs="Arial"/>
                <w:szCs w:val="18"/>
              </w:rPr>
              <w:t>clause 6</w:t>
            </w:r>
            <w:r>
              <w:rPr>
                <w:rFonts w:cs="Arial"/>
                <w:szCs w:val="18"/>
              </w:rPr>
              <w:t xml:space="preserve">.1.6.3.4), </w:t>
            </w:r>
            <w:r>
              <w:t>i</w:t>
            </w:r>
            <w:r w:rsidRPr="00690A26">
              <w:t>f notification endpoints are present both in the profile of the NF instance (NFProfile) and in some of its NF Services (NFService) for a same notification type, the notification endpoint(s) of the NF Services shall be used for this notification type.</w:t>
            </w:r>
          </w:p>
          <w:p w14:paraId="2D14628D" w14:textId="77777777" w:rsidR="00A204DA" w:rsidRPr="00690A26" w:rsidRDefault="00A204DA" w:rsidP="00A204DA">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02157A77" w14:textId="61D01442" w:rsidR="00A204DA" w:rsidRDefault="00A204DA" w:rsidP="00A204DA">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w:t>
            </w:r>
            <w:r w:rsidRPr="00690A26">
              <w:rPr>
                <w:rFonts w:cs="Arial"/>
                <w:szCs w:val="18"/>
              </w:rPr>
              <w:t xml:space="preserve">, </w:t>
            </w:r>
            <w:r>
              <w:t xml:space="preserve">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and</w:t>
            </w:r>
            <w:r w:rsidRPr="00690A26">
              <w:rPr>
                <w:rFonts w:cs="Arial"/>
                <w:szCs w:val="18"/>
              </w:rPr>
              <w:t xml:space="preserve"> </w:t>
            </w:r>
            <w:r>
              <w:rPr>
                <w:rFonts w:cs="Arial"/>
                <w:szCs w:val="18"/>
              </w:rPr>
              <w:t xml:space="preserve">for any </w:t>
            </w:r>
            <w:r w:rsidRPr="00690A26">
              <w:rPr>
                <w:rFonts w:cs="Arial"/>
                <w:szCs w:val="18"/>
              </w:rPr>
              <w:t>DNN, TAI and access type.</w:t>
            </w:r>
          </w:p>
          <w:p w14:paraId="0D07E666" w14:textId="62A770C0" w:rsidR="00A204DA" w:rsidRDefault="00A204DA" w:rsidP="00A204DA">
            <w:pPr>
              <w:pStyle w:val="TAN"/>
              <w:rPr>
                <w:lang w:val="en-US" w:eastAsia="zh-CN"/>
              </w:rPr>
            </w:pPr>
            <w:r>
              <w:rPr>
                <w:lang w:val="en-US" w:eastAsia="zh-CN"/>
              </w:rPr>
              <w:t>NOTE 9:</w:t>
            </w:r>
            <w:r>
              <w:rPr>
                <w:lang w:val="en-US" w:eastAsia="zh-CN"/>
              </w:rPr>
              <w:tab/>
              <w:t>If an NF (other than a SCP or SEPP) includes this information in its profile, this indicates that the services produced by this NF should be accessed preferably via an SCP from the SCP domain the NF belongs to.</w:t>
            </w:r>
          </w:p>
          <w:p w14:paraId="031E8F42" w14:textId="77777777" w:rsidR="00A204DA" w:rsidRDefault="00A204DA" w:rsidP="00A204DA">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p w14:paraId="0E74F1C7" w14:textId="77777777" w:rsidR="00A204DA" w:rsidRDefault="00A204DA" w:rsidP="00A204DA">
            <w:pPr>
              <w:pStyle w:val="TAN"/>
            </w:pPr>
            <w:r>
              <w:rPr>
                <w:lang w:eastAsia="zh-CN"/>
              </w:rPr>
              <w:t>NOTE 11:</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32B8A80A" w14:textId="3528CA8E" w:rsidR="00A204DA" w:rsidRDefault="00A204DA" w:rsidP="00A204DA">
            <w:pPr>
              <w:pStyle w:val="TAN"/>
            </w:pPr>
            <w:r>
              <w:t>NOTE </w:t>
            </w:r>
            <w:r>
              <w:rPr>
                <w:lang w:eastAsia="zh-CN"/>
              </w:rPr>
              <w:t>12</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w:t>
            </w:r>
            <w:r w:rsidR="00F97BB3">
              <w:t>clause 6</w:t>
            </w:r>
            <w:r>
              <w:t xml:space="preserve">.6.3)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0B4D4A91" w14:textId="77777777" w:rsidR="00A204DA" w:rsidRDefault="00A204DA" w:rsidP="00A204DA">
            <w:pPr>
              <w:pStyle w:val="TAN"/>
              <w:rPr>
                <w:rFonts w:cs="Arial"/>
                <w:szCs w:val="18"/>
              </w:rPr>
            </w:pPr>
            <w:r w:rsidRPr="00690A26">
              <w:lastRenderedPageBreak/>
              <w:t>NOTE</w:t>
            </w:r>
            <w:r>
              <w:t> 13</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w:t>
            </w:r>
            <w:r w:rsidRPr="00690A26">
              <w:rPr>
                <w:rFonts w:hint="eastAsia"/>
                <w:lang w:eastAsia="zh-CN"/>
              </w:rPr>
              <w:t>nfo</w:t>
            </w:r>
            <w:r>
              <w:rPr>
                <w:lang w:eastAsia="zh-CN"/>
              </w:rPr>
              <w:t>List</w:t>
            </w:r>
            <w:r w:rsidRPr="00690A26">
              <w:rPr>
                <w:rFonts w:cs="Arial"/>
                <w:szCs w:val="18"/>
              </w:rPr>
              <w:t xml:space="preserve"> attributes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4504FBB8" w14:textId="77777777" w:rsidR="00A204DA" w:rsidRDefault="00A204DA" w:rsidP="00A204DA">
            <w:pPr>
              <w:pStyle w:val="TAN"/>
              <w:rPr>
                <w:rFonts w:cs="Arial"/>
                <w:szCs w:val="18"/>
              </w:rPr>
            </w:pPr>
          </w:p>
          <w:p w14:paraId="466A83ED" w14:textId="51E641F1" w:rsidR="00A204DA" w:rsidRPr="00690A26" w:rsidRDefault="00A204DA" w:rsidP="00A204DA">
            <w:pPr>
              <w:pStyle w:val="TAN"/>
              <w:rPr>
                <w:rFonts w:cs="Arial"/>
                <w:szCs w:val="18"/>
              </w:rPr>
            </w:pPr>
            <w:r>
              <w:t>NOTE 14</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or when the SCP has reselected the discovered NF for such a request.</w:t>
            </w:r>
          </w:p>
        </w:tc>
      </w:tr>
    </w:tbl>
    <w:p w14:paraId="5088333D" w14:textId="77777777" w:rsidR="00A16735" w:rsidRPr="00690A26" w:rsidRDefault="00A16735" w:rsidP="00A16735">
      <w:pPr>
        <w:rPr>
          <w:lang w:val="en-US"/>
        </w:rPr>
      </w:pPr>
    </w:p>
    <w:p w14:paraId="1422987C" w14:textId="77777777" w:rsidR="00A16735" w:rsidRPr="00690A26" w:rsidRDefault="00A16735" w:rsidP="006F4E24">
      <w:pPr>
        <w:pStyle w:val="Heading5"/>
      </w:pPr>
      <w:bookmarkStart w:id="1624" w:name="_Toc24937766"/>
      <w:bookmarkStart w:id="1625" w:name="_Toc33962586"/>
      <w:bookmarkStart w:id="1626" w:name="_Toc42883355"/>
      <w:bookmarkStart w:id="1627" w:name="_Toc49733223"/>
      <w:bookmarkStart w:id="1628" w:name="_Toc56690868"/>
      <w:bookmarkStart w:id="1629" w:name="_Toc192834892"/>
      <w:r w:rsidRPr="00690A26">
        <w:lastRenderedPageBreak/>
        <w:t>6.2.6.2.4</w:t>
      </w:r>
      <w:r w:rsidRPr="00690A26">
        <w:tab/>
        <w:t>Type: NFService</w:t>
      </w:r>
      <w:bookmarkEnd w:id="1624"/>
      <w:bookmarkEnd w:id="1625"/>
      <w:bookmarkEnd w:id="1626"/>
      <w:bookmarkEnd w:id="1627"/>
      <w:bookmarkEnd w:id="1628"/>
      <w:bookmarkEnd w:id="1629"/>
    </w:p>
    <w:p w14:paraId="0E40810D"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0"/>
        <w:gridCol w:w="350"/>
        <w:gridCol w:w="1078"/>
        <w:gridCol w:w="4339"/>
      </w:tblGrid>
      <w:tr w:rsidR="00A16735" w:rsidRPr="00690A26" w14:paraId="63BBB6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A38572" w14:textId="77777777" w:rsidR="00A16735" w:rsidRPr="00690A26" w:rsidRDefault="00A16735" w:rsidP="000655E8">
            <w:pPr>
              <w:pStyle w:val="TAH"/>
            </w:pPr>
            <w:r w:rsidRPr="00690A26">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2B434952" w14:textId="77777777" w:rsidR="00A16735" w:rsidRPr="00690A26" w:rsidRDefault="00A16735" w:rsidP="000655E8">
            <w:pPr>
              <w:pStyle w:val="TAH"/>
            </w:pPr>
            <w:r w:rsidRPr="00690A26">
              <w:t>Data type</w:t>
            </w:r>
          </w:p>
        </w:tc>
        <w:tc>
          <w:tcPr>
            <w:tcW w:w="350" w:type="dxa"/>
            <w:tcBorders>
              <w:top w:val="single" w:sz="4" w:space="0" w:color="auto"/>
              <w:left w:val="single" w:sz="4" w:space="0" w:color="auto"/>
              <w:bottom w:val="single" w:sz="4" w:space="0" w:color="auto"/>
              <w:right w:val="single" w:sz="4" w:space="0" w:color="auto"/>
            </w:tcBorders>
            <w:shd w:val="clear" w:color="auto" w:fill="C0C0C0"/>
            <w:hideMark/>
          </w:tcPr>
          <w:p w14:paraId="4F609FA3"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48D909AE" w14:textId="77777777" w:rsidR="00A16735" w:rsidRPr="00690A26" w:rsidRDefault="00A16735" w:rsidP="00D4681E">
            <w:pPr>
              <w:pStyle w:val="TAH"/>
            </w:pPr>
            <w:r w:rsidRPr="00D4681E">
              <w:t>Cardinality</w:t>
            </w:r>
          </w:p>
        </w:tc>
        <w:tc>
          <w:tcPr>
            <w:tcW w:w="4339" w:type="dxa"/>
            <w:tcBorders>
              <w:top w:val="single" w:sz="4" w:space="0" w:color="auto"/>
              <w:left w:val="single" w:sz="4" w:space="0" w:color="auto"/>
              <w:bottom w:val="single" w:sz="4" w:space="0" w:color="auto"/>
              <w:right w:val="single" w:sz="4" w:space="0" w:color="auto"/>
            </w:tcBorders>
            <w:shd w:val="clear" w:color="auto" w:fill="C0C0C0"/>
            <w:hideMark/>
          </w:tcPr>
          <w:p w14:paraId="49552D6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136A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51CCDC" w14:textId="77777777" w:rsidR="00A16735" w:rsidRPr="00690A26" w:rsidRDefault="00A16735" w:rsidP="000655E8">
            <w:pPr>
              <w:pStyle w:val="TAL"/>
            </w:pPr>
            <w:r w:rsidRPr="00690A26">
              <w:t>serviceInstanceId</w:t>
            </w:r>
          </w:p>
        </w:tc>
        <w:tc>
          <w:tcPr>
            <w:tcW w:w="1710" w:type="dxa"/>
            <w:tcBorders>
              <w:top w:val="single" w:sz="4" w:space="0" w:color="auto"/>
              <w:left w:val="single" w:sz="4" w:space="0" w:color="auto"/>
              <w:bottom w:val="single" w:sz="4" w:space="0" w:color="auto"/>
              <w:right w:val="single" w:sz="4" w:space="0" w:color="auto"/>
            </w:tcBorders>
          </w:tcPr>
          <w:p w14:paraId="642CF148" w14:textId="77777777" w:rsidR="00A16735" w:rsidRPr="00690A26" w:rsidRDefault="00A16735" w:rsidP="000655E8">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2B313D6F"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1B0EA2D8"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1B89F1F1"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1A673C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DF8F24" w14:textId="77777777" w:rsidR="00A16735" w:rsidRPr="00690A26" w:rsidRDefault="00A16735" w:rsidP="000655E8">
            <w:pPr>
              <w:pStyle w:val="TAL"/>
            </w:pPr>
            <w:r w:rsidRPr="00690A26">
              <w:t>serviceName</w:t>
            </w:r>
          </w:p>
        </w:tc>
        <w:tc>
          <w:tcPr>
            <w:tcW w:w="1710" w:type="dxa"/>
            <w:tcBorders>
              <w:top w:val="single" w:sz="4" w:space="0" w:color="auto"/>
              <w:left w:val="single" w:sz="4" w:space="0" w:color="auto"/>
              <w:bottom w:val="single" w:sz="4" w:space="0" w:color="auto"/>
              <w:right w:val="single" w:sz="4" w:space="0" w:color="auto"/>
            </w:tcBorders>
          </w:tcPr>
          <w:p w14:paraId="7882F78B" w14:textId="77777777" w:rsidR="00A16735" w:rsidRPr="00690A26" w:rsidRDefault="00A16735" w:rsidP="000655E8">
            <w:pPr>
              <w:pStyle w:val="TAL"/>
            </w:pPr>
            <w:r w:rsidRPr="00690A26">
              <w:t>ServiceName</w:t>
            </w:r>
          </w:p>
        </w:tc>
        <w:tc>
          <w:tcPr>
            <w:tcW w:w="350" w:type="dxa"/>
            <w:tcBorders>
              <w:top w:val="single" w:sz="4" w:space="0" w:color="auto"/>
              <w:left w:val="single" w:sz="4" w:space="0" w:color="auto"/>
              <w:bottom w:val="single" w:sz="4" w:space="0" w:color="auto"/>
              <w:right w:val="single" w:sz="4" w:space="0" w:color="auto"/>
            </w:tcBorders>
          </w:tcPr>
          <w:p w14:paraId="535F9ACA"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15C21B91"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52A83788" w14:textId="77777777" w:rsidR="00A16735" w:rsidRPr="00690A26" w:rsidRDefault="00A16735" w:rsidP="000655E8">
            <w:pPr>
              <w:pStyle w:val="TAL"/>
              <w:rPr>
                <w:rFonts w:cs="Arial"/>
                <w:szCs w:val="18"/>
              </w:rPr>
            </w:pPr>
            <w:r w:rsidRPr="00690A26">
              <w:rPr>
                <w:rFonts w:cs="Arial"/>
                <w:szCs w:val="18"/>
              </w:rPr>
              <w:t>Name of the service instance (e.g. "udm-sdm")</w:t>
            </w:r>
          </w:p>
        </w:tc>
      </w:tr>
      <w:tr w:rsidR="00A16735" w:rsidRPr="00690A26" w14:paraId="35C9CF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8A55B3" w14:textId="77777777" w:rsidR="00A16735" w:rsidRPr="00690A26" w:rsidRDefault="00A16735" w:rsidP="000655E8">
            <w:pPr>
              <w:pStyle w:val="TAL"/>
            </w:pPr>
            <w:r w:rsidRPr="00690A26">
              <w:t>versions</w:t>
            </w:r>
          </w:p>
        </w:tc>
        <w:tc>
          <w:tcPr>
            <w:tcW w:w="1710" w:type="dxa"/>
            <w:tcBorders>
              <w:top w:val="single" w:sz="4" w:space="0" w:color="auto"/>
              <w:left w:val="single" w:sz="4" w:space="0" w:color="auto"/>
              <w:bottom w:val="single" w:sz="4" w:space="0" w:color="auto"/>
              <w:right w:val="single" w:sz="4" w:space="0" w:color="auto"/>
            </w:tcBorders>
          </w:tcPr>
          <w:p w14:paraId="27066628" w14:textId="77777777" w:rsidR="00A16735" w:rsidRPr="00690A26" w:rsidRDefault="00A16735" w:rsidP="000655E8">
            <w:pPr>
              <w:pStyle w:val="TAL"/>
            </w:pPr>
            <w:r w:rsidRPr="00690A26">
              <w:t>array(NFServiceVersion)</w:t>
            </w:r>
          </w:p>
        </w:tc>
        <w:tc>
          <w:tcPr>
            <w:tcW w:w="350" w:type="dxa"/>
            <w:tcBorders>
              <w:top w:val="single" w:sz="4" w:space="0" w:color="auto"/>
              <w:left w:val="single" w:sz="4" w:space="0" w:color="auto"/>
              <w:bottom w:val="single" w:sz="4" w:space="0" w:color="auto"/>
              <w:right w:val="single" w:sz="4" w:space="0" w:color="auto"/>
            </w:tcBorders>
          </w:tcPr>
          <w:p w14:paraId="3B89D3DD"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31919C21"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3A1F6578"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6184915F"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0CBC14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B7111" w14:textId="77777777" w:rsidR="00A16735" w:rsidRPr="00690A26" w:rsidRDefault="00A16735" w:rsidP="000655E8">
            <w:pPr>
              <w:pStyle w:val="TAL"/>
            </w:pPr>
            <w:r w:rsidRPr="00690A26">
              <w:t>scheme</w:t>
            </w:r>
          </w:p>
        </w:tc>
        <w:tc>
          <w:tcPr>
            <w:tcW w:w="1710" w:type="dxa"/>
            <w:tcBorders>
              <w:top w:val="single" w:sz="4" w:space="0" w:color="auto"/>
              <w:left w:val="single" w:sz="4" w:space="0" w:color="auto"/>
              <w:bottom w:val="single" w:sz="4" w:space="0" w:color="auto"/>
              <w:right w:val="single" w:sz="4" w:space="0" w:color="auto"/>
            </w:tcBorders>
          </w:tcPr>
          <w:p w14:paraId="29CD5160" w14:textId="77777777" w:rsidR="00A16735" w:rsidRPr="00690A26" w:rsidRDefault="00A16735" w:rsidP="000655E8">
            <w:pPr>
              <w:pStyle w:val="TAL"/>
            </w:pPr>
            <w:r w:rsidRPr="00690A26">
              <w:t>UriScheme</w:t>
            </w:r>
          </w:p>
        </w:tc>
        <w:tc>
          <w:tcPr>
            <w:tcW w:w="350" w:type="dxa"/>
            <w:tcBorders>
              <w:top w:val="single" w:sz="4" w:space="0" w:color="auto"/>
              <w:left w:val="single" w:sz="4" w:space="0" w:color="auto"/>
              <w:bottom w:val="single" w:sz="4" w:space="0" w:color="auto"/>
              <w:right w:val="single" w:sz="4" w:space="0" w:color="auto"/>
            </w:tcBorders>
          </w:tcPr>
          <w:p w14:paraId="44B78C31"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08A161B"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5C7EEFA2"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6B6527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6306B8" w14:textId="77777777" w:rsidR="00A16735" w:rsidRPr="00690A26" w:rsidRDefault="00A16735" w:rsidP="000655E8">
            <w:pPr>
              <w:pStyle w:val="TAL"/>
            </w:pPr>
            <w:r w:rsidRPr="00690A26">
              <w:t>nfServiceStatus</w:t>
            </w:r>
          </w:p>
        </w:tc>
        <w:tc>
          <w:tcPr>
            <w:tcW w:w="1710" w:type="dxa"/>
            <w:tcBorders>
              <w:top w:val="single" w:sz="4" w:space="0" w:color="auto"/>
              <w:left w:val="single" w:sz="4" w:space="0" w:color="auto"/>
              <w:bottom w:val="single" w:sz="4" w:space="0" w:color="auto"/>
              <w:right w:val="single" w:sz="4" w:space="0" w:color="auto"/>
            </w:tcBorders>
          </w:tcPr>
          <w:p w14:paraId="40057E49" w14:textId="77777777" w:rsidR="00A16735" w:rsidRPr="00690A26" w:rsidDel="00B72E11" w:rsidRDefault="00A16735" w:rsidP="000655E8">
            <w:pPr>
              <w:pStyle w:val="TAL"/>
            </w:pPr>
            <w:r w:rsidRPr="00690A26">
              <w:t>NFServiceStatus</w:t>
            </w:r>
          </w:p>
        </w:tc>
        <w:tc>
          <w:tcPr>
            <w:tcW w:w="350" w:type="dxa"/>
            <w:tcBorders>
              <w:top w:val="single" w:sz="4" w:space="0" w:color="auto"/>
              <w:left w:val="single" w:sz="4" w:space="0" w:color="auto"/>
              <w:bottom w:val="single" w:sz="4" w:space="0" w:color="auto"/>
              <w:right w:val="single" w:sz="4" w:space="0" w:color="auto"/>
            </w:tcBorders>
          </w:tcPr>
          <w:p w14:paraId="2DCA8E43"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4EC06EB7"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47643C2B" w14:textId="77777777" w:rsidR="00A16735" w:rsidRPr="00690A26" w:rsidDel="00B72E11" w:rsidRDefault="00A16735" w:rsidP="000655E8">
            <w:pPr>
              <w:pStyle w:val="TAL"/>
              <w:rPr>
                <w:rFonts w:cs="Arial"/>
                <w:szCs w:val="18"/>
              </w:rPr>
            </w:pPr>
            <w:r w:rsidRPr="00690A26">
              <w:rPr>
                <w:rFonts w:cs="Arial"/>
                <w:szCs w:val="18"/>
              </w:rPr>
              <w:t>Status of the NF Service Instance</w:t>
            </w:r>
          </w:p>
        </w:tc>
      </w:tr>
      <w:tr w:rsidR="00A16735" w:rsidRPr="00690A26" w14:paraId="65285B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B19F7A" w14:textId="77777777" w:rsidR="00A16735" w:rsidRPr="00690A26" w:rsidRDefault="00A16735" w:rsidP="000655E8">
            <w:pPr>
              <w:pStyle w:val="TAL"/>
            </w:pPr>
            <w:r w:rsidRPr="00690A26">
              <w:t>fqdn</w:t>
            </w:r>
          </w:p>
        </w:tc>
        <w:tc>
          <w:tcPr>
            <w:tcW w:w="1710" w:type="dxa"/>
            <w:tcBorders>
              <w:top w:val="single" w:sz="4" w:space="0" w:color="auto"/>
              <w:left w:val="single" w:sz="4" w:space="0" w:color="auto"/>
              <w:bottom w:val="single" w:sz="4" w:space="0" w:color="auto"/>
              <w:right w:val="single" w:sz="4" w:space="0" w:color="auto"/>
            </w:tcBorders>
          </w:tcPr>
          <w:p w14:paraId="133FD8E0" w14:textId="77777777" w:rsidR="00A16735" w:rsidRPr="00690A26" w:rsidRDefault="00A16735" w:rsidP="000655E8">
            <w:pPr>
              <w:pStyle w:val="TAL"/>
            </w:pPr>
            <w:r>
              <w:t>Fqdn</w:t>
            </w:r>
          </w:p>
        </w:tc>
        <w:tc>
          <w:tcPr>
            <w:tcW w:w="350" w:type="dxa"/>
            <w:tcBorders>
              <w:top w:val="single" w:sz="4" w:space="0" w:color="auto"/>
              <w:left w:val="single" w:sz="4" w:space="0" w:color="auto"/>
              <w:bottom w:val="single" w:sz="4" w:space="0" w:color="auto"/>
              <w:right w:val="single" w:sz="4" w:space="0" w:color="auto"/>
            </w:tcBorders>
          </w:tcPr>
          <w:p w14:paraId="136FBCC7"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0A9E8FF"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15C5C26" w14:textId="77777777" w:rsidR="00A16735" w:rsidRDefault="00A16735" w:rsidP="000655E8">
            <w:pPr>
              <w:pStyle w:val="TAL"/>
              <w:rPr>
                <w:rFonts w:cs="Arial"/>
                <w:szCs w:val="18"/>
              </w:rPr>
            </w:pPr>
            <w:r w:rsidRPr="00690A26">
              <w:rPr>
                <w:rFonts w:cs="Arial"/>
                <w:szCs w:val="18"/>
              </w:rPr>
              <w:t>FQDN of the NF Service Instance (see NOTE 1, NOTE 3</w:t>
            </w:r>
            <w:r w:rsidR="00AE56ED">
              <w:rPr>
                <w:rFonts w:cs="Arial"/>
                <w:szCs w:val="18"/>
              </w:rPr>
              <w:t>, NOTE </w:t>
            </w:r>
            <w:r w:rsidR="00AA1A04">
              <w:rPr>
                <w:rFonts w:cs="Arial"/>
                <w:szCs w:val="18"/>
              </w:rPr>
              <w:t>9</w:t>
            </w:r>
            <w:r w:rsidRPr="00690A26">
              <w:rPr>
                <w:rFonts w:cs="Arial"/>
                <w:szCs w:val="18"/>
              </w:rPr>
              <w:t>)</w:t>
            </w:r>
            <w:r w:rsidR="00AA1A04">
              <w:rPr>
                <w:rFonts w:cs="Arial"/>
                <w:szCs w:val="18"/>
              </w:rPr>
              <w:t>.</w:t>
            </w:r>
          </w:p>
          <w:p w14:paraId="5F47EBA7" w14:textId="77777777" w:rsidR="00AE56ED" w:rsidRPr="00690A26" w:rsidRDefault="00AE56ED"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r>
      <w:tr w:rsidR="00820B3D" w:rsidRPr="00690A26" w14:paraId="2DCA06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2C8626" w14:textId="7798DF17" w:rsidR="00820B3D" w:rsidRPr="00690A26" w:rsidRDefault="00820B3D" w:rsidP="00820B3D">
            <w:pPr>
              <w:pStyle w:val="TAL"/>
            </w:pPr>
            <w:r w:rsidRPr="00690A26">
              <w:t>interPlmnFqdn</w:t>
            </w:r>
          </w:p>
        </w:tc>
        <w:tc>
          <w:tcPr>
            <w:tcW w:w="1710" w:type="dxa"/>
            <w:tcBorders>
              <w:top w:val="single" w:sz="4" w:space="0" w:color="auto"/>
              <w:left w:val="single" w:sz="4" w:space="0" w:color="auto"/>
              <w:bottom w:val="single" w:sz="4" w:space="0" w:color="auto"/>
              <w:right w:val="single" w:sz="4" w:space="0" w:color="auto"/>
            </w:tcBorders>
          </w:tcPr>
          <w:p w14:paraId="70233392" w14:textId="3EB36F57" w:rsidR="00820B3D" w:rsidRDefault="00820B3D" w:rsidP="00820B3D">
            <w:pPr>
              <w:pStyle w:val="TAL"/>
            </w:pPr>
            <w:r w:rsidRPr="00690A26">
              <w:t>Fqdn</w:t>
            </w:r>
          </w:p>
        </w:tc>
        <w:tc>
          <w:tcPr>
            <w:tcW w:w="350" w:type="dxa"/>
            <w:tcBorders>
              <w:top w:val="single" w:sz="4" w:space="0" w:color="auto"/>
              <w:left w:val="single" w:sz="4" w:space="0" w:color="auto"/>
              <w:bottom w:val="single" w:sz="4" w:space="0" w:color="auto"/>
              <w:right w:val="single" w:sz="4" w:space="0" w:color="auto"/>
            </w:tcBorders>
          </w:tcPr>
          <w:p w14:paraId="117E6B18" w14:textId="04C32B5C" w:rsidR="00820B3D" w:rsidRPr="00690A26" w:rsidRDefault="00820B3D" w:rsidP="00820B3D">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39DF1F5B" w14:textId="4E63183A"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434D450E" w14:textId="77777777" w:rsidR="000D49BA" w:rsidRDefault="00820B3D" w:rsidP="00820B3D">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Service, </w:t>
            </w:r>
            <w:r w:rsidRPr="00690A26">
              <w:t>then th</w:t>
            </w:r>
            <w:r>
              <w:t xml:space="preserve">is </w:t>
            </w:r>
            <w:r w:rsidRPr="00690A26">
              <w:t xml:space="preserve">attribute shall </w:t>
            </w:r>
            <w:r>
              <w:t xml:space="preserve">be included by the NRF and it shall </w:t>
            </w:r>
            <w:r w:rsidRPr="00690A26">
              <w:t xml:space="preserve">contain the interPlmnFqdn value registered </w:t>
            </w:r>
            <w:r>
              <w:t>for</w:t>
            </w:r>
            <w:r w:rsidRPr="00690A26">
              <w:t xml:space="preserve"> the NF </w:t>
            </w:r>
            <w:r>
              <w:t xml:space="preserve">Service </w:t>
            </w:r>
            <w:r w:rsidRPr="00690A26">
              <w:t>during NF registration (see clause 6.1.6.2.</w:t>
            </w:r>
            <w:r>
              <w:t>3</w:t>
            </w:r>
            <w:r w:rsidRPr="00690A26">
              <w:t>)</w:t>
            </w:r>
            <w:r>
              <w:t xml:space="preserve">, if </w:t>
            </w:r>
            <w:r w:rsidRPr="00690A26">
              <w:t>the interPlmnFqdn</w:t>
            </w:r>
            <w:r>
              <w:t xml:space="preserve"> attribute was registered for the NF Service in the NF profile</w:t>
            </w:r>
            <w:r w:rsidRPr="00690A26">
              <w:t>.</w:t>
            </w:r>
          </w:p>
          <w:p w14:paraId="405DFDD1" w14:textId="065EFB2A" w:rsidR="00820B3D" w:rsidRDefault="00820B3D" w:rsidP="00820B3D">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 xml:space="preserve"> Service.</w:t>
            </w:r>
          </w:p>
          <w:p w14:paraId="3FC2C345" w14:textId="687A3E16" w:rsidR="00820B3D" w:rsidRPr="00690A26" w:rsidRDefault="00820B3D" w:rsidP="00820B3D">
            <w:pPr>
              <w:pStyle w:val="TAL"/>
              <w:rPr>
                <w:rFonts w:cs="Arial"/>
                <w:szCs w:val="18"/>
              </w:rPr>
            </w:pPr>
            <w:r>
              <w:t>(NOTE 3, NOTE 10)</w:t>
            </w:r>
          </w:p>
        </w:tc>
      </w:tr>
      <w:tr w:rsidR="00820B3D" w:rsidRPr="00690A26" w14:paraId="491AEF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439FEB" w14:textId="77777777" w:rsidR="00820B3D" w:rsidRPr="00690A26" w:rsidRDefault="00820B3D" w:rsidP="00820B3D">
            <w:pPr>
              <w:pStyle w:val="TAL"/>
            </w:pPr>
            <w:r w:rsidRPr="00690A26">
              <w:t>ipEndPoints</w:t>
            </w:r>
          </w:p>
        </w:tc>
        <w:tc>
          <w:tcPr>
            <w:tcW w:w="1710" w:type="dxa"/>
            <w:tcBorders>
              <w:top w:val="single" w:sz="4" w:space="0" w:color="auto"/>
              <w:left w:val="single" w:sz="4" w:space="0" w:color="auto"/>
              <w:bottom w:val="single" w:sz="4" w:space="0" w:color="auto"/>
              <w:right w:val="single" w:sz="4" w:space="0" w:color="auto"/>
            </w:tcBorders>
          </w:tcPr>
          <w:p w14:paraId="355AD962" w14:textId="77777777" w:rsidR="00820B3D" w:rsidRPr="00690A26" w:rsidRDefault="00820B3D" w:rsidP="00820B3D">
            <w:pPr>
              <w:pStyle w:val="TAL"/>
            </w:pPr>
            <w:r w:rsidRPr="00690A26">
              <w:t>array(IpEndPoint)</w:t>
            </w:r>
          </w:p>
        </w:tc>
        <w:tc>
          <w:tcPr>
            <w:tcW w:w="350" w:type="dxa"/>
            <w:tcBorders>
              <w:top w:val="single" w:sz="4" w:space="0" w:color="auto"/>
              <w:left w:val="single" w:sz="4" w:space="0" w:color="auto"/>
              <w:bottom w:val="single" w:sz="4" w:space="0" w:color="auto"/>
              <w:right w:val="single" w:sz="4" w:space="0" w:color="auto"/>
            </w:tcBorders>
          </w:tcPr>
          <w:p w14:paraId="7952445D"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41593BA"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2AD12ECC" w14:textId="77777777" w:rsidR="00820B3D" w:rsidRDefault="00820B3D" w:rsidP="00820B3D">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r>
              <w:rPr>
                <w:rFonts w:cs="Arial"/>
                <w:szCs w:val="18"/>
              </w:rPr>
              <w:t>, NOTE 9</w:t>
            </w:r>
            <w:r w:rsidRPr="00690A26">
              <w:rPr>
                <w:rFonts w:cs="Arial"/>
                <w:szCs w:val="18"/>
              </w:rPr>
              <w:t>)</w:t>
            </w:r>
            <w:r>
              <w:rPr>
                <w:rFonts w:cs="Arial"/>
                <w:szCs w:val="18"/>
              </w:rPr>
              <w:t>.</w:t>
            </w:r>
          </w:p>
          <w:p w14:paraId="35FD14FD" w14:textId="77777777" w:rsidR="00820B3D" w:rsidRPr="00690A26" w:rsidRDefault="00820B3D" w:rsidP="00820B3D">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6.2.6.2.3).</w:t>
            </w:r>
          </w:p>
        </w:tc>
      </w:tr>
      <w:tr w:rsidR="00820B3D" w:rsidRPr="00690A26" w14:paraId="101617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5C0C95" w14:textId="77777777" w:rsidR="00820B3D" w:rsidRPr="00690A26" w:rsidRDefault="00820B3D" w:rsidP="00820B3D">
            <w:pPr>
              <w:pStyle w:val="TAL"/>
            </w:pPr>
            <w:r w:rsidRPr="00690A26">
              <w:t>apiPrefix</w:t>
            </w:r>
          </w:p>
        </w:tc>
        <w:tc>
          <w:tcPr>
            <w:tcW w:w="1710" w:type="dxa"/>
            <w:tcBorders>
              <w:top w:val="single" w:sz="4" w:space="0" w:color="auto"/>
              <w:left w:val="single" w:sz="4" w:space="0" w:color="auto"/>
              <w:bottom w:val="single" w:sz="4" w:space="0" w:color="auto"/>
              <w:right w:val="single" w:sz="4" w:space="0" w:color="auto"/>
            </w:tcBorders>
          </w:tcPr>
          <w:p w14:paraId="4B5B8A44" w14:textId="77777777" w:rsidR="00820B3D" w:rsidRPr="00690A26" w:rsidRDefault="00820B3D" w:rsidP="00820B3D">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11D44040"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6B1A028"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3759EE41" w14:textId="3C8EE552" w:rsidR="00820B3D" w:rsidRPr="00690A26" w:rsidRDefault="00820B3D" w:rsidP="00820B3D">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 xml:space="preserve">29.501 [5],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.4.1 (optional deployment-specific string that starts with a "/" character)</w:t>
            </w:r>
          </w:p>
        </w:tc>
      </w:tr>
      <w:tr w:rsidR="00820B3D" w:rsidRPr="00690A26" w14:paraId="283FB1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95DB3A" w14:textId="77777777" w:rsidR="00820B3D" w:rsidRPr="00690A26" w:rsidRDefault="00820B3D" w:rsidP="00820B3D">
            <w:pPr>
              <w:pStyle w:val="TAL"/>
            </w:pPr>
            <w:r w:rsidRPr="00690A26">
              <w:t>defaultNotificationSubscriptions</w:t>
            </w:r>
          </w:p>
        </w:tc>
        <w:tc>
          <w:tcPr>
            <w:tcW w:w="1710" w:type="dxa"/>
            <w:tcBorders>
              <w:top w:val="single" w:sz="4" w:space="0" w:color="auto"/>
              <w:left w:val="single" w:sz="4" w:space="0" w:color="auto"/>
              <w:bottom w:val="single" w:sz="4" w:space="0" w:color="auto"/>
              <w:right w:val="single" w:sz="4" w:space="0" w:color="auto"/>
            </w:tcBorders>
          </w:tcPr>
          <w:p w14:paraId="22080216" w14:textId="77777777" w:rsidR="00820B3D" w:rsidRPr="00690A26" w:rsidRDefault="00820B3D" w:rsidP="00820B3D">
            <w:pPr>
              <w:pStyle w:val="TAL"/>
            </w:pPr>
            <w:r w:rsidRPr="00690A26">
              <w:t>array(DefaultNotificationSubscription)</w:t>
            </w:r>
          </w:p>
        </w:tc>
        <w:tc>
          <w:tcPr>
            <w:tcW w:w="350" w:type="dxa"/>
            <w:tcBorders>
              <w:top w:val="single" w:sz="4" w:space="0" w:color="auto"/>
              <w:left w:val="single" w:sz="4" w:space="0" w:color="auto"/>
              <w:bottom w:val="single" w:sz="4" w:space="0" w:color="auto"/>
              <w:right w:val="single" w:sz="4" w:space="0" w:color="auto"/>
            </w:tcBorders>
          </w:tcPr>
          <w:p w14:paraId="2844BA72"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FB16095"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2D324AD" w14:textId="77777777" w:rsidR="00820B3D" w:rsidRDefault="00820B3D" w:rsidP="00820B3D">
            <w:pPr>
              <w:pStyle w:val="TAL"/>
              <w:rPr>
                <w:rFonts w:cs="Arial"/>
                <w:szCs w:val="18"/>
              </w:rPr>
            </w:pPr>
            <w:r w:rsidRPr="00690A26">
              <w:rPr>
                <w:rFonts w:cs="Arial"/>
                <w:szCs w:val="18"/>
              </w:rPr>
              <w:t>Notification endpoints for different notification types.</w:t>
            </w:r>
          </w:p>
          <w:p w14:paraId="7932ADBA" w14:textId="77777777" w:rsidR="00820B3D" w:rsidRPr="00690A26" w:rsidRDefault="00820B3D" w:rsidP="00820B3D">
            <w:pPr>
              <w:pStyle w:val="TAL"/>
              <w:rPr>
                <w:rFonts w:cs="Arial"/>
                <w:szCs w:val="18"/>
              </w:rPr>
            </w:pPr>
            <w:r>
              <w:rPr>
                <w:rFonts w:cs="Arial"/>
                <w:szCs w:val="18"/>
              </w:rPr>
              <w:t xml:space="preserve">(See also </w:t>
            </w:r>
            <w:r>
              <w:rPr>
                <w:lang w:val="en-US"/>
              </w:rPr>
              <w:t>NOTE 10 in clause 6.1.6.2.2)</w:t>
            </w:r>
          </w:p>
        </w:tc>
      </w:tr>
      <w:tr w:rsidR="00820B3D" w:rsidRPr="00690A26" w14:paraId="32E3A3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7E19BE" w14:textId="77777777" w:rsidR="00820B3D" w:rsidRPr="00690A26" w:rsidRDefault="00820B3D" w:rsidP="00820B3D">
            <w:pPr>
              <w:pStyle w:val="TAL"/>
            </w:pPr>
            <w:r w:rsidRPr="00690A26">
              <w:t>capacity</w:t>
            </w:r>
          </w:p>
        </w:tc>
        <w:tc>
          <w:tcPr>
            <w:tcW w:w="1710" w:type="dxa"/>
            <w:tcBorders>
              <w:top w:val="single" w:sz="4" w:space="0" w:color="auto"/>
              <w:left w:val="single" w:sz="4" w:space="0" w:color="auto"/>
              <w:bottom w:val="single" w:sz="4" w:space="0" w:color="auto"/>
              <w:right w:val="single" w:sz="4" w:space="0" w:color="auto"/>
            </w:tcBorders>
          </w:tcPr>
          <w:p w14:paraId="36AE5F8C"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5A944950"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5CD5889"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31CA2469" w14:textId="77777777" w:rsidR="00820B3D" w:rsidRPr="00690A26" w:rsidRDefault="00820B3D" w:rsidP="00820B3D">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r>
      <w:tr w:rsidR="00820B3D" w:rsidRPr="00690A26" w14:paraId="6C005D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F765FC" w14:textId="77777777" w:rsidR="00820B3D" w:rsidRPr="00690A26" w:rsidRDefault="00820B3D" w:rsidP="00820B3D">
            <w:pPr>
              <w:pStyle w:val="TAL"/>
            </w:pPr>
            <w:r w:rsidRPr="00690A26">
              <w:t>load</w:t>
            </w:r>
          </w:p>
        </w:tc>
        <w:tc>
          <w:tcPr>
            <w:tcW w:w="1710" w:type="dxa"/>
            <w:tcBorders>
              <w:top w:val="single" w:sz="4" w:space="0" w:color="auto"/>
              <w:left w:val="single" w:sz="4" w:space="0" w:color="auto"/>
              <w:bottom w:val="single" w:sz="4" w:space="0" w:color="auto"/>
              <w:right w:val="single" w:sz="4" w:space="0" w:color="auto"/>
            </w:tcBorders>
          </w:tcPr>
          <w:p w14:paraId="6B106BAE"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6FFFEB11"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E9EAEE"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73E67AC2" w14:textId="77777777" w:rsidR="00820B3D" w:rsidRPr="00690A26" w:rsidRDefault="00820B3D" w:rsidP="00820B3D">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820B3D" w:rsidRPr="00690A26" w14:paraId="59FDC5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12252B" w14:textId="77777777" w:rsidR="00820B3D" w:rsidRPr="00690A26" w:rsidRDefault="00820B3D" w:rsidP="00820B3D">
            <w:pPr>
              <w:pStyle w:val="TAL"/>
            </w:pPr>
            <w:r>
              <w:rPr>
                <w:lang w:eastAsia="zh-CN"/>
              </w:rPr>
              <w:t>loadTimeStamp</w:t>
            </w:r>
          </w:p>
        </w:tc>
        <w:tc>
          <w:tcPr>
            <w:tcW w:w="1710" w:type="dxa"/>
            <w:tcBorders>
              <w:top w:val="single" w:sz="4" w:space="0" w:color="auto"/>
              <w:left w:val="single" w:sz="4" w:space="0" w:color="auto"/>
              <w:bottom w:val="single" w:sz="4" w:space="0" w:color="auto"/>
              <w:right w:val="single" w:sz="4" w:space="0" w:color="auto"/>
            </w:tcBorders>
          </w:tcPr>
          <w:p w14:paraId="0428C3F5" w14:textId="77777777" w:rsidR="00820B3D" w:rsidRPr="00690A26" w:rsidRDefault="00820B3D" w:rsidP="00820B3D">
            <w:pPr>
              <w:pStyle w:val="TAL"/>
            </w:pPr>
            <w:r>
              <w:rPr>
                <w:lang w:eastAsia="zh-CN"/>
              </w:rPr>
              <w:t>DateTime</w:t>
            </w:r>
          </w:p>
        </w:tc>
        <w:tc>
          <w:tcPr>
            <w:tcW w:w="350" w:type="dxa"/>
            <w:tcBorders>
              <w:top w:val="single" w:sz="4" w:space="0" w:color="auto"/>
              <w:left w:val="single" w:sz="4" w:space="0" w:color="auto"/>
              <w:bottom w:val="single" w:sz="4" w:space="0" w:color="auto"/>
              <w:right w:val="single" w:sz="4" w:space="0" w:color="auto"/>
            </w:tcBorders>
          </w:tcPr>
          <w:p w14:paraId="2AF23F9C" w14:textId="77777777" w:rsidR="00820B3D" w:rsidRPr="00690A26" w:rsidRDefault="00820B3D" w:rsidP="00820B3D">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2A7F0097" w14:textId="77777777" w:rsidR="00820B3D" w:rsidRPr="00690A26" w:rsidRDefault="00820B3D" w:rsidP="00820B3D">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65466E2E" w14:textId="77777777" w:rsidR="00820B3D" w:rsidRPr="00690A26" w:rsidRDefault="00820B3D" w:rsidP="00820B3D">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r>
      <w:tr w:rsidR="00820B3D" w:rsidRPr="00690A26" w14:paraId="4FA7AE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9F38E3" w14:textId="77777777" w:rsidR="00820B3D" w:rsidRPr="00690A26" w:rsidRDefault="00820B3D" w:rsidP="00820B3D">
            <w:pPr>
              <w:pStyle w:val="TAL"/>
            </w:pPr>
            <w:r w:rsidRPr="00690A26">
              <w:t>priority</w:t>
            </w:r>
          </w:p>
        </w:tc>
        <w:tc>
          <w:tcPr>
            <w:tcW w:w="1710" w:type="dxa"/>
            <w:tcBorders>
              <w:top w:val="single" w:sz="4" w:space="0" w:color="auto"/>
              <w:left w:val="single" w:sz="4" w:space="0" w:color="auto"/>
              <w:bottom w:val="single" w:sz="4" w:space="0" w:color="auto"/>
              <w:right w:val="single" w:sz="4" w:space="0" w:color="auto"/>
            </w:tcBorders>
          </w:tcPr>
          <w:p w14:paraId="32565F37"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368F9979"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DFF7E4A"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0D9CB3BA" w14:textId="77777777" w:rsidR="00820B3D" w:rsidRPr="00690A26" w:rsidRDefault="00820B3D" w:rsidP="00820B3D">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r>
      <w:tr w:rsidR="00820B3D" w:rsidRPr="00690A26" w14:paraId="173B3C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D0D80" w14:textId="77777777" w:rsidR="00820B3D" w:rsidRPr="00690A26" w:rsidRDefault="00820B3D" w:rsidP="00820B3D">
            <w:pPr>
              <w:pStyle w:val="TAL"/>
            </w:pPr>
            <w:r w:rsidRPr="00690A26">
              <w:t>recoveryTime</w:t>
            </w:r>
          </w:p>
        </w:tc>
        <w:tc>
          <w:tcPr>
            <w:tcW w:w="1710" w:type="dxa"/>
            <w:tcBorders>
              <w:top w:val="single" w:sz="4" w:space="0" w:color="auto"/>
              <w:left w:val="single" w:sz="4" w:space="0" w:color="auto"/>
              <w:bottom w:val="single" w:sz="4" w:space="0" w:color="auto"/>
              <w:right w:val="single" w:sz="4" w:space="0" w:color="auto"/>
            </w:tcBorders>
          </w:tcPr>
          <w:p w14:paraId="4B8BCD1A" w14:textId="77777777" w:rsidR="00820B3D" w:rsidRPr="00690A26" w:rsidRDefault="00820B3D" w:rsidP="00820B3D">
            <w:pPr>
              <w:pStyle w:val="TAL"/>
            </w:pPr>
            <w:r w:rsidRPr="00690A26">
              <w:t>DateTime</w:t>
            </w:r>
          </w:p>
        </w:tc>
        <w:tc>
          <w:tcPr>
            <w:tcW w:w="350" w:type="dxa"/>
            <w:tcBorders>
              <w:top w:val="single" w:sz="4" w:space="0" w:color="auto"/>
              <w:left w:val="single" w:sz="4" w:space="0" w:color="auto"/>
              <w:bottom w:val="single" w:sz="4" w:space="0" w:color="auto"/>
              <w:right w:val="single" w:sz="4" w:space="0" w:color="auto"/>
            </w:tcBorders>
          </w:tcPr>
          <w:p w14:paraId="4D4843F9"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648604"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73762A22" w14:textId="77777777" w:rsidR="00820B3D" w:rsidRPr="00690A26" w:rsidRDefault="00820B3D" w:rsidP="00820B3D">
            <w:pPr>
              <w:pStyle w:val="TAL"/>
              <w:rPr>
                <w:rFonts w:cs="Arial"/>
                <w:szCs w:val="18"/>
              </w:rPr>
            </w:pPr>
            <w:r w:rsidRPr="00690A26">
              <w:rPr>
                <w:rFonts w:cs="Arial"/>
                <w:szCs w:val="18"/>
              </w:rPr>
              <w:t xml:space="preserve">Timestamp when the NF service was (re)started </w:t>
            </w:r>
          </w:p>
        </w:tc>
      </w:tr>
      <w:tr w:rsidR="00820B3D" w:rsidRPr="00690A26" w14:paraId="3EB4B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51E8BD" w14:textId="77777777" w:rsidR="00820B3D" w:rsidRPr="00690A26" w:rsidRDefault="00820B3D" w:rsidP="00820B3D">
            <w:pPr>
              <w:pStyle w:val="TAL"/>
            </w:pPr>
            <w:r w:rsidRPr="00690A26">
              <w:t>supportedFeatures</w:t>
            </w:r>
          </w:p>
        </w:tc>
        <w:tc>
          <w:tcPr>
            <w:tcW w:w="1710" w:type="dxa"/>
            <w:tcBorders>
              <w:top w:val="single" w:sz="4" w:space="0" w:color="auto"/>
              <w:left w:val="single" w:sz="4" w:space="0" w:color="auto"/>
              <w:bottom w:val="single" w:sz="4" w:space="0" w:color="auto"/>
              <w:right w:val="single" w:sz="4" w:space="0" w:color="auto"/>
            </w:tcBorders>
          </w:tcPr>
          <w:p w14:paraId="535A5E65" w14:textId="77777777" w:rsidR="00820B3D" w:rsidRPr="00690A26" w:rsidRDefault="00820B3D" w:rsidP="00820B3D">
            <w:pPr>
              <w:pStyle w:val="TAL"/>
            </w:pPr>
            <w:r w:rsidRPr="00690A26">
              <w:t>SupportedFeatures</w:t>
            </w:r>
          </w:p>
        </w:tc>
        <w:tc>
          <w:tcPr>
            <w:tcW w:w="350" w:type="dxa"/>
            <w:tcBorders>
              <w:top w:val="single" w:sz="4" w:space="0" w:color="auto"/>
              <w:left w:val="single" w:sz="4" w:space="0" w:color="auto"/>
              <w:bottom w:val="single" w:sz="4" w:space="0" w:color="auto"/>
              <w:right w:val="single" w:sz="4" w:space="0" w:color="auto"/>
            </w:tcBorders>
          </w:tcPr>
          <w:p w14:paraId="4CE42A53"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387FA0"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A851648" w14:textId="77777777" w:rsidR="00820B3D" w:rsidRPr="00690A26" w:rsidRDefault="00820B3D" w:rsidP="00820B3D">
            <w:pPr>
              <w:pStyle w:val="TAL"/>
              <w:rPr>
                <w:rFonts w:cs="Arial"/>
                <w:szCs w:val="18"/>
              </w:rPr>
            </w:pPr>
            <w:r w:rsidRPr="00690A26">
              <w:rPr>
                <w:rFonts w:cs="Arial"/>
                <w:szCs w:val="18"/>
              </w:rPr>
              <w:t>Supported Features of the NF Service instance</w:t>
            </w:r>
          </w:p>
        </w:tc>
      </w:tr>
      <w:tr w:rsidR="00820B3D" w:rsidRPr="00690A26" w14:paraId="3C0F49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0B61B" w14:textId="77777777" w:rsidR="00820B3D" w:rsidRPr="00690A26" w:rsidRDefault="00820B3D" w:rsidP="00820B3D">
            <w:pPr>
              <w:pStyle w:val="TAL"/>
            </w:pPr>
            <w:r w:rsidRPr="00690A26">
              <w:lastRenderedPageBreak/>
              <w:t>nfServiceSetIdList</w:t>
            </w:r>
          </w:p>
        </w:tc>
        <w:tc>
          <w:tcPr>
            <w:tcW w:w="1710" w:type="dxa"/>
            <w:tcBorders>
              <w:top w:val="single" w:sz="4" w:space="0" w:color="auto"/>
              <w:left w:val="single" w:sz="4" w:space="0" w:color="auto"/>
              <w:bottom w:val="single" w:sz="4" w:space="0" w:color="auto"/>
              <w:right w:val="single" w:sz="4" w:space="0" w:color="auto"/>
            </w:tcBorders>
          </w:tcPr>
          <w:p w14:paraId="7FE6FB2D" w14:textId="77777777" w:rsidR="00820B3D" w:rsidRPr="00690A26" w:rsidRDefault="00820B3D" w:rsidP="00820B3D">
            <w:pPr>
              <w:pStyle w:val="TAL"/>
            </w:pPr>
            <w:r w:rsidRPr="00690A26">
              <w:t>array(NfServiceSetId)</w:t>
            </w:r>
          </w:p>
        </w:tc>
        <w:tc>
          <w:tcPr>
            <w:tcW w:w="350" w:type="dxa"/>
            <w:tcBorders>
              <w:top w:val="single" w:sz="4" w:space="0" w:color="auto"/>
              <w:left w:val="single" w:sz="4" w:space="0" w:color="auto"/>
              <w:bottom w:val="single" w:sz="4" w:space="0" w:color="auto"/>
              <w:right w:val="single" w:sz="4" w:space="0" w:color="auto"/>
            </w:tcBorders>
          </w:tcPr>
          <w:p w14:paraId="5B3EF797" w14:textId="77777777" w:rsidR="00820B3D" w:rsidRPr="00690A26" w:rsidRDefault="00820B3D" w:rsidP="00820B3D">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19AD3AA4"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25AF76CD" w14:textId="7C8EA45E" w:rsidR="00820B3D" w:rsidRPr="00690A26" w:rsidRDefault="00820B3D" w:rsidP="00820B3D">
            <w:pPr>
              <w:pStyle w:val="TAL"/>
            </w:pPr>
            <w:r w:rsidRPr="00690A26">
              <w:rPr>
                <w:rFonts w:cs="Arial"/>
                <w:szCs w:val="18"/>
              </w:rPr>
              <w:t xml:space="preserve">NF Service Set ID (see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w:t>
            </w:r>
            <w:r w:rsidR="001C7471">
              <w:rPr>
                <w:rFonts w:cs="Arial"/>
                <w:szCs w:val="18"/>
              </w:rPr>
              <w:t>13</w:t>
            </w:r>
            <w:r w:rsidRPr="00690A26">
              <w:rPr>
                <w:rFonts w:cs="Arial"/>
                <w:szCs w:val="18"/>
              </w:rPr>
              <w:t xml:space="preserve"> of </w:t>
            </w:r>
            <w:r w:rsidRPr="00690A26">
              <w:t>3GPP TS 23.003 [12])</w:t>
            </w:r>
          </w:p>
          <w:p w14:paraId="576D6C6A" w14:textId="410B4043" w:rsidR="00820B3D" w:rsidRDefault="00820B3D" w:rsidP="00820B3D">
            <w:pPr>
              <w:pStyle w:val="TAL"/>
            </w:pPr>
            <w:r w:rsidRPr="00690A26">
              <w:t>At most one NF Service Set ID shall be indicated per PLMN</w:t>
            </w:r>
            <w:r>
              <w:t>-ID or SNPN</w:t>
            </w:r>
            <w:r w:rsidRPr="00690A26">
              <w:t xml:space="preserve"> of the NF.</w:t>
            </w:r>
          </w:p>
          <w:p w14:paraId="1BE50576" w14:textId="77777777" w:rsidR="00820B3D" w:rsidRPr="00690A26" w:rsidRDefault="00820B3D" w:rsidP="00820B3D">
            <w:pPr>
              <w:pStyle w:val="TAL"/>
              <w:rPr>
                <w:rFonts w:cs="Arial"/>
                <w:szCs w:val="18"/>
              </w:rPr>
            </w:pPr>
            <w:r>
              <w:rPr>
                <w:rFonts w:hint="eastAsia"/>
                <w:lang w:eastAsia="zh-CN"/>
              </w:rPr>
              <w:t>This information shall be present if available.</w:t>
            </w:r>
          </w:p>
        </w:tc>
      </w:tr>
      <w:tr w:rsidR="00820B3D" w:rsidRPr="00690A26" w14:paraId="700823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7EA29F" w14:textId="77777777" w:rsidR="00820B3D" w:rsidRPr="00690A26" w:rsidRDefault="00820B3D" w:rsidP="00820B3D">
            <w:pPr>
              <w:pStyle w:val="TAL"/>
            </w:pPr>
            <w:r w:rsidRPr="00690A26">
              <w:t>sNssais</w:t>
            </w:r>
          </w:p>
        </w:tc>
        <w:tc>
          <w:tcPr>
            <w:tcW w:w="1710" w:type="dxa"/>
            <w:tcBorders>
              <w:top w:val="single" w:sz="4" w:space="0" w:color="auto"/>
              <w:left w:val="single" w:sz="4" w:space="0" w:color="auto"/>
              <w:bottom w:val="single" w:sz="4" w:space="0" w:color="auto"/>
              <w:right w:val="single" w:sz="4" w:space="0" w:color="auto"/>
            </w:tcBorders>
          </w:tcPr>
          <w:p w14:paraId="623170D2" w14:textId="77777777" w:rsidR="00820B3D" w:rsidRPr="00690A26" w:rsidRDefault="00820B3D" w:rsidP="00820B3D">
            <w:pPr>
              <w:pStyle w:val="TAL"/>
            </w:pPr>
            <w:r w:rsidRPr="00690A26">
              <w:t>array(</w:t>
            </w:r>
            <w:r>
              <w:t>Ext</w:t>
            </w:r>
            <w:r w:rsidRPr="00690A26">
              <w:t>Snssai)</w:t>
            </w:r>
          </w:p>
        </w:tc>
        <w:tc>
          <w:tcPr>
            <w:tcW w:w="350" w:type="dxa"/>
            <w:tcBorders>
              <w:top w:val="single" w:sz="4" w:space="0" w:color="auto"/>
              <w:left w:val="single" w:sz="4" w:space="0" w:color="auto"/>
              <w:bottom w:val="single" w:sz="4" w:space="0" w:color="auto"/>
              <w:right w:val="single" w:sz="4" w:space="0" w:color="auto"/>
            </w:tcBorders>
          </w:tcPr>
          <w:p w14:paraId="1DC217EF"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A1CF807"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463F3F9" w14:textId="77777777" w:rsidR="00820B3D" w:rsidRDefault="00820B3D" w:rsidP="00820B3D">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09933941" w14:textId="77777777" w:rsidR="00820B3D" w:rsidRPr="00690A26" w:rsidRDefault="00820B3D" w:rsidP="00820B3D">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p>
        </w:tc>
      </w:tr>
      <w:tr w:rsidR="00820B3D" w:rsidRPr="00690A26" w14:paraId="7F52A0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343755" w14:textId="77777777" w:rsidR="00820B3D" w:rsidRPr="00690A26" w:rsidRDefault="00820B3D" w:rsidP="00820B3D">
            <w:pPr>
              <w:pStyle w:val="TAL"/>
            </w:pPr>
            <w:r w:rsidRPr="00690A26">
              <w:rPr>
                <w:rFonts w:hint="eastAsia"/>
              </w:rPr>
              <w:t>perPlmnSnssaiList</w:t>
            </w:r>
          </w:p>
        </w:tc>
        <w:tc>
          <w:tcPr>
            <w:tcW w:w="1710" w:type="dxa"/>
            <w:tcBorders>
              <w:top w:val="single" w:sz="4" w:space="0" w:color="auto"/>
              <w:left w:val="single" w:sz="4" w:space="0" w:color="auto"/>
              <w:bottom w:val="single" w:sz="4" w:space="0" w:color="auto"/>
              <w:right w:val="single" w:sz="4" w:space="0" w:color="auto"/>
            </w:tcBorders>
          </w:tcPr>
          <w:p w14:paraId="053B7A7E" w14:textId="77777777" w:rsidR="00820B3D" w:rsidRPr="00690A26" w:rsidRDefault="00820B3D" w:rsidP="00820B3D">
            <w:pPr>
              <w:pStyle w:val="TAL"/>
            </w:pPr>
            <w:r w:rsidRPr="00690A26">
              <w:rPr>
                <w:rFonts w:hint="eastAsia"/>
              </w:rPr>
              <w:t>array(PlmnS</w:t>
            </w:r>
            <w:r w:rsidRPr="00690A26">
              <w:t>nssai)</w:t>
            </w:r>
          </w:p>
        </w:tc>
        <w:tc>
          <w:tcPr>
            <w:tcW w:w="350" w:type="dxa"/>
            <w:tcBorders>
              <w:top w:val="single" w:sz="4" w:space="0" w:color="auto"/>
              <w:left w:val="single" w:sz="4" w:space="0" w:color="auto"/>
              <w:bottom w:val="single" w:sz="4" w:space="0" w:color="auto"/>
              <w:right w:val="single" w:sz="4" w:space="0" w:color="auto"/>
            </w:tcBorders>
          </w:tcPr>
          <w:p w14:paraId="55D6F99C"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332AB3B"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39DFD19F" w14:textId="77777777" w:rsidR="00820B3D" w:rsidRDefault="00820B3D" w:rsidP="00820B3D">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A799CC6" w14:textId="77777777" w:rsidR="00820B3D" w:rsidRDefault="00820B3D" w:rsidP="00820B3D">
            <w:pPr>
              <w:pStyle w:val="TAL"/>
              <w:rPr>
                <w:rFonts w:cs="Arial"/>
                <w:szCs w:val="18"/>
              </w:rPr>
            </w:pPr>
          </w:p>
          <w:p w14:paraId="068033DF" w14:textId="77777777" w:rsidR="00820B3D" w:rsidRPr="00690A26" w:rsidRDefault="00820B3D" w:rsidP="00820B3D">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r>
      <w:tr w:rsidR="00820B3D" w:rsidRPr="00690A26" w14:paraId="1DA7CEC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8A67E" w14:textId="77777777" w:rsidR="00820B3D" w:rsidRPr="00690A26" w:rsidRDefault="00820B3D" w:rsidP="00820B3D">
            <w:pPr>
              <w:pStyle w:val="TAL"/>
            </w:pPr>
            <w:r>
              <w:t>vendorId</w:t>
            </w:r>
          </w:p>
        </w:tc>
        <w:tc>
          <w:tcPr>
            <w:tcW w:w="1710" w:type="dxa"/>
            <w:tcBorders>
              <w:top w:val="single" w:sz="4" w:space="0" w:color="auto"/>
              <w:left w:val="single" w:sz="4" w:space="0" w:color="auto"/>
              <w:bottom w:val="single" w:sz="4" w:space="0" w:color="auto"/>
              <w:right w:val="single" w:sz="4" w:space="0" w:color="auto"/>
            </w:tcBorders>
          </w:tcPr>
          <w:p w14:paraId="3B47E233" w14:textId="77777777" w:rsidR="00820B3D" w:rsidRPr="00690A26" w:rsidRDefault="00820B3D" w:rsidP="00820B3D">
            <w:pPr>
              <w:pStyle w:val="TAL"/>
            </w:pPr>
            <w:r>
              <w:t>VendorId</w:t>
            </w:r>
          </w:p>
        </w:tc>
        <w:tc>
          <w:tcPr>
            <w:tcW w:w="350" w:type="dxa"/>
            <w:tcBorders>
              <w:top w:val="single" w:sz="4" w:space="0" w:color="auto"/>
              <w:left w:val="single" w:sz="4" w:space="0" w:color="auto"/>
              <w:bottom w:val="single" w:sz="4" w:space="0" w:color="auto"/>
              <w:right w:val="single" w:sz="4" w:space="0" w:color="auto"/>
            </w:tcBorders>
          </w:tcPr>
          <w:p w14:paraId="4FBDA1BB" w14:textId="77777777" w:rsidR="00820B3D" w:rsidRPr="00690A26" w:rsidRDefault="00820B3D" w:rsidP="00820B3D">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38F26FA8" w14:textId="77777777" w:rsidR="00820B3D" w:rsidRPr="00690A26" w:rsidRDefault="00820B3D" w:rsidP="00820B3D">
            <w:pPr>
              <w:pStyle w:val="TAL"/>
            </w:pPr>
            <w:r>
              <w:t>0..1</w:t>
            </w:r>
          </w:p>
        </w:tc>
        <w:tc>
          <w:tcPr>
            <w:tcW w:w="4339" w:type="dxa"/>
            <w:tcBorders>
              <w:top w:val="single" w:sz="4" w:space="0" w:color="auto"/>
              <w:left w:val="single" w:sz="4" w:space="0" w:color="auto"/>
              <w:bottom w:val="single" w:sz="4" w:space="0" w:color="auto"/>
              <w:right w:val="single" w:sz="4" w:space="0" w:color="auto"/>
            </w:tcBorders>
          </w:tcPr>
          <w:p w14:paraId="47B24903" w14:textId="4E35FE2F" w:rsidR="00820B3D" w:rsidRPr="00690A26" w:rsidRDefault="00820B3D" w:rsidP="00820B3D">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sidR="00F97BB3">
              <w:rPr>
                <w:rFonts w:cs="Arial"/>
                <w:szCs w:val="18"/>
              </w:rPr>
              <w:t> [</w:t>
            </w:r>
            <w:r>
              <w:rPr>
                <w:rFonts w:cs="Arial"/>
                <w:szCs w:val="18"/>
              </w:rPr>
              <w:t>38].</w:t>
            </w:r>
          </w:p>
        </w:tc>
      </w:tr>
      <w:tr w:rsidR="00820B3D" w:rsidRPr="00690A26" w14:paraId="7C36E7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4AE90" w14:textId="77777777" w:rsidR="00820B3D" w:rsidRPr="00690A26" w:rsidRDefault="00820B3D" w:rsidP="00820B3D">
            <w:pPr>
              <w:pStyle w:val="TAL"/>
            </w:pPr>
            <w:r>
              <w:t>supportedVendorSpecificFeatures</w:t>
            </w:r>
          </w:p>
        </w:tc>
        <w:tc>
          <w:tcPr>
            <w:tcW w:w="1710" w:type="dxa"/>
            <w:tcBorders>
              <w:top w:val="single" w:sz="4" w:space="0" w:color="auto"/>
              <w:left w:val="single" w:sz="4" w:space="0" w:color="auto"/>
              <w:bottom w:val="single" w:sz="4" w:space="0" w:color="auto"/>
              <w:right w:val="single" w:sz="4" w:space="0" w:color="auto"/>
            </w:tcBorders>
          </w:tcPr>
          <w:p w14:paraId="3399B756" w14:textId="77777777" w:rsidR="00820B3D" w:rsidRPr="00690A26" w:rsidRDefault="00820B3D" w:rsidP="00820B3D">
            <w:pPr>
              <w:pStyle w:val="TAL"/>
            </w:pPr>
            <w:r>
              <w:t>map(array(VendorSpecificFeature)</w:t>
            </w:r>
          </w:p>
        </w:tc>
        <w:tc>
          <w:tcPr>
            <w:tcW w:w="350" w:type="dxa"/>
            <w:tcBorders>
              <w:top w:val="single" w:sz="4" w:space="0" w:color="auto"/>
              <w:left w:val="single" w:sz="4" w:space="0" w:color="auto"/>
              <w:bottom w:val="single" w:sz="4" w:space="0" w:color="auto"/>
              <w:right w:val="single" w:sz="4" w:space="0" w:color="auto"/>
            </w:tcBorders>
          </w:tcPr>
          <w:p w14:paraId="2B1B1CBC" w14:textId="77777777" w:rsidR="00820B3D" w:rsidRPr="00690A26" w:rsidRDefault="00820B3D" w:rsidP="00820B3D">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4A2A1E81" w14:textId="52B708C7" w:rsidR="00820B3D" w:rsidRPr="00690A26" w:rsidRDefault="00820B3D" w:rsidP="00820B3D">
            <w:pPr>
              <w:pStyle w:val="TAL"/>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4CE11C45" w14:textId="2D7E4D4B" w:rsidR="00820B3D" w:rsidRDefault="00820B3D" w:rsidP="00820B3D">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30661FF" w14:textId="77777777" w:rsidR="00820B3D" w:rsidRPr="00030486" w:rsidRDefault="00820B3D" w:rsidP="00820B3D">
            <w:pPr>
              <w:pStyle w:val="TAL"/>
              <w:rPr>
                <w:rFonts w:cs="Arial"/>
                <w:szCs w:val="18"/>
              </w:rPr>
            </w:pPr>
            <w:r>
              <w:rPr>
                <w:rFonts w:cs="Arial"/>
                <w:szCs w:val="18"/>
              </w:rPr>
              <w:t>The value of each entry of the map shall be a list (array) of VendorSpecificFeature objects.</w:t>
            </w:r>
          </w:p>
          <w:p w14:paraId="56EA7928" w14:textId="77777777" w:rsidR="00820B3D" w:rsidRPr="00690A26" w:rsidRDefault="00820B3D" w:rsidP="00820B3D">
            <w:pPr>
              <w:pStyle w:val="TAL"/>
              <w:rPr>
                <w:rFonts w:cs="Arial"/>
                <w:szCs w:val="18"/>
              </w:rPr>
            </w:pPr>
            <w:r w:rsidRPr="00030486">
              <w:rPr>
                <w:rFonts w:cs="Arial"/>
                <w:szCs w:val="18"/>
              </w:rPr>
              <w:t>(NOTE</w:t>
            </w:r>
            <w:r>
              <w:rPr>
                <w:rFonts w:cs="Arial"/>
                <w:szCs w:val="18"/>
              </w:rPr>
              <w:t> 7</w:t>
            </w:r>
            <w:r w:rsidRPr="00030486">
              <w:rPr>
                <w:rFonts w:cs="Arial"/>
                <w:szCs w:val="18"/>
              </w:rPr>
              <w:t>)</w:t>
            </w:r>
          </w:p>
        </w:tc>
      </w:tr>
      <w:tr w:rsidR="00820B3D" w:rsidRPr="00690A26" w14:paraId="20A9A1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6559A9" w14:textId="77777777" w:rsidR="00820B3D" w:rsidRDefault="00820B3D" w:rsidP="00820B3D">
            <w:pPr>
              <w:pStyle w:val="TAL"/>
            </w:pPr>
            <w:r>
              <w:rPr>
                <w:lang w:eastAsia="zh-CN"/>
              </w:rPr>
              <w:t>oauth2Required</w:t>
            </w:r>
          </w:p>
        </w:tc>
        <w:tc>
          <w:tcPr>
            <w:tcW w:w="1710" w:type="dxa"/>
            <w:tcBorders>
              <w:top w:val="single" w:sz="4" w:space="0" w:color="auto"/>
              <w:left w:val="single" w:sz="4" w:space="0" w:color="auto"/>
              <w:bottom w:val="single" w:sz="4" w:space="0" w:color="auto"/>
              <w:right w:val="single" w:sz="4" w:space="0" w:color="auto"/>
            </w:tcBorders>
          </w:tcPr>
          <w:p w14:paraId="082D8921" w14:textId="77777777" w:rsidR="00820B3D" w:rsidRDefault="00820B3D" w:rsidP="00820B3D">
            <w:pPr>
              <w:pStyle w:val="TAL"/>
            </w:pPr>
            <w:r>
              <w:rPr>
                <w:lang w:eastAsia="zh-CN"/>
              </w:rPr>
              <w:t>boolean</w:t>
            </w:r>
          </w:p>
        </w:tc>
        <w:tc>
          <w:tcPr>
            <w:tcW w:w="350" w:type="dxa"/>
            <w:tcBorders>
              <w:top w:val="single" w:sz="4" w:space="0" w:color="auto"/>
              <w:left w:val="single" w:sz="4" w:space="0" w:color="auto"/>
              <w:bottom w:val="single" w:sz="4" w:space="0" w:color="auto"/>
              <w:right w:val="single" w:sz="4" w:space="0" w:color="auto"/>
            </w:tcBorders>
          </w:tcPr>
          <w:p w14:paraId="55F27D92" w14:textId="77777777" w:rsidR="00820B3D" w:rsidRDefault="00820B3D" w:rsidP="00820B3D">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2C827EC" w14:textId="77777777" w:rsidR="00820B3D" w:rsidRDefault="00820B3D" w:rsidP="00820B3D">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63B0796D" w14:textId="77777777" w:rsidR="00820B3D" w:rsidRDefault="00820B3D" w:rsidP="00820B3D">
            <w:pPr>
              <w:pStyle w:val="TAL"/>
              <w:rPr>
                <w:rFonts w:cs="Arial"/>
                <w:szCs w:val="18"/>
                <w:lang w:eastAsia="zh-CN"/>
              </w:rPr>
            </w:pPr>
            <w:r>
              <w:rPr>
                <w:rFonts w:cs="Arial"/>
                <w:szCs w:val="18"/>
                <w:lang w:eastAsia="zh-CN"/>
              </w:rPr>
              <w:t>It indicates whether the NF Instance requires Oauth2-based authorization.</w:t>
            </w:r>
          </w:p>
          <w:p w14:paraId="4BCB35BC" w14:textId="77777777" w:rsidR="00820B3D" w:rsidRDefault="00820B3D" w:rsidP="00820B3D">
            <w:pPr>
              <w:pStyle w:val="TAL"/>
              <w:rPr>
                <w:rFonts w:cs="Arial"/>
                <w:szCs w:val="18"/>
                <w:lang w:eastAsia="zh-CN"/>
              </w:rPr>
            </w:pPr>
            <w:r>
              <w:rPr>
                <w:rFonts w:cs="Arial"/>
                <w:szCs w:val="18"/>
                <w:lang w:eastAsia="zh-CN"/>
              </w:rPr>
              <w:t>Absence of this IE means that the NF Service Producer has not provided any indication about its usage of Oauth2 for authorization.</w:t>
            </w:r>
          </w:p>
          <w:p w14:paraId="042F2BA2" w14:textId="3DBCF8F8" w:rsidR="00A97886" w:rsidRDefault="00A97886" w:rsidP="00820B3D">
            <w:pPr>
              <w:pStyle w:val="TAL"/>
              <w:rPr>
                <w:rFonts w:cs="Arial"/>
                <w:szCs w:val="18"/>
              </w:rPr>
            </w:pPr>
            <w:r w:rsidRPr="00690A26">
              <w:rPr>
                <w:rFonts w:cs="Arial"/>
                <w:szCs w:val="18"/>
              </w:rPr>
              <w:t>(See NOTE</w:t>
            </w:r>
            <w:r>
              <w:rPr>
                <w:rFonts w:cs="Arial"/>
                <w:szCs w:val="18"/>
              </w:rPr>
              <w:t> 11</w:t>
            </w:r>
            <w:r w:rsidRPr="00690A26">
              <w:rPr>
                <w:rFonts w:cs="Arial"/>
                <w:szCs w:val="18"/>
              </w:rPr>
              <w:t>)</w:t>
            </w:r>
          </w:p>
        </w:tc>
      </w:tr>
      <w:tr w:rsidR="00820B3D" w:rsidRPr="00690A26" w14:paraId="7E024D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B68E51" w14:textId="77777777" w:rsidR="00820B3D" w:rsidRDefault="00820B3D" w:rsidP="00820B3D">
            <w:pPr>
              <w:pStyle w:val="TAL"/>
              <w:rPr>
                <w:lang w:eastAsia="zh-CN"/>
              </w:rPr>
            </w:pPr>
            <w:r>
              <w:t>allowedOperationsPerNfType</w:t>
            </w:r>
          </w:p>
        </w:tc>
        <w:tc>
          <w:tcPr>
            <w:tcW w:w="1710" w:type="dxa"/>
            <w:tcBorders>
              <w:top w:val="single" w:sz="4" w:space="0" w:color="auto"/>
              <w:left w:val="single" w:sz="4" w:space="0" w:color="auto"/>
              <w:bottom w:val="single" w:sz="4" w:space="0" w:color="auto"/>
              <w:right w:val="single" w:sz="4" w:space="0" w:color="auto"/>
            </w:tcBorders>
          </w:tcPr>
          <w:p w14:paraId="447E8541" w14:textId="77777777" w:rsidR="00820B3D" w:rsidRDefault="00820B3D" w:rsidP="00820B3D">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44CAE18F" w14:textId="7E1B7F3F" w:rsidR="00820B3D" w:rsidRDefault="008A5A85" w:rsidP="00820B3D">
            <w:pPr>
              <w:pStyle w:val="TAC"/>
              <w:rPr>
                <w:lang w:eastAsia="zh-CN"/>
              </w:rPr>
            </w:pPr>
            <w:r>
              <w:t>C</w:t>
            </w:r>
          </w:p>
        </w:tc>
        <w:tc>
          <w:tcPr>
            <w:tcW w:w="1078" w:type="dxa"/>
            <w:tcBorders>
              <w:top w:val="single" w:sz="4" w:space="0" w:color="auto"/>
              <w:left w:val="single" w:sz="4" w:space="0" w:color="auto"/>
              <w:bottom w:val="single" w:sz="4" w:space="0" w:color="auto"/>
              <w:right w:val="single" w:sz="4" w:space="0" w:color="auto"/>
            </w:tcBorders>
          </w:tcPr>
          <w:p w14:paraId="363C07B6" w14:textId="622FE272" w:rsidR="00820B3D" w:rsidRDefault="00820B3D" w:rsidP="00820B3D">
            <w:pPr>
              <w:pStyle w:val="TAL"/>
              <w:rPr>
                <w:lang w:eastAsia="zh-CN"/>
              </w:rPr>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5B848FC8" w14:textId="77777777" w:rsidR="008A5A85" w:rsidRDefault="00820B3D" w:rsidP="008A5A85">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078CC50D" w14:textId="77777777" w:rsidR="008A5A85" w:rsidRDefault="008A5A85" w:rsidP="008A5A85">
            <w:pPr>
              <w:pStyle w:val="TAL"/>
              <w:rPr>
                <w:rFonts w:cs="Arial"/>
                <w:szCs w:val="18"/>
              </w:rPr>
            </w:pPr>
          </w:p>
          <w:p w14:paraId="3800A603" w14:textId="3E702B96" w:rsidR="00820B3D" w:rsidRDefault="008A5A85" w:rsidP="008A5A85">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type. When present, this IE should only contain the key-value pair of the map matching the requester’s NF type.</w:t>
            </w:r>
          </w:p>
          <w:p w14:paraId="0BED9337" w14:textId="77777777" w:rsidR="00820B3D" w:rsidRDefault="00820B3D" w:rsidP="00820B3D">
            <w:pPr>
              <w:pStyle w:val="TAL"/>
              <w:rPr>
                <w:rFonts w:cs="Arial"/>
                <w:szCs w:val="18"/>
              </w:rPr>
            </w:pPr>
          </w:p>
          <w:p w14:paraId="34355B74" w14:textId="77777777" w:rsidR="00820B3D" w:rsidRDefault="00820B3D" w:rsidP="00820B3D">
            <w:pPr>
              <w:pStyle w:val="TAL"/>
              <w:rPr>
                <w:rFonts w:cs="Arial"/>
                <w:szCs w:val="18"/>
                <w:lang w:eastAsia="zh-CN"/>
              </w:rPr>
            </w:pPr>
            <w:r>
              <w:rPr>
                <w:rFonts w:cs="Arial"/>
                <w:szCs w:val="18"/>
              </w:rPr>
              <w:t>(NOTE 8)</w:t>
            </w:r>
          </w:p>
        </w:tc>
      </w:tr>
      <w:tr w:rsidR="00820B3D" w:rsidRPr="00690A26" w14:paraId="763F64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50ED5D" w14:textId="77777777" w:rsidR="00820B3D" w:rsidRDefault="00820B3D" w:rsidP="00820B3D">
            <w:pPr>
              <w:pStyle w:val="TAL"/>
              <w:rPr>
                <w:lang w:eastAsia="zh-CN"/>
              </w:rPr>
            </w:pPr>
            <w:r>
              <w:t>allowedOperationsPerNfInstance</w:t>
            </w:r>
          </w:p>
        </w:tc>
        <w:tc>
          <w:tcPr>
            <w:tcW w:w="1710" w:type="dxa"/>
            <w:tcBorders>
              <w:top w:val="single" w:sz="4" w:space="0" w:color="auto"/>
              <w:left w:val="single" w:sz="4" w:space="0" w:color="auto"/>
              <w:bottom w:val="single" w:sz="4" w:space="0" w:color="auto"/>
              <w:right w:val="single" w:sz="4" w:space="0" w:color="auto"/>
            </w:tcBorders>
          </w:tcPr>
          <w:p w14:paraId="70AEE611" w14:textId="77777777" w:rsidR="00820B3D" w:rsidRDefault="00820B3D" w:rsidP="00820B3D">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00BD1FDA" w14:textId="7FED87B9" w:rsidR="00820B3D" w:rsidRDefault="008A5A85" w:rsidP="00820B3D">
            <w:pPr>
              <w:pStyle w:val="TAC"/>
              <w:rPr>
                <w:lang w:eastAsia="zh-CN"/>
              </w:rPr>
            </w:pPr>
            <w:r>
              <w:t>C</w:t>
            </w:r>
          </w:p>
        </w:tc>
        <w:tc>
          <w:tcPr>
            <w:tcW w:w="1078" w:type="dxa"/>
            <w:tcBorders>
              <w:top w:val="single" w:sz="4" w:space="0" w:color="auto"/>
              <w:left w:val="single" w:sz="4" w:space="0" w:color="auto"/>
              <w:bottom w:val="single" w:sz="4" w:space="0" w:color="auto"/>
              <w:right w:val="single" w:sz="4" w:space="0" w:color="auto"/>
            </w:tcBorders>
          </w:tcPr>
          <w:p w14:paraId="727BA377" w14:textId="40329C4A" w:rsidR="00820B3D" w:rsidRDefault="00820B3D" w:rsidP="00820B3D">
            <w:pPr>
              <w:pStyle w:val="TAL"/>
              <w:rPr>
                <w:lang w:eastAsia="zh-CN"/>
              </w:rPr>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0C3B120F" w14:textId="77777777" w:rsidR="00820B3D" w:rsidRDefault="00820B3D" w:rsidP="00820B3D">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5A06CCB3" w14:textId="77777777" w:rsidR="008A5A85" w:rsidRDefault="008A5A85" w:rsidP="008A5A85">
            <w:pPr>
              <w:pStyle w:val="TAL"/>
              <w:rPr>
                <w:rFonts w:cs="Arial"/>
                <w:szCs w:val="18"/>
              </w:rPr>
            </w:pPr>
          </w:p>
          <w:p w14:paraId="51E7C831" w14:textId="77777777" w:rsidR="008A5A85" w:rsidRPr="00483A55" w:rsidRDefault="008A5A85" w:rsidP="008A5A85">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instance </w:t>
            </w:r>
            <w:r w:rsidRPr="00483A55">
              <w:rPr>
                <w:rFonts w:cs="Arial"/>
                <w:szCs w:val="18"/>
              </w:rPr>
              <w:lastRenderedPageBreak/>
              <w:t>ID. When present, this IE should only contain the key-value pair of the map matching the requester’s NF Instance ID.</w:t>
            </w:r>
          </w:p>
          <w:p w14:paraId="513071D6" w14:textId="77777777" w:rsidR="00820B3D" w:rsidRDefault="00820B3D" w:rsidP="00820B3D">
            <w:pPr>
              <w:pStyle w:val="TAL"/>
              <w:rPr>
                <w:rFonts w:cs="Arial"/>
                <w:szCs w:val="18"/>
              </w:rPr>
            </w:pPr>
          </w:p>
          <w:p w14:paraId="4A8BF4E9" w14:textId="77777777" w:rsidR="00820B3D" w:rsidRDefault="00820B3D" w:rsidP="00820B3D">
            <w:pPr>
              <w:pStyle w:val="TAL"/>
              <w:rPr>
                <w:rFonts w:cs="Arial"/>
                <w:szCs w:val="18"/>
                <w:lang w:eastAsia="zh-CN"/>
              </w:rPr>
            </w:pPr>
            <w:r>
              <w:rPr>
                <w:rFonts w:cs="Arial"/>
                <w:szCs w:val="18"/>
              </w:rPr>
              <w:t>(NOTE 8)</w:t>
            </w:r>
          </w:p>
        </w:tc>
      </w:tr>
      <w:tr w:rsidR="00820B3D" w:rsidRPr="00690A26" w14:paraId="1226C628"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F17637" w14:textId="614567D9" w:rsidR="00820B3D" w:rsidRPr="00690A26" w:rsidRDefault="00820B3D" w:rsidP="00820B3D">
            <w:pPr>
              <w:pStyle w:val="TAN"/>
              <w:rPr>
                <w:rFonts w:cs="Arial"/>
                <w:szCs w:val="18"/>
              </w:rPr>
            </w:pPr>
            <w:r w:rsidRPr="00690A26">
              <w:lastRenderedPageBreak/>
              <w:t>NOTE 1:</w:t>
            </w:r>
            <w:r w:rsidRPr="00690A26">
              <w:tab/>
              <w:t>T</w:t>
            </w:r>
            <w:r w:rsidRPr="00690A26">
              <w:rPr>
                <w:rFonts w:cs="Arial"/>
                <w:szCs w:val="18"/>
              </w:rPr>
              <w:t>he NF Service Consumer shall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FQDN present in the NF Service Profile, if any</w:t>
            </w:r>
            <w:r>
              <w:rPr>
                <w:noProof/>
              </w:rPr>
              <w:t>;</w:t>
            </w:r>
            <w:r w:rsidRPr="00690A26">
              <w:rPr>
                <w:noProof/>
              </w:rPr>
              <w:t xml:space="preserve"> otherwise</w:t>
            </w:r>
            <w:r>
              <w:rPr>
                <w:noProof/>
              </w:rPr>
              <w:t>,</w:t>
            </w:r>
            <w:r w:rsidRPr="00690A26">
              <w:rPr>
                <w:noProof/>
              </w:rPr>
              <w:t xml:space="preserve"> the FQDN present in the NF Profile (see NOTE 3).</w:t>
            </w:r>
          </w:p>
          <w:p w14:paraId="62512493" w14:textId="77777777" w:rsidR="00820B3D" w:rsidRPr="00690A26" w:rsidRDefault="00820B3D" w:rsidP="00820B3D">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14:paraId="5DF4FA56" w14:textId="77777777" w:rsidR="00820B3D" w:rsidRPr="00690A26" w:rsidRDefault="00820B3D" w:rsidP="00820B3D">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14:paraId="1A349467" w14:textId="77777777" w:rsidR="00820B3D" w:rsidRPr="00690A26" w:rsidRDefault="00820B3D" w:rsidP="00820B3D">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14:paraId="6E2E011E" w14:textId="77777777" w:rsidR="00820B3D" w:rsidRPr="00690A26" w:rsidRDefault="00820B3D" w:rsidP="00820B3D">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75EDC399" w14:textId="77777777" w:rsidR="00820B3D" w:rsidRDefault="00820B3D" w:rsidP="00820B3D">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14:paraId="3D75AD68" w14:textId="7EF164EA" w:rsidR="00820B3D" w:rsidRDefault="00820B3D" w:rsidP="00820B3D">
            <w:pPr>
              <w:pStyle w:val="TAN"/>
            </w:pPr>
            <w:r>
              <w:rPr>
                <w:lang w:eastAsia="zh-CN"/>
              </w:rPr>
              <w:t>NOTE 7:</w:t>
            </w:r>
            <w:r>
              <w:rPr>
                <w:lang w:eastAsia="zh-CN"/>
              </w:rP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w:t>
            </w:r>
            <w:r>
              <w:t xml:space="preserve"> 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 xml:space="preserve">include or not include the vendor-specific attributes (see 3GPP TS 29.500 [4] </w:t>
            </w:r>
            <w:r w:rsidR="00F97BB3">
              <w:t>clause 6</w:t>
            </w:r>
            <w:r>
              <w:t>.6.3)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668A4D1D" w14:textId="067F4FF1" w:rsidR="00820B3D" w:rsidRDefault="00820B3D" w:rsidP="00820B3D">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r w:rsidR="008A5A85" w:rsidRPr="00690A26">
              <w:rPr>
                <w:noProof/>
              </w:rPr>
              <w:t xml:space="preserve"> </w:t>
            </w:r>
            <w:r w:rsidR="008A5A85">
              <w:rPr>
                <w:noProof/>
              </w:rPr>
              <w:t xml:space="preserve">See also NOTE 11 of </w:t>
            </w:r>
            <w:r w:rsidR="008A5A85" w:rsidRPr="00690A26">
              <w:rPr>
                <w:noProof/>
              </w:rPr>
              <w:t>Table </w:t>
            </w:r>
            <w:r w:rsidR="008A5A85" w:rsidRPr="00690A26">
              <w:t>6.1.6.2.3-1</w:t>
            </w:r>
            <w:r w:rsidR="008A5A85">
              <w:t>.</w:t>
            </w:r>
          </w:p>
          <w:p w14:paraId="64A6BD07" w14:textId="77777777" w:rsidR="00820B3D" w:rsidRDefault="00820B3D" w:rsidP="00820B3D">
            <w:pPr>
              <w:pStyle w:val="TAN"/>
            </w:pPr>
            <w:r>
              <w:rPr>
                <w:lang w:eastAsia="zh-CN"/>
              </w:rPr>
              <w:t>NOTE 9:</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40B3BAC" w14:textId="77777777" w:rsidR="00820B3D" w:rsidRDefault="00820B3D" w:rsidP="00820B3D">
            <w:pPr>
              <w:pStyle w:val="TAN"/>
            </w:pPr>
            <w:r>
              <w:t>NOTE 10</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service, or when the SCP has reselected the discovered NF service for such a request.</w:t>
            </w:r>
          </w:p>
          <w:p w14:paraId="62BD45AC" w14:textId="6C9057C3" w:rsidR="00A97886" w:rsidRPr="00690A26" w:rsidRDefault="00A97886" w:rsidP="00A97886">
            <w:pPr>
              <w:pStyle w:val="TAN"/>
            </w:pPr>
            <w:r>
              <w:t>NOTE 11</w:t>
            </w:r>
            <w:r w:rsidRPr="001E1EFF">
              <w:t>:</w:t>
            </w:r>
            <w:r w:rsidRPr="001E1EFF">
              <w:tab/>
            </w:r>
            <w:r>
              <w:t>I</w:t>
            </w:r>
            <w:r w:rsidRPr="001E1EFF">
              <w:t xml:space="preserve">f PLMN specific value </w:t>
            </w:r>
            <w:r>
              <w:t>is</w:t>
            </w:r>
            <w:r w:rsidRPr="001E1EFF">
              <w:t xml:space="preserve"> registered for the PLMN ID of the requester NF</w:t>
            </w:r>
            <w:r>
              <w:t>, t</w:t>
            </w:r>
            <w:r w:rsidRPr="001E1EFF">
              <w:t xml:space="preserve">he NRF shall set </w:t>
            </w:r>
            <w:r>
              <w:t xml:space="preserve">the oauth2Required attribute </w:t>
            </w:r>
            <w:r w:rsidRPr="009439AF">
              <w:t xml:space="preserve">with the PLMN specific values </w:t>
            </w:r>
            <w:r>
              <w:t xml:space="preserve">(see description of </w:t>
            </w:r>
            <w:r w:rsidRPr="00690A26">
              <w:rPr>
                <w:rFonts w:hint="eastAsia"/>
              </w:rPr>
              <w:t>perPlmn</w:t>
            </w:r>
            <w:r>
              <w:t>Oauth2Req</w:t>
            </w:r>
            <w:r w:rsidRPr="00690A26">
              <w:rPr>
                <w:rFonts w:hint="eastAsia"/>
              </w:rPr>
              <w:t>List</w:t>
            </w:r>
            <w:r>
              <w:t xml:space="preserve"> in clause 6.1.6.2.3).</w:t>
            </w:r>
          </w:p>
        </w:tc>
      </w:tr>
    </w:tbl>
    <w:p w14:paraId="748CAADE" w14:textId="77777777" w:rsidR="00A16735" w:rsidRPr="00690A26" w:rsidRDefault="00A16735" w:rsidP="00A16735">
      <w:pPr>
        <w:rPr>
          <w:lang w:val="en-US"/>
        </w:rPr>
      </w:pPr>
    </w:p>
    <w:p w14:paraId="53840BA5" w14:textId="77777777" w:rsidR="00A16735" w:rsidRPr="00690A26" w:rsidRDefault="00A16735" w:rsidP="006F4E24">
      <w:pPr>
        <w:pStyle w:val="Heading5"/>
      </w:pPr>
      <w:bookmarkStart w:id="1630" w:name="_Toc24937767"/>
      <w:bookmarkStart w:id="1631" w:name="_Toc33962587"/>
      <w:bookmarkStart w:id="1632" w:name="_Toc42883356"/>
      <w:bookmarkStart w:id="1633" w:name="_Toc49733224"/>
      <w:bookmarkStart w:id="1634" w:name="_Toc56690869"/>
      <w:bookmarkStart w:id="1635" w:name="_Toc192834893"/>
      <w:r w:rsidRPr="00690A26">
        <w:t>6.2.6.2.5</w:t>
      </w:r>
      <w:r w:rsidRPr="00690A26">
        <w:tab/>
        <w:t>Type: StoredSearchResult</w:t>
      </w:r>
      <w:bookmarkEnd w:id="1630"/>
      <w:bookmarkEnd w:id="1631"/>
      <w:bookmarkEnd w:id="1632"/>
      <w:bookmarkEnd w:id="1633"/>
      <w:bookmarkEnd w:id="1634"/>
      <w:bookmarkEnd w:id="1635"/>
    </w:p>
    <w:p w14:paraId="0BBFA2AB" w14:textId="77777777"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7E1FE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D038E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424B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1C47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FBF63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21205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932F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EE2397"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61D80137"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B37F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F1C5C6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1E1090E4" w14:textId="77777777" w:rsidR="00A16735" w:rsidRPr="00690A26" w:rsidRDefault="00A16735" w:rsidP="000655E8">
            <w:pPr>
              <w:pStyle w:val="TAL"/>
              <w:rPr>
                <w:rFonts w:cs="Arial"/>
                <w:szCs w:val="18"/>
              </w:rPr>
            </w:pPr>
            <w:r w:rsidRPr="00690A26">
              <w:rPr>
                <w:rFonts w:cs="Arial"/>
                <w:szCs w:val="18"/>
                <w:lang w:val="en-US"/>
              </w:rPr>
              <w:t>An array of NF Instances corresponding to a given stored search result.</w:t>
            </w:r>
          </w:p>
        </w:tc>
      </w:tr>
    </w:tbl>
    <w:p w14:paraId="35899654" w14:textId="77777777" w:rsidR="00A16735" w:rsidRPr="00690A26" w:rsidRDefault="00A16735" w:rsidP="00A16735"/>
    <w:p w14:paraId="7A58DEC4" w14:textId="77777777" w:rsidR="00A16735" w:rsidRPr="00690A26" w:rsidRDefault="00A16735" w:rsidP="006F4E24">
      <w:pPr>
        <w:pStyle w:val="Heading5"/>
      </w:pPr>
      <w:bookmarkStart w:id="1636" w:name="_Toc24937768"/>
      <w:bookmarkStart w:id="1637" w:name="_Toc33962588"/>
      <w:bookmarkStart w:id="1638" w:name="_Toc42883357"/>
      <w:bookmarkStart w:id="1639" w:name="_Toc49733225"/>
      <w:bookmarkStart w:id="1640" w:name="_Toc56690870"/>
      <w:bookmarkStart w:id="1641" w:name="_Toc192834894"/>
      <w:r w:rsidRPr="00690A26">
        <w:lastRenderedPageBreak/>
        <w:t>6.2.6.2.6</w:t>
      </w:r>
      <w:r w:rsidRPr="00690A26">
        <w:tab/>
        <w:t>Type: PreferredS</w:t>
      </w:r>
      <w:r w:rsidRPr="00690A26">
        <w:rPr>
          <w:lang w:eastAsia="zh-CN"/>
        </w:rPr>
        <w:t>earch</w:t>
      </w:r>
      <w:bookmarkEnd w:id="1636"/>
      <w:bookmarkEnd w:id="1637"/>
      <w:bookmarkEnd w:id="1638"/>
      <w:bookmarkEnd w:id="1639"/>
      <w:bookmarkEnd w:id="1640"/>
      <w:bookmarkEnd w:id="1641"/>
    </w:p>
    <w:p w14:paraId="3E6705A1"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59D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4FD83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690F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935B0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17B71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8CD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08E6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73E03" w14:textId="77777777"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14:paraId="71C2F611"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F66E97A"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A17DE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C11937" w14:textId="77777777" w:rsidR="00A16735" w:rsidRPr="00690A26" w:rsidRDefault="00A16735" w:rsidP="000655E8">
            <w:pPr>
              <w:pStyle w:val="TAL"/>
              <w:rPr>
                <w:rFonts w:cs="Arial"/>
                <w:szCs w:val="18"/>
              </w:rPr>
            </w:pPr>
            <w:r w:rsidRPr="00690A26">
              <w:rPr>
                <w:rFonts w:cs="Arial"/>
                <w:szCs w:val="18"/>
              </w:rPr>
              <w:t xml:space="preserve">Indicates whether </w:t>
            </w:r>
            <w:r w:rsidR="00616E45">
              <w:rPr>
                <w:rFonts w:cs="Arial"/>
                <w:szCs w:val="18"/>
              </w:rPr>
              <w:t xml:space="preserve">all </w:t>
            </w:r>
            <w:r w:rsidRPr="00690A26">
              <w:rPr>
                <w:rFonts w:cs="Arial"/>
                <w:szCs w:val="18"/>
              </w:rPr>
              <w:t xml:space="preserve">the returned NFProfiles match </w:t>
            </w:r>
            <w:r w:rsidR="00616E45">
              <w:rPr>
                <w:rFonts w:cs="Arial"/>
                <w:szCs w:val="18"/>
              </w:rPr>
              <w:t xml:space="preserve">or do not match </w:t>
            </w:r>
            <w:r w:rsidRPr="00690A26">
              <w:rPr>
                <w:rFonts w:cs="Arial"/>
                <w:szCs w:val="18"/>
              </w:rPr>
              <w:t xml:space="preserve">the query parameter </w:t>
            </w:r>
            <w:r w:rsidRPr="00690A26">
              <w:t>preferred-tai</w:t>
            </w:r>
            <w:r w:rsidRPr="00690A26">
              <w:rPr>
                <w:rFonts w:cs="Arial"/>
                <w:szCs w:val="18"/>
              </w:rPr>
              <w:t>.</w:t>
            </w:r>
          </w:p>
          <w:p w14:paraId="1AF13EF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685C5F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5E14C" w14:textId="77777777"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14:paraId="2F20FCC6" w14:textId="77777777"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F8DFB71"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F3EAC8"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82AE22" w14:textId="77777777" w:rsidR="008E7605" w:rsidRDefault="008E7605" w:rsidP="00D4681E">
            <w:pPr>
              <w:pStyle w:val="TAL"/>
            </w:pPr>
            <w:r w:rsidRPr="00D4681E">
              <w:t xml:space="preserve">Indicates whether </w:t>
            </w:r>
            <w:r w:rsidR="00616E45" w:rsidRPr="00D4681E">
              <w:t xml:space="preserve">all </w:t>
            </w:r>
            <w:r w:rsidRPr="00D4681E">
              <w:t xml:space="preserve">the returned NFProfiles match </w:t>
            </w:r>
            <w:r w:rsidR="00616E45" w:rsidRPr="00D4681E">
              <w:t xml:space="preserve">or do not match </w:t>
            </w:r>
            <w:r w:rsidRPr="00D4681E">
              <w:t>the query parameter preferred-full-plmn.</w:t>
            </w:r>
          </w:p>
          <w:p w14:paraId="7C5F2005"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6C6A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B3257" w14:textId="77777777"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14:paraId="20570654"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9A8C5F"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7F9C5"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05CB91"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14:paraId="2F5F3AB7" w14:textId="77777777" w:rsidR="00E13F84" w:rsidRDefault="00E13F84" w:rsidP="00E13F84">
            <w:pPr>
              <w:pStyle w:val="TAL"/>
              <w:rPr>
                <w:rFonts w:cs="Arial"/>
                <w:szCs w:val="18"/>
              </w:rPr>
            </w:pPr>
          </w:p>
          <w:p w14:paraId="735C4B6E"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171099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94A35" w14:textId="77777777"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14:paraId="2850E212"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1FD881B"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5B5D29"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1B034" w14:textId="77777777"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14:paraId="43A1B194" w14:textId="77777777" w:rsidR="00E13F84" w:rsidRDefault="00E13F84" w:rsidP="00E13F84">
            <w:pPr>
              <w:pStyle w:val="TAL"/>
              <w:rPr>
                <w:rFonts w:cs="Arial"/>
                <w:szCs w:val="18"/>
              </w:rPr>
            </w:pPr>
          </w:p>
          <w:p w14:paraId="2D2649D1"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14:paraId="30EAA29B" w14:textId="77777777" w:rsidR="00E13F84" w:rsidRDefault="00E13F84" w:rsidP="00E13F84">
            <w:pPr>
              <w:pStyle w:val="TAL"/>
              <w:rPr>
                <w:rFonts w:cs="Arial"/>
                <w:szCs w:val="18"/>
              </w:rPr>
            </w:pPr>
          </w:p>
          <w:p w14:paraId="346CD952" w14:textId="77777777" w:rsidR="00E13F84" w:rsidRDefault="00E13F84" w:rsidP="00E13F84">
            <w:pPr>
              <w:pStyle w:val="TAL"/>
              <w:rPr>
                <w:rFonts w:cs="Arial"/>
                <w:szCs w:val="18"/>
              </w:rPr>
            </w:pPr>
            <w:r>
              <w:rPr>
                <w:rFonts w:cs="Arial"/>
                <w:szCs w:val="18"/>
              </w:rPr>
              <w:t>true: Returned</w:t>
            </w:r>
          </w:p>
          <w:p w14:paraId="4ED9DD6E" w14:textId="77777777" w:rsidR="00E13F84" w:rsidRDefault="00E13F84" w:rsidP="00E13F84">
            <w:pPr>
              <w:pStyle w:val="TAL"/>
              <w:rPr>
                <w:rFonts w:cs="Arial"/>
                <w:szCs w:val="18"/>
              </w:rPr>
            </w:pPr>
            <w:r>
              <w:rPr>
                <w:rFonts w:cs="Arial"/>
                <w:szCs w:val="18"/>
              </w:rPr>
              <w:t>false: Not returned</w:t>
            </w:r>
          </w:p>
        </w:tc>
      </w:tr>
      <w:tr w:rsidR="00076CEB" w:rsidRPr="00690A26" w14:paraId="11337C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E79F8" w14:textId="77777777"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14:paraId="762A2523"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9DFAE45"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2D5EF7"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A0F1A9" w14:textId="77777777" w:rsidR="00076CEB" w:rsidRDefault="00076CEB" w:rsidP="00D4681E">
            <w:pPr>
              <w:pStyle w:val="TAL"/>
            </w:pPr>
            <w:r w:rsidRPr="00D4681E">
              <w:t>Indicates whether the search result includes at least one NFProfile that match the query parameter preferred-locality.</w:t>
            </w:r>
          </w:p>
          <w:p w14:paraId="3163C89F" w14:textId="77777777" w:rsidR="00076CEB" w:rsidRDefault="00076CEB" w:rsidP="00076CEB">
            <w:pPr>
              <w:pStyle w:val="TAL"/>
              <w:rPr>
                <w:rFonts w:cs="Arial"/>
                <w:szCs w:val="18"/>
              </w:rPr>
            </w:pPr>
          </w:p>
          <w:p w14:paraId="5C1448A3"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6CC155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EE5B3" w14:textId="77777777"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14:paraId="10CF0488"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0ED9CA9"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9FF5A1"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9F139B" w14:textId="77777777" w:rsidR="00076CEB" w:rsidRDefault="00076CEB" w:rsidP="00076CEB">
            <w:pPr>
              <w:pStyle w:val="TAL"/>
              <w:rPr>
                <w:rFonts w:cs="Arial"/>
                <w:szCs w:val="18"/>
              </w:rPr>
            </w:pPr>
            <w:r>
              <w:rPr>
                <w:rFonts w:cs="Arial"/>
                <w:szCs w:val="18"/>
              </w:rPr>
              <w:t>This IE may be present if preferred-locality query parameter is provided in the discovery request.</w:t>
            </w:r>
          </w:p>
          <w:p w14:paraId="6EBFED49" w14:textId="77777777" w:rsidR="00076CEB" w:rsidRDefault="00076CEB" w:rsidP="00076CEB">
            <w:pPr>
              <w:pStyle w:val="TAL"/>
              <w:rPr>
                <w:rFonts w:cs="Arial"/>
                <w:szCs w:val="18"/>
              </w:rPr>
            </w:pPr>
          </w:p>
          <w:p w14:paraId="53FEEA67" w14:textId="77777777"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 returned in the response or not.</w:t>
            </w:r>
          </w:p>
          <w:p w14:paraId="75734602" w14:textId="77777777" w:rsidR="00076CEB" w:rsidRDefault="00076CEB" w:rsidP="00076CEB">
            <w:pPr>
              <w:pStyle w:val="TAL"/>
              <w:rPr>
                <w:rFonts w:cs="Arial"/>
                <w:szCs w:val="18"/>
              </w:rPr>
            </w:pPr>
          </w:p>
          <w:p w14:paraId="6251BDB3" w14:textId="77777777" w:rsidR="00076CEB" w:rsidRDefault="00076CEB" w:rsidP="00076CEB">
            <w:pPr>
              <w:pStyle w:val="TAL"/>
              <w:rPr>
                <w:rFonts w:cs="Arial"/>
                <w:szCs w:val="18"/>
              </w:rPr>
            </w:pPr>
            <w:r>
              <w:rPr>
                <w:rFonts w:cs="Arial"/>
                <w:szCs w:val="18"/>
              </w:rPr>
              <w:t>true: Returned</w:t>
            </w:r>
          </w:p>
          <w:p w14:paraId="74E76958" w14:textId="77777777" w:rsidR="00076CEB" w:rsidRDefault="00076CEB" w:rsidP="00076CEB">
            <w:pPr>
              <w:pStyle w:val="TAL"/>
              <w:rPr>
                <w:rFonts w:cs="Arial"/>
                <w:szCs w:val="18"/>
              </w:rPr>
            </w:pPr>
            <w:r>
              <w:rPr>
                <w:rFonts w:cs="Arial"/>
                <w:szCs w:val="18"/>
              </w:rPr>
              <w:t>false (default): Not returned</w:t>
            </w:r>
          </w:p>
        </w:tc>
      </w:tr>
      <w:tr w:rsidR="00BD0777" w:rsidRPr="00690A26" w14:paraId="5D123B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0169E6" w14:textId="77777777" w:rsidR="00BD0777" w:rsidRDefault="00BD0777" w:rsidP="00BD0777">
            <w:pPr>
              <w:pStyle w:val="TAL"/>
            </w:pPr>
            <w:r>
              <w:t>preferredVendorSpecificFeaturesInd</w:t>
            </w:r>
          </w:p>
        </w:tc>
        <w:tc>
          <w:tcPr>
            <w:tcW w:w="1559" w:type="dxa"/>
            <w:tcBorders>
              <w:top w:val="single" w:sz="4" w:space="0" w:color="auto"/>
              <w:left w:val="single" w:sz="4" w:space="0" w:color="auto"/>
              <w:bottom w:val="single" w:sz="4" w:space="0" w:color="auto"/>
              <w:right w:val="single" w:sz="4" w:space="0" w:color="auto"/>
            </w:tcBorders>
          </w:tcPr>
          <w:p w14:paraId="61488D78" w14:textId="77777777" w:rsidR="00BD0777" w:rsidRDefault="00BD0777" w:rsidP="00BD07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7682A88" w14:textId="77777777" w:rsidR="00BD0777" w:rsidRDefault="00BD0777" w:rsidP="00BD07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347980" w14:textId="77777777" w:rsidR="00BD0777" w:rsidRDefault="00BD0777" w:rsidP="00BD07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25F207" w14:textId="77777777" w:rsidR="00BD0777" w:rsidRDefault="00BD0777" w:rsidP="00D4681E">
            <w:pPr>
              <w:pStyle w:val="TAL"/>
              <w:rPr>
                <w:rFonts w:cs="Arial"/>
                <w:szCs w:val="18"/>
              </w:rPr>
            </w:pPr>
            <w:r w:rsidRPr="00D4681E">
              <w:t>Indicates whether all the returned NFProfiles match (or do not match) the query parameter preferred-vendor-specific-features (i.e. whether they support all the preferred vendor-specific-features).</w:t>
            </w:r>
          </w:p>
          <w:p w14:paraId="24C2B7CF" w14:textId="77777777" w:rsidR="00BD0777" w:rsidRDefault="00BD0777" w:rsidP="00BD0777">
            <w:pPr>
              <w:pStyle w:val="TAL"/>
              <w:rPr>
                <w:rFonts w:cs="Arial"/>
                <w:szCs w:val="18"/>
              </w:rPr>
            </w:pPr>
            <w:r>
              <w:rPr>
                <w:rFonts w:cs="Arial"/>
                <w:szCs w:val="18"/>
              </w:rPr>
              <w:t>true: Match</w:t>
            </w:r>
            <w:r>
              <w:rPr>
                <w:rFonts w:cs="Arial"/>
                <w:szCs w:val="18"/>
              </w:rPr>
              <w:br/>
              <w:t>false (default): Not Match</w:t>
            </w:r>
          </w:p>
        </w:tc>
      </w:tr>
      <w:tr w:rsidR="00780F74" w:rsidRPr="00690A26" w14:paraId="29F05E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E05765" w14:textId="6E2AD05F" w:rsidR="00780F74" w:rsidRDefault="00780F74" w:rsidP="00780F74">
            <w:pPr>
              <w:pStyle w:val="TAL"/>
            </w:pPr>
            <w:r>
              <w:t>preferredCollocatedNfTypeInd</w:t>
            </w:r>
          </w:p>
        </w:tc>
        <w:tc>
          <w:tcPr>
            <w:tcW w:w="1559" w:type="dxa"/>
            <w:tcBorders>
              <w:top w:val="single" w:sz="4" w:space="0" w:color="auto"/>
              <w:left w:val="single" w:sz="4" w:space="0" w:color="auto"/>
              <w:bottom w:val="single" w:sz="4" w:space="0" w:color="auto"/>
              <w:right w:val="single" w:sz="4" w:space="0" w:color="auto"/>
            </w:tcBorders>
          </w:tcPr>
          <w:p w14:paraId="0A857FA2" w14:textId="7B88C465" w:rsidR="00780F74" w:rsidRDefault="00780F74" w:rsidP="00780F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7E1755" w14:textId="48E34882"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51FB8A" w14:textId="526179C5"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94C8B" w14:textId="77777777" w:rsidR="00780F74" w:rsidRDefault="00780F74" w:rsidP="00D4681E">
            <w:pPr>
              <w:pStyle w:val="TAL"/>
            </w:pPr>
            <w:r w:rsidRPr="00D4681E">
              <w:t>Indicates whether all the returned NFProfiles match (or do not match) the query parameter preferred-collocated-nf-types.</w:t>
            </w:r>
          </w:p>
          <w:p w14:paraId="122B8094" w14:textId="2E4A1909" w:rsidR="00780F74" w:rsidRDefault="00780F74" w:rsidP="00780F74">
            <w:pPr>
              <w:pStyle w:val="TAL"/>
              <w:rPr>
                <w:rFonts w:cs="Arial"/>
                <w:szCs w:val="18"/>
              </w:rPr>
            </w:pPr>
            <w:r>
              <w:rPr>
                <w:rFonts w:cs="Arial"/>
                <w:szCs w:val="18"/>
              </w:rPr>
              <w:t>true: Match</w:t>
            </w:r>
            <w:r>
              <w:rPr>
                <w:rFonts w:cs="Arial"/>
                <w:szCs w:val="18"/>
              </w:rPr>
              <w:br/>
              <w:t>false (default): Not Match</w:t>
            </w:r>
          </w:p>
        </w:tc>
      </w:tr>
      <w:tr w:rsidR="00844FBA" w:rsidRPr="00690A26" w14:paraId="284F1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037492" w14:textId="40ECAA48" w:rsidR="00844FBA" w:rsidRDefault="00844FBA" w:rsidP="00844FBA">
            <w:pPr>
              <w:pStyle w:val="TAL"/>
            </w:pPr>
            <w:r>
              <w:t>preferredPgwMatchInd</w:t>
            </w:r>
          </w:p>
        </w:tc>
        <w:tc>
          <w:tcPr>
            <w:tcW w:w="1559" w:type="dxa"/>
            <w:tcBorders>
              <w:top w:val="single" w:sz="4" w:space="0" w:color="auto"/>
              <w:left w:val="single" w:sz="4" w:space="0" w:color="auto"/>
              <w:bottom w:val="single" w:sz="4" w:space="0" w:color="auto"/>
              <w:right w:val="single" w:sz="4" w:space="0" w:color="auto"/>
            </w:tcBorders>
          </w:tcPr>
          <w:p w14:paraId="189BEE51" w14:textId="524D750E" w:rsidR="00844FBA" w:rsidRDefault="00844FBA" w:rsidP="00844FB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1254C5" w14:textId="00907F51" w:rsidR="00844FBA" w:rsidRDefault="00844FBA" w:rsidP="00844FB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ADE03" w14:textId="4271091D" w:rsidR="00844FBA" w:rsidRDefault="00844FBA" w:rsidP="00844FB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776A57" w14:textId="77777777" w:rsidR="00844FBA" w:rsidRDefault="00844FBA" w:rsidP="00844FBA">
            <w:pPr>
              <w:pStyle w:val="TAL"/>
              <w:rPr>
                <w:rFonts w:cs="Arial"/>
                <w:szCs w:val="18"/>
              </w:rPr>
            </w:pPr>
            <w:r>
              <w:rPr>
                <w:rFonts w:cs="Arial"/>
                <w:szCs w:val="18"/>
              </w:rPr>
              <w:t xml:space="preserve">This IE may be present if </w:t>
            </w:r>
            <w:r>
              <w:rPr>
                <w:color w:val="000000"/>
              </w:rPr>
              <w:t>preferred-pgw-ind</w:t>
            </w:r>
            <w:r>
              <w:rPr>
                <w:rFonts w:cs="Arial"/>
                <w:szCs w:val="18"/>
              </w:rPr>
              <w:t xml:space="preserve"> query parameter is provided in the discovery request.</w:t>
            </w:r>
          </w:p>
          <w:p w14:paraId="51375183" w14:textId="77777777" w:rsidR="00844FBA" w:rsidRDefault="00844FBA" w:rsidP="00844FBA">
            <w:pPr>
              <w:pStyle w:val="TAL"/>
              <w:rPr>
                <w:rFonts w:cs="Arial"/>
                <w:szCs w:val="18"/>
              </w:rPr>
            </w:pPr>
          </w:p>
          <w:p w14:paraId="523EFA7C" w14:textId="77777777" w:rsidR="00844FBA" w:rsidRDefault="00844FBA" w:rsidP="00844FBA">
            <w:pPr>
              <w:pStyle w:val="TAL"/>
              <w:rPr>
                <w:rFonts w:cs="Arial"/>
                <w:szCs w:val="18"/>
              </w:rPr>
            </w:pPr>
            <w:r>
              <w:rPr>
                <w:rFonts w:cs="Arial"/>
                <w:szCs w:val="18"/>
              </w:rPr>
              <w:t xml:space="preserve">When present, this IE shall indicate whether all the returned NFProfiles match or do not match the query parameter </w:t>
            </w:r>
            <w:r>
              <w:rPr>
                <w:color w:val="000000"/>
              </w:rPr>
              <w:t>preferred-pgw-ind</w:t>
            </w:r>
            <w:r>
              <w:rPr>
                <w:rFonts w:cs="Arial"/>
                <w:szCs w:val="18"/>
              </w:rPr>
              <w:t>.</w:t>
            </w:r>
          </w:p>
          <w:p w14:paraId="7E33E7C3" w14:textId="551C5677" w:rsidR="00844FBA" w:rsidRPr="00D4681E" w:rsidRDefault="00844FBA" w:rsidP="00844FBA">
            <w:pPr>
              <w:pStyle w:val="TAL"/>
            </w:pPr>
            <w:r>
              <w:rPr>
                <w:rFonts w:cs="Arial"/>
                <w:szCs w:val="18"/>
              </w:rPr>
              <w:t>true: Match</w:t>
            </w:r>
            <w:r>
              <w:rPr>
                <w:rFonts w:cs="Arial"/>
                <w:szCs w:val="18"/>
              </w:rPr>
              <w:br/>
              <w:t>false: Not Match</w:t>
            </w:r>
          </w:p>
        </w:tc>
      </w:tr>
      <w:tr w:rsidR="00A94C54" w:rsidRPr="00690A26" w14:paraId="2E0CB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17B729" w14:textId="3986D7DD" w:rsidR="00A94C54" w:rsidRDefault="00A94C54" w:rsidP="00A94C54">
            <w:pPr>
              <w:pStyle w:val="TAL"/>
            </w:pPr>
            <w:r>
              <w:rPr>
                <w:lang w:eastAsia="zh-CN"/>
              </w:rPr>
              <w:lastRenderedPageBreak/>
              <w:t>preferredA</w:t>
            </w:r>
            <w:r w:rsidRPr="007C0FDE">
              <w:rPr>
                <w:lang w:eastAsia="zh-CN"/>
              </w:rPr>
              <w:t>nalytics</w:t>
            </w:r>
            <w:r>
              <w:rPr>
                <w:lang w:eastAsia="zh-CN"/>
              </w:rPr>
              <w:t>D</w:t>
            </w:r>
            <w:r w:rsidRPr="007C0FDE">
              <w:rPr>
                <w:lang w:eastAsia="zh-CN"/>
              </w:rPr>
              <w:t>elay</w:t>
            </w:r>
            <w:r>
              <w:rPr>
                <w:lang w:eastAsia="zh-CN"/>
              </w:rPr>
              <w:t>sInd</w:t>
            </w:r>
          </w:p>
        </w:tc>
        <w:tc>
          <w:tcPr>
            <w:tcW w:w="1559" w:type="dxa"/>
            <w:tcBorders>
              <w:top w:val="single" w:sz="4" w:space="0" w:color="auto"/>
              <w:left w:val="single" w:sz="4" w:space="0" w:color="auto"/>
              <w:bottom w:val="single" w:sz="4" w:space="0" w:color="auto"/>
              <w:right w:val="single" w:sz="4" w:space="0" w:color="auto"/>
            </w:tcBorders>
          </w:tcPr>
          <w:p w14:paraId="1DDA86EC" w14:textId="05140F62" w:rsidR="00A94C54" w:rsidRDefault="00A94C54" w:rsidP="00A94C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376DC48" w14:textId="6D9ECAC3" w:rsidR="00A94C54" w:rsidRDefault="00A94C54" w:rsidP="00A94C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ED9A1C" w14:textId="7FD58276" w:rsidR="00A94C54" w:rsidRDefault="00A94C54" w:rsidP="00A94C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FAF12A" w14:textId="77777777" w:rsidR="00A94C54" w:rsidRDefault="00A94C54" w:rsidP="00A94C54">
            <w:pPr>
              <w:pStyle w:val="TAL"/>
              <w:rPr>
                <w:rFonts w:cs="Arial"/>
                <w:szCs w:val="18"/>
              </w:rPr>
            </w:pPr>
            <w:r>
              <w:rPr>
                <w:rFonts w:cs="Arial"/>
                <w:szCs w:val="18"/>
              </w:rPr>
              <w:t xml:space="preserve">This IE shall be present if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 xml:space="preserve"> query parameter is provided in the discovery request.</w:t>
            </w:r>
          </w:p>
          <w:p w14:paraId="02029B53" w14:textId="77777777" w:rsidR="00A94C54" w:rsidRDefault="00A94C54" w:rsidP="00A94C54">
            <w:pPr>
              <w:pStyle w:val="TAL"/>
              <w:rPr>
                <w:rFonts w:cs="Arial"/>
                <w:szCs w:val="18"/>
              </w:rPr>
            </w:pPr>
          </w:p>
          <w:p w14:paraId="390D6212" w14:textId="77777777" w:rsidR="00A94C54" w:rsidRDefault="00A94C54" w:rsidP="00A94C54">
            <w:pPr>
              <w:pStyle w:val="TAL"/>
              <w:rPr>
                <w:rFonts w:cs="Arial"/>
                <w:szCs w:val="18"/>
              </w:rPr>
            </w:pPr>
            <w:r>
              <w:rPr>
                <w:rFonts w:cs="Arial"/>
                <w:szCs w:val="18"/>
              </w:rPr>
              <w:t xml:space="preserve">When present, this IE shall indicate whether all the returned NFProfiles match or do not match the query parameter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w:t>
            </w:r>
          </w:p>
          <w:p w14:paraId="733E09D9" w14:textId="517818BE" w:rsidR="00A94C54" w:rsidRDefault="00A94C54" w:rsidP="00A94C54">
            <w:pPr>
              <w:pStyle w:val="TAL"/>
              <w:rPr>
                <w:rFonts w:cs="Arial"/>
                <w:szCs w:val="18"/>
              </w:rPr>
            </w:pPr>
            <w:r>
              <w:rPr>
                <w:rFonts w:cs="Arial"/>
                <w:szCs w:val="18"/>
              </w:rPr>
              <w:t>true: Match</w:t>
            </w:r>
            <w:r>
              <w:rPr>
                <w:rFonts w:cs="Arial"/>
                <w:szCs w:val="18"/>
              </w:rPr>
              <w:br/>
              <w:t>false: Not Match</w:t>
            </w:r>
          </w:p>
        </w:tc>
      </w:tr>
      <w:tr w:rsidR="00A94C54" w:rsidRPr="00690A26" w14:paraId="7DD6B8CD" w14:textId="77777777" w:rsidTr="0080497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6E3D7B2" w14:textId="3EADE565" w:rsidR="00A94C54" w:rsidRDefault="00A94C54" w:rsidP="00C76D0E">
            <w:pPr>
              <w:pStyle w:val="TAN"/>
              <w:rPr>
                <w:rFonts w:cs="Arial"/>
                <w:szCs w:val="18"/>
              </w:rPr>
            </w:pPr>
            <w:r>
              <w:t>NOTE:</w:t>
            </w:r>
            <w:r>
              <w:tab/>
              <w:t xml:space="preserve">The </w:t>
            </w:r>
            <w:r w:rsidRPr="00690A26">
              <w:t>PreferredSearch</w:t>
            </w:r>
            <w:r>
              <w:t xml:space="preserve"> data type is used to encode the </w:t>
            </w:r>
            <w:r w:rsidRPr="00690A26">
              <w:t>preferredSearch</w:t>
            </w:r>
            <w:r>
              <w:t xml:space="preserve"> IE in</w:t>
            </w:r>
            <w:r w:rsidRPr="00690A26">
              <w:t xml:space="preserve"> SearchResult</w:t>
            </w:r>
            <w:r>
              <w:t xml:space="preserve"> </w:t>
            </w:r>
            <w:r w:rsidRPr="00203D37">
              <w:t>(see clause 6.2.6.2.2)</w:t>
            </w:r>
            <w:r>
              <w:t xml:space="preserve"> and the </w:t>
            </w:r>
            <w:r w:rsidRPr="00690A26">
              <w:t>preferredSearch</w:t>
            </w:r>
            <w:r>
              <w:t xml:space="preserve"> IE in the NfInstanceInfo data type (see clause </w:t>
            </w:r>
            <w:r w:rsidRPr="00690A26">
              <w:t>6.2.6.2.</w:t>
            </w:r>
            <w:r>
              <w:t xml:space="preserve">7). The description of the IEs in the </w:t>
            </w:r>
            <w:r w:rsidRPr="00690A26">
              <w:t>PreferredS</w:t>
            </w:r>
            <w:r w:rsidRPr="00690A26">
              <w:rPr>
                <w:lang w:eastAsia="zh-CN"/>
              </w:rPr>
              <w:t>earch</w:t>
            </w:r>
            <w:r>
              <w:rPr>
                <w:lang w:eastAsia="zh-CN"/>
              </w:rPr>
              <w:t xml:space="preserve"> data type is provided for </w:t>
            </w:r>
            <w:r>
              <w:t>the first case.</w:t>
            </w:r>
            <w:r>
              <w:br/>
              <w:t>For the latter case, these IEs shall be interpreted as indicating whether the NF profile of the NF instance ID returned in the nfInstanceList IE of</w:t>
            </w:r>
            <w:r w:rsidRPr="00690A26">
              <w:t xml:space="preserve"> SearchResult</w:t>
            </w:r>
            <w:r>
              <w:t xml:space="preserve"> matches the preference parameters, and the otherA</w:t>
            </w:r>
            <w:r w:rsidRPr="00690A26">
              <w:t>pi</w:t>
            </w:r>
            <w:r>
              <w:t>V</w:t>
            </w:r>
            <w:r w:rsidRPr="00690A26">
              <w:t>ersions</w:t>
            </w:r>
            <w:r>
              <w:t>Ind IE and the otherLocalityInd IE shall be absent.</w:t>
            </w:r>
          </w:p>
        </w:tc>
      </w:tr>
    </w:tbl>
    <w:p w14:paraId="1F88D7AF" w14:textId="77777777" w:rsidR="00A16735" w:rsidRDefault="00A16735" w:rsidP="00A16735"/>
    <w:p w14:paraId="5FC71B01" w14:textId="77777777" w:rsidR="00616E45" w:rsidRPr="00690A26" w:rsidRDefault="00616E45" w:rsidP="006F4E24">
      <w:pPr>
        <w:pStyle w:val="Heading5"/>
      </w:pPr>
      <w:bookmarkStart w:id="1642" w:name="_Toc45029887"/>
      <w:bookmarkStart w:id="1643" w:name="_Toc56690871"/>
      <w:bookmarkStart w:id="1644" w:name="_Toc192834895"/>
      <w:r w:rsidRPr="00690A26">
        <w:t>6.2.6.2.</w:t>
      </w:r>
      <w:r>
        <w:t>7</w:t>
      </w:r>
      <w:r w:rsidRPr="00690A26">
        <w:tab/>
        <w:t xml:space="preserve">Type: </w:t>
      </w:r>
      <w:bookmarkEnd w:id="1642"/>
      <w:r>
        <w:t>NfInstanceInfo</w:t>
      </w:r>
      <w:bookmarkEnd w:id="1643"/>
      <w:bookmarkEnd w:id="1644"/>
    </w:p>
    <w:p w14:paraId="7463EBAC" w14:textId="77777777" w:rsidR="00616E45" w:rsidRPr="00690A26" w:rsidRDefault="00616E45" w:rsidP="00616E45">
      <w:pPr>
        <w:pStyle w:val="TH"/>
      </w:pPr>
      <w:r w:rsidRPr="00690A26">
        <w:rPr>
          <w:noProof/>
        </w:rPr>
        <w:t>Table </w:t>
      </w:r>
      <w:r w:rsidRPr="00690A26">
        <w:t>6.2.6.2.</w:t>
      </w:r>
      <w:r>
        <w:t>7</w:t>
      </w:r>
      <w:r w:rsidRPr="00690A26">
        <w:t xml:space="preserve">-1: </w:t>
      </w:r>
      <w:r w:rsidRPr="00690A26">
        <w:rPr>
          <w:noProof/>
        </w:rPr>
        <w:t xml:space="preserve">Definition of type </w:t>
      </w:r>
      <w:r>
        <w:t>NfInstanceInfo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E45" w:rsidRPr="00690A26" w14:paraId="77FF6DC1"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551E6B" w14:textId="77777777" w:rsidR="00616E45" w:rsidRPr="00690A26" w:rsidRDefault="00616E45" w:rsidP="00C26F5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7CCF4E" w14:textId="77777777" w:rsidR="00616E45" w:rsidRPr="00690A26" w:rsidRDefault="00616E45" w:rsidP="00C26F5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9B469" w14:textId="77777777" w:rsidR="00616E45" w:rsidRPr="00690A26" w:rsidRDefault="00616E45" w:rsidP="00C26F5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FAE826" w14:textId="77777777" w:rsidR="00616E45" w:rsidRPr="00690A26" w:rsidRDefault="00616E4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A8E8FF" w14:textId="77777777" w:rsidR="00616E45" w:rsidRPr="00690A26" w:rsidRDefault="00616E45" w:rsidP="00C26F55">
            <w:pPr>
              <w:pStyle w:val="TAH"/>
              <w:rPr>
                <w:rFonts w:cs="Arial"/>
                <w:szCs w:val="18"/>
              </w:rPr>
            </w:pPr>
            <w:r w:rsidRPr="00690A26">
              <w:rPr>
                <w:rFonts w:cs="Arial"/>
                <w:szCs w:val="18"/>
              </w:rPr>
              <w:t>Description</w:t>
            </w:r>
          </w:p>
        </w:tc>
      </w:tr>
      <w:tr w:rsidR="00616E45" w:rsidRPr="00690A26" w14:paraId="4E0EEEB6"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1D226D57" w14:textId="77777777" w:rsidR="00616E45" w:rsidRPr="00690A26" w:rsidRDefault="00616E45" w:rsidP="00C26F55">
            <w:pPr>
              <w:pStyle w:val="TAL"/>
            </w:pPr>
            <w:r>
              <w:t>nrfDiscApiUri</w:t>
            </w:r>
          </w:p>
        </w:tc>
        <w:tc>
          <w:tcPr>
            <w:tcW w:w="1559" w:type="dxa"/>
            <w:tcBorders>
              <w:top w:val="single" w:sz="4" w:space="0" w:color="auto"/>
              <w:left w:val="single" w:sz="4" w:space="0" w:color="auto"/>
              <w:bottom w:val="single" w:sz="4" w:space="0" w:color="auto"/>
              <w:right w:val="single" w:sz="4" w:space="0" w:color="auto"/>
            </w:tcBorders>
          </w:tcPr>
          <w:p w14:paraId="4CC96F8E" w14:textId="77777777" w:rsidR="00616E45" w:rsidRPr="00690A26" w:rsidRDefault="00616E45" w:rsidP="00C26F5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6C98954" w14:textId="77777777" w:rsidR="00616E45" w:rsidRPr="00690A26" w:rsidRDefault="00616E45" w:rsidP="00C26F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CA64730" w14:textId="77777777" w:rsidR="00616E45" w:rsidRPr="00690A26" w:rsidRDefault="00616E45" w:rsidP="00C26F5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205D6F3" w14:textId="77777777" w:rsidR="00616E45" w:rsidRDefault="00616E45" w:rsidP="00C26F55">
            <w:pPr>
              <w:pStyle w:val="TAL"/>
              <w:rPr>
                <w:rFonts w:cs="Arial"/>
                <w:szCs w:val="18"/>
              </w:rPr>
            </w:pPr>
            <w:r>
              <w:rPr>
                <w:rFonts w:cs="Arial"/>
                <w:szCs w:val="18"/>
              </w:rPr>
              <w:t>This IE shall be present if the NRF holding the NF profile is not the NRF that received the NFDiscover request. It may be present otherwise.</w:t>
            </w:r>
          </w:p>
          <w:p w14:paraId="6514124D" w14:textId="0E2B831B" w:rsidR="00616E45" w:rsidRPr="00690A26" w:rsidRDefault="00616E45" w:rsidP="00C26F55">
            <w:pPr>
              <w:pStyle w:val="TAL"/>
              <w:rPr>
                <w:rFonts w:cs="Arial"/>
                <w:szCs w:val="18"/>
              </w:rPr>
            </w:pPr>
            <w:r>
              <w:rPr>
                <w:rFonts w:cs="Arial"/>
                <w:szCs w:val="18"/>
              </w:rPr>
              <w:t xml:space="preserve">When present, this IE shall contain the API URI of the </w:t>
            </w:r>
            <w:r w:rsidRPr="00690A26">
              <w:t xml:space="preserve">Nnrf_NFDiscovery </w:t>
            </w:r>
            <w:r>
              <w:rPr>
                <w:rFonts w:cs="Arial"/>
                <w:szCs w:val="18"/>
              </w:rPr>
              <w:t xml:space="preserve">service of the NRF holding the NF profile. The API URI shall be formatted as specified in </w:t>
            </w:r>
            <w:r w:rsidR="00F97BB3">
              <w:rPr>
                <w:rFonts w:cs="Arial"/>
                <w:szCs w:val="18"/>
              </w:rPr>
              <w:t>clause 6</w:t>
            </w:r>
            <w:r>
              <w:rPr>
                <w:rFonts w:cs="Arial"/>
                <w:szCs w:val="18"/>
              </w:rPr>
              <w:t xml:space="preserve">.2.1 </w:t>
            </w:r>
          </w:p>
        </w:tc>
      </w:tr>
      <w:tr w:rsidR="00616E45" w:rsidRPr="00690A26" w14:paraId="078F6497"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2DE894AF" w14:textId="77777777" w:rsidR="00616E45" w:rsidRDefault="00616E45" w:rsidP="00C26F55">
            <w:pPr>
              <w:pStyle w:val="TAL"/>
            </w:pPr>
            <w:r>
              <w:t>p</w:t>
            </w:r>
            <w:r w:rsidRPr="00690A26">
              <w:t>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4E9CCBE0" w14:textId="77777777" w:rsidR="00616E45" w:rsidRDefault="00616E45" w:rsidP="00C26F55">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0462318" w14:textId="77777777" w:rsidR="00616E45" w:rsidRDefault="00616E45" w:rsidP="00C26F5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BD3DF0" w14:textId="77777777" w:rsidR="00616E45" w:rsidRDefault="00616E45" w:rsidP="00C26F5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FFE0184" w14:textId="77777777" w:rsidR="00616E45" w:rsidRDefault="00616E45" w:rsidP="00C26F55">
            <w:pPr>
              <w:pStyle w:val="TAL"/>
              <w:rPr>
                <w:rFonts w:cs="Arial"/>
                <w:szCs w:val="18"/>
              </w:rPr>
            </w:pPr>
            <w:r w:rsidRPr="00690A26">
              <w:rPr>
                <w:rFonts w:cs="Arial"/>
                <w:szCs w:val="18"/>
              </w:rPr>
              <w:t xml:space="preserve">This IE </w:t>
            </w:r>
            <w:r>
              <w:rPr>
                <w:rFonts w:cs="Arial"/>
                <w:szCs w:val="18"/>
              </w:rPr>
              <w:t>may</w:t>
            </w:r>
            <w:r w:rsidRPr="00690A26">
              <w:rPr>
                <w:rFonts w:cs="Arial"/>
                <w:szCs w:val="18"/>
              </w:rPr>
              <w:t xml:space="preserve"> be present to indicate whether the NF</w:t>
            </w:r>
            <w:r>
              <w:rPr>
                <w:rFonts w:cs="Arial"/>
                <w:szCs w:val="18"/>
              </w:rPr>
              <w:t xml:space="preserve"> </w:t>
            </w:r>
            <w:r w:rsidRPr="00690A26">
              <w:rPr>
                <w:rFonts w:cs="Arial"/>
                <w:szCs w:val="18"/>
              </w:rPr>
              <w:t>Profile match</w:t>
            </w:r>
            <w:r>
              <w:rPr>
                <w:rFonts w:cs="Arial"/>
                <w:szCs w:val="18"/>
              </w:rPr>
              <w:t>es</w:t>
            </w:r>
            <w:r w:rsidRPr="00690A26">
              <w:rPr>
                <w:rFonts w:cs="Arial"/>
                <w:szCs w:val="18"/>
              </w:rPr>
              <w:t xml:space="preserve"> the preferred query parameters, if the discovery request contain</w:t>
            </w:r>
            <w:r>
              <w:rPr>
                <w:rFonts w:cs="Arial"/>
                <w:szCs w:val="18"/>
              </w:rPr>
              <w:t>s</w:t>
            </w:r>
            <w:r w:rsidRPr="00690A26">
              <w:rPr>
                <w:rFonts w:cs="Arial"/>
                <w:szCs w:val="18"/>
              </w:rPr>
              <w:t xml:space="preserve"> any of the query parameter defined in the PreferredSearch data type.</w:t>
            </w:r>
          </w:p>
          <w:p w14:paraId="7E8D2347" w14:textId="567CBD84" w:rsidR="00616E45" w:rsidRDefault="00616E45" w:rsidP="00C26F55">
            <w:pPr>
              <w:pStyle w:val="TAL"/>
              <w:rPr>
                <w:rFonts w:cs="Arial"/>
                <w:szCs w:val="18"/>
              </w:rPr>
            </w:pPr>
            <w:r>
              <w:rPr>
                <w:rFonts w:cs="Arial"/>
                <w:szCs w:val="18"/>
              </w:rPr>
              <w:t xml:space="preserve">This IE </w:t>
            </w:r>
            <w:r w:rsidR="00706631">
              <w:rPr>
                <w:rFonts w:cs="Arial"/>
                <w:szCs w:val="18"/>
              </w:rPr>
              <w:t xml:space="preserve">shall </w:t>
            </w:r>
            <w:r>
              <w:rPr>
                <w:rFonts w:cs="Arial"/>
                <w:szCs w:val="18"/>
              </w:rPr>
              <w:t xml:space="preserve">take precedence over the preferredSearch IE in the </w:t>
            </w:r>
            <w:r w:rsidRPr="00690A26">
              <w:t>SearchResult</w:t>
            </w:r>
            <w:r>
              <w:t>, if any.</w:t>
            </w:r>
          </w:p>
        </w:tc>
      </w:tr>
      <w:tr w:rsidR="00D2652F" w:rsidRPr="00690A26" w14:paraId="4730403D"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6703BA04" w14:textId="173A6BEA" w:rsidR="00D2652F" w:rsidRDefault="00D2652F" w:rsidP="00D2652F">
            <w:pPr>
              <w:pStyle w:val="TAL"/>
            </w:pPr>
            <w:r>
              <w:t>nrfAlteredPriorities</w:t>
            </w:r>
          </w:p>
        </w:tc>
        <w:tc>
          <w:tcPr>
            <w:tcW w:w="1559" w:type="dxa"/>
            <w:tcBorders>
              <w:top w:val="single" w:sz="4" w:space="0" w:color="auto"/>
              <w:left w:val="single" w:sz="4" w:space="0" w:color="auto"/>
              <w:bottom w:val="single" w:sz="4" w:space="0" w:color="auto"/>
              <w:right w:val="single" w:sz="4" w:space="0" w:color="auto"/>
            </w:tcBorders>
          </w:tcPr>
          <w:p w14:paraId="15040CA3" w14:textId="374A9B8B" w:rsidR="00D2652F" w:rsidRPr="00690A26" w:rsidRDefault="00D2652F" w:rsidP="00D2652F">
            <w:pPr>
              <w:pStyle w:val="TAL"/>
            </w:pPr>
            <w:r>
              <w:t>map(integer)</w:t>
            </w:r>
          </w:p>
        </w:tc>
        <w:tc>
          <w:tcPr>
            <w:tcW w:w="425" w:type="dxa"/>
            <w:tcBorders>
              <w:top w:val="single" w:sz="4" w:space="0" w:color="auto"/>
              <w:left w:val="single" w:sz="4" w:space="0" w:color="auto"/>
              <w:bottom w:val="single" w:sz="4" w:space="0" w:color="auto"/>
              <w:right w:val="single" w:sz="4" w:space="0" w:color="auto"/>
            </w:tcBorders>
          </w:tcPr>
          <w:p w14:paraId="5765933E" w14:textId="443DEB6D" w:rsidR="00D2652F" w:rsidRDefault="00D2652F" w:rsidP="00D2652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E9D0B" w14:textId="167D9CD3" w:rsidR="00D2652F" w:rsidRDefault="00D2652F" w:rsidP="00D2652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BF61787" w14:textId="00E1A780" w:rsidR="00D2652F" w:rsidRDefault="00D2652F" w:rsidP="00D2652F">
            <w:pPr>
              <w:pStyle w:val="TAL"/>
              <w:rPr>
                <w:rFonts w:cs="Arial"/>
                <w:szCs w:val="18"/>
              </w:rPr>
            </w:pPr>
            <w:r>
              <w:rPr>
                <w:rFonts w:cs="Arial"/>
                <w:szCs w:val="18"/>
              </w:rPr>
              <w:t>This IE may be present if the NRF wishes to signal modified priorities for the NF instance.</w:t>
            </w:r>
          </w:p>
          <w:p w14:paraId="5AF17DD1" w14:textId="77777777" w:rsidR="00D2652F" w:rsidRDefault="00D2652F" w:rsidP="00D2652F">
            <w:pPr>
              <w:pStyle w:val="TAL"/>
              <w:rPr>
                <w:rFonts w:cs="Arial"/>
                <w:szCs w:val="18"/>
              </w:rPr>
            </w:pPr>
            <w:r>
              <w:rPr>
                <w:rFonts w:cs="Arial"/>
                <w:szCs w:val="18"/>
              </w:rPr>
              <w:t>The key of the map shall be the JSON Pointer (as specified in IETF RFC 6901 [14]) of the corresponding priority IE in the NFProfile data type defined in clause 6.2.6.2.3.</w:t>
            </w:r>
          </w:p>
          <w:p w14:paraId="076BA1F1" w14:textId="7D74AACA" w:rsidR="00D2652F" w:rsidRPr="00690A26" w:rsidRDefault="00D2652F" w:rsidP="00D2652F">
            <w:pPr>
              <w:pStyle w:val="TAL"/>
              <w:rPr>
                <w:rFonts w:cs="Arial"/>
                <w:szCs w:val="18"/>
              </w:rPr>
            </w:pPr>
            <w:r>
              <w:rPr>
                <w:rFonts w:cs="Arial"/>
                <w:szCs w:val="18"/>
              </w:rPr>
              <w:t>(NOTE)</w:t>
            </w:r>
          </w:p>
        </w:tc>
      </w:tr>
      <w:tr w:rsidR="00D2652F" w:rsidRPr="00690A26" w14:paraId="41796BA8" w14:textId="77777777" w:rsidTr="009170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49BA0EC" w14:textId="186FEECE" w:rsidR="00D2652F" w:rsidRDefault="00D2652F" w:rsidP="00523945">
            <w:pPr>
              <w:pStyle w:val="TAN"/>
              <w:rPr>
                <w:rFonts w:cs="Arial"/>
                <w:szCs w:val="18"/>
              </w:rPr>
            </w:pPr>
            <w:r>
              <w:t>NOTE:</w:t>
            </w:r>
            <w:r>
              <w:tab/>
              <w:t>If this IE is present, the requester NF should apply the NRF altered priorities when selecting a NF service producer for the corresponding NF Discovery request, instead of the priorities retrieved in the corresponding NF profile.</w:t>
            </w:r>
          </w:p>
        </w:tc>
      </w:tr>
    </w:tbl>
    <w:p w14:paraId="2312A9D5" w14:textId="1ED65223" w:rsidR="00616E45" w:rsidRDefault="00616E45" w:rsidP="00A16735"/>
    <w:p w14:paraId="39837367" w14:textId="77777777" w:rsidR="00D2652F" w:rsidRDefault="00D2652F" w:rsidP="00D2652F">
      <w:pPr>
        <w:pStyle w:val="EX"/>
        <w:rPr>
          <w:noProof/>
        </w:rPr>
      </w:pPr>
      <w:r>
        <w:rPr>
          <w:noProof/>
        </w:rPr>
        <w:t>EXAMPLE:</w:t>
      </w:r>
      <w:r>
        <w:rPr>
          <w:noProof/>
        </w:rPr>
        <w:tab/>
        <w:t>The following JSON object would represent an NfInstanceInfo where the NRF signals modified priorities for the NF instance, two NF service instances and two smfInfo instances.</w:t>
      </w:r>
    </w:p>
    <w:p w14:paraId="02EF1A9A" w14:textId="77777777" w:rsidR="00D2652F" w:rsidRDefault="00D2652F" w:rsidP="00D2652F">
      <w:pPr>
        <w:pStyle w:val="PL"/>
        <w:rPr>
          <w:lang w:val="en-US"/>
        </w:rPr>
      </w:pPr>
      <w:r>
        <w:t>{</w:t>
      </w:r>
    </w:p>
    <w:p w14:paraId="29DC33CE" w14:textId="77777777" w:rsidR="00D2652F" w:rsidRDefault="00D2652F" w:rsidP="00D2652F">
      <w:pPr>
        <w:pStyle w:val="PL"/>
        <w:rPr>
          <w:lang w:val="en-US"/>
        </w:rPr>
      </w:pPr>
      <w:r>
        <w:t xml:space="preserve">  "nrfAlteredPriorities": {</w:t>
      </w:r>
    </w:p>
    <w:p w14:paraId="7FBC1F9B" w14:textId="77777777" w:rsidR="00D2652F" w:rsidRDefault="00D2652F" w:rsidP="00D2652F">
      <w:pPr>
        <w:pStyle w:val="PL"/>
        <w:rPr>
          <w:lang w:val="en-US"/>
        </w:rPr>
      </w:pPr>
      <w:r>
        <w:t xml:space="preserve">    "/priority": 1000,</w:t>
      </w:r>
    </w:p>
    <w:p w14:paraId="6F156FDF" w14:textId="77777777" w:rsidR="00D2652F" w:rsidRDefault="00D2652F" w:rsidP="00D2652F">
      <w:pPr>
        <w:pStyle w:val="PL"/>
      </w:pPr>
      <w:r>
        <w:t xml:space="preserve">    "/nfServiceList/serviceinstance1/priority": 3000,</w:t>
      </w:r>
    </w:p>
    <w:p w14:paraId="2471B3E0" w14:textId="77777777" w:rsidR="00D2652F" w:rsidRDefault="00D2652F" w:rsidP="00D2652F">
      <w:pPr>
        <w:pStyle w:val="PL"/>
        <w:rPr>
          <w:lang w:val="en-US"/>
        </w:rPr>
      </w:pPr>
      <w:r>
        <w:t xml:space="preserve">    "/nfServiceList/serviceinstance2/priority": 5000,</w:t>
      </w:r>
    </w:p>
    <w:p w14:paraId="390E6793" w14:textId="77777777" w:rsidR="00D2652F" w:rsidRDefault="00D2652F" w:rsidP="00D2652F">
      <w:pPr>
        <w:pStyle w:val="PL"/>
        <w:rPr>
          <w:lang w:val="en-US"/>
        </w:rPr>
      </w:pPr>
      <w:r>
        <w:t xml:space="preserve">    "/smfInfo/priority": 20000,</w:t>
      </w:r>
    </w:p>
    <w:p w14:paraId="78A84C03" w14:textId="77777777" w:rsidR="00D2652F" w:rsidRDefault="00D2652F" w:rsidP="00D2652F">
      <w:pPr>
        <w:pStyle w:val="PL"/>
        <w:rPr>
          <w:lang w:val="en-US"/>
        </w:rPr>
      </w:pPr>
      <w:r>
        <w:t xml:space="preserve">    "/smfInfoList/abcd/priority": 15000</w:t>
      </w:r>
    </w:p>
    <w:p w14:paraId="6B791895" w14:textId="77777777" w:rsidR="00D2652F" w:rsidRDefault="00D2652F" w:rsidP="00D2652F">
      <w:pPr>
        <w:pStyle w:val="PL"/>
        <w:rPr>
          <w:lang w:val="en-US"/>
        </w:rPr>
      </w:pPr>
      <w:r>
        <w:t xml:space="preserve">  }</w:t>
      </w:r>
    </w:p>
    <w:p w14:paraId="1FB0F1F5" w14:textId="77777777" w:rsidR="00D2652F" w:rsidRDefault="00D2652F" w:rsidP="00D2652F">
      <w:pPr>
        <w:pStyle w:val="PL"/>
        <w:rPr>
          <w:lang w:val="en-US"/>
        </w:rPr>
      </w:pPr>
      <w:r>
        <w:t>}</w:t>
      </w:r>
    </w:p>
    <w:p w14:paraId="1F19BD64" w14:textId="77777777" w:rsidR="00D2652F" w:rsidRPr="00690A26" w:rsidRDefault="00D2652F" w:rsidP="00A16735"/>
    <w:p w14:paraId="1E0A13F7" w14:textId="77777777" w:rsidR="00FC5940" w:rsidRPr="00690A26" w:rsidRDefault="00FC5940" w:rsidP="006F4E24">
      <w:pPr>
        <w:pStyle w:val="Heading5"/>
      </w:pPr>
      <w:bookmarkStart w:id="1645" w:name="_Toc51871562"/>
      <w:bookmarkStart w:id="1646" w:name="_Toc56690872"/>
      <w:bookmarkStart w:id="1647" w:name="_Toc24937769"/>
      <w:bookmarkStart w:id="1648" w:name="_Toc33962589"/>
      <w:bookmarkStart w:id="1649" w:name="_Toc42883358"/>
      <w:bookmarkStart w:id="1650" w:name="_Toc49733226"/>
      <w:bookmarkStart w:id="1651" w:name="_Toc192834896"/>
      <w:r w:rsidRPr="00690A26">
        <w:lastRenderedPageBreak/>
        <w:t>6.</w:t>
      </w:r>
      <w:r>
        <w:t>2</w:t>
      </w:r>
      <w:r w:rsidRPr="00690A26">
        <w:t>.6.2.</w:t>
      </w:r>
      <w:r>
        <w:t>8</w:t>
      </w:r>
      <w:r w:rsidRPr="00690A26">
        <w:tab/>
        <w:t xml:space="preserve">Type: </w:t>
      </w:r>
      <w:bookmarkEnd w:id="1645"/>
      <w:r>
        <w:t>ScpDomainRoutingInformation</w:t>
      </w:r>
      <w:bookmarkEnd w:id="1646"/>
      <w:bookmarkEnd w:id="1651"/>
    </w:p>
    <w:p w14:paraId="03ACBE6E" w14:textId="77777777" w:rsidR="00FC5940" w:rsidRPr="00690A26" w:rsidRDefault="00FC5940" w:rsidP="00FC5940">
      <w:pPr>
        <w:pStyle w:val="TH"/>
      </w:pPr>
      <w:r w:rsidRPr="00690A26">
        <w:rPr>
          <w:noProof/>
        </w:rPr>
        <w:t>Table </w:t>
      </w:r>
      <w:r w:rsidRPr="00690A26">
        <w:t>6.1.6.2.</w:t>
      </w:r>
      <w:r>
        <w:t>8</w:t>
      </w:r>
      <w:r w:rsidRPr="00690A26">
        <w:t xml:space="preserve">-1: </w:t>
      </w:r>
      <w:r w:rsidRPr="00690A26">
        <w:rPr>
          <w:noProof/>
        </w:rPr>
        <w:t xml:space="preserve">Definition of type </w:t>
      </w:r>
      <w:r>
        <w:t>ScpDomainRoutingInformation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4F2A219E"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5123152"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FAC278"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371D3"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328BCA"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97996"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3EBBDA08"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1E589819" w14:textId="77777777" w:rsidR="00FC5940" w:rsidRPr="00690A26" w:rsidRDefault="00FC5940" w:rsidP="002A24DF">
            <w:pPr>
              <w:pStyle w:val="TAL"/>
            </w:pPr>
            <w:r>
              <w:rPr>
                <w:lang w:eastAsia="zh-CN"/>
              </w:rPr>
              <w:t>scpDomainList</w:t>
            </w:r>
          </w:p>
        </w:tc>
        <w:tc>
          <w:tcPr>
            <w:tcW w:w="1811" w:type="dxa"/>
            <w:tcBorders>
              <w:top w:val="single" w:sz="4" w:space="0" w:color="auto"/>
              <w:left w:val="single" w:sz="4" w:space="0" w:color="auto"/>
              <w:bottom w:val="single" w:sz="4" w:space="0" w:color="auto"/>
              <w:right w:val="single" w:sz="4" w:space="0" w:color="auto"/>
            </w:tcBorders>
          </w:tcPr>
          <w:p w14:paraId="47CFA78F" w14:textId="77777777" w:rsidR="00FC5940" w:rsidRPr="00690A26" w:rsidRDefault="00FC5940" w:rsidP="002A24DF">
            <w:pPr>
              <w:pStyle w:val="TAL"/>
            </w:pPr>
            <w:r>
              <w:rPr>
                <w:lang w:eastAsia="zh-CN"/>
              </w:rPr>
              <w:t>map</w:t>
            </w:r>
            <w:r w:rsidRPr="00690A26">
              <w:rPr>
                <w:rFonts w:hint="eastAsia"/>
                <w:lang w:eastAsia="zh-CN"/>
              </w:rPr>
              <w:t>(</w:t>
            </w:r>
            <w:r>
              <w:rPr>
                <w:lang w:eastAsia="zh-CN"/>
              </w:rPr>
              <w:t>ScpDomainConnectivity</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45C06CC"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7D7E86"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E6BC048" w14:textId="77777777" w:rsidR="00FC5940" w:rsidRDefault="00FC5940" w:rsidP="002A24DF">
            <w:pPr>
              <w:pStyle w:val="TAL"/>
              <w:rPr>
                <w:rFonts w:cs="Arial"/>
                <w:szCs w:val="18"/>
              </w:rPr>
            </w:pPr>
            <w:r>
              <w:rPr>
                <w:rFonts w:cs="Arial"/>
                <w:szCs w:val="18"/>
              </w:rPr>
              <w:t>This IE shall contain map of SCP domain interconnection information, where the key of the map is a SCP domain. The value of each entry shall be the interconnectivity information of the SCP domain indicated by the key.</w:t>
            </w:r>
          </w:p>
          <w:p w14:paraId="46BC6FAF" w14:textId="77777777" w:rsidR="00FC5940" w:rsidRDefault="00FC5940" w:rsidP="002A24DF">
            <w:pPr>
              <w:pStyle w:val="TAL"/>
              <w:rPr>
                <w:rFonts w:cs="Arial"/>
                <w:szCs w:val="18"/>
              </w:rPr>
            </w:pPr>
          </w:p>
          <w:p w14:paraId="46156B22" w14:textId="77777777" w:rsidR="00FC5940" w:rsidRPr="00690A26" w:rsidRDefault="00FC5940" w:rsidP="002A24DF">
            <w:pPr>
              <w:pStyle w:val="TAL"/>
              <w:rPr>
                <w:rFonts w:cs="Arial"/>
                <w:szCs w:val="18"/>
              </w:rPr>
            </w:pPr>
            <w:r>
              <w:rPr>
                <w:rFonts w:cs="Arial"/>
                <w:szCs w:val="18"/>
              </w:rPr>
              <w:t>An empty map indicates that there is no SCP domain currently registered in the NRF.</w:t>
            </w:r>
          </w:p>
        </w:tc>
      </w:tr>
    </w:tbl>
    <w:p w14:paraId="47A84736" w14:textId="77777777" w:rsidR="00FC5940" w:rsidRPr="00D4681E" w:rsidRDefault="00FC5940" w:rsidP="00D4681E"/>
    <w:p w14:paraId="1DC0C872" w14:textId="77777777" w:rsidR="00FC5940" w:rsidRDefault="00FC5940" w:rsidP="00FC5940">
      <w:pPr>
        <w:pStyle w:val="EX"/>
        <w:rPr>
          <w:lang w:val="en-US"/>
        </w:rPr>
      </w:pPr>
      <w:r w:rsidRPr="00690A26">
        <w:rPr>
          <w:lang w:val="en-US"/>
        </w:rPr>
        <w:t>EXAMPLE:</w:t>
      </w:r>
      <w:r w:rsidRPr="00690A26">
        <w:rPr>
          <w:lang w:val="en-US"/>
        </w:rPr>
        <w:tab/>
      </w:r>
      <w:r>
        <w:rPr>
          <w:lang w:val="en-US"/>
        </w:rPr>
        <w:t>The SCP Domain Routing Information is derived from the SCP domains registered by SCPs, e.g. if SCP x, SCP y and SCP z have registered in NRF with following SCP domains</w:t>
      </w:r>
      <w:r w:rsidRPr="00690A26">
        <w:rPr>
          <w:lang w:val="en-US"/>
        </w:rPr>
        <w:t>:</w:t>
      </w:r>
    </w:p>
    <w:p w14:paraId="07D6917D" w14:textId="5149EE3A" w:rsidR="00FC5940" w:rsidRDefault="00FC5940" w:rsidP="00B1070C">
      <w:pPr>
        <w:pStyle w:val="EX"/>
        <w:rPr>
          <w:lang w:val="en-US"/>
        </w:rPr>
      </w:pPr>
      <w:r w:rsidRPr="00B1070C">
        <w:t>SCP x Profile includes:</w:t>
      </w:r>
      <w:r w:rsidR="00302521" w:rsidRPr="00B1070C">
        <w:tab/>
      </w:r>
      <w:r w:rsidRPr="00B1070C">
        <w:t>{</w:t>
      </w:r>
      <w:r w:rsidR="00035953" w:rsidRPr="00B1070C">
        <w:t xml:space="preserve"> </w:t>
      </w:r>
      <w:r w:rsidRPr="00B1070C">
        <w:t>"scpDomains":</w:t>
      </w:r>
      <w:r w:rsidR="00F97BB3">
        <w:t> </w:t>
      </w:r>
      <w:r w:rsidR="00F97BB3" w:rsidRPr="00B1070C">
        <w:t>[</w:t>
      </w:r>
      <w:r w:rsidR="00035953" w:rsidRPr="00B1070C">
        <w:t xml:space="preserve"> </w:t>
      </w:r>
      <w:r w:rsidRPr="00B1070C">
        <w:t>"SCP_Domain_1",</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p>
    <w:p w14:paraId="4D98143E" w14:textId="060372AC" w:rsidR="00FC5940" w:rsidRPr="00690A26" w:rsidRDefault="00FC5940" w:rsidP="00B1070C">
      <w:pPr>
        <w:pStyle w:val="EX"/>
        <w:rPr>
          <w:lang w:val="en-US"/>
        </w:rPr>
      </w:pPr>
      <w:r w:rsidRPr="00B1070C">
        <w:t>SCP y Profile includes:</w:t>
      </w:r>
      <w:r w:rsidR="00302521" w:rsidRPr="00B1070C">
        <w:tab/>
      </w:r>
      <w:r w:rsidRPr="00B1070C">
        <w:t>{</w:t>
      </w:r>
      <w:r w:rsidR="00035953" w:rsidRPr="00B1070C">
        <w:t xml:space="preserve"> </w:t>
      </w:r>
      <w:r w:rsidRPr="00B1070C">
        <w:t>"scpDomains":</w:t>
      </w:r>
      <w:r w:rsidR="00F97BB3">
        <w:t> </w:t>
      </w:r>
      <w:r w:rsidR="00F97BB3" w:rsidRPr="00B1070C">
        <w:t>[</w:t>
      </w:r>
      <w:r w:rsidR="00035953" w:rsidRPr="00B1070C">
        <w:t xml:space="preserve"> </w:t>
      </w:r>
      <w:r w:rsidRPr="00B1070C">
        <w:t>"SCP_Domain_2",</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p>
    <w:p w14:paraId="5E4D7254" w14:textId="02100EE0" w:rsidR="00FC5940" w:rsidRPr="00690A26" w:rsidRDefault="00FC5940" w:rsidP="00B1070C">
      <w:pPr>
        <w:pStyle w:val="EX"/>
        <w:rPr>
          <w:lang w:val="en-US"/>
        </w:rPr>
      </w:pPr>
      <w:r w:rsidRPr="00B1070C">
        <w:t>SCP z Profile includes:</w:t>
      </w:r>
      <w:r w:rsidR="00302521" w:rsidRPr="00B1070C">
        <w:tab/>
      </w:r>
      <w:r w:rsidRPr="00B1070C">
        <w:t>{</w:t>
      </w:r>
      <w:r w:rsidR="00035953" w:rsidRPr="00B1070C">
        <w:t xml:space="preserve"> </w:t>
      </w:r>
      <w:r w:rsidRPr="00B1070C">
        <w:t>"scpDomains":</w:t>
      </w:r>
      <w:r w:rsidR="00F97BB3">
        <w:t> </w:t>
      </w:r>
      <w:r w:rsidR="00F97BB3" w:rsidRPr="00B1070C">
        <w:t>[</w:t>
      </w:r>
      <w:r w:rsidR="00035953" w:rsidRPr="00B1070C">
        <w:t xml:space="preserve"> </w:t>
      </w:r>
      <w:r w:rsidRPr="00B1070C">
        <w:t>"SCP_Domain_4"</w:t>
      </w:r>
      <w:r w:rsidR="00035953" w:rsidRPr="00B1070C">
        <w:t xml:space="preserve"> </w:t>
      </w:r>
      <w:r w:rsidRPr="00B1070C">
        <w:t>]</w:t>
      </w:r>
      <w:r w:rsidR="00035953" w:rsidRPr="00B1070C">
        <w:t xml:space="preserve"> </w:t>
      </w:r>
      <w:r w:rsidRPr="00B1070C">
        <w:t>}</w:t>
      </w:r>
    </w:p>
    <w:p w14:paraId="5C27D841" w14:textId="77777777" w:rsidR="00FC5940" w:rsidRPr="00690A26" w:rsidRDefault="00FC5940" w:rsidP="00FC5940">
      <w:pPr>
        <w:pStyle w:val="EX"/>
        <w:rPr>
          <w:lang w:val="en-US"/>
        </w:rPr>
      </w:pPr>
      <w:r>
        <w:rPr>
          <w:lang w:val="en-US"/>
        </w:rPr>
        <w:t>then the SCP Domain Routing Information should be as following:</w:t>
      </w:r>
    </w:p>
    <w:p w14:paraId="7FA02A59" w14:textId="37B3D09C" w:rsidR="00FC5940" w:rsidRDefault="00FC5940" w:rsidP="00B1070C">
      <w:pPr>
        <w:pStyle w:val="PL"/>
        <w:rPr>
          <w:lang w:val="en-US"/>
        </w:rPr>
      </w:pPr>
      <w:r w:rsidRPr="00B1070C">
        <w:t>{</w:t>
      </w:r>
    </w:p>
    <w:p w14:paraId="0856C5F2" w14:textId="5D96A192" w:rsidR="00035953" w:rsidRPr="00690A26" w:rsidRDefault="00035953" w:rsidP="00B1070C">
      <w:pPr>
        <w:pStyle w:val="PL"/>
        <w:rPr>
          <w:lang w:val="en-US"/>
        </w:rPr>
      </w:pPr>
      <w:r w:rsidRPr="00B1070C">
        <w:t xml:space="preserve">  "scpDomainList": {</w:t>
      </w:r>
    </w:p>
    <w:p w14:paraId="3E859863" w14:textId="13A0FF6F" w:rsidR="00FC5940" w:rsidRPr="00690A26" w:rsidRDefault="00FC5940" w:rsidP="00B1070C">
      <w:pPr>
        <w:pStyle w:val="PL"/>
        <w:rPr>
          <w:lang w:val="en-US"/>
        </w:rPr>
      </w:pPr>
      <w:r w:rsidRPr="00B1070C">
        <w:t xml:space="preserve">  </w:t>
      </w:r>
      <w:r w:rsidR="00035953" w:rsidRPr="00B1070C">
        <w:t xml:space="preserve">  </w:t>
      </w:r>
      <w:r w:rsidRPr="00B1070C">
        <w:t>"SCP_Domain_1":</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2633D1C7" w14:textId="5A38B2CF" w:rsidR="00FC5940" w:rsidRPr="00690A26" w:rsidRDefault="00FC5940" w:rsidP="00B1070C">
      <w:pPr>
        <w:pStyle w:val="PL"/>
        <w:rPr>
          <w:lang w:val="en-US"/>
        </w:rPr>
      </w:pPr>
      <w:r w:rsidRPr="00B1070C">
        <w:t xml:space="preserve">  </w:t>
      </w:r>
      <w:r w:rsidR="00035953" w:rsidRPr="00B1070C">
        <w:t xml:space="preserve">  </w:t>
      </w:r>
      <w:r w:rsidRPr="00B1070C">
        <w:t>"SCP_Domain_2":</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r w:rsidR="00035953" w:rsidRPr="00B1070C">
        <w:t>,</w:t>
      </w:r>
    </w:p>
    <w:p w14:paraId="2D038188" w14:textId="00E2E9D2" w:rsidR="00FC5940" w:rsidRPr="00690A26" w:rsidRDefault="00FC5940" w:rsidP="00B1070C">
      <w:pPr>
        <w:pStyle w:val="PL"/>
        <w:rPr>
          <w:lang w:val="en-US"/>
        </w:rPr>
      </w:pPr>
      <w:r w:rsidRPr="00B1070C">
        <w:t xml:space="preserve">  </w:t>
      </w:r>
      <w:r w:rsidR="00035953" w:rsidRPr="00B1070C">
        <w:t xml:space="preserve">  </w:t>
      </w:r>
      <w:r w:rsidRPr="00B1070C">
        <w:t>"SCP_Domain_3":</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7A8D07C2" w14:textId="17F97E8D" w:rsidR="00FC5940" w:rsidRDefault="00FC5940" w:rsidP="00B1070C">
      <w:pPr>
        <w:pStyle w:val="PL"/>
        <w:rPr>
          <w:lang w:val="en-US"/>
        </w:rPr>
      </w:pPr>
      <w:r w:rsidRPr="00B1070C">
        <w:t xml:space="preserve">  </w:t>
      </w:r>
      <w:r w:rsidR="00035953" w:rsidRPr="00B1070C">
        <w:t xml:space="preserve">  </w:t>
      </w:r>
      <w:r w:rsidRPr="00B1070C">
        <w:t>"SCP_Domain_4":</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w:t>
      </w:r>
      <w:r w:rsidR="00035953" w:rsidRPr="00B1070C">
        <w:t xml:space="preserve"> </w:t>
      </w:r>
      <w:r w:rsidRPr="00B1070C">
        <w:t>}</w:t>
      </w:r>
    </w:p>
    <w:p w14:paraId="2E1B7C76" w14:textId="54828A38" w:rsidR="00035953" w:rsidRPr="00690A26" w:rsidRDefault="00035953" w:rsidP="00B1070C">
      <w:pPr>
        <w:pStyle w:val="PL"/>
        <w:rPr>
          <w:lang w:val="en-US"/>
        </w:rPr>
      </w:pPr>
      <w:r w:rsidRPr="00B1070C">
        <w:t xml:space="preserve">  }</w:t>
      </w:r>
    </w:p>
    <w:p w14:paraId="0F6F9703" w14:textId="77777777" w:rsidR="00FC5940" w:rsidRDefault="00FC5940" w:rsidP="00B1070C">
      <w:pPr>
        <w:pStyle w:val="PL"/>
        <w:rPr>
          <w:lang w:val="en-US"/>
        </w:rPr>
      </w:pPr>
      <w:r w:rsidRPr="00B1070C">
        <w:t>}</w:t>
      </w:r>
    </w:p>
    <w:p w14:paraId="4701198B" w14:textId="77777777" w:rsidR="00FC5940" w:rsidRPr="00690A26" w:rsidRDefault="00FC5940" w:rsidP="001A5D10">
      <w:pPr>
        <w:rPr>
          <w:lang w:val="en-US"/>
        </w:rPr>
      </w:pPr>
    </w:p>
    <w:p w14:paraId="103DBFF7" w14:textId="77777777" w:rsidR="00FC5940" w:rsidRPr="00690A26" w:rsidRDefault="00FC5940" w:rsidP="006F4E24">
      <w:pPr>
        <w:pStyle w:val="Heading5"/>
      </w:pPr>
      <w:bookmarkStart w:id="1652" w:name="_Toc56690873"/>
      <w:bookmarkStart w:id="1653" w:name="_Toc192834897"/>
      <w:r w:rsidRPr="00690A26">
        <w:t>6.</w:t>
      </w:r>
      <w:r>
        <w:t>2</w:t>
      </w:r>
      <w:r w:rsidRPr="00690A26">
        <w:t>.6.2.</w:t>
      </w:r>
      <w:r>
        <w:t>9</w:t>
      </w:r>
      <w:r w:rsidRPr="00690A26">
        <w:tab/>
        <w:t xml:space="preserve">Type: </w:t>
      </w:r>
      <w:r>
        <w:rPr>
          <w:lang w:eastAsia="zh-CN"/>
        </w:rPr>
        <w:t>ScpDomainConnectivity</w:t>
      </w:r>
      <w:bookmarkEnd w:id="1652"/>
      <w:bookmarkEnd w:id="1653"/>
    </w:p>
    <w:p w14:paraId="2BFA31BC" w14:textId="77777777" w:rsidR="00FC5940" w:rsidRPr="00690A26" w:rsidRDefault="00FC5940" w:rsidP="00FC5940">
      <w:pPr>
        <w:pStyle w:val="TH"/>
      </w:pPr>
      <w:r w:rsidRPr="00690A26">
        <w:rPr>
          <w:noProof/>
        </w:rPr>
        <w:t>Table </w:t>
      </w:r>
      <w:r w:rsidRPr="00690A26">
        <w:t>6.</w:t>
      </w:r>
      <w:r>
        <w:t>2</w:t>
      </w:r>
      <w:r w:rsidRPr="00690A26">
        <w:t>.6.2.</w:t>
      </w:r>
      <w:r>
        <w:t>9</w:t>
      </w:r>
      <w:r w:rsidRPr="00690A26">
        <w:t xml:space="preserve">-1: </w:t>
      </w:r>
      <w:r w:rsidRPr="00690A26">
        <w:rPr>
          <w:noProof/>
        </w:rPr>
        <w:t xml:space="preserve">Definition of type </w:t>
      </w:r>
      <w:r>
        <w:rPr>
          <w:lang w:eastAsia="zh-CN"/>
        </w:rPr>
        <w:t>ScpDomainConnectivity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7D8757EB"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852CC51"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752327"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D2864E"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7730D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9934B1"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4157A0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4C44C89C" w14:textId="77777777" w:rsidR="00FC5940" w:rsidRPr="00690A26" w:rsidRDefault="00FC5940" w:rsidP="002A24DF">
            <w:pPr>
              <w:pStyle w:val="TAL"/>
            </w:pPr>
            <w:r>
              <w:rPr>
                <w:lang w:eastAsia="zh-CN"/>
              </w:rPr>
              <w:t>connectedScpDomainList</w:t>
            </w:r>
          </w:p>
        </w:tc>
        <w:tc>
          <w:tcPr>
            <w:tcW w:w="1811" w:type="dxa"/>
            <w:tcBorders>
              <w:top w:val="single" w:sz="4" w:space="0" w:color="auto"/>
              <w:left w:val="single" w:sz="4" w:space="0" w:color="auto"/>
              <w:bottom w:val="single" w:sz="4" w:space="0" w:color="auto"/>
              <w:right w:val="single" w:sz="4" w:space="0" w:color="auto"/>
            </w:tcBorders>
          </w:tcPr>
          <w:p w14:paraId="05D0D46E" w14:textId="77777777" w:rsidR="00FC5940" w:rsidRPr="00690A26" w:rsidRDefault="00FC5940" w:rsidP="002A24DF">
            <w:pPr>
              <w:pStyle w:val="TAL"/>
            </w:pPr>
            <w:r>
              <w:rPr>
                <w:lang w:eastAsia="zh-CN"/>
              </w:rPr>
              <w:t>array</w:t>
            </w:r>
            <w:r w:rsidRPr="00690A26">
              <w:rPr>
                <w:rFonts w:hint="eastAsia"/>
                <w:lang w:eastAsia="zh-CN"/>
              </w:rPr>
              <w:t>(</w:t>
            </w:r>
            <w:r>
              <w:rPr>
                <w:lang w:eastAsia="zh-CN"/>
              </w:rPr>
              <w:t>string</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7722593"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1185949"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261A0B" w14:textId="77777777" w:rsidR="00FC5940" w:rsidRDefault="00FC5940" w:rsidP="002A24DF">
            <w:pPr>
              <w:pStyle w:val="TAL"/>
              <w:rPr>
                <w:rFonts w:cs="Arial"/>
                <w:szCs w:val="18"/>
              </w:rPr>
            </w:pPr>
            <w:r>
              <w:rPr>
                <w:rFonts w:cs="Arial"/>
                <w:szCs w:val="18"/>
              </w:rPr>
              <w:t>This IE shall contain the list of interconnected SCP domains.</w:t>
            </w:r>
          </w:p>
          <w:p w14:paraId="66C1C746" w14:textId="77777777" w:rsidR="00FC5940" w:rsidRDefault="00FC5940" w:rsidP="002A24DF">
            <w:pPr>
              <w:pStyle w:val="TAL"/>
              <w:rPr>
                <w:rFonts w:cs="Arial"/>
                <w:szCs w:val="18"/>
              </w:rPr>
            </w:pPr>
          </w:p>
          <w:p w14:paraId="3306B9DF" w14:textId="77777777" w:rsidR="00FC5940" w:rsidRPr="00690A26" w:rsidRDefault="00FC5940" w:rsidP="002A24DF">
            <w:pPr>
              <w:pStyle w:val="TAL"/>
              <w:rPr>
                <w:rFonts w:cs="Arial"/>
                <w:szCs w:val="18"/>
              </w:rPr>
            </w:pPr>
            <w:r>
              <w:rPr>
                <w:rFonts w:cs="Arial"/>
                <w:szCs w:val="18"/>
              </w:rPr>
              <w:t>An empty array indicates there is no SCP Domain currently interconnected.</w:t>
            </w:r>
          </w:p>
        </w:tc>
      </w:tr>
    </w:tbl>
    <w:p w14:paraId="66F6319B" w14:textId="77777777" w:rsidR="00FC5940" w:rsidRDefault="00FC5940" w:rsidP="001A5D10"/>
    <w:p w14:paraId="0DD9FED3" w14:textId="77777777" w:rsidR="00FC5940" w:rsidRPr="00690A26" w:rsidRDefault="00FC5940" w:rsidP="006F4E24">
      <w:pPr>
        <w:pStyle w:val="Heading5"/>
      </w:pPr>
      <w:bookmarkStart w:id="1654" w:name="_Toc56690874"/>
      <w:bookmarkStart w:id="1655" w:name="_Toc192834898"/>
      <w:r w:rsidRPr="00690A26">
        <w:lastRenderedPageBreak/>
        <w:t>6.</w:t>
      </w:r>
      <w:r>
        <w:t>2</w:t>
      </w:r>
      <w:r w:rsidRPr="00690A26">
        <w:t>.6.2.</w:t>
      </w:r>
      <w:r>
        <w:t>10</w:t>
      </w:r>
      <w:r w:rsidRPr="00690A26">
        <w:tab/>
        <w:t xml:space="preserve">Type: </w:t>
      </w:r>
      <w:r>
        <w:t>ScpDomainRoutingInfoSubscription</w:t>
      </w:r>
      <w:bookmarkEnd w:id="1654"/>
      <w:bookmarkEnd w:id="1655"/>
    </w:p>
    <w:p w14:paraId="7F118D43" w14:textId="77777777" w:rsidR="00FC5940" w:rsidRPr="00690A26" w:rsidRDefault="00FC5940" w:rsidP="00FC5940">
      <w:pPr>
        <w:pStyle w:val="TH"/>
      </w:pPr>
      <w:r w:rsidRPr="00690A26">
        <w:rPr>
          <w:noProof/>
        </w:rPr>
        <w:t>Table </w:t>
      </w:r>
      <w:r w:rsidRPr="00690A26">
        <w:t>6.</w:t>
      </w:r>
      <w:r>
        <w:t>2</w:t>
      </w:r>
      <w:r w:rsidRPr="00690A26">
        <w:t>.6.2.</w:t>
      </w:r>
      <w:r>
        <w:t>10</w:t>
      </w:r>
      <w:r w:rsidRPr="00690A26">
        <w:t xml:space="preserve">-1: </w:t>
      </w:r>
      <w:r w:rsidRPr="00690A26">
        <w:rPr>
          <w:noProof/>
        </w:rPr>
        <w:t xml:space="preserve">Definition of type </w:t>
      </w:r>
      <w:r>
        <w:t>ScpDomainRoutingInfoSubscription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52AB4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F652E69"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7B261B6"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5B6EB7"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B3360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2C7253"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CAF7CF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5259282B" w14:textId="77777777" w:rsidR="00FC5940" w:rsidRPr="00690A26" w:rsidRDefault="00FC5940" w:rsidP="002A24DF">
            <w:pPr>
              <w:pStyle w:val="TAL"/>
            </w:pPr>
            <w:r>
              <w:t>callbackUri</w:t>
            </w:r>
          </w:p>
        </w:tc>
        <w:tc>
          <w:tcPr>
            <w:tcW w:w="1811" w:type="dxa"/>
            <w:tcBorders>
              <w:top w:val="single" w:sz="4" w:space="0" w:color="auto"/>
              <w:left w:val="single" w:sz="4" w:space="0" w:color="auto"/>
              <w:bottom w:val="single" w:sz="4" w:space="0" w:color="auto"/>
              <w:right w:val="single" w:sz="4" w:space="0" w:color="auto"/>
            </w:tcBorders>
          </w:tcPr>
          <w:p w14:paraId="4166E0A6" w14:textId="77777777" w:rsidR="00FC5940" w:rsidRPr="00690A26" w:rsidRDefault="00FC5940" w:rsidP="002A24DF">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2C510C8" w14:textId="77777777" w:rsidR="00FC5940" w:rsidRPr="00690A26" w:rsidRDefault="00FC5940" w:rsidP="002A24D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217F47" w14:textId="77777777" w:rsidR="00FC5940" w:rsidRPr="00690A26" w:rsidRDefault="00FC5940" w:rsidP="002A24D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91CB098" w14:textId="77777777" w:rsidR="00FC5940" w:rsidRPr="00690A26" w:rsidRDefault="00FC5940" w:rsidP="002A24DF">
            <w:pPr>
              <w:pStyle w:val="TAL"/>
              <w:rPr>
                <w:rFonts w:cs="Arial"/>
                <w:szCs w:val="18"/>
              </w:rPr>
            </w:pPr>
            <w:r w:rsidRPr="00690A26">
              <w:rPr>
                <w:rFonts w:cs="Arial"/>
                <w:szCs w:val="18"/>
              </w:rPr>
              <w:t>Callback URI where the Service Consumer will receive the notifications from NRF.</w:t>
            </w:r>
          </w:p>
        </w:tc>
      </w:tr>
      <w:tr w:rsidR="00FC5940" w:rsidRPr="00690A26" w14:paraId="25E6395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635A60C7" w14:textId="77777777" w:rsidR="00FC5940" w:rsidRDefault="00FC5940" w:rsidP="002A24DF">
            <w:pPr>
              <w:pStyle w:val="TAL"/>
              <w:rPr>
                <w:lang w:eastAsia="zh-CN"/>
              </w:rPr>
            </w:pPr>
            <w:r w:rsidRPr="00690A26">
              <w:t>validityTime</w:t>
            </w:r>
          </w:p>
        </w:tc>
        <w:tc>
          <w:tcPr>
            <w:tcW w:w="1811" w:type="dxa"/>
            <w:tcBorders>
              <w:top w:val="single" w:sz="4" w:space="0" w:color="auto"/>
              <w:left w:val="single" w:sz="4" w:space="0" w:color="auto"/>
              <w:bottom w:val="single" w:sz="4" w:space="0" w:color="auto"/>
              <w:right w:val="single" w:sz="4" w:space="0" w:color="auto"/>
            </w:tcBorders>
          </w:tcPr>
          <w:p w14:paraId="1D3FA9F5" w14:textId="77777777" w:rsidR="00FC5940" w:rsidRDefault="00FC5940" w:rsidP="002A24DF">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E67D28E" w14:textId="77777777" w:rsidR="00FC5940" w:rsidRDefault="00FC5940" w:rsidP="002A24DF">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054E0D" w14:textId="77777777" w:rsidR="00FC5940" w:rsidRDefault="00FC5940" w:rsidP="002A24DF">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038F7" w14:textId="77777777" w:rsidR="00FC5940" w:rsidRDefault="00FC5940" w:rsidP="002A24DF">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FC5940" w:rsidRPr="00690A26" w14:paraId="21BC6B3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C31AD40" w14:textId="77777777" w:rsidR="00FC5940" w:rsidRPr="00690A26" w:rsidRDefault="00FC5940" w:rsidP="002A24DF">
            <w:pPr>
              <w:pStyle w:val="TAL"/>
            </w:pPr>
            <w:r w:rsidRPr="00690A26">
              <w:t>req</w:t>
            </w:r>
            <w:r>
              <w:t>I</w:t>
            </w:r>
            <w:r w:rsidRPr="00690A26">
              <w:rPr>
                <w:lang w:val="en-US"/>
              </w:rPr>
              <w:t>nstanceId</w:t>
            </w:r>
          </w:p>
        </w:tc>
        <w:tc>
          <w:tcPr>
            <w:tcW w:w="1811" w:type="dxa"/>
            <w:tcBorders>
              <w:top w:val="single" w:sz="4" w:space="0" w:color="auto"/>
              <w:left w:val="single" w:sz="4" w:space="0" w:color="auto"/>
              <w:bottom w:val="single" w:sz="4" w:space="0" w:color="auto"/>
              <w:right w:val="single" w:sz="4" w:space="0" w:color="auto"/>
            </w:tcBorders>
          </w:tcPr>
          <w:p w14:paraId="68D0150A" w14:textId="77777777" w:rsidR="00FC5940" w:rsidRPr="00690A26" w:rsidRDefault="00FC5940" w:rsidP="002A24DF">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1C40198" w14:textId="77777777" w:rsidR="00FC5940" w:rsidRPr="00690A26" w:rsidRDefault="00FC5940" w:rsidP="002A24D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7DD958" w14:textId="77777777" w:rsidR="00FC5940" w:rsidRPr="00690A26" w:rsidRDefault="00FC5940" w:rsidP="002A24DF">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07D67E" w14:textId="77777777" w:rsidR="00FC5940" w:rsidRPr="00690A26" w:rsidRDefault="00FC5940" w:rsidP="002A24DF">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 xml:space="preserve">the NF instance id of the </w:t>
            </w:r>
            <w:r>
              <w:rPr>
                <w:rFonts w:cs="Arial"/>
                <w:szCs w:val="18"/>
              </w:rPr>
              <w:t>S</w:t>
            </w:r>
            <w:r w:rsidRPr="00690A26">
              <w:rPr>
                <w:rFonts w:cs="Arial"/>
                <w:szCs w:val="18"/>
              </w:rPr>
              <w:t>ervice consumer.</w:t>
            </w:r>
          </w:p>
        </w:tc>
      </w:tr>
      <w:tr w:rsidR="00624BCE" w:rsidRPr="00690A26" w14:paraId="6F0140C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342A815" w14:textId="2BBEB1D9" w:rsidR="00624BCE" w:rsidRPr="00690A26" w:rsidRDefault="00624BCE" w:rsidP="00624BCE">
            <w:pPr>
              <w:pStyle w:val="TAL"/>
            </w:pPr>
            <w:r>
              <w:t>localInd</w:t>
            </w:r>
          </w:p>
        </w:tc>
        <w:tc>
          <w:tcPr>
            <w:tcW w:w="1811" w:type="dxa"/>
            <w:tcBorders>
              <w:top w:val="single" w:sz="4" w:space="0" w:color="auto"/>
              <w:left w:val="single" w:sz="4" w:space="0" w:color="auto"/>
              <w:bottom w:val="single" w:sz="4" w:space="0" w:color="auto"/>
              <w:right w:val="single" w:sz="4" w:space="0" w:color="auto"/>
            </w:tcBorders>
          </w:tcPr>
          <w:p w14:paraId="4F36F08A" w14:textId="4DB9A11B" w:rsidR="00624BCE" w:rsidRPr="00690A26"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B6BFD8" w14:textId="65666964" w:rsidR="00624BCE" w:rsidRPr="00690A26" w:rsidRDefault="00624BCE" w:rsidP="00624BC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EA6F8D" w14:textId="24E60057" w:rsidR="00624BCE" w:rsidRPr="00690A26" w:rsidRDefault="00624BCE" w:rsidP="00624BC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A7C95F" w14:textId="77777777" w:rsidR="00624BCE" w:rsidRDefault="00624BCE" w:rsidP="00624BCE">
            <w:pPr>
              <w:pStyle w:val="TAL"/>
            </w:pPr>
            <w:r>
              <w:t>When present, this IE shall indicate whether changes of local SCP Domain Routing Information to be notified:</w:t>
            </w:r>
          </w:p>
          <w:p w14:paraId="0DE50B18" w14:textId="77777777" w:rsidR="00624BCE" w:rsidRDefault="00624BCE" w:rsidP="00624BCE">
            <w:pPr>
              <w:pStyle w:val="TAL"/>
            </w:pPr>
            <w:r>
              <w:t>- true: changes of local SCP Domain Routing Information to be notified.</w:t>
            </w:r>
          </w:p>
          <w:p w14:paraId="36C642E6" w14:textId="26E7596F" w:rsidR="00624BCE" w:rsidRPr="00690A26" w:rsidRDefault="00624BCE" w:rsidP="00624BCE">
            <w:pPr>
              <w:pStyle w:val="TAL"/>
              <w:rPr>
                <w:rFonts w:cs="Arial"/>
                <w:szCs w:val="18"/>
              </w:rPr>
            </w:pPr>
            <w:r>
              <w:t>- false (default): changes of SCP Domain Routing Information to be notified</w:t>
            </w:r>
          </w:p>
        </w:tc>
      </w:tr>
    </w:tbl>
    <w:p w14:paraId="546A6689" w14:textId="77777777" w:rsidR="00FC5940" w:rsidRDefault="00FC5940" w:rsidP="001A5D10"/>
    <w:p w14:paraId="10EC8724" w14:textId="77777777" w:rsidR="00FC5940" w:rsidRPr="00690A26" w:rsidRDefault="00FC5940" w:rsidP="006F4E24">
      <w:pPr>
        <w:pStyle w:val="Heading5"/>
      </w:pPr>
      <w:bookmarkStart w:id="1656" w:name="_Toc56690875"/>
      <w:bookmarkStart w:id="1657" w:name="_Toc192834899"/>
      <w:r w:rsidRPr="00690A26">
        <w:t>6.</w:t>
      </w:r>
      <w:r>
        <w:t>2</w:t>
      </w:r>
      <w:r w:rsidRPr="00690A26">
        <w:t>.6.2.</w:t>
      </w:r>
      <w:r>
        <w:t>11</w:t>
      </w:r>
      <w:r w:rsidRPr="00690A26">
        <w:tab/>
        <w:t xml:space="preserve">Type: </w:t>
      </w:r>
      <w:r>
        <w:t>ScpDomainRoutingInfoNotification</w:t>
      </w:r>
      <w:bookmarkEnd w:id="1656"/>
      <w:bookmarkEnd w:id="1657"/>
    </w:p>
    <w:p w14:paraId="5D091CBC" w14:textId="77777777" w:rsidR="00FC5940" w:rsidRPr="00690A26" w:rsidRDefault="00FC5940" w:rsidP="00FC5940">
      <w:pPr>
        <w:pStyle w:val="TH"/>
      </w:pPr>
      <w:r w:rsidRPr="00690A26">
        <w:rPr>
          <w:noProof/>
        </w:rPr>
        <w:t>Table </w:t>
      </w:r>
      <w:r w:rsidRPr="00690A26">
        <w:t>6.</w:t>
      </w:r>
      <w:r>
        <w:t>2</w:t>
      </w:r>
      <w:r w:rsidRPr="00690A26">
        <w:t>.6.2.</w:t>
      </w:r>
      <w:r>
        <w:t>11</w:t>
      </w:r>
      <w:r w:rsidRPr="00690A26">
        <w:t xml:space="preserve">-1: </w:t>
      </w:r>
      <w:r w:rsidRPr="00690A26">
        <w:rPr>
          <w:noProof/>
        </w:rPr>
        <w:t xml:space="preserve">Definition of type </w:t>
      </w:r>
      <w:r>
        <w:t>ScpDomainRoutingInfoNotification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F009323"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A03C07"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B2BA951"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0B5AED"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ABE90C"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85EFB"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07E229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41951ED" w14:textId="77777777" w:rsidR="00FC5940" w:rsidRPr="00690A26" w:rsidRDefault="00FC5940" w:rsidP="002A24DF">
            <w:pPr>
              <w:pStyle w:val="TAL"/>
            </w:pPr>
            <w:r>
              <w:rPr>
                <w:lang w:eastAsia="zh-CN"/>
              </w:rPr>
              <w:t>routingInfo</w:t>
            </w:r>
          </w:p>
        </w:tc>
        <w:tc>
          <w:tcPr>
            <w:tcW w:w="1811" w:type="dxa"/>
            <w:tcBorders>
              <w:top w:val="single" w:sz="4" w:space="0" w:color="auto"/>
              <w:left w:val="single" w:sz="4" w:space="0" w:color="auto"/>
              <w:bottom w:val="single" w:sz="4" w:space="0" w:color="auto"/>
              <w:right w:val="single" w:sz="4" w:space="0" w:color="auto"/>
            </w:tcBorders>
          </w:tcPr>
          <w:p w14:paraId="7A68AB04" w14:textId="77777777" w:rsidR="00FC5940" w:rsidRPr="00690A26" w:rsidRDefault="00FC5940" w:rsidP="002A24DF">
            <w:pPr>
              <w:pStyle w:val="TAL"/>
            </w:pPr>
            <w:r>
              <w:t>ScpDomainRoutingInformation</w:t>
            </w:r>
          </w:p>
        </w:tc>
        <w:tc>
          <w:tcPr>
            <w:tcW w:w="425" w:type="dxa"/>
            <w:tcBorders>
              <w:top w:val="single" w:sz="4" w:space="0" w:color="auto"/>
              <w:left w:val="single" w:sz="4" w:space="0" w:color="auto"/>
              <w:bottom w:val="single" w:sz="4" w:space="0" w:color="auto"/>
              <w:right w:val="single" w:sz="4" w:space="0" w:color="auto"/>
            </w:tcBorders>
          </w:tcPr>
          <w:p w14:paraId="1C75A1F4"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D2DDE3" w14:textId="77777777" w:rsidR="00FC5940" w:rsidRPr="00690A26" w:rsidRDefault="00FC5940" w:rsidP="002A24D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973BE9" w14:textId="77777777" w:rsidR="00FC5940" w:rsidRPr="00690A26" w:rsidRDefault="00FC5940" w:rsidP="002A24DF">
            <w:pPr>
              <w:pStyle w:val="TAL"/>
              <w:rPr>
                <w:rFonts w:cs="Arial"/>
                <w:szCs w:val="18"/>
              </w:rPr>
            </w:pPr>
            <w:r>
              <w:rPr>
                <w:rFonts w:cs="Arial"/>
                <w:szCs w:val="18"/>
              </w:rPr>
              <w:t>This IE shall contain the SCP Domain Routing Information after the change.</w:t>
            </w:r>
          </w:p>
        </w:tc>
      </w:tr>
      <w:tr w:rsidR="00624BCE" w:rsidRPr="00690A26" w14:paraId="2767A42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A4CFFCA" w14:textId="39928A84" w:rsidR="00624BCE" w:rsidRDefault="00624BCE" w:rsidP="00624BCE">
            <w:pPr>
              <w:pStyle w:val="TAL"/>
              <w:rPr>
                <w:lang w:eastAsia="zh-CN"/>
              </w:rPr>
            </w:pPr>
            <w:r>
              <w:rPr>
                <w:lang w:eastAsia="zh-CN"/>
              </w:rPr>
              <w:t>localInd</w:t>
            </w:r>
          </w:p>
        </w:tc>
        <w:tc>
          <w:tcPr>
            <w:tcW w:w="1811" w:type="dxa"/>
            <w:tcBorders>
              <w:top w:val="single" w:sz="4" w:space="0" w:color="auto"/>
              <w:left w:val="single" w:sz="4" w:space="0" w:color="auto"/>
              <w:bottom w:val="single" w:sz="4" w:space="0" w:color="auto"/>
              <w:right w:val="single" w:sz="4" w:space="0" w:color="auto"/>
            </w:tcBorders>
          </w:tcPr>
          <w:p w14:paraId="46FDA5F9" w14:textId="45D8CC55" w:rsidR="00624BCE"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BD52723" w14:textId="2923C5AD" w:rsidR="00624BCE" w:rsidRDefault="00624BCE" w:rsidP="00624BC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B2FDA" w14:textId="5C634DCB" w:rsidR="00624BCE" w:rsidRDefault="00624BCE" w:rsidP="00624B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C5DAE" w14:textId="77777777" w:rsidR="00624BCE" w:rsidRDefault="00624BCE" w:rsidP="00624BCE">
            <w:pPr>
              <w:pStyle w:val="TAL"/>
            </w:pPr>
            <w:r>
              <w:t>When present, this IE shall indicate whether changes of local SCP Domain Routing Information is carried in the notification:</w:t>
            </w:r>
          </w:p>
          <w:p w14:paraId="3792BC7F" w14:textId="77777777" w:rsidR="00624BCE" w:rsidRDefault="00624BCE" w:rsidP="00624BCE">
            <w:pPr>
              <w:pStyle w:val="TAL"/>
            </w:pPr>
            <w:r>
              <w:t>- true: changes of local SCP Domain Routing Information in the notification.</w:t>
            </w:r>
          </w:p>
          <w:p w14:paraId="5E777245" w14:textId="13561747" w:rsidR="00624BCE" w:rsidRDefault="00624BCE" w:rsidP="00624BCE">
            <w:pPr>
              <w:pStyle w:val="TAL"/>
              <w:rPr>
                <w:rFonts w:cs="Arial"/>
                <w:szCs w:val="18"/>
              </w:rPr>
            </w:pPr>
            <w:r>
              <w:t>- false (default): changes of SCP Domain Routing Information in the notification.</w:t>
            </w:r>
          </w:p>
        </w:tc>
      </w:tr>
    </w:tbl>
    <w:p w14:paraId="0A5CBF0D" w14:textId="77777777" w:rsidR="00FC5940" w:rsidRPr="00D4681E" w:rsidRDefault="00FC5940" w:rsidP="00D4681E"/>
    <w:p w14:paraId="4CD7856C" w14:textId="2633DF49" w:rsidR="00834C80" w:rsidRPr="00690A26" w:rsidRDefault="00834C80" w:rsidP="00834C80">
      <w:pPr>
        <w:pStyle w:val="Heading5"/>
      </w:pPr>
      <w:bookmarkStart w:id="1658" w:name="_Toc106626513"/>
      <w:bookmarkStart w:id="1659" w:name="_Toc56690876"/>
      <w:bookmarkStart w:id="1660" w:name="_Toc192834900"/>
      <w:r w:rsidRPr="00690A26">
        <w:t>6.</w:t>
      </w:r>
      <w:r>
        <w:t>2</w:t>
      </w:r>
      <w:r w:rsidRPr="00690A26">
        <w:t>.6.2.</w:t>
      </w:r>
      <w:r>
        <w:t>12</w:t>
      </w:r>
      <w:r w:rsidRPr="00690A26">
        <w:tab/>
        <w:t xml:space="preserve">Type: </w:t>
      </w:r>
      <w:bookmarkEnd w:id="1658"/>
      <w:r>
        <w:t>NfServiceInstance</w:t>
      </w:r>
      <w:bookmarkEnd w:id="1660"/>
    </w:p>
    <w:p w14:paraId="032670DB" w14:textId="7514705D" w:rsidR="00834C80" w:rsidRPr="00690A26" w:rsidRDefault="00834C80" w:rsidP="00834C80">
      <w:pPr>
        <w:pStyle w:val="TH"/>
      </w:pPr>
      <w:r w:rsidRPr="00690A26">
        <w:rPr>
          <w:noProof/>
        </w:rPr>
        <w:t>Table </w:t>
      </w:r>
      <w:r w:rsidRPr="00690A26">
        <w:t>6.</w:t>
      </w:r>
      <w:r>
        <w:t>2</w:t>
      </w:r>
      <w:r w:rsidRPr="00690A26">
        <w:t>.6.2.</w:t>
      </w:r>
      <w:r>
        <w:t>12</w:t>
      </w:r>
      <w:r w:rsidRPr="00690A26">
        <w:t xml:space="preserve">-1: </w:t>
      </w:r>
      <w:r w:rsidRPr="00690A26">
        <w:rPr>
          <w:noProof/>
        </w:rPr>
        <w:t xml:space="preserve">Definition of type </w:t>
      </w:r>
      <w:r>
        <w:t>NfServiceInstance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834C80" w:rsidRPr="00690A26" w14:paraId="30C8A14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4C43542" w14:textId="77777777" w:rsidR="00834C80" w:rsidRPr="00690A26" w:rsidRDefault="00834C80" w:rsidP="00F963C7">
            <w:pPr>
              <w:pStyle w:val="TAH"/>
            </w:pPr>
            <w:bookmarkStart w:id="1661" w:name="_Hlk107403010"/>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63C0B8F" w14:textId="77777777" w:rsidR="00834C80" w:rsidRPr="00690A26" w:rsidRDefault="00834C80" w:rsidP="00F963C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942A9D" w14:textId="77777777" w:rsidR="00834C80" w:rsidRPr="00690A26" w:rsidRDefault="00834C80" w:rsidP="00F963C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3B5AF" w14:textId="77777777" w:rsidR="00834C80" w:rsidRPr="00690A26" w:rsidRDefault="00834C80" w:rsidP="00F963C7">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CDBC96" w14:textId="77777777" w:rsidR="00834C80" w:rsidRPr="00690A26" w:rsidRDefault="00834C80" w:rsidP="00F963C7">
            <w:pPr>
              <w:pStyle w:val="TAH"/>
              <w:rPr>
                <w:rFonts w:cs="Arial"/>
                <w:szCs w:val="18"/>
              </w:rPr>
            </w:pPr>
            <w:r w:rsidRPr="00690A26">
              <w:rPr>
                <w:rFonts w:cs="Arial"/>
                <w:szCs w:val="18"/>
              </w:rPr>
              <w:t>Description</w:t>
            </w:r>
          </w:p>
        </w:tc>
      </w:tr>
      <w:tr w:rsidR="00834C80" w:rsidRPr="00690A26" w14:paraId="39E6828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1BE10CDF" w14:textId="77777777" w:rsidR="00834C80" w:rsidRPr="00690A26" w:rsidRDefault="00834C80" w:rsidP="00F963C7">
            <w:pPr>
              <w:pStyle w:val="TAL"/>
            </w:pPr>
            <w:r w:rsidRPr="00690A26">
              <w:t>serviceInstanceId</w:t>
            </w:r>
          </w:p>
        </w:tc>
        <w:tc>
          <w:tcPr>
            <w:tcW w:w="1811" w:type="dxa"/>
            <w:tcBorders>
              <w:top w:val="single" w:sz="4" w:space="0" w:color="auto"/>
              <w:left w:val="single" w:sz="4" w:space="0" w:color="auto"/>
              <w:bottom w:val="single" w:sz="4" w:space="0" w:color="auto"/>
              <w:right w:val="single" w:sz="4" w:space="0" w:color="auto"/>
            </w:tcBorders>
          </w:tcPr>
          <w:p w14:paraId="23B79131" w14:textId="77777777" w:rsidR="00834C80" w:rsidRPr="00690A26" w:rsidRDefault="00834C80" w:rsidP="00F963C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49D7E5" w14:textId="77777777" w:rsidR="00834C80" w:rsidRPr="00690A26" w:rsidRDefault="00834C80" w:rsidP="00F963C7">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FEC56E4" w14:textId="77777777" w:rsidR="00834C80" w:rsidRPr="00690A26" w:rsidRDefault="00834C80" w:rsidP="00F963C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8CE357C" w14:textId="77777777" w:rsidR="00834C80" w:rsidRPr="00690A26" w:rsidRDefault="00834C80" w:rsidP="00F963C7">
            <w:pPr>
              <w:pStyle w:val="TAL"/>
              <w:rPr>
                <w:rFonts w:cs="Arial"/>
                <w:szCs w:val="18"/>
              </w:rPr>
            </w:pPr>
            <w:r w:rsidRPr="00690A26">
              <w:rPr>
                <w:rFonts w:cs="Arial"/>
                <w:szCs w:val="18"/>
              </w:rPr>
              <w:t>Unique ID of the service instance within a given NF Instance</w:t>
            </w:r>
          </w:p>
        </w:tc>
      </w:tr>
      <w:tr w:rsidR="00834C80" w:rsidRPr="00690A26" w14:paraId="360A75EC"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5B2B5761" w14:textId="77777777" w:rsidR="00834C80" w:rsidRDefault="00834C80" w:rsidP="00F963C7">
            <w:pPr>
              <w:pStyle w:val="TAL"/>
              <w:rPr>
                <w:lang w:eastAsia="zh-CN"/>
              </w:rPr>
            </w:pPr>
            <w:r>
              <w:rPr>
                <w:lang w:eastAsia="zh-CN"/>
              </w:rPr>
              <w:t>nfInstanceId</w:t>
            </w:r>
          </w:p>
        </w:tc>
        <w:tc>
          <w:tcPr>
            <w:tcW w:w="1811" w:type="dxa"/>
            <w:tcBorders>
              <w:top w:val="single" w:sz="4" w:space="0" w:color="auto"/>
              <w:left w:val="single" w:sz="4" w:space="0" w:color="auto"/>
              <w:bottom w:val="single" w:sz="4" w:space="0" w:color="auto"/>
              <w:right w:val="single" w:sz="4" w:space="0" w:color="auto"/>
            </w:tcBorders>
          </w:tcPr>
          <w:p w14:paraId="28C3FD41" w14:textId="77777777" w:rsidR="00834C80" w:rsidRDefault="00834C80" w:rsidP="00F963C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1D7785D"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141C8"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B55FC2" w14:textId="77777777" w:rsidR="00834C80" w:rsidRDefault="00834C80" w:rsidP="00F963C7">
            <w:pPr>
              <w:pStyle w:val="TAL"/>
              <w:rPr>
                <w:rFonts w:cs="Arial"/>
                <w:szCs w:val="18"/>
              </w:rPr>
            </w:pPr>
            <w:r>
              <w:rPr>
                <w:rFonts w:cs="Arial"/>
                <w:szCs w:val="18"/>
              </w:rPr>
              <w:t>NF Instance ID of the NF service instance</w:t>
            </w:r>
          </w:p>
          <w:p w14:paraId="27279EF9" w14:textId="77777777" w:rsidR="00834C80" w:rsidRDefault="00834C80" w:rsidP="00F963C7">
            <w:pPr>
              <w:pStyle w:val="TAL"/>
              <w:rPr>
                <w:rFonts w:cs="Arial"/>
                <w:szCs w:val="18"/>
              </w:rPr>
            </w:pPr>
            <w:r>
              <w:rPr>
                <w:rFonts w:cs="Arial"/>
                <w:szCs w:val="18"/>
              </w:rPr>
              <w:t>(NOTE)</w:t>
            </w:r>
          </w:p>
        </w:tc>
      </w:tr>
      <w:tr w:rsidR="00834C80" w:rsidRPr="00690A26" w14:paraId="27C7B2C9"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4A5AB2CE" w14:textId="77777777" w:rsidR="00834C80" w:rsidRDefault="00834C80" w:rsidP="00F963C7">
            <w:pPr>
              <w:pStyle w:val="TAL"/>
              <w:rPr>
                <w:lang w:eastAsia="zh-CN"/>
              </w:rPr>
            </w:pPr>
            <w:r>
              <w:rPr>
                <w:lang w:eastAsia="zh-CN"/>
              </w:rPr>
              <w:t>nfServiceSetId</w:t>
            </w:r>
          </w:p>
        </w:tc>
        <w:tc>
          <w:tcPr>
            <w:tcW w:w="1811" w:type="dxa"/>
            <w:tcBorders>
              <w:top w:val="single" w:sz="4" w:space="0" w:color="auto"/>
              <w:left w:val="single" w:sz="4" w:space="0" w:color="auto"/>
              <w:bottom w:val="single" w:sz="4" w:space="0" w:color="auto"/>
              <w:right w:val="single" w:sz="4" w:space="0" w:color="auto"/>
            </w:tcBorders>
          </w:tcPr>
          <w:p w14:paraId="148A5B09" w14:textId="77777777" w:rsidR="00834C80" w:rsidRDefault="00834C80" w:rsidP="00F963C7">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1AD325B7"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5A8EDC"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A275C4B" w14:textId="77777777" w:rsidR="00834C80" w:rsidRDefault="00834C80" w:rsidP="00F963C7">
            <w:pPr>
              <w:pStyle w:val="TAL"/>
              <w:rPr>
                <w:rFonts w:cs="Arial"/>
                <w:szCs w:val="18"/>
              </w:rPr>
            </w:pPr>
            <w:r>
              <w:rPr>
                <w:rFonts w:cs="Arial"/>
                <w:szCs w:val="18"/>
              </w:rPr>
              <w:t>NF Service Set ID of the NF Service instance</w:t>
            </w:r>
          </w:p>
          <w:p w14:paraId="530CA94C" w14:textId="77777777" w:rsidR="00834C80" w:rsidRDefault="00834C80" w:rsidP="00F963C7">
            <w:pPr>
              <w:pStyle w:val="TAL"/>
              <w:rPr>
                <w:rFonts w:cs="Arial"/>
                <w:szCs w:val="18"/>
              </w:rPr>
            </w:pPr>
            <w:r>
              <w:rPr>
                <w:rFonts w:cs="Arial"/>
                <w:szCs w:val="18"/>
              </w:rPr>
              <w:t>(NOTE)</w:t>
            </w:r>
          </w:p>
        </w:tc>
      </w:tr>
      <w:bookmarkEnd w:id="1661"/>
      <w:tr w:rsidR="00834C80" w:rsidRPr="00690A26" w14:paraId="4F452C55" w14:textId="77777777" w:rsidTr="00F963C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228B42" w14:textId="5E745494" w:rsidR="00834C80" w:rsidRPr="00834C80" w:rsidRDefault="00834C80" w:rsidP="00834C80">
            <w:pPr>
              <w:pStyle w:val="TAN"/>
            </w:pPr>
            <w:r w:rsidRPr="00834C80">
              <w:t>NOTE:</w:t>
            </w:r>
            <w:r>
              <w:tab/>
            </w:r>
            <w:r w:rsidRPr="00834C80">
              <w:t xml:space="preserve">Either the </w:t>
            </w:r>
            <w:r w:rsidRPr="00C76D0E">
              <w:t>nfInstanceId IE or the nfServiceSetId IE shall be present.</w:t>
            </w:r>
          </w:p>
        </w:tc>
      </w:tr>
    </w:tbl>
    <w:p w14:paraId="04B5D37C" w14:textId="77777777" w:rsidR="00834C80" w:rsidRDefault="00834C80" w:rsidP="00C76D0E">
      <w:pPr>
        <w:rPr>
          <w:lang w:val="en-US"/>
        </w:rPr>
      </w:pPr>
    </w:p>
    <w:p w14:paraId="37FEC0FB" w14:textId="64A12738" w:rsidR="00BD64D6" w:rsidRDefault="00BD64D6" w:rsidP="00BD64D6">
      <w:pPr>
        <w:pStyle w:val="Heading5"/>
      </w:pPr>
      <w:bookmarkStart w:id="1662" w:name="_Toc192834901"/>
      <w:r>
        <w:lastRenderedPageBreak/>
        <w:t>6.2.6.2.13</w:t>
      </w:r>
      <w:r>
        <w:tab/>
        <w:t>Type: NoProfileMatchInfo</w:t>
      </w:r>
      <w:bookmarkEnd w:id="1662"/>
    </w:p>
    <w:p w14:paraId="433E27BD" w14:textId="042B0643" w:rsidR="00BD64D6" w:rsidRDefault="00BD64D6" w:rsidP="00BD64D6">
      <w:pPr>
        <w:pStyle w:val="TH"/>
      </w:pPr>
      <w:r>
        <w:rPr>
          <w:noProof/>
        </w:rPr>
        <w:t>Table </w:t>
      </w:r>
      <w:r>
        <w:t xml:space="preserve">6.2.6.2.13-1: </w:t>
      </w:r>
      <w:r>
        <w:rPr>
          <w:noProof/>
        </w:rPr>
        <w:t xml:space="preserve">Definition of type </w:t>
      </w:r>
      <w:r>
        <w:t>NoProfileMatchInfo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14:paraId="1330285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2874D3C" w14:textId="77777777" w:rsidR="00BD64D6" w:rsidRDefault="00BD64D6" w:rsidP="005B494E">
            <w:pPr>
              <w:pStyle w:val="TAH"/>
            </w:pPr>
            <w:r>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AACCE3" w14:textId="77777777" w:rsidR="00BD64D6" w:rsidRDefault="00BD64D6"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83155A" w14:textId="77777777" w:rsidR="00BD64D6" w:rsidRDefault="00BD64D6"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D70552" w14:textId="77777777" w:rsidR="00BD64D6" w:rsidRDefault="00BD64D6"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F3FCA6" w14:textId="77777777" w:rsidR="00BD64D6" w:rsidRDefault="00BD64D6" w:rsidP="005B494E">
            <w:pPr>
              <w:pStyle w:val="TAH"/>
              <w:rPr>
                <w:rFonts w:cs="Arial"/>
                <w:szCs w:val="18"/>
              </w:rPr>
            </w:pPr>
            <w:r>
              <w:rPr>
                <w:rFonts w:cs="Arial"/>
                <w:szCs w:val="18"/>
              </w:rPr>
              <w:t>Description</w:t>
            </w:r>
          </w:p>
        </w:tc>
      </w:tr>
      <w:tr w:rsidR="00BD64D6" w:rsidRPr="00A22241" w14:paraId="577E3462"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3987BE96" w14:textId="77777777" w:rsidR="00BD64D6" w:rsidRDefault="00BD64D6" w:rsidP="005B494E">
            <w:pPr>
              <w:pStyle w:val="TAL"/>
            </w:pPr>
            <w:r>
              <w:rPr>
                <w:lang w:eastAsia="zh-CN"/>
              </w:rPr>
              <w:t>reason</w:t>
            </w:r>
          </w:p>
        </w:tc>
        <w:tc>
          <w:tcPr>
            <w:tcW w:w="1811" w:type="dxa"/>
            <w:tcBorders>
              <w:top w:val="single" w:sz="4" w:space="0" w:color="auto"/>
              <w:left w:val="single" w:sz="4" w:space="0" w:color="auto"/>
              <w:bottom w:val="single" w:sz="4" w:space="0" w:color="auto"/>
              <w:right w:val="single" w:sz="4" w:space="0" w:color="auto"/>
            </w:tcBorders>
            <w:hideMark/>
          </w:tcPr>
          <w:p w14:paraId="27A75071" w14:textId="77777777" w:rsidR="00BD64D6" w:rsidRDefault="00BD64D6" w:rsidP="005B494E">
            <w:pPr>
              <w:pStyle w:val="TAL"/>
            </w:pPr>
            <w:r>
              <w:t>NoProfileMatchReason</w:t>
            </w:r>
          </w:p>
        </w:tc>
        <w:tc>
          <w:tcPr>
            <w:tcW w:w="425" w:type="dxa"/>
            <w:tcBorders>
              <w:top w:val="single" w:sz="4" w:space="0" w:color="auto"/>
              <w:left w:val="single" w:sz="4" w:space="0" w:color="auto"/>
              <w:bottom w:val="single" w:sz="4" w:space="0" w:color="auto"/>
              <w:right w:val="single" w:sz="4" w:space="0" w:color="auto"/>
            </w:tcBorders>
            <w:hideMark/>
          </w:tcPr>
          <w:p w14:paraId="58C5D19F"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807A10C"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7BA0C7F" w14:textId="77777777" w:rsidR="00BD64D6" w:rsidRDefault="00BD64D6" w:rsidP="005B494E">
            <w:pPr>
              <w:pStyle w:val="TAL"/>
              <w:rPr>
                <w:rFonts w:cs="Arial"/>
                <w:szCs w:val="18"/>
              </w:rPr>
            </w:pPr>
            <w:r>
              <w:rPr>
                <w:rFonts w:cs="Arial"/>
                <w:szCs w:val="18"/>
                <w:lang w:eastAsia="zh-CN"/>
              </w:rPr>
              <w:t xml:space="preserve">This IE shall indicate the specific reason for not finding any NF instance that can match the search criteria. </w:t>
            </w:r>
          </w:p>
        </w:tc>
      </w:tr>
      <w:tr w:rsidR="00BD64D6" w:rsidRPr="00A22241" w14:paraId="7B94F2D4"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1FAC820C" w14:textId="77777777" w:rsidR="00BD64D6" w:rsidRDefault="00BD64D6" w:rsidP="005B494E">
            <w:pPr>
              <w:pStyle w:val="TAL"/>
              <w:rPr>
                <w:lang w:eastAsia="zh-CN"/>
              </w:rPr>
            </w:pPr>
            <w:r>
              <w:t>queryParamCombinationList</w:t>
            </w:r>
          </w:p>
        </w:tc>
        <w:tc>
          <w:tcPr>
            <w:tcW w:w="1811" w:type="dxa"/>
            <w:tcBorders>
              <w:top w:val="single" w:sz="4" w:space="0" w:color="auto"/>
              <w:left w:val="single" w:sz="4" w:space="0" w:color="auto"/>
              <w:bottom w:val="single" w:sz="4" w:space="0" w:color="auto"/>
              <w:right w:val="single" w:sz="4" w:space="0" w:color="auto"/>
            </w:tcBorders>
            <w:hideMark/>
          </w:tcPr>
          <w:p w14:paraId="3805D629" w14:textId="77777777" w:rsidR="00BD64D6" w:rsidRDefault="00BD64D6" w:rsidP="005B494E">
            <w:pPr>
              <w:pStyle w:val="TAL"/>
            </w:pPr>
            <w:r>
              <w:t>array(QueryParamCombination)</w:t>
            </w:r>
          </w:p>
        </w:tc>
        <w:tc>
          <w:tcPr>
            <w:tcW w:w="425" w:type="dxa"/>
            <w:tcBorders>
              <w:top w:val="single" w:sz="4" w:space="0" w:color="auto"/>
              <w:left w:val="single" w:sz="4" w:space="0" w:color="auto"/>
              <w:bottom w:val="single" w:sz="4" w:space="0" w:color="auto"/>
              <w:right w:val="single" w:sz="4" w:space="0" w:color="auto"/>
            </w:tcBorders>
            <w:hideMark/>
          </w:tcPr>
          <w:p w14:paraId="52F5A787" w14:textId="77777777" w:rsidR="00BD64D6" w:rsidRDefault="00BD64D6"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528CE92" w14:textId="77777777" w:rsidR="00BD64D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7989796C" w14:textId="77777777" w:rsidR="00BD64D6" w:rsidRDefault="00BD64D6" w:rsidP="005B494E">
            <w:pPr>
              <w:pStyle w:val="TAL"/>
            </w:pPr>
            <w:r>
              <w:rPr>
                <w:rFonts w:cs="Arial"/>
                <w:szCs w:val="18"/>
              </w:rPr>
              <w:t>This IE may be present if the reason IE is set to "</w:t>
            </w:r>
            <w:r>
              <w:t>QUERY_PARAMS_COMBINATION_NO_MATCH".</w:t>
            </w:r>
          </w:p>
          <w:p w14:paraId="2A0421E4" w14:textId="77777777" w:rsidR="00BD64D6" w:rsidRDefault="00BD64D6" w:rsidP="005B494E">
            <w:pPr>
              <w:pStyle w:val="TAL"/>
              <w:rPr>
                <w:rFonts w:cs="Arial"/>
                <w:szCs w:val="18"/>
              </w:rPr>
            </w:pPr>
            <w:r>
              <w:rPr>
                <w:rFonts w:cs="Arial"/>
                <w:szCs w:val="18"/>
              </w:rPr>
              <w:t>If present each QueryParamCombination indicates that no NF Instance matching the QueryParamCombination has registered.</w:t>
            </w:r>
          </w:p>
        </w:tc>
      </w:tr>
    </w:tbl>
    <w:p w14:paraId="1C34A867" w14:textId="77777777" w:rsidR="00BD64D6" w:rsidRDefault="00BD64D6" w:rsidP="00C76D0E">
      <w:pPr>
        <w:rPr>
          <w:lang w:val="en-US"/>
        </w:rPr>
      </w:pPr>
    </w:p>
    <w:p w14:paraId="044E58EA" w14:textId="50152D4E" w:rsidR="00BD64D6" w:rsidRPr="00690A26" w:rsidRDefault="00BD64D6" w:rsidP="00BD64D6">
      <w:pPr>
        <w:pStyle w:val="Heading5"/>
      </w:pPr>
      <w:bookmarkStart w:id="1663" w:name="_Toc192834902"/>
      <w:r w:rsidRPr="00690A26">
        <w:t>6.</w:t>
      </w:r>
      <w:r>
        <w:t>2</w:t>
      </w:r>
      <w:r w:rsidRPr="00690A26">
        <w:t>.6.2.</w:t>
      </w:r>
      <w:r>
        <w:t>14</w:t>
      </w:r>
      <w:r w:rsidRPr="00690A26">
        <w:tab/>
        <w:t xml:space="preserve">Type: </w:t>
      </w:r>
      <w:r>
        <w:t>QueryParamCombination</w:t>
      </w:r>
      <w:bookmarkEnd w:id="1663"/>
    </w:p>
    <w:p w14:paraId="4CB5CAA5" w14:textId="5EB65DB7" w:rsidR="00BD64D6" w:rsidRPr="00690A26" w:rsidRDefault="00BD64D6" w:rsidP="00BD64D6">
      <w:pPr>
        <w:pStyle w:val="TH"/>
      </w:pPr>
      <w:r w:rsidRPr="00690A26">
        <w:rPr>
          <w:noProof/>
        </w:rPr>
        <w:t>Table </w:t>
      </w:r>
      <w:r w:rsidRPr="00690A26">
        <w:t>6.</w:t>
      </w:r>
      <w:r>
        <w:t>2</w:t>
      </w:r>
      <w:r w:rsidRPr="00690A26">
        <w:t>.6.2.</w:t>
      </w:r>
      <w:r>
        <w:t>14</w:t>
      </w:r>
      <w:r w:rsidRPr="00690A26">
        <w:t xml:space="preserve">-1: </w:t>
      </w:r>
      <w:r w:rsidRPr="00690A26">
        <w:rPr>
          <w:noProof/>
        </w:rPr>
        <w:t xml:space="preserve">Definition of type </w:t>
      </w:r>
      <w:r>
        <w:rPr>
          <w:noProof/>
        </w:rPr>
        <w:t>QueryParamCombination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740DADF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52BFA46"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32D4392"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86007E"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CDD46A"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5ABCE7"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1A0D309E"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4BD740C8" w14:textId="77777777" w:rsidR="00BD64D6" w:rsidRPr="00690A26" w:rsidRDefault="00BD64D6" w:rsidP="005B494E">
            <w:pPr>
              <w:pStyle w:val="TAL"/>
            </w:pPr>
            <w:r>
              <w:rPr>
                <w:lang w:eastAsia="zh-CN"/>
              </w:rPr>
              <w:t>queryParams</w:t>
            </w:r>
          </w:p>
        </w:tc>
        <w:tc>
          <w:tcPr>
            <w:tcW w:w="1811" w:type="dxa"/>
            <w:tcBorders>
              <w:top w:val="single" w:sz="4" w:space="0" w:color="auto"/>
              <w:left w:val="single" w:sz="4" w:space="0" w:color="auto"/>
              <w:bottom w:val="single" w:sz="4" w:space="0" w:color="auto"/>
              <w:right w:val="single" w:sz="4" w:space="0" w:color="auto"/>
            </w:tcBorders>
          </w:tcPr>
          <w:p w14:paraId="1BDD1C17" w14:textId="77777777" w:rsidR="00BD64D6" w:rsidRPr="00690A26" w:rsidRDefault="00BD64D6" w:rsidP="005B494E">
            <w:pPr>
              <w:pStyle w:val="TAL"/>
            </w:pPr>
            <w:r>
              <w:t>array(QueryParameter)</w:t>
            </w:r>
          </w:p>
        </w:tc>
        <w:tc>
          <w:tcPr>
            <w:tcW w:w="425" w:type="dxa"/>
            <w:tcBorders>
              <w:top w:val="single" w:sz="4" w:space="0" w:color="auto"/>
              <w:left w:val="single" w:sz="4" w:space="0" w:color="auto"/>
              <w:bottom w:val="single" w:sz="4" w:space="0" w:color="auto"/>
              <w:right w:val="single" w:sz="4" w:space="0" w:color="auto"/>
            </w:tcBorders>
          </w:tcPr>
          <w:p w14:paraId="0C8B53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05C798" w14:textId="77777777" w:rsidR="00BD64D6" w:rsidRPr="00690A2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0C6EA08" w14:textId="77777777" w:rsidR="00BD64D6" w:rsidRPr="00690A26" w:rsidRDefault="00BD64D6" w:rsidP="005B494E">
            <w:pPr>
              <w:pStyle w:val="TAL"/>
              <w:rPr>
                <w:rFonts w:cs="Arial"/>
                <w:szCs w:val="18"/>
              </w:rPr>
            </w:pPr>
            <w:r>
              <w:rPr>
                <w:rFonts w:cs="Arial"/>
                <w:szCs w:val="18"/>
              </w:rPr>
              <w:t>This IE shall contain a list of query parameters.</w:t>
            </w:r>
          </w:p>
        </w:tc>
      </w:tr>
    </w:tbl>
    <w:p w14:paraId="070ECCAF" w14:textId="77777777" w:rsidR="00BD64D6" w:rsidRPr="00D4681E" w:rsidRDefault="00BD64D6" w:rsidP="00BD64D6"/>
    <w:p w14:paraId="3A73B586" w14:textId="54616FDB" w:rsidR="00BD64D6" w:rsidRPr="00690A26" w:rsidRDefault="00BD64D6" w:rsidP="00BD64D6">
      <w:pPr>
        <w:pStyle w:val="Heading5"/>
      </w:pPr>
      <w:bookmarkStart w:id="1664" w:name="_Toc192834903"/>
      <w:r w:rsidRPr="00690A26">
        <w:t>6.</w:t>
      </w:r>
      <w:r>
        <w:t>2</w:t>
      </w:r>
      <w:r w:rsidRPr="00690A26">
        <w:t>.6.2.</w:t>
      </w:r>
      <w:r>
        <w:t>15</w:t>
      </w:r>
      <w:r w:rsidRPr="00690A26">
        <w:tab/>
        <w:t xml:space="preserve">Type: </w:t>
      </w:r>
      <w:r>
        <w:t>QueryParameter</w:t>
      </w:r>
      <w:bookmarkEnd w:id="1664"/>
    </w:p>
    <w:p w14:paraId="040796B9" w14:textId="7BCF852D" w:rsidR="00BD64D6" w:rsidRPr="00690A26" w:rsidRDefault="00BD64D6" w:rsidP="00BD64D6">
      <w:pPr>
        <w:pStyle w:val="TH"/>
      </w:pPr>
      <w:r w:rsidRPr="00690A26">
        <w:rPr>
          <w:noProof/>
        </w:rPr>
        <w:t>Table </w:t>
      </w:r>
      <w:r w:rsidRPr="00690A26">
        <w:t>6.</w:t>
      </w:r>
      <w:r>
        <w:t>2</w:t>
      </w:r>
      <w:r w:rsidRPr="00690A26">
        <w:t>.6.2.</w:t>
      </w:r>
      <w:r>
        <w:t>15</w:t>
      </w:r>
      <w:r w:rsidRPr="00690A26">
        <w:t xml:space="preserve">-1: </w:t>
      </w:r>
      <w:r w:rsidRPr="00690A26">
        <w:rPr>
          <w:noProof/>
        </w:rPr>
        <w:t xml:space="preserve">Definition of type </w:t>
      </w:r>
      <w:r>
        <w:rPr>
          <w:noProof/>
        </w:rPr>
        <w:t>QueryParameter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5773C91C"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22DDDCC"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4A2A37E"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6DE16"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62A625"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8C9D1A"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4CAE291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0FF708C6" w14:textId="77777777" w:rsidR="00BD64D6" w:rsidRPr="00690A26" w:rsidRDefault="00BD64D6" w:rsidP="005B494E">
            <w:pPr>
              <w:pStyle w:val="TAL"/>
            </w:pPr>
            <w:r>
              <w:rPr>
                <w:lang w:eastAsia="zh-CN"/>
              </w:rPr>
              <w:t>name</w:t>
            </w:r>
          </w:p>
        </w:tc>
        <w:tc>
          <w:tcPr>
            <w:tcW w:w="1811" w:type="dxa"/>
            <w:tcBorders>
              <w:top w:val="single" w:sz="4" w:space="0" w:color="auto"/>
              <w:left w:val="single" w:sz="4" w:space="0" w:color="auto"/>
              <w:bottom w:val="single" w:sz="4" w:space="0" w:color="auto"/>
              <w:right w:val="single" w:sz="4" w:space="0" w:color="auto"/>
            </w:tcBorders>
          </w:tcPr>
          <w:p w14:paraId="13183FFE" w14:textId="77777777" w:rsidR="00BD64D6" w:rsidRPr="00690A2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5B9F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9F9725A" w14:textId="77777777" w:rsidR="00BD64D6" w:rsidRPr="00690A2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A4DC8F" w14:textId="77777777" w:rsidR="00BD64D6" w:rsidRPr="00690A26" w:rsidRDefault="00BD64D6" w:rsidP="005B494E">
            <w:pPr>
              <w:pStyle w:val="TAL"/>
              <w:rPr>
                <w:rFonts w:cs="Arial"/>
                <w:szCs w:val="18"/>
              </w:rPr>
            </w:pPr>
            <w:r>
              <w:rPr>
                <w:rFonts w:cs="Arial"/>
                <w:szCs w:val="18"/>
              </w:rPr>
              <w:t>name of the query parameter</w:t>
            </w:r>
          </w:p>
        </w:tc>
      </w:tr>
      <w:tr w:rsidR="00BD64D6" w:rsidRPr="00690A26" w14:paraId="5244E0F5"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506A908C" w14:textId="77777777" w:rsidR="00BD64D6" w:rsidRDefault="00BD64D6" w:rsidP="005B494E">
            <w:pPr>
              <w:pStyle w:val="TAL"/>
              <w:rPr>
                <w:lang w:eastAsia="zh-CN"/>
              </w:rPr>
            </w:pPr>
            <w:r>
              <w:rPr>
                <w:lang w:eastAsia="zh-CN"/>
              </w:rPr>
              <w:t>value</w:t>
            </w:r>
          </w:p>
        </w:tc>
        <w:tc>
          <w:tcPr>
            <w:tcW w:w="1811" w:type="dxa"/>
            <w:tcBorders>
              <w:top w:val="single" w:sz="4" w:space="0" w:color="auto"/>
              <w:left w:val="single" w:sz="4" w:space="0" w:color="auto"/>
              <w:bottom w:val="single" w:sz="4" w:space="0" w:color="auto"/>
              <w:right w:val="single" w:sz="4" w:space="0" w:color="auto"/>
            </w:tcBorders>
          </w:tcPr>
          <w:p w14:paraId="2338321D" w14:textId="77777777" w:rsidR="00BD64D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E7418D"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CA8ED8"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4D6DF64" w14:textId="77777777" w:rsidR="00BD64D6" w:rsidRDefault="00BD64D6" w:rsidP="005B494E">
            <w:pPr>
              <w:pStyle w:val="TAL"/>
              <w:rPr>
                <w:rFonts w:cs="Arial"/>
                <w:szCs w:val="18"/>
              </w:rPr>
            </w:pPr>
            <w:r>
              <w:rPr>
                <w:rFonts w:cs="Arial"/>
                <w:szCs w:val="18"/>
              </w:rPr>
              <w:t>value of the query parameter</w:t>
            </w:r>
          </w:p>
        </w:tc>
      </w:tr>
    </w:tbl>
    <w:p w14:paraId="37770AD8" w14:textId="77777777" w:rsidR="00BD64D6" w:rsidRDefault="00BD64D6" w:rsidP="00BD64D6"/>
    <w:p w14:paraId="231A17E3" w14:textId="67B42329" w:rsidR="00A16735" w:rsidRPr="00690A26" w:rsidRDefault="00A16735" w:rsidP="006F4E24">
      <w:pPr>
        <w:pStyle w:val="Heading4"/>
        <w:rPr>
          <w:lang w:val="en-US"/>
        </w:rPr>
      </w:pPr>
      <w:bookmarkStart w:id="1665" w:name="_Toc192834904"/>
      <w:r w:rsidRPr="00690A26">
        <w:rPr>
          <w:lang w:val="en-US"/>
        </w:rPr>
        <w:t>6.2.6.3</w:t>
      </w:r>
      <w:r w:rsidRPr="00690A26">
        <w:rPr>
          <w:lang w:val="en-US"/>
        </w:rPr>
        <w:tab/>
        <w:t>Simple data types and enumerations</w:t>
      </w:r>
      <w:bookmarkEnd w:id="1647"/>
      <w:bookmarkEnd w:id="1648"/>
      <w:bookmarkEnd w:id="1649"/>
      <w:bookmarkEnd w:id="1650"/>
      <w:bookmarkEnd w:id="1659"/>
      <w:bookmarkEnd w:id="1665"/>
    </w:p>
    <w:p w14:paraId="3B1321DA" w14:textId="77777777" w:rsidR="00A16735" w:rsidRPr="00690A26" w:rsidRDefault="00A16735" w:rsidP="006F4E24">
      <w:pPr>
        <w:pStyle w:val="Heading5"/>
      </w:pPr>
      <w:bookmarkStart w:id="1666" w:name="_Toc24937770"/>
      <w:bookmarkStart w:id="1667" w:name="_Toc33962590"/>
      <w:bookmarkStart w:id="1668" w:name="_Toc42883359"/>
      <w:bookmarkStart w:id="1669" w:name="_Toc49733227"/>
      <w:bookmarkStart w:id="1670" w:name="_Toc56690877"/>
      <w:bookmarkStart w:id="1671" w:name="_Toc192834905"/>
      <w:r w:rsidRPr="00690A26">
        <w:t>6.2.6.3.1</w:t>
      </w:r>
      <w:r w:rsidRPr="00690A26">
        <w:tab/>
        <w:t>Introduction</w:t>
      </w:r>
      <w:bookmarkEnd w:id="1666"/>
      <w:bookmarkEnd w:id="1667"/>
      <w:bookmarkEnd w:id="1668"/>
      <w:bookmarkEnd w:id="1669"/>
      <w:bookmarkEnd w:id="1670"/>
      <w:bookmarkEnd w:id="1671"/>
    </w:p>
    <w:p w14:paraId="68067F7C" w14:textId="77777777" w:rsidR="00A16735" w:rsidRPr="00690A26" w:rsidRDefault="00A16735" w:rsidP="00A16735">
      <w:r w:rsidRPr="00690A26">
        <w:t>This clause defines simple data types and enumerations that can be referenced from data structures defined in the previous clauses.</w:t>
      </w:r>
    </w:p>
    <w:p w14:paraId="5C55A956" w14:textId="77777777" w:rsidR="00A16735" w:rsidRPr="00690A26" w:rsidRDefault="00A16735" w:rsidP="006F4E24">
      <w:pPr>
        <w:pStyle w:val="Heading5"/>
      </w:pPr>
      <w:bookmarkStart w:id="1672" w:name="_Toc24937771"/>
      <w:bookmarkStart w:id="1673" w:name="_Toc33962591"/>
      <w:bookmarkStart w:id="1674" w:name="_Toc42883360"/>
      <w:bookmarkStart w:id="1675" w:name="_Toc49733228"/>
      <w:bookmarkStart w:id="1676" w:name="_Toc56690878"/>
      <w:bookmarkStart w:id="1677" w:name="_Toc192834906"/>
      <w:r w:rsidRPr="00690A26">
        <w:t>6.2.6.3.2</w:t>
      </w:r>
      <w:r w:rsidRPr="00690A26">
        <w:tab/>
        <w:t>Simple data types</w:t>
      </w:r>
      <w:bookmarkEnd w:id="1672"/>
      <w:bookmarkEnd w:id="1673"/>
      <w:bookmarkEnd w:id="1674"/>
      <w:bookmarkEnd w:id="1675"/>
      <w:bookmarkEnd w:id="1676"/>
      <w:bookmarkEnd w:id="1677"/>
    </w:p>
    <w:p w14:paraId="5D4E3AA8" w14:textId="77777777" w:rsidR="00A16735" w:rsidRPr="00690A26" w:rsidRDefault="00A16735" w:rsidP="00A16735">
      <w:r w:rsidRPr="00690A26">
        <w:t>The simple data types defined in table 6.2.6.3.2-1 shall be supported.</w:t>
      </w:r>
    </w:p>
    <w:p w14:paraId="1D2D26E2"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6204A7C2"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8397C7F"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6A108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00885E1" w14:textId="77777777" w:rsidR="00A16735" w:rsidRPr="00690A26" w:rsidRDefault="00A16735" w:rsidP="000655E8">
            <w:pPr>
              <w:pStyle w:val="TAH"/>
            </w:pPr>
            <w:r w:rsidRPr="00690A26">
              <w:t>Description</w:t>
            </w:r>
          </w:p>
        </w:tc>
      </w:tr>
      <w:tr w:rsidR="00A16735" w:rsidRPr="00690A26" w14:paraId="096E5171"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7A4AA75" w14:textId="77777777" w:rsidR="00A16735" w:rsidRPr="00690A26" w:rsidRDefault="00A16735" w:rsidP="000655E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32C2A30"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405B4B8E" w14:textId="77777777" w:rsidR="00A16735" w:rsidRPr="00690A26" w:rsidRDefault="00A16735" w:rsidP="000655E8">
            <w:pPr>
              <w:pStyle w:val="TAL"/>
            </w:pPr>
          </w:p>
        </w:tc>
      </w:tr>
    </w:tbl>
    <w:p w14:paraId="68372122" w14:textId="77777777" w:rsidR="00A16735" w:rsidRPr="00690A26" w:rsidRDefault="00A16735" w:rsidP="00A16735"/>
    <w:p w14:paraId="23D2768F" w14:textId="0B68DD4D" w:rsidR="00BD64D6" w:rsidRDefault="00BD64D6" w:rsidP="00BD64D6">
      <w:pPr>
        <w:pStyle w:val="Heading5"/>
      </w:pPr>
      <w:bookmarkStart w:id="1678" w:name="_Toc106626437"/>
      <w:bookmarkStart w:id="1679" w:name="_Toc24937772"/>
      <w:bookmarkStart w:id="1680" w:name="_Toc33962592"/>
      <w:bookmarkStart w:id="1681" w:name="_Toc42883361"/>
      <w:bookmarkStart w:id="1682" w:name="_Toc49733229"/>
      <w:bookmarkStart w:id="1683" w:name="_Toc56690879"/>
      <w:bookmarkStart w:id="1684" w:name="_Toc192834907"/>
      <w:r>
        <w:t>6.2.6.3.3</w:t>
      </w:r>
      <w:r>
        <w:tab/>
        <w:t xml:space="preserve">Enumeration: </w:t>
      </w:r>
      <w:bookmarkEnd w:id="1678"/>
      <w:r>
        <w:t>NoProfileMatchReason</w:t>
      </w:r>
      <w:bookmarkEnd w:id="1684"/>
    </w:p>
    <w:p w14:paraId="5C1AFEAD" w14:textId="77777777" w:rsidR="00BD64D6" w:rsidRDefault="00BD64D6" w:rsidP="00BD64D6">
      <w:r>
        <w:t xml:space="preserve">The enumeration NoProfileMatchReason indicates the </w:t>
      </w:r>
      <w:r>
        <w:rPr>
          <w:rFonts w:cs="Arial"/>
          <w:szCs w:val="18"/>
          <w:lang w:eastAsia="zh-CN"/>
        </w:rPr>
        <w:t>specific reason for not finding any NF instance that can match the search criteria</w:t>
      </w:r>
      <w:r>
        <w:t>.</w:t>
      </w:r>
    </w:p>
    <w:p w14:paraId="12A90B91" w14:textId="5EF0B83A" w:rsidR="00BD64D6" w:rsidRDefault="00BD64D6" w:rsidP="00BD64D6">
      <w:pPr>
        <w:pStyle w:val="TH"/>
      </w:pPr>
      <w:r>
        <w:lastRenderedPageBreak/>
        <w:t>Table 6.2.6.3.3-1: Enumeration NoProfileMatchReason</w:t>
      </w:r>
    </w:p>
    <w:tbl>
      <w:tblPr>
        <w:tblW w:w="4798" w:type="pct"/>
        <w:tblCellMar>
          <w:left w:w="0" w:type="dxa"/>
          <w:right w:w="0" w:type="dxa"/>
        </w:tblCellMar>
        <w:tblLook w:val="04A0" w:firstRow="1" w:lastRow="0" w:firstColumn="1" w:lastColumn="0" w:noHBand="0" w:noVBand="1"/>
      </w:tblPr>
      <w:tblGrid>
        <w:gridCol w:w="4378"/>
        <w:gridCol w:w="5081"/>
      </w:tblGrid>
      <w:tr w:rsidR="00BD64D6" w14:paraId="48FB4825" w14:textId="77777777" w:rsidTr="00C76D0E">
        <w:tc>
          <w:tcPr>
            <w:tcW w:w="23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2D6F8C" w14:textId="77777777" w:rsidR="00BD64D6" w:rsidRDefault="00BD64D6" w:rsidP="005B494E">
            <w:pPr>
              <w:pStyle w:val="TAH"/>
            </w:pPr>
            <w:r>
              <w:t>Enumeration value</w:t>
            </w:r>
          </w:p>
        </w:tc>
        <w:tc>
          <w:tcPr>
            <w:tcW w:w="26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1D3EB4" w14:textId="77777777" w:rsidR="00BD64D6" w:rsidRDefault="00BD64D6" w:rsidP="005B494E">
            <w:pPr>
              <w:pStyle w:val="TAH"/>
            </w:pPr>
            <w:r>
              <w:t>Description</w:t>
            </w:r>
          </w:p>
        </w:tc>
      </w:tr>
      <w:tr w:rsidR="00BD64D6" w:rsidRPr="00B77393" w14:paraId="0075A39A"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0B9B97" w14:textId="77777777" w:rsidR="00BD64D6" w:rsidRDefault="00BD64D6" w:rsidP="005B494E">
            <w:pPr>
              <w:pStyle w:val="TAL"/>
            </w:pPr>
            <w:r>
              <w:t>"REQUESTER_PLMN_NOT_ALLOWED"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CDC21" w14:textId="77777777" w:rsidR="00BD64D6" w:rsidRDefault="00BD64D6" w:rsidP="005B494E">
            <w:pPr>
              <w:pStyle w:val="TAL"/>
            </w:pPr>
            <w:r>
              <w:t>NF profiles are not allowed to be discovered by the requester's PLMN</w:t>
            </w:r>
          </w:p>
        </w:tc>
      </w:tr>
      <w:tr w:rsidR="00BD64D6" w:rsidRPr="00B77393" w14:paraId="4956E775"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1F49B" w14:textId="77777777" w:rsidR="00BD64D6" w:rsidRDefault="00BD64D6" w:rsidP="005B494E">
            <w:pPr>
              <w:pStyle w:val="TAL"/>
            </w:pPr>
            <w:r>
              <w:t>"TARGET_NF_SUSPENDED"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E1B7DA" w14:textId="77777777" w:rsidR="00BD64D6" w:rsidRDefault="00BD64D6" w:rsidP="005B494E">
            <w:pPr>
              <w:pStyle w:val="TAL"/>
            </w:pPr>
            <w:r>
              <w:t xml:space="preserve">Target NF exists with NFStatus or NFServiceStatus "SUSPENDED" </w:t>
            </w:r>
          </w:p>
        </w:tc>
      </w:tr>
      <w:tr w:rsidR="00BD64D6" w:rsidRPr="00B77393" w14:paraId="768B8144"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A555D" w14:textId="77777777" w:rsidR="00BD64D6" w:rsidRDefault="00BD64D6" w:rsidP="005B494E">
            <w:pPr>
              <w:pStyle w:val="TAL"/>
            </w:pPr>
            <w:r>
              <w:t>"TARGET_NF_UNDISCOVERABLE"</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98CCE" w14:textId="77777777" w:rsidR="00BD64D6" w:rsidRDefault="00BD64D6" w:rsidP="005B494E">
            <w:pPr>
              <w:pStyle w:val="TAL"/>
            </w:pPr>
            <w:r>
              <w:t xml:space="preserve">Target NF exists with NFStatus or NFServiceStatus "UNDISCOVERABLE" </w:t>
            </w:r>
          </w:p>
        </w:tc>
      </w:tr>
      <w:tr w:rsidR="00BD64D6" w:rsidRPr="00B77393" w14:paraId="03730656"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0403" w14:textId="77777777" w:rsidR="00BD64D6" w:rsidRDefault="00BD64D6" w:rsidP="005B494E">
            <w:pPr>
              <w:pStyle w:val="TAL"/>
            </w:pPr>
            <w:r>
              <w:t>"QUERY_PARAMS_COMBINATION_NO_MATCH"</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5E01A" w14:textId="77777777" w:rsidR="00BD64D6" w:rsidRDefault="00BD64D6" w:rsidP="005B494E">
            <w:pPr>
              <w:pStyle w:val="TAL"/>
            </w:pPr>
            <w:r>
              <w:t>No NF instance matching the Query Parameter Combination has registered</w:t>
            </w:r>
          </w:p>
        </w:tc>
      </w:tr>
      <w:tr w:rsidR="00BD64D6" w:rsidRPr="00B77393" w14:paraId="42C48C81"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6D041" w14:textId="77777777" w:rsidR="00BD64D6" w:rsidRDefault="00BD64D6" w:rsidP="005B494E">
            <w:pPr>
              <w:pStyle w:val="TAL"/>
            </w:pPr>
            <w:r>
              <w:t>"UNSPECIFIED"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04499" w14:textId="77777777" w:rsidR="00BD64D6" w:rsidRDefault="00BD64D6" w:rsidP="005B494E">
            <w:pPr>
              <w:pStyle w:val="TAL"/>
            </w:pPr>
            <w:r>
              <w:t>Other reasons</w:t>
            </w:r>
          </w:p>
        </w:tc>
      </w:tr>
    </w:tbl>
    <w:p w14:paraId="094F126C" w14:textId="77777777" w:rsidR="00BD64D6" w:rsidRPr="00D4681E" w:rsidRDefault="00BD64D6" w:rsidP="00BD64D6"/>
    <w:p w14:paraId="25FF0153" w14:textId="77777777" w:rsidR="00A16735" w:rsidRPr="00690A26" w:rsidRDefault="00A16735" w:rsidP="006F4E24">
      <w:pPr>
        <w:pStyle w:val="Heading3"/>
      </w:pPr>
      <w:bookmarkStart w:id="1685" w:name="_Toc192834908"/>
      <w:r w:rsidRPr="00690A26">
        <w:t>6.2.7</w:t>
      </w:r>
      <w:r w:rsidRPr="00690A26">
        <w:tab/>
        <w:t>Error Handling</w:t>
      </w:r>
      <w:bookmarkEnd w:id="1679"/>
      <w:bookmarkEnd w:id="1680"/>
      <w:bookmarkEnd w:id="1681"/>
      <w:bookmarkEnd w:id="1682"/>
      <w:bookmarkEnd w:id="1683"/>
      <w:bookmarkEnd w:id="1685"/>
    </w:p>
    <w:p w14:paraId="42E29D2D" w14:textId="77777777" w:rsidR="00A16735" w:rsidRPr="00690A26" w:rsidRDefault="00A16735" w:rsidP="006F4E24">
      <w:pPr>
        <w:pStyle w:val="Heading4"/>
      </w:pPr>
      <w:bookmarkStart w:id="1686" w:name="_Toc24937773"/>
      <w:bookmarkStart w:id="1687" w:name="_Toc33962593"/>
      <w:bookmarkStart w:id="1688" w:name="_Toc42883362"/>
      <w:bookmarkStart w:id="1689" w:name="_Toc49733230"/>
      <w:bookmarkStart w:id="1690" w:name="_Toc56690880"/>
      <w:bookmarkStart w:id="1691" w:name="_Toc192834909"/>
      <w:bookmarkEnd w:id="72"/>
      <w:r w:rsidRPr="00690A26">
        <w:t>6.2.7.1</w:t>
      </w:r>
      <w:r w:rsidRPr="00690A26">
        <w:tab/>
        <w:t>General</w:t>
      </w:r>
      <w:bookmarkEnd w:id="1686"/>
      <w:bookmarkEnd w:id="1687"/>
      <w:bookmarkEnd w:id="1688"/>
      <w:bookmarkEnd w:id="1689"/>
      <w:bookmarkEnd w:id="1690"/>
      <w:bookmarkEnd w:id="1691"/>
    </w:p>
    <w:p w14:paraId="0AB4A0E4" w14:textId="77777777" w:rsidR="00A16735" w:rsidRPr="00690A26" w:rsidRDefault="00A16735" w:rsidP="00A16735">
      <w:r w:rsidRPr="00690A26">
        <w:t>HTTP error handling shall be supported as specified in clause 5.2.4 of 3GPP TS 29.500 [4].</w:t>
      </w:r>
    </w:p>
    <w:p w14:paraId="4E8D00A0" w14:textId="77777777" w:rsidR="00A16735" w:rsidRPr="00690A26" w:rsidRDefault="00A16735" w:rsidP="006F4E24">
      <w:pPr>
        <w:pStyle w:val="Heading4"/>
      </w:pPr>
      <w:bookmarkStart w:id="1692" w:name="_Toc24937774"/>
      <w:bookmarkStart w:id="1693" w:name="_Toc33962594"/>
      <w:bookmarkStart w:id="1694" w:name="_Toc42883363"/>
      <w:bookmarkStart w:id="1695" w:name="_Toc49733231"/>
      <w:bookmarkStart w:id="1696" w:name="_Toc56690881"/>
      <w:bookmarkStart w:id="1697" w:name="_Toc192834910"/>
      <w:r w:rsidRPr="00690A26">
        <w:t>6.2.7.2</w:t>
      </w:r>
      <w:r w:rsidRPr="00690A26">
        <w:tab/>
        <w:t>Protocol Errors</w:t>
      </w:r>
      <w:bookmarkEnd w:id="1692"/>
      <w:bookmarkEnd w:id="1693"/>
      <w:bookmarkEnd w:id="1694"/>
      <w:bookmarkEnd w:id="1695"/>
      <w:bookmarkEnd w:id="1696"/>
      <w:bookmarkEnd w:id="1697"/>
    </w:p>
    <w:p w14:paraId="125DE400" w14:textId="5C6CF649" w:rsidR="00A16735" w:rsidRPr="00690A26" w:rsidRDefault="00A16735" w:rsidP="00A16735">
      <w:r w:rsidRPr="00690A26">
        <w:t xml:space="preserve">Protocol errors handling shall be supported as specified in </w:t>
      </w:r>
      <w:r w:rsidR="00F97BB3" w:rsidRPr="00690A26">
        <w:t>clause</w:t>
      </w:r>
      <w:r w:rsidR="00F97BB3">
        <w:t> </w:t>
      </w:r>
      <w:r w:rsidR="00F97BB3" w:rsidRPr="00690A26">
        <w:t>5</w:t>
      </w:r>
      <w:r w:rsidRPr="00690A26">
        <w:t>.2.7 of 3GPP TS 29.500 [4].</w:t>
      </w:r>
    </w:p>
    <w:p w14:paraId="3700A0BA" w14:textId="77777777" w:rsidR="00A16735" w:rsidRPr="00690A26" w:rsidRDefault="00A16735" w:rsidP="006F4E24">
      <w:pPr>
        <w:pStyle w:val="Heading4"/>
      </w:pPr>
      <w:bookmarkStart w:id="1698" w:name="_Toc24937775"/>
      <w:bookmarkStart w:id="1699" w:name="_Toc33962595"/>
      <w:bookmarkStart w:id="1700" w:name="_Toc42883364"/>
      <w:bookmarkStart w:id="1701" w:name="_Toc49733232"/>
      <w:bookmarkStart w:id="1702" w:name="_Toc56690882"/>
      <w:bookmarkStart w:id="1703" w:name="_Toc192834911"/>
      <w:r w:rsidRPr="00690A26">
        <w:t>6.2.7.3</w:t>
      </w:r>
      <w:r w:rsidRPr="00690A26">
        <w:tab/>
        <w:t>Application Errors</w:t>
      </w:r>
      <w:bookmarkEnd w:id="1698"/>
      <w:bookmarkEnd w:id="1699"/>
      <w:bookmarkEnd w:id="1700"/>
      <w:bookmarkEnd w:id="1701"/>
      <w:bookmarkEnd w:id="1702"/>
      <w:bookmarkEnd w:id="1703"/>
    </w:p>
    <w:p w14:paraId="2E22D969" w14:textId="77777777" w:rsidR="00A16735" w:rsidRPr="00690A26" w:rsidRDefault="00A16735" w:rsidP="00A16735">
      <w:r w:rsidRPr="00690A26">
        <w:t>The application errors defined for the Nnrf_NFDiscovery service are listed in Table 6.2.7.3-1.</w:t>
      </w:r>
    </w:p>
    <w:p w14:paraId="09FB62D2" w14:textId="77777777"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19A65737"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C0AC552"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44082A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09E10C6D" w14:textId="77777777" w:rsidR="00A16735" w:rsidRPr="00690A26" w:rsidRDefault="00A16735" w:rsidP="000655E8">
            <w:pPr>
              <w:pStyle w:val="TAH"/>
            </w:pPr>
            <w:r w:rsidRPr="00690A26">
              <w:t>Description</w:t>
            </w:r>
          </w:p>
        </w:tc>
      </w:tr>
      <w:tr w:rsidR="00A16735" w:rsidRPr="00690A26" w14:paraId="2D7BD4F2"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1D6C9380" w14:textId="77777777"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14:paraId="69636A04" w14:textId="77777777"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14:paraId="25E71776" w14:textId="77777777" w:rsidR="00A16735" w:rsidRPr="00690A26" w:rsidRDefault="00A16735" w:rsidP="000655E8">
            <w:pPr>
              <w:pStyle w:val="TAL"/>
            </w:pPr>
          </w:p>
        </w:tc>
      </w:tr>
    </w:tbl>
    <w:p w14:paraId="02A521E8" w14:textId="77777777" w:rsidR="00A16735" w:rsidRPr="00690A26" w:rsidRDefault="00A16735" w:rsidP="00A16735">
      <w:pPr>
        <w:rPr>
          <w:noProof/>
          <w:lang w:val="en-US"/>
        </w:rPr>
      </w:pPr>
    </w:p>
    <w:p w14:paraId="14127A88" w14:textId="77777777" w:rsidR="00A16735" w:rsidRPr="00690A26" w:rsidRDefault="00A16735" w:rsidP="006F4E24">
      <w:pPr>
        <w:pStyle w:val="Heading3"/>
        <w:rPr>
          <w:lang w:val="en-US"/>
        </w:rPr>
      </w:pPr>
      <w:bookmarkStart w:id="1704" w:name="_Toc24937776"/>
      <w:bookmarkStart w:id="1705" w:name="_Toc33962596"/>
      <w:bookmarkStart w:id="1706" w:name="_Toc42883365"/>
      <w:bookmarkStart w:id="1707" w:name="_Toc49733233"/>
      <w:bookmarkStart w:id="1708" w:name="_Toc56690883"/>
      <w:bookmarkStart w:id="1709" w:name="_Toc192834912"/>
      <w:r w:rsidRPr="00690A26">
        <w:rPr>
          <w:lang w:val="en-US"/>
        </w:rPr>
        <w:t>6.2.8</w:t>
      </w:r>
      <w:r w:rsidRPr="00690A26">
        <w:rPr>
          <w:lang w:val="en-US"/>
        </w:rPr>
        <w:tab/>
        <w:t>Security</w:t>
      </w:r>
      <w:bookmarkEnd w:id="1704"/>
      <w:bookmarkEnd w:id="1705"/>
      <w:bookmarkEnd w:id="1706"/>
      <w:bookmarkEnd w:id="1707"/>
      <w:bookmarkEnd w:id="1708"/>
      <w:bookmarkEnd w:id="1709"/>
    </w:p>
    <w:p w14:paraId="23F35E32" w14:textId="69188EAF" w:rsidR="00A16735" w:rsidRPr="00690A26" w:rsidRDefault="00A16735" w:rsidP="00A16735">
      <w:pPr>
        <w:rPr>
          <w:lang w:val="en-US"/>
        </w:rPr>
      </w:pPr>
      <w:r w:rsidRPr="00690A26">
        <w:rPr>
          <w:lang w:val="en-US"/>
        </w:rPr>
        <w:t>As indicated in</w:t>
      </w:r>
      <w:r w:rsidR="00367A7B" w:rsidRPr="00367A7B">
        <w:rPr>
          <w:lang w:val="en-US"/>
        </w:rPr>
        <w:t xml:space="preserve"> </w:t>
      </w:r>
      <w:r w:rsidR="00367A7B">
        <w:rPr>
          <w:lang w:val="en-US"/>
        </w:rPr>
        <w:t>clause 13.3 of</w:t>
      </w:r>
      <w:r w:rsidRPr="00690A26">
        <w:rPr>
          <w:lang w:val="en-US"/>
        </w:rPr>
        <w:t xml:space="preserve"> 3GPP TS 33.501 [15], </w:t>
      </w:r>
      <w:r w:rsidR="00367A7B">
        <w:rPr>
          <w:lang w:val="en-US"/>
        </w:rPr>
        <w:t xml:space="preserve">when static authorization is not used, </w:t>
      </w:r>
      <w:r w:rsidRPr="00690A26">
        <w:rPr>
          <w:lang w:val="en-US"/>
        </w:rPr>
        <w:t>the access to the Nnrf_NFDiscovery API may be authorized by means of the OAuth2 protocol (see IETF RFC 6749 [16]), using the "Client Credentials" authorization grant, where the NRF plays the role of the authorization server.</w:t>
      </w:r>
    </w:p>
    <w:p w14:paraId="4A7163C7" w14:textId="1644D090" w:rsidR="00A16735" w:rsidRPr="00690A26" w:rsidRDefault="00A16735" w:rsidP="00A16735">
      <w:pPr>
        <w:rPr>
          <w:lang w:val="en-US"/>
        </w:rPr>
      </w:pPr>
      <w:r w:rsidRPr="00690A26">
        <w:rPr>
          <w:lang w:val="en-US"/>
        </w:rPr>
        <w:t>If Oauth2 authorization is used</w:t>
      </w:r>
      <w:r w:rsidR="00367A7B">
        <w:rPr>
          <w:lang w:val="en-US"/>
        </w:rPr>
        <w:t xml:space="preserve"> </w:t>
      </w:r>
      <w:r w:rsidR="00D02A45">
        <w:rPr>
          <w:lang w:val="en-US"/>
        </w:rPr>
        <w:t>on the</w:t>
      </w:r>
      <w:r w:rsidR="00367A7B">
        <w:rPr>
          <w:lang w:val="en-US"/>
        </w:rPr>
        <w:t xml:space="preserve"> </w:t>
      </w:r>
      <w:r w:rsidR="00367A7B" w:rsidRPr="00690A26">
        <w:rPr>
          <w:lang w:val="en-US"/>
        </w:rPr>
        <w:t>Nnrf_NFDiscovery API</w:t>
      </w:r>
      <w:r w:rsidRPr="00690A26">
        <w:rPr>
          <w:lang w:val="en-US"/>
        </w:rPr>
        <w:t xml:space="preserve">, an NF Service Consumer, prior to consuming services offered by the Nnrf_NFDiscovery API, shall obtain a "token" from the authorization server, by invoking the Access Token Request service, as described in </w:t>
      </w:r>
      <w:r w:rsidR="00F97BB3" w:rsidRPr="00690A26">
        <w:rPr>
          <w:lang w:val="en-US"/>
        </w:rPr>
        <w:t>clause</w:t>
      </w:r>
      <w:r w:rsidR="00F97BB3">
        <w:rPr>
          <w:lang w:val="en-US"/>
        </w:rPr>
        <w:t> </w:t>
      </w:r>
      <w:r w:rsidR="00F97BB3" w:rsidRPr="00690A26">
        <w:rPr>
          <w:lang w:val="en-US"/>
        </w:rPr>
        <w:t>5</w:t>
      </w:r>
      <w:r w:rsidRPr="00690A26">
        <w:rPr>
          <w:lang w:val="en-US"/>
        </w:rPr>
        <w:t>.4.2.2.</w:t>
      </w:r>
    </w:p>
    <w:p w14:paraId="7B0DAB4C"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14:paraId="6F761F3D" w14:textId="77777777" w:rsidR="00D02A45" w:rsidRDefault="00D02A45" w:rsidP="00D02A45">
      <w:pPr>
        <w:rPr>
          <w:lang w:val="en-US"/>
        </w:rPr>
      </w:pPr>
      <w:r>
        <w:rPr>
          <w:lang w:val="en-US"/>
        </w:rPr>
        <w:t>The Nnrf_NFDiscovery API defines the following scopes for OAuth2 authorization:</w:t>
      </w:r>
    </w:p>
    <w:p w14:paraId="21994CD7" w14:textId="77777777" w:rsidR="00D02A45" w:rsidRPr="003B2883" w:rsidRDefault="00D02A45" w:rsidP="00D02A45">
      <w:pPr>
        <w:pStyle w:val="TH"/>
      </w:pPr>
      <w:r w:rsidRPr="003B2883">
        <w:t>Table </w:t>
      </w:r>
      <w:r>
        <w:t>6.2.8</w:t>
      </w:r>
      <w:r w:rsidRPr="003B2883">
        <w:t xml:space="preserve">-1: </w:t>
      </w:r>
      <w:r>
        <w:t>Oauth2 scopes defined in Nnrf_NFDiscovery API</w:t>
      </w:r>
    </w:p>
    <w:tbl>
      <w:tblPr>
        <w:tblW w:w="4800" w:type="pct"/>
        <w:tblInd w:w="192" w:type="dxa"/>
        <w:tblCellMar>
          <w:left w:w="0" w:type="dxa"/>
          <w:right w:w="0" w:type="dxa"/>
        </w:tblCellMar>
        <w:tblLook w:val="04A0" w:firstRow="1" w:lastRow="0" w:firstColumn="1" w:lastColumn="0" w:noHBand="0" w:noVBand="1"/>
      </w:tblPr>
      <w:tblGrid>
        <w:gridCol w:w="3314"/>
        <w:gridCol w:w="6149"/>
      </w:tblGrid>
      <w:tr w:rsidR="00D02A45" w:rsidRPr="003B2883" w14:paraId="43536A87" w14:textId="77777777" w:rsidTr="00523945">
        <w:tc>
          <w:tcPr>
            <w:tcW w:w="17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259A51" w14:textId="77777777" w:rsidR="00D02A45" w:rsidRPr="003B2883" w:rsidRDefault="00D02A45" w:rsidP="00381995">
            <w:pPr>
              <w:pStyle w:val="TAH"/>
            </w:pPr>
            <w:r>
              <w:t>Scope</w:t>
            </w:r>
          </w:p>
        </w:tc>
        <w:tc>
          <w:tcPr>
            <w:tcW w:w="32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9DD078" w14:textId="77777777" w:rsidR="00D02A45" w:rsidRPr="003B2883" w:rsidRDefault="00D02A45" w:rsidP="00381995">
            <w:pPr>
              <w:pStyle w:val="TAH"/>
            </w:pPr>
            <w:r w:rsidRPr="003B2883">
              <w:t>Description</w:t>
            </w:r>
          </w:p>
        </w:tc>
      </w:tr>
      <w:tr w:rsidR="00D02A45" w:rsidRPr="003B2883" w14:paraId="7CCF3CA1"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A9C33" w14:textId="77777777" w:rsidR="00D02A45" w:rsidRPr="003B2883" w:rsidRDefault="00D02A45" w:rsidP="00381995">
            <w:pPr>
              <w:pStyle w:val="TAL"/>
            </w:pPr>
            <w:r>
              <w:t>"nnrf-disc"</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74497" w14:textId="77777777" w:rsidR="00D02A45" w:rsidRPr="003B2883" w:rsidRDefault="00D02A45" w:rsidP="00381995">
            <w:pPr>
              <w:pStyle w:val="TAL"/>
            </w:pPr>
            <w:r w:rsidRPr="00286949">
              <w:t xml:space="preserve">Access to the </w:t>
            </w:r>
            <w:r>
              <w:t>Nnrf_NFDiscovery</w:t>
            </w:r>
            <w:r w:rsidRPr="00286949">
              <w:t xml:space="preserve"> API</w:t>
            </w:r>
          </w:p>
        </w:tc>
      </w:tr>
      <w:tr w:rsidR="00D02A45" w:rsidRPr="003B2883" w14:paraId="5CDC7AC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5DC48" w14:textId="77777777" w:rsidR="00D02A45" w:rsidRDefault="00D02A45" w:rsidP="00381995">
            <w:pPr>
              <w:pStyle w:val="TAL"/>
            </w:pPr>
            <w:r>
              <w:t>"nnrf-disc:scp-domain:read"</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0904C" w14:textId="77777777" w:rsidR="00D02A45" w:rsidRPr="003B2883" w:rsidRDefault="00D02A45" w:rsidP="00381995">
            <w:pPr>
              <w:pStyle w:val="TAL"/>
            </w:pPr>
            <w:r w:rsidRPr="00690A26">
              <w:rPr>
                <w:lang w:val="en-US"/>
              </w:rPr>
              <w:t xml:space="preserve">Access to </w:t>
            </w:r>
            <w:r>
              <w:rPr>
                <w:lang w:val="en-US"/>
              </w:rPr>
              <w:t>read the scp-domain-routing-info resource</w:t>
            </w:r>
          </w:p>
        </w:tc>
      </w:tr>
      <w:tr w:rsidR="00D02A45" w:rsidRPr="003B2883" w14:paraId="398CD45C"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5F86A8" w14:textId="77777777" w:rsidR="00D02A45" w:rsidRDefault="00D02A45" w:rsidP="00381995">
            <w:pPr>
              <w:pStyle w:val="TAL"/>
            </w:pPr>
            <w:r>
              <w:t>"nnrf-disc:scp-domain-subs:write"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D8465" w14:textId="77777777" w:rsidR="00D02A45" w:rsidRDefault="00D02A45" w:rsidP="00381995">
            <w:pPr>
              <w:pStyle w:val="TAL"/>
            </w:pPr>
            <w:r w:rsidRPr="00690A26">
              <w:rPr>
                <w:lang w:val="en-US"/>
              </w:rPr>
              <w:t xml:space="preserve">Access to </w:t>
            </w:r>
            <w:r>
              <w:rPr>
                <w:lang w:val="en-US"/>
              </w:rPr>
              <w:t>create/delete a scp-domain subscription resource</w:t>
            </w:r>
          </w:p>
        </w:tc>
      </w:tr>
    </w:tbl>
    <w:p w14:paraId="6ABB93B4" w14:textId="77777777" w:rsidR="00D02A45" w:rsidRDefault="00D02A45" w:rsidP="00D02A45"/>
    <w:p w14:paraId="5952D2BA" w14:textId="77777777" w:rsidR="00A16735" w:rsidRPr="00690A26" w:rsidRDefault="00A16735" w:rsidP="006F4E24">
      <w:pPr>
        <w:pStyle w:val="Heading3"/>
      </w:pPr>
      <w:bookmarkStart w:id="1710" w:name="_Toc24937777"/>
      <w:bookmarkStart w:id="1711" w:name="_Toc33962597"/>
      <w:bookmarkStart w:id="1712" w:name="_Toc42883366"/>
      <w:bookmarkStart w:id="1713" w:name="_Toc49733234"/>
      <w:bookmarkStart w:id="1714" w:name="_Toc56690884"/>
      <w:bookmarkStart w:id="1715" w:name="_Toc192834913"/>
      <w:r w:rsidRPr="00690A26">
        <w:t>6.2.9</w:t>
      </w:r>
      <w:r w:rsidRPr="00690A26">
        <w:tab/>
        <w:t>Features supported by the NFDiscovery service</w:t>
      </w:r>
      <w:bookmarkEnd w:id="1710"/>
      <w:bookmarkEnd w:id="1711"/>
      <w:bookmarkEnd w:id="1712"/>
      <w:bookmarkEnd w:id="1713"/>
      <w:bookmarkEnd w:id="1714"/>
      <w:bookmarkEnd w:id="1715"/>
    </w:p>
    <w:p w14:paraId="596B013C" w14:textId="771060DE" w:rsidR="00A16735" w:rsidRPr="00690A26" w:rsidRDefault="00A16735" w:rsidP="00A16735">
      <w:pPr>
        <w:rPr>
          <w:lang w:val="en-US"/>
        </w:rPr>
      </w:pPr>
      <w:r w:rsidRPr="00690A26">
        <w:rPr>
          <w:lang w:val="en-US"/>
        </w:rPr>
        <w:t xml:space="preserve">The syntax of the supportedFeatures attribute is defined in </w:t>
      </w:r>
      <w:r w:rsidR="00F97BB3" w:rsidRPr="00690A26">
        <w:rPr>
          <w:lang w:val="en-US"/>
        </w:rPr>
        <w:t>clause</w:t>
      </w:r>
      <w:r w:rsidR="00F97BB3">
        <w:rPr>
          <w:lang w:val="en-US"/>
        </w:rPr>
        <w:t> </w:t>
      </w:r>
      <w:r w:rsidR="00F97BB3" w:rsidRPr="00690A26">
        <w:rPr>
          <w:lang w:val="en-US"/>
        </w:rPr>
        <w:t>5</w:t>
      </w:r>
      <w:r w:rsidRPr="00690A26">
        <w:rPr>
          <w:lang w:val="en-US"/>
        </w:rPr>
        <w:t>.2.2 of 3GPP TS 29.571 [7].</w:t>
      </w:r>
    </w:p>
    <w:p w14:paraId="791B4890" w14:textId="77777777" w:rsidR="00A16735" w:rsidRPr="00690A26" w:rsidRDefault="00A16735" w:rsidP="00A16735">
      <w:r w:rsidRPr="00690A26">
        <w:rPr>
          <w:lang w:val="en-US"/>
        </w:rPr>
        <w:lastRenderedPageBreak/>
        <w:t>The following features are defined for the Nnrf_NFDiscovery service.</w:t>
      </w:r>
    </w:p>
    <w:p w14:paraId="26BBC07D" w14:textId="77777777" w:rsidR="00A16735" w:rsidRPr="00690A26" w:rsidRDefault="00A16735" w:rsidP="00A16735">
      <w:pPr>
        <w:pStyle w:val="TH"/>
      </w:pPr>
      <w:r w:rsidRPr="00690A26">
        <w:lastRenderedPageBreak/>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3A7E4541" w14:textId="77777777" w:rsidTr="00C3355C">
        <w:trPr>
          <w:cantSplit/>
          <w:jc w:val="center"/>
        </w:trPr>
        <w:tc>
          <w:tcPr>
            <w:tcW w:w="1276" w:type="dxa"/>
          </w:tcPr>
          <w:p w14:paraId="0BD43EC6" w14:textId="77777777" w:rsidR="00C3355C" w:rsidRPr="00690A26" w:rsidRDefault="00C3355C" w:rsidP="000655E8">
            <w:pPr>
              <w:pStyle w:val="TAH"/>
            </w:pPr>
            <w:r w:rsidRPr="00690A26">
              <w:t>Feature Number</w:t>
            </w:r>
          </w:p>
        </w:tc>
        <w:tc>
          <w:tcPr>
            <w:tcW w:w="1705" w:type="dxa"/>
          </w:tcPr>
          <w:p w14:paraId="6878F0B8" w14:textId="77777777" w:rsidR="00C3355C" w:rsidRPr="00690A26" w:rsidRDefault="00C3355C" w:rsidP="000655E8">
            <w:pPr>
              <w:pStyle w:val="TAH"/>
            </w:pPr>
            <w:r w:rsidRPr="00690A26">
              <w:t>Feature</w:t>
            </w:r>
          </w:p>
        </w:tc>
        <w:tc>
          <w:tcPr>
            <w:tcW w:w="634" w:type="dxa"/>
          </w:tcPr>
          <w:p w14:paraId="02B7A4EE" w14:textId="77777777" w:rsidR="00C3355C" w:rsidRPr="00690A26" w:rsidRDefault="00C3355C" w:rsidP="000655E8">
            <w:pPr>
              <w:pStyle w:val="TAH"/>
            </w:pPr>
            <w:r>
              <w:t>M/O</w:t>
            </w:r>
          </w:p>
        </w:tc>
        <w:tc>
          <w:tcPr>
            <w:tcW w:w="5883" w:type="dxa"/>
          </w:tcPr>
          <w:p w14:paraId="5A3EE905" w14:textId="77777777" w:rsidR="00C3355C" w:rsidRPr="00690A26" w:rsidRDefault="00C3355C" w:rsidP="000655E8">
            <w:pPr>
              <w:pStyle w:val="TAH"/>
            </w:pPr>
            <w:r w:rsidRPr="00690A26">
              <w:t>Description</w:t>
            </w:r>
          </w:p>
        </w:tc>
      </w:tr>
      <w:tr w:rsidR="00C3355C" w:rsidRPr="00690A26" w14:paraId="041BFBFD" w14:textId="77777777" w:rsidTr="00C3355C">
        <w:trPr>
          <w:cantSplit/>
          <w:jc w:val="center"/>
        </w:trPr>
        <w:tc>
          <w:tcPr>
            <w:tcW w:w="1276" w:type="dxa"/>
          </w:tcPr>
          <w:p w14:paraId="19339054" w14:textId="77777777" w:rsidR="00C3355C" w:rsidRPr="00690A26" w:rsidRDefault="00C3355C" w:rsidP="000655E8">
            <w:pPr>
              <w:pStyle w:val="TAC"/>
            </w:pPr>
            <w:r w:rsidRPr="00690A26">
              <w:t>1</w:t>
            </w:r>
          </w:p>
        </w:tc>
        <w:tc>
          <w:tcPr>
            <w:tcW w:w="1705" w:type="dxa"/>
          </w:tcPr>
          <w:p w14:paraId="6A34A574" w14:textId="77777777" w:rsidR="00C3355C" w:rsidRPr="00690A26" w:rsidRDefault="00C3355C" w:rsidP="000655E8">
            <w:pPr>
              <w:pStyle w:val="TAC"/>
            </w:pPr>
            <w:r w:rsidRPr="00690A26">
              <w:t>Complex-Query</w:t>
            </w:r>
          </w:p>
        </w:tc>
        <w:tc>
          <w:tcPr>
            <w:tcW w:w="634" w:type="dxa"/>
          </w:tcPr>
          <w:p w14:paraId="00BC432A" w14:textId="77777777" w:rsidR="00C3355C" w:rsidRPr="00690A26" w:rsidRDefault="00C3355C" w:rsidP="00D4681E">
            <w:pPr>
              <w:pStyle w:val="TAC"/>
            </w:pPr>
            <w:r w:rsidRPr="00D4681E">
              <w:t>O</w:t>
            </w:r>
          </w:p>
        </w:tc>
        <w:tc>
          <w:tcPr>
            <w:tcW w:w="5883" w:type="dxa"/>
          </w:tcPr>
          <w:p w14:paraId="51694493" w14:textId="56D322EC" w:rsidR="00C3355C" w:rsidRPr="00690A26" w:rsidRDefault="00C3355C" w:rsidP="000655E8">
            <w:pPr>
              <w:pStyle w:val="TAL"/>
            </w:pPr>
            <w:r w:rsidRPr="00690A26">
              <w:t xml:space="preserve">Support of Complex Query expression (see </w:t>
            </w:r>
            <w:r w:rsidR="00F97BB3" w:rsidRPr="00690A26">
              <w:t>clause</w:t>
            </w:r>
            <w:r w:rsidR="00F97BB3">
              <w:t> </w:t>
            </w:r>
            <w:r w:rsidR="00F97BB3" w:rsidRPr="00690A26">
              <w:t>6</w:t>
            </w:r>
            <w:r w:rsidRPr="00690A26">
              <w:t>.2.3.2.3.1)</w:t>
            </w:r>
          </w:p>
          <w:p w14:paraId="4E789C96" w14:textId="77777777" w:rsidR="00C3355C" w:rsidRPr="00690A26" w:rsidRDefault="00C3355C" w:rsidP="000655E8">
            <w:pPr>
              <w:pStyle w:val="TAL"/>
            </w:pPr>
            <w:r w:rsidRPr="00690A26">
              <w:t xml:space="preserve"> </w:t>
            </w:r>
          </w:p>
        </w:tc>
      </w:tr>
      <w:tr w:rsidR="00C3355C" w:rsidRPr="00690A26" w14:paraId="6097A29B" w14:textId="77777777" w:rsidTr="00C3355C">
        <w:trPr>
          <w:cantSplit/>
          <w:jc w:val="center"/>
        </w:trPr>
        <w:tc>
          <w:tcPr>
            <w:tcW w:w="1276" w:type="dxa"/>
          </w:tcPr>
          <w:p w14:paraId="409ED60D" w14:textId="77777777" w:rsidR="00C3355C" w:rsidRPr="00690A26" w:rsidRDefault="00C3355C" w:rsidP="000655E8">
            <w:pPr>
              <w:pStyle w:val="TAC"/>
            </w:pPr>
            <w:r w:rsidRPr="00690A26">
              <w:t>2</w:t>
            </w:r>
          </w:p>
        </w:tc>
        <w:tc>
          <w:tcPr>
            <w:tcW w:w="1705" w:type="dxa"/>
          </w:tcPr>
          <w:p w14:paraId="288692F5" w14:textId="77777777" w:rsidR="00C3355C" w:rsidRPr="00690A26" w:rsidRDefault="00C3355C" w:rsidP="000655E8">
            <w:pPr>
              <w:pStyle w:val="TAC"/>
            </w:pPr>
            <w:r w:rsidRPr="00690A26">
              <w:t>Query-Params-Ext1</w:t>
            </w:r>
          </w:p>
        </w:tc>
        <w:tc>
          <w:tcPr>
            <w:tcW w:w="634" w:type="dxa"/>
          </w:tcPr>
          <w:p w14:paraId="4DC07980" w14:textId="77777777" w:rsidR="00C3355C" w:rsidRPr="00690A26" w:rsidRDefault="00C3355C" w:rsidP="00D4681E">
            <w:pPr>
              <w:pStyle w:val="TAC"/>
            </w:pPr>
            <w:r w:rsidRPr="00D4681E">
              <w:t>O</w:t>
            </w:r>
          </w:p>
        </w:tc>
        <w:tc>
          <w:tcPr>
            <w:tcW w:w="5883" w:type="dxa"/>
          </w:tcPr>
          <w:p w14:paraId="6C01FBB0" w14:textId="77777777" w:rsidR="00C3355C" w:rsidRPr="00690A26" w:rsidRDefault="00C3355C" w:rsidP="000655E8">
            <w:pPr>
              <w:pStyle w:val="TAL"/>
            </w:pPr>
            <w:r w:rsidRPr="00690A26">
              <w:t>Support of the following query parameters:</w:t>
            </w:r>
          </w:p>
          <w:p w14:paraId="23218720" w14:textId="77777777" w:rsidR="00C3355C" w:rsidRPr="00690A26" w:rsidRDefault="00C3355C" w:rsidP="000655E8">
            <w:pPr>
              <w:pStyle w:val="TAL"/>
            </w:pPr>
            <w:r w:rsidRPr="00690A26">
              <w:t>- limit</w:t>
            </w:r>
          </w:p>
          <w:p w14:paraId="58499796" w14:textId="77777777" w:rsidR="00C3355C" w:rsidRPr="00690A26" w:rsidRDefault="00C3355C" w:rsidP="000655E8">
            <w:pPr>
              <w:pStyle w:val="TAL"/>
            </w:pPr>
            <w:r w:rsidRPr="00690A26">
              <w:t>- max-payload-size</w:t>
            </w:r>
          </w:p>
          <w:p w14:paraId="1A4941D7" w14:textId="77777777" w:rsidR="00C3355C" w:rsidRPr="00690A26" w:rsidRDefault="00C3355C" w:rsidP="000655E8">
            <w:pPr>
              <w:pStyle w:val="TAL"/>
            </w:pPr>
            <w:r w:rsidRPr="00690A26">
              <w:t>- required-features</w:t>
            </w:r>
          </w:p>
          <w:p w14:paraId="076FA19C" w14:textId="77777777" w:rsidR="00C3355C" w:rsidRPr="00690A26" w:rsidRDefault="00C3355C" w:rsidP="000655E8">
            <w:pPr>
              <w:pStyle w:val="TAL"/>
            </w:pPr>
            <w:r w:rsidRPr="00690A26">
              <w:t>- pdu-session-types</w:t>
            </w:r>
          </w:p>
        </w:tc>
      </w:tr>
      <w:tr w:rsidR="00C3355C" w:rsidRPr="00690A26" w14:paraId="09BA82D0" w14:textId="77777777" w:rsidTr="00C3355C">
        <w:trPr>
          <w:cantSplit/>
          <w:jc w:val="center"/>
        </w:trPr>
        <w:tc>
          <w:tcPr>
            <w:tcW w:w="1276" w:type="dxa"/>
          </w:tcPr>
          <w:p w14:paraId="3445F258" w14:textId="77777777" w:rsidR="00C3355C" w:rsidRPr="00690A26" w:rsidRDefault="00C3355C" w:rsidP="000655E8">
            <w:pPr>
              <w:pStyle w:val="TAC"/>
            </w:pPr>
            <w:r w:rsidRPr="00690A26">
              <w:t>3</w:t>
            </w:r>
          </w:p>
        </w:tc>
        <w:tc>
          <w:tcPr>
            <w:tcW w:w="1705" w:type="dxa"/>
          </w:tcPr>
          <w:p w14:paraId="7A6EF23B" w14:textId="77777777" w:rsidR="00C3355C" w:rsidRPr="00690A26" w:rsidRDefault="00C3355C" w:rsidP="000655E8">
            <w:pPr>
              <w:pStyle w:val="TAC"/>
            </w:pPr>
            <w:r w:rsidRPr="00690A26">
              <w:t xml:space="preserve">Query-Param-Analytics </w:t>
            </w:r>
          </w:p>
        </w:tc>
        <w:tc>
          <w:tcPr>
            <w:tcW w:w="634" w:type="dxa"/>
          </w:tcPr>
          <w:p w14:paraId="0D4FC097" w14:textId="77777777" w:rsidR="00C3355C" w:rsidRPr="00690A26" w:rsidRDefault="00C3355C" w:rsidP="00D4681E">
            <w:pPr>
              <w:pStyle w:val="TAC"/>
            </w:pPr>
            <w:r w:rsidRPr="00D4681E">
              <w:t>O</w:t>
            </w:r>
          </w:p>
        </w:tc>
        <w:tc>
          <w:tcPr>
            <w:tcW w:w="5883" w:type="dxa"/>
          </w:tcPr>
          <w:p w14:paraId="479C1DC6" w14:textId="77777777" w:rsidR="00C3355C" w:rsidRPr="00690A26" w:rsidRDefault="00C3355C" w:rsidP="000655E8">
            <w:pPr>
              <w:pStyle w:val="TAL"/>
            </w:pPr>
            <w:r w:rsidRPr="00690A26">
              <w:t>Support of the query parameters for Analytics identifier:</w:t>
            </w:r>
          </w:p>
          <w:p w14:paraId="4B2F0241" w14:textId="77777777" w:rsidR="00C3355C" w:rsidRPr="00690A26" w:rsidRDefault="00C3355C" w:rsidP="000655E8">
            <w:pPr>
              <w:pStyle w:val="TAL"/>
            </w:pPr>
            <w:r w:rsidRPr="00690A26">
              <w:t>- event-id-list</w:t>
            </w:r>
          </w:p>
          <w:p w14:paraId="657662D5" w14:textId="77777777" w:rsidR="00C3355C" w:rsidRPr="00690A26" w:rsidRDefault="00C3355C" w:rsidP="000655E8">
            <w:pPr>
              <w:pStyle w:val="TAL"/>
            </w:pPr>
            <w:r w:rsidRPr="00690A26">
              <w:t>- nwdaf-event-list</w:t>
            </w:r>
          </w:p>
        </w:tc>
      </w:tr>
      <w:tr w:rsidR="00C3355C" w:rsidRPr="00690A26" w14:paraId="02A16069" w14:textId="77777777" w:rsidTr="00C3355C">
        <w:trPr>
          <w:cantSplit/>
          <w:jc w:val="center"/>
        </w:trPr>
        <w:tc>
          <w:tcPr>
            <w:tcW w:w="1276" w:type="dxa"/>
          </w:tcPr>
          <w:p w14:paraId="53391B96" w14:textId="77777777" w:rsidR="00C3355C" w:rsidRPr="00690A26" w:rsidRDefault="00C3355C" w:rsidP="000655E8">
            <w:pPr>
              <w:pStyle w:val="TAC"/>
            </w:pPr>
            <w:r w:rsidRPr="00690A26">
              <w:t>4</w:t>
            </w:r>
          </w:p>
        </w:tc>
        <w:tc>
          <w:tcPr>
            <w:tcW w:w="1705" w:type="dxa"/>
          </w:tcPr>
          <w:p w14:paraId="50E421E8" w14:textId="77777777" w:rsidR="00C3355C" w:rsidRPr="00690A26" w:rsidRDefault="00C3355C" w:rsidP="000655E8">
            <w:pPr>
              <w:pStyle w:val="TAC"/>
            </w:pPr>
            <w:r w:rsidRPr="00690A26">
              <w:rPr>
                <w:rFonts w:hint="eastAsia"/>
                <w:lang w:eastAsia="zh-CN"/>
              </w:rPr>
              <w:t>MAPDU</w:t>
            </w:r>
          </w:p>
        </w:tc>
        <w:tc>
          <w:tcPr>
            <w:tcW w:w="634" w:type="dxa"/>
          </w:tcPr>
          <w:p w14:paraId="5AF5A802" w14:textId="77777777" w:rsidR="00C3355C" w:rsidRPr="00690A26" w:rsidRDefault="00C3355C" w:rsidP="00D4681E">
            <w:pPr>
              <w:pStyle w:val="TAC"/>
              <w:rPr>
                <w:lang w:eastAsia="zh-CN"/>
              </w:rPr>
            </w:pPr>
            <w:r w:rsidRPr="00D4681E">
              <w:t>O</w:t>
            </w:r>
          </w:p>
        </w:tc>
        <w:tc>
          <w:tcPr>
            <w:tcW w:w="5883" w:type="dxa"/>
          </w:tcPr>
          <w:p w14:paraId="1D3B2FB1"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1AD77047" w14:textId="77777777" w:rsidTr="00C3355C">
        <w:trPr>
          <w:cantSplit/>
          <w:jc w:val="center"/>
        </w:trPr>
        <w:tc>
          <w:tcPr>
            <w:tcW w:w="1276" w:type="dxa"/>
          </w:tcPr>
          <w:p w14:paraId="03FC5E16" w14:textId="77777777" w:rsidR="00C3355C" w:rsidRPr="00690A26" w:rsidRDefault="00C3355C" w:rsidP="000655E8">
            <w:pPr>
              <w:pStyle w:val="TAC"/>
            </w:pPr>
            <w:r w:rsidRPr="00690A26">
              <w:t>5</w:t>
            </w:r>
          </w:p>
        </w:tc>
        <w:tc>
          <w:tcPr>
            <w:tcW w:w="1705" w:type="dxa"/>
          </w:tcPr>
          <w:p w14:paraId="03B21F7B"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636E5F9A" w14:textId="77777777" w:rsidR="00C3355C" w:rsidRPr="00690A26" w:rsidRDefault="00C3355C" w:rsidP="00D4681E">
            <w:pPr>
              <w:pStyle w:val="TAC"/>
            </w:pPr>
            <w:r w:rsidRPr="00D4681E">
              <w:t>O</w:t>
            </w:r>
          </w:p>
        </w:tc>
        <w:tc>
          <w:tcPr>
            <w:tcW w:w="5883" w:type="dxa"/>
          </w:tcPr>
          <w:p w14:paraId="1C569528" w14:textId="77777777" w:rsidR="00C3355C" w:rsidRPr="00690A26" w:rsidRDefault="00C3355C" w:rsidP="000655E8">
            <w:pPr>
              <w:pStyle w:val="TAL"/>
            </w:pPr>
            <w:r w:rsidRPr="00690A26">
              <w:t>Support of the following query parameters:</w:t>
            </w:r>
          </w:p>
          <w:p w14:paraId="40A4D5EE" w14:textId="77777777" w:rsidR="00C3355C" w:rsidRPr="00690A26" w:rsidRDefault="00C3355C" w:rsidP="000655E8">
            <w:pPr>
              <w:pStyle w:val="TAL"/>
              <w:rPr>
                <w:lang w:val="en-US"/>
              </w:rPr>
            </w:pPr>
            <w:r w:rsidRPr="00690A26">
              <w:t>- requester-n</w:t>
            </w:r>
            <w:r w:rsidRPr="00690A26">
              <w:rPr>
                <w:lang w:val="en-US"/>
              </w:rPr>
              <w:t>f-instance-id</w:t>
            </w:r>
          </w:p>
          <w:p w14:paraId="0EAFE05C" w14:textId="77777777" w:rsidR="00C3355C" w:rsidRPr="00690A26" w:rsidRDefault="00C3355C" w:rsidP="000655E8">
            <w:pPr>
              <w:pStyle w:val="TAL"/>
            </w:pPr>
            <w:r w:rsidRPr="00690A26">
              <w:t>- upf-ue-ip-addr-ind</w:t>
            </w:r>
          </w:p>
          <w:p w14:paraId="0C3ED52F" w14:textId="77777777" w:rsidR="00C3355C" w:rsidRPr="00690A26" w:rsidRDefault="00C3355C" w:rsidP="000655E8">
            <w:pPr>
              <w:pStyle w:val="TAL"/>
            </w:pPr>
            <w:r w:rsidRPr="00690A26">
              <w:t>- pfd-data</w:t>
            </w:r>
          </w:p>
          <w:p w14:paraId="6185228C" w14:textId="77777777" w:rsidR="00C3355C" w:rsidRPr="00690A26" w:rsidRDefault="00C3355C" w:rsidP="000655E8">
            <w:pPr>
              <w:pStyle w:val="TAL"/>
            </w:pPr>
            <w:r w:rsidRPr="00690A26">
              <w:t>- target-snpn</w:t>
            </w:r>
          </w:p>
          <w:p w14:paraId="4B8B30B9" w14:textId="77777777" w:rsidR="00C3355C" w:rsidRPr="00690A26" w:rsidRDefault="00C3355C" w:rsidP="000655E8">
            <w:pPr>
              <w:pStyle w:val="TAL"/>
            </w:pPr>
            <w:r w:rsidRPr="00690A26">
              <w:t>- af-ee-data</w:t>
            </w:r>
          </w:p>
          <w:p w14:paraId="35D8F735"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14:paraId="5F908977" w14:textId="77777777" w:rsidR="00C3355C" w:rsidRPr="00690A26" w:rsidRDefault="00C3355C" w:rsidP="000655E8">
            <w:pPr>
              <w:pStyle w:val="TAL"/>
            </w:pPr>
            <w:r w:rsidRPr="00690A26">
              <w:rPr>
                <w:lang w:eastAsia="zh-CN"/>
              </w:rPr>
              <w:t>- tngf-info</w:t>
            </w:r>
          </w:p>
          <w:p w14:paraId="46F67292" w14:textId="77777777" w:rsidR="00C3355C" w:rsidRPr="00690A26" w:rsidRDefault="00C3355C" w:rsidP="000655E8">
            <w:pPr>
              <w:pStyle w:val="TAL"/>
            </w:pPr>
            <w:r w:rsidRPr="00690A26">
              <w:rPr>
                <w:lang w:eastAsia="zh-CN"/>
              </w:rPr>
              <w:t>- t</w:t>
            </w:r>
            <w:r>
              <w:rPr>
                <w:lang w:eastAsia="zh-CN"/>
              </w:rPr>
              <w:t>wif</w:t>
            </w:r>
            <w:r w:rsidRPr="00690A26">
              <w:rPr>
                <w:lang w:eastAsia="zh-CN"/>
              </w:rPr>
              <w:t>-info</w:t>
            </w:r>
          </w:p>
          <w:p w14:paraId="77962ACB" w14:textId="77777777" w:rsidR="00C3355C" w:rsidRPr="00690A26" w:rsidRDefault="00C3355C" w:rsidP="000655E8">
            <w:pPr>
              <w:pStyle w:val="TAL"/>
            </w:pPr>
            <w:r w:rsidRPr="00690A26">
              <w:rPr>
                <w:lang w:eastAsia="zh-CN"/>
              </w:rPr>
              <w:t xml:space="preserve">- </w:t>
            </w:r>
            <w:r w:rsidRPr="00690A26">
              <w:t>target-nf-set-id</w:t>
            </w:r>
          </w:p>
          <w:p w14:paraId="56F4B331" w14:textId="77777777" w:rsidR="00C3355C" w:rsidRPr="00690A26" w:rsidRDefault="00C3355C" w:rsidP="000655E8">
            <w:pPr>
              <w:pStyle w:val="TAL"/>
            </w:pPr>
            <w:r w:rsidRPr="00690A26">
              <w:rPr>
                <w:lang w:eastAsia="zh-CN"/>
              </w:rPr>
              <w:t xml:space="preserve">- </w:t>
            </w:r>
            <w:r w:rsidRPr="00690A26">
              <w:t>target-nf-service-set-id</w:t>
            </w:r>
          </w:p>
          <w:p w14:paraId="048B4BFA"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6EEE5BE2" w14:textId="77777777" w:rsidR="00C3355C" w:rsidRPr="00690A26" w:rsidRDefault="00C3355C" w:rsidP="000655E8">
            <w:pPr>
              <w:pStyle w:val="TAL"/>
              <w:rPr>
                <w:lang w:eastAsia="zh-CN"/>
              </w:rPr>
            </w:pPr>
            <w:r w:rsidRPr="00690A26">
              <w:rPr>
                <w:lang w:eastAsia="zh-CN"/>
              </w:rPr>
              <w:t>- nef-id</w:t>
            </w:r>
          </w:p>
          <w:p w14:paraId="4947D16E" w14:textId="77777777" w:rsidR="00C3355C" w:rsidRPr="00690A26" w:rsidRDefault="00C3355C" w:rsidP="000655E8">
            <w:pPr>
              <w:pStyle w:val="TAL"/>
            </w:pPr>
            <w:r w:rsidRPr="00690A26">
              <w:t>- preferred-nf-instances</w:t>
            </w:r>
          </w:p>
          <w:p w14:paraId="633A4B31" w14:textId="77777777" w:rsidR="00C3355C" w:rsidRPr="00690A26" w:rsidRDefault="00C3355C" w:rsidP="000655E8">
            <w:pPr>
              <w:pStyle w:val="TAL"/>
            </w:pPr>
            <w:r w:rsidRPr="00690A26">
              <w:t>- notification-type</w:t>
            </w:r>
          </w:p>
          <w:p w14:paraId="4E6375A9" w14:textId="77777777" w:rsidR="00C3355C" w:rsidRPr="00690A26" w:rsidRDefault="00C3355C" w:rsidP="000655E8">
            <w:pPr>
              <w:pStyle w:val="TAL"/>
              <w:rPr>
                <w:lang w:eastAsia="zh-CN"/>
              </w:rPr>
            </w:pPr>
            <w:r w:rsidRPr="00690A26">
              <w:rPr>
                <w:rFonts w:hint="eastAsia"/>
                <w:lang w:eastAsia="zh-CN"/>
              </w:rPr>
              <w:t>- serving-scope</w:t>
            </w:r>
          </w:p>
          <w:p w14:paraId="58A5AC95" w14:textId="77777777" w:rsidR="00C3355C" w:rsidRPr="00690A26" w:rsidRDefault="00C3355C" w:rsidP="000655E8">
            <w:pPr>
              <w:pStyle w:val="TAL"/>
            </w:pPr>
            <w:r w:rsidRPr="00690A26">
              <w:t>- internal-group-identity</w:t>
            </w:r>
          </w:p>
          <w:p w14:paraId="66DAC850" w14:textId="77777777" w:rsidR="00C3355C" w:rsidRDefault="00C3355C" w:rsidP="000655E8">
            <w:pPr>
              <w:pStyle w:val="TAL"/>
            </w:pPr>
            <w:r w:rsidRPr="00690A26">
              <w:t>- preferred-api-versions</w:t>
            </w:r>
          </w:p>
          <w:p w14:paraId="72438C63" w14:textId="77777777" w:rsidR="00C3355C" w:rsidRDefault="00C3355C" w:rsidP="000655E8">
            <w:pPr>
              <w:pStyle w:val="TAL"/>
            </w:pPr>
            <w:r>
              <w:rPr>
                <w:rFonts w:hint="eastAsia"/>
                <w:lang w:eastAsia="zh-CN"/>
              </w:rPr>
              <w:t>-</w:t>
            </w:r>
            <w:r>
              <w:rPr>
                <w:lang w:eastAsia="zh-CN"/>
              </w:rPr>
              <w:t xml:space="preserve"> </w:t>
            </w:r>
            <w:r>
              <w:t>v2x-support-ind</w:t>
            </w:r>
          </w:p>
          <w:p w14:paraId="246D9E50" w14:textId="77777777" w:rsidR="00C3355C" w:rsidRPr="00A16735" w:rsidRDefault="00C3355C" w:rsidP="00D4681E">
            <w:pPr>
              <w:pStyle w:val="TAL"/>
            </w:pPr>
            <w:r w:rsidRPr="00D4681E">
              <w:rPr>
                <w:rFonts w:hint="eastAsia"/>
              </w:rPr>
              <w:t>-</w:t>
            </w:r>
            <w:r w:rsidRPr="00D4681E">
              <w:t xml:space="preserve"> redundant-gtpu</w:t>
            </w:r>
          </w:p>
          <w:p w14:paraId="1C5F2FB7" w14:textId="77777777" w:rsidR="00C3355C" w:rsidRPr="00A16735" w:rsidRDefault="00C3355C" w:rsidP="00D4681E">
            <w:pPr>
              <w:pStyle w:val="TAL"/>
            </w:pPr>
            <w:r w:rsidRPr="00D4681E">
              <w:rPr>
                <w:rFonts w:hint="eastAsia"/>
              </w:rPr>
              <w:t>-</w:t>
            </w:r>
            <w:r w:rsidRPr="00D4681E">
              <w:t xml:space="preserve"> redundant-transport</w:t>
            </w:r>
          </w:p>
          <w:p w14:paraId="0AB6525B" w14:textId="77777777" w:rsidR="00C3355C" w:rsidRDefault="00C3355C" w:rsidP="000655E8">
            <w:pPr>
              <w:pStyle w:val="TAL"/>
            </w:pPr>
            <w:r>
              <w:t>- lmf-id</w:t>
            </w:r>
          </w:p>
          <w:p w14:paraId="0F821C7E" w14:textId="77777777" w:rsidR="00C3355C" w:rsidRDefault="00C3355C" w:rsidP="000655E8">
            <w:pPr>
              <w:pStyle w:val="TAL"/>
              <w:rPr>
                <w:lang w:eastAsia="zh-CN"/>
              </w:rPr>
            </w:pPr>
            <w:r>
              <w:rPr>
                <w:rFonts w:hint="eastAsia"/>
                <w:lang w:eastAsia="zh-CN"/>
              </w:rPr>
              <w:t xml:space="preserve">- </w:t>
            </w:r>
            <w:r>
              <w:rPr>
                <w:lang w:eastAsia="zh-CN"/>
              </w:rPr>
              <w:t>an-node-type</w:t>
            </w:r>
          </w:p>
          <w:p w14:paraId="0D8BC06E" w14:textId="77777777" w:rsidR="00C3355C" w:rsidRDefault="00C3355C" w:rsidP="000655E8">
            <w:pPr>
              <w:pStyle w:val="TAL"/>
              <w:rPr>
                <w:lang w:eastAsia="zh-CN"/>
              </w:rPr>
            </w:pPr>
            <w:r w:rsidRPr="00690A26">
              <w:t xml:space="preserve">- </w:t>
            </w:r>
            <w:r>
              <w:rPr>
                <w:lang w:eastAsia="zh-CN"/>
              </w:rPr>
              <w:t>rat-type</w:t>
            </w:r>
          </w:p>
          <w:p w14:paraId="4561E758" w14:textId="77777777" w:rsidR="00C3355C" w:rsidRDefault="00C3355C" w:rsidP="000655E8">
            <w:pPr>
              <w:pStyle w:val="TAL"/>
              <w:rPr>
                <w:lang w:eastAsia="zh-CN"/>
              </w:rPr>
            </w:pPr>
            <w:r>
              <w:rPr>
                <w:lang w:eastAsia="zh-CN"/>
              </w:rPr>
              <w:t>- ipups</w:t>
            </w:r>
          </w:p>
          <w:p w14:paraId="57F4FB53" w14:textId="77777777" w:rsidR="00C3355C" w:rsidRDefault="00C3355C" w:rsidP="00D4681E">
            <w:pPr>
              <w:pStyle w:val="TAL"/>
            </w:pPr>
            <w:r w:rsidRPr="00D4681E">
              <w:t>- scp-domain-list</w:t>
            </w:r>
          </w:p>
          <w:p w14:paraId="6C5A8F9E" w14:textId="77777777" w:rsidR="00C3355C" w:rsidRDefault="00C3355C" w:rsidP="00D4681E">
            <w:pPr>
              <w:pStyle w:val="TAL"/>
            </w:pPr>
            <w:r w:rsidRPr="00D4681E">
              <w:t>- address-domain</w:t>
            </w:r>
          </w:p>
          <w:p w14:paraId="694492E3" w14:textId="77777777" w:rsidR="00C3355C" w:rsidRDefault="00C3355C" w:rsidP="00D4681E">
            <w:pPr>
              <w:pStyle w:val="TAL"/>
            </w:pPr>
            <w:r w:rsidRPr="00D4681E">
              <w:t>- ipv4-addr</w:t>
            </w:r>
          </w:p>
          <w:p w14:paraId="06C3FD4A" w14:textId="77777777" w:rsidR="00C3355C" w:rsidRDefault="00C3355C" w:rsidP="007050E6">
            <w:pPr>
              <w:pStyle w:val="TAL"/>
            </w:pPr>
            <w:r>
              <w:t>- ipv6-prefix</w:t>
            </w:r>
          </w:p>
          <w:p w14:paraId="27D8A5CC" w14:textId="77777777" w:rsidR="00C3355C" w:rsidRDefault="00C3355C" w:rsidP="007050E6">
            <w:pPr>
              <w:pStyle w:val="TAL"/>
            </w:pPr>
            <w:r>
              <w:t>- served</w:t>
            </w:r>
            <w:r w:rsidRPr="00690A26">
              <w:t>-nf-set-id</w:t>
            </w:r>
          </w:p>
          <w:p w14:paraId="3D5D5981" w14:textId="77777777" w:rsidR="00C3355C" w:rsidRDefault="00C3355C" w:rsidP="007050E6">
            <w:pPr>
              <w:pStyle w:val="TAL"/>
            </w:pPr>
            <w:r>
              <w:t>- remote</w:t>
            </w:r>
            <w:r w:rsidRPr="00690A26">
              <w:rPr>
                <w:rFonts w:hint="eastAsia"/>
              </w:rPr>
              <w:t>-plmn</w:t>
            </w:r>
            <w:r>
              <w:t>-id</w:t>
            </w:r>
          </w:p>
          <w:p w14:paraId="413F6DE6" w14:textId="77777777" w:rsidR="00C3355C" w:rsidRDefault="00C3355C" w:rsidP="00D4681E">
            <w:pPr>
              <w:pStyle w:val="TAL"/>
            </w:pPr>
            <w:r w:rsidRPr="00D4681E">
              <w:t>- data-forwarding</w:t>
            </w:r>
          </w:p>
          <w:p w14:paraId="3967E7B2" w14:textId="77777777" w:rsidR="00C3355C" w:rsidRDefault="00C3355C" w:rsidP="00D4681E">
            <w:pPr>
              <w:pStyle w:val="TAL"/>
            </w:pPr>
            <w:r w:rsidRPr="00D4681E">
              <w:t>- preferred-full-plmn</w:t>
            </w:r>
          </w:p>
          <w:p w14:paraId="62307B04" w14:textId="77777777" w:rsidR="00C3355C" w:rsidRDefault="00C3355C" w:rsidP="007050E6">
            <w:pPr>
              <w:pStyle w:val="TAL"/>
              <w:rPr>
                <w:lang w:eastAsia="zh-CN"/>
              </w:rPr>
            </w:pPr>
            <w:r>
              <w:rPr>
                <w:lang w:eastAsia="zh-CN"/>
              </w:rPr>
              <w:t>- requester-snpn-list</w:t>
            </w:r>
          </w:p>
          <w:p w14:paraId="7A1F2E15" w14:textId="77777777" w:rsidR="00FB4701" w:rsidRDefault="00FB4701" w:rsidP="007050E6">
            <w:pPr>
              <w:pStyle w:val="TAL"/>
              <w:rPr>
                <w:lang w:eastAsia="zh-CN"/>
              </w:rPr>
            </w:pPr>
            <w:r>
              <w:rPr>
                <w:rFonts w:hint="eastAsia"/>
                <w:lang w:eastAsia="zh-CN"/>
              </w:rPr>
              <w:t>- max-payload-size-ext</w:t>
            </w:r>
          </w:p>
          <w:p w14:paraId="78EC431C" w14:textId="449A4B69" w:rsidR="000D5B5A" w:rsidRPr="00690A26" w:rsidRDefault="000D5B5A" w:rsidP="007050E6">
            <w:pPr>
              <w:pStyle w:val="TAL"/>
              <w:rPr>
                <w:lang w:eastAsia="zh-CN"/>
              </w:rPr>
            </w:pPr>
            <w:r>
              <w:rPr>
                <w:lang w:eastAsia="zh-CN"/>
              </w:rPr>
              <w:t>- client-type</w:t>
            </w:r>
          </w:p>
        </w:tc>
      </w:tr>
      <w:tr w:rsidR="00C3355C" w:rsidRPr="00690A26" w14:paraId="0137153A" w14:textId="77777777" w:rsidTr="0002158B">
        <w:trPr>
          <w:cantSplit/>
          <w:jc w:val="center"/>
        </w:trPr>
        <w:tc>
          <w:tcPr>
            <w:tcW w:w="1276" w:type="dxa"/>
          </w:tcPr>
          <w:p w14:paraId="55FB04DF" w14:textId="77777777" w:rsidR="00C3355C" w:rsidRPr="00690A26" w:rsidRDefault="00C3355C" w:rsidP="000655E8">
            <w:pPr>
              <w:pStyle w:val="TAC"/>
            </w:pPr>
            <w:r>
              <w:t>6</w:t>
            </w:r>
          </w:p>
        </w:tc>
        <w:tc>
          <w:tcPr>
            <w:tcW w:w="1705" w:type="dxa"/>
          </w:tcPr>
          <w:p w14:paraId="19F6B7E1" w14:textId="77777777" w:rsidR="00C3355C" w:rsidRPr="00690A26" w:rsidRDefault="00C3355C" w:rsidP="000655E8">
            <w:pPr>
              <w:pStyle w:val="TAC"/>
              <w:rPr>
                <w:noProof/>
                <w:lang w:eastAsia="zh-CN"/>
              </w:rPr>
            </w:pPr>
            <w:r>
              <w:rPr>
                <w:noProof/>
                <w:lang w:eastAsia="zh-CN"/>
              </w:rPr>
              <w:t>Service-Map</w:t>
            </w:r>
          </w:p>
        </w:tc>
        <w:tc>
          <w:tcPr>
            <w:tcW w:w="634" w:type="dxa"/>
          </w:tcPr>
          <w:p w14:paraId="28F8F68D" w14:textId="77777777" w:rsidR="00C3355C" w:rsidRDefault="00C3355C" w:rsidP="00D4681E">
            <w:pPr>
              <w:pStyle w:val="TAC"/>
            </w:pPr>
            <w:r w:rsidRPr="00D4681E">
              <w:t>M</w:t>
            </w:r>
          </w:p>
        </w:tc>
        <w:tc>
          <w:tcPr>
            <w:tcW w:w="5883" w:type="dxa"/>
          </w:tcPr>
          <w:p w14:paraId="72174175" w14:textId="77777777"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14:paraId="100E33CA" w14:textId="77777777" w:rsidTr="0002158B">
        <w:trPr>
          <w:cantSplit/>
          <w:jc w:val="center"/>
        </w:trPr>
        <w:tc>
          <w:tcPr>
            <w:tcW w:w="1276" w:type="dxa"/>
          </w:tcPr>
          <w:p w14:paraId="3935FEF4" w14:textId="77777777" w:rsidR="00ED192A" w:rsidRDefault="00ED192A" w:rsidP="00ED192A">
            <w:pPr>
              <w:pStyle w:val="TAC"/>
            </w:pPr>
            <w:r>
              <w:t>7</w:t>
            </w:r>
          </w:p>
        </w:tc>
        <w:tc>
          <w:tcPr>
            <w:tcW w:w="1705" w:type="dxa"/>
          </w:tcPr>
          <w:p w14:paraId="6782A8E9"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A96E8E2" w14:textId="77777777" w:rsidR="00ED192A" w:rsidRDefault="00ED192A" w:rsidP="00D4681E">
            <w:pPr>
              <w:pStyle w:val="TAC"/>
            </w:pPr>
            <w:r w:rsidRPr="00D4681E">
              <w:t>O</w:t>
            </w:r>
          </w:p>
        </w:tc>
        <w:tc>
          <w:tcPr>
            <w:tcW w:w="5883" w:type="dxa"/>
          </w:tcPr>
          <w:p w14:paraId="2A70F1B5" w14:textId="77777777" w:rsidR="00ED192A" w:rsidRPr="00690A26" w:rsidRDefault="00ED192A" w:rsidP="00ED192A">
            <w:pPr>
              <w:pStyle w:val="TAL"/>
            </w:pPr>
            <w:r w:rsidRPr="00690A26">
              <w:t>Support of the following query parameters:</w:t>
            </w:r>
          </w:p>
          <w:p w14:paraId="49F56ACB" w14:textId="77777777" w:rsidR="00ED192A" w:rsidRPr="00690A26" w:rsidRDefault="00ED192A" w:rsidP="00ED192A">
            <w:pPr>
              <w:pStyle w:val="TAL"/>
              <w:rPr>
                <w:lang w:val="en-US"/>
              </w:rPr>
            </w:pPr>
            <w:r w:rsidRPr="00690A26">
              <w:t xml:space="preserve">- </w:t>
            </w:r>
            <w:r>
              <w:t>ims-private-identity</w:t>
            </w:r>
          </w:p>
          <w:p w14:paraId="670ED6DE" w14:textId="77777777" w:rsidR="00ED192A" w:rsidRDefault="00ED192A" w:rsidP="00ED192A">
            <w:pPr>
              <w:pStyle w:val="TAL"/>
            </w:pPr>
            <w:r w:rsidRPr="00690A26">
              <w:t xml:space="preserve">- </w:t>
            </w:r>
            <w:r>
              <w:t>ims-public-identity</w:t>
            </w:r>
          </w:p>
          <w:p w14:paraId="3F55FCC8" w14:textId="77777777" w:rsidR="00ED192A" w:rsidRDefault="00ED192A" w:rsidP="00ED192A">
            <w:pPr>
              <w:pStyle w:val="TAL"/>
            </w:pPr>
            <w:r>
              <w:t>- msisdn</w:t>
            </w:r>
          </w:p>
          <w:p w14:paraId="60CF6157" w14:textId="77777777" w:rsidR="00107F30" w:rsidRDefault="00107F30" w:rsidP="00107F30">
            <w:pPr>
              <w:pStyle w:val="TAL"/>
            </w:pPr>
            <w:r w:rsidRPr="00690A26">
              <w:t>- requester-</w:t>
            </w:r>
            <w:r>
              <w:t>plmn-specific-snssai-list</w:t>
            </w:r>
          </w:p>
          <w:p w14:paraId="0ED63AE6" w14:textId="77777777" w:rsidR="00C26099" w:rsidRDefault="00C26099" w:rsidP="00C26099">
            <w:pPr>
              <w:pStyle w:val="TAL"/>
            </w:pPr>
            <w:r>
              <w:t>- n1-msg-class</w:t>
            </w:r>
          </w:p>
          <w:p w14:paraId="4B9E396F" w14:textId="77777777" w:rsidR="00C26099" w:rsidRDefault="00C26099" w:rsidP="00C26099">
            <w:pPr>
              <w:pStyle w:val="TAL"/>
            </w:pPr>
            <w:r>
              <w:t>- n2-info-class</w:t>
            </w:r>
          </w:p>
        </w:tc>
      </w:tr>
      <w:tr w:rsidR="000C5BB4" w:rsidRPr="00690A26" w14:paraId="21B7205D" w14:textId="77777777" w:rsidTr="0002158B">
        <w:trPr>
          <w:cantSplit/>
          <w:jc w:val="center"/>
        </w:trPr>
        <w:tc>
          <w:tcPr>
            <w:tcW w:w="1276" w:type="dxa"/>
          </w:tcPr>
          <w:p w14:paraId="0BE58568" w14:textId="77777777" w:rsidR="000C5BB4" w:rsidRDefault="000C5BB4" w:rsidP="000C5BB4">
            <w:pPr>
              <w:pStyle w:val="TAC"/>
            </w:pPr>
            <w:r>
              <w:t>8</w:t>
            </w:r>
          </w:p>
        </w:tc>
        <w:tc>
          <w:tcPr>
            <w:tcW w:w="1705" w:type="dxa"/>
          </w:tcPr>
          <w:p w14:paraId="7F3BA305"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2DE9F885" w14:textId="77777777" w:rsidR="000C5BB4" w:rsidRDefault="000C5BB4" w:rsidP="00D4681E">
            <w:pPr>
              <w:pStyle w:val="TAC"/>
            </w:pPr>
            <w:r w:rsidRPr="00D4681E">
              <w:t>O</w:t>
            </w:r>
          </w:p>
        </w:tc>
        <w:tc>
          <w:tcPr>
            <w:tcW w:w="5883" w:type="dxa"/>
          </w:tcPr>
          <w:p w14:paraId="03EFC9FB" w14:textId="77777777" w:rsidR="000C5BB4" w:rsidRPr="00690A26" w:rsidRDefault="000C5BB4" w:rsidP="000C5BB4">
            <w:pPr>
              <w:pStyle w:val="TAL"/>
            </w:pPr>
            <w:r w:rsidRPr="00690A26">
              <w:t>Support of the following query parameters:</w:t>
            </w:r>
          </w:p>
          <w:p w14:paraId="2124567C" w14:textId="77777777" w:rsidR="000C5BB4" w:rsidRPr="00690A26" w:rsidRDefault="000C5BB4" w:rsidP="000C5BB4">
            <w:pPr>
              <w:pStyle w:val="TAL"/>
              <w:rPr>
                <w:lang w:val="en-US"/>
              </w:rPr>
            </w:pPr>
            <w:r w:rsidRPr="00690A26">
              <w:t xml:space="preserve">- </w:t>
            </w:r>
            <w:r>
              <w:t>realm-id</w:t>
            </w:r>
          </w:p>
          <w:p w14:paraId="0A16A4A6" w14:textId="77777777" w:rsidR="000C5BB4" w:rsidRPr="00690A26" w:rsidRDefault="000C5BB4" w:rsidP="000C5BB4">
            <w:pPr>
              <w:pStyle w:val="TAL"/>
            </w:pPr>
            <w:r w:rsidRPr="00690A26">
              <w:t xml:space="preserve">- </w:t>
            </w:r>
            <w:r>
              <w:t>storage-id</w:t>
            </w:r>
          </w:p>
        </w:tc>
      </w:tr>
      <w:tr w:rsidR="00995B69" w:rsidRPr="00690A26" w14:paraId="27336540" w14:textId="77777777" w:rsidTr="0002158B">
        <w:trPr>
          <w:cantSplit/>
          <w:jc w:val="center"/>
        </w:trPr>
        <w:tc>
          <w:tcPr>
            <w:tcW w:w="1276" w:type="dxa"/>
          </w:tcPr>
          <w:p w14:paraId="09616223" w14:textId="77777777" w:rsidR="00995B69" w:rsidRDefault="00995B69" w:rsidP="00995B69">
            <w:pPr>
              <w:pStyle w:val="TAC"/>
            </w:pPr>
            <w:r>
              <w:t>9</w:t>
            </w:r>
          </w:p>
        </w:tc>
        <w:tc>
          <w:tcPr>
            <w:tcW w:w="1705" w:type="dxa"/>
          </w:tcPr>
          <w:p w14:paraId="77FE7DBA" w14:textId="77777777" w:rsidR="00995B69" w:rsidRPr="00690A26" w:rsidRDefault="00995B69" w:rsidP="00995B69">
            <w:pPr>
              <w:pStyle w:val="TAC"/>
              <w:rPr>
                <w:noProof/>
                <w:lang w:eastAsia="zh-CN"/>
              </w:rPr>
            </w:pPr>
            <w:r w:rsidRPr="00690A26">
              <w:t>Query-Param-</w:t>
            </w:r>
            <w:r>
              <w:t>vSmf-Capability</w:t>
            </w:r>
          </w:p>
        </w:tc>
        <w:tc>
          <w:tcPr>
            <w:tcW w:w="634" w:type="dxa"/>
          </w:tcPr>
          <w:p w14:paraId="792A3E6E" w14:textId="77777777" w:rsidR="00995B69" w:rsidRDefault="00995B69" w:rsidP="00D4681E">
            <w:pPr>
              <w:pStyle w:val="TAC"/>
            </w:pPr>
            <w:r w:rsidRPr="00D4681E">
              <w:t>O</w:t>
            </w:r>
          </w:p>
        </w:tc>
        <w:tc>
          <w:tcPr>
            <w:tcW w:w="5883" w:type="dxa"/>
          </w:tcPr>
          <w:p w14:paraId="64A9F786" w14:textId="77777777" w:rsidR="00995B69" w:rsidRPr="00690A26" w:rsidRDefault="00995B69" w:rsidP="00995B69">
            <w:pPr>
              <w:pStyle w:val="TAL"/>
            </w:pPr>
            <w:r w:rsidRPr="00690A26">
              <w:t xml:space="preserve">Support of the query parameters for </w:t>
            </w:r>
            <w:r>
              <w:t>V-SMF Capability</w:t>
            </w:r>
            <w:r w:rsidRPr="00690A26">
              <w:t>:</w:t>
            </w:r>
          </w:p>
          <w:p w14:paraId="6789A95E" w14:textId="77777777" w:rsidR="00995B69" w:rsidRPr="00690A26" w:rsidRDefault="00995B69" w:rsidP="00995B69">
            <w:pPr>
              <w:pStyle w:val="TAL"/>
            </w:pPr>
            <w:r>
              <w:t>- vsmf-support-ind</w:t>
            </w:r>
          </w:p>
        </w:tc>
      </w:tr>
      <w:tr w:rsidR="00995B69" w:rsidRPr="00690A26" w14:paraId="538466E0" w14:textId="77777777" w:rsidTr="0002158B">
        <w:trPr>
          <w:cantSplit/>
          <w:jc w:val="center"/>
        </w:trPr>
        <w:tc>
          <w:tcPr>
            <w:tcW w:w="1276" w:type="dxa"/>
          </w:tcPr>
          <w:p w14:paraId="79C00384" w14:textId="77777777" w:rsidR="00995B69" w:rsidRDefault="00995B69" w:rsidP="00995B69">
            <w:pPr>
              <w:pStyle w:val="TAC"/>
            </w:pPr>
            <w:r>
              <w:lastRenderedPageBreak/>
              <w:t>10</w:t>
            </w:r>
          </w:p>
        </w:tc>
        <w:tc>
          <w:tcPr>
            <w:tcW w:w="1705" w:type="dxa"/>
          </w:tcPr>
          <w:p w14:paraId="5653D2CB" w14:textId="77777777" w:rsidR="00995B69" w:rsidRPr="00690A26" w:rsidRDefault="00995B69" w:rsidP="00995B69">
            <w:pPr>
              <w:pStyle w:val="TAC"/>
              <w:rPr>
                <w:noProof/>
                <w:lang w:eastAsia="zh-CN"/>
              </w:rPr>
            </w:pPr>
            <w:r>
              <w:rPr>
                <w:noProof/>
                <w:lang w:eastAsia="zh-CN"/>
              </w:rPr>
              <w:t>Enh-NF-Discovery</w:t>
            </w:r>
          </w:p>
        </w:tc>
        <w:tc>
          <w:tcPr>
            <w:tcW w:w="634" w:type="dxa"/>
          </w:tcPr>
          <w:p w14:paraId="68CA88B1" w14:textId="77777777" w:rsidR="00995B69" w:rsidRDefault="00995B69" w:rsidP="00D4681E">
            <w:pPr>
              <w:pStyle w:val="TAC"/>
            </w:pPr>
            <w:r w:rsidRPr="00D4681E">
              <w:t>O</w:t>
            </w:r>
          </w:p>
        </w:tc>
        <w:tc>
          <w:tcPr>
            <w:tcW w:w="5883" w:type="dxa"/>
          </w:tcPr>
          <w:p w14:paraId="3CEACB10" w14:textId="77777777" w:rsidR="00995B69" w:rsidRDefault="00995B69" w:rsidP="00995B69">
            <w:pPr>
              <w:pStyle w:val="TAL"/>
            </w:pPr>
            <w:r>
              <w:t>Enhanced NF Discovery</w:t>
            </w:r>
          </w:p>
          <w:p w14:paraId="167CF9B6" w14:textId="77777777" w:rsidR="00995B69" w:rsidRPr="00690A26" w:rsidRDefault="00995B69" w:rsidP="00995B69">
            <w:pPr>
              <w:pStyle w:val="TAL"/>
            </w:pPr>
            <w:r>
              <w:t xml:space="preserve">This feature indicates whether it is supported to return the nfInstanceList IE in the NF Discovery response. </w:t>
            </w:r>
          </w:p>
        </w:tc>
      </w:tr>
      <w:tr w:rsidR="00995B69" w:rsidRPr="00690A26" w14:paraId="7D3C052D" w14:textId="77777777" w:rsidTr="0002158B">
        <w:trPr>
          <w:cantSplit/>
          <w:jc w:val="center"/>
        </w:trPr>
        <w:tc>
          <w:tcPr>
            <w:tcW w:w="1276" w:type="dxa"/>
          </w:tcPr>
          <w:p w14:paraId="196B7C37" w14:textId="77777777" w:rsidR="00995B69" w:rsidRDefault="00995B69" w:rsidP="00995B69">
            <w:pPr>
              <w:pStyle w:val="TAC"/>
            </w:pPr>
            <w:r>
              <w:t>11</w:t>
            </w:r>
          </w:p>
        </w:tc>
        <w:tc>
          <w:tcPr>
            <w:tcW w:w="1705" w:type="dxa"/>
          </w:tcPr>
          <w:p w14:paraId="4B88FF7B" w14:textId="09000EAE" w:rsidR="00995B69" w:rsidRDefault="00743A0D" w:rsidP="00D4681E">
            <w:pPr>
              <w:pStyle w:val="TAC"/>
              <w:rPr>
                <w:noProof/>
                <w:lang w:eastAsia="zh-CN"/>
              </w:rPr>
            </w:pPr>
            <w:r w:rsidRPr="00D4681E">
              <w:t>Query-SBIProtoc17</w:t>
            </w:r>
          </w:p>
        </w:tc>
        <w:tc>
          <w:tcPr>
            <w:tcW w:w="634" w:type="dxa"/>
          </w:tcPr>
          <w:p w14:paraId="61BDDFAF" w14:textId="77777777" w:rsidR="00995B69" w:rsidRDefault="00995B69" w:rsidP="00D4681E">
            <w:pPr>
              <w:pStyle w:val="TAC"/>
            </w:pPr>
            <w:r w:rsidRPr="00D4681E">
              <w:t>O</w:t>
            </w:r>
          </w:p>
        </w:tc>
        <w:tc>
          <w:tcPr>
            <w:tcW w:w="5883" w:type="dxa"/>
          </w:tcPr>
          <w:p w14:paraId="4C3B19C9" w14:textId="4115BB32" w:rsidR="00995B69" w:rsidRPr="00690A26" w:rsidRDefault="00995B69" w:rsidP="00995B69">
            <w:pPr>
              <w:pStyle w:val="TAL"/>
            </w:pPr>
            <w:r w:rsidRPr="00690A26">
              <w:t>Support of the following query parameters</w:t>
            </w:r>
            <w:r w:rsidR="00743A0D" w:rsidRPr="00CB0A0C">
              <w:t xml:space="preserve">, for </w:t>
            </w:r>
            <w:r w:rsidR="00743A0D" w:rsidRPr="00CB0A0C">
              <w:rPr>
                <w:rFonts w:cs="Arial"/>
                <w:szCs w:val="18"/>
              </w:rPr>
              <w:t xml:space="preserve">Service Based Interface Protocol Improvements defined in </w:t>
            </w:r>
            <w:r w:rsidR="00743A0D">
              <w:rPr>
                <w:rFonts w:cs="Arial"/>
                <w:szCs w:val="18"/>
              </w:rPr>
              <w:t xml:space="preserve">3GPP </w:t>
            </w:r>
            <w:r w:rsidR="00743A0D" w:rsidRPr="00CB0A0C">
              <w:rPr>
                <w:rFonts w:cs="Arial"/>
                <w:szCs w:val="18"/>
              </w:rPr>
              <w:t>Rel</w:t>
            </w:r>
            <w:r w:rsidR="00743A0D">
              <w:rPr>
                <w:rFonts w:cs="Arial"/>
                <w:szCs w:val="18"/>
              </w:rPr>
              <w:t>-</w:t>
            </w:r>
            <w:r w:rsidR="00743A0D" w:rsidRPr="00CB0A0C">
              <w:rPr>
                <w:rFonts w:cs="Arial"/>
                <w:szCs w:val="18"/>
              </w:rPr>
              <w:t>17</w:t>
            </w:r>
            <w:r w:rsidRPr="00690A26">
              <w:t>:</w:t>
            </w:r>
          </w:p>
          <w:p w14:paraId="09CD193C" w14:textId="1AD958EE" w:rsidR="00995B69" w:rsidRDefault="00995B69" w:rsidP="00995B69">
            <w:pPr>
              <w:pStyle w:val="TAL"/>
            </w:pPr>
            <w:r w:rsidRPr="00690A26">
              <w:t xml:space="preserve">- </w:t>
            </w:r>
            <w:r>
              <w:t>preferred-vendor-specific-features</w:t>
            </w:r>
          </w:p>
          <w:p w14:paraId="1F357509" w14:textId="643D41F2" w:rsidR="00CB2501" w:rsidRDefault="00CB2501" w:rsidP="00995B69">
            <w:pPr>
              <w:pStyle w:val="TAL"/>
            </w:pPr>
            <w:r w:rsidRPr="00690A26">
              <w:t xml:space="preserve">- </w:t>
            </w:r>
            <w:r>
              <w:t>preferred-vendor-specific-nf-features</w:t>
            </w:r>
          </w:p>
          <w:p w14:paraId="67C89D61" w14:textId="65C2490E" w:rsidR="00327AE4" w:rsidRDefault="00327AE4" w:rsidP="00995B69">
            <w:pPr>
              <w:pStyle w:val="TAL"/>
              <w:rPr>
                <w:lang w:eastAsia="zh-CN"/>
              </w:rPr>
            </w:pPr>
            <w:r>
              <w:rPr>
                <w:rFonts w:hint="eastAsia"/>
                <w:lang w:eastAsia="zh-CN"/>
              </w:rPr>
              <w:t>- home-pub-key-id</w:t>
            </w:r>
          </w:p>
          <w:p w14:paraId="69798483" w14:textId="04B46BC6" w:rsidR="006E0A74" w:rsidRDefault="006E0A74" w:rsidP="00995B69">
            <w:pPr>
              <w:pStyle w:val="TAL"/>
              <w:rPr>
                <w:lang w:eastAsia="zh-CN"/>
              </w:rPr>
            </w:pPr>
            <w:r>
              <w:rPr>
                <w:lang w:eastAsia="zh-CN"/>
              </w:rPr>
              <w:t>- pgw-ip</w:t>
            </w:r>
          </w:p>
          <w:p w14:paraId="36229FE5" w14:textId="77777777" w:rsidR="00C3202E" w:rsidRDefault="00397DBA" w:rsidP="00515730">
            <w:pPr>
              <w:pStyle w:val="TAL"/>
            </w:pPr>
            <w:r>
              <w:t xml:space="preserve">- </w:t>
            </w:r>
            <w:r w:rsidRPr="004455A7">
              <w:t>preferences-precedence</w:t>
            </w:r>
          </w:p>
          <w:p w14:paraId="7B8E2A16" w14:textId="77777777" w:rsidR="00844FBA" w:rsidRDefault="00844FBA">
            <w:pPr>
              <w:pStyle w:val="TAL"/>
            </w:pPr>
            <w:r>
              <w:t>- preferred-pgw-ind</w:t>
            </w:r>
          </w:p>
          <w:p w14:paraId="02565E56" w14:textId="77777777" w:rsidR="002C4238" w:rsidRDefault="002C4238">
            <w:pPr>
              <w:pStyle w:val="TAL"/>
              <w:rPr>
                <w:lang w:eastAsia="zh-CN"/>
              </w:rPr>
            </w:pPr>
            <w:r>
              <w:rPr>
                <w:rFonts w:hint="eastAsia"/>
                <w:lang w:eastAsia="zh-CN"/>
              </w:rPr>
              <w:t>-</w:t>
            </w:r>
            <w:r>
              <w:rPr>
                <w:lang w:eastAsia="zh-CN"/>
              </w:rPr>
              <w:t xml:space="preserve"> </w:t>
            </w:r>
            <w:r>
              <w:t>v2x-</w:t>
            </w:r>
            <w:r>
              <w:rPr>
                <w:rFonts w:hint="eastAsia"/>
                <w:lang w:eastAsia="zh-CN"/>
              </w:rPr>
              <w:t>capability</w:t>
            </w:r>
          </w:p>
          <w:p w14:paraId="12590C5D" w14:textId="3BEDB8DA" w:rsidR="008B7533" w:rsidRDefault="008B7533">
            <w:pPr>
              <w:pStyle w:val="TAL"/>
            </w:pPr>
            <w:r>
              <w:t>- shared-data-id</w:t>
            </w:r>
          </w:p>
        </w:tc>
      </w:tr>
      <w:tr w:rsidR="00995B69" w:rsidRPr="00690A26" w14:paraId="78D681B4" w14:textId="77777777" w:rsidTr="0002158B">
        <w:trPr>
          <w:cantSplit/>
          <w:jc w:val="center"/>
        </w:trPr>
        <w:tc>
          <w:tcPr>
            <w:tcW w:w="1276" w:type="dxa"/>
          </w:tcPr>
          <w:p w14:paraId="029F94CD" w14:textId="77777777" w:rsidR="00995B69" w:rsidRDefault="00995B69" w:rsidP="00995B69">
            <w:pPr>
              <w:pStyle w:val="TAC"/>
            </w:pPr>
            <w:r>
              <w:t>12</w:t>
            </w:r>
          </w:p>
        </w:tc>
        <w:tc>
          <w:tcPr>
            <w:tcW w:w="1705" w:type="dxa"/>
          </w:tcPr>
          <w:p w14:paraId="3F1C1CEB" w14:textId="77777777" w:rsidR="00995B69" w:rsidRPr="00690A26" w:rsidRDefault="00995B69" w:rsidP="00995B69">
            <w:pPr>
              <w:pStyle w:val="TAC"/>
              <w:rPr>
                <w:noProof/>
                <w:lang w:eastAsia="zh-CN"/>
              </w:rPr>
            </w:pPr>
            <w:r>
              <w:rPr>
                <w:noProof/>
                <w:lang w:eastAsia="zh-CN"/>
              </w:rPr>
              <w:t>SCPDRI</w:t>
            </w:r>
          </w:p>
        </w:tc>
        <w:tc>
          <w:tcPr>
            <w:tcW w:w="634" w:type="dxa"/>
          </w:tcPr>
          <w:p w14:paraId="348E2FCD" w14:textId="77777777" w:rsidR="00995B69" w:rsidRDefault="00995B69" w:rsidP="00D4681E">
            <w:pPr>
              <w:pStyle w:val="TAC"/>
            </w:pPr>
            <w:r w:rsidRPr="00D4681E">
              <w:t>O</w:t>
            </w:r>
          </w:p>
        </w:tc>
        <w:tc>
          <w:tcPr>
            <w:tcW w:w="5883" w:type="dxa"/>
          </w:tcPr>
          <w:p w14:paraId="4DCCA071" w14:textId="77777777" w:rsidR="00995B69" w:rsidRDefault="00995B69" w:rsidP="00995B69">
            <w:pPr>
              <w:pStyle w:val="TAL"/>
            </w:pPr>
            <w:r>
              <w:t>SCP Domain Routing Information</w:t>
            </w:r>
          </w:p>
          <w:p w14:paraId="3E33E824" w14:textId="77777777" w:rsidR="00995B69" w:rsidRDefault="00995B69" w:rsidP="00995B69">
            <w:pPr>
              <w:pStyle w:val="TAL"/>
            </w:pPr>
          </w:p>
          <w:p w14:paraId="685D85CB" w14:textId="77777777" w:rsidR="00995B69" w:rsidRDefault="00995B69" w:rsidP="00995B69">
            <w:pPr>
              <w:pStyle w:val="TAL"/>
            </w:pPr>
            <w:r>
              <w:t>An NRF supporting this feature shall allow a service consumer (i.e. a SCP) to get the SCP Domain Routing Information and subscribe/unsubscribe to the change of SCP Domain Routing Information with following service operations:</w:t>
            </w:r>
          </w:p>
          <w:p w14:paraId="66E298FB" w14:textId="77777777" w:rsidR="00995B69" w:rsidRDefault="00995B69" w:rsidP="00995B69">
            <w:pPr>
              <w:pStyle w:val="TAL"/>
            </w:pPr>
            <w:r>
              <w:t>-</w:t>
            </w:r>
            <w:r>
              <w:tab/>
              <w:t>SCPDomainRoutingInfoGet (see clause 5.3.2.3)</w:t>
            </w:r>
          </w:p>
          <w:p w14:paraId="1E13C607" w14:textId="77777777" w:rsidR="00995B69" w:rsidRDefault="00995B69" w:rsidP="00995B69">
            <w:pPr>
              <w:pStyle w:val="TAL"/>
            </w:pPr>
            <w:r>
              <w:t>-</w:t>
            </w:r>
            <w:r>
              <w:tab/>
              <w:t>SCPDomainRoutingInfoSubscribe (see clause 5.3.2.4)</w:t>
            </w:r>
          </w:p>
          <w:p w14:paraId="77A0C325" w14:textId="77777777" w:rsidR="00995B69" w:rsidRDefault="00995B69" w:rsidP="00995B69">
            <w:pPr>
              <w:pStyle w:val="TAL"/>
            </w:pPr>
            <w:r>
              <w:t>-</w:t>
            </w:r>
            <w:r>
              <w:tab/>
              <w:t>SCPDomainRoutingInfoUnsubscribe (see clause 5.3.2.6)</w:t>
            </w:r>
          </w:p>
          <w:p w14:paraId="6D6B6304" w14:textId="77777777" w:rsidR="00995B69" w:rsidRDefault="00995B69" w:rsidP="00995B69">
            <w:pPr>
              <w:pStyle w:val="TAL"/>
            </w:pPr>
          </w:p>
          <w:p w14:paraId="4BC284F7" w14:textId="77777777" w:rsidR="00995B69" w:rsidRDefault="00995B69" w:rsidP="00995B69">
            <w:pPr>
              <w:pStyle w:val="TAL"/>
            </w:pPr>
            <w:r>
              <w:t>A service consumer (i.e. a SCP) supporting this feature shall be able to handle SCPDomainRoutingInfo</w:t>
            </w:r>
            <w:r w:rsidRPr="00690A26">
              <w:t>Notify</w:t>
            </w:r>
            <w:r>
              <w:t xml:space="preserve"> as specified in clause 5.3.2.5, if subscribed to the change of SCP Domain Routing Information in the NRF.</w:t>
            </w:r>
          </w:p>
          <w:p w14:paraId="0073E2F5" w14:textId="77777777" w:rsidR="00995B69" w:rsidRPr="00690A26" w:rsidRDefault="00995B69" w:rsidP="00995B69">
            <w:pPr>
              <w:pStyle w:val="TAL"/>
            </w:pPr>
          </w:p>
        </w:tc>
      </w:tr>
      <w:tr w:rsidR="00995B69" w:rsidRPr="00690A26" w14:paraId="1445D2C5" w14:textId="77777777" w:rsidTr="0002158B">
        <w:trPr>
          <w:cantSplit/>
          <w:jc w:val="center"/>
        </w:trPr>
        <w:tc>
          <w:tcPr>
            <w:tcW w:w="1276" w:type="dxa"/>
          </w:tcPr>
          <w:p w14:paraId="583AD924" w14:textId="77777777" w:rsidR="00995B69" w:rsidRDefault="00995B69" w:rsidP="00995B69">
            <w:pPr>
              <w:pStyle w:val="TAC"/>
            </w:pPr>
            <w:r>
              <w:t>13</w:t>
            </w:r>
          </w:p>
        </w:tc>
        <w:tc>
          <w:tcPr>
            <w:tcW w:w="1705" w:type="dxa"/>
          </w:tcPr>
          <w:p w14:paraId="64A91E1B" w14:textId="77777777" w:rsidR="00995B69" w:rsidRDefault="00995B69" w:rsidP="00995B69">
            <w:pPr>
              <w:pStyle w:val="TAC"/>
              <w:rPr>
                <w:noProof/>
                <w:lang w:eastAsia="zh-CN"/>
              </w:rPr>
            </w:pPr>
            <w:r>
              <w:rPr>
                <w:lang w:val="es-ES"/>
              </w:rPr>
              <w:t>Query-Upf-Pfcp</w:t>
            </w:r>
          </w:p>
        </w:tc>
        <w:tc>
          <w:tcPr>
            <w:tcW w:w="634" w:type="dxa"/>
          </w:tcPr>
          <w:p w14:paraId="46F4DE74" w14:textId="77777777" w:rsidR="00995B69" w:rsidRDefault="00995B69" w:rsidP="00D4681E">
            <w:pPr>
              <w:pStyle w:val="TAC"/>
            </w:pPr>
            <w:r w:rsidRPr="00D4681E">
              <w:t>O</w:t>
            </w:r>
          </w:p>
        </w:tc>
        <w:tc>
          <w:tcPr>
            <w:tcW w:w="5883" w:type="dxa"/>
          </w:tcPr>
          <w:p w14:paraId="3B06F084" w14:textId="77777777" w:rsidR="00995B69" w:rsidRDefault="00995B69" w:rsidP="00995B69">
            <w:pPr>
              <w:pStyle w:val="TAL"/>
            </w:pPr>
            <w:r w:rsidRPr="00690A26">
              <w:rPr>
                <w:rFonts w:hint="eastAsia"/>
                <w:lang w:eastAsia="zh-CN"/>
              </w:rPr>
              <w:t xml:space="preserve">This feature indicates whether the NRF supports selection of UPF with </w:t>
            </w:r>
            <w:r>
              <w:rPr>
                <w:lang w:eastAsia="zh-CN"/>
              </w:rPr>
              <w:t>required UP function features as defined in 3GPP TS 29.244 [21].</w:t>
            </w:r>
          </w:p>
        </w:tc>
      </w:tr>
      <w:tr w:rsidR="001633BE" w:rsidRPr="00690A26" w14:paraId="51D71D85" w14:textId="77777777" w:rsidTr="0002158B">
        <w:trPr>
          <w:cantSplit/>
          <w:jc w:val="center"/>
        </w:trPr>
        <w:tc>
          <w:tcPr>
            <w:tcW w:w="1276" w:type="dxa"/>
          </w:tcPr>
          <w:p w14:paraId="6AA32FB5" w14:textId="77517383" w:rsidR="001633BE" w:rsidRDefault="001633BE" w:rsidP="001633BE">
            <w:pPr>
              <w:pStyle w:val="TAC"/>
            </w:pPr>
            <w:r>
              <w:rPr>
                <w:lang w:eastAsia="zh-CN"/>
              </w:rPr>
              <w:t>14</w:t>
            </w:r>
          </w:p>
        </w:tc>
        <w:tc>
          <w:tcPr>
            <w:tcW w:w="1705" w:type="dxa"/>
          </w:tcPr>
          <w:p w14:paraId="116A3129" w14:textId="2DB314CA" w:rsidR="001633BE" w:rsidRPr="00A84750" w:rsidRDefault="00743A0D" w:rsidP="001633BE">
            <w:pPr>
              <w:pStyle w:val="TAC"/>
              <w:rPr>
                <w:lang w:val="en-US"/>
              </w:rPr>
            </w:pPr>
            <w:r w:rsidRPr="00A84750">
              <w:rPr>
                <w:lang w:val="en-US"/>
              </w:rPr>
              <w:t>Query-5G-ProSe</w:t>
            </w:r>
          </w:p>
        </w:tc>
        <w:tc>
          <w:tcPr>
            <w:tcW w:w="634" w:type="dxa"/>
          </w:tcPr>
          <w:p w14:paraId="31ECB5C8" w14:textId="3FA93602" w:rsidR="001633BE" w:rsidRDefault="001633BE" w:rsidP="00D4681E">
            <w:pPr>
              <w:pStyle w:val="TAC"/>
            </w:pPr>
            <w:r w:rsidRPr="00D4681E">
              <w:t>O</w:t>
            </w:r>
          </w:p>
        </w:tc>
        <w:tc>
          <w:tcPr>
            <w:tcW w:w="5883" w:type="dxa"/>
          </w:tcPr>
          <w:p w14:paraId="5989CFA7" w14:textId="462009FF" w:rsidR="001633BE" w:rsidRDefault="001633BE" w:rsidP="001633BE">
            <w:pPr>
              <w:pStyle w:val="TAL"/>
            </w:pPr>
            <w:r>
              <w:t>Support of the following query parameters</w:t>
            </w:r>
            <w:r w:rsidR="00743A0D" w:rsidRPr="00CB0A0C">
              <w:t>, for Proximity based Services in 5GS defined in 3GPP Rel-17:</w:t>
            </w:r>
          </w:p>
          <w:p w14:paraId="4237A0E7" w14:textId="77777777" w:rsidR="001633BE" w:rsidRDefault="001633BE" w:rsidP="001633BE">
            <w:pPr>
              <w:pStyle w:val="TAL"/>
            </w:pPr>
            <w:r>
              <w:rPr>
                <w:lang w:eastAsia="zh-CN"/>
              </w:rPr>
              <w:t xml:space="preserve">- </w:t>
            </w:r>
            <w:r>
              <w:t>prose-support-ind</w:t>
            </w:r>
          </w:p>
          <w:p w14:paraId="610682DC" w14:textId="70DEDE8F" w:rsidR="00B64789" w:rsidRPr="00690A26" w:rsidRDefault="00B64789" w:rsidP="001633BE">
            <w:pPr>
              <w:pStyle w:val="TAL"/>
              <w:rPr>
                <w:lang w:eastAsia="zh-CN"/>
              </w:rPr>
            </w:pPr>
            <w:r>
              <w:rPr>
                <w:rFonts w:hint="eastAsia"/>
                <w:lang w:eastAsia="zh-CN"/>
              </w:rPr>
              <w:t>-</w:t>
            </w:r>
            <w:r>
              <w:rPr>
                <w:lang w:eastAsia="zh-CN"/>
              </w:rPr>
              <w:t xml:space="preserve"> </w:t>
            </w:r>
            <w:r>
              <w:rPr>
                <w:rFonts w:hint="eastAsia"/>
                <w:lang w:eastAsia="zh-CN"/>
              </w:rPr>
              <w:t>prose</w:t>
            </w:r>
            <w:r>
              <w:t>-</w:t>
            </w:r>
            <w:r>
              <w:rPr>
                <w:rFonts w:hint="eastAsia"/>
                <w:lang w:eastAsia="zh-CN"/>
              </w:rPr>
              <w:t>capability</w:t>
            </w:r>
          </w:p>
        </w:tc>
      </w:tr>
      <w:tr w:rsidR="00924589" w:rsidRPr="00690A26" w14:paraId="1BFE7EB9" w14:textId="77777777" w:rsidTr="0002158B">
        <w:trPr>
          <w:cantSplit/>
          <w:jc w:val="center"/>
        </w:trPr>
        <w:tc>
          <w:tcPr>
            <w:tcW w:w="1276" w:type="dxa"/>
          </w:tcPr>
          <w:p w14:paraId="3A9EF4B4" w14:textId="60691F45" w:rsidR="00924589" w:rsidRDefault="00924589" w:rsidP="00924589">
            <w:pPr>
              <w:pStyle w:val="TAC"/>
              <w:rPr>
                <w:lang w:eastAsia="zh-CN"/>
              </w:rPr>
            </w:pPr>
            <w:r>
              <w:rPr>
                <w:lang w:eastAsia="zh-CN"/>
              </w:rPr>
              <w:t>15</w:t>
            </w:r>
          </w:p>
        </w:tc>
        <w:tc>
          <w:tcPr>
            <w:tcW w:w="1705" w:type="dxa"/>
          </w:tcPr>
          <w:p w14:paraId="7F1E79D9" w14:textId="607722DE" w:rsidR="00924589" w:rsidRDefault="00924589" w:rsidP="00924589">
            <w:pPr>
              <w:pStyle w:val="TAC"/>
              <w:rPr>
                <w:noProof/>
                <w:lang w:eastAsia="zh-CN"/>
              </w:rPr>
            </w:pPr>
            <w:r w:rsidRPr="00350B76">
              <w:rPr>
                <w:rFonts w:hint="eastAsia"/>
                <w:noProof/>
                <w:lang w:eastAsia="zh-CN"/>
              </w:rPr>
              <w:t>NSAC</w:t>
            </w:r>
          </w:p>
        </w:tc>
        <w:tc>
          <w:tcPr>
            <w:tcW w:w="634" w:type="dxa"/>
          </w:tcPr>
          <w:p w14:paraId="4F357F94" w14:textId="55818D8B" w:rsidR="00924589" w:rsidRDefault="00924589" w:rsidP="00D4681E">
            <w:pPr>
              <w:pStyle w:val="TAC"/>
            </w:pPr>
            <w:r w:rsidRPr="00D4681E">
              <w:rPr>
                <w:rFonts w:hint="eastAsia"/>
              </w:rPr>
              <w:t>O</w:t>
            </w:r>
          </w:p>
        </w:tc>
        <w:tc>
          <w:tcPr>
            <w:tcW w:w="5883" w:type="dxa"/>
          </w:tcPr>
          <w:p w14:paraId="661FE0BD" w14:textId="7EF61905" w:rsidR="00924589" w:rsidRDefault="00924589" w:rsidP="00924589">
            <w:pPr>
              <w:pStyle w:val="TAL"/>
              <w:rPr>
                <w:lang w:eastAsia="zh-CN"/>
              </w:rPr>
            </w:pPr>
            <w:r w:rsidRPr="00350B76">
              <w:rPr>
                <w:rFonts w:hint="eastAsia"/>
                <w:lang w:eastAsia="zh-CN"/>
              </w:rPr>
              <w:t>This feature indicates the NSACF service capability.</w:t>
            </w:r>
          </w:p>
          <w:p w14:paraId="6FFDAB4B" w14:textId="77777777" w:rsidR="00924589" w:rsidRPr="00350B76" w:rsidRDefault="00924589" w:rsidP="00924589">
            <w:pPr>
              <w:pStyle w:val="TAL"/>
            </w:pPr>
            <w:r w:rsidRPr="00350B76">
              <w:t>Support of the following query parameters:</w:t>
            </w:r>
          </w:p>
          <w:p w14:paraId="526C3372" w14:textId="386A75BC" w:rsidR="00924589" w:rsidRDefault="0028173E" w:rsidP="00924589">
            <w:pPr>
              <w:pStyle w:val="TAL"/>
            </w:pPr>
            <w:r>
              <w:t xml:space="preserve">- </w:t>
            </w:r>
            <w:r w:rsidR="00924589">
              <w:t>nsacf-capability</w:t>
            </w:r>
          </w:p>
        </w:tc>
      </w:tr>
      <w:tr w:rsidR="00CF7AF2" w:rsidRPr="00690A26" w14:paraId="22A7B6A9" w14:textId="77777777" w:rsidTr="0002158B">
        <w:trPr>
          <w:cantSplit/>
          <w:jc w:val="center"/>
        </w:trPr>
        <w:tc>
          <w:tcPr>
            <w:tcW w:w="1276" w:type="dxa"/>
          </w:tcPr>
          <w:p w14:paraId="3ADDF4F5" w14:textId="633FB5F2" w:rsidR="00CF7AF2" w:rsidRDefault="00CF7AF2" w:rsidP="00CF7AF2">
            <w:pPr>
              <w:pStyle w:val="TAC"/>
              <w:rPr>
                <w:lang w:eastAsia="zh-CN"/>
              </w:rPr>
            </w:pPr>
            <w:r>
              <w:rPr>
                <w:lang w:eastAsia="zh-CN"/>
              </w:rPr>
              <w:t>16</w:t>
            </w:r>
          </w:p>
        </w:tc>
        <w:tc>
          <w:tcPr>
            <w:tcW w:w="1705" w:type="dxa"/>
          </w:tcPr>
          <w:p w14:paraId="700B300B" w14:textId="76829F26" w:rsidR="00CF7AF2" w:rsidRPr="00350B76" w:rsidRDefault="00CF7AF2" w:rsidP="00CF7AF2">
            <w:pPr>
              <w:pStyle w:val="TAC"/>
              <w:rPr>
                <w:noProof/>
                <w:lang w:eastAsia="zh-CN"/>
              </w:rPr>
            </w:pPr>
            <w:r>
              <w:rPr>
                <w:noProof/>
                <w:lang w:eastAsia="zh-CN"/>
              </w:rPr>
              <w:t>Query-MBS</w:t>
            </w:r>
          </w:p>
        </w:tc>
        <w:tc>
          <w:tcPr>
            <w:tcW w:w="634" w:type="dxa"/>
          </w:tcPr>
          <w:p w14:paraId="783F1C6A" w14:textId="0C2061FB" w:rsidR="00CF7AF2" w:rsidRPr="00350B76" w:rsidRDefault="00CF7AF2" w:rsidP="00D4681E">
            <w:pPr>
              <w:pStyle w:val="TAC"/>
              <w:rPr>
                <w:lang w:eastAsia="zh-CN"/>
              </w:rPr>
            </w:pPr>
            <w:r w:rsidRPr="00D4681E">
              <w:t>O</w:t>
            </w:r>
          </w:p>
        </w:tc>
        <w:tc>
          <w:tcPr>
            <w:tcW w:w="5883" w:type="dxa"/>
          </w:tcPr>
          <w:p w14:paraId="515B8052" w14:textId="77777777" w:rsidR="00CF7AF2" w:rsidRDefault="00CF7AF2" w:rsidP="00CF7AF2">
            <w:pPr>
              <w:pStyle w:val="TAL"/>
            </w:pPr>
            <w:r>
              <w:t>Support of the following query parameters, for Multicast and Broadcast Services defined in 3GPP Rel-17:</w:t>
            </w:r>
          </w:p>
          <w:p w14:paraId="371FC050" w14:textId="77777777" w:rsidR="00CF7AF2" w:rsidRDefault="00CF7AF2" w:rsidP="00CF7AF2">
            <w:pPr>
              <w:pStyle w:val="TAL"/>
            </w:pPr>
            <w:r>
              <w:t>- mbs-session-id-list</w:t>
            </w:r>
          </w:p>
          <w:p w14:paraId="6D856142" w14:textId="77777777" w:rsidR="00D535B3" w:rsidRDefault="00D535B3" w:rsidP="00D535B3">
            <w:pPr>
              <w:pStyle w:val="TAL"/>
            </w:pPr>
            <w:r>
              <w:t xml:space="preserve">- </w:t>
            </w:r>
            <w:r w:rsidRPr="00CD1CD0">
              <w:t>mbsmf-serving-area</w:t>
            </w:r>
          </w:p>
          <w:p w14:paraId="2832099E" w14:textId="3978240F" w:rsidR="0001471B" w:rsidRPr="00350B76" w:rsidRDefault="0001471B" w:rsidP="00D535B3">
            <w:pPr>
              <w:pStyle w:val="TAL"/>
              <w:rPr>
                <w:lang w:eastAsia="zh-CN"/>
              </w:rPr>
            </w:pPr>
            <w:r>
              <w:t>- area-session-id</w:t>
            </w:r>
          </w:p>
        </w:tc>
      </w:tr>
      <w:tr w:rsidR="00743A0D" w:rsidRPr="00690A26" w14:paraId="63A9C7CF" w14:textId="77777777" w:rsidTr="0002158B">
        <w:trPr>
          <w:cantSplit/>
          <w:jc w:val="center"/>
        </w:trPr>
        <w:tc>
          <w:tcPr>
            <w:tcW w:w="1276" w:type="dxa"/>
          </w:tcPr>
          <w:p w14:paraId="36C48741" w14:textId="3BFBE2DC" w:rsidR="00743A0D" w:rsidRDefault="00743A0D" w:rsidP="00743A0D">
            <w:pPr>
              <w:pStyle w:val="TAC"/>
              <w:rPr>
                <w:lang w:eastAsia="zh-CN"/>
              </w:rPr>
            </w:pPr>
            <w:r>
              <w:rPr>
                <w:lang w:eastAsia="zh-CN"/>
              </w:rPr>
              <w:t>17</w:t>
            </w:r>
          </w:p>
        </w:tc>
        <w:tc>
          <w:tcPr>
            <w:tcW w:w="1705" w:type="dxa"/>
          </w:tcPr>
          <w:p w14:paraId="2C8590B2" w14:textId="2CBCACDD" w:rsidR="00743A0D" w:rsidRDefault="00743A0D" w:rsidP="00743A0D">
            <w:pPr>
              <w:pStyle w:val="TAC"/>
              <w:rPr>
                <w:noProof/>
                <w:lang w:eastAsia="zh-CN"/>
              </w:rPr>
            </w:pPr>
            <w:r w:rsidRPr="00CB0A0C">
              <w:rPr>
                <w:lang w:val="es-ES"/>
              </w:rPr>
              <w:t>Query-eNA-PH2</w:t>
            </w:r>
          </w:p>
        </w:tc>
        <w:tc>
          <w:tcPr>
            <w:tcW w:w="634" w:type="dxa"/>
          </w:tcPr>
          <w:p w14:paraId="1B0CCC77" w14:textId="5D406A02" w:rsidR="00743A0D" w:rsidRDefault="00743A0D" w:rsidP="00D4681E">
            <w:pPr>
              <w:pStyle w:val="TAC"/>
            </w:pPr>
            <w:r w:rsidRPr="00D4681E">
              <w:t>O</w:t>
            </w:r>
          </w:p>
        </w:tc>
        <w:tc>
          <w:tcPr>
            <w:tcW w:w="5883" w:type="dxa"/>
          </w:tcPr>
          <w:p w14:paraId="0B2FB2C2" w14:textId="77777777" w:rsidR="00743A0D" w:rsidRPr="00CB0A0C" w:rsidRDefault="00743A0D" w:rsidP="00743A0D">
            <w:pPr>
              <w:pStyle w:val="TAL"/>
            </w:pPr>
            <w:r w:rsidRPr="00CB0A0C">
              <w:t>Support of the following query parameters, for Enhanced Network Automation Phase 2 defined in 3GPP Rel-17:</w:t>
            </w:r>
          </w:p>
          <w:p w14:paraId="3FE982C2" w14:textId="77777777" w:rsidR="00743A0D" w:rsidRPr="00CB0A0C" w:rsidRDefault="00743A0D" w:rsidP="00743A0D">
            <w:pPr>
              <w:pStyle w:val="TAL"/>
            </w:pPr>
            <w:r w:rsidRPr="00CB0A0C">
              <w:t>- analytics-aggregation-ind</w:t>
            </w:r>
          </w:p>
          <w:p w14:paraId="7C4A34D9" w14:textId="77777777" w:rsidR="00743A0D" w:rsidRPr="00CB0A0C" w:rsidRDefault="00743A0D" w:rsidP="00743A0D">
            <w:pPr>
              <w:pStyle w:val="TAL"/>
            </w:pPr>
            <w:r w:rsidRPr="00CB0A0C">
              <w:t>- serving-nf-set-id</w:t>
            </w:r>
          </w:p>
          <w:p w14:paraId="45DA6A02" w14:textId="77777777" w:rsidR="00743A0D" w:rsidRPr="00CB0A0C" w:rsidRDefault="00743A0D" w:rsidP="00743A0D">
            <w:pPr>
              <w:pStyle w:val="TAL"/>
            </w:pPr>
            <w:r w:rsidRPr="00CB0A0C">
              <w:t>- serving-nf-type</w:t>
            </w:r>
          </w:p>
          <w:p w14:paraId="44C892EF" w14:textId="7B90753E" w:rsidR="00FE7D07" w:rsidRDefault="00FE7D07" w:rsidP="00743A0D">
            <w:pPr>
              <w:pStyle w:val="TAL"/>
            </w:pPr>
            <w:r w:rsidRPr="00CB0A0C">
              <w:rPr>
                <w:lang w:eastAsia="zh-CN"/>
              </w:rPr>
              <w:t xml:space="preserve">- </w:t>
            </w:r>
            <w:r w:rsidRPr="003F73CF">
              <w:t>ml-analytics-</w:t>
            </w:r>
            <w:r>
              <w:t>info-list</w:t>
            </w:r>
          </w:p>
          <w:p w14:paraId="550CB5DD" w14:textId="086C0F1F" w:rsidR="00064FED" w:rsidRDefault="00064FED" w:rsidP="00743A0D">
            <w:pPr>
              <w:pStyle w:val="TAL"/>
            </w:pPr>
            <w:r>
              <w:t>- analytics-metadata-prov-ind</w:t>
            </w:r>
          </w:p>
        </w:tc>
      </w:tr>
      <w:tr w:rsidR="001527F7" w:rsidRPr="00690A26" w14:paraId="025E9BA0" w14:textId="77777777" w:rsidTr="0002158B">
        <w:trPr>
          <w:cantSplit/>
          <w:jc w:val="center"/>
        </w:trPr>
        <w:tc>
          <w:tcPr>
            <w:tcW w:w="1276" w:type="dxa"/>
          </w:tcPr>
          <w:p w14:paraId="04EC076D" w14:textId="5488346A" w:rsidR="001527F7" w:rsidRDefault="001527F7" w:rsidP="001527F7">
            <w:pPr>
              <w:pStyle w:val="TAC"/>
              <w:rPr>
                <w:lang w:eastAsia="zh-CN"/>
              </w:rPr>
            </w:pPr>
            <w:r>
              <w:rPr>
                <w:lang w:eastAsia="zh-CN"/>
              </w:rPr>
              <w:t>18</w:t>
            </w:r>
          </w:p>
        </w:tc>
        <w:tc>
          <w:tcPr>
            <w:tcW w:w="1705" w:type="dxa"/>
          </w:tcPr>
          <w:p w14:paraId="6DE5956B" w14:textId="0E138411" w:rsidR="001527F7" w:rsidRPr="00CB0A0C" w:rsidRDefault="001527F7" w:rsidP="001527F7">
            <w:pPr>
              <w:pStyle w:val="TAC"/>
              <w:rPr>
                <w:lang w:val="es-ES"/>
              </w:rPr>
            </w:pPr>
            <w:r>
              <w:rPr>
                <w:lang w:val="es-ES"/>
              </w:rPr>
              <w:t>Query-eLCS</w:t>
            </w:r>
          </w:p>
        </w:tc>
        <w:tc>
          <w:tcPr>
            <w:tcW w:w="634" w:type="dxa"/>
          </w:tcPr>
          <w:p w14:paraId="1BA22C40" w14:textId="1DBE35E7" w:rsidR="001527F7" w:rsidRPr="00CB0A0C" w:rsidRDefault="001527F7" w:rsidP="00D4681E">
            <w:pPr>
              <w:pStyle w:val="TAC"/>
            </w:pPr>
            <w:r w:rsidRPr="00D4681E">
              <w:t>O</w:t>
            </w:r>
          </w:p>
        </w:tc>
        <w:tc>
          <w:tcPr>
            <w:tcW w:w="5883" w:type="dxa"/>
          </w:tcPr>
          <w:p w14:paraId="25269B76" w14:textId="77777777" w:rsidR="001527F7" w:rsidRDefault="001527F7" w:rsidP="001527F7">
            <w:pPr>
              <w:pStyle w:val="TAL"/>
            </w:pPr>
            <w:r>
              <w:t>Support of the following query parameters, for 5G LCS service:</w:t>
            </w:r>
          </w:p>
          <w:p w14:paraId="378848D3" w14:textId="5526CEB7" w:rsidR="001527F7" w:rsidRPr="00CB0A0C" w:rsidRDefault="001527F7" w:rsidP="001527F7">
            <w:pPr>
              <w:pStyle w:val="TAL"/>
            </w:pPr>
            <w:r>
              <w:t>- gmlc-number</w:t>
            </w:r>
          </w:p>
        </w:tc>
      </w:tr>
      <w:tr w:rsidR="00704A93" w:rsidRPr="00875D52" w14:paraId="227A7961" w14:textId="77777777" w:rsidTr="0002158B">
        <w:trPr>
          <w:cantSplit/>
          <w:jc w:val="center"/>
        </w:trPr>
        <w:tc>
          <w:tcPr>
            <w:tcW w:w="1276" w:type="dxa"/>
          </w:tcPr>
          <w:p w14:paraId="2CEB186C" w14:textId="057B7D22" w:rsidR="00704A93" w:rsidRDefault="00704A93" w:rsidP="00704A93">
            <w:pPr>
              <w:pStyle w:val="TAC"/>
              <w:rPr>
                <w:lang w:eastAsia="zh-CN"/>
              </w:rPr>
            </w:pPr>
            <w:r>
              <w:rPr>
                <w:lang w:eastAsia="zh-CN"/>
              </w:rPr>
              <w:t>19</w:t>
            </w:r>
          </w:p>
        </w:tc>
        <w:tc>
          <w:tcPr>
            <w:tcW w:w="1705" w:type="dxa"/>
          </w:tcPr>
          <w:p w14:paraId="5214A98C" w14:textId="7E9C4760" w:rsidR="00704A93" w:rsidRDefault="00704A93" w:rsidP="00704A93">
            <w:pPr>
              <w:pStyle w:val="TAC"/>
              <w:rPr>
                <w:lang w:val="es-ES"/>
              </w:rPr>
            </w:pPr>
            <w:r>
              <w:rPr>
                <w:lang w:val="es-ES"/>
              </w:rPr>
              <w:t>Query-eEDGE</w:t>
            </w:r>
            <w:r w:rsidRPr="00CB0A0C">
              <w:rPr>
                <w:lang w:val="es-ES"/>
              </w:rPr>
              <w:t>-</w:t>
            </w:r>
            <w:r>
              <w:rPr>
                <w:lang w:val="es-ES"/>
              </w:rPr>
              <w:t>5GC</w:t>
            </w:r>
          </w:p>
        </w:tc>
        <w:tc>
          <w:tcPr>
            <w:tcW w:w="634" w:type="dxa"/>
          </w:tcPr>
          <w:p w14:paraId="7DB9302E" w14:textId="4C6B1966" w:rsidR="00704A93" w:rsidRDefault="00704A93" w:rsidP="00D4681E">
            <w:pPr>
              <w:pStyle w:val="TAC"/>
            </w:pPr>
            <w:r w:rsidRPr="00D4681E">
              <w:rPr>
                <w:rFonts w:hint="eastAsia"/>
              </w:rPr>
              <w:t>O</w:t>
            </w:r>
          </w:p>
        </w:tc>
        <w:tc>
          <w:tcPr>
            <w:tcW w:w="5883" w:type="dxa"/>
          </w:tcPr>
          <w:p w14:paraId="43BA2AB5" w14:textId="77777777" w:rsidR="00704A93" w:rsidRPr="00CB0A0C" w:rsidRDefault="00704A93" w:rsidP="00704A93">
            <w:pPr>
              <w:pStyle w:val="TAL"/>
            </w:pPr>
            <w:r w:rsidRPr="00CB0A0C">
              <w:t xml:space="preserve">Support of the following query parameters, for </w:t>
            </w:r>
            <w:r w:rsidRPr="006C27A4">
              <w:t>enhancement of support for Edge Computing in 5GC</w:t>
            </w:r>
            <w:r w:rsidRPr="00CB0A0C">
              <w:t xml:space="preserve"> defined in 3GPP Rel-17:</w:t>
            </w:r>
          </w:p>
          <w:p w14:paraId="494E0F40" w14:textId="77777777" w:rsidR="00704A93" w:rsidRPr="000D157B" w:rsidRDefault="00704A93" w:rsidP="00704A93">
            <w:pPr>
              <w:pStyle w:val="TAL"/>
              <w:rPr>
                <w:lang w:val="fi-FI" w:eastAsia="zh-CN"/>
              </w:rPr>
            </w:pPr>
            <w:r w:rsidRPr="000D157B">
              <w:rPr>
                <w:lang w:val="fi-FI"/>
              </w:rPr>
              <w:t xml:space="preserve">- </w:t>
            </w:r>
            <w:r w:rsidRPr="000D157B">
              <w:rPr>
                <w:lang w:val="fi-FI" w:eastAsia="zh-CN"/>
              </w:rPr>
              <w:t>upf-n6-ip</w:t>
            </w:r>
          </w:p>
          <w:p w14:paraId="447A4A20" w14:textId="19B19597" w:rsidR="00F47ADB" w:rsidRPr="000D157B" w:rsidRDefault="00F47ADB" w:rsidP="00704A93">
            <w:pPr>
              <w:pStyle w:val="TAL"/>
              <w:rPr>
                <w:lang w:val="fi-FI"/>
              </w:rPr>
            </w:pPr>
            <w:r w:rsidRPr="000D157B">
              <w:rPr>
                <w:lang w:val="fi-FI"/>
              </w:rPr>
              <w:t xml:space="preserve">- </w:t>
            </w:r>
            <w:r w:rsidRPr="000D157B">
              <w:rPr>
                <w:lang w:val="fi-FI" w:eastAsia="zh-CN"/>
              </w:rPr>
              <w:t>tai-list</w:t>
            </w:r>
          </w:p>
        </w:tc>
      </w:tr>
      <w:tr w:rsidR="00780F74" w:rsidRPr="00690A26" w14:paraId="5E18B90A" w14:textId="77777777" w:rsidTr="0002158B">
        <w:trPr>
          <w:cantSplit/>
          <w:jc w:val="center"/>
        </w:trPr>
        <w:tc>
          <w:tcPr>
            <w:tcW w:w="1276" w:type="dxa"/>
          </w:tcPr>
          <w:p w14:paraId="40930B54" w14:textId="0653B90C" w:rsidR="00780F74" w:rsidRDefault="00780F74" w:rsidP="00780F74">
            <w:pPr>
              <w:pStyle w:val="TAC"/>
              <w:rPr>
                <w:lang w:eastAsia="zh-CN"/>
              </w:rPr>
            </w:pPr>
            <w:r>
              <w:t>20</w:t>
            </w:r>
          </w:p>
        </w:tc>
        <w:tc>
          <w:tcPr>
            <w:tcW w:w="1705" w:type="dxa"/>
          </w:tcPr>
          <w:p w14:paraId="642660D1" w14:textId="0F74E2BE" w:rsidR="00780F74" w:rsidRDefault="00780F74" w:rsidP="00780F74">
            <w:pPr>
              <w:pStyle w:val="TAC"/>
              <w:rPr>
                <w:lang w:val="es-ES"/>
              </w:rPr>
            </w:pPr>
            <w:r>
              <w:t>Collocated</w:t>
            </w:r>
            <w:r>
              <w:rPr>
                <w:lang w:eastAsia="zh-CN"/>
              </w:rPr>
              <w:t>-NF-Selection</w:t>
            </w:r>
          </w:p>
        </w:tc>
        <w:tc>
          <w:tcPr>
            <w:tcW w:w="634" w:type="dxa"/>
          </w:tcPr>
          <w:p w14:paraId="2F5D20D2" w14:textId="122B5351" w:rsidR="00780F74" w:rsidRDefault="00780F74" w:rsidP="00D4681E">
            <w:pPr>
              <w:pStyle w:val="TAC"/>
              <w:rPr>
                <w:lang w:eastAsia="zh-CN"/>
              </w:rPr>
            </w:pPr>
            <w:r w:rsidRPr="00D4681E">
              <w:t>O</w:t>
            </w:r>
          </w:p>
        </w:tc>
        <w:tc>
          <w:tcPr>
            <w:tcW w:w="5883" w:type="dxa"/>
          </w:tcPr>
          <w:p w14:paraId="22C0EB89" w14:textId="2327F80F" w:rsidR="00780F74" w:rsidRPr="00CB0A0C" w:rsidRDefault="00780F74" w:rsidP="00780F74">
            <w:pPr>
              <w:pStyle w:val="TAL"/>
            </w:pPr>
            <w:r w:rsidRPr="00403EED">
              <w:t xml:space="preserve">Support of selecting a </w:t>
            </w:r>
            <w:r>
              <w:t>collocated</w:t>
            </w:r>
            <w:r w:rsidRPr="00403EED">
              <w:t xml:space="preserve"> </w:t>
            </w:r>
            <w:r>
              <w:t>NF</w:t>
            </w:r>
            <w:r w:rsidRPr="00403EED">
              <w:t xml:space="preserve"> support</w:t>
            </w:r>
            <w:r>
              <w:t>ing</w:t>
            </w:r>
            <w:r w:rsidRPr="00403EED">
              <w:t xml:space="preserve"> multiple NF types</w:t>
            </w:r>
            <w:r>
              <w:t>.</w:t>
            </w:r>
            <w:r w:rsidRPr="00403EED">
              <w:t xml:space="preserve"> </w:t>
            </w:r>
          </w:p>
        </w:tc>
      </w:tr>
      <w:tr w:rsidR="00FF7E2A" w:rsidRPr="00690A26" w14:paraId="3A44453B" w14:textId="77777777" w:rsidTr="0002158B">
        <w:trPr>
          <w:cantSplit/>
          <w:jc w:val="center"/>
        </w:trPr>
        <w:tc>
          <w:tcPr>
            <w:tcW w:w="1276" w:type="dxa"/>
          </w:tcPr>
          <w:p w14:paraId="01711C75" w14:textId="14C5B525" w:rsidR="00FF7E2A" w:rsidRDefault="00FF7E2A" w:rsidP="00FF7E2A">
            <w:pPr>
              <w:pStyle w:val="TAC"/>
            </w:pPr>
            <w:r>
              <w:t>21</w:t>
            </w:r>
          </w:p>
        </w:tc>
        <w:tc>
          <w:tcPr>
            <w:tcW w:w="1705" w:type="dxa"/>
          </w:tcPr>
          <w:p w14:paraId="6B5D6714" w14:textId="5AC1D016" w:rsidR="00FF7E2A" w:rsidRDefault="009C2789" w:rsidP="00FF7E2A">
            <w:pPr>
              <w:pStyle w:val="TAC"/>
            </w:pPr>
            <w:r>
              <w:t>Query-ENPN</w:t>
            </w:r>
          </w:p>
        </w:tc>
        <w:tc>
          <w:tcPr>
            <w:tcW w:w="634" w:type="dxa"/>
          </w:tcPr>
          <w:p w14:paraId="79485B68" w14:textId="31FA22BE" w:rsidR="00FF7E2A" w:rsidRPr="00D4681E" w:rsidRDefault="00FF7E2A" w:rsidP="00FF7E2A">
            <w:pPr>
              <w:pStyle w:val="TAC"/>
            </w:pPr>
            <w:r>
              <w:t>O</w:t>
            </w:r>
          </w:p>
        </w:tc>
        <w:tc>
          <w:tcPr>
            <w:tcW w:w="5883" w:type="dxa"/>
          </w:tcPr>
          <w:p w14:paraId="0BEB7C93" w14:textId="2D589E8D" w:rsidR="009C2789" w:rsidRDefault="009C2789" w:rsidP="009C2789">
            <w:pPr>
              <w:pStyle w:val="TAL"/>
            </w:pPr>
            <w:r>
              <w:t>Support of the following query parameter for the enhanced support of Non-Public Networks defined in 3GPP Rel-17:</w:t>
            </w:r>
          </w:p>
          <w:p w14:paraId="3BC74C3B" w14:textId="73700D76" w:rsidR="009C2789" w:rsidRDefault="009C2789" w:rsidP="009C2789">
            <w:pPr>
              <w:pStyle w:val="TAL"/>
            </w:pPr>
            <w:r>
              <w:t>- support-onboarding-capability</w:t>
            </w:r>
          </w:p>
          <w:p w14:paraId="7FE9C935" w14:textId="77777777" w:rsidR="00FF7E2A" w:rsidRDefault="009C2789" w:rsidP="009C2789">
            <w:pPr>
              <w:pStyle w:val="TAL"/>
            </w:pPr>
            <w:r>
              <w:t>- target-hni</w:t>
            </w:r>
          </w:p>
          <w:p w14:paraId="67E794CC" w14:textId="2B8BD8D6" w:rsidR="007A0E15" w:rsidRPr="00403EED" w:rsidRDefault="007A0E15" w:rsidP="009C2789">
            <w:pPr>
              <w:pStyle w:val="TAL"/>
            </w:pPr>
            <w:r>
              <w:t>- remote-snpn-id</w:t>
            </w:r>
          </w:p>
        </w:tc>
      </w:tr>
      <w:tr w:rsidR="003F21F7" w:rsidRPr="00690A26" w14:paraId="47EBCB38" w14:textId="77777777" w:rsidTr="0002158B">
        <w:trPr>
          <w:cantSplit/>
          <w:jc w:val="center"/>
        </w:trPr>
        <w:tc>
          <w:tcPr>
            <w:tcW w:w="1276" w:type="dxa"/>
          </w:tcPr>
          <w:p w14:paraId="3B2FD1CA" w14:textId="6AB435B3" w:rsidR="003F21F7" w:rsidRDefault="003F21F7" w:rsidP="003F21F7">
            <w:pPr>
              <w:pStyle w:val="TAC"/>
            </w:pPr>
            <w:r>
              <w:rPr>
                <w:lang w:eastAsia="zh-CN"/>
              </w:rPr>
              <w:t>22</w:t>
            </w:r>
          </w:p>
        </w:tc>
        <w:tc>
          <w:tcPr>
            <w:tcW w:w="1705" w:type="dxa"/>
          </w:tcPr>
          <w:p w14:paraId="34900448" w14:textId="42B62501" w:rsidR="003F21F7" w:rsidRDefault="003F21F7" w:rsidP="003F21F7">
            <w:pPr>
              <w:pStyle w:val="TAC"/>
            </w:pPr>
            <w:r>
              <w:rPr>
                <w:lang w:val="es-ES"/>
              </w:rPr>
              <w:t>Query-ID_UAS</w:t>
            </w:r>
          </w:p>
        </w:tc>
        <w:tc>
          <w:tcPr>
            <w:tcW w:w="634" w:type="dxa"/>
          </w:tcPr>
          <w:p w14:paraId="14010617" w14:textId="60B66FB4" w:rsidR="003F21F7" w:rsidRDefault="003F21F7" w:rsidP="003F21F7">
            <w:pPr>
              <w:pStyle w:val="TAC"/>
            </w:pPr>
            <w:r w:rsidRPr="00D4681E">
              <w:rPr>
                <w:rFonts w:hint="eastAsia"/>
              </w:rPr>
              <w:t>O</w:t>
            </w:r>
          </w:p>
        </w:tc>
        <w:tc>
          <w:tcPr>
            <w:tcW w:w="5883" w:type="dxa"/>
          </w:tcPr>
          <w:p w14:paraId="51E84327" w14:textId="77777777" w:rsidR="003F21F7" w:rsidRPr="00CB0A0C" w:rsidRDefault="003F21F7" w:rsidP="003F21F7">
            <w:pPr>
              <w:pStyle w:val="TAL"/>
            </w:pPr>
            <w:r w:rsidRPr="00CB0A0C">
              <w:t xml:space="preserve">Support of the following query parameters, for </w:t>
            </w:r>
            <w:r>
              <w:t xml:space="preserve">remote Identification of Unmanned Aerial Systems </w:t>
            </w:r>
            <w:r w:rsidRPr="00CB0A0C">
              <w:t>defined in 3GPP Rel-17:</w:t>
            </w:r>
          </w:p>
          <w:p w14:paraId="06536239" w14:textId="5665052F" w:rsidR="003F21F7" w:rsidRDefault="003F21F7" w:rsidP="003F21F7">
            <w:pPr>
              <w:pStyle w:val="TAL"/>
            </w:pPr>
            <w:r w:rsidRPr="000D157B">
              <w:rPr>
                <w:lang w:val="fi-FI"/>
              </w:rPr>
              <w:t xml:space="preserve">- </w:t>
            </w:r>
            <w:r>
              <w:rPr>
                <w:lang w:val="fi-FI" w:eastAsia="zh-CN"/>
              </w:rPr>
              <w:t>uas-nf-functionality-ind</w:t>
            </w:r>
          </w:p>
        </w:tc>
      </w:tr>
      <w:tr w:rsidR="0012041E" w:rsidRPr="00690A26" w14:paraId="2CAA1F43" w14:textId="77777777" w:rsidTr="0002158B">
        <w:trPr>
          <w:cantSplit/>
          <w:jc w:val="center"/>
        </w:trPr>
        <w:tc>
          <w:tcPr>
            <w:tcW w:w="1276" w:type="dxa"/>
          </w:tcPr>
          <w:p w14:paraId="375007C0" w14:textId="13A87988" w:rsidR="0012041E" w:rsidRDefault="0012041E" w:rsidP="0012041E">
            <w:pPr>
              <w:pStyle w:val="TAC"/>
              <w:rPr>
                <w:lang w:eastAsia="zh-CN"/>
              </w:rPr>
            </w:pPr>
            <w:r>
              <w:rPr>
                <w:lang w:eastAsia="zh-CN"/>
              </w:rPr>
              <w:lastRenderedPageBreak/>
              <w:t>23</w:t>
            </w:r>
          </w:p>
        </w:tc>
        <w:tc>
          <w:tcPr>
            <w:tcW w:w="1705" w:type="dxa"/>
          </w:tcPr>
          <w:p w14:paraId="144632FC" w14:textId="504633BF" w:rsidR="0012041E" w:rsidRDefault="0012041E" w:rsidP="0012041E">
            <w:pPr>
              <w:pStyle w:val="TAC"/>
              <w:rPr>
                <w:lang w:val="es-ES"/>
              </w:rPr>
            </w:pPr>
            <w:r>
              <w:rPr>
                <w:noProof/>
                <w:lang w:eastAsia="zh-CN"/>
              </w:rPr>
              <w:t>NRFSET</w:t>
            </w:r>
          </w:p>
        </w:tc>
        <w:tc>
          <w:tcPr>
            <w:tcW w:w="634" w:type="dxa"/>
          </w:tcPr>
          <w:p w14:paraId="641EA60A" w14:textId="303C0DA4" w:rsidR="0012041E" w:rsidRPr="00D4681E" w:rsidRDefault="0012041E" w:rsidP="0012041E">
            <w:pPr>
              <w:pStyle w:val="TAC"/>
            </w:pPr>
            <w:r w:rsidRPr="00D4681E">
              <w:t>O</w:t>
            </w:r>
          </w:p>
        </w:tc>
        <w:tc>
          <w:tcPr>
            <w:tcW w:w="5883" w:type="dxa"/>
          </w:tcPr>
          <w:p w14:paraId="0AE40B99" w14:textId="5A605825" w:rsidR="0012041E" w:rsidRDefault="002A3492" w:rsidP="0012041E">
            <w:pPr>
              <w:pStyle w:val="TAL"/>
            </w:pPr>
            <w:r>
              <w:t xml:space="preserve">Support of the </w:t>
            </w:r>
            <w:r w:rsidR="0012041E">
              <w:t>NRF Set feature</w:t>
            </w:r>
            <w:r>
              <w:t xml:space="preserve"> as defined in clause 5.3.2.1.</w:t>
            </w:r>
          </w:p>
          <w:p w14:paraId="699D96D7" w14:textId="77777777" w:rsidR="0012041E" w:rsidRDefault="0012041E" w:rsidP="0012041E">
            <w:pPr>
              <w:pStyle w:val="TAL"/>
            </w:pPr>
          </w:p>
          <w:p w14:paraId="06D4CC31" w14:textId="132567A4" w:rsidR="0012041E" w:rsidRPr="00CB0A0C" w:rsidRDefault="002A3492" w:rsidP="002A3492">
            <w:pPr>
              <w:pStyle w:val="TAL"/>
            </w:pPr>
            <w:r>
              <w:t>All the NRF service instances of an NRF supporting this feature shall support the NRFSET feature.</w:t>
            </w:r>
          </w:p>
        </w:tc>
      </w:tr>
      <w:tr w:rsidR="00BF25D6" w:rsidRPr="00690A26" w14:paraId="6750A11A" w14:textId="77777777" w:rsidTr="0002158B">
        <w:trPr>
          <w:cantSplit/>
          <w:jc w:val="center"/>
        </w:trPr>
        <w:tc>
          <w:tcPr>
            <w:tcW w:w="1276" w:type="dxa"/>
          </w:tcPr>
          <w:p w14:paraId="254CDF60" w14:textId="226A9080" w:rsidR="00BF25D6" w:rsidRDefault="00BF25D6" w:rsidP="00BF25D6">
            <w:pPr>
              <w:pStyle w:val="TAC"/>
              <w:rPr>
                <w:lang w:eastAsia="zh-CN"/>
              </w:rPr>
            </w:pPr>
            <w:r>
              <w:rPr>
                <w:lang w:eastAsia="zh-CN"/>
              </w:rPr>
              <w:t>24</w:t>
            </w:r>
          </w:p>
        </w:tc>
        <w:tc>
          <w:tcPr>
            <w:tcW w:w="1705" w:type="dxa"/>
          </w:tcPr>
          <w:p w14:paraId="11222D96" w14:textId="00358A06" w:rsidR="00BF25D6" w:rsidRDefault="00BF25D6" w:rsidP="00BF25D6">
            <w:pPr>
              <w:pStyle w:val="TAC"/>
              <w:rPr>
                <w:noProof/>
                <w:lang w:eastAsia="zh-CN"/>
              </w:rPr>
            </w:pPr>
            <w:r>
              <w:rPr>
                <w:noProof/>
                <w:lang w:eastAsia="zh-CN"/>
              </w:rPr>
              <w:t>Query-Nw-Resolution</w:t>
            </w:r>
          </w:p>
        </w:tc>
        <w:tc>
          <w:tcPr>
            <w:tcW w:w="634" w:type="dxa"/>
          </w:tcPr>
          <w:p w14:paraId="673B8072" w14:textId="20FCB3F1" w:rsidR="00BF25D6" w:rsidRPr="00D4681E" w:rsidRDefault="00BF25D6" w:rsidP="00BF25D6">
            <w:pPr>
              <w:pStyle w:val="TAC"/>
            </w:pPr>
            <w:r>
              <w:t>O</w:t>
            </w:r>
          </w:p>
        </w:tc>
        <w:tc>
          <w:tcPr>
            <w:tcW w:w="5883" w:type="dxa"/>
          </w:tcPr>
          <w:p w14:paraId="198FDB07" w14:textId="77777777" w:rsidR="00BF25D6" w:rsidRDefault="00BF25D6" w:rsidP="00BF25D6">
            <w:pPr>
              <w:pStyle w:val="TAL"/>
            </w:pPr>
            <w:r>
              <w:t>Support for the following query parameters:</w:t>
            </w:r>
          </w:p>
          <w:p w14:paraId="70BB9504" w14:textId="3ED25F6E" w:rsidR="00BF25D6" w:rsidRDefault="00BF25D6" w:rsidP="00BF25D6">
            <w:pPr>
              <w:pStyle w:val="TAL"/>
            </w:pPr>
            <w:r>
              <w:t>- target-nw-resolution</w:t>
            </w:r>
          </w:p>
        </w:tc>
      </w:tr>
      <w:tr w:rsidR="00F04EF9" w:rsidRPr="00690A26" w14:paraId="008D3479" w14:textId="77777777" w:rsidTr="0002158B">
        <w:trPr>
          <w:cantSplit/>
          <w:jc w:val="center"/>
        </w:trPr>
        <w:tc>
          <w:tcPr>
            <w:tcW w:w="1276" w:type="dxa"/>
          </w:tcPr>
          <w:p w14:paraId="225AA990" w14:textId="0E2F2113" w:rsidR="00F04EF9" w:rsidRDefault="00F04EF9" w:rsidP="00F04EF9">
            <w:pPr>
              <w:pStyle w:val="TAC"/>
              <w:rPr>
                <w:lang w:eastAsia="zh-CN"/>
              </w:rPr>
            </w:pPr>
            <w:r>
              <w:rPr>
                <w:lang w:eastAsia="zh-CN"/>
              </w:rPr>
              <w:t>25</w:t>
            </w:r>
          </w:p>
        </w:tc>
        <w:tc>
          <w:tcPr>
            <w:tcW w:w="1705" w:type="dxa"/>
          </w:tcPr>
          <w:p w14:paraId="0B27B017" w14:textId="74C4C589" w:rsidR="00F04EF9" w:rsidRDefault="00F04EF9" w:rsidP="00F04EF9">
            <w:pPr>
              <w:pStyle w:val="TAC"/>
              <w:rPr>
                <w:noProof/>
                <w:lang w:eastAsia="zh-CN"/>
              </w:rPr>
            </w:pPr>
            <w:r>
              <w:t>Query-Param-i</w:t>
            </w:r>
            <w:r w:rsidRPr="00363859">
              <w:t>Smf-Capability</w:t>
            </w:r>
          </w:p>
        </w:tc>
        <w:tc>
          <w:tcPr>
            <w:tcW w:w="634" w:type="dxa"/>
          </w:tcPr>
          <w:p w14:paraId="0C9B0D5E" w14:textId="3BDB0365" w:rsidR="00F04EF9" w:rsidRDefault="00F04EF9" w:rsidP="00F04EF9">
            <w:pPr>
              <w:pStyle w:val="TAC"/>
            </w:pPr>
            <w:r w:rsidRPr="00363859">
              <w:t>O</w:t>
            </w:r>
          </w:p>
        </w:tc>
        <w:tc>
          <w:tcPr>
            <w:tcW w:w="5883" w:type="dxa"/>
          </w:tcPr>
          <w:p w14:paraId="5C1DFF73" w14:textId="77777777" w:rsidR="00F04EF9" w:rsidRPr="00363859" w:rsidRDefault="00F04EF9" w:rsidP="00F04EF9">
            <w:pPr>
              <w:pStyle w:val="TAL"/>
            </w:pPr>
            <w:r w:rsidRPr="00363859">
              <w:t>Support of the query paramet</w:t>
            </w:r>
            <w:r>
              <w:t>ers for I</w:t>
            </w:r>
            <w:r w:rsidRPr="00363859">
              <w:t>-SMF Capability:</w:t>
            </w:r>
          </w:p>
          <w:p w14:paraId="335C8CAA" w14:textId="05DDBCBE" w:rsidR="00F04EF9" w:rsidRDefault="00F04EF9" w:rsidP="00F04EF9">
            <w:pPr>
              <w:pStyle w:val="TAL"/>
            </w:pPr>
            <w:r>
              <w:t>- i</w:t>
            </w:r>
            <w:r w:rsidRPr="00363859">
              <w:t>smf-support-ind</w:t>
            </w:r>
          </w:p>
        </w:tc>
      </w:tr>
      <w:tr w:rsidR="00834C80" w:rsidRPr="00690A26" w14:paraId="28C74D32" w14:textId="77777777" w:rsidTr="0002158B">
        <w:trPr>
          <w:cantSplit/>
          <w:jc w:val="center"/>
        </w:trPr>
        <w:tc>
          <w:tcPr>
            <w:tcW w:w="1276" w:type="dxa"/>
          </w:tcPr>
          <w:p w14:paraId="3D7F2C20" w14:textId="01EEB6D0" w:rsidR="00834C80" w:rsidRDefault="00834C80" w:rsidP="00834C80">
            <w:pPr>
              <w:pStyle w:val="TAC"/>
              <w:rPr>
                <w:lang w:eastAsia="zh-CN"/>
              </w:rPr>
            </w:pPr>
            <w:r>
              <w:rPr>
                <w:lang w:eastAsia="zh-CN"/>
              </w:rPr>
              <w:t>26</w:t>
            </w:r>
          </w:p>
        </w:tc>
        <w:tc>
          <w:tcPr>
            <w:tcW w:w="1705" w:type="dxa"/>
          </w:tcPr>
          <w:p w14:paraId="52CCAE20" w14:textId="3EB38D8E" w:rsidR="00834C80" w:rsidRDefault="00834C80" w:rsidP="00834C80">
            <w:pPr>
              <w:pStyle w:val="TAC"/>
            </w:pPr>
            <w:r w:rsidRPr="00D4681E">
              <w:t>Query-SBIProtoc17</w:t>
            </w:r>
            <w:r>
              <w:t>-Ext1</w:t>
            </w:r>
          </w:p>
        </w:tc>
        <w:tc>
          <w:tcPr>
            <w:tcW w:w="634" w:type="dxa"/>
          </w:tcPr>
          <w:p w14:paraId="1140EE0D" w14:textId="094A47EC" w:rsidR="00834C80" w:rsidRPr="00363859" w:rsidRDefault="00834C80" w:rsidP="00834C80">
            <w:pPr>
              <w:pStyle w:val="TAC"/>
            </w:pPr>
            <w:r w:rsidRPr="00D4681E">
              <w:t>O</w:t>
            </w:r>
          </w:p>
        </w:tc>
        <w:tc>
          <w:tcPr>
            <w:tcW w:w="5883" w:type="dxa"/>
          </w:tcPr>
          <w:p w14:paraId="01B5D938" w14:textId="77777777" w:rsidR="00834C80" w:rsidRPr="00690A26" w:rsidRDefault="00834C80" w:rsidP="00834C80">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17</w:t>
            </w:r>
            <w:r w:rsidRPr="00690A26">
              <w:t>:</w:t>
            </w:r>
          </w:p>
          <w:p w14:paraId="385ADA76" w14:textId="77777777" w:rsidR="00834C80" w:rsidRDefault="00834C80" w:rsidP="00834C80">
            <w:pPr>
              <w:pStyle w:val="TAL"/>
              <w:rPr>
                <w:lang w:eastAsia="zh-CN"/>
              </w:rPr>
            </w:pPr>
            <w:r w:rsidRPr="00690A26">
              <w:t xml:space="preserve">- </w:t>
            </w:r>
            <w:r>
              <w:rPr>
                <w:lang w:eastAsia="zh-CN"/>
              </w:rPr>
              <w:t>exclude-nfinst-list</w:t>
            </w:r>
          </w:p>
          <w:p w14:paraId="107BC5A7" w14:textId="77777777" w:rsidR="00834C80" w:rsidRDefault="00834C80" w:rsidP="00834C80">
            <w:pPr>
              <w:pStyle w:val="TAL"/>
              <w:rPr>
                <w:lang w:eastAsia="zh-CN"/>
              </w:rPr>
            </w:pPr>
            <w:r>
              <w:rPr>
                <w:lang w:eastAsia="zh-CN"/>
              </w:rPr>
              <w:t>- exclude-</w:t>
            </w:r>
            <w:r>
              <w:rPr>
                <w:lang w:val="en-US"/>
              </w:rPr>
              <w:t>nfservinst</w:t>
            </w:r>
            <w:r>
              <w:rPr>
                <w:lang w:eastAsia="zh-CN"/>
              </w:rPr>
              <w:t>-list</w:t>
            </w:r>
          </w:p>
          <w:p w14:paraId="775A478B" w14:textId="77777777" w:rsidR="00834C80" w:rsidRDefault="00834C80" w:rsidP="00834C80">
            <w:pPr>
              <w:pStyle w:val="TAL"/>
              <w:rPr>
                <w:lang w:eastAsia="zh-CN"/>
              </w:rPr>
            </w:pPr>
            <w:r>
              <w:rPr>
                <w:lang w:eastAsia="zh-CN"/>
              </w:rPr>
              <w:t>- exclude-</w:t>
            </w:r>
            <w:r>
              <w:rPr>
                <w:lang w:val="en-US"/>
              </w:rPr>
              <w:t>nfserviceset</w:t>
            </w:r>
            <w:r>
              <w:rPr>
                <w:lang w:eastAsia="zh-CN"/>
              </w:rPr>
              <w:t>-list</w:t>
            </w:r>
          </w:p>
          <w:p w14:paraId="02F915D5" w14:textId="5D77A252" w:rsidR="00834C80" w:rsidRPr="00363859" w:rsidRDefault="00834C80" w:rsidP="00834C80">
            <w:pPr>
              <w:pStyle w:val="TAL"/>
            </w:pPr>
            <w:r>
              <w:rPr>
                <w:lang w:eastAsia="zh-CN"/>
              </w:rPr>
              <w:t>- exclude-nfset-list</w:t>
            </w:r>
          </w:p>
        </w:tc>
      </w:tr>
      <w:tr w:rsidR="00E87981" w:rsidRPr="00690A26" w14:paraId="47E8B478" w14:textId="77777777" w:rsidTr="0002158B">
        <w:trPr>
          <w:cantSplit/>
          <w:jc w:val="center"/>
        </w:trPr>
        <w:tc>
          <w:tcPr>
            <w:tcW w:w="1276" w:type="dxa"/>
          </w:tcPr>
          <w:p w14:paraId="790EE182" w14:textId="0B00B5EB" w:rsidR="00E87981" w:rsidRDefault="00E87981" w:rsidP="00E87981">
            <w:pPr>
              <w:pStyle w:val="TAC"/>
              <w:rPr>
                <w:lang w:eastAsia="zh-CN"/>
              </w:rPr>
            </w:pPr>
            <w:r>
              <w:rPr>
                <w:lang w:eastAsia="zh-CN"/>
              </w:rPr>
              <w:t>27</w:t>
            </w:r>
          </w:p>
        </w:tc>
        <w:tc>
          <w:tcPr>
            <w:tcW w:w="1705" w:type="dxa"/>
          </w:tcPr>
          <w:p w14:paraId="4AEE2E63" w14:textId="42207FC5" w:rsidR="00E87981" w:rsidRPr="00D4681E" w:rsidRDefault="00E87981" w:rsidP="00E87981">
            <w:pPr>
              <w:pStyle w:val="TAC"/>
            </w:pPr>
            <w:r>
              <w:t>Query-Upf-IpIndex</w:t>
            </w:r>
          </w:p>
        </w:tc>
        <w:tc>
          <w:tcPr>
            <w:tcW w:w="634" w:type="dxa"/>
          </w:tcPr>
          <w:p w14:paraId="2E76770A" w14:textId="73D28ED7" w:rsidR="00E87981" w:rsidRPr="00D4681E" w:rsidRDefault="00E87981" w:rsidP="00E87981">
            <w:pPr>
              <w:pStyle w:val="TAC"/>
            </w:pPr>
            <w:r>
              <w:t>O</w:t>
            </w:r>
          </w:p>
        </w:tc>
        <w:tc>
          <w:tcPr>
            <w:tcW w:w="5883" w:type="dxa"/>
          </w:tcPr>
          <w:p w14:paraId="6FBECBFB" w14:textId="77777777" w:rsidR="00E87981" w:rsidRPr="00363859" w:rsidRDefault="00E87981" w:rsidP="00E87981">
            <w:pPr>
              <w:pStyle w:val="TAL"/>
            </w:pPr>
            <w:r w:rsidRPr="00363859">
              <w:t>Support of the query paramet</w:t>
            </w:r>
            <w:r>
              <w:t>ers for UPF selection with IpIndex</w:t>
            </w:r>
            <w:r w:rsidRPr="00363859">
              <w:t>:</w:t>
            </w:r>
          </w:p>
          <w:p w14:paraId="05A46262" w14:textId="77777777" w:rsidR="00E87981" w:rsidRDefault="00E87981" w:rsidP="00E87981">
            <w:pPr>
              <w:pStyle w:val="TAL"/>
            </w:pPr>
            <w:r>
              <w:t>- ipv4-index</w:t>
            </w:r>
          </w:p>
          <w:p w14:paraId="11C183C4" w14:textId="0E5F095E" w:rsidR="00E87981" w:rsidRPr="00690A26" w:rsidRDefault="00E87981" w:rsidP="00E87981">
            <w:pPr>
              <w:pStyle w:val="TAL"/>
            </w:pPr>
            <w:r>
              <w:t>- ipv6-index</w:t>
            </w:r>
          </w:p>
        </w:tc>
      </w:tr>
      <w:tr w:rsidR="00A94C54" w:rsidRPr="00690A26" w14:paraId="7CD20044" w14:textId="77777777" w:rsidTr="0002158B">
        <w:trPr>
          <w:cantSplit/>
          <w:jc w:val="center"/>
        </w:trPr>
        <w:tc>
          <w:tcPr>
            <w:tcW w:w="1276" w:type="dxa"/>
          </w:tcPr>
          <w:p w14:paraId="2EE82AC3" w14:textId="62904566" w:rsidR="00A94C54" w:rsidRDefault="00A94C54" w:rsidP="00A94C54">
            <w:pPr>
              <w:pStyle w:val="TAC"/>
              <w:rPr>
                <w:lang w:eastAsia="zh-CN"/>
              </w:rPr>
            </w:pPr>
            <w:r>
              <w:rPr>
                <w:lang w:eastAsia="zh-CN"/>
              </w:rPr>
              <w:t>28</w:t>
            </w:r>
          </w:p>
        </w:tc>
        <w:tc>
          <w:tcPr>
            <w:tcW w:w="1705" w:type="dxa"/>
          </w:tcPr>
          <w:p w14:paraId="1BBD361C" w14:textId="7FDBB0ED" w:rsidR="00A94C54" w:rsidRDefault="00A94C54" w:rsidP="00A94C54">
            <w:pPr>
              <w:pStyle w:val="TAC"/>
            </w:pPr>
            <w:r w:rsidRPr="00CB0A0C">
              <w:rPr>
                <w:lang w:val="es-ES"/>
              </w:rPr>
              <w:t>Query-eNA-PH2</w:t>
            </w:r>
            <w:r>
              <w:rPr>
                <w:lang w:val="es-ES"/>
              </w:rPr>
              <w:t>-Ext1</w:t>
            </w:r>
          </w:p>
        </w:tc>
        <w:tc>
          <w:tcPr>
            <w:tcW w:w="634" w:type="dxa"/>
          </w:tcPr>
          <w:p w14:paraId="44D19DA6" w14:textId="2A1F756D" w:rsidR="00A94C54" w:rsidRDefault="00A94C54" w:rsidP="00A94C54">
            <w:pPr>
              <w:pStyle w:val="TAC"/>
            </w:pPr>
            <w:r>
              <w:t>O</w:t>
            </w:r>
          </w:p>
        </w:tc>
        <w:tc>
          <w:tcPr>
            <w:tcW w:w="5883" w:type="dxa"/>
          </w:tcPr>
          <w:p w14:paraId="13E89DDC" w14:textId="77777777" w:rsidR="00A94C54" w:rsidRPr="00CB0A0C" w:rsidRDefault="00A94C54" w:rsidP="00A94C54">
            <w:pPr>
              <w:pStyle w:val="TAL"/>
            </w:pPr>
            <w:r w:rsidRPr="00CB0A0C">
              <w:t xml:space="preserve">Support of the following query parameters, for </w:t>
            </w:r>
            <w:r>
              <w:t xml:space="preserve">extension of </w:t>
            </w:r>
            <w:r w:rsidRPr="00CB0A0C">
              <w:t>Enhanced Network Automation Phase 2 defined in 3GPP Rel-17:</w:t>
            </w:r>
          </w:p>
          <w:p w14:paraId="3899BC1A" w14:textId="5DFCAA6E" w:rsidR="00A94C54" w:rsidRPr="00363859" w:rsidRDefault="00A94C54" w:rsidP="00A94C54">
            <w:pPr>
              <w:pStyle w:val="TAL"/>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w:t>
            </w:r>
          </w:p>
        </w:tc>
      </w:tr>
      <w:tr w:rsidR="00851F8E" w:rsidRPr="00690A26" w14:paraId="2777B145" w14:textId="77777777" w:rsidTr="0002158B">
        <w:trPr>
          <w:cantSplit/>
          <w:jc w:val="center"/>
        </w:trPr>
        <w:tc>
          <w:tcPr>
            <w:tcW w:w="1276" w:type="dxa"/>
          </w:tcPr>
          <w:p w14:paraId="4E040CEB" w14:textId="2224C869" w:rsidR="00851F8E" w:rsidRDefault="00851F8E" w:rsidP="00851F8E">
            <w:pPr>
              <w:pStyle w:val="TAC"/>
              <w:rPr>
                <w:lang w:eastAsia="zh-CN"/>
              </w:rPr>
            </w:pPr>
            <w:r>
              <w:rPr>
                <w:lang w:eastAsia="zh-CN"/>
              </w:rPr>
              <w:t>29</w:t>
            </w:r>
          </w:p>
        </w:tc>
        <w:tc>
          <w:tcPr>
            <w:tcW w:w="1705" w:type="dxa"/>
          </w:tcPr>
          <w:p w14:paraId="0C7062B9" w14:textId="1B55C3B7" w:rsidR="00851F8E" w:rsidRPr="00CB0A0C" w:rsidRDefault="00851F8E" w:rsidP="00851F8E">
            <w:pPr>
              <w:pStyle w:val="TAC"/>
              <w:rPr>
                <w:lang w:val="es-ES"/>
              </w:rPr>
            </w:pPr>
            <w:r>
              <w:rPr>
                <w:lang w:val="es-ES"/>
              </w:rPr>
              <w:t>Query-HLC</w:t>
            </w:r>
          </w:p>
        </w:tc>
        <w:tc>
          <w:tcPr>
            <w:tcW w:w="634" w:type="dxa"/>
          </w:tcPr>
          <w:p w14:paraId="4E881465" w14:textId="444202B8" w:rsidR="00851F8E" w:rsidRDefault="00851F8E" w:rsidP="00851F8E">
            <w:pPr>
              <w:pStyle w:val="TAC"/>
            </w:pPr>
            <w:r>
              <w:t>O</w:t>
            </w:r>
          </w:p>
        </w:tc>
        <w:tc>
          <w:tcPr>
            <w:tcW w:w="5883" w:type="dxa"/>
          </w:tcPr>
          <w:p w14:paraId="336F325F" w14:textId="77777777" w:rsidR="00851F8E" w:rsidRPr="00363859" w:rsidRDefault="00851F8E" w:rsidP="00851F8E">
            <w:pPr>
              <w:pStyle w:val="TAL"/>
            </w:pPr>
            <w:r w:rsidRPr="00363859">
              <w:t>Support of the query paramet</w:t>
            </w:r>
            <w:r>
              <w:t>ers for AMF selection with High Latency Communication capability</w:t>
            </w:r>
            <w:r w:rsidRPr="00363859">
              <w:t>:</w:t>
            </w:r>
          </w:p>
          <w:p w14:paraId="55834194" w14:textId="4BEC4512" w:rsidR="00851F8E" w:rsidRPr="00CB0A0C" w:rsidRDefault="00851F8E" w:rsidP="00851F8E">
            <w:pPr>
              <w:pStyle w:val="TAL"/>
            </w:pPr>
            <w:r>
              <w:t>- hig</w:t>
            </w:r>
            <w:r>
              <w:rPr>
                <w:rFonts w:hint="eastAsia"/>
                <w:lang w:eastAsia="zh-CN"/>
              </w:rPr>
              <w:t>h</w:t>
            </w:r>
            <w:r>
              <w:t>-latency-com</w:t>
            </w:r>
          </w:p>
        </w:tc>
      </w:tr>
      <w:tr w:rsidR="00AF5B82" w:rsidRPr="00690A26" w14:paraId="1FE0276F" w14:textId="77777777" w:rsidTr="0002158B">
        <w:trPr>
          <w:cantSplit/>
          <w:jc w:val="center"/>
        </w:trPr>
        <w:tc>
          <w:tcPr>
            <w:tcW w:w="1276" w:type="dxa"/>
          </w:tcPr>
          <w:p w14:paraId="45D2E02F" w14:textId="13FDC228" w:rsidR="00AF5B82" w:rsidRDefault="00AF5B82" w:rsidP="00AF5B82">
            <w:pPr>
              <w:pStyle w:val="TAC"/>
              <w:rPr>
                <w:lang w:eastAsia="zh-CN"/>
              </w:rPr>
            </w:pPr>
            <w:r>
              <w:rPr>
                <w:lang w:eastAsia="zh-CN"/>
              </w:rPr>
              <w:t>4</w:t>
            </w:r>
            <w:r w:rsidR="00563D54">
              <w:rPr>
                <w:lang w:eastAsia="zh-CN"/>
              </w:rPr>
              <w:t>3</w:t>
            </w:r>
          </w:p>
        </w:tc>
        <w:tc>
          <w:tcPr>
            <w:tcW w:w="1705" w:type="dxa"/>
          </w:tcPr>
          <w:p w14:paraId="45EF4C08" w14:textId="683987B6" w:rsidR="00AF5B82" w:rsidRDefault="00AF5B82" w:rsidP="00AF5B82">
            <w:pPr>
              <w:pStyle w:val="TAC"/>
              <w:rPr>
                <w:lang w:val="es-ES"/>
              </w:rPr>
            </w:pPr>
            <w:r>
              <w:rPr>
                <w:lang w:val="en-US"/>
              </w:rPr>
              <w:t>Query-</w:t>
            </w:r>
            <w:r>
              <w:rPr>
                <w:noProof/>
              </w:rPr>
              <w:t>eNS-PH2</w:t>
            </w:r>
          </w:p>
        </w:tc>
        <w:tc>
          <w:tcPr>
            <w:tcW w:w="634" w:type="dxa"/>
          </w:tcPr>
          <w:p w14:paraId="0844AA66" w14:textId="02183467" w:rsidR="00AF5B82" w:rsidRDefault="00AF5B82" w:rsidP="00AF5B82">
            <w:pPr>
              <w:pStyle w:val="TAC"/>
            </w:pPr>
            <w:r>
              <w:t>O</w:t>
            </w:r>
          </w:p>
        </w:tc>
        <w:tc>
          <w:tcPr>
            <w:tcW w:w="5883" w:type="dxa"/>
          </w:tcPr>
          <w:p w14:paraId="759EFA61" w14:textId="77777777" w:rsidR="00AF5B82" w:rsidRPr="00CB0A0C" w:rsidRDefault="00AF5B82" w:rsidP="00AF5B82">
            <w:pPr>
              <w:pStyle w:val="TAL"/>
            </w:pPr>
            <w:r w:rsidRPr="00CB0A0C">
              <w:t xml:space="preserve">Support of the following query parameters, for </w:t>
            </w:r>
            <w:r>
              <w:t>Network Slice Phase 2</w:t>
            </w:r>
            <w:r w:rsidRPr="00CB0A0C">
              <w:t xml:space="preserve"> defined in 3GPP Rel-1</w:t>
            </w:r>
            <w:r>
              <w:t>7</w:t>
            </w:r>
            <w:r w:rsidRPr="00CB0A0C">
              <w:t>:</w:t>
            </w:r>
          </w:p>
          <w:p w14:paraId="4D49B637" w14:textId="6EF84676" w:rsidR="00AF5B82" w:rsidRPr="00363859" w:rsidRDefault="00AF5B82" w:rsidP="00AF5B82">
            <w:pPr>
              <w:pStyle w:val="TAL"/>
            </w:pPr>
            <w:r w:rsidRPr="00CB0A0C">
              <w:t xml:space="preserve">- </w:t>
            </w:r>
            <w:r>
              <w:t>nsac-sai</w:t>
            </w:r>
          </w:p>
        </w:tc>
      </w:tr>
      <w:tr w:rsidR="00AF5B82" w:rsidRPr="00690A26" w14:paraId="383BA7B9" w14:textId="77777777" w:rsidTr="0002158B">
        <w:trPr>
          <w:cantSplit/>
          <w:jc w:val="center"/>
        </w:trPr>
        <w:tc>
          <w:tcPr>
            <w:tcW w:w="9498" w:type="dxa"/>
            <w:gridSpan w:val="4"/>
          </w:tcPr>
          <w:p w14:paraId="55B388BC" w14:textId="77777777" w:rsidR="00AF5B82" w:rsidRPr="00690A26" w:rsidRDefault="00AF5B82" w:rsidP="00AF5B82">
            <w:pPr>
              <w:pStyle w:val="TAL"/>
              <w:rPr>
                <w:bCs/>
              </w:rPr>
            </w:pPr>
            <w:r w:rsidRPr="00690A26">
              <w:t>Feature number: The order number of the feature within the s</w:t>
            </w:r>
            <w:r w:rsidRPr="00690A26">
              <w:rPr>
                <w:bCs/>
              </w:rPr>
              <w:t>upportedFeatures attribute (starting with 1).</w:t>
            </w:r>
          </w:p>
          <w:p w14:paraId="639184D6" w14:textId="77777777" w:rsidR="00AF5B82" w:rsidRDefault="00AF5B82" w:rsidP="00AF5B82">
            <w:pPr>
              <w:pStyle w:val="TAL"/>
              <w:rPr>
                <w:bCs/>
              </w:rPr>
            </w:pPr>
            <w:r w:rsidRPr="00690A26">
              <w:rPr>
                <w:bCs/>
              </w:rPr>
              <w:t>Feature: A short name that can be used to refer to the bit and to the feature.</w:t>
            </w:r>
          </w:p>
          <w:p w14:paraId="60A1FF33" w14:textId="77777777" w:rsidR="00AF5B82" w:rsidRPr="00690A26" w:rsidRDefault="00AF5B82" w:rsidP="00AF5B82">
            <w:pPr>
              <w:pStyle w:val="TAL"/>
              <w:rPr>
                <w:bCs/>
              </w:rPr>
            </w:pPr>
            <w:r w:rsidRPr="00292875">
              <w:rPr>
                <w:bCs/>
              </w:rPr>
              <w:t>M/O: Defines if the implementation of the feature is mandatory ("M") or optional ("O").</w:t>
            </w:r>
          </w:p>
          <w:p w14:paraId="1B117EAD" w14:textId="77777777" w:rsidR="00AF5B82" w:rsidRDefault="00AF5B82" w:rsidP="00AF5B82">
            <w:pPr>
              <w:pStyle w:val="TAL"/>
            </w:pPr>
            <w:r w:rsidRPr="00690A26">
              <w:t>Description: A clear textual description of the feature.</w:t>
            </w:r>
          </w:p>
          <w:p w14:paraId="5A00E5C0" w14:textId="49016F3A" w:rsidR="00AF5B82" w:rsidRDefault="00AF5B82" w:rsidP="00AF5B82">
            <w:pPr>
              <w:pStyle w:val="TAN"/>
              <w:rPr>
                <w:lang w:val="en-US"/>
              </w:rPr>
            </w:pPr>
            <w:r w:rsidRPr="00D4681E">
              <w:t>NOTE 1:</w:t>
            </w:r>
            <w:r w:rsidRPr="00D4681E">
              <w:tab/>
              <w:t>An NRF that advertises support of a given feature shall support all the query parameters associated with the feature. An NRF may support none or a subset of the query parameters of features that it does not advertise as supported.</w:t>
            </w:r>
          </w:p>
          <w:p w14:paraId="41C8323A" w14:textId="57E815ED" w:rsidR="00AF5B82" w:rsidRPr="00690A26" w:rsidRDefault="00AF5B82" w:rsidP="00AF5B82">
            <w:pPr>
              <w:pStyle w:val="TAN"/>
            </w:pPr>
            <w:r>
              <w:t>NOTE 2:</w:t>
            </w:r>
            <w:r>
              <w:tab/>
            </w:r>
            <w:r>
              <w:rPr>
                <w:lang w:val="en-US"/>
              </w:rPr>
              <w:t>For a release under development, it is recommended to define new features for new query parameters by grouping them per 3GPP work item. Any definition of new query parameters in a frozen release requires a new feature definition</w:t>
            </w:r>
            <w:r w:rsidRPr="00C41259">
              <w:t>.</w:t>
            </w:r>
          </w:p>
        </w:tc>
      </w:tr>
    </w:tbl>
    <w:p w14:paraId="639E3713" w14:textId="77777777" w:rsidR="00A16735" w:rsidRPr="00690A26" w:rsidRDefault="00A16735" w:rsidP="00A16735"/>
    <w:p w14:paraId="47B3D00F" w14:textId="77777777" w:rsidR="00A16735" w:rsidRPr="00690A26" w:rsidRDefault="00A16735" w:rsidP="006F4E24">
      <w:pPr>
        <w:pStyle w:val="Heading2"/>
      </w:pPr>
      <w:bookmarkStart w:id="1716" w:name="_Toc24937778"/>
      <w:bookmarkStart w:id="1717" w:name="_Toc33962598"/>
      <w:bookmarkStart w:id="1718" w:name="_Toc42883367"/>
      <w:bookmarkStart w:id="1719" w:name="_Toc49733235"/>
      <w:bookmarkStart w:id="1720" w:name="_Toc56690885"/>
      <w:bookmarkStart w:id="1721" w:name="_Toc192834914"/>
      <w:r w:rsidRPr="00690A26">
        <w:rPr>
          <w:rFonts w:hint="eastAsia"/>
        </w:rPr>
        <w:t>6.3</w:t>
      </w:r>
      <w:r w:rsidRPr="00690A26">
        <w:rPr>
          <w:rFonts w:hint="eastAsia"/>
        </w:rPr>
        <w:tab/>
      </w:r>
      <w:r w:rsidRPr="00690A26">
        <w:t>Nnrf_AccessToken Service API</w:t>
      </w:r>
      <w:bookmarkEnd w:id="1716"/>
      <w:bookmarkEnd w:id="1717"/>
      <w:bookmarkEnd w:id="1718"/>
      <w:bookmarkEnd w:id="1719"/>
      <w:bookmarkEnd w:id="1720"/>
      <w:bookmarkEnd w:id="1721"/>
    </w:p>
    <w:p w14:paraId="5841A876" w14:textId="77777777" w:rsidR="00A16735" w:rsidRPr="00690A26" w:rsidRDefault="00A16735" w:rsidP="006F4E24">
      <w:pPr>
        <w:pStyle w:val="Heading3"/>
      </w:pPr>
      <w:bookmarkStart w:id="1722" w:name="_Toc24937779"/>
      <w:bookmarkStart w:id="1723" w:name="_Toc33962599"/>
      <w:bookmarkStart w:id="1724" w:name="_Toc42883368"/>
      <w:bookmarkStart w:id="1725" w:name="_Toc49733236"/>
      <w:bookmarkStart w:id="1726" w:name="_Toc56690886"/>
      <w:bookmarkStart w:id="1727" w:name="_Toc192834915"/>
      <w:r w:rsidRPr="00690A26">
        <w:rPr>
          <w:rFonts w:hint="eastAsia"/>
        </w:rPr>
        <w:t>6.3.1</w:t>
      </w:r>
      <w:r w:rsidRPr="00690A26">
        <w:rPr>
          <w:rFonts w:hint="eastAsia"/>
        </w:rPr>
        <w:tab/>
      </w:r>
      <w:r w:rsidRPr="00690A26">
        <w:t>General</w:t>
      </w:r>
      <w:bookmarkEnd w:id="1722"/>
      <w:bookmarkEnd w:id="1723"/>
      <w:bookmarkEnd w:id="1724"/>
      <w:bookmarkEnd w:id="1725"/>
      <w:bookmarkEnd w:id="1726"/>
      <w:bookmarkEnd w:id="1727"/>
    </w:p>
    <w:p w14:paraId="69E8AEFA"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1E8D8D2E" w14:textId="77777777" w:rsidR="00A16735" w:rsidRPr="00690A26" w:rsidRDefault="00A16735" w:rsidP="006F4E24">
      <w:pPr>
        <w:pStyle w:val="Heading3"/>
      </w:pPr>
      <w:bookmarkStart w:id="1728" w:name="_Toc24937780"/>
      <w:bookmarkStart w:id="1729" w:name="_Toc33962600"/>
      <w:bookmarkStart w:id="1730" w:name="_Toc42883369"/>
      <w:bookmarkStart w:id="1731" w:name="_Toc49733237"/>
      <w:bookmarkStart w:id="1732" w:name="_Toc56690887"/>
      <w:bookmarkStart w:id="1733" w:name="_Toc192834916"/>
      <w:r w:rsidRPr="00690A26">
        <w:rPr>
          <w:rFonts w:hint="eastAsia"/>
        </w:rPr>
        <w:t>6.3.2</w:t>
      </w:r>
      <w:r w:rsidRPr="00690A26">
        <w:rPr>
          <w:rFonts w:hint="eastAsia"/>
        </w:rPr>
        <w:tab/>
        <w:t>API URI</w:t>
      </w:r>
      <w:bookmarkEnd w:id="1728"/>
      <w:bookmarkEnd w:id="1729"/>
      <w:bookmarkEnd w:id="1730"/>
      <w:bookmarkEnd w:id="1731"/>
      <w:bookmarkEnd w:id="1732"/>
      <w:bookmarkEnd w:id="1733"/>
    </w:p>
    <w:p w14:paraId="376DE7D1" w14:textId="77777777" w:rsidR="00A16735" w:rsidRPr="00690A26" w:rsidRDefault="00A16735" w:rsidP="00A16735">
      <w:r w:rsidRPr="00690A26">
        <w:t>URIs of this API shall have the following root:</w:t>
      </w:r>
    </w:p>
    <w:p w14:paraId="0E63090E" w14:textId="4A315F40" w:rsidR="00A16735" w:rsidRPr="00690A26" w:rsidRDefault="00A16735" w:rsidP="00A16735">
      <w:r w:rsidRPr="00690A26">
        <w:t>{nrfApiRoot}/oauth2</w:t>
      </w:r>
    </w:p>
    <w:p w14:paraId="085F268C" w14:textId="77777777" w:rsidR="00A16735" w:rsidRPr="00690A26" w:rsidRDefault="00A16735" w:rsidP="00A16735">
      <w:r w:rsidRPr="00690A26">
        <w:t>where {nrfApiRoot} represents the concatenation of the "scheme" and "authority" components of the NRF, as defined in IETF RFC 3986 [17].</w:t>
      </w:r>
    </w:p>
    <w:p w14:paraId="45566EC6" w14:textId="77777777" w:rsidR="00A16735" w:rsidRPr="00690A26" w:rsidRDefault="00A16735" w:rsidP="006F4E24">
      <w:pPr>
        <w:pStyle w:val="Heading3"/>
      </w:pPr>
      <w:bookmarkStart w:id="1734" w:name="_Toc24937781"/>
      <w:bookmarkStart w:id="1735" w:name="_Toc33962601"/>
      <w:bookmarkStart w:id="1736" w:name="_Toc42883370"/>
      <w:bookmarkStart w:id="1737" w:name="_Toc49733238"/>
      <w:bookmarkStart w:id="1738" w:name="_Toc56690888"/>
      <w:bookmarkStart w:id="1739" w:name="_Toc192834917"/>
      <w:r w:rsidRPr="00690A26">
        <w:t>6.3.3</w:t>
      </w:r>
      <w:r w:rsidRPr="00690A26">
        <w:tab/>
        <w:t>Usage of HTTP</w:t>
      </w:r>
      <w:bookmarkEnd w:id="1734"/>
      <w:bookmarkEnd w:id="1735"/>
      <w:bookmarkEnd w:id="1736"/>
      <w:bookmarkEnd w:id="1737"/>
      <w:bookmarkEnd w:id="1738"/>
      <w:bookmarkEnd w:id="1739"/>
    </w:p>
    <w:p w14:paraId="1FE47853" w14:textId="77777777" w:rsidR="00A16735" w:rsidRPr="00690A26" w:rsidRDefault="00A16735" w:rsidP="006F4E24">
      <w:pPr>
        <w:pStyle w:val="Heading4"/>
      </w:pPr>
      <w:bookmarkStart w:id="1740" w:name="_Toc24937782"/>
      <w:bookmarkStart w:id="1741" w:name="_Toc33962602"/>
      <w:bookmarkStart w:id="1742" w:name="_Toc42883371"/>
      <w:bookmarkStart w:id="1743" w:name="_Toc49733239"/>
      <w:bookmarkStart w:id="1744" w:name="_Toc56690889"/>
      <w:bookmarkStart w:id="1745" w:name="_Toc192834918"/>
      <w:r w:rsidRPr="00690A26">
        <w:t>6.3.3.1</w:t>
      </w:r>
      <w:r w:rsidRPr="00690A26">
        <w:tab/>
        <w:t>General</w:t>
      </w:r>
      <w:bookmarkEnd w:id="1740"/>
      <w:bookmarkEnd w:id="1741"/>
      <w:bookmarkEnd w:id="1742"/>
      <w:bookmarkEnd w:id="1743"/>
      <w:bookmarkEnd w:id="1744"/>
      <w:bookmarkEnd w:id="1745"/>
    </w:p>
    <w:p w14:paraId="1AE8CC31" w14:textId="26AD8644" w:rsidR="00A16735" w:rsidRPr="00690A26" w:rsidRDefault="00A16735" w:rsidP="00A16735">
      <w:r w:rsidRPr="00690A26">
        <w:t xml:space="preserve">HTTP/2, as defined in IETF RFC 7540 [9], shall be used as specified in </w:t>
      </w:r>
      <w:r w:rsidR="00F97BB3" w:rsidRPr="00690A26">
        <w:t>clause</w:t>
      </w:r>
      <w:r w:rsidR="00F97BB3">
        <w:t> </w:t>
      </w:r>
      <w:r w:rsidR="00F97BB3" w:rsidRPr="00690A26">
        <w:t>5</w:t>
      </w:r>
      <w:r w:rsidRPr="00690A26">
        <w:t xml:space="preserve"> of 3GPP TS 29.500 [4].</w:t>
      </w:r>
    </w:p>
    <w:p w14:paraId="6FEE2494"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FE251F" w14:textId="77777777" w:rsidR="00A16735" w:rsidRPr="00690A26" w:rsidRDefault="00A16735" w:rsidP="00A16735">
      <w:r w:rsidRPr="00690A26">
        <w:lastRenderedPageBreak/>
        <w:t>HTTP messages and bodies this API shall comply with the OpenAPI [10] specification contained in Annex A.</w:t>
      </w:r>
    </w:p>
    <w:p w14:paraId="39E2EAB5" w14:textId="77777777" w:rsidR="00A16735" w:rsidRPr="00690A26" w:rsidRDefault="00A16735" w:rsidP="006F4E24">
      <w:pPr>
        <w:pStyle w:val="Heading4"/>
      </w:pPr>
      <w:bookmarkStart w:id="1746" w:name="_Toc24937783"/>
      <w:bookmarkStart w:id="1747" w:name="_Toc33962603"/>
      <w:bookmarkStart w:id="1748" w:name="_Toc42883372"/>
      <w:bookmarkStart w:id="1749" w:name="_Toc49733240"/>
      <w:bookmarkStart w:id="1750" w:name="_Toc56690890"/>
      <w:bookmarkStart w:id="1751" w:name="_Toc192834919"/>
      <w:r w:rsidRPr="00690A26">
        <w:t>6.3.3.2</w:t>
      </w:r>
      <w:r w:rsidRPr="00690A26">
        <w:tab/>
        <w:t>HTTP standard headers</w:t>
      </w:r>
      <w:bookmarkEnd w:id="1746"/>
      <w:bookmarkEnd w:id="1747"/>
      <w:bookmarkEnd w:id="1748"/>
      <w:bookmarkEnd w:id="1749"/>
      <w:bookmarkEnd w:id="1750"/>
      <w:bookmarkEnd w:id="1751"/>
    </w:p>
    <w:p w14:paraId="5152F06E" w14:textId="77777777" w:rsidR="00A16735" w:rsidRPr="00690A26" w:rsidRDefault="00A16735" w:rsidP="006F4E24">
      <w:pPr>
        <w:pStyle w:val="Heading5"/>
        <w:rPr>
          <w:lang w:eastAsia="zh-CN"/>
        </w:rPr>
      </w:pPr>
      <w:bookmarkStart w:id="1752" w:name="_Toc24937784"/>
      <w:bookmarkStart w:id="1753" w:name="_Toc33962604"/>
      <w:bookmarkStart w:id="1754" w:name="_Toc42883373"/>
      <w:bookmarkStart w:id="1755" w:name="_Toc49733241"/>
      <w:bookmarkStart w:id="1756" w:name="_Toc56690891"/>
      <w:bookmarkStart w:id="1757" w:name="_Toc192834920"/>
      <w:r w:rsidRPr="00690A26">
        <w:t>6.3.3.2.1</w:t>
      </w:r>
      <w:r w:rsidRPr="00690A26">
        <w:rPr>
          <w:rFonts w:hint="eastAsia"/>
          <w:lang w:eastAsia="zh-CN"/>
        </w:rPr>
        <w:tab/>
      </w:r>
      <w:r w:rsidRPr="00690A26">
        <w:rPr>
          <w:lang w:eastAsia="zh-CN"/>
        </w:rPr>
        <w:t>General</w:t>
      </w:r>
      <w:bookmarkEnd w:id="1752"/>
      <w:bookmarkEnd w:id="1753"/>
      <w:bookmarkEnd w:id="1754"/>
      <w:bookmarkEnd w:id="1755"/>
      <w:bookmarkEnd w:id="1756"/>
      <w:bookmarkEnd w:id="1757"/>
    </w:p>
    <w:p w14:paraId="75DE7B28"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7327AD82" w14:textId="77777777" w:rsidR="00A16735" w:rsidRPr="00690A26" w:rsidRDefault="00A16735" w:rsidP="006F4E24">
      <w:pPr>
        <w:pStyle w:val="Heading5"/>
      </w:pPr>
      <w:bookmarkStart w:id="1758" w:name="_Toc24937785"/>
      <w:bookmarkStart w:id="1759" w:name="_Toc33962605"/>
      <w:bookmarkStart w:id="1760" w:name="_Toc42883374"/>
      <w:bookmarkStart w:id="1761" w:name="_Toc49733242"/>
      <w:bookmarkStart w:id="1762" w:name="_Toc56690892"/>
      <w:bookmarkStart w:id="1763" w:name="_Toc192834921"/>
      <w:r w:rsidRPr="00690A26">
        <w:t>6.3.3.2.2</w:t>
      </w:r>
      <w:r w:rsidRPr="00690A26">
        <w:tab/>
        <w:t>Content type</w:t>
      </w:r>
      <w:bookmarkEnd w:id="1758"/>
      <w:bookmarkEnd w:id="1759"/>
      <w:bookmarkEnd w:id="1760"/>
      <w:bookmarkEnd w:id="1761"/>
      <w:bookmarkEnd w:id="1762"/>
      <w:bookmarkEnd w:id="1763"/>
    </w:p>
    <w:p w14:paraId="5438375B" w14:textId="77777777" w:rsidR="00A16735" w:rsidRPr="00690A26" w:rsidRDefault="00A16735" w:rsidP="00A16735">
      <w:r w:rsidRPr="00690A26">
        <w:t>The following content types shall be supported:</w:t>
      </w:r>
    </w:p>
    <w:p w14:paraId="0BB083E4" w14:textId="77777777"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14:paraId="0DC06F8A" w14:textId="40987401" w:rsidR="00A16735" w:rsidRPr="00690A26" w:rsidRDefault="00A16735" w:rsidP="00A16735">
      <w:pPr>
        <w:pStyle w:val="B1"/>
      </w:pPr>
      <w:r w:rsidRPr="00690A26">
        <w:t>-</w:t>
      </w:r>
      <w:r w:rsidRPr="00690A26">
        <w:tab/>
        <w:t xml:space="preserve">The JSON format (IETF RFC 8259 [22]). The use of the JSON format shall be signalled by the content type "application/json". See also </w:t>
      </w:r>
      <w:r w:rsidR="00F97BB3" w:rsidRPr="00690A26">
        <w:t>clause</w:t>
      </w:r>
      <w:r w:rsidR="00F97BB3">
        <w:t> </w:t>
      </w:r>
      <w:r w:rsidR="00F97BB3" w:rsidRPr="00690A26">
        <w:t>5</w:t>
      </w:r>
      <w:r w:rsidRPr="00690A26">
        <w:t>.4 of 3GPP TS 29.500 [4].</w:t>
      </w:r>
    </w:p>
    <w:p w14:paraId="2A83ACF8" w14:textId="77777777" w:rsidR="00A16735" w:rsidRPr="00690A26" w:rsidRDefault="00A16735" w:rsidP="006F4E24">
      <w:pPr>
        <w:pStyle w:val="Heading4"/>
      </w:pPr>
      <w:bookmarkStart w:id="1764" w:name="_Toc24937786"/>
      <w:bookmarkStart w:id="1765" w:name="_Toc33962606"/>
      <w:bookmarkStart w:id="1766" w:name="_Toc42883375"/>
      <w:bookmarkStart w:id="1767" w:name="_Toc49733243"/>
      <w:bookmarkStart w:id="1768" w:name="_Toc56690893"/>
      <w:bookmarkStart w:id="1769" w:name="_Toc192834922"/>
      <w:r w:rsidRPr="00690A26">
        <w:t>6.3.3.3</w:t>
      </w:r>
      <w:r w:rsidRPr="00690A26">
        <w:tab/>
        <w:t>HTTP custom headers</w:t>
      </w:r>
      <w:bookmarkEnd w:id="1764"/>
      <w:bookmarkEnd w:id="1765"/>
      <w:bookmarkEnd w:id="1766"/>
      <w:bookmarkEnd w:id="1767"/>
      <w:bookmarkEnd w:id="1768"/>
      <w:bookmarkEnd w:id="1769"/>
    </w:p>
    <w:p w14:paraId="188F638A" w14:textId="77777777" w:rsidR="00A16735" w:rsidRPr="00690A26" w:rsidRDefault="00A16735" w:rsidP="006F4E24">
      <w:pPr>
        <w:pStyle w:val="Heading5"/>
        <w:rPr>
          <w:lang w:eastAsia="zh-CN"/>
        </w:rPr>
      </w:pPr>
      <w:bookmarkStart w:id="1770" w:name="_Toc24937787"/>
      <w:bookmarkStart w:id="1771" w:name="_Toc33962607"/>
      <w:bookmarkStart w:id="1772" w:name="_Toc42883376"/>
      <w:bookmarkStart w:id="1773" w:name="_Toc49733244"/>
      <w:bookmarkStart w:id="1774" w:name="_Toc56690894"/>
      <w:bookmarkStart w:id="1775" w:name="_Toc192834923"/>
      <w:r w:rsidRPr="00690A26">
        <w:t>6.3.3.3.1</w:t>
      </w:r>
      <w:r w:rsidRPr="00690A26">
        <w:rPr>
          <w:rFonts w:hint="eastAsia"/>
          <w:lang w:eastAsia="zh-CN"/>
        </w:rPr>
        <w:tab/>
      </w:r>
      <w:r w:rsidRPr="00690A26">
        <w:rPr>
          <w:lang w:eastAsia="zh-CN"/>
        </w:rPr>
        <w:t>General</w:t>
      </w:r>
      <w:bookmarkEnd w:id="1770"/>
      <w:bookmarkEnd w:id="1771"/>
      <w:bookmarkEnd w:id="1772"/>
      <w:bookmarkEnd w:id="1773"/>
      <w:bookmarkEnd w:id="1774"/>
      <w:bookmarkEnd w:id="1775"/>
    </w:p>
    <w:p w14:paraId="4FEA5683" w14:textId="322C47B5" w:rsidR="00A16735" w:rsidRPr="00690A26" w:rsidRDefault="00A16735" w:rsidP="00A16735">
      <w:r w:rsidRPr="00690A26">
        <w:t xml:space="preserve">In this release of this specification, no custom headers specific to the OAuth2.0 Authorization Service API are defined. For 3GPP specific HTTP custom headers used across all service-based interfaces, see </w:t>
      </w:r>
      <w:r w:rsidR="00F97BB3" w:rsidRPr="00690A26">
        <w:t>clause</w:t>
      </w:r>
      <w:r w:rsidR="00F97BB3">
        <w:t> </w:t>
      </w:r>
      <w:r w:rsidR="00F97BB3" w:rsidRPr="00690A26">
        <w:t>5</w:t>
      </w:r>
      <w:r w:rsidRPr="00690A26">
        <w:t>.2.3 of 3GPP TS 29.500 [4].</w:t>
      </w:r>
    </w:p>
    <w:p w14:paraId="6C05ADF6" w14:textId="77777777" w:rsidR="00A16735" w:rsidRPr="00690A26" w:rsidRDefault="00A16735" w:rsidP="006F4E24">
      <w:pPr>
        <w:pStyle w:val="Heading3"/>
      </w:pPr>
      <w:bookmarkStart w:id="1776" w:name="_Toc24937788"/>
      <w:bookmarkStart w:id="1777" w:name="_Toc33962608"/>
      <w:bookmarkStart w:id="1778" w:name="_Toc42883377"/>
      <w:bookmarkStart w:id="1779" w:name="_Toc49733245"/>
      <w:bookmarkStart w:id="1780" w:name="_Toc56690895"/>
      <w:bookmarkStart w:id="1781" w:name="_Toc192834924"/>
      <w:r w:rsidRPr="00690A26">
        <w:t>6.3.4</w:t>
      </w:r>
      <w:r w:rsidRPr="00690A26">
        <w:tab/>
        <w:t>Custom Operation</w:t>
      </w:r>
      <w:r>
        <w:t>s</w:t>
      </w:r>
      <w:r w:rsidRPr="00690A26">
        <w:t xml:space="preserve"> without </w:t>
      </w:r>
      <w:r>
        <w:t>a</w:t>
      </w:r>
      <w:r w:rsidRPr="00690A26">
        <w:t xml:space="preserve">ssociated </w:t>
      </w:r>
      <w:r>
        <w:t>r</w:t>
      </w:r>
      <w:r w:rsidRPr="00690A26">
        <w:t>esources</w:t>
      </w:r>
      <w:bookmarkEnd w:id="1776"/>
      <w:bookmarkEnd w:id="1777"/>
      <w:bookmarkEnd w:id="1778"/>
      <w:bookmarkEnd w:id="1779"/>
      <w:bookmarkEnd w:id="1780"/>
      <w:bookmarkEnd w:id="1781"/>
    </w:p>
    <w:p w14:paraId="30EFB66C" w14:textId="77777777" w:rsidR="00A16735" w:rsidRPr="00690A26" w:rsidRDefault="00A16735" w:rsidP="006F4E24">
      <w:pPr>
        <w:pStyle w:val="Heading4"/>
      </w:pPr>
      <w:bookmarkStart w:id="1782" w:name="_Toc24937789"/>
      <w:bookmarkStart w:id="1783" w:name="_Toc33962609"/>
      <w:bookmarkStart w:id="1784" w:name="_Toc42883378"/>
      <w:bookmarkStart w:id="1785" w:name="_Toc49733246"/>
      <w:bookmarkStart w:id="1786" w:name="_Toc56690896"/>
      <w:bookmarkStart w:id="1787" w:name="_Toc192834925"/>
      <w:r w:rsidRPr="00690A26">
        <w:rPr>
          <w:rFonts w:hint="eastAsia"/>
        </w:rPr>
        <w:t>6.3.4.1</w:t>
      </w:r>
      <w:r w:rsidRPr="00690A26">
        <w:rPr>
          <w:rFonts w:hint="eastAsia"/>
        </w:rPr>
        <w:tab/>
        <w:t>Overview</w:t>
      </w:r>
      <w:bookmarkEnd w:id="1782"/>
      <w:bookmarkEnd w:id="1783"/>
      <w:bookmarkEnd w:id="1784"/>
      <w:bookmarkEnd w:id="1785"/>
      <w:bookmarkEnd w:id="1786"/>
      <w:bookmarkEnd w:id="1787"/>
    </w:p>
    <w:p w14:paraId="7736110B"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7038BB98" w14:textId="77777777" w:rsidR="00A16735" w:rsidRPr="00690A26" w:rsidRDefault="00A16735" w:rsidP="00A16735">
      <w:pPr>
        <w:pStyle w:val="B2"/>
      </w:pPr>
      <w:r w:rsidRPr="00690A26">
        <w:t>{nrfApiRoot}/oauth2/token</w:t>
      </w:r>
    </w:p>
    <w:p w14:paraId="4B81A5F0" w14:textId="77777777" w:rsidR="00A16735" w:rsidRPr="00690A26" w:rsidRDefault="00A16735" w:rsidP="00A16735">
      <w:r w:rsidRPr="00690A26">
        <w:br/>
        <w:t>where {nrfApiRoot} is defined in clause 6.3.2.</w:t>
      </w:r>
      <w:r w:rsidRPr="00690A26">
        <w:br/>
      </w:r>
    </w:p>
    <w:p w14:paraId="47C7BB6F" w14:textId="77777777" w:rsidR="00A16735" w:rsidRPr="00690A26" w:rsidRDefault="00A16735" w:rsidP="00A16735">
      <w:r w:rsidRPr="00690A26">
        <w:t>Table 6.3.4.1-1 provides an overview of the endpoints and applicable HTTP methods.</w:t>
      </w:r>
    </w:p>
    <w:p w14:paraId="546E6398" w14:textId="77777777"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0E7B9D57"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9EFA8FE"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32EBE4"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907EF1"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62B9B8" w14:textId="77777777" w:rsidR="00A16735" w:rsidRPr="00690A26" w:rsidRDefault="00A16735" w:rsidP="000655E8">
            <w:pPr>
              <w:pStyle w:val="TAH"/>
            </w:pPr>
            <w:r w:rsidRPr="00690A26">
              <w:t>Description</w:t>
            </w:r>
          </w:p>
        </w:tc>
      </w:tr>
      <w:tr w:rsidR="00A16735" w:rsidRPr="00690A26" w14:paraId="7D53FF84"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74FCFBF"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0BE1B49F"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6CDAF041"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263FEC2B" w14:textId="77777777" w:rsidR="00A16735" w:rsidRPr="00690A26" w:rsidRDefault="00A16735" w:rsidP="000655E8">
            <w:pPr>
              <w:pStyle w:val="TAL"/>
            </w:pPr>
            <w:r w:rsidRPr="00690A26">
              <w:t>Access token request for obtaining OAuth2.0 access token. This operation maps to Nnrf_AccessToken_Get service operation.</w:t>
            </w:r>
          </w:p>
        </w:tc>
      </w:tr>
    </w:tbl>
    <w:p w14:paraId="1A7E5940" w14:textId="77777777" w:rsidR="00A16735" w:rsidRPr="00690A26" w:rsidRDefault="00A16735" w:rsidP="00A16735"/>
    <w:p w14:paraId="7C32AE1C" w14:textId="77777777" w:rsidR="00A16735" w:rsidRPr="00690A26" w:rsidRDefault="00A16735" w:rsidP="006F4E24">
      <w:pPr>
        <w:pStyle w:val="Heading4"/>
      </w:pPr>
      <w:bookmarkStart w:id="1788" w:name="_Toc24937790"/>
      <w:bookmarkStart w:id="1789" w:name="_Toc33962610"/>
      <w:bookmarkStart w:id="1790" w:name="_Toc42883379"/>
      <w:bookmarkStart w:id="1791" w:name="_Toc49733247"/>
      <w:bookmarkStart w:id="1792" w:name="_Toc56690897"/>
      <w:bookmarkStart w:id="1793" w:name="_Toc192834926"/>
      <w:r w:rsidRPr="00690A26">
        <w:t>6.3.4.2</w:t>
      </w:r>
      <w:r w:rsidRPr="00690A26">
        <w:tab/>
        <w:t>Operation: Get (Access Token Request)</w:t>
      </w:r>
      <w:bookmarkEnd w:id="1788"/>
      <w:bookmarkEnd w:id="1789"/>
      <w:bookmarkEnd w:id="1790"/>
      <w:bookmarkEnd w:id="1791"/>
      <w:bookmarkEnd w:id="1792"/>
      <w:bookmarkEnd w:id="1793"/>
    </w:p>
    <w:p w14:paraId="3F4E5B69" w14:textId="77777777" w:rsidR="00A16735" w:rsidRPr="00690A26" w:rsidRDefault="00A16735" w:rsidP="006F4E24">
      <w:pPr>
        <w:pStyle w:val="Heading5"/>
      </w:pPr>
      <w:bookmarkStart w:id="1794" w:name="_Toc24937791"/>
      <w:bookmarkStart w:id="1795" w:name="_Toc33962611"/>
      <w:bookmarkStart w:id="1796" w:name="_Toc42883380"/>
      <w:bookmarkStart w:id="1797" w:name="_Toc49733248"/>
      <w:bookmarkStart w:id="1798" w:name="_Toc56690898"/>
      <w:bookmarkStart w:id="1799" w:name="_Toc192834927"/>
      <w:r w:rsidRPr="00690A26">
        <w:t>6.3.4.2.1</w:t>
      </w:r>
      <w:r w:rsidRPr="00690A26">
        <w:tab/>
        <w:t>Description</w:t>
      </w:r>
      <w:bookmarkEnd w:id="1794"/>
      <w:bookmarkEnd w:id="1795"/>
      <w:bookmarkEnd w:id="1796"/>
      <w:bookmarkEnd w:id="1797"/>
      <w:bookmarkEnd w:id="1798"/>
      <w:bookmarkEnd w:id="1799"/>
    </w:p>
    <w:p w14:paraId="3C15B312" w14:textId="77777777" w:rsidR="00A16735" w:rsidRPr="00690A26" w:rsidRDefault="00A16735" w:rsidP="00A16735">
      <w:r w:rsidRPr="00690A26">
        <w:t>This custom operation represents the process for issuing the OAuth2.0 access token.</w:t>
      </w:r>
    </w:p>
    <w:p w14:paraId="278390E8" w14:textId="77777777" w:rsidR="00A16735" w:rsidRPr="00690A26" w:rsidRDefault="00A16735" w:rsidP="006F4E24">
      <w:pPr>
        <w:pStyle w:val="Heading5"/>
      </w:pPr>
      <w:bookmarkStart w:id="1800" w:name="_Toc24937792"/>
      <w:bookmarkStart w:id="1801" w:name="_Toc33962612"/>
      <w:bookmarkStart w:id="1802" w:name="_Toc42883381"/>
      <w:bookmarkStart w:id="1803" w:name="_Toc49733249"/>
      <w:bookmarkStart w:id="1804" w:name="_Toc56690899"/>
      <w:bookmarkStart w:id="1805" w:name="_Toc192834928"/>
      <w:r w:rsidRPr="00690A26">
        <w:lastRenderedPageBreak/>
        <w:t>6.3.4.2.2</w:t>
      </w:r>
      <w:r w:rsidRPr="00690A26">
        <w:tab/>
        <w:t>Operation Definition</w:t>
      </w:r>
      <w:bookmarkEnd w:id="1800"/>
      <w:bookmarkEnd w:id="1801"/>
      <w:bookmarkEnd w:id="1802"/>
      <w:bookmarkEnd w:id="1803"/>
      <w:bookmarkEnd w:id="1804"/>
      <w:bookmarkEnd w:id="1805"/>
    </w:p>
    <w:p w14:paraId="7D5AE62D" w14:textId="77777777" w:rsidR="00A16735" w:rsidRPr="00690A26" w:rsidRDefault="00A16735" w:rsidP="00A16735">
      <w:r w:rsidRPr="00690A26">
        <w:t>This operation returns an OAuth 2.0 access token based on the input parameters provided. This custom operation shall use the HTTP POST method.</w:t>
      </w:r>
    </w:p>
    <w:p w14:paraId="233D3AA5" w14:textId="77777777"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7EFF8DCD" w14:textId="77777777"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2A7C4D95"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EFE4B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A26020C"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6F29375C"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3DBCAF" w14:textId="77777777" w:rsidR="00A16735" w:rsidRPr="00690A26" w:rsidRDefault="00A16735" w:rsidP="000655E8">
            <w:pPr>
              <w:pStyle w:val="TAH"/>
            </w:pPr>
            <w:r w:rsidRPr="00690A26">
              <w:t>Description</w:t>
            </w:r>
          </w:p>
        </w:tc>
      </w:tr>
      <w:tr w:rsidR="00A16735" w:rsidRPr="00690A26" w14:paraId="7F922509"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915F5" w14:textId="77777777"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408C471F"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6091587C"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42FC8049" w14:textId="77777777" w:rsidR="00A16735" w:rsidRDefault="00A16735" w:rsidP="000655E8">
            <w:pPr>
              <w:pStyle w:val="TAL"/>
            </w:pPr>
            <w:r w:rsidRPr="00690A26">
              <w:rPr>
                <w:rFonts w:hint="eastAsia"/>
              </w:rPr>
              <w:t>This IE shall contain the request information for the access token request.</w:t>
            </w:r>
          </w:p>
          <w:p w14:paraId="6BD2584B" w14:textId="77777777" w:rsidR="00A16735" w:rsidRPr="00690A26" w:rsidRDefault="00A16735" w:rsidP="000655E8">
            <w:pPr>
              <w:pStyle w:val="TAL"/>
            </w:pPr>
            <w:r>
              <w:t>Content-Type: "application/</w:t>
            </w:r>
            <w:r w:rsidRPr="00F7261E">
              <w:t>x-www-form-urlencoded</w:t>
            </w:r>
            <w:r>
              <w:t>"</w:t>
            </w:r>
          </w:p>
        </w:tc>
      </w:tr>
    </w:tbl>
    <w:p w14:paraId="24A3CAC6" w14:textId="77777777" w:rsidR="00A16735" w:rsidRPr="00690A26" w:rsidRDefault="00A16735" w:rsidP="00A16735"/>
    <w:p w14:paraId="3AA6D530" w14:textId="77777777" w:rsidR="00A16735" w:rsidRPr="00690A26" w:rsidRDefault="00A16735" w:rsidP="00A16735">
      <w:pPr>
        <w:pStyle w:val="TH"/>
      </w:pPr>
      <w:r w:rsidRPr="00690A26">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2"/>
        <w:gridCol w:w="559"/>
        <w:gridCol w:w="1243"/>
        <w:gridCol w:w="1818"/>
        <w:gridCol w:w="4233"/>
      </w:tblGrid>
      <w:tr w:rsidR="00A16735" w:rsidRPr="00690A26" w14:paraId="51BDE087" w14:textId="77777777" w:rsidTr="00A84750">
        <w:trPr>
          <w:jc w:val="center"/>
        </w:trPr>
        <w:tc>
          <w:tcPr>
            <w:tcW w:w="983" w:type="pct"/>
            <w:tcBorders>
              <w:top w:val="single" w:sz="4" w:space="0" w:color="auto"/>
              <w:left w:val="single" w:sz="4" w:space="0" w:color="auto"/>
              <w:bottom w:val="single" w:sz="4" w:space="0" w:color="auto"/>
              <w:right w:val="single" w:sz="4" w:space="0" w:color="auto"/>
            </w:tcBorders>
            <w:shd w:val="clear" w:color="auto" w:fill="C0C0C0"/>
          </w:tcPr>
          <w:p w14:paraId="2D4D6250" w14:textId="77777777" w:rsidR="00A16735" w:rsidRPr="00690A26" w:rsidRDefault="00A16735" w:rsidP="000655E8">
            <w:pPr>
              <w:pStyle w:val="TAH"/>
            </w:pPr>
            <w:r w:rsidRPr="00690A26">
              <w:t>Data type</w:t>
            </w:r>
          </w:p>
        </w:tc>
        <w:tc>
          <w:tcPr>
            <w:tcW w:w="286" w:type="pct"/>
            <w:tcBorders>
              <w:top w:val="single" w:sz="4" w:space="0" w:color="auto"/>
              <w:left w:val="single" w:sz="4" w:space="0" w:color="auto"/>
              <w:bottom w:val="single" w:sz="4" w:space="0" w:color="auto"/>
              <w:right w:val="single" w:sz="4" w:space="0" w:color="auto"/>
            </w:tcBorders>
            <w:shd w:val="clear" w:color="auto" w:fill="C0C0C0"/>
          </w:tcPr>
          <w:p w14:paraId="0CC162AB" w14:textId="77777777" w:rsidR="00A16735" w:rsidRPr="00690A26" w:rsidRDefault="00A16735" w:rsidP="000655E8">
            <w:pPr>
              <w:pStyle w:val="TAH"/>
            </w:pPr>
            <w:r w:rsidRPr="00690A26">
              <w:t>P</w:t>
            </w:r>
          </w:p>
        </w:tc>
        <w:tc>
          <w:tcPr>
            <w:tcW w:w="636" w:type="pct"/>
            <w:tcBorders>
              <w:top w:val="single" w:sz="4" w:space="0" w:color="auto"/>
              <w:left w:val="single" w:sz="4" w:space="0" w:color="auto"/>
              <w:bottom w:val="single" w:sz="4" w:space="0" w:color="auto"/>
              <w:right w:val="single" w:sz="4" w:space="0" w:color="auto"/>
            </w:tcBorders>
            <w:shd w:val="clear" w:color="auto" w:fill="C0C0C0"/>
          </w:tcPr>
          <w:p w14:paraId="71F2F829" w14:textId="77777777" w:rsidR="00A16735" w:rsidRPr="00690A26" w:rsidRDefault="00A16735" w:rsidP="000655E8">
            <w:pPr>
              <w:pStyle w:val="TAH"/>
            </w:pPr>
            <w:r w:rsidRPr="00690A26">
              <w:t>Cardinality</w:t>
            </w:r>
          </w:p>
        </w:tc>
        <w:tc>
          <w:tcPr>
            <w:tcW w:w="930" w:type="pct"/>
            <w:tcBorders>
              <w:top w:val="single" w:sz="4" w:space="0" w:color="auto"/>
              <w:left w:val="single" w:sz="4" w:space="0" w:color="auto"/>
              <w:bottom w:val="single" w:sz="4" w:space="0" w:color="auto"/>
              <w:right w:val="single" w:sz="4" w:space="0" w:color="auto"/>
            </w:tcBorders>
            <w:shd w:val="clear" w:color="auto" w:fill="C0C0C0"/>
          </w:tcPr>
          <w:p w14:paraId="11272606" w14:textId="77777777" w:rsidR="00A16735" w:rsidRPr="00690A26" w:rsidRDefault="00A16735" w:rsidP="000655E8">
            <w:pPr>
              <w:pStyle w:val="TAH"/>
            </w:pPr>
            <w:r w:rsidRPr="00690A26">
              <w:t>Response</w:t>
            </w:r>
          </w:p>
          <w:p w14:paraId="25EA61AA" w14:textId="77777777" w:rsidR="00A16735" w:rsidRPr="00690A26" w:rsidRDefault="00A16735" w:rsidP="000655E8">
            <w:pPr>
              <w:pStyle w:val="TAH"/>
            </w:pPr>
            <w:r w:rsidRPr="00690A26">
              <w:t>codes</w:t>
            </w:r>
          </w:p>
        </w:tc>
        <w:tc>
          <w:tcPr>
            <w:tcW w:w="2166" w:type="pct"/>
            <w:tcBorders>
              <w:top w:val="single" w:sz="4" w:space="0" w:color="auto"/>
              <w:left w:val="single" w:sz="4" w:space="0" w:color="auto"/>
              <w:bottom w:val="single" w:sz="4" w:space="0" w:color="auto"/>
              <w:right w:val="single" w:sz="4" w:space="0" w:color="auto"/>
            </w:tcBorders>
            <w:shd w:val="clear" w:color="auto" w:fill="C0C0C0"/>
          </w:tcPr>
          <w:p w14:paraId="2BB1740D" w14:textId="77777777" w:rsidR="00A16735" w:rsidRPr="00690A26" w:rsidRDefault="00A16735" w:rsidP="000655E8">
            <w:pPr>
              <w:pStyle w:val="TAH"/>
            </w:pPr>
            <w:r w:rsidRPr="00690A26">
              <w:t>Description</w:t>
            </w:r>
          </w:p>
        </w:tc>
      </w:tr>
      <w:tr w:rsidR="00A16735" w:rsidRPr="00690A26" w14:paraId="55983575"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C5B71A8" w14:textId="77777777" w:rsidR="00A16735" w:rsidRPr="00690A26" w:rsidRDefault="00A16735" w:rsidP="000655E8">
            <w:pPr>
              <w:pStyle w:val="TAL"/>
            </w:pPr>
            <w:r w:rsidRPr="00690A26">
              <w:t>AccessTokenRsp</w:t>
            </w:r>
          </w:p>
        </w:tc>
        <w:tc>
          <w:tcPr>
            <w:tcW w:w="286" w:type="pct"/>
            <w:tcBorders>
              <w:top w:val="single" w:sz="4" w:space="0" w:color="auto"/>
              <w:left w:val="single" w:sz="6" w:space="0" w:color="000000"/>
              <w:bottom w:val="single" w:sz="4" w:space="0" w:color="auto"/>
              <w:right w:val="single" w:sz="6" w:space="0" w:color="000000"/>
            </w:tcBorders>
          </w:tcPr>
          <w:p w14:paraId="5B243955" w14:textId="77777777" w:rsidR="00A16735" w:rsidRPr="00690A26" w:rsidRDefault="00A16735" w:rsidP="000655E8">
            <w:pPr>
              <w:pStyle w:val="TAC"/>
            </w:pPr>
            <w:r w:rsidRPr="00690A26">
              <w:t>M</w:t>
            </w:r>
          </w:p>
        </w:tc>
        <w:tc>
          <w:tcPr>
            <w:tcW w:w="636" w:type="pct"/>
            <w:tcBorders>
              <w:top w:val="single" w:sz="4" w:space="0" w:color="auto"/>
              <w:left w:val="single" w:sz="6" w:space="0" w:color="000000"/>
              <w:bottom w:val="single" w:sz="4" w:space="0" w:color="auto"/>
              <w:right w:val="single" w:sz="6" w:space="0" w:color="000000"/>
            </w:tcBorders>
          </w:tcPr>
          <w:p w14:paraId="17B86319" w14:textId="77777777" w:rsidR="00A16735" w:rsidRPr="00690A26" w:rsidRDefault="00A16735" w:rsidP="000655E8">
            <w:pPr>
              <w:pStyle w:val="TAL"/>
            </w:pPr>
            <w:r w:rsidRPr="00690A26">
              <w:t>1</w:t>
            </w:r>
          </w:p>
        </w:tc>
        <w:tc>
          <w:tcPr>
            <w:tcW w:w="930" w:type="pct"/>
            <w:tcBorders>
              <w:top w:val="single" w:sz="4" w:space="0" w:color="auto"/>
              <w:left w:val="single" w:sz="6" w:space="0" w:color="000000"/>
              <w:bottom w:val="single" w:sz="4" w:space="0" w:color="auto"/>
              <w:right w:val="single" w:sz="6" w:space="0" w:color="000000"/>
            </w:tcBorders>
          </w:tcPr>
          <w:p w14:paraId="17BE7B2B" w14:textId="77777777" w:rsidR="00A16735" w:rsidRPr="00690A26" w:rsidRDefault="00A16735" w:rsidP="000655E8">
            <w:pPr>
              <w:pStyle w:val="TAL"/>
            </w:pPr>
            <w:r w:rsidRPr="00690A26">
              <w:t>200 OK</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0187E63C"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5CFA794D"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4B47A30B" w14:textId="40C31757"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1646C4A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33F1E99E"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629C34C7" w14:textId="77777777" w:rsidR="00AD7D13" w:rsidRPr="00690A26" w:rsidRDefault="00AD7D13" w:rsidP="00AD7D13">
            <w:pPr>
              <w:pStyle w:val="TAL"/>
            </w:pPr>
            <w:r>
              <w:t>307 Temporary Redirect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6A38341F"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DA1A317" w14:textId="0934887E" w:rsidR="00AD7D13"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52963BD"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100C77E9" w14:textId="532C066F"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4960DF9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246D80D0"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17F37BD0" w14:textId="77777777" w:rsidR="00AD7D13" w:rsidRPr="00690A26" w:rsidRDefault="00AD7D13" w:rsidP="00AD7D13">
            <w:pPr>
              <w:pStyle w:val="TAL"/>
            </w:pPr>
            <w:r>
              <w:t>308 Permanent Redirect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37E47EB2" w14:textId="77777777" w:rsidR="00DB3E9B" w:rsidRDefault="00AD7D13" w:rsidP="00DB3E9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2E1A2A4" w14:textId="53DD4589" w:rsidR="00AD7D13" w:rsidRPr="00690A26" w:rsidRDefault="00DB3E9B" w:rsidP="00DB3E9B">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6A88AEBA"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2FE434BC" w14:textId="77777777" w:rsidR="00AD7D13" w:rsidRPr="00690A26" w:rsidRDefault="00AD7D13" w:rsidP="00AD7D13">
            <w:pPr>
              <w:pStyle w:val="TAL"/>
            </w:pPr>
            <w:r w:rsidRPr="00690A26">
              <w:rPr>
                <w:rFonts w:hint="eastAsia"/>
              </w:rPr>
              <w:t>AccessTokenErr</w:t>
            </w:r>
          </w:p>
        </w:tc>
        <w:tc>
          <w:tcPr>
            <w:tcW w:w="286" w:type="pct"/>
            <w:tcBorders>
              <w:top w:val="single" w:sz="4" w:space="0" w:color="auto"/>
              <w:left w:val="single" w:sz="6" w:space="0" w:color="000000"/>
              <w:bottom w:val="single" w:sz="4" w:space="0" w:color="auto"/>
              <w:right w:val="single" w:sz="6" w:space="0" w:color="000000"/>
            </w:tcBorders>
          </w:tcPr>
          <w:p w14:paraId="60C7D96D" w14:textId="77777777" w:rsidR="00AD7D13" w:rsidRPr="00690A26" w:rsidRDefault="00AD7D13" w:rsidP="00AD7D13">
            <w:pPr>
              <w:pStyle w:val="TAC"/>
            </w:pPr>
            <w:r w:rsidRPr="00690A26">
              <w:rPr>
                <w:rFonts w:hint="eastAsia"/>
              </w:rPr>
              <w:t>M</w:t>
            </w:r>
          </w:p>
        </w:tc>
        <w:tc>
          <w:tcPr>
            <w:tcW w:w="636" w:type="pct"/>
            <w:tcBorders>
              <w:top w:val="single" w:sz="4" w:space="0" w:color="auto"/>
              <w:left w:val="single" w:sz="6" w:space="0" w:color="000000"/>
              <w:bottom w:val="single" w:sz="4" w:space="0" w:color="auto"/>
              <w:right w:val="single" w:sz="6" w:space="0" w:color="000000"/>
            </w:tcBorders>
          </w:tcPr>
          <w:p w14:paraId="6DED0F39" w14:textId="77777777" w:rsidR="00AD7D13" w:rsidRPr="00690A26" w:rsidRDefault="00AD7D13" w:rsidP="00AD7D13">
            <w:pPr>
              <w:pStyle w:val="TAL"/>
            </w:pP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7847F12A" w14:textId="77777777" w:rsidR="005C374A" w:rsidRDefault="00AD7D13" w:rsidP="005C374A">
            <w:pPr>
              <w:pStyle w:val="TAL"/>
            </w:pPr>
            <w:r w:rsidRPr="00690A26">
              <w:rPr>
                <w:rFonts w:hint="eastAsia"/>
              </w:rPr>
              <w:t>400 Bad Request</w:t>
            </w:r>
            <w:r w:rsidR="005C374A">
              <w:t>,</w:t>
            </w:r>
          </w:p>
          <w:p w14:paraId="3A6DFBBD" w14:textId="7AFBE33F" w:rsidR="00AD7D13" w:rsidRPr="00690A26" w:rsidRDefault="005C374A" w:rsidP="005C374A">
            <w:pPr>
              <w:pStyle w:val="TAL"/>
            </w:pPr>
            <w:r>
              <w:t>401 Unauthorized</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46F39DD1" w14:textId="77777777" w:rsidR="00AD7D13" w:rsidRDefault="00AD7D13" w:rsidP="00AD7D13">
            <w:pPr>
              <w:pStyle w:val="TAL"/>
            </w:pPr>
            <w:r w:rsidRPr="00690A26">
              <w:rPr>
                <w:rFonts w:cs="Arial" w:hint="eastAsia"/>
                <w:szCs w:val="18"/>
                <w:lang w:val="en-US"/>
              </w:rPr>
              <w:t xml:space="preserve">See </w:t>
            </w:r>
            <w:r w:rsidRPr="00690A26">
              <w:t>IETF RFC 6749 [16] clause 5.2.</w:t>
            </w:r>
          </w:p>
          <w:p w14:paraId="26F09ECC" w14:textId="77777777" w:rsidR="005C374A" w:rsidRDefault="005C374A" w:rsidP="005C374A">
            <w:pPr>
              <w:pStyle w:val="TAL"/>
              <w:rPr>
                <w:rFonts w:cs="Arial"/>
                <w:szCs w:val="18"/>
              </w:rPr>
            </w:pPr>
            <w:r>
              <w:rPr>
                <w:rFonts w:cs="Arial"/>
                <w:szCs w:val="18"/>
              </w:rPr>
              <w:t>The specific error shall be indicated in the "error" attribute of the AccessTokenErr data type, containing any of the values:</w:t>
            </w:r>
          </w:p>
          <w:p w14:paraId="7808BF96" w14:textId="77777777" w:rsidR="005C374A" w:rsidRDefault="005C374A" w:rsidP="005C374A">
            <w:pPr>
              <w:pStyle w:val="TAL"/>
              <w:rPr>
                <w:rFonts w:cs="Arial"/>
                <w:szCs w:val="18"/>
              </w:rPr>
            </w:pPr>
            <w:r>
              <w:t xml:space="preserve">- </w:t>
            </w:r>
            <w:r w:rsidRPr="00690A26">
              <w:rPr>
                <w:lang w:val="en-US"/>
              </w:rPr>
              <w:t>invalid_request</w:t>
            </w:r>
          </w:p>
          <w:p w14:paraId="02AAE8A3"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invalid_client</w:t>
            </w:r>
          </w:p>
          <w:p w14:paraId="71AB7487"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invalid_grant</w:t>
            </w:r>
          </w:p>
          <w:p w14:paraId="59A24B8A"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unauthorized_client</w:t>
            </w:r>
          </w:p>
          <w:p w14:paraId="4238DEA6"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unsupported_grant_type</w:t>
            </w:r>
          </w:p>
          <w:p w14:paraId="285F4938" w14:textId="1AC26744" w:rsidR="005C374A" w:rsidRPr="00690A26" w:rsidRDefault="005C374A" w:rsidP="005C374A">
            <w:pPr>
              <w:pStyle w:val="TAL"/>
              <w:rPr>
                <w:rFonts w:cs="Arial"/>
                <w:szCs w:val="18"/>
                <w:lang w:val="en-US"/>
              </w:rPr>
            </w:pPr>
            <w:r>
              <w:rPr>
                <w:rFonts w:cs="Arial"/>
                <w:szCs w:val="18"/>
              </w:rPr>
              <w:t xml:space="preserve">- </w:t>
            </w:r>
            <w:r w:rsidRPr="00E00F8B">
              <w:rPr>
                <w:rFonts w:cs="Arial"/>
                <w:szCs w:val="18"/>
              </w:rPr>
              <w:t>invalid_scope</w:t>
            </w:r>
          </w:p>
        </w:tc>
      </w:tr>
      <w:tr w:rsidR="00325197" w:rsidRPr="00690A26" w14:paraId="3ED96C2B"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60DE96A3" w14:textId="2F248AB9" w:rsidR="00325197" w:rsidRPr="00690A26" w:rsidRDefault="00325197" w:rsidP="00325197">
            <w:pPr>
              <w:pStyle w:val="TAL"/>
            </w:pPr>
            <w:r>
              <w:t>ProblemDetails</w:t>
            </w:r>
          </w:p>
        </w:tc>
        <w:tc>
          <w:tcPr>
            <w:tcW w:w="286" w:type="pct"/>
            <w:tcBorders>
              <w:top w:val="single" w:sz="4" w:space="0" w:color="auto"/>
              <w:left w:val="single" w:sz="6" w:space="0" w:color="000000"/>
              <w:bottom w:val="single" w:sz="4" w:space="0" w:color="auto"/>
              <w:right w:val="single" w:sz="6" w:space="0" w:color="000000"/>
            </w:tcBorders>
          </w:tcPr>
          <w:p w14:paraId="5645D10B" w14:textId="27EA99A0" w:rsidR="00325197" w:rsidRPr="00690A26" w:rsidRDefault="00325197" w:rsidP="00325197">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4F716711" w14:textId="6E144E5D" w:rsidR="00325197" w:rsidRPr="00690A26" w:rsidRDefault="00325197" w:rsidP="00325197">
            <w:pPr>
              <w:pStyle w:val="TAL"/>
            </w:pPr>
            <w:r>
              <w:t>0..1</w:t>
            </w:r>
          </w:p>
        </w:tc>
        <w:tc>
          <w:tcPr>
            <w:tcW w:w="930" w:type="pct"/>
            <w:tcBorders>
              <w:top w:val="single" w:sz="4" w:space="0" w:color="auto"/>
              <w:left w:val="single" w:sz="6" w:space="0" w:color="000000"/>
              <w:bottom w:val="single" w:sz="4" w:space="0" w:color="auto"/>
              <w:right w:val="single" w:sz="6" w:space="0" w:color="000000"/>
            </w:tcBorders>
          </w:tcPr>
          <w:p w14:paraId="4C8BC95F" w14:textId="1C0F2B51" w:rsidR="00325197" w:rsidRPr="00690A26" w:rsidRDefault="00325197" w:rsidP="00325197">
            <w:pPr>
              <w:pStyle w:val="TAL"/>
            </w:pPr>
            <w:r w:rsidRPr="00690A26">
              <w:rPr>
                <w:rFonts w:hint="eastAsia"/>
              </w:rPr>
              <w:t>400 Bad Request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29B92551" w14:textId="0CFD7AB3" w:rsidR="00325197" w:rsidRPr="00690A26" w:rsidRDefault="00325197" w:rsidP="00325197">
            <w:pPr>
              <w:pStyle w:val="TAL"/>
              <w:rPr>
                <w:rFonts w:cs="Arial"/>
                <w:szCs w:val="18"/>
                <w:lang w:val="en-US"/>
              </w:rPr>
            </w:pPr>
            <w:r>
              <w:t>This error shall only be returned by an SCP or SEPP for errors they originate.</w:t>
            </w:r>
          </w:p>
        </w:tc>
      </w:tr>
    </w:tbl>
    <w:p w14:paraId="18A3F70E" w14:textId="77777777" w:rsidR="00A16735" w:rsidRPr="00690A26" w:rsidRDefault="00A16735" w:rsidP="00A16735"/>
    <w:p w14:paraId="654993A0" w14:textId="77777777" w:rsidR="0020375F" w:rsidRDefault="0020375F" w:rsidP="0020375F">
      <w:pPr>
        <w:pStyle w:val="TH"/>
      </w:pPr>
      <w:bookmarkStart w:id="1806" w:name="_Toc24937793"/>
      <w:bookmarkStart w:id="1807"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52498811"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13C29"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DE555"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3D20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0E5DBE"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2920" w14:textId="77777777" w:rsidR="0020375F" w:rsidRPr="00D67AB2" w:rsidRDefault="0020375F" w:rsidP="0020375F">
            <w:pPr>
              <w:pStyle w:val="TAH"/>
            </w:pPr>
            <w:r w:rsidRPr="00D67AB2">
              <w:t>Description</w:t>
            </w:r>
          </w:p>
        </w:tc>
      </w:tr>
      <w:tr w:rsidR="0020375F" w:rsidRPr="00D67AB2" w14:paraId="56BD38EC"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9F5CD0A"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15C7E2CF"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4E170"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3594F0B"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3A2C2A" w14:textId="77777777" w:rsidR="0020375F" w:rsidRPr="00D67AB2" w:rsidRDefault="0020375F" w:rsidP="0020375F">
            <w:pPr>
              <w:pStyle w:val="TAL"/>
            </w:pPr>
            <w:r>
              <w:t>Enum: "no-store"</w:t>
            </w:r>
          </w:p>
        </w:tc>
      </w:tr>
      <w:tr w:rsidR="0020375F" w:rsidRPr="00D67AB2" w14:paraId="50F344C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3DA4A1"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3BE187BC"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10991"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A73"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C71165" w14:textId="77777777" w:rsidR="0020375F" w:rsidRDefault="0020375F" w:rsidP="0020375F">
            <w:pPr>
              <w:pStyle w:val="TAL"/>
            </w:pPr>
            <w:r>
              <w:t>Enum: "no-cache"</w:t>
            </w:r>
          </w:p>
        </w:tc>
      </w:tr>
    </w:tbl>
    <w:p w14:paraId="1FA36901" w14:textId="77777777" w:rsidR="0020375F" w:rsidRDefault="0020375F" w:rsidP="0020375F"/>
    <w:p w14:paraId="5B0020DB" w14:textId="77777777" w:rsidR="0020375F" w:rsidRDefault="0020375F" w:rsidP="0020375F">
      <w:pPr>
        <w:pStyle w:val="TH"/>
      </w:pPr>
      <w:r w:rsidRPr="00D67AB2">
        <w:lastRenderedPageBreak/>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E61615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95511"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41290B"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69DC"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79CEC0"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FD6D92" w14:textId="77777777" w:rsidR="0020375F" w:rsidRPr="00D67AB2" w:rsidRDefault="0020375F" w:rsidP="0020375F">
            <w:pPr>
              <w:pStyle w:val="TAH"/>
            </w:pPr>
            <w:r w:rsidRPr="00D67AB2">
              <w:t>Description</w:t>
            </w:r>
          </w:p>
        </w:tc>
      </w:tr>
      <w:tr w:rsidR="0020375F" w:rsidRPr="00D67AB2" w14:paraId="11F72506"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E11922"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7E8DF9DA"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B70B7F"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40BECF"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E4E377" w14:textId="77777777" w:rsidR="0020375F" w:rsidRPr="00D67AB2" w:rsidRDefault="0020375F" w:rsidP="0020375F">
            <w:pPr>
              <w:pStyle w:val="TAL"/>
            </w:pPr>
            <w:r>
              <w:t>Enum: "no-store"</w:t>
            </w:r>
          </w:p>
        </w:tc>
      </w:tr>
      <w:tr w:rsidR="0020375F" w:rsidRPr="00D67AB2" w14:paraId="201BDD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54140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2190F08A"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8A71D"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DFDA3A"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C2FA" w14:textId="77777777" w:rsidR="0020375F" w:rsidRDefault="0020375F" w:rsidP="0020375F">
            <w:pPr>
              <w:pStyle w:val="TAL"/>
            </w:pPr>
            <w:r>
              <w:t>Enum: "no-cache"</w:t>
            </w:r>
          </w:p>
        </w:tc>
      </w:tr>
    </w:tbl>
    <w:p w14:paraId="681A6608" w14:textId="77777777" w:rsidR="0020375F" w:rsidRDefault="0020375F" w:rsidP="0020375F"/>
    <w:p w14:paraId="57C93472"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63A49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EDD6B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52705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AC6EE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268D3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03A0BE" w14:textId="77777777" w:rsidR="00AD7D13" w:rsidRPr="00D67AB2" w:rsidRDefault="00AD7D13" w:rsidP="00AD7D13">
            <w:pPr>
              <w:pStyle w:val="TAH"/>
            </w:pPr>
            <w:r w:rsidRPr="00D67AB2">
              <w:t>Description</w:t>
            </w:r>
          </w:p>
        </w:tc>
      </w:tr>
      <w:tr w:rsidR="00AD7D13" w:rsidRPr="00D67AB2" w14:paraId="401E3DF9"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100B4"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4B10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381B2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6221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05FF41" w14:textId="631FFA3B"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633C5FBB" w14:textId="77777777" w:rsidR="00AD7D13" w:rsidRDefault="00AD7D13" w:rsidP="00AD7D13">
      <w:pPr>
        <w:rPr>
          <w:noProof/>
        </w:rPr>
      </w:pPr>
    </w:p>
    <w:p w14:paraId="1E3186D1"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05A384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0DB965"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8E3D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8B25"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E049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E25816" w14:textId="77777777" w:rsidR="00AD7D13" w:rsidRPr="00D67AB2" w:rsidRDefault="00AD7D13" w:rsidP="00AD7D13">
            <w:pPr>
              <w:pStyle w:val="TAH"/>
            </w:pPr>
            <w:r w:rsidRPr="00D67AB2">
              <w:t>Description</w:t>
            </w:r>
          </w:p>
        </w:tc>
      </w:tr>
      <w:tr w:rsidR="00AD7D13" w:rsidRPr="00D67AB2" w14:paraId="0022F89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2DF86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E9F3D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07D05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CD055D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412C" w14:textId="5CCF9D6C"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F service</w:t>
            </w:r>
            <w:r>
              <w:t xml:space="preserve"> instance</w:t>
            </w:r>
            <w:r w:rsidRPr="00D70312">
              <w:t xml:space="preserve"> to which the </w:t>
            </w:r>
            <w:r>
              <w:t>request</w:t>
            </w:r>
            <w:r w:rsidRPr="00D70312">
              <w:t xml:space="preserve"> should be sent</w:t>
            </w:r>
          </w:p>
        </w:tc>
      </w:tr>
    </w:tbl>
    <w:p w14:paraId="58A6CCBC" w14:textId="77777777" w:rsidR="00AD7D13" w:rsidRPr="002857AD" w:rsidRDefault="00AD7D13" w:rsidP="0020375F"/>
    <w:p w14:paraId="12091E05" w14:textId="77777777" w:rsidR="00A16735" w:rsidRPr="00690A26" w:rsidRDefault="00A16735" w:rsidP="006F4E24">
      <w:pPr>
        <w:pStyle w:val="Heading3"/>
      </w:pPr>
      <w:bookmarkStart w:id="1808" w:name="_Toc42883382"/>
      <w:bookmarkStart w:id="1809" w:name="_Toc49733250"/>
      <w:bookmarkStart w:id="1810" w:name="_Toc56690900"/>
      <w:bookmarkStart w:id="1811" w:name="_Toc192834929"/>
      <w:r w:rsidRPr="00690A26">
        <w:rPr>
          <w:rFonts w:hint="eastAsia"/>
        </w:rPr>
        <w:t>6.3.5</w:t>
      </w:r>
      <w:r w:rsidRPr="00690A26">
        <w:rPr>
          <w:rFonts w:hint="eastAsia"/>
        </w:rPr>
        <w:tab/>
      </w:r>
      <w:r w:rsidRPr="00690A26">
        <w:t>Data Model</w:t>
      </w:r>
      <w:bookmarkEnd w:id="1806"/>
      <w:bookmarkEnd w:id="1807"/>
      <w:bookmarkEnd w:id="1808"/>
      <w:bookmarkEnd w:id="1809"/>
      <w:bookmarkEnd w:id="1810"/>
      <w:bookmarkEnd w:id="1811"/>
    </w:p>
    <w:p w14:paraId="02D15FE4" w14:textId="77777777" w:rsidR="00A16735" w:rsidRPr="00690A26" w:rsidRDefault="00A16735" w:rsidP="006F4E24">
      <w:pPr>
        <w:pStyle w:val="Heading4"/>
      </w:pPr>
      <w:bookmarkStart w:id="1812" w:name="_Toc24937794"/>
      <w:bookmarkStart w:id="1813" w:name="_Toc33962614"/>
      <w:bookmarkStart w:id="1814" w:name="_Toc42883383"/>
      <w:bookmarkStart w:id="1815" w:name="_Toc49733251"/>
      <w:bookmarkStart w:id="1816" w:name="_Toc56690901"/>
      <w:bookmarkStart w:id="1817" w:name="_Toc192834930"/>
      <w:r w:rsidRPr="00690A26">
        <w:t>6.3.5.1</w:t>
      </w:r>
      <w:r w:rsidRPr="00690A26">
        <w:tab/>
        <w:t>General</w:t>
      </w:r>
      <w:bookmarkEnd w:id="1812"/>
      <w:bookmarkEnd w:id="1813"/>
      <w:bookmarkEnd w:id="1814"/>
      <w:bookmarkEnd w:id="1815"/>
      <w:bookmarkEnd w:id="1816"/>
      <w:bookmarkEnd w:id="1817"/>
    </w:p>
    <w:p w14:paraId="3558588A" w14:textId="77777777" w:rsidR="00A16735" w:rsidRPr="00690A26" w:rsidRDefault="00A16735" w:rsidP="00A16735">
      <w:r w:rsidRPr="00690A26">
        <w:t>This clause specifies the application data model supported by the API.</w:t>
      </w:r>
    </w:p>
    <w:p w14:paraId="19496E25" w14:textId="77777777" w:rsidR="00A16735" w:rsidRPr="00690A26" w:rsidRDefault="00A16735" w:rsidP="00A16735">
      <w:r w:rsidRPr="00690A26">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14:paraId="31133AEA" w14:textId="77777777"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18705D1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9C7E2B2"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450AFA4"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766EEC69" w14:textId="77777777" w:rsidR="00A16735" w:rsidRPr="00690A26" w:rsidRDefault="00A16735" w:rsidP="000655E8">
            <w:pPr>
              <w:pStyle w:val="TAH"/>
            </w:pPr>
            <w:r w:rsidRPr="00690A26">
              <w:t>Description</w:t>
            </w:r>
          </w:p>
        </w:tc>
      </w:tr>
      <w:tr w:rsidR="00A16735" w:rsidRPr="00690A26" w14:paraId="7ACC74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9AF6F28" w14:textId="77777777"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14:paraId="4A480F6C"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49847D6C"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6581E4C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09470D4" w14:textId="77777777"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14:paraId="29B923B3"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E9B43B9"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5C1452AA"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3336916" w14:textId="77777777"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265337F4"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61963FA4"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325197" w:rsidRPr="00690A26" w14:paraId="21F9D4CC"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FF160DD" w14:textId="49BFDCC6" w:rsidR="00325197" w:rsidRPr="00690A26" w:rsidRDefault="00325197" w:rsidP="00325197">
            <w:pPr>
              <w:pStyle w:val="TAL"/>
            </w:pPr>
            <w:r w:rsidRPr="00690A26">
              <w:rPr>
                <w:rFonts w:hint="eastAsia"/>
              </w:rPr>
              <w:t>AccessTokenErr</w:t>
            </w:r>
          </w:p>
        </w:tc>
        <w:tc>
          <w:tcPr>
            <w:tcW w:w="1701" w:type="dxa"/>
            <w:tcBorders>
              <w:top w:val="single" w:sz="4" w:space="0" w:color="auto"/>
              <w:left w:val="single" w:sz="4" w:space="0" w:color="auto"/>
              <w:bottom w:val="single" w:sz="4" w:space="0" w:color="auto"/>
              <w:right w:val="single" w:sz="4" w:space="0" w:color="auto"/>
            </w:tcBorders>
          </w:tcPr>
          <w:p w14:paraId="5A1DB80E" w14:textId="47B001C2" w:rsidR="00325197" w:rsidRPr="00690A26" w:rsidRDefault="00325197" w:rsidP="00325197">
            <w:pPr>
              <w:pStyle w:val="TAL"/>
            </w:pPr>
            <w:r w:rsidRPr="00690A26">
              <w:rPr>
                <w:rFonts w:hint="eastAsia"/>
              </w:rPr>
              <w:t>6.3.5.2.</w:t>
            </w:r>
            <w:r>
              <w:t>5</w:t>
            </w:r>
          </w:p>
        </w:tc>
        <w:tc>
          <w:tcPr>
            <w:tcW w:w="5438" w:type="dxa"/>
            <w:tcBorders>
              <w:top w:val="single" w:sz="4" w:space="0" w:color="auto"/>
              <w:left w:val="single" w:sz="4" w:space="0" w:color="auto"/>
              <w:bottom w:val="single" w:sz="4" w:space="0" w:color="auto"/>
              <w:right w:val="single" w:sz="4" w:space="0" w:color="auto"/>
            </w:tcBorders>
          </w:tcPr>
          <w:p w14:paraId="412ACCA6" w14:textId="78EEF54E" w:rsidR="00325197" w:rsidRPr="00690A26" w:rsidRDefault="00325197" w:rsidP="00325197">
            <w:pPr>
              <w:pStyle w:val="TAL"/>
              <w:rPr>
                <w:rFonts w:cs="Arial"/>
                <w:szCs w:val="18"/>
              </w:rPr>
            </w:pPr>
            <w:r>
              <w:rPr>
                <w:rFonts w:cs="Arial" w:hint="eastAsia"/>
                <w:szCs w:val="18"/>
                <w:lang w:eastAsia="zh-CN"/>
              </w:rPr>
              <w:t>C</w:t>
            </w:r>
            <w:r>
              <w:rPr>
                <w:rFonts w:cs="Arial"/>
                <w:szCs w:val="18"/>
                <w:lang w:eastAsia="zh-CN"/>
              </w:rPr>
              <w:t xml:space="preserve">ontains error information </w:t>
            </w:r>
            <w:r>
              <w:t>returned in the access token response</w:t>
            </w:r>
            <w:r>
              <w:rPr>
                <w:rFonts w:cs="Arial"/>
                <w:szCs w:val="18"/>
              </w:rPr>
              <w:t>.</w:t>
            </w:r>
          </w:p>
        </w:tc>
      </w:tr>
      <w:tr w:rsidR="00325197" w:rsidRPr="00690A26" w14:paraId="0AFE402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2B426AB" w14:textId="77777777" w:rsidR="00325197" w:rsidRPr="00690A26" w:rsidRDefault="00325197" w:rsidP="00325197">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243C189C" w14:textId="77777777" w:rsidR="00325197" w:rsidRPr="00690A26" w:rsidRDefault="00325197" w:rsidP="00325197">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088CBC6" w14:textId="77777777" w:rsidR="00325197" w:rsidRPr="00690A26" w:rsidRDefault="00325197" w:rsidP="00325197">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56EED341" w14:textId="77777777" w:rsidR="00A16735" w:rsidRPr="00690A26" w:rsidRDefault="00A16735" w:rsidP="00A16735"/>
    <w:p w14:paraId="232B5755" w14:textId="77777777" w:rsidR="00A16735" w:rsidRPr="00690A26" w:rsidRDefault="00A16735" w:rsidP="00A16735">
      <w:r w:rsidRPr="00690A26">
        <w:t>Table 6.3.5.1-2 specifies data types re-used by the OAuth 2.0 Authorization service from other specifications, including a reference to their respective specifications and when needed, a short description of their use.</w:t>
      </w:r>
    </w:p>
    <w:p w14:paraId="50C20EE0"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79B8BB68"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3FC18DA7"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7F64172E"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3DDA45E8" w14:textId="77777777" w:rsidR="00A16735" w:rsidRPr="00690A26" w:rsidRDefault="00A16735" w:rsidP="000655E8">
            <w:pPr>
              <w:pStyle w:val="TAH"/>
            </w:pPr>
            <w:r w:rsidRPr="00690A26">
              <w:t>Comments</w:t>
            </w:r>
          </w:p>
        </w:tc>
      </w:tr>
      <w:tr w:rsidR="00A16735" w:rsidRPr="00690A26" w14:paraId="45878C4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3EFA74B9" w14:textId="77777777"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14:paraId="295CC56F"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70F0033" w14:textId="77777777" w:rsidR="00A16735" w:rsidRPr="00690A26" w:rsidRDefault="00A16735" w:rsidP="000655E8">
            <w:pPr>
              <w:pStyle w:val="TAL"/>
              <w:rPr>
                <w:rFonts w:cs="Arial"/>
                <w:szCs w:val="18"/>
              </w:rPr>
            </w:pPr>
          </w:p>
        </w:tc>
      </w:tr>
      <w:tr w:rsidR="00A16735" w:rsidRPr="00690A26" w14:paraId="0369A5F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C1E55C3" w14:textId="77777777"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14:paraId="32CD1A58"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178693B"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5FC80C6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7100086" w14:textId="77777777"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14:paraId="0BF0B7DB" w14:textId="77777777" w:rsidR="00A16735" w:rsidRPr="00690A26" w:rsidRDefault="00A16735" w:rsidP="000655E8">
            <w:pPr>
              <w:pStyle w:val="TAL"/>
            </w:pPr>
            <w:r w:rsidRPr="00690A26">
              <w:t>3GPP TS 29.510</w:t>
            </w:r>
          </w:p>
        </w:tc>
        <w:tc>
          <w:tcPr>
            <w:tcW w:w="5400" w:type="dxa"/>
            <w:tcBorders>
              <w:top w:val="single" w:sz="4" w:space="0" w:color="auto"/>
              <w:left w:val="single" w:sz="4" w:space="0" w:color="auto"/>
              <w:bottom w:val="single" w:sz="4" w:space="0" w:color="auto"/>
              <w:right w:val="single" w:sz="4" w:space="0" w:color="auto"/>
            </w:tcBorders>
          </w:tcPr>
          <w:p w14:paraId="2CCA1659" w14:textId="77777777" w:rsidR="00A16735" w:rsidRPr="00690A26" w:rsidRDefault="00A16735" w:rsidP="000655E8">
            <w:pPr>
              <w:pStyle w:val="TAL"/>
              <w:rPr>
                <w:rFonts w:cs="Arial"/>
                <w:szCs w:val="18"/>
              </w:rPr>
            </w:pPr>
            <w:r w:rsidRPr="00690A26">
              <w:t>See clause 6.1.6.3.3</w:t>
            </w:r>
          </w:p>
        </w:tc>
      </w:tr>
      <w:tr w:rsidR="00A16735" w:rsidRPr="00690A26" w14:paraId="1145FE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1891E1E8" w14:textId="77777777"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14:paraId="2F94441E"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6060DA2" w14:textId="77777777" w:rsidR="00A16735" w:rsidRPr="00690A26" w:rsidRDefault="00A16735" w:rsidP="000655E8">
            <w:pPr>
              <w:pStyle w:val="TAL"/>
            </w:pPr>
          </w:p>
        </w:tc>
      </w:tr>
      <w:tr w:rsidR="00A16735" w:rsidRPr="00690A26" w14:paraId="4C91AEDB"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4C0CF5" w14:textId="77777777"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14:paraId="1199E5BA"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580ED86D" w14:textId="23521FBB" w:rsidR="00A16735" w:rsidRPr="00690A26" w:rsidRDefault="00A16735" w:rsidP="000655E8">
            <w:pPr>
              <w:pStyle w:val="TAL"/>
            </w:pPr>
            <w:r>
              <w:rPr>
                <w:rFonts w:cs="Arial"/>
                <w:szCs w:val="18"/>
                <w:lang w:eastAsia="zh-CN"/>
              </w:rPr>
              <w:t xml:space="preserve">NF Set ID (see </w:t>
            </w:r>
            <w:r w:rsidR="00F97BB3">
              <w:rPr>
                <w:rFonts w:cs="Arial"/>
                <w:szCs w:val="18"/>
                <w:lang w:eastAsia="zh-CN"/>
              </w:rPr>
              <w:t>clause </w:t>
            </w:r>
            <w:r w:rsidR="00F97BB3">
              <w:rPr>
                <w:rFonts w:cs="Arial"/>
                <w:szCs w:val="18"/>
              </w:rPr>
              <w:t>2</w:t>
            </w:r>
            <w:r>
              <w:rPr>
                <w:rFonts w:cs="Arial"/>
                <w:szCs w:val="18"/>
              </w:rPr>
              <w:t xml:space="preserve">8.12 of </w:t>
            </w:r>
            <w:r>
              <w:t>3GPP TS 23.003 [12])</w:t>
            </w:r>
          </w:p>
        </w:tc>
      </w:tr>
      <w:tr w:rsidR="00331887" w:rsidRPr="00690A26" w14:paraId="63F1966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BCDCD49" w14:textId="1EF9A069" w:rsidR="00331887" w:rsidRDefault="00331887" w:rsidP="00331887">
            <w:pPr>
              <w:pStyle w:val="TAL"/>
              <w:rPr>
                <w:lang w:eastAsia="zh-CN"/>
              </w:rPr>
            </w:pPr>
            <w:r w:rsidRPr="00690A26">
              <w:t>Uri</w:t>
            </w:r>
          </w:p>
        </w:tc>
        <w:tc>
          <w:tcPr>
            <w:tcW w:w="1935" w:type="dxa"/>
            <w:tcBorders>
              <w:top w:val="single" w:sz="4" w:space="0" w:color="auto"/>
              <w:left w:val="single" w:sz="4" w:space="0" w:color="auto"/>
              <w:bottom w:val="single" w:sz="4" w:space="0" w:color="auto"/>
              <w:right w:val="single" w:sz="4" w:space="0" w:color="auto"/>
            </w:tcBorders>
          </w:tcPr>
          <w:p w14:paraId="714918A6" w14:textId="698BA845" w:rsidR="00331887" w:rsidRPr="002857AD" w:rsidRDefault="00331887" w:rsidP="00331887">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C437BD0" w14:textId="77777777" w:rsidR="00331887" w:rsidRDefault="00331887" w:rsidP="00331887">
            <w:pPr>
              <w:pStyle w:val="TAL"/>
              <w:rPr>
                <w:rFonts w:cs="Arial"/>
                <w:szCs w:val="18"/>
                <w:lang w:eastAsia="zh-CN"/>
              </w:rPr>
            </w:pPr>
          </w:p>
        </w:tc>
      </w:tr>
      <w:tr w:rsidR="00253CB6" w:rsidRPr="00690A26" w14:paraId="1A4DB67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2CDD8418" w14:textId="12FBA90A" w:rsidR="00253CB6" w:rsidRPr="00690A26" w:rsidRDefault="00253CB6" w:rsidP="00253CB6">
            <w:pPr>
              <w:pStyle w:val="TAL"/>
            </w:pPr>
            <w:r>
              <w:t>RedirectResponse</w:t>
            </w:r>
          </w:p>
        </w:tc>
        <w:tc>
          <w:tcPr>
            <w:tcW w:w="1935" w:type="dxa"/>
            <w:tcBorders>
              <w:top w:val="single" w:sz="4" w:space="0" w:color="auto"/>
              <w:left w:val="single" w:sz="4" w:space="0" w:color="auto"/>
              <w:bottom w:val="single" w:sz="4" w:space="0" w:color="auto"/>
              <w:right w:val="single" w:sz="4" w:space="0" w:color="auto"/>
            </w:tcBorders>
          </w:tcPr>
          <w:p w14:paraId="4921589F" w14:textId="5B9090B0" w:rsidR="00253CB6" w:rsidRPr="00690A26" w:rsidRDefault="00253CB6" w:rsidP="00253CB6">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F51A5AE" w14:textId="540BA8A5" w:rsidR="00253CB6" w:rsidRDefault="00253CB6" w:rsidP="00253CB6">
            <w:pPr>
              <w:pStyle w:val="TAL"/>
              <w:rPr>
                <w:rFonts w:cs="Arial"/>
                <w:szCs w:val="18"/>
                <w:lang w:eastAsia="zh-CN"/>
              </w:rPr>
            </w:pPr>
            <w:r>
              <w:rPr>
                <w:rFonts w:cs="Arial"/>
                <w:szCs w:val="18"/>
                <w:lang w:eastAsia="zh-CN"/>
              </w:rPr>
              <w:t>Response body of the redirect response message.</w:t>
            </w:r>
          </w:p>
        </w:tc>
      </w:tr>
      <w:tr w:rsidR="002E7358" w:rsidRPr="00690A26" w14:paraId="6902AC8A"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7BA2122" w14:textId="3E1D2BCA" w:rsidR="002E7358" w:rsidRDefault="002E7358" w:rsidP="002E7358">
            <w:pPr>
              <w:pStyle w:val="TAL"/>
            </w:pPr>
            <w:r>
              <w:t>Fqdn</w:t>
            </w:r>
          </w:p>
        </w:tc>
        <w:tc>
          <w:tcPr>
            <w:tcW w:w="1935" w:type="dxa"/>
            <w:tcBorders>
              <w:top w:val="single" w:sz="4" w:space="0" w:color="auto"/>
              <w:left w:val="single" w:sz="4" w:space="0" w:color="auto"/>
              <w:bottom w:val="single" w:sz="4" w:space="0" w:color="auto"/>
              <w:right w:val="single" w:sz="4" w:space="0" w:color="auto"/>
            </w:tcBorders>
          </w:tcPr>
          <w:p w14:paraId="1A95FC15" w14:textId="0025C365" w:rsidR="002E7358" w:rsidRPr="00690A26" w:rsidRDefault="002E7358" w:rsidP="002E735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6F4663B" w14:textId="43C5B975" w:rsidR="002E7358" w:rsidRDefault="002E7358" w:rsidP="002E7358">
            <w:pPr>
              <w:pStyle w:val="TAL"/>
              <w:rPr>
                <w:rFonts w:cs="Arial"/>
                <w:szCs w:val="18"/>
                <w:lang w:eastAsia="zh-CN"/>
              </w:rPr>
            </w:pPr>
            <w:r>
              <w:rPr>
                <w:rFonts w:cs="Arial"/>
                <w:szCs w:val="18"/>
                <w:lang w:eastAsia="zh-CN"/>
              </w:rPr>
              <w:t>Fully Qualified Domain Name</w:t>
            </w:r>
          </w:p>
        </w:tc>
      </w:tr>
    </w:tbl>
    <w:p w14:paraId="0BEDD88F" w14:textId="77777777" w:rsidR="00A16735" w:rsidRPr="00690A26" w:rsidRDefault="00A16735" w:rsidP="00A16735"/>
    <w:p w14:paraId="3E99A6FD" w14:textId="77777777" w:rsidR="00A16735" w:rsidRPr="00690A26" w:rsidRDefault="00A16735" w:rsidP="006F4E24">
      <w:pPr>
        <w:pStyle w:val="Heading4"/>
        <w:rPr>
          <w:lang w:val="en-US"/>
        </w:rPr>
      </w:pPr>
      <w:bookmarkStart w:id="1818" w:name="_Toc24937795"/>
      <w:bookmarkStart w:id="1819" w:name="_Toc33962615"/>
      <w:bookmarkStart w:id="1820" w:name="_Toc42883384"/>
      <w:bookmarkStart w:id="1821" w:name="_Toc49733252"/>
      <w:bookmarkStart w:id="1822" w:name="_Toc56690902"/>
      <w:bookmarkStart w:id="1823" w:name="_Toc192834931"/>
      <w:r w:rsidRPr="00690A26">
        <w:rPr>
          <w:lang w:val="en-US"/>
        </w:rPr>
        <w:t>6.3.5.2</w:t>
      </w:r>
      <w:r w:rsidRPr="00690A26">
        <w:rPr>
          <w:lang w:val="en-US"/>
        </w:rPr>
        <w:tab/>
        <w:t>Structured data types</w:t>
      </w:r>
      <w:bookmarkEnd w:id="1818"/>
      <w:bookmarkEnd w:id="1819"/>
      <w:bookmarkEnd w:id="1820"/>
      <w:bookmarkEnd w:id="1821"/>
      <w:bookmarkEnd w:id="1822"/>
      <w:bookmarkEnd w:id="1823"/>
    </w:p>
    <w:p w14:paraId="27A804DD" w14:textId="77777777" w:rsidR="00A16735" w:rsidRPr="00690A26" w:rsidRDefault="00A16735" w:rsidP="006F4E24">
      <w:pPr>
        <w:pStyle w:val="Heading5"/>
      </w:pPr>
      <w:bookmarkStart w:id="1824" w:name="_Toc24937796"/>
      <w:bookmarkStart w:id="1825" w:name="_Toc33962616"/>
      <w:bookmarkStart w:id="1826" w:name="_Toc42883385"/>
      <w:bookmarkStart w:id="1827" w:name="_Toc49733253"/>
      <w:bookmarkStart w:id="1828" w:name="_Toc56690903"/>
      <w:bookmarkStart w:id="1829" w:name="_Toc192834932"/>
      <w:r w:rsidRPr="00690A26">
        <w:t>6.3.5.2.1</w:t>
      </w:r>
      <w:r w:rsidRPr="00690A26">
        <w:tab/>
        <w:t>Introduction</w:t>
      </w:r>
      <w:bookmarkEnd w:id="1824"/>
      <w:bookmarkEnd w:id="1825"/>
      <w:bookmarkEnd w:id="1826"/>
      <w:bookmarkEnd w:id="1827"/>
      <w:bookmarkEnd w:id="1828"/>
      <w:bookmarkEnd w:id="1829"/>
    </w:p>
    <w:p w14:paraId="73CF5AAA" w14:textId="77777777" w:rsidR="00A16735" w:rsidRPr="00690A26" w:rsidRDefault="00A16735" w:rsidP="00A16735">
      <w:r w:rsidRPr="00690A26">
        <w:t>This clause defines the structures to be used in the APIs.</w:t>
      </w:r>
    </w:p>
    <w:p w14:paraId="74D6176D" w14:textId="77777777" w:rsidR="00A16735" w:rsidRPr="00690A26" w:rsidRDefault="00A16735" w:rsidP="006F4E24">
      <w:pPr>
        <w:pStyle w:val="Heading5"/>
      </w:pPr>
      <w:bookmarkStart w:id="1830" w:name="_Toc24937797"/>
      <w:bookmarkStart w:id="1831" w:name="_Toc33962617"/>
      <w:bookmarkStart w:id="1832" w:name="_Toc42883386"/>
      <w:bookmarkStart w:id="1833" w:name="_Toc49733254"/>
      <w:bookmarkStart w:id="1834" w:name="_Toc56690904"/>
      <w:bookmarkStart w:id="1835" w:name="_Toc192834933"/>
      <w:r w:rsidRPr="00690A26">
        <w:lastRenderedPageBreak/>
        <w:t>6.3.5.2.2</w:t>
      </w:r>
      <w:r w:rsidRPr="00690A26">
        <w:tab/>
        <w:t>Type: AccessTokenReq</w:t>
      </w:r>
      <w:bookmarkEnd w:id="1830"/>
      <w:bookmarkEnd w:id="1831"/>
      <w:bookmarkEnd w:id="1832"/>
      <w:bookmarkEnd w:id="1833"/>
      <w:bookmarkEnd w:id="1834"/>
      <w:bookmarkEnd w:id="1835"/>
    </w:p>
    <w:p w14:paraId="544DB18C"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C6A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A138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1B99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A63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98DAF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4A33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574BF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10729B" w14:textId="77777777"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0909944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F89435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E8AC7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2CCE28" w14:textId="77777777"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14:paraId="5DEDC393" w14:textId="77777777" w:rsidR="00A16735" w:rsidRPr="00690A26" w:rsidRDefault="00A16735" w:rsidP="000655E8">
            <w:pPr>
              <w:pStyle w:val="TAL"/>
              <w:rPr>
                <w:rFonts w:cs="Arial"/>
                <w:szCs w:val="18"/>
              </w:rPr>
            </w:pPr>
            <w:r>
              <w:rPr>
                <w:rFonts w:cs="Arial"/>
                <w:szCs w:val="18"/>
              </w:rPr>
              <w:t>Enum: "client_credentials"</w:t>
            </w:r>
          </w:p>
        </w:tc>
      </w:tr>
      <w:tr w:rsidR="00A16735" w:rsidRPr="00690A26" w14:paraId="4188C5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C6743" w14:textId="77777777"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0A4258A0"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E4E992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856AC1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149AF0"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003AAD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1ED02C" w14:textId="77777777"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3424FA1B"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099BBAA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65427CE"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87D7D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77009F4" w14:textId="77777777" w:rsidR="005C62B9" w:rsidRPr="00690A26" w:rsidRDefault="005C62B9" w:rsidP="000655E8">
            <w:pPr>
              <w:pStyle w:val="TAL"/>
              <w:rPr>
                <w:rFonts w:cs="Arial"/>
                <w:szCs w:val="18"/>
              </w:rPr>
            </w:pPr>
            <w:r>
              <w:rPr>
                <w:rFonts w:cs="Arial"/>
                <w:szCs w:val="18"/>
              </w:rPr>
              <w:t>(NOTE 3)</w:t>
            </w:r>
          </w:p>
        </w:tc>
      </w:tr>
      <w:tr w:rsidR="00A16735" w:rsidRPr="00690A26" w14:paraId="6AA63F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3155F1" w14:textId="77777777"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0DBADDA4"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54D58B5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F4F22E8"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9FAEEC1"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9737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F8BE2"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633622DC"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E42FE2"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0DC26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1E79FF7"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6DF0A990" w14:textId="77777777" w:rsidR="00366F8F" w:rsidRDefault="00366F8F" w:rsidP="00366F8F">
            <w:pPr>
              <w:pStyle w:val="TAL"/>
              <w:rPr>
                <w:rFonts w:cs="Arial"/>
                <w:szCs w:val="18"/>
              </w:rPr>
            </w:pPr>
          </w:p>
          <w:p w14:paraId="44A5DA32" w14:textId="788CA3F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xml:space="preserve">, separated by whitespaces, as described in IETF RFC 6749 [16], </w:t>
            </w:r>
            <w:r w:rsidR="00F97BB3" w:rsidRPr="00690A26">
              <w:rPr>
                <w:rFonts w:cs="Arial"/>
                <w:szCs w:val="18"/>
              </w:rPr>
              <w:t>clause</w:t>
            </w:r>
            <w:r w:rsidR="00F97BB3">
              <w:rPr>
                <w:rFonts w:cs="Arial"/>
                <w:szCs w:val="18"/>
              </w:rPr>
              <w:t> </w:t>
            </w:r>
            <w:r w:rsidR="00F97BB3" w:rsidRPr="00690A26">
              <w:rPr>
                <w:rFonts w:cs="Arial"/>
                <w:szCs w:val="18"/>
              </w:rPr>
              <w:t>3</w:t>
            </w:r>
            <w:r w:rsidR="00A16735" w:rsidRPr="00690A26">
              <w:rPr>
                <w:rFonts w:cs="Arial"/>
                <w:szCs w:val="18"/>
              </w:rPr>
              <w:t>.3</w:t>
            </w:r>
            <w:r w:rsidR="00A16735" w:rsidRPr="00690A26">
              <w:rPr>
                <w:rFonts w:cs="Arial" w:hint="eastAsia"/>
                <w:szCs w:val="18"/>
              </w:rPr>
              <w:t>.</w:t>
            </w:r>
          </w:p>
          <w:p w14:paraId="29B084C3" w14:textId="77777777" w:rsidR="00A16735" w:rsidRPr="00690A26" w:rsidRDefault="00A16735" w:rsidP="000655E8">
            <w:pPr>
              <w:pStyle w:val="TAL"/>
              <w:rPr>
                <w:lang w:val="en-US"/>
              </w:rPr>
            </w:pPr>
          </w:p>
          <w:p w14:paraId="73E1E316" w14:textId="3739EB96" w:rsidR="00A16735" w:rsidRDefault="00A16735" w:rsidP="000655E8">
            <w:pPr>
              <w:pStyle w:val="TAL"/>
              <w:rPr>
                <w:lang w:val="en-US"/>
              </w:rPr>
            </w:pPr>
            <w:r w:rsidRPr="00690A26">
              <w:rPr>
                <w:lang w:val="en-US"/>
              </w:rPr>
              <w:t xml:space="preserve">The service name(s) included in this attribute shall be any of the services defined in the ServiceName enumerated type (see </w:t>
            </w:r>
            <w:r w:rsidR="00F97BB3" w:rsidRPr="00690A26">
              <w:rPr>
                <w:lang w:val="en-US"/>
              </w:rPr>
              <w:t>clause</w:t>
            </w:r>
            <w:r w:rsidR="00F97BB3">
              <w:rPr>
                <w:lang w:val="en-US"/>
              </w:rPr>
              <w:t> </w:t>
            </w:r>
            <w:r w:rsidR="00F97BB3" w:rsidRPr="00690A26">
              <w:rPr>
                <w:lang w:val="en-US"/>
              </w:rPr>
              <w:t>6</w:t>
            </w:r>
            <w:r w:rsidRPr="00690A26">
              <w:rPr>
                <w:lang w:val="en-US"/>
              </w:rPr>
              <w:t>.1.6.3.11).</w:t>
            </w:r>
          </w:p>
          <w:p w14:paraId="3BD1B050" w14:textId="77777777" w:rsidR="00366F8F" w:rsidRDefault="00366F8F" w:rsidP="000655E8">
            <w:pPr>
              <w:pStyle w:val="TAL"/>
              <w:rPr>
                <w:lang w:val="en-US"/>
              </w:rPr>
            </w:pPr>
          </w:p>
          <w:p w14:paraId="7665C77F"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39A35C8E" w14:textId="77777777" w:rsidR="00A16735" w:rsidRPr="00690A26" w:rsidRDefault="00A16735" w:rsidP="000655E8">
            <w:pPr>
              <w:pStyle w:val="TAL"/>
              <w:rPr>
                <w:lang w:val="en-US"/>
              </w:rPr>
            </w:pPr>
          </w:p>
          <w:p w14:paraId="4B229285" w14:textId="6965A8FB" w:rsidR="00A16735" w:rsidRPr="00690A26" w:rsidRDefault="00A16735" w:rsidP="000655E8">
            <w:pPr>
              <w:pStyle w:val="TAL"/>
            </w:pPr>
            <w:r w:rsidRPr="00690A26">
              <w:rPr>
                <w:lang w:val="en-US"/>
              </w:rPr>
              <w:t>pattern: '^(</w:t>
            </w:r>
            <w:r w:rsidRPr="00690A26">
              <w:t>[a-zA-Z0-9_</w:t>
            </w:r>
            <w:r w:rsidR="00366F8F">
              <w:t>:</w:t>
            </w:r>
            <w:r w:rsidRPr="00690A26">
              <w:t>-]+)(</w:t>
            </w:r>
            <w:r w:rsidR="00F97BB3">
              <w:t> </w:t>
            </w:r>
            <w:r w:rsidR="00F97BB3" w:rsidRPr="00690A26">
              <w:t>[</w:t>
            </w:r>
            <w:r w:rsidRPr="00690A26">
              <w:t>a-zA-Z0-9_</w:t>
            </w:r>
            <w:r w:rsidR="00366F8F">
              <w:t>:</w:t>
            </w:r>
            <w:r w:rsidRPr="00690A26">
              <w:t>-]+)*$'</w:t>
            </w:r>
          </w:p>
          <w:p w14:paraId="085BD77B" w14:textId="77777777" w:rsidR="00A16735" w:rsidRPr="00690A26" w:rsidRDefault="00A16735" w:rsidP="000655E8">
            <w:pPr>
              <w:pStyle w:val="TAL"/>
            </w:pPr>
          </w:p>
          <w:p w14:paraId="46663105" w14:textId="77777777" w:rsidR="00A16735" w:rsidRPr="00690A26" w:rsidRDefault="00A16735" w:rsidP="000655E8">
            <w:pPr>
              <w:pStyle w:val="TAL"/>
              <w:rPr>
                <w:rFonts w:cs="Arial"/>
                <w:szCs w:val="18"/>
              </w:rPr>
            </w:pPr>
            <w:r w:rsidRPr="00690A26">
              <w:t>See NOTE 2.</w:t>
            </w:r>
          </w:p>
        </w:tc>
      </w:tr>
      <w:tr w:rsidR="00A16735" w:rsidRPr="00690A26" w14:paraId="52C76B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49D4C7" w14:textId="77777777"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5474B48D"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C3F726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914591E"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CABB83B"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51739E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6967F6" w14:textId="77777777"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31C624AE"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1979F8A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452FE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44AA554" w14:textId="385344CB"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r w:rsidR="00D0283F">
              <w:t xml:space="preserve"> </w:t>
            </w:r>
            <w:r w:rsidR="00D0283F" w:rsidRPr="000C36A2">
              <w:t xml:space="preserve">It may be present when </w:t>
            </w:r>
            <w:r w:rsidR="00D0283F" w:rsidRPr="00690A26">
              <w:t xml:space="preserve">a service access authorization </w:t>
            </w:r>
            <w:r w:rsidR="00D0283F" w:rsidRPr="000C36A2">
              <w:t xml:space="preserve">in the same PLMN need to be </w:t>
            </w:r>
            <w:r w:rsidR="00D0283F">
              <w:t>requested.</w:t>
            </w:r>
          </w:p>
          <w:p w14:paraId="2EB55238"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7D200BDA"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68050B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F17E" w14:textId="77777777"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14:paraId="628D5653" w14:textId="77777777"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6335890A"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72B23"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349EA3C6" w14:textId="57334F03"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r w:rsidR="00D0283F" w:rsidRPr="000C36A2">
              <w:t xml:space="preserve"> It may be present when </w:t>
            </w:r>
            <w:r w:rsidR="00D0283F" w:rsidRPr="00690A26">
              <w:t xml:space="preserve">a service access authorization </w:t>
            </w:r>
            <w:r w:rsidR="00D0283F" w:rsidRPr="000C36A2">
              <w:t>in the same PLM</w:t>
            </w:r>
            <w:r w:rsidR="00D0283F">
              <w:t xml:space="preserve">N, with more than one PLMN ID, </w:t>
            </w:r>
            <w:r w:rsidR="00D0283F" w:rsidRPr="000C36A2">
              <w:t xml:space="preserve">need to be </w:t>
            </w:r>
            <w:r w:rsidR="00D0283F">
              <w:t>requested.</w:t>
            </w:r>
          </w:p>
          <w:p w14:paraId="44FDB666"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544B4E3B" w14:textId="77777777" w:rsidR="0007556D" w:rsidRPr="00690A26" w:rsidRDefault="0007556D" w:rsidP="0007556D">
            <w:pPr>
              <w:pStyle w:val="TAL"/>
            </w:pPr>
            <w:r>
              <w:t>(NOTE 4)</w:t>
            </w:r>
          </w:p>
        </w:tc>
      </w:tr>
      <w:tr w:rsidR="0007556D" w:rsidRPr="00690A26" w14:paraId="2B549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A43237" w14:textId="77777777"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14:paraId="4A272C2A"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BD62C5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FBA5B"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D0A1A"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p>
          <w:p w14:paraId="4D896781"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194C76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D0291D" w14:textId="77777777" w:rsidR="0007556D" w:rsidRPr="00690A26" w:rsidRDefault="0007556D" w:rsidP="0007556D">
            <w:pPr>
              <w:pStyle w:val="TAL"/>
              <w:rPr>
                <w:lang w:val="en-US"/>
              </w:rPr>
            </w:pPr>
            <w:r w:rsidRPr="00690A26">
              <w:lastRenderedPageBreak/>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14:paraId="5AC62ADB" w14:textId="77777777"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7F66EDEB"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C252D3"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BF02544"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46D29FE2"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6F4364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68C8FC" w14:textId="77777777" w:rsidR="0007556D" w:rsidRPr="00690A26" w:rsidRDefault="0007556D" w:rsidP="0007556D">
            <w:pPr>
              <w:pStyle w:val="TAL"/>
              <w:rPr>
                <w:lang w:val="en-US"/>
              </w:rPr>
            </w:pPr>
            <w:r w:rsidRPr="00690A26">
              <w:rPr>
                <w:lang w:val="en-US"/>
              </w:rPr>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14:paraId="3FF32FA8" w14:textId="77777777"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14:paraId="6F781E23"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92A4F"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C4913CF"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5A89B075"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0D2C3D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754C38" w14:textId="77777777"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39F9AF79" w14:textId="77777777"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3ACD987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5EC918"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55A2F1" w14:textId="54A13505" w:rsidR="0007556D" w:rsidRPr="00690A26" w:rsidRDefault="0007556D" w:rsidP="0007556D">
            <w:pPr>
              <w:pStyle w:val="TAL"/>
              <w:rPr>
                <w:lang w:eastAsia="zh-CN"/>
              </w:rPr>
            </w:pPr>
            <w:r w:rsidRPr="00690A26">
              <w:t xml:space="preserve">This IE shall be included when the NF service consumer in one PLMN </w:t>
            </w:r>
            <w:r w:rsidR="00BE0E8F">
              <w:t xml:space="preserve">or SNPN </w:t>
            </w:r>
            <w:r w:rsidRPr="00690A26">
              <w:t>requests a service access authorization for an NF service producer from a different PLMN.</w:t>
            </w:r>
          </w:p>
          <w:p w14:paraId="7F58CFE3" w14:textId="77777777"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BE0E8F" w:rsidRPr="00690A26" w14:paraId="5B5C54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21B431" w14:textId="394082C7" w:rsidR="00BE0E8F" w:rsidRPr="00690A26" w:rsidRDefault="00BE0E8F" w:rsidP="00BE0E8F">
            <w:pPr>
              <w:pStyle w:val="TAL"/>
              <w:rPr>
                <w:lang w:val="en-US"/>
              </w:rPr>
            </w:pPr>
            <w:r>
              <w:rPr>
                <w:lang w:val="en-US"/>
              </w:rPr>
              <w:t>targetSnpn</w:t>
            </w:r>
          </w:p>
        </w:tc>
        <w:tc>
          <w:tcPr>
            <w:tcW w:w="1559" w:type="dxa"/>
            <w:tcBorders>
              <w:top w:val="single" w:sz="4" w:space="0" w:color="auto"/>
              <w:left w:val="single" w:sz="4" w:space="0" w:color="auto"/>
              <w:bottom w:val="single" w:sz="4" w:space="0" w:color="auto"/>
              <w:right w:val="single" w:sz="4" w:space="0" w:color="auto"/>
            </w:tcBorders>
          </w:tcPr>
          <w:p w14:paraId="100A82C3" w14:textId="7AE5D1F9" w:rsidR="00BE0E8F" w:rsidRPr="00690A26" w:rsidRDefault="00BE0E8F" w:rsidP="00BE0E8F">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7E4726D6" w14:textId="5DB53AD0" w:rsidR="00BE0E8F" w:rsidRPr="00690A26" w:rsidRDefault="00BE0E8F" w:rsidP="00BE0E8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A9E232" w14:textId="0C9E130F" w:rsidR="00BE0E8F" w:rsidRPr="00690A26" w:rsidRDefault="00BE0E8F" w:rsidP="00BE0E8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4DE398" w14:textId="77777777" w:rsidR="00BE0E8F" w:rsidRDefault="00BE0E8F" w:rsidP="00BE0E8F">
            <w:pPr>
              <w:pStyle w:val="TAL"/>
              <w:rPr>
                <w:lang w:eastAsia="zh-CN"/>
              </w:rPr>
            </w:pPr>
            <w:r>
              <w:t>This IE shall be included when the NF service consumer in one PLMN or SNPN requests a service access authorization for an NF service producer from a different SNPN.</w:t>
            </w:r>
          </w:p>
          <w:p w14:paraId="325754C8" w14:textId="7220FA15" w:rsidR="00BE0E8F" w:rsidRPr="00690A26" w:rsidRDefault="00BE0E8F" w:rsidP="00BE0E8F">
            <w:pPr>
              <w:pStyle w:val="TAL"/>
            </w:pPr>
            <w:r>
              <w:rPr>
                <w:rFonts w:cs="Arial"/>
                <w:szCs w:val="18"/>
              </w:rPr>
              <w:t>When present, this IE shall contain the SNPN ID of the target SNPN (i.e., SNPN ID of the NF service producer).</w:t>
            </w:r>
          </w:p>
        </w:tc>
      </w:tr>
      <w:tr w:rsidR="00BE0E8F" w:rsidRPr="00690A26" w14:paraId="2502DA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382B9" w14:textId="77777777" w:rsidR="00BE0E8F" w:rsidRPr="00690A26" w:rsidRDefault="00BE0E8F" w:rsidP="00BE0E8F">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14:paraId="39FAEE3D"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6A927DE3"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F4649B"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C43A72" w14:textId="77777777" w:rsidR="00BE0E8F" w:rsidRPr="00690A26" w:rsidRDefault="00BE0E8F" w:rsidP="00BE0E8F">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BE0E8F" w:rsidRPr="00690A26" w14:paraId="2C6F07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800F67" w14:textId="77777777" w:rsidR="00BE0E8F" w:rsidRPr="00690A26" w:rsidRDefault="00BE0E8F" w:rsidP="00BE0E8F">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14:paraId="40DBD8A8"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D1370C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DA9AFE"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790985" w14:textId="77777777" w:rsidR="00BE0E8F" w:rsidRPr="00690A26" w:rsidRDefault="00BE0E8F" w:rsidP="00BE0E8F">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BE0E8F" w:rsidRPr="00690A26" w14:paraId="4B774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8F5242" w14:textId="77777777" w:rsidR="00BE0E8F" w:rsidRPr="00690A26" w:rsidRDefault="00BE0E8F" w:rsidP="00BE0E8F">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14:paraId="275374EF"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47B9CF30"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4E4086"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0E3795" w14:textId="77777777" w:rsidR="00BE0E8F" w:rsidRPr="00690A26" w:rsidRDefault="00BE0E8F" w:rsidP="00BE0E8F">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BE0E8F" w:rsidRPr="00690A26" w14:paraId="745BDB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25112" w14:textId="77777777" w:rsidR="00BE0E8F" w:rsidRDefault="00BE0E8F" w:rsidP="00BE0E8F">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14:paraId="547CF4BB" w14:textId="77777777" w:rsidR="00BE0E8F" w:rsidRDefault="00BE0E8F" w:rsidP="00BE0E8F">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58C597ED" w14:textId="77777777" w:rsidR="00BE0E8F"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6251D0" w14:textId="77777777"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975EC" w14:textId="77777777" w:rsidR="00BE0E8F" w:rsidRDefault="00BE0E8F" w:rsidP="00BE0E8F">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3C5DC503" w14:textId="77777777" w:rsidR="00BE0E8F" w:rsidRDefault="00BE0E8F" w:rsidP="00BE0E8F">
            <w:pPr>
              <w:pStyle w:val="TAL"/>
              <w:rPr>
                <w:lang w:eastAsia="zh-CN"/>
              </w:rPr>
            </w:pPr>
            <w:r>
              <w:rPr>
                <w:rFonts w:cs="Arial"/>
                <w:szCs w:val="18"/>
              </w:rPr>
              <w:t>This may be used by the NRF to validate that the requester NF service consumer is allowed to access the target NF service instance. (NOTE 3)</w:t>
            </w:r>
          </w:p>
        </w:tc>
      </w:tr>
      <w:tr w:rsidR="00BE0E8F" w:rsidRPr="00690A26" w14:paraId="4DBA68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B6E52" w14:textId="0DA106A4" w:rsidR="00BE0E8F" w:rsidRDefault="00BE0E8F" w:rsidP="00BE0E8F">
            <w:pPr>
              <w:pStyle w:val="TAL"/>
              <w:rPr>
                <w:lang w:eastAsia="zh-CN"/>
              </w:rPr>
            </w:pPr>
            <w:r>
              <w:rPr>
                <w:lang w:eastAsia="zh-CN"/>
              </w:rPr>
              <w:t>h</w:t>
            </w: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54542085" w14:textId="758872E1" w:rsidR="00BE0E8F" w:rsidRPr="00690A26" w:rsidRDefault="00BE0E8F" w:rsidP="00BE0E8F">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3A707B43" w14:textId="0EAC0F83" w:rsidR="00BE0E8F" w:rsidRDefault="00BE0E8F" w:rsidP="00BE0E8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35973B" w14:textId="79DBCC1C"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323EDE" w14:textId="19CFEE63" w:rsidR="00BE0E8F" w:rsidRDefault="00BE0E8F" w:rsidP="00BE0E8F">
            <w:pPr>
              <w:pStyle w:val="TAL"/>
            </w:pPr>
            <w:r w:rsidRPr="00690A26">
              <w:t>If included, this IE shall contain the API URI of the</w:t>
            </w:r>
            <w:r>
              <w:t xml:space="preserve"> Access Token Service (see </w:t>
            </w:r>
            <w:r w:rsidR="00F97BB3">
              <w:t>clause 6</w:t>
            </w:r>
            <w:r>
              <w:t>.3.2</w:t>
            </w:r>
            <w:r w:rsidRPr="00690A26">
              <w:t>)</w:t>
            </w:r>
            <w:r>
              <w:t xml:space="preserve"> of the NRF in home PLMN</w:t>
            </w:r>
            <w:r w:rsidRPr="00690A26">
              <w:t>.</w:t>
            </w:r>
          </w:p>
          <w:p w14:paraId="22A28552" w14:textId="77777777" w:rsidR="00BE0E8F" w:rsidRDefault="00BE0E8F" w:rsidP="00BE0E8F">
            <w:pPr>
              <w:pStyle w:val="TAL"/>
            </w:pPr>
          </w:p>
          <w:p w14:paraId="0AF75667" w14:textId="440B7621" w:rsidR="00BE0E8F" w:rsidRDefault="00BE0E8F" w:rsidP="00BE0E8F">
            <w:pPr>
              <w:pStyle w:val="TAL"/>
              <w:rPr>
                <w:lang w:eastAsia="zh-CN"/>
              </w:rPr>
            </w:pPr>
            <w:r w:rsidRPr="00690A26">
              <w:t xml:space="preserve">It </w:t>
            </w:r>
            <w:r>
              <w:t>shall</w:t>
            </w:r>
            <w:r w:rsidRPr="00690A26">
              <w:t xml:space="preserve"> be included </w:t>
            </w:r>
            <w:r>
              <w:t xml:space="preserve">during </w:t>
            </w:r>
            <w:r>
              <w:rPr>
                <w:rFonts w:cs="Arial"/>
                <w:szCs w:val="18"/>
              </w:rPr>
              <w:t>an access token request for an hSMF</w:t>
            </w:r>
            <w:r>
              <w:t xml:space="preserve"> in the home routed roaming scenario, if it is returned from the NSSF in the home PLMN </w:t>
            </w:r>
            <w:r>
              <w:rPr>
                <w:lang w:val="en-US"/>
              </w:rPr>
              <w:t>(see clause </w:t>
            </w:r>
            <w:r w:rsidRPr="00630AB6">
              <w:t>6.1.6.2.11</w:t>
            </w:r>
            <w:r>
              <w:t xml:space="preserve"> of 3GPP TS 29.531 [42]</w:t>
            </w:r>
            <w:r w:rsidRPr="00887FAE">
              <w:rPr>
                <w:lang w:val="en-US"/>
              </w:rPr>
              <w:t>)</w:t>
            </w:r>
            <w:r>
              <w:t>.</w:t>
            </w:r>
          </w:p>
        </w:tc>
      </w:tr>
      <w:tr w:rsidR="00BE0E8F" w:rsidRPr="00690A26" w14:paraId="384060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28B9" w14:textId="019C1369"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62801FB1" w14:textId="5BA15CFD" w:rsidR="00BE0E8F" w:rsidRDefault="00BE0E8F" w:rsidP="00BE0E8F">
            <w:pPr>
              <w:pStyle w:val="TAL"/>
              <w:rPr>
                <w:lang w:eastAsia="zh-CN"/>
              </w:rPr>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84CA503" w14:textId="58793871"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F634A84" w14:textId="3D7726E2"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1F1B9228" w14:textId="77777777" w:rsidR="00BE0E8F" w:rsidRDefault="00BE0E8F" w:rsidP="00BE0E8F">
            <w:pPr>
              <w:pStyle w:val="TAL"/>
              <w:rPr>
                <w:rFonts w:eastAsia="DengXian" w:cs="Arial"/>
                <w:szCs w:val="18"/>
              </w:rPr>
            </w:pPr>
            <w:r w:rsidRPr="009174AC">
              <w:rPr>
                <w:rFonts w:eastAsia="DengXian" w:cs="Arial" w:hint="eastAsia"/>
                <w:szCs w:val="18"/>
              </w:rPr>
              <w:t>This IE shall be included</w:t>
            </w:r>
            <w:r w:rsidRPr="009174AC">
              <w:rPr>
                <w:rFonts w:eastAsia="DengXian" w:cs="Arial"/>
                <w:szCs w:val="18"/>
              </w:rPr>
              <w:t>,</w:t>
            </w:r>
            <w:r w:rsidRPr="009174AC">
              <w:rPr>
                <w:rFonts w:eastAsia="DengXian" w:cs="Arial" w:hint="eastAsia"/>
                <w:szCs w:val="18"/>
              </w:rPr>
              <w:t xml:space="preserve"> if available</w:t>
            </w:r>
            <w:r w:rsidRPr="009174AC">
              <w:rPr>
                <w:rFonts w:eastAsia="DengXian" w:cs="Arial"/>
                <w:szCs w:val="18"/>
              </w:rPr>
              <w:t xml:space="preserve"> and if it is an access token request </w:t>
            </w:r>
            <w:r>
              <w:rPr>
                <w:rFonts w:eastAsia="DengXian" w:cs="Arial"/>
                <w:szCs w:val="18"/>
              </w:rPr>
              <w:t>from</w:t>
            </w:r>
            <w:r w:rsidRPr="009174AC">
              <w:rPr>
                <w:rFonts w:eastAsia="DengXian" w:cs="Arial"/>
                <w:szCs w:val="18"/>
              </w:rPr>
              <w:t xml:space="preserve"> </w:t>
            </w:r>
            <w:r w:rsidRPr="00CC2DF4">
              <w:rPr>
                <w:rFonts w:eastAsia="DengXian" w:cs="Arial"/>
                <w:szCs w:val="18"/>
              </w:rPr>
              <w:t xml:space="preserve">the DCCF </w:t>
            </w:r>
            <w:r w:rsidRPr="00F45AF7">
              <w:rPr>
                <w:rFonts w:eastAsia="DengXian" w:cs="Arial"/>
                <w:szCs w:val="18"/>
              </w:rPr>
              <w:t xml:space="preserve">as NF Service Consumer </w:t>
            </w:r>
            <w:r w:rsidRPr="00CC2DF4">
              <w:rPr>
                <w:rFonts w:eastAsia="DengXian" w:cs="Arial"/>
                <w:szCs w:val="18"/>
              </w:rPr>
              <w:t xml:space="preserve">request data from </w:t>
            </w:r>
            <w:r>
              <w:rPr>
                <w:rFonts w:eastAsia="DengXian" w:cs="Arial"/>
                <w:szCs w:val="18"/>
              </w:rPr>
              <w:t xml:space="preserve">NF </w:t>
            </w:r>
            <w:r w:rsidRPr="00CC2DF4">
              <w:rPr>
                <w:rFonts w:eastAsia="DengXian" w:cs="Arial"/>
                <w:szCs w:val="18"/>
              </w:rPr>
              <w:t>Service Producers on behalf of the source NF</w:t>
            </w:r>
            <w:r w:rsidRPr="009174AC">
              <w:rPr>
                <w:rFonts w:eastAsia="DengXian" w:cs="Arial"/>
                <w:szCs w:val="18"/>
              </w:rPr>
              <w:t>.</w:t>
            </w:r>
          </w:p>
          <w:p w14:paraId="7F2E8F67" w14:textId="7FC2CB24" w:rsidR="00BE0E8F" w:rsidRPr="00690A26" w:rsidRDefault="00BE0E8F" w:rsidP="00BE0E8F">
            <w:pPr>
              <w:pStyle w:val="TAL"/>
            </w:pPr>
            <w:r w:rsidRPr="009174AC">
              <w:rPr>
                <w:rFonts w:eastAsia="DengXian" w:cs="Arial"/>
                <w:szCs w:val="18"/>
              </w:rPr>
              <w:t xml:space="preserve">When present this IE shall contain the NF Instance ID of the </w:t>
            </w:r>
            <w:r w:rsidRPr="00CC2DF4">
              <w:rPr>
                <w:rFonts w:eastAsia="DengXian" w:cs="Arial"/>
                <w:szCs w:val="18"/>
              </w:rPr>
              <w:t>source NF</w:t>
            </w:r>
            <w:r>
              <w:rPr>
                <w:rFonts w:eastAsia="DengXian" w:cs="Arial"/>
                <w:szCs w:val="18"/>
              </w:rPr>
              <w:t xml:space="preserve"> which intend to collects data from</w:t>
            </w:r>
            <w:r w:rsidRPr="009174AC">
              <w:rPr>
                <w:rFonts w:eastAsia="DengXian" w:cs="Arial"/>
                <w:szCs w:val="18"/>
              </w:rPr>
              <w:t xml:space="preserve"> NF Service Producer.</w:t>
            </w:r>
          </w:p>
        </w:tc>
      </w:tr>
      <w:tr w:rsidR="00BE0E8F" w:rsidRPr="00690A26" w14:paraId="1583E0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304A925" w14:textId="77777777" w:rsidR="00BE0E8F" w:rsidRPr="00690A26" w:rsidRDefault="00BE0E8F" w:rsidP="00BE0E8F">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14:paraId="64D9B034" w14:textId="77777777" w:rsidR="00BE0E8F" w:rsidRDefault="00BE0E8F" w:rsidP="00BE0E8F">
            <w:pPr>
              <w:pStyle w:val="TAN"/>
            </w:pPr>
            <w:r w:rsidRPr="00690A26">
              <w:t>NOTE 2:</w:t>
            </w:r>
            <w:r w:rsidRPr="00690A26">
              <w:tab/>
              <w:t>Though scope attribute is optional as per IETF RFC 6749 [16], it is mandatory for 3GPP as per 3GPP TS 33.501 [15].</w:t>
            </w:r>
          </w:p>
          <w:p w14:paraId="0E49AAD7" w14:textId="77777777" w:rsidR="00BE0E8F" w:rsidRDefault="00BE0E8F" w:rsidP="00BE0E8F">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w:t>
            </w:r>
            <w:r>
              <w:lastRenderedPageBreak/>
              <w:t>requester's information necessary to validate the authorization parameters in the target NF Profile may be rejected</w:t>
            </w:r>
            <w:r>
              <w:rPr>
                <w:rFonts w:cs="Arial"/>
                <w:szCs w:val="18"/>
              </w:rPr>
              <w:t>.</w:t>
            </w:r>
          </w:p>
          <w:p w14:paraId="3B2BAC75" w14:textId="77777777" w:rsidR="00BE0E8F" w:rsidRPr="00690A26" w:rsidRDefault="00BE0E8F" w:rsidP="00BE0E8F">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tc>
      </w:tr>
    </w:tbl>
    <w:p w14:paraId="39D412A0" w14:textId="77777777" w:rsidR="00744FF0" w:rsidRDefault="00744FF0" w:rsidP="00744FF0"/>
    <w:p w14:paraId="17DB671C" w14:textId="77777777" w:rsidR="00744FF0" w:rsidRDefault="00744FF0" w:rsidP="00744FF0">
      <w:pPr>
        <w:pStyle w:val="EX"/>
      </w:pPr>
      <w:r>
        <w:t>EXAMPLE:</w:t>
      </w:r>
    </w:p>
    <w:p w14:paraId="570F4EA0" w14:textId="77777777" w:rsidR="00744FF0" w:rsidRDefault="00744FF0" w:rsidP="00744FF0">
      <w:pPr>
        <w:ind w:left="284"/>
      </w:pPr>
      <w:r>
        <w:t>The following is an example of an Access Token Request message, with a request body encoded as x-www-form-urlencoded, with following input parameters:</w:t>
      </w:r>
    </w:p>
    <w:p w14:paraId="01482579" w14:textId="77777777" w:rsidR="00744FF0" w:rsidRPr="00751CF8" w:rsidRDefault="00744FF0" w:rsidP="00744FF0">
      <w:pPr>
        <w:pStyle w:val="B1"/>
        <w:rPr>
          <w:lang w:val="en-US"/>
        </w:rPr>
      </w:pPr>
      <w:r w:rsidRPr="00751CF8">
        <w:rPr>
          <w:lang w:val="en-US"/>
        </w:rPr>
        <w:t>-</w:t>
      </w:r>
      <w:r w:rsidRPr="00751CF8">
        <w:rPr>
          <w:lang w:val="en-US"/>
        </w:rPr>
        <w:tab/>
        <w:t xml:space="preserve">NF Instance Id of the NF </w:t>
      </w:r>
      <w:r>
        <w:rPr>
          <w:lang w:val="en-US"/>
        </w:rPr>
        <w:t>Service Consumer</w:t>
      </w:r>
      <w:r w:rsidRPr="00751CF8">
        <w:rPr>
          <w:lang w:val="en-US"/>
        </w:rPr>
        <w:t>: 4e0b2760-0356-42c4-b739-8d6aaa491b63</w:t>
      </w:r>
    </w:p>
    <w:p w14:paraId="47D24229" w14:textId="77777777" w:rsidR="00744FF0" w:rsidRPr="00915D68" w:rsidRDefault="00744FF0" w:rsidP="00744FF0">
      <w:pPr>
        <w:pStyle w:val="B1"/>
        <w:rPr>
          <w:lang w:val="en-US"/>
        </w:rPr>
      </w:pPr>
      <w:r w:rsidRPr="00915D68">
        <w:rPr>
          <w:lang w:val="en-US"/>
        </w:rPr>
        <w:t>-</w:t>
      </w:r>
      <w:r w:rsidRPr="00915D68">
        <w:rPr>
          <w:lang w:val="en-US"/>
        </w:rPr>
        <w:tab/>
      </w:r>
      <w:r>
        <w:rPr>
          <w:lang w:val="en-US"/>
        </w:rPr>
        <w:t xml:space="preserve">NF </w:t>
      </w:r>
      <w:r w:rsidRPr="00915D68">
        <w:rPr>
          <w:lang w:val="en-US"/>
        </w:rPr>
        <w:t>Type</w:t>
      </w:r>
      <w:r>
        <w:rPr>
          <w:lang w:val="en-US"/>
        </w:rPr>
        <w:t xml:space="preserve"> of the NF Service Consumer</w:t>
      </w:r>
      <w:r w:rsidRPr="00915D68">
        <w:rPr>
          <w:lang w:val="en-US"/>
        </w:rPr>
        <w:t>: AMF</w:t>
      </w:r>
    </w:p>
    <w:p w14:paraId="6841095E" w14:textId="77777777" w:rsidR="00744FF0" w:rsidRPr="00915D68" w:rsidRDefault="00744FF0" w:rsidP="00744FF0">
      <w:pPr>
        <w:pStyle w:val="B1"/>
        <w:rPr>
          <w:lang w:val="en-US"/>
        </w:rPr>
      </w:pPr>
      <w:r w:rsidRPr="00915D68">
        <w:rPr>
          <w:lang w:val="en-US"/>
        </w:rPr>
        <w:t>-</w:t>
      </w:r>
      <w:r w:rsidRPr="00915D68">
        <w:rPr>
          <w:lang w:val="en-US"/>
        </w:rPr>
        <w:tab/>
        <w:t>N</w:t>
      </w:r>
      <w:r>
        <w:rPr>
          <w:lang w:val="en-US"/>
        </w:rPr>
        <w:t xml:space="preserve">F </w:t>
      </w:r>
      <w:r w:rsidRPr="00915D68">
        <w:rPr>
          <w:lang w:val="en-US"/>
        </w:rPr>
        <w:t>Type</w:t>
      </w:r>
      <w:r>
        <w:rPr>
          <w:lang w:val="en-US"/>
        </w:rPr>
        <w:t xml:space="preserve"> of the NF Service Producer</w:t>
      </w:r>
      <w:r w:rsidRPr="00915D68">
        <w:rPr>
          <w:lang w:val="en-US"/>
        </w:rPr>
        <w:t>: UDM</w:t>
      </w:r>
    </w:p>
    <w:p w14:paraId="221144B9" w14:textId="77777777" w:rsidR="00744FF0" w:rsidRPr="00915D68" w:rsidRDefault="00744FF0" w:rsidP="00744FF0">
      <w:pPr>
        <w:pStyle w:val="B1"/>
        <w:rPr>
          <w:lang w:val="en-US"/>
        </w:rPr>
      </w:pPr>
      <w:r w:rsidRPr="00915D68">
        <w:rPr>
          <w:lang w:val="en-US"/>
        </w:rPr>
        <w:t>-</w:t>
      </w:r>
      <w:r w:rsidRPr="00915D68">
        <w:rPr>
          <w:lang w:val="en-US"/>
        </w:rPr>
        <w:tab/>
      </w:r>
      <w:r>
        <w:rPr>
          <w:lang w:val="en-US"/>
        </w:rPr>
        <w:t>Requested scopes:</w:t>
      </w:r>
      <w:r w:rsidRPr="00915D68">
        <w:rPr>
          <w:lang w:val="en-US"/>
        </w:rPr>
        <w:t xml:space="preserve"> </w:t>
      </w:r>
      <w:r>
        <w:rPr>
          <w:lang w:val="en-US"/>
        </w:rPr>
        <w:t>"</w:t>
      </w:r>
      <w:r w:rsidRPr="00915D68">
        <w:rPr>
          <w:lang w:val="en-US"/>
        </w:rPr>
        <w:t>nu</w:t>
      </w:r>
      <w:r>
        <w:rPr>
          <w:lang w:val="en-US"/>
        </w:rPr>
        <w:t>d</w:t>
      </w:r>
      <w:r w:rsidRPr="00915D68">
        <w:rPr>
          <w:lang w:val="en-US"/>
        </w:rPr>
        <w:t>m-sdm</w:t>
      </w:r>
      <w:r>
        <w:rPr>
          <w:lang w:val="en-US"/>
        </w:rPr>
        <w:t>", "nudm-uecm" and "nudm-ueau"</w:t>
      </w:r>
    </w:p>
    <w:p w14:paraId="0B86446D" w14:textId="77777777" w:rsidR="00744FF0" w:rsidRDefault="00744FF0" w:rsidP="00744FF0">
      <w:pPr>
        <w:pStyle w:val="B1"/>
        <w:rPr>
          <w:lang w:val="en-US"/>
        </w:rPr>
      </w:pPr>
      <w:r w:rsidRPr="00915D68">
        <w:rPr>
          <w:lang w:val="en-US"/>
        </w:rPr>
        <w:t>-</w:t>
      </w:r>
      <w:r w:rsidRPr="00915D68">
        <w:rPr>
          <w:lang w:val="en-US"/>
        </w:rPr>
        <w:tab/>
        <w:t>P</w:t>
      </w:r>
      <w:r>
        <w:rPr>
          <w:lang w:val="en-US"/>
        </w:rPr>
        <w:t>LMN ID of the NF Service Consumer</w:t>
      </w:r>
      <w:r w:rsidRPr="00915D68">
        <w:rPr>
          <w:lang w:val="en-US"/>
        </w:rPr>
        <w:t xml:space="preserve">: </w:t>
      </w:r>
      <w:r>
        <w:rPr>
          <w:lang w:val="en-US"/>
        </w:rPr>
        <w:t>MCC=123, MNC=456</w:t>
      </w:r>
    </w:p>
    <w:p w14:paraId="38FBCD8F" w14:textId="77777777" w:rsidR="00744FF0" w:rsidRDefault="00744FF0" w:rsidP="00744FF0">
      <w:pPr>
        <w:pStyle w:val="B1"/>
        <w:rPr>
          <w:lang w:val="en-US"/>
        </w:rPr>
      </w:pPr>
      <w:r>
        <w:rPr>
          <w:lang w:val="en-US"/>
        </w:rPr>
        <w:t>-</w:t>
      </w:r>
      <w:r>
        <w:rPr>
          <w:lang w:val="en-US"/>
        </w:rPr>
        <w:tab/>
        <w:t>PLMN ID of the NF Service Producer: MCC=321, MNC=654</w:t>
      </w:r>
    </w:p>
    <w:p w14:paraId="2F09B720" w14:textId="77777777" w:rsidR="00744FF0" w:rsidRDefault="00744FF0" w:rsidP="00744FF0">
      <w:pPr>
        <w:pStyle w:val="B1"/>
        <w:rPr>
          <w:lang w:val="en-US"/>
        </w:rPr>
      </w:pPr>
      <w:r>
        <w:rPr>
          <w:lang w:val="en-US"/>
        </w:rPr>
        <w:t>-</w:t>
      </w:r>
      <w:r>
        <w:rPr>
          <w:lang w:val="en-US"/>
        </w:rPr>
        <w:tab/>
        <w:t>S-NSSAIs of the NF Service Producer: (SST=</w:t>
      </w:r>
      <w:r w:rsidRPr="00915D68">
        <w:rPr>
          <w:lang w:val="en-US"/>
        </w:rPr>
        <w:t>1,</w:t>
      </w:r>
      <w:r>
        <w:rPr>
          <w:lang w:val="en-US"/>
        </w:rPr>
        <w:t xml:space="preserve"> SD=</w:t>
      </w:r>
      <w:r w:rsidRPr="00915D68">
        <w:rPr>
          <w:lang w:val="en-US"/>
        </w:rPr>
        <w:t>A08923</w:t>
      </w:r>
      <w:r>
        <w:rPr>
          <w:lang w:val="en-US"/>
        </w:rPr>
        <w:t>) and (SST=</w:t>
      </w:r>
      <w:r w:rsidRPr="00915D68">
        <w:rPr>
          <w:lang w:val="en-US"/>
        </w:rPr>
        <w:t>2</w:t>
      </w:r>
      <w:r>
        <w:rPr>
          <w:lang w:val="en-US"/>
        </w:rPr>
        <w:t>)</w:t>
      </w:r>
    </w:p>
    <w:p w14:paraId="22C307BD" w14:textId="77777777" w:rsidR="00744FF0" w:rsidRDefault="00744FF0" w:rsidP="00744FF0">
      <w:pPr>
        <w:pStyle w:val="B1"/>
        <w:rPr>
          <w:lang w:val="en-US"/>
        </w:rPr>
      </w:pPr>
      <w:r>
        <w:rPr>
          <w:lang w:val="en-US"/>
        </w:rPr>
        <w:t>-</w:t>
      </w:r>
      <w:r>
        <w:rPr>
          <w:lang w:val="en-US"/>
        </w:rPr>
        <w:tab/>
        <w:t>NSIs of the NF Service Producer: "Slice A, instance 1" and "Slice B, instance 2"</w:t>
      </w:r>
    </w:p>
    <w:p w14:paraId="2F0CB195" w14:textId="77777777" w:rsidR="00744FF0" w:rsidRDefault="00744FF0" w:rsidP="00744FF0">
      <w:pPr>
        <w:ind w:left="284"/>
        <w:rPr>
          <w:lang w:val="en-US"/>
        </w:rPr>
      </w:pPr>
      <w:r>
        <w:rPr>
          <w:lang w:val="en-US"/>
        </w:rPr>
        <w:t>Note that the URL-encoding of the request body requires to percent-encode the reserved characters (</w:t>
      </w:r>
      <w:r w:rsidRPr="00013BFA">
        <w:rPr>
          <w:b/>
          <w:bCs/>
          <w:lang w:val="en-US"/>
        </w:rPr>
        <w:t xml:space="preserve">[ ] { } " </w:t>
      </w:r>
      <w:r>
        <w:rPr>
          <w:b/>
          <w:bCs/>
          <w:lang w:val="en-US"/>
        </w:rPr>
        <w:t xml:space="preserve">: </w:t>
      </w:r>
      <w:r w:rsidRPr="00013BFA">
        <w:rPr>
          <w:b/>
          <w:bCs/>
          <w:lang w:val="en-US"/>
        </w:rPr>
        <w:t>,</w:t>
      </w:r>
      <w:r>
        <w:rPr>
          <w:lang w:val="en-US"/>
        </w:rPr>
        <w:t>) that appear in JSON-encoded structured input parameters (such as "requesterPlmn"), and in string input parameters (such as "scope", or "targetNsiList" array elements). Spaces are percent-encoded as '+'.</w:t>
      </w:r>
    </w:p>
    <w:p w14:paraId="15056564" w14:textId="77777777" w:rsidR="00744FF0" w:rsidRDefault="00744FF0" w:rsidP="00744FF0">
      <w:pPr>
        <w:ind w:left="284"/>
        <w:rPr>
          <w:lang w:val="en-US"/>
        </w:rPr>
      </w:pPr>
      <w:r>
        <w:rPr>
          <w:lang w:val="en-US"/>
        </w:rPr>
        <w:t xml:space="preserve">The request body, </w:t>
      </w:r>
      <w:r w:rsidRPr="00013BFA">
        <w:rPr>
          <w:i/>
          <w:iCs/>
          <w:lang w:val="en-US"/>
        </w:rPr>
        <w:t>before URL-encoding</w:t>
      </w:r>
      <w:r>
        <w:rPr>
          <w:lang w:val="en-US"/>
        </w:rPr>
        <w:t>, and displayed in multiples lines only for illustration purposes, would be:</w:t>
      </w:r>
    </w:p>
    <w:p w14:paraId="0B0F7304" w14:textId="77777777" w:rsidR="00744FF0" w:rsidRDefault="00744FF0" w:rsidP="00744FF0">
      <w:pPr>
        <w:pStyle w:val="PL"/>
        <w:ind w:left="568"/>
        <w:rPr>
          <w:lang w:val="en-US"/>
        </w:rPr>
      </w:pPr>
      <w:r w:rsidRPr="00915D68">
        <w:rPr>
          <w:lang w:val="en-US"/>
        </w:rPr>
        <w:t>grant_type=client_credentials</w:t>
      </w:r>
    </w:p>
    <w:p w14:paraId="6ABC1114" w14:textId="77777777" w:rsidR="00744FF0" w:rsidRDefault="00744FF0" w:rsidP="00744FF0">
      <w:pPr>
        <w:pStyle w:val="PL"/>
        <w:ind w:left="568"/>
        <w:rPr>
          <w:lang w:val="en-US"/>
        </w:rPr>
      </w:pPr>
      <w:r w:rsidRPr="005669E5">
        <w:rPr>
          <w:b/>
          <w:bCs/>
          <w:lang w:val="en-US"/>
        </w:rPr>
        <w:t>&amp;</w:t>
      </w:r>
      <w:r w:rsidRPr="00915D68">
        <w:rPr>
          <w:lang w:val="en-US"/>
        </w:rPr>
        <w:t>nfInstanceId=4e0b2760-0356-42c4-b739-8d6aaa491b63</w:t>
      </w:r>
    </w:p>
    <w:p w14:paraId="4BE8280C" w14:textId="77777777" w:rsidR="00744FF0" w:rsidRDefault="00744FF0" w:rsidP="00744FF0">
      <w:pPr>
        <w:pStyle w:val="PL"/>
        <w:ind w:left="568"/>
        <w:rPr>
          <w:lang w:val="en-US"/>
        </w:rPr>
      </w:pPr>
      <w:r w:rsidRPr="005669E5">
        <w:rPr>
          <w:b/>
          <w:bCs/>
          <w:lang w:val="en-US"/>
        </w:rPr>
        <w:t>&amp;</w:t>
      </w:r>
      <w:r w:rsidRPr="00915D68">
        <w:rPr>
          <w:lang w:val="en-US"/>
        </w:rPr>
        <w:t>nfType=AMF</w:t>
      </w:r>
    </w:p>
    <w:p w14:paraId="245530E6" w14:textId="77777777" w:rsidR="00744FF0" w:rsidRDefault="00744FF0" w:rsidP="00744FF0">
      <w:pPr>
        <w:pStyle w:val="PL"/>
        <w:ind w:left="568"/>
        <w:rPr>
          <w:lang w:val="en-US"/>
        </w:rPr>
      </w:pPr>
      <w:r w:rsidRPr="005669E5">
        <w:rPr>
          <w:b/>
          <w:bCs/>
          <w:lang w:val="en-US"/>
        </w:rPr>
        <w:t>&amp;</w:t>
      </w:r>
      <w:r w:rsidRPr="00915D68">
        <w:rPr>
          <w:lang w:val="en-US"/>
        </w:rPr>
        <w:t>targetNfType=UDM</w:t>
      </w:r>
    </w:p>
    <w:p w14:paraId="7341A78A" w14:textId="77777777" w:rsidR="00744FF0" w:rsidRDefault="00744FF0" w:rsidP="00744FF0">
      <w:pPr>
        <w:pStyle w:val="PL"/>
        <w:ind w:left="568"/>
        <w:rPr>
          <w:lang w:val="en-US"/>
        </w:rPr>
      </w:pPr>
      <w:r w:rsidRPr="005669E5">
        <w:rPr>
          <w:b/>
          <w:bCs/>
          <w:lang w:val="en-US"/>
        </w:rPr>
        <w:t>&amp;</w:t>
      </w:r>
      <w:r w:rsidRPr="00915D68">
        <w:rPr>
          <w:lang w:val="en-US"/>
        </w:rPr>
        <w:t>scope=</w:t>
      </w:r>
      <w:r w:rsidRPr="00A11349">
        <w:rPr>
          <w:b/>
          <w:bCs/>
          <w:lang w:val="en-US"/>
        </w:rPr>
        <w:t>nudm-sdm</w:t>
      </w:r>
      <w:r>
        <w:rPr>
          <w:lang w:val="en-US"/>
        </w:rPr>
        <w:t xml:space="preserve"> </w:t>
      </w:r>
      <w:r w:rsidRPr="00A11349">
        <w:rPr>
          <w:b/>
          <w:bCs/>
          <w:lang w:val="en-US"/>
        </w:rPr>
        <w:t>nudm-uecm</w:t>
      </w:r>
      <w:r w:rsidRPr="00F56C71">
        <w:rPr>
          <w:lang w:val="en-US"/>
        </w:rPr>
        <w:t xml:space="preserve"> </w:t>
      </w:r>
      <w:r>
        <w:rPr>
          <w:b/>
          <w:bCs/>
          <w:lang w:val="en-US"/>
        </w:rPr>
        <w:t>nudm-ueau</w:t>
      </w:r>
    </w:p>
    <w:p w14:paraId="38C55DFB" w14:textId="77777777" w:rsidR="00744FF0" w:rsidRDefault="00744FF0" w:rsidP="00744FF0">
      <w:pPr>
        <w:pStyle w:val="PL"/>
        <w:ind w:left="568"/>
        <w:rPr>
          <w:lang w:val="en-US"/>
        </w:rPr>
      </w:pPr>
      <w:r w:rsidRPr="005669E5">
        <w:rPr>
          <w:b/>
          <w:bCs/>
          <w:lang w:val="en-US"/>
        </w:rPr>
        <w:t>&amp;</w:t>
      </w:r>
      <w:r w:rsidRPr="00915D68">
        <w:rPr>
          <w:lang w:val="en-US"/>
        </w:rPr>
        <w:t>requesterPlmn={</w:t>
      </w:r>
      <w:r w:rsidRPr="005669E5">
        <w:rPr>
          <w:b/>
          <w:bCs/>
          <w:lang w:val="en-US"/>
        </w:rPr>
        <w:t>"</w:t>
      </w:r>
      <w:r w:rsidRPr="00CF661D">
        <w:rPr>
          <w:b/>
          <w:bCs/>
          <w:lang w:val="en-US"/>
        </w:rPr>
        <w:t>mcc</w:t>
      </w:r>
      <w:r w:rsidRPr="00A11349">
        <w:rPr>
          <w:lang w:val="en-US"/>
        </w:rPr>
        <w:t>"</w:t>
      </w:r>
      <w:r w:rsidRPr="00915D68">
        <w:rPr>
          <w:lang w:val="en-US"/>
        </w:rPr>
        <w:t>:"</w:t>
      </w:r>
      <w:r w:rsidRPr="00CF661D">
        <w:rPr>
          <w:b/>
          <w:bCs/>
          <w:lang w:val="en-US"/>
        </w:rPr>
        <w:t>123</w:t>
      </w:r>
      <w:r w:rsidRPr="00915D68">
        <w:rPr>
          <w:lang w:val="en-US"/>
        </w:rPr>
        <w:t>","</w:t>
      </w:r>
      <w:r w:rsidRPr="00CF661D">
        <w:rPr>
          <w:b/>
          <w:bCs/>
          <w:lang w:val="en-US"/>
        </w:rPr>
        <w:t>mnc</w:t>
      </w:r>
      <w:r w:rsidRPr="00915D68">
        <w:rPr>
          <w:lang w:val="en-US"/>
        </w:rPr>
        <w:t>":"</w:t>
      </w:r>
      <w:r w:rsidRPr="00CF661D">
        <w:rPr>
          <w:b/>
          <w:bCs/>
          <w:lang w:val="en-US"/>
        </w:rPr>
        <w:t>456</w:t>
      </w:r>
      <w:r w:rsidRPr="00915D68">
        <w:rPr>
          <w:lang w:val="en-US"/>
        </w:rPr>
        <w:t>"}</w:t>
      </w:r>
    </w:p>
    <w:p w14:paraId="06B341F9" w14:textId="77777777" w:rsidR="00744FF0" w:rsidRDefault="00744FF0" w:rsidP="00744FF0">
      <w:pPr>
        <w:pStyle w:val="PL"/>
        <w:ind w:left="568"/>
        <w:rPr>
          <w:lang w:val="en-US"/>
        </w:rPr>
      </w:pPr>
      <w:r w:rsidRPr="005669E5">
        <w:rPr>
          <w:b/>
          <w:bCs/>
          <w:lang w:val="en-US"/>
        </w:rPr>
        <w:t>&amp;</w:t>
      </w:r>
      <w:r w:rsidRPr="00915D68">
        <w:rPr>
          <w:lang w:val="en-US"/>
        </w:rPr>
        <w:t>targetPlmn={"</w:t>
      </w:r>
      <w:r w:rsidRPr="00CF661D">
        <w:rPr>
          <w:b/>
          <w:bCs/>
          <w:lang w:val="en-US"/>
        </w:rPr>
        <w:t>mcc</w:t>
      </w:r>
      <w:r w:rsidRPr="00915D68">
        <w:rPr>
          <w:lang w:val="en-US"/>
        </w:rPr>
        <w:t>":"</w:t>
      </w:r>
      <w:r w:rsidRPr="00CF661D">
        <w:rPr>
          <w:b/>
          <w:bCs/>
          <w:lang w:val="en-US"/>
        </w:rPr>
        <w:t>321</w:t>
      </w:r>
      <w:r w:rsidRPr="00915D68">
        <w:rPr>
          <w:lang w:val="en-US"/>
        </w:rPr>
        <w:t>","</w:t>
      </w:r>
      <w:r w:rsidRPr="00CF661D">
        <w:rPr>
          <w:b/>
          <w:bCs/>
          <w:lang w:val="en-US"/>
        </w:rPr>
        <w:t>mnc</w:t>
      </w:r>
      <w:r w:rsidRPr="00915D68">
        <w:rPr>
          <w:lang w:val="en-US"/>
        </w:rPr>
        <w:t>":"</w:t>
      </w:r>
      <w:r w:rsidRPr="00CF661D">
        <w:rPr>
          <w:b/>
          <w:bCs/>
          <w:lang w:val="en-US"/>
        </w:rPr>
        <w:t>654</w:t>
      </w:r>
      <w:r w:rsidRPr="00915D68">
        <w:rPr>
          <w:lang w:val="en-US"/>
        </w:rPr>
        <w:t>"}</w:t>
      </w:r>
    </w:p>
    <w:p w14:paraId="25F6B47E" w14:textId="77777777" w:rsidR="00744FF0" w:rsidRDefault="00744FF0" w:rsidP="00744FF0">
      <w:pPr>
        <w:pStyle w:val="PL"/>
        <w:ind w:left="568"/>
        <w:rPr>
          <w:lang w:val="en-US"/>
        </w:rPr>
      </w:pPr>
      <w:r w:rsidRPr="005669E5">
        <w:rPr>
          <w:b/>
          <w:bCs/>
          <w:lang w:val="en-US"/>
        </w:rPr>
        <w:t>&amp;</w:t>
      </w:r>
      <w:r w:rsidRPr="00915D68">
        <w:rPr>
          <w:lang w:val="en-US"/>
        </w:rPr>
        <w:t>targetSnssaiList=[{"</w:t>
      </w:r>
      <w:r w:rsidRPr="00CF661D">
        <w:rPr>
          <w:b/>
          <w:bCs/>
          <w:lang w:val="en-US"/>
        </w:rPr>
        <w:t>sst</w:t>
      </w:r>
      <w:r w:rsidRPr="00915D68">
        <w:rPr>
          <w:lang w:val="en-US"/>
        </w:rPr>
        <w:t>":</w:t>
      </w:r>
      <w:r w:rsidRPr="00CF661D">
        <w:rPr>
          <w:b/>
          <w:bCs/>
          <w:lang w:val="en-US"/>
        </w:rPr>
        <w:t>1</w:t>
      </w:r>
      <w:r w:rsidRPr="00915D68">
        <w:rPr>
          <w:lang w:val="en-US"/>
        </w:rPr>
        <w:t>,"</w:t>
      </w:r>
      <w:r w:rsidRPr="00CF661D">
        <w:rPr>
          <w:b/>
          <w:bCs/>
          <w:lang w:val="en-US"/>
        </w:rPr>
        <w:t>sd</w:t>
      </w:r>
      <w:r w:rsidRPr="00915D68">
        <w:rPr>
          <w:lang w:val="en-US"/>
        </w:rPr>
        <w:t>":"</w:t>
      </w:r>
      <w:r w:rsidRPr="00CF661D">
        <w:rPr>
          <w:b/>
          <w:bCs/>
          <w:lang w:val="en-US"/>
        </w:rPr>
        <w:t>A08923</w:t>
      </w:r>
      <w:r w:rsidRPr="00915D68">
        <w:rPr>
          <w:lang w:val="en-US"/>
        </w:rPr>
        <w:t>"},{"</w:t>
      </w:r>
      <w:r w:rsidRPr="00CF661D">
        <w:rPr>
          <w:b/>
          <w:bCs/>
          <w:lang w:val="en-US"/>
        </w:rPr>
        <w:t>sst</w:t>
      </w:r>
      <w:r w:rsidRPr="00915D68">
        <w:rPr>
          <w:lang w:val="en-US"/>
        </w:rPr>
        <w:t>":</w:t>
      </w:r>
      <w:r w:rsidRPr="00CF661D">
        <w:rPr>
          <w:b/>
          <w:bCs/>
          <w:lang w:val="en-US"/>
        </w:rPr>
        <w:t>2</w:t>
      </w:r>
      <w:r w:rsidRPr="00915D68">
        <w:rPr>
          <w:lang w:val="en-US"/>
        </w:rPr>
        <w:t>}]</w:t>
      </w:r>
    </w:p>
    <w:p w14:paraId="047700BF" w14:textId="77777777" w:rsidR="00744FF0" w:rsidRDefault="00744FF0" w:rsidP="00744FF0">
      <w:pPr>
        <w:pStyle w:val="PL"/>
        <w:ind w:left="568"/>
        <w:rPr>
          <w:b/>
          <w:bCs/>
          <w:lang w:val="en-US"/>
        </w:rPr>
      </w:pPr>
      <w:r w:rsidRPr="005669E5">
        <w:rPr>
          <w:b/>
          <w:bCs/>
          <w:lang w:val="en-US"/>
        </w:rPr>
        <w:t>&amp;</w:t>
      </w:r>
      <w:r w:rsidRPr="00915D68">
        <w:rPr>
          <w:lang w:val="en-US"/>
        </w:rPr>
        <w:t>targetNsiList=</w:t>
      </w:r>
      <w:r>
        <w:rPr>
          <w:b/>
          <w:bCs/>
          <w:lang w:val="en-US"/>
        </w:rPr>
        <w:t xml:space="preserve">Slice A, instance </w:t>
      </w:r>
      <w:r w:rsidRPr="007C479A">
        <w:rPr>
          <w:b/>
          <w:bCs/>
          <w:lang w:val="en-US"/>
        </w:rPr>
        <w:t>1</w:t>
      </w:r>
    </w:p>
    <w:p w14:paraId="646450FD" w14:textId="77777777" w:rsidR="00744FF0" w:rsidRDefault="00744FF0" w:rsidP="00744FF0">
      <w:pPr>
        <w:pStyle w:val="PL"/>
        <w:ind w:left="568"/>
        <w:rPr>
          <w:lang w:val="en-US"/>
        </w:rPr>
      </w:pPr>
      <w:r>
        <w:rPr>
          <w:b/>
          <w:bCs/>
          <w:lang w:val="en-US"/>
        </w:rPr>
        <w:t>&amp;</w:t>
      </w:r>
      <w:r w:rsidRPr="00915D68">
        <w:rPr>
          <w:lang w:val="en-US"/>
        </w:rPr>
        <w:t>targetNsiList</w:t>
      </w:r>
      <w:r>
        <w:rPr>
          <w:lang w:val="en-US"/>
        </w:rPr>
        <w:t>=</w:t>
      </w:r>
      <w:r>
        <w:rPr>
          <w:b/>
          <w:bCs/>
          <w:lang w:val="en-US"/>
        </w:rPr>
        <w:t>Slice B, instance</w:t>
      </w:r>
      <w:r w:rsidRPr="007C479A">
        <w:rPr>
          <w:b/>
          <w:bCs/>
          <w:lang w:val="en-US"/>
        </w:rPr>
        <w:t xml:space="preserve"> 2</w:t>
      </w:r>
    </w:p>
    <w:p w14:paraId="7783DD30" w14:textId="77777777" w:rsidR="00744FF0" w:rsidRDefault="00744FF0" w:rsidP="00744FF0">
      <w:pPr>
        <w:pStyle w:val="PL"/>
        <w:ind w:left="284"/>
        <w:rPr>
          <w:lang w:val="en-US"/>
        </w:rPr>
      </w:pPr>
    </w:p>
    <w:p w14:paraId="18C96E21" w14:textId="77777777" w:rsidR="00744FF0" w:rsidRDefault="00744FF0" w:rsidP="00744FF0">
      <w:pPr>
        <w:ind w:left="284"/>
        <w:rPr>
          <w:lang w:val="en-US"/>
        </w:rPr>
      </w:pPr>
      <w:r>
        <w:rPr>
          <w:lang w:val="en-US"/>
        </w:rPr>
        <w:t xml:space="preserve">The actual request message, </w:t>
      </w:r>
      <w:r w:rsidRPr="00013BFA">
        <w:rPr>
          <w:i/>
          <w:iCs/>
          <w:lang w:val="en-US"/>
        </w:rPr>
        <w:t>after URL-encoding</w:t>
      </w:r>
      <w:r>
        <w:rPr>
          <w:lang w:val="en-US"/>
        </w:rPr>
        <w:t>, and where all input parameters are contained into one single line in the request body, would be:</w:t>
      </w:r>
    </w:p>
    <w:p w14:paraId="0292ACDA" w14:textId="77777777" w:rsidR="00744FF0" w:rsidRDefault="00744FF0" w:rsidP="00744FF0">
      <w:pPr>
        <w:pStyle w:val="PL"/>
        <w:ind w:left="568"/>
        <w:rPr>
          <w:lang w:val="en-US"/>
        </w:rPr>
      </w:pPr>
      <w:r>
        <w:rPr>
          <w:lang w:val="en-US"/>
        </w:rPr>
        <w:t>POST /oauth2/token</w:t>
      </w:r>
    </w:p>
    <w:p w14:paraId="4FFDD7E6" w14:textId="77777777" w:rsidR="00744FF0" w:rsidRDefault="00744FF0" w:rsidP="00744FF0">
      <w:pPr>
        <w:pStyle w:val="PL"/>
        <w:ind w:left="568"/>
        <w:rPr>
          <w:lang w:val="en-US"/>
        </w:rPr>
      </w:pPr>
      <w:r>
        <w:rPr>
          <w:lang w:val="en-US"/>
        </w:rPr>
        <w:t>Content-Type: application/x-www-form-urlencoded</w:t>
      </w:r>
    </w:p>
    <w:p w14:paraId="58506EF1" w14:textId="77777777" w:rsidR="00744FF0" w:rsidRDefault="00744FF0" w:rsidP="00744FF0">
      <w:pPr>
        <w:pStyle w:val="PL"/>
        <w:ind w:left="568"/>
        <w:rPr>
          <w:lang w:val="en-US"/>
        </w:rPr>
      </w:pPr>
      <w:r w:rsidRPr="001D5DB3">
        <w:rPr>
          <w:lang w:val="en-US"/>
        </w:rPr>
        <w:t>Accept: application/json</w:t>
      </w:r>
    </w:p>
    <w:p w14:paraId="20BD02F9" w14:textId="77777777" w:rsidR="00744FF0" w:rsidRDefault="00744FF0" w:rsidP="00744FF0">
      <w:pPr>
        <w:pStyle w:val="PL"/>
        <w:ind w:left="568"/>
        <w:rPr>
          <w:lang w:val="en-US"/>
        </w:rPr>
      </w:pPr>
    </w:p>
    <w:p w14:paraId="2640E4E7" w14:textId="3095CD56" w:rsidR="00744FF0" w:rsidRDefault="00744FF0" w:rsidP="00523945">
      <w:pPr>
        <w:pStyle w:val="PL"/>
        <w:ind w:left="567"/>
        <w:rPr>
          <w:lang w:val="en-US"/>
        </w:rPr>
      </w:pPr>
      <w:r w:rsidRPr="00915D68">
        <w:rPr>
          <w:lang w:val="en-US"/>
        </w:rPr>
        <w:t>grant_type=client_credentials</w:t>
      </w:r>
      <w:r w:rsidRPr="005669E5">
        <w:rPr>
          <w:b/>
          <w:bCs/>
          <w:lang w:val="en-US"/>
        </w:rPr>
        <w:t>&amp;</w:t>
      </w:r>
      <w:r w:rsidRPr="00915D68">
        <w:rPr>
          <w:lang w:val="en-US"/>
        </w:rPr>
        <w:t>nfInstanceId=4e0b2760</w:t>
      </w:r>
      <w:r>
        <w:rPr>
          <w:lang w:val="en-US"/>
        </w:rPr>
        <w:noBreakHyphen/>
      </w:r>
      <w:r w:rsidRPr="00915D68">
        <w:rPr>
          <w:lang w:val="en-US"/>
        </w:rPr>
        <w:t>0356</w:t>
      </w:r>
      <w:r>
        <w:rPr>
          <w:lang w:val="en-US"/>
        </w:rPr>
        <w:noBreakHyphen/>
      </w:r>
      <w:r w:rsidRPr="00915D68">
        <w:rPr>
          <w:lang w:val="en-US"/>
        </w:rPr>
        <w:t>42c4</w:t>
      </w:r>
      <w:r>
        <w:rPr>
          <w:lang w:val="en-US"/>
        </w:rPr>
        <w:noBreakHyphen/>
      </w:r>
      <w:r w:rsidRPr="00915D68">
        <w:rPr>
          <w:lang w:val="en-US"/>
        </w:rPr>
        <w:t>b739</w:t>
      </w:r>
      <w:r>
        <w:rPr>
          <w:lang w:val="en-US"/>
        </w:rPr>
        <w:noBreakHyphen/>
      </w:r>
      <w:r w:rsidRPr="00915D68">
        <w:rPr>
          <w:lang w:val="en-US"/>
        </w:rPr>
        <w:t>8d6aaa491b63</w:t>
      </w:r>
      <w:r w:rsidRPr="005669E5">
        <w:rPr>
          <w:b/>
          <w:bCs/>
          <w:lang w:val="en-US"/>
        </w:rPr>
        <w:t>&amp;</w:t>
      </w:r>
      <w:r w:rsidRPr="00915D68">
        <w:rPr>
          <w:lang w:val="en-US"/>
        </w:rPr>
        <w:t>nfType=AMF</w:t>
      </w:r>
      <w:r w:rsidRPr="005669E5">
        <w:rPr>
          <w:b/>
          <w:bCs/>
          <w:lang w:val="en-US"/>
        </w:rPr>
        <w:t>&amp;</w:t>
      </w:r>
      <w:r w:rsidRPr="00915D68">
        <w:rPr>
          <w:lang w:val="en-US"/>
        </w:rPr>
        <w:t>targetNfType=UDM</w:t>
      </w:r>
      <w:r w:rsidRPr="005669E5">
        <w:rPr>
          <w:b/>
          <w:bCs/>
          <w:lang w:val="en-US"/>
        </w:rPr>
        <w:t>&amp;</w:t>
      </w:r>
      <w:r w:rsidRPr="00915D68">
        <w:rPr>
          <w:lang w:val="en-US"/>
        </w:rPr>
        <w:t>scope=</w:t>
      </w:r>
      <w:r w:rsidRPr="00A11349">
        <w:rPr>
          <w:b/>
          <w:bCs/>
          <w:lang w:val="en-US"/>
        </w:rPr>
        <w:t>nudm</w:t>
      </w:r>
      <w:r>
        <w:rPr>
          <w:b/>
          <w:bCs/>
          <w:lang w:val="en-US"/>
        </w:rPr>
        <w:noBreakHyphen/>
      </w:r>
      <w:r w:rsidRPr="00A11349">
        <w:rPr>
          <w:b/>
          <w:bCs/>
          <w:lang w:val="en-US"/>
        </w:rPr>
        <w:t>sdm</w:t>
      </w:r>
      <w:r w:rsidRPr="00FC3319">
        <w:rPr>
          <w:lang w:val="en-US"/>
        </w:rPr>
        <w:t>+</w:t>
      </w:r>
      <w:r w:rsidRPr="00A11349">
        <w:rPr>
          <w:b/>
          <w:bCs/>
          <w:lang w:val="en-US"/>
        </w:rPr>
        <w:t>nudm</w:t>
      </w:r>
      <w:r>
        <w:rPr>
          <w:b/>
          <w:bCs/>
          <w:lang w:val="en-US"/>
        </w:rPr>
        <w:noBreakHyphen/>
      </w:r>
      <w:r w:rsidRPr="00A11349">
        <w:rPr>
          <w:b/>
          <w:bCs/>
          <w:lang w:val="en-US"/>
        </w:rPr>
        <w:t>uecm</w:t>
      </w:r>
      <w:r>
        <w:rPr>
          <w:lang w:val="en-US"/>
        </w:rPr>
        <w:t>+</w:t>
      </w:r>
      <w:r w:rsidRPr="00A11349">
        <w:rPr>
          <w:b/>
          <w:bCs/>
          <w:lang w:val="en-US"/>
        </w:rPr>
        <w:t>nudm</w:t>
      </w:r>
      <w:r>
        <w:rPr>
          <w:b/>
          <w:bCs/>
          <w:lang w:val="en-US"/>
        </w:rPr>
        <w:noBreakHyphen/>
      </w:r>
      <w:r w:rsidRPr="00A11349">
        <w:rPr>
          <w:b/>
          <w:bCs/>
          <w:lang w:val="en-US"/>
        </w:rPr>
        <w:t>ue</w:t>
      </w:r>
      <w:r>
        <w:rPr>
          <w:b/>
          <w:bCs/>
          <w:lang w:val="en-US"/>
        </w:rPr>
        <w:t>au</w:t>
      </w:r>
      <w:r w:rsidRPr="005669E5">
        <w:rPr>
          <w:b/>
          <w:bCs/>
          <w:lang w:val="en-US"/>
        </w:rPr>
        <w:t>&amp;</w:t>
      </w:r>
      <w:r w:rsidRPr="00CF661D">
        <w:rPr>
          <w:lang w:val="en-US"/>
        </w:rPr>
        <w:t>requesterPlmn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123</w:t>
      </w:r>
      <w:r w:rsidRPr="00CF661D">
        <w:rPr>
          <w:lang w:val="en-US"/>
        </w:rPr>
        <w:t>%22%2C%22</w:t>
      </w:r>
      <w:r w:rsidRPr="00CF661D">
        <w:rPr>
          <w:b/>
          <w:bCs/>
          <w:lang w:val="en-US"/>
        </w:rPr>
        <w:t>mnc</w:t>
      </w:r>
      <w:r w:rsidRPr="00CF661D">
        <w:rPr>
          <w:lang w:val="en-US"/>
        </w:rPr>
        <w:t>%22%3A%22</w:t>
      </w:r>
      <w:r w:rsidRPr="00CF661D">
        <w:rPr>
          <w:b/>
          <w:bCs/>
          <w:lang w:val="en-US"/>
        </w:rPr>
        <w:t>456</w:t>
      </w:r>
      <w:r w:rsidRPr="00CF661D">
        <w:rPr>
          <w:lang w:val="en-US"/>
        </w:rPr>
        <w:t>%22%7D</w:t>
      </w:r>
      <w:r w:rsidRPr="005669E5">
        <w:rPr>
          <w:b/>
          <w:bCs/>
          <w:lang w:val="en-US"/>
        </w:rPr>
        <w:t>&amp;</w:t>
      </w:r>
      <w:r w:rsidRPr="00915D68">
        <w:rPr>
          <w:lang w:val="en-US"/>
        </w:rPr>
        <w:t>targetPlmn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321</w:t>
      </w:r>
      <w:r w:rsidRPr="00CF661D">
        <w:rPr>
          <w:lang w:val="en-US"/>
        </w:rPr>
        <w:t>%22%2C%22</w:t>
      </w:r>
      <w:r w:rsidRPr="00CF661D">
        <w:rPr>
          <w:b/>
          <w:bCs/>
          <w:lang w:val="en-US"/>
        </w:rPr>
        <w:t>mnc</w:t>
      </w:r>
      <w:r w:rsidRPr="00CF661D">
        <w:rPr>
          <w:lang w:val="en-US"/>
        </w:rPr>
        <w:t>%22%3A%22</w:t>
      </w:r>
      <w:r w:rsidRPr="00CF661D">
        <w:rPr>
          <w:b/>
          <w:bCs/>
          <w:lang w:val="en-US"/>
        </w:rPr>
        <w:t>654</w:t>
      </w:r>
      <w:r w:rsidRPr="00CF661D">
        <w:rPr>
          <w:lang w:val="en-US"/>
        </w:rPr>
        <w:t>%22%7D</w:t>
      </w:r>
      <w:r w:rsidRPr="005669E5">
        <w:rPr>
          <w:b/>
          <w:bCs/>
          <w:lang w:val="en-US"/>
        </w:rPr>
        <w:t>&amp;</w:t>
      </w:r>
      <w:r w:rsidRPr="00915D68">
        <w:rPr>
          <w:lang w:val="en-US"/>
        </w:rPr>
        <w:t>targetSnssaiList=</w:t>
      </w:r>
      <w:r w:rsidRPr="00CF661D">
        <w:rPr>
          <w:lang w:val="en-US"/>
        </w:rPr>
        <w:t>%5B%7B%22</w:t>
      </w:r>
      <w:r w:rsidRPr="00CF661D">
        <w:rPr>
          <w:b/>
          <w:bCs/>
          <w:lang w:val="en-US"/>
        </w:rPr>
        <w:t>sst</w:t>
      </w:r>
      <w:r w:rsidRPr="00CF661D">
        <w:rPr>
          <w:lang w:val="en-US"/>
        </w:rPr>
        <w:t>%22%3A</w:t>
      </w:r>
      <w:r w:rsidRPr="00CF661D">
        <w:rPr>
          <w:b/>
          <w:bCs/>
          <w:lang w:val="en-US"/>
        </w:rPr>
        <w:t>1</w:t>
      </w:r>
      <w:r w:rsidRPr="00CF661D">
        <w:rPr>
          <w:lang w:val="en-US"/>
        </w:rPr>
        <w:t>%2C%22</w:t>
      </w:r>
      <w:r w:rsidRPr="00CF661D">
        <w:rPr>
          <w:b/>
          <w:bCs/>
          <w:lang w:val="en-US"/>
        </w:rPr>
        <w:t>sd</w:t>
      </w:r>
      <w:r w:rsidRPr="00CF661D">
        <w:rPr>
          <w:lang w:val="en-US"/>
        </w:rPr>
        <w:t>%22%3A%22</w:t>
      </w:r>
      <w:r w:rsidRPr="00CF661D">
        <w:rPr>
          <w:b/>
          <w:bCs/>
          <w:lang w:val="en-US"/>
        </w:rPr>
        <w:t>A08923</w:t>
      </w:r>
      <w:r w:rsidRPr="00CF661D">
        <w:rPr>
          <w:lang w:val="en-US"/>
        </w:rPr>
        <w:t>%22%7D%2C%7B%22</w:t>
      </w:r>
      <w:r w:rsidRPr="002501A6">
        <w:rPr>
          <w:b/>
          <w:bCs/>
          <w:lang w:val="en-US"/>
        </w:rPr>
        <w:t>sst</w:t>
      </w:r>
      <w:r w:rsidRPr="00CF661D">
        <w:rPr>
          <w:lang w:val="en-US"/>
        </w:rPr>
        <w:t>%22%3A</w:t>
      </w:r>
      <w:r w:rsidRPr="002501A6">
        <w:rPr>
          <w:b/>
          <w:bCs/>
          <w:lang w:val="en-US"/>
        </w:rPr>
        <w:t>2</w:t>
      </w:r>
      <w:r w:rsidRPr="00CF661D">
        <w:rPr>
          <w:lang w:val="en-US"/>
        </w:rPr>
        <w:t>%7D%5D</w:t>
      </w:r>
      <w:r w:rsidRPr="005669E5">
        <w:rPr>
          <w:b/>
          <w:bCs/>
          <w:lang w:val="en-US"/>
        </w:rPr>
        <w:t>&amp;</w:t>
      </w:r>
      <w:r w:rsidRPr="00915D68">
        <w:rPr>
          <w:lang w:val="en-US"/>
        </w:rPr>
        <w:t>targetNsiList=</w:t>
      </w:r>
      <w:r>
        <w:rPr>
          <w:b/>
          <w:bCs/>
          <w:lang w:val="en-US"/>
        </w:rPr>
        <w:t>Slice</w:t>
      </w:r>
      <w:r>
        <w:rPr>
          <w:lang w:val="en-US"/>
        </w:rPr>
        <w:t>+</w:t>
      </w:r>
      <w:r w:rsidRPr="00EB614B">
        <w:rPr>
          <w:b/>
          <w:bCs/>
          <w:lang w:val="en-US"/>
        </w:rPr>
        <w:t>A</w:t>
      </w:r>
      <w:r w:rsidRPr="00CF661D">
        <w:rPr>
          <w:lang w:val="en-US"/>
        </w:rPr>
        <w:t>%2C</w:t>
      </w:r>
      <w:r>
        <w:rPr>
          <w:lang w:val="en-US"/>
        </w:rPr>
        <w:t>+</w:t>
      </w:r>
      <w:r w:rsidRPr="007C479A">
        <w:rPr>
          <w:b/>
          <w:bCs/>
          <w:lang w:val="en-US"/>
        </w:rPr>
        <w:t>i</w:t>
      </w:r>
      <w:r>
        <w:rPr>
          <w:b/>
          <w:bCs/>
          <w:lang w:val="en-US"/>
        </w:rPr>
        <w:t>nstance</w:t>
      </w:r>
      <w:r>
        <w:rPr>
          <w:lang w:val="en-US"/>
        </w:rPr>
        <w:t>+</w:t>
      </w:r>
      <w:r w:rsidRPr="007C479A">
        <w:rPr>
          <w:b/>
          <w:bCs/>
          <w:lang w:val="en-US"/>
        </w:rPr>
        <w:t>1</w:t>
      </w:r>
      <w:r w:rsidRPr="005669E5">
        <w:rPr>
          <w:b/>
          <w:bCs/>
          <w:lang w:val="en-US"/>
        </w:rPr>
        <w:t>&amp;</w:t>
      </w:r>
      <w:r w:rsidRPr="00915D68">
        <w:rPr>
          <w:lang w:val="en-US"/>
        </w:rPr>
        <w:t>targetNsiList=</w:t>
      </w:r>
      <w:r>
        <w:rPr>
          <w:b/>
          <w:bCs/>
          <w:lang w:val="en-US"/>
        </w:rPr>
        <w:t>Slice</w:t>
      </w:r>
      <w:r>
        <w:rPr>
          <w:lang w:val="en-US"/>
        </w:rPr>
        <w:t>+</w:t>
      </w:r>
      <w:r w:rsidRPr="00EE34E7">
        <w:rPr>
          <w:b/>
          <w:bCs/>
          <w:lang w:val="en-US"/>
        </w:rPr>
        <w:t>B</w:t>
      </w:r>
      <w:r w:rsidRPr="00CF661D">
        <w:rPr>
          <w:lang w:val="en-US"/>
        </w:rPr>
        <w:t>%2C</w:t>
      </w:r>
      <w:r w:rsidRPr="00EB614B">
        <w:rPr>
          <w:lang w:val="en-US"/>
        </w:rPr>
        <w:t>+</w:t>
      </w:r>
      <w:r w:rsidRPr="007C479A">
        <w:rPr>
          <w:b/>
          <w:bCs/>
          <w:lang w:val="en-US"/>
        </w:rPr>
        <w:t>i</w:t>
      </w:r>
      <w:r>
        <w:rPr>
          <w:b/>
          <w:bCs/>
          <w:lang w:val="en-US"/>
        </w:rPr>
        <w:t>nstance</w:t>
      </w:r>
      <w:r>
        <w:rPr>
          <w:lang w:val="en-US"/>
        </w:rPr>
        <w:t>+</w:t>
      </w:r>
      <w:r w:rsidRPr="007C479A">
        <w:rPr>
          <w:b/>
          <w:bCs/>
          <w:lang w:val="en-US"/>
        </w:rPr>
        <w:t>2</w:t>
      </w:r>
    </w:p>
    <w:p w14:paraId="7F51A380" w14:textId="77777777" w:rsidR="00A16735" w:rsidRPr="00523945" w:rsidRDefault="00A16735" w:rsidP="00A16735">
      <w:pPr>
        <w:rPr>
          <w:lang w:val="en-US"/>
        </w:rPr>
      </w:pPr>
    </w:p>
    <w:p w14:paraId="79FA5477" w14:textId="77777777" w:rsidR="00A16735" w:rsidRPr="00690A26" w:rsidRDefault="00A16735" w:rsidP="006F4E24">
      <w:pPr>
        <w:pStyle w:val="Heading5"/>
      </w:pPr>
      <w:bookmarkStart w:id="1836" w:name="_Toc24937798"/>
      <w:bookmarkStart w:id="1837" w:name="_Toc33962618"/>
      <w:bookmarkStart w:id="1838" w:name="_Toc42883387"/>
      <w:bookmarkStart w:id="1839" w:name="_Toc49733255"/>
      <w:bookmarkStart w:id="1840" w:name="_Toc56690905"/>
      <w:bookmarkStart w:id="1841" w:name="_Toc192834934"/>
      <w:r w:rsidRPr="00690A26">
        <w:lastRenderedPageBreak/>
        <w:t>6.3.5.2.3</w:t>
      </w:r>
      <w:r w:rsidRPr="00690A26">
        <w:tab/>
        <w:t>Type: AccessTokenRsp</w:t>
      </w:r>
      <w:bookmarkEnd w:id="1836"/>
      <w:bookmarkEnd w:id="1837"/>
      <w:bookmarkEnd w:id="1838"/>
      <w:bookmarkEnd w:id="1839"/>
      <w:bookmarkEnd w:id="1840"/>
      <w:bookmarkEnd w:id="1841"/>
    </w:p>
    <w:p w14:paraId="138759E3"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242B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0084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9B13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3DFDE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4157B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CFAD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BD63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997212" w14:textId="77777777"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3DBA24D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923E8C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1A6F01D"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567B19"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14:paraId="6D7EB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AD2A2C" w14:textId="77777777"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76378A76"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BC7BEB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8EC310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22668A"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4AC4730E" w14:textId="77777777" w:rsidR="00A16735" w:rsidRPr="00690A26" w:rsidRDefault="00A16735" w:rsidP="000655E8">
            <w:pPr>
              <w:pStyle w:val="TAL"/>
              <w:rPr>
                <w:rFonts w:cs="Arial"/>
                <w:szCs w:val="18"/>
              </w:rPr>
            </w:pPr>
            <w:r>
              <w:rPr>
                <w:rFonts w:cs="Arial"/>
                <w:szCs w:val="18"/>
              </w:rPr>
              <w:t>Enum: "Bearer"</w:t>
            </w:r>
          </w:p>
        </w:tc>
      </w:tr>
      <w:tr w:rsidR="00A16735" w:rsidRPr="00690A26" w14:paraId="0C1423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16154" w14:textId="77777777"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287FB30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604C3E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FDC4804"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0C385CB"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67F06308"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41C21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94FD55"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1DC79D3E"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E814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6C8523"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D3C53FA"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7E6E6380" w14:textId="77777777" w:rsidR="00366F8F" w:rsidRDefault="00366F8F" w:rsidP="00366F8F">
            <w:pPr>
              <w:pStyle w:val="TAL"/>
              <w:rPr>
                <w:rFonts w:cs="Arial"/>
                <w:szCs w:val="18"/>
              </w:rPr>
            </w:pPr>
          </w:p>
          <w:p w14:paraId="6BEC22DA" w14:textId="2D6A2D5D"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xml:space="preserve">, separated by whitespaces, as described in IETF RFC 6749 [16], </w:t>
            </w:r>
            <w:r w:rsidR="00F97BB3" w:rsidRPr="00690A26">
              <w:rPr>
                <w:rFonts w:cs="Arial"/>
                <w:szCs w:val="18"/>
              </w:rPr>
              <w:t>clause</w:t>
            </w:r>
            <w:r w:rsidR="00F97BB3">
              <w:rPr>
                <w:rFonts w:cs="Arial"/>
                <w:szCs w:val="18"/>
              </w:rPr>
              <w:t> </w:t>
            </w:r>
            <w:r w:rsidR="00F97BB3" w:rsidRPr="00690A26">
              <w:rPr>
                <w:rFonts w:cs="Arial"/>
                <w:szCs w:val="18"/>
              </w:rPr>
              <w:t>3</w:t>
            </w:r>
            <w:r w:rsidR="00A16735" w:rsidRPr="00690A26">
              <w:rPr>
                <w:rFonts w:cs="Arial"/>
                <w:szCs w:val="18"/>
              </w:rPr>
              <w:t>.3</w:t>
            </w:r>
            <w:r w:rsidR="00A16735" w:rsidRPr="00690A26">
              <w:rPr>
                <w:rFonts w:cs="Arial" w:hint="eastAsia"/>
                <w:szCs w:val="18"/>
              </w:rPr>
              <w:t>.</w:t>
            </w:r>
          </w:p>
          <w:p w14:paraId="5D02010D" w14:textId="77777777" w:rsidR="00A16735" w:rsidRPr="00690A26" w:rsidRDefault="00A16735" w:rsidP="000655E8">
            <w:pPr>
              <w:pStyle w:val="TAL"/>
              <w:rPr>
                <w:lang w:val="en-US"/>
              </w:rPr>
            </w:pPr>
          </w:p>
          <w:p w14:paraId="30EF334E" w14:textId="20F14D03" w:rsidR="00A16735" w:rsidRDefault="00A16735" w:rsidP="000655E8">
            <w:pPr>
              <w:pStyle w:val="TAL"/>
              <w:rPr>
                <w:lang w:val="en-US"/>
              </w:rPr>
            </w:pPr>
            <w:r w:rsidRPr="00690A26">
              <w:rPr>
                <w:lang w:val="en-US"/>
              </w:rPr>
              <w:t xml:space="preserve">The service name(s) included in this attribute shall be any of the services defined in the ServiceName enumerated type (see </w:t>
            </w:r>
            <w:r w:rsidR="00F97BB3" w:rsidRPr="00690A26">
              <w:rPr>
                <w:lang w:val="en-US"/>
              </w:rPr>
              <w:t>clause</w:t>
            </w:r>
            <w:r w:rsidR="00F97BB3">
              <w:rPr>
                <w:lang w:val="en-US"/>
              </w:rPr>
              <w:t> </w:t>
            </w:r>
            <w:r w:rsidR="00F97BB3" w:rsidRPr="00690A26">
              <w:rPr>
                <w:lang w:val="en-US"/>
              </w:rPr>
              <w:t>6</w:t>
            </w:r>
            <w:r w:rsidRPr="00690A26">
              <w:rPr>
                <w:lang w:val="en-US"/>
              </w:rPr>
              <w:t>.1.6.3.11).</w:t>
            </w:r>
          </w:p>
          <w:p w14:paraId="638FFA2C" w14:textId="77777777" w:rsidR="00366F8F" w:rsidRDefault="00366F8F" w:rsidP="000655E8">
            <w:pPr>
              <w:pStyle w:val="TAL"/>
              <w:rPr>
                <w:lang w:val="en-US"/>
              </w:rPr>
            </w:pPr>
          </w:p>
          <w:p w14:paraId="257D44B9"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51C245C6" w14:textId="77777777" w:rsidR="00A16735" w:rsidRPr="00690A26" w:rsidRDefault="00A16735" w:rsidP="000655E8">
            <w:pPr>
              <w:pStyle w:val="TAL"/>
              <w:rPr>
                <w:lang w:val="en-US"/>
              </w:rPr>
            </w:pPr>
          </w:p>
          <w:p w14:paraId="24FB8B3B"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61192927" w14:textId="77777777" w:rsidR="00A16735" w:rsidRPr="00690A26" w:rsidRDefault="00A16735" w:rsidP="000655E8">
            <w:pPr>
              <w:pStyle w:val="TAL"/>
              <w:rPr>
                <w:lang w:val="en-US"/>
              </w:rPr>
            </w:pPr>
          </w:p>
          <w:p w14:paraId="1D4CAB64" w14:textId="746FB007" w:rsidR="00A16735" w:rsidRPr="00690A26" w:rsidRDefault="00A16735" w:rsidP="000655E8">
            <w:pPr>
              <w:pStyle w:val="TAL"/>
            </w:pPr>
            <w:r w:rsidRPr="00690A26">
              <w:rPr>
                <w:lang w:val="en-US"/>
              </w:rPr>
              <w:t>pattern: '^(</w:t>
            </w:r>
            <w:r w:rsidRPr="00690A26">
              <w:t>[a-zA-Z0-9_</w:t>
            </w:r>
            <w:r w:rsidR="00366F8F">
              <w:t>:</w:t>
            </w:r>
            <w:r w:rsidRPr="00690A26">
              <w:t>-]+)(</w:t>
            </w:r>
            <w:r w:rsidR="00F97BB3">
              <w:t> </w:t>
            </w:r>
            <w:r w:rsidR="00F97BB3" w:rsidRPr="00690A26">
              <w:t>[</w:t>
            </w:r>
            <w:r w:rsidRPr="00690A26">
              <w:t>a-zA-Z0-9_</w:t>
            </w:r>
            <w:r w:rsidR="00366F8F">
              <w:t>:</w:t>
            </w:r>
            <w:r w:rsidRPr="00690A26">
              <w:t>-]+)*$'</w:t>
            </w:r>
          </w:p>
          <w:p w14:paraId="2157D639" w14:textId="77777777" w:rsidR="00A16735" w:rsidRPr="00690A26" w:rsidRDefault="00A16735" w:rsidP="000655E8">
            <w:pPr>
              <w:pStyle w:val="TAL"/>
              <w:rPr>
                <w:rFonts w:cs="Arial"/>
                <w:szCs w:val="18"/>
              </w:rPr>
            </w:pPr>
          </w:p>
        </w:tc>
      </w:tr>
    </w:tbl>
    <w:p w14:paraId="4E60F5CB" w14:textId="77777777" w:rsidR="00A16735" w:rsidRPr="00690A26" w:rsidRDefault="00A16735" w:rsidP="00A16735"/>
    <w:p w14:paraId="78C239B2" w14:textId="77777777" w:rsidR="00A16735" w:rsidRPr="00690A26" w:rsidRDefault="00A16735" w:rsidP="006F4E24">
      <w:pPr>
        <w:pStyle w:val="Heading5"/>
      </w:pPr>
      <w:bookmarkStart w:id="1842" w:name="_Toc24937799"/>
      <w:bookmarkStart w:id="1843" w:name="_Toc33962619"/>
      <w:bookmarkStart w:id="1844" w:name="_Toc42883388"/>
      <w:bookmarkStart w:id="1845" w:name="_Toc49733256"/>
      <w:bookmarkStart w:id="1846" w:name="_Toc56690906"/>
      <w:bookmarkStart w:id="1847" w:name="_Toc192834935"/>
      <w:r w:rsidRPr="00690A26">
        <w:lastRenderedPageBreak/>
        <w:t>6.3.5.2.4</w:t>
      </w:r>
      <w:r w:rsidRPr="00690A26">
        <w:tab/>
        <w:t>Type: AccessTokenClaims</w:t>
      </w:r>
      <w:bookmarkEnd w:id="1842"/>
      <w:bookmarkEnd w:id="1843"/>
      <w:bookmarkEnd w:id="1844"/>
      <w:bookmarkEnd w:id="1845"/>
      <w:bookmarkEnd w:id="1846"/>
      <w:bookmarkEnd w:id="1847"/>
    </w:p>
    <w:p w14:paraId="4E2C5068"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735E2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1591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7FA9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2697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E5227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67410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5C7F1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3F8DF1" w14:textId="77777777"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6634FB90"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19A3B92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03C279"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486E9A" w14:textId="1778B69A"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 xml:space="preserve">NF instance id of the NRF. , corresponding to the standard "Issuer" claim described in IETF RFC 7519 [25],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.1.1</w:t>
            </w:r>
          </w:p>
        </w:tc>
      </w:tr>
      <w:tr w:rsidR="00A16735" w:rsidRPr="00690A26" w14:paraId="085AF2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CF08A"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3E24D51F"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2610CAD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1BBD8"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D03A58" w14:textId="1822053F"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 xml:space="preserve">the NF instance ID of the NF service consumer, corresponding to the standard "Subject" claim described in IETF RFC 7519 [25],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.1.2.</w:t>
            </w:r>
          </w:p>
        </w:tc>
      </w:tr>
      <w:tr w:rsidR="00A16735" w:rsidRPr="00690A26" w14:paraId="7B471A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19AD01" w14:textId="77777777"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080EB58A"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37572F1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B796C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1EF919" w14:textId="6483D3AC"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 xml:space="preserve">.1.3. </w:t>
            </w:r>
          </w:p>
        </w:tc>
      </w:tr>
      <w:tr w:rsidR="00A16735" w:rsidRPr="00690A26" w14:paraId="4334CF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D0D2C0"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733214BF"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352CD1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A93906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A17821C" w14:textId="7C65F991"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 xml:space="preserve">IETF RFC 7519 [25],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.3</w:t>
            </w:r>
            <w:r w:rsidRPr="00690A26">
              <w:rPr>
                <w:lang w:val="en-US"/>
              </w:rPr>
              <w:t>.</w:t>
            </w:r>
          </w:p>
          <w:p w14:paraId="42E712C3" w14:textId="77777777" w:rsidR="00A16735" w:rsidRPr="00690A26" w:rsidRDefault="00A16735" w:rsidP="000655E8">
            <w:pPr>
              <w:pStyle w:val="TAL"/>
              <w:rPr>
                <w:lang w:val="en-US"/>
              </w:rPr>
            </w:pPr>
          </w:p>
          <w:p w14:paraId="35C78B39" w14:textId="639164FA"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w:t>
            </w:r>
            <w:r w:rsidR="00F97BB3">
              <w:t> </w:t>
            </w:r>
            <w:r w:rsidR="00F97BB3" w:rsidRPr="00690A26">
              <w:t>[</w:t>
            </w:r>
            <w:r w:rsidRPr="00690A26">
              <w:t>a-zA-Z0-9_</w:t>
            </w:r>
            <w:r w:rsidR="00366F8F">
              <w:t>:</w:t>
            </w:r>
            <w:r w:rsidRPr="00690A26">
              <w:t>-]+)*$'</w:t>
            </w:r>
          </w:p>
        </w:tc>
      </w:tr>
      <w:tr w:rsidR="00A16735" w:rsidRPr="00690A26" w14:paraId="406556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6A6F7"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0703BC2"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CB135C8"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568E4E5"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21D140" w14:textId="0ED3E272"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 xml:space="preserve">expiration time after which the access_token is considered to be expired, corresponding to the standard "Expiration Time" claim described in IETF RFC 7519 [25],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.1.4.</w:t>
            </w:r>
          </w:p>
        </w:tc>
      </w:tr>
      <w:tr w:rsidR="00A16735" w:rsidRPr="00690A26" w14:paraId="7403D9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B7F6F7" w14:textId="77777777"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4E8A0ADE"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0CFB5C6"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B7D3F93"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EFCD1A7"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18DDAD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D4FF02" w14:textId="0E03E7F0" w:rsidR="00BE0E8F" w:rsidRPr="00690A26" w:rsidRDefault="00BE0E8F" w:rsidP="00BE0E8F">
            <w:pPr>
              <w:pStyle w:val="TAL"/>
              <w:rPr>
                <w:lang w:val="en-US"/>
              </w:rPr>
            </w:pPr>
            <w:r>
              <w:rPr>
                <w:rFonts w:eastAsia="DengXian"/>
                <w:lang w:eastAsia="zh-CN"/>
              </w:rPr>
              <w:t>consumer</w:t>
            </w:r>
            <w:r w:rsidRPr="00FD02AF">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547B1BC" w14:textId="46E59344" w:rsidR="00BE0E8F" w:rsidRPr="00690A26" w:rsidRDefault="00BE0E8F" w:rsidP="00BE0E8F">
            <w:pPr>
              <w:pStyle w:val="TAL"/>
            </w:pPr>
            <w:r w:rsidRPr="00FD02AF">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5A7A7A79" w14:textId="704F7091" w:rsidR="00BE0E8F" w:rsidRPr="00690A26" w:rsidRDefault="00BE0E8F" w:rsidP="00BE0E8F">
            <w:pPr>
              <w:pStyle w:val="TAC"/>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27B9537E" w14:textId="329E54DA" w:rsidR="00BE0E8F" w:rsidRPr="00690A26" w:rsidRDefault="00BE0E8F" w:rsidP="00BE0E8F">
            <w:pPr>
              <w:pStyle w:val="TAL"/>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0BC4D2F5" w14:textId="7F29F181" w:rsidR="00BE0E8F" w:rsidRPr="00690A26" w:rsidRDefault="00BE0E8F" w:rsidP="00BE0E8F">
            <w:pPr>
              <w:pStyle w:val="TAL"/>
              <w:rPr>
                <w:lang w:val="en-US"/>
              </w:rPr>
            </w:pPr>
            <w:r w:rsidRPr="00EA19F7">
              <w:rPr>
                <w:lang w:val="en-US"/>
              </w:rPr>
              <w:t>This IE shall be included if the NRF supports providing SNPN ID of the NF service consumer in the access token claims, to be interpreted for subject (sub IE), as specified in clause</w:t>
            </w:r>
            <w:r>
              <w:rPr>
                <w:lang w:val="en-US"/>
              </w:rPr>
              <w:t> </w:t>
            </w:r>
            <w:r w:rsidRPr="00EA19F7">
              <w:rPr>
                <w:lang w:val="en-US"/>
              </w:rPr>
              <w:t>13.4.1.2 of 3GPP</w:t>
            </w:r>
            <w:r>
              <w:rPr>
                <w:lang w:val="en-US"/>
              </w:rPr>
              <w:t> </w:t>
            </w:r>
            <w:r w:rsidRPr="00EA19F7">
              <w:rPr>
                <w:lang w:val="en-US"/>
              </w:rPr>
              <w:t>TS</w:t>
            </w:r>
            <w:r>
              <w:rPr>
                <w:lang w:val="en-US"/>
              </w:rPr>
              <w:t> </w:t>
            </w:r>
            <w:r w:rsidRPr="00EA19F7">
              <w:rPr>
                <w:lang w:val="en-US"/>
              </w:rPr>
              <w:t>33.501[15]. If an NF service producer that receives this IE in the token included in the authorization header does not understand this IE, it shall be ignored.</w:t>
            </w:r>
          </w:p>
        </w:tc>
      </w:tr>
      <w:tr w:rsidR="00BE0E8F" w:rsidRPr="00690A26" w14:paraId="4D3B4B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A720E" w14:textId="77777777" w:rsidR="00BE0E8F" w:rsidRPr="00690A26" w:rsidRDefault="00BE0E8F" w:rsidP="00BE0E8F">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14:paraId="6FE6750D" w14:textId="77777777" w:rsidR="00BE0E8F" w:rsidRPr="00690A26" w:rsidRDefault="00BE0E8F" w:rsidP="00BE0E8F">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7255820" w14:textId="77777777" w:rsidR="00BE0E8F" w:rsidRPr="00690A26" w:rsidRDefault="00BE0E8F" w:rsidP="00BE0E8F">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B2ACBF" w14:textId="77777777" w:rsidR="00BE0E8F" w:rsidRPr="00690A26" w:rsidRDefault="00BE0E8F" w:rsidP="00BE0E8F">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79A1598" w14:textId="7F0C1929" w:rsidR="00BE0E8F" w:rsidRPr="00690A26" w:rsidRDefault="00BE0E8F" w:rsidP="00BE0E8F">
            <w:pPr>
              <w:pStyle w:val="TAL"/>
              <w:rPr>
                <w:lang w:val="en-US"/>
              </w:rPr>
            </w:pPr>
            <w:r w:rsidRPr="00690A26">
              <w:rPr>
                <w:rFonts w:hint="eastAsia"/>
                <w:lang w:val="en-US"/>
              </w:rPr>
              <w:t xml:space="preserve">This IE shall be included if </w:t>
            </w:r>
            <w:r w:rsidRPr="007F6B53">
              <w:rPr>
                <w:rFonts w:cs="Arial"/>
                <w:lang w:val="en-US"/>
              </w:rPr>
              <w:t xml:space="preserve">the </w:t>
            </w:r>
            <w:r w:rsidRPr="002216EE">
              <w:rPr>
                <w:rFonts w:cs="Arial"/>
                <w:lang w:val="en-US"/>
              </w:rPr>
              <w:t xml:space="preserve">access token is granted for an NF service producer belonging to an </w:t>
            </w:r>
            <w:r>
              <w:rPr>
                <w:rFonts w:cs="Arial"/>
                <w:lang w:val="en-US"/>
              </w:rPr>
              <w:t>PLMN</w:t>
            </w:r>
            <w:r w:rsidRPr="002216EE">
              <w:rPr>
                <w:rFonts w:cs="Arial"/>
                <w:lang w:val="en-US"/>
              </w:rPr>
              <w:t xml:space="preserve"> and </w:t>
            </w:r>
            <w:r w:rsidRPr="00690A26">
              <w:rPr>
                <w:rFonts w:hint="eastAsia"/>
                <w:lang w:val="en-US"/>
              </w:rPr>
              <w:t xml:space="preserve">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6073C5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55EF7" w14:textId="41E5CC76" w:rsidR="00BE0E8F" w:rsidRPr="00690A26" w:rsidRDefault="00BE0E8F" w:rsidP="00BE0E8F">
            <w:pPr>
              <w:pStyle w:val="TAL"/>
            </w:pPr>
            <w:r>
              <w:rPr>
                <w:rFonts w:eastAsia="DengXian"/>
                <w:lang w:eastAsia="zh-CN"/>
              </w:rPr>
              <w:t>producer</w:t>
            </w:r>
            <w:r w:rsidRPr="00247338">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288ED63" w14:textId="27E1B3EB" w:rsidR="00BE0E8F" w:rsidRPr="00690A26" w:rsidRDefault="00BE0E8F" w:rsidP="00BE0E8F">
            <w:pPr>
              <w:pStyle w:val="TAL"/>
            </w:pPr>
            <w:r w:rsidRPr="00247338">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0A07EFFF" w14:textId="18C00B2D" w:rsidR="00BE0E8F" w:rsidRPr="00690A26" w:rsidRDefault="00BE0E8F" w:rsidP="00BE0E8F">
            <w:pPr>
              <w:pStyle w:val="TAC"/>
            </w:pPr>
            <w:r w:rsidRPr="00247338">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6D8EB505" w14:textId="1A7977CB" w:rsidR="00BE0E8F" w:rsidRPr="00690A26" w:rsidRDefault="00BE0E8F" w:rsidP="00BE0E8F">
            <w:pPr>
              <w:pStyle w:val="TAL"/>
            </w:pPr>
            <w:r w:rsidRPr="00247338">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40F5744C" w14:textId="466AF6A3" w:rsidR="00BE0E8F" w:rsidRDefault="00BE0E8F" w:rsidP="00BE0E8F">
            <w:pPr>
              <w:pStyle w:val="TAL"/>
              <w:rPr>
                <w:lang w:val="en-US"/>
              </w:rPr>
            </w:pPr>
            <w:r w:rsidRPr="007F6B53">
              <w:rPr>
                <w:rFonts w:cs="Arial"/>
                <w:lang w:val="en-US"/>
              </w:rPr>
              <w:t xml:space="preserve">This IE shall be included if the </w:t>
            </w:r>
            <w:r>
              <w:rPr>
                <w:rFonts w:cs="Arial"/>
                <w:lang w:val="en-US"/>
              </w:rPr>
              <w:t xml:space="preserve">access token is granted for an NF service producer belonging to an SNPN and the </w:t>
            </w:r>
            <w:r w:rsidRPr="007F6B53">
              <w:rPr>
                <w:rFonts w:cs="Arial"/>
                <w:lang w:val="en-US"/>
              </w:rPr>
              <w:t xml:space="preserve">NRF supports providing </w:t>
            </w:r>
            <w:r>
              <w:rPr>
                <w:rFonts w:cs="Arial"/>
                <w:lang w:val="en-US"/>
              </w:rPr>
              <w:t>SNPN</w:t>
            </w:r>
            <w:r w:rsidRPr="007F6B53">
              <w:rPr>
                <w:rFonts w:cs="Arial"/>
                <w:lang w:val="en-US"/>
              </w:rPr>
              <w:t xml:space="preserve"> ID of the NF service producer in the access token claims, to be interpreted for audience (aud IE), as specified in clause 13.4.1.2 of 3GPP TS 33.501 [15].</w:t>
            </w:r>
          </w:p>
          <w:p w14:paraId="237B6160" w14:textId="77777777" w:rsidR="00BE0E8F" w:rsidRDefault="00BE0E8F" w:rsidP="00BE0E8F">
            <w:pPr>
              <w:pStyle w:val="TAL"/>
              <w:rPr>
                <w:lang w:val="en-US"/>
              </w:rPr>
            </w:pPr>
            <w:r>
              <w:rPr>
                <w:lang w:val="en-US"/>
              </w:rPr>
              <w:t>When present, it</w:t>
            </w:r>
            <w:r w:rsidRPr="00247338">
              <w:rPr>
                <w:lang w:val="en-US"/>
              </w:rPr>
              <w:t xml:space="preserve"> shall contain the SNPN</w:t>
            </w:r>
            <w:r>
              <w:rPr>
                <w:lang w:val="en-US"/>
              </w:rPr>
              <w:t xml:space="preserve"> ID of the SNPN</w:t>
            </w:r>
            <w:r w:rsidRPr="00247338">
              <w:rPr>
                <w:lang w:val="en-US"/>
              </w:rPr>
              <w:t xml:space="preserve"> the target </w:t>
            </w:r>
            <w:r w:rsidRPr="00247338">
              <w:rPr>
                <w:rFonts w:hint="eastAsia"/>
                <w:lang w:val="en-US"/>
              </w:rPr>
              <w:t xml:space="preserve">NF service </w:t>
            </w:r>
            <w:r w:rsidRPr="00247338">
              <w:rPr>
                <w:lang w:val="en-US"/>
              </w:rPr>
              <w:t>producer belongs to.</w:t>
            </w:r>
          </w:p>
          <w:p w14:paraId="16C3612D" w14:textId="4F536A94" w:rsidR="00BE0E8F" w:rsidRPr="00690A26" w:rsidRDefault="00BE0E8F" w:rsidP="00BE0E8F">
            <w:pPr>
              <w:pStyle w:val="TAL"/>
              <w:rPr>
                <w:lang w:val="en-US"/>
              </w:rPr>
            </w:pPr>
            <w:r w:rsidRPr="007F6B53">
              <w:rPr>
                <w:rFonts w:cs="Arial"/>
                <w:lang w:val="en-US"/>
              </w:rPr>
              <w:t>If an NF service producer that receives this IE in the token included in the authorization header does not understand this IE, it shall be ignored.</w:t>
            </w:r>
          </w:p>
        </w:tc>
      </w:tr>
      <w:tr w:rsidR="00BE0E8F" w:rsidRPr="00690A26" w14:paraId="1C131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DD7A0C" w14:textId="77777777" w:rsidR="00BE0E8F" w:rsidRPr="00690A26" w:rsidRDefault="00BE0E8F" w:rsidP="00BE0E8F">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14:paraId="29A01738"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DA798BB"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9B3286"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EE0A6E"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w:t>
            </w:r>
            <w:r w:rsidRPr="00690A26">
              <w:rPr>
                <w:lang w:val="en-US"/>
              </w:rPr>
              <w:lastRenderedPageBreak/>
              <w:t>producer that receives this IE in the token included in the authorization header does not understand this IE, it shall be ignored.</w:t>
            </w:r>
          </w:p>
        </w:tc>
      </w:tr>
      <w:tr w:rsidR="00BE0E8F" w:rsidRPr="00690A26" w14:paraId="24063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53ADB" w14:textId="77777777" w:rsidR="00BE0E8F" w:rsidRPr="00690A26" w:rsidRDefault="00BE0E8F" w:rsidP="00BE0E8F">
            <w:pPr>
              <w:pStyle w:val="TAL"/>
            </w:pPr>
            <w:r w:rsidRPr="00690A26">
              <w:lastRenderedPageBreak/>
              <w:t>producerNsiList</w:t>
            </w:r>
          </w:p>
        </w:tc>
        <w:tc>
          <w:tcPr>
            <w:tcW w:w="1559" w:type="dxa"/>
            <w:tcBorders>
              <w:top w:val="single" w:sz="4" w:space="0" w:color="auto"/>
              <w:left w:val="single" w:sz="4" w:space="0" w:color="auto"/>
              <w:bottom w:val="single" w:sz="4" w:space="0" w:color="auto"/>
              <w:right w:val="single" w:sz="4" w:space="0" w:color="auto"/>
            </w:tcBorders>
          </w:tcPr>
          <w:p w14:paraId="208FB814"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95ACE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1731B9"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DDB6032"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BE0E8F" w:rsidRPr="00690A26" w14:paraId="27B21C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7CA614" w14:textId="77777777" w:rsidR="00BE0E8F" w:rsidRPr="00690A26" w:rsidRDefault="00BE0E8F" w:rsidP="00BE0E8F">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14:paraId="2EFC1C3E"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8D43B3C"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F135EE"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AEA9BA" w14:textId="77777777" w:rsidR="00BE0E8F" w:rsidRPr="00690A26" w:rsidRDefault="00BE0E8F" w:rsidP="00BE0E8F">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r w:rsidR="00BE0E8F" w:rsidRPr="00690A26" w14:paraId="42AAE9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C41DB" w14:textId="571F5738" w:rsidR="00BE0E8F" w:rsidRDefault="00BE0E8F" w:rsidP="00BE0E8F">
            <w:pPr>
              <w:pStyle w:val="TAL"/>
              <w:rPr>
                <w:lang w:eastAsia="zh-CN"/>
              </w:rPr>
            </w:pPr>
            <w:r>
              <w:rPr>
                <w:lang w:eastAsia="zh-CN"/>
              </w:rPr>
              <w:t>producerNfServiceSetId</w:t>
            </w:r>
          </w:p>
        </w:tc>
        <w:tc>
          <w:tcPr>
            <w:tcW w:w="1559" w:type="dxa"/>
            <w:tcBorders>
              <w:top w:val="single" w:sz="4" w:space="0" w:color="auto"/>
              <w:left w:val="single" w:sz="4" w:space="0" w:color="auto"/>
              <w:bottom w:val="single" w:sz="4" w:space="0" w:color="auto"/>
              <w:right w:val="single" w:sz="4" w:space="0" w:color="auto"/>
            </w:tcBorders>
          </w:tcPr>
          <w:p w14:paraId="45A74028" w14:textId="6861DC2E" w:rsidR="00BE0E8F" w:rsidRDefault="00BE0E8F" w:rsidP="00BE0E8F">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3C5510F4" w14:textId="0D48AC94" w:rsidR="00BE0E8F" w:rsidRDefault="00BE0E8F" w:rsidP="00BE0E8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7832FD" w14:textId="38115167" w:rsidR="00BE0E8F" w:rsidRDefault="00BE0E8F" w:rsidP="00BE0E8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CB9A2" w14:textId="6BE3882E" w:rsidR="00BE0E8F" w:rsidRDefault="00BE0E8F" w:rsidP="00BE0E8F">
            <w:pPr>
              <w:pStyle w:val="TAL"/>
              <w:rPr>
                <w:lang w:eastAsia="zh-CN"/>
              </w:rPr>
            </w:pPr>
            <w:r>
              <w:rPr>
                <w:lang w:eastAsia="zh-CN"/>
              </w:rPr>
              <w:t>This IE may be included during</w:t>
            </w:r>
            <w:r>
              <w:rPr>
                <w:rFonts w:cs="Arial"/>
                <w:szCs w:val="18"/>
              </w:rPr>
              <w:t xml:space="preserve"> an access token request for a specific NF / NF service instance, if the </w:t>
            </w:r>
            <w:r>
              <w:rPr>
                <w:lang w:eastAsia="zh-CN"/>
              </w:rPr>
              <w:t>targetNfServiceSetId IE is present in the Access Token Request.</w:t>
            </w:r>
          </w:p>
          <w:p w14:paraId="651A2DD4" w14:textId="12EC2CC6" w:rsidR="00BE0E8F" w:rsidRDefault="00BE0E8F" w:rsidP="00BE0E8F">
            <w:pPr>
              <w:pStyle w:val="TAL"/>
              <w:rPr>
                <w:lang w:val="en-US"/>
              </w:rPr>
            </w:pPr>
            <w:r>
              <w:rPr>
                <w:rFonts w:cs="Arial"/>
                <w:szCs w:val="18"/>
              </w:rPr>
              <w:t>When present, this IE shall contain the NF Service Set ID of the NF Service Producer for which the access token is applicable.</w:t>
            </w:r>
          </w:p>
          <w:p w14:paraId="6C48DF49" w14:textId="385CFDC6" w:rsidR="00BE0E8F" w:rsidRDefault="00BE0E8F" w:rsidP="00BE0E8F">
            <w:pPr>
              <w:pStyle w:val="TAL"/>
              <w:rPr>
                <w:lang w:eastAsia="zh-CN"/>
              </w:rPr>
            </w:pPr>
            <w:r>
              <w:rPr>
                <w:lang w:val="en-US"/>
              </w:rPr>
              <w:t>If an NF service producer that receives this IE in the token included in the authorization header does not understand this IE, it shall be ignored.</w:t>
            </w:r>
          </w:p>
        </w:tc>
      </w:tr>
      <w:tr w:rsidR="00BE0E8F" w:rsidRPr="00690A26" w14:paraId="430BC6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97C0C" w14:textId="6577AD4C"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0BC882C6" w14:textId="3B403039" w:rsidR="00BE0E8F" w:rsidRDefault="00BE0E8F" w:rsidP="00BE0E8F">
            <w:pPr>
              <w:pStyle w:val="TAL"/>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4D9210" w14:textId="2886DEF6"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8E94921" w14:textId="59245E8E"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78A73E3E" w14:textId="634C4999" w:rsidR="00BE0E8F" w:rsidRDefault="00BE0E8F" w:rsidP="00BE0E8F">
            <w:pPr>
              <w:pStyle w:val="TAL"/>
              <w:rPr>
                <w:lang w:eastAsia="zh-CN"/>
              </w:rPr>
            </w:pPr>
            <w:r w:rsidRPr="00690A26">
              <w:rPr>
                <w:rFonts w:hint="eastAsia"/>
                <w:lang w:val="en-US"/>
              </w:rPr>
              <w:t xml:space="preserve">This IE shall be included if the NRF supports providing </w:t>
            </w:r>
            <w:r w:rsidRPr="009174AC">
              <w:rPr>
                <w:rFonts w:eastAsia="DengXian" w:cs="Arial"/>
                <w:szCs w:val="18"/>
              </w:rPr>
              <w:t xml:space="preserve">NF Instance ID of the </w:t>
            </w:r>
            <w:r w:rsidRPr="00CC2DF4">
              <w:rPr>
                <w:rFonts w:eastAsia="DengXian" w:cs="Arial"/>
                <w:szCs w:val="18"/>
              </w:rPr>
              <w:t>source NF</w:t>
            </w:r>
            <w:r w:rsidRPr="00690A26">
              <w:rPr>
                <w:rFonts w:hint="eastAsia"/>
                <w:lang w:val="en-US"/>
              </w:rPr>
              <w:t xml:space="preserve"> in the access token claims</w:t>
            </w:r>
            <w:r>
              <w:rPr>
                <w:lang w:val="en-US"/>
              </w:rPr>
              <w:t xml:space="preserve"> (</w:t>
            </w:r>
            <w:r w:rsidRPr="00CC2DF4">
              <w:rPr>
                <w:rFonts w:eastAsia="DengXian" w:cs="Arial"/>
                <w:szCs w:val="18"/>
              </w:rPr>
              <w:t xml:space="preserve">if it is an access token request </w:t>
            </w:r>
            <w:r>
              <w:rPr>
                <w:rFonts w:eastAsia="DengXian" w:cs="Arial"/>
                <w:szCs w:val="18"/>
              </w:rPr>
              <w:t>from</w:t>
            </w:r>
            <w:r w:rsidRPr="00CC2DF4">
              <w:rPr>
                <w:rFonts w:eastAsia="DengXian" w:cs="Arial"/>
                <w:szCs w:val="18"/>
              </w:rPr>
              <w:t xml:space="preserve"> the DCCF</w:t>
            </w:r>
            <w:r>
              <w:rPr>
                <w:rFonts w:eastAsia="DengXian" w:cs="Arial"/>
                <w:szCs w:val="18"/>
              </w:rPr>
              <w:t xml:space="preserve"> </w:t>
            </w:r>
            <w:r>
              <w:rPr>
                <w:rFonts w:eastAsia="DengXian"/>
                <w:noProof/>
              </w:rPr>
              <w:t xml:space="preserve">as </w:t>
            </w:r>
            <w:r w:rsidRPr="00612EB6">
              <w:rPr>
                <w:rFonts w:eastAsia="DengXian"/>
                <w:noProof/>
              </w:rPr>
              <w:t xml:space="preserve">NF Service </w:t>
            </w:r>
            <w:r>
              <w:rPr>
                <w:rFonts w:eastAsia="DengXian"/>
                <w:noProof/>
              </w:rPr>
              <w:t>Consumer</w:t>
            </w:r>
            <w:r w:rsidRPr="00CC2DF4">
              <w:rPr>
                <w:rFonts w:eastAsia="DengXian" w:cs="Arial"/>
                <w:szCs w:val="18"/>
              </w:rPr>
              <w:t xml:space="preserve"> request data from </w:t>
            </w:r>
            <w:r>
              <w:rPr>
                <w:rFonts w:eastAsia="DengXian" w:cs="Arial"/>
                <w:szCs w:val="18"/>
              </w:rPr>
              <w:t xml:space="preserve">NF </w:t>
            </w:r>
            <w:r w:rsidRPr="00CC2DF4">
              <w:rPr>
                <w:rFonts w:eastAsia="DengXian" w:cs="Arial"/>
                <w:szCs w:val="18"/>
              </w:rPr>
              <w:t>Service Producers on behalf of the source NF</w:t>
            </w:r>
            <w:r>
              <w:rPr>
                <w:rFonts w:eastAsia="DengXian" w:cs="Arial"/>
                <w:szCs w:val="18"/>
              </w:rPr>
              <w:t>)</w:t>
            </w:r>
            <w:r w:rsidRPr="00690A26">
              <w:rPr>
                <w:lang w:val="en-US"/>
              </w:rPr>
              <w:t>, to be interpreted for subject (sub IE),</w:t>
            </w:r>
            <w:r w:rsidRPr="00690A26">
              <w:rPr>
                <w:rFonts w:hint="eastAsia"/>
                <w:lang w:val="en-US"/>
              </w:rPr>
              <w:t xml:space="preserve"> as specified in </w:t>
            </w:r>
            <w:r>
              <w:rPr>
                <w:lang w:val="en-US"/>
              </w:rPr>
              <w:t>Annex X</w:t>
            </w:r>
            <w:r w:rsidRPr="00690A26">
              <w:rPr>
                <w:lang w:val="en-US"/>
              </w:rPr>
              <w:t xml:space="preserve"> of 3GPP TS 33.501 [15].</w:t>
            </w:r>
          </w:p>
        </w:tc>
      </w:tr>
    </w:tbl>
    <w:p w14:paraId="76F21790" w14:textId="77777777" w:rsidR="00A16735" w:rsidRPr="00690A26" w:rsidRDefault="00A16735" w:rsidP="00A16735"/>
    <w:p w14:paraId="5FACD292" w14:textId="2C583696" w:rsidR="00325197" w:rsidRPr="00690A26" w:rsidRDefault="00325197" w:rsidP="006F4E24">
      <w:pPr>
        <w:pStyle w:val="Heading5"/>
      </w:pPr>
      <w:bookmarkStart w:id="1848" w:name="_Toc56685115"/>
      <w:bookmarkStart w:id="1849" w:name="_Toc66099153"/>
      <w:bookmarkStart w:id="1850" w:name="_Toc24937800"/>
      <w:bookmarkStart w:id="1851" w:name="_Toc33962620"/>
      <w:bookmarkStart w:id="1852" w:name="_Toc42883389"/>
      <w:bookmarkStart w:id="1853" w:name="_Toc49733257"/>
      <w:bookmarkStart w:id="1854" w:name="_Toc56690907"/>
      <w:bookmarkStart w:id="1855" w:name="_Toc192834936"/>
      <w:r>
        <w:t>6.3.5.2.5</w:t>
      </w:r>
      <w:r w:rsidRPr="00690A26">
        <w:tab/>
        <w:t xml:space="preserve">Type: </w:t>
      </w:r>
      <w:bookmarkEnd w:id="1848"/>
      <w:bookmarkEnd w:id="1849"/>
      <w:r w:rsidRPr="00690A26">
        <w:rPr>
          <w:rFonts w:hint="eastAsia"/>
        </w:rPr>
        <w:t>AccessTokenErr</w:t>
      </w:r>
      <w:bookmarkEnd w:id="1855"/>
    </w:p>
    <w:p w14:paraId="04170ACD" w14:textId="6EF22AC8" w:rsidR="00325197" w:rsidRPr="00690A26" w:rsidRDefault="00325197" w:rsidP="00325197">
      <w:pPr>
        <w:pStyle w:val="TH"/>
      </w:pPr>
      <w:r w:rsidRPr="00690A26">
        <w:rPr>
          <w:noProof/>
        </w:rPr>
        <w:t>Table </w:t>
      </w:r>
      <w:r>
        <w:t>6.3.5.2.5</w:t>
      </w:r>
      <w:r w:rsidRPr="00690A26">
        <w:t xml:space="preserve">-1: </w:t>
      </w:r>
      <w:r w:rsidRPr="00690A26">
        <w:rPr>
          <w:noProof/>
        </w:rPr>
        <w:t xml:space="preserve">Definition of type </w:t>
      </w:r>
      <w:r w:rsidRPr="00690A26">
        <w:rPr>
          <w:rFonts w:hint="eastAsia"/>
        </w:rPr>
        <w:t>AccessTokenErr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5197" w:rsidRPr="00690A26" w14:paraId="54C97AB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061333" w14:textId="77777777" w:rsidR="00325197" w:rsidRPr="00690A26" w:rsidRDefault="00325197" w:rsidP="00EC087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B2BE6" w14:textId="77777777" w:rsidR="00325197" w:rsidRPr="00690A26" w:rsidRDefault="00325197" w:rsidP="00EC0879">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FDC03" w14:textId="77777777" w:rsidR="00325197" w:rsidRPr="00690A26" w:rsidRDefault="00325197" w:rsidP="00EC08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585E8A" w14:textId="77777777" w:rsidR="00325197" w:rsidRPr="00690A26" w:rsidRDefault="0032519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2FD349" w14:textId="77777777" w:rsidR="00325197" w:rsidRPr="00690A26" w:rsidRDefault="00325197" w:rsidP="00EC0879">
            <w:pPr>
              <w:pStyle w:val="TAH"/>
              <w:rPr>
                <w:rFonts w:cs="Arial"/>
                <w:szCs w:val="18"/>
              </w:rPr>
            </w:pPr>
            <w:r w:rsidRPr="00690A26">
              <w:rPr>
                <w:rFonts w:cs="Arial"/>
                <w:szCs w:val="18"/>
              </w:rPr>
              <w:t>Description</w:t>
            </w:r>
          </w:p>
        </w:tc>
      </w:tr>
      <w:tr w:rsidR="00325197" w:rsidRPr="00690A26" w14:paraId="4CA42AD1"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075F7ED" w14:textId="77777777" w:rsidR="00325197" w:rsidRPr="00690A26" w:rsidRDefault="00325197" w:rsidP="00EC0879">
            <w:pPr>
              <w:pStyle w:val="TAL"/>
            </w:pPr>
            <w:r>
              <w:rPr>
                <w:lang w:val="en-US"/>
              </w:rPr>
              <w:t>error</w:t>
            </w:r>
          </w:p>
        </w:tc>
        <w:tc>
          <w:tcPr>
            <w:tcW w:w="1559" w:type="dxa"/>
            <w:tcBorders>
              <w:top w:val="single" w:sz="4" w:space="0" w:color="auto"/>
              <w:left w:val="single" w:sz="4" w:space="0" w:color="auto"/>
              <w:bottom w:val="single" w:sz="4" w:space="0" w:color="auto"/>
              <w:right w:val="single" w:sz="4" w:space="0" w:color="auto"/>
            </w:tcBorders>
          </w:tcPr>
          <w:p w14:paraId="58B52E71" w14:textId="77777777" w:rsidR="00325197" w:rsidRPr="00952BC7"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9C37BBE" w14:textId="77777777" w:rsidR="00325197" w:rsidRPr="00690A26" w:rsidRDefault="00325197" w:rsidP="00EC0879">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6F07EF" w14:textId="77777777" w:rsidR="00325197" w:rsidRPr="00690A26" w:rsidRDefault="00325197" w:rsidP="00EC0879">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90227C" w14:textId="77777777" w:rsidR="00325197" w:rsidRDefault="00325197" w:rsidP="00EC0879">
            <w:pPr>
              <w:pStyle w:val="TAL"/>
              <w:rPr>
                <w:rFonts w:cs="Arial"/>
                <w:szCs w:val="18"/>
              </w:rPr>
            </w:pPr>
            <w:r w:rsidRPr="00690A26">
              <w:rPr>
                <w:rFonts w:cs="Arial" w:hint="eastAsia"/>
                <w:szCs w:val="18"/>
              </w:rPr>
              <w:t xml:space="preserve">This IE shall contain </w:t>
            </w:r>
            <w:r>
              <w:rPr>
                <w:rFonts w:cs="Arial"/>
                <w:szCs w:val="18"/>
              </w:rPr>
              <w:t>the error</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p w14:paraId="6D87AD89" w14:textId="77777777" w:rsidR="00325197" w:rsidRDefault="00325197" w:rsidP="00EC0879">
            <w:pPr>
              <w:pStyle w:val="TAL"/>
              <w:rPr>
                <w:rFonts w:cs="Arial"/>
                <w:szCs w:val="18"/>
              </w:rPr>
            </w:pPr>
            <w:r>
              <w:rPr>
                <w:rFonts w:cs="Arial"/>
                <w:szCs w:val="18"/>
              </w:rPr>
              <w:t>Enum:</w:t>
            </w:r>
          </w:p>
          <w:p w14:paraId="09194D58" w14:textId="77777777" w:rsidR="00325197" w:rsidRDefault="00325197" w:rsidP="00EC0879">
            <w:pPr>
              <w:pStyle w:val="TAL"/>
              <w:rPr>
                <w:rFonts w:cs="Arial"/>
                <w:szCs w:val="18"/>
              </w:rPr>
            </w:pPr>
            <w:r>
              <w:rPr>
                <w:rFonts w:cs="Arial"/>
                <w:szCs w:val="18"/>
              </w:rPr>
              <w:t>"</w:t>
            </w:r>
            <w:r w:rsidRPr="00690A26">
              <w:rPr>
                <w:lang w:val="en-US"/>
              </w:rPr>
              <w:t>invalid_request</w:t>
            </w:r>
            <w:r>
              <w:rPr>
                <w:rFonts w:cs="Arial"/>
                <w:szCs w:val="18"/>
              </w:rPr>
              <w:t>"</w:t>
            </w:r>
          </w:p>
          <w:p w14:paraId="2AB8E417" w14:textId="77777777" w:rsidR="00325197" w:rsidRPr="00E00F8B" w:rsidRDefault="00325197" w:rsidP="00EC0879">
            <w:pPr>
              <w:pStyle w:val="TAL"/>
              <w:rPr>
                <w:rFonts w:cs="Arial"/>
                <w:szCs w:val="18"/>
              </w:rPr>
            </w:pPr>
            <w:r>
              <w:rPr>
                <w:rFonts w:cs="Arial"/>
                <w:szCs w:val="18"/>
              </w:rPr>
              <w:t>"</w:t>
            </w:r>
            <w:r w:rsidRPr="00E00F8B">
              <w:rPr>
                <w:rFonts w:cs="Arial"/>
                <w:szCs w:val="18"/>
              </w:rPr>
              <w:t>invalid_client</w:t>
            </w:r>
            <w:r>
              <w:rPr>
                <w:rFonts w:cs="Arial"/>
                <w:szCs w:val="18"/>
              </w:rPr>
              <w:t>"</w:t>
            </w:r>
          </w:p>
          <w:p w14:paraId="121305E6" w14:textId="77777777" w:rsidR="00325197" w:rsidRPr="00E00F8B" w:rsidRDefault="00325197" w:rsidP="00EC0879">
            <w:pPr>
              <w:pStyle w:val="TAL"/>
              <w:rPr>
                <w:rFonts w:cs="Arial"/>
                <w:szCs w:val="18"/>
              </w:rPr>
            </w:pPr>
            <w:r>
              <w:rPr>
                <w:rFonts w:cs="Arial"/>
                <w:szCs w:val="18"/>
              </w:rPr>
              <w:t>"</w:t>
            </w:r>
            <w:r w:rsidRPr="00E00F8B">
              <w:rPr>
                <w:rFonts w:cs="Arial"/>
                <w:szCs w:val="18"/>
              </w:rPr>
              <w:t>invalid_grant</w:t>
            </w:r>
            <w:r>
              <w:rPr>
                <w:rFonts w:cs="Arial"/>
                <w:szCs w:val="18"/>
              </w:rPr>
              <w:t>"</w:t>
            </w:r>
          </w:p>
          <w:p w14:paraId="7ED5FD3A" w14:textId="77777777" w:rsidR="00325197" w:rsidRPr="00E00F8B" w:rsidRDefault="00325197" w:rsidP="00EC0879">
            <w:pPr>
              <w:pStyle w:val="TAL"/>
              <w:rPr>
                <w:rFonts w:cs="Arial"/>
                <w:szCs w:val="18"/>
              </w:rPr>
            </w:pPr>
            <w:r>
              <w:rPr>
                <w:rFonts w:cs="Arial"/>
                <w:szCs w:val="18"/>
              </w:rPr>
              <w:t>"</w:t>
            </w:r>
            <w:r w:rsidRPr="00E00F8B">
              <w:rPr>
                <w:rFonts w:cs="Arial"/>
                <w:szCs w:val="18"/>
              </w:rPr>
              <w:t>unauthorized_client</w:t>
            </w:r>
            <w:r>
              <w:rPr>
                <w:rFonts w:cs="Arial"/>
                <w:szCs w:val="18"/>
              </w:rPr>
              <w:t>"</w:t>
            </w:r>
          </w:p>
          <w:p w14:paraId="72608E82" w14:textId="77777777" w:rsidR="00325197" w:rsidRPr="00E00F8B" w:rsidRDefault="00325197" w:rsidP="00EC0879">
            <w:pPr>
              <w:pStyle w:val="TAL"/>
              <w:rPr>
                <w:rFonts w:cs="Arial"/>
                <w:szCs w:val="18"/>
              </w:rPr>
            </w:pPr>
            <w:r>
              <w:rPr>
                <w:rFonts w:cs="Arial"/>
                <w:szCs w:val="18"/>
              </w:rPr>
              <w:t>"</w:t>
            </w:r>
            <w:r w:rsidRPr="00E00F8B">
              <w:rPr>
                <w:rFonts w:cs="Arial"/>
                <w:szCs w:val="18"/>
              </w:rPr>
              <w:t>unsupported_grant_type</w:t>
            </w:r>
            <w:r>
              <w:rPr>
                <w:rFonts w:cs="Arial"/>
                <w:szCs w:val="18"/>
              </w:rPr>
              <w:t>"</w:t>
            </w:r>
          </w:p>
          <w:p w14:paraId="7D47F58D" w14:textId="77777777" w:rsidR="00325197" w:rsidRPr="00690A26" w:rsidRDefault="00325197" w:rsidP="00EC0879">
            <w:pPr>
              <w:pStyle w:val="TAL"/>
              <w:rPr>
                <w:rFonts w:cs="Arial"/>
                <w:szCs w:val="18"/>
              </w:rPr>
            </w:pPr>
            <w:r>
              <w:rPr>
                <w:rFonts w:cs="Arial"/>
                <w:szCs w:val="18"/>
              </w:rPr>
              <w:t>"</w:t>
            </w:r>
            <w:r w:rsidRPr="00E00F8B">
              <w:rPr>
                <w:rFonts w:cs="Arial"/>
                <w:szCs w:val="18"/>
              </w:rPr>
              <w:t>invalid_scope</w:t>
            </w:r>
            <w:r>
              <w:rPr>
                <w:rFonts w:cs="Arial"/>
                <w:szCs w:val="18"/>
              </w:rPr>
              <w:t>"</w:t>
            </w:r>
          </w:p>
        </w:tc>
      </w:tr>
      <w:tr w:rsidR="00325197" w:rsidRPr="00690A26" w14:paraId="63EE4918"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10B72DC" w14:textId="77777777" w:rsidR="00325197" w:rsidRPr="00690A26" w:rsidRDefault="00325197" w:rsidP="00EC0879">
            <w:pPr>
              <w:pStyle w:val="TAL"/>
            </w:pPr>
            <w:r w:rsidRPr="00690A26">
              <w:rPr>
                <w:lang w:val="en-US"/>
              </w:rPr>
              <w:t>error_description</w:t>
            </w:r>
          </w:p>
        </w:tc>
        <w:tc>
          <w:tcPr>
            <w:tcW w:w="1559" w:type="dxa"/>
            <w:tcBorders>
              <w:top w:val="single" w:sz="4" w:space="0" w:color="auto"/>
              <w:left w:val="single" w:sz="4" w:space="0" w:color="auto"/>
              <w:bottom w:val="single" w:sz="4" w:space="0" w:color="auto"/>
              <w:right w:val="single" w:sz="4" w:space="0" w:color="auto"/>
            </w:tcBorders>
          </w:tcPr>
          <w:p w14:paraId="3F424115"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C79054"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F8CE37" w14:textId="77777777" w:rsidR="00325197" w:rsidRPr="00690A26" w:rsidRDefault="00325197" w:rsidP="00EC0879">
            <w:pPr>
              <w:pStyle w:val="TAL"/>
            </w:pPr>
            <w:r>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0BFCCF"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 xml:space="preserve">his IE shall contain </w:t>
            </w:r>
            <w:r w:rsidRPr="00690A26">
              <w:rPr>
                <w:rFonts w:cs="Arial"/>
                <w:szCs w:val="18"/>
              </w:rPr>
              <w:t xml:space="preserve">the </w:t>
            </w:r>
            <w:r>
              <w:rPr>
                <w:rFonts w:cs="Arial"/>
                <w:szCs w:val="18"/>
              </w:rPr>
              <w:t>human-readable additional information to indicate the error that occurred,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tc>
      </w:tr>
      <w:tr w:rsidR="00325197" w:rsidRPr="00690A26" w14:paraId="6D8D9640"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47770AE4" w14:textId="77777777" w:rsidR="00325197" w:rsidRPr="00690A26" w:rsidRDefault="00325197" w:rsidP="00EC0879">
            <w:pPr>
              <w:pStyle w:val="TAL"/>
              <w:rPr>
                <w:lang w:val="en-US"/>
              </w:rPr>
            </w:pPr>
            <w:r w:rsidRPr="00690A26">
              <w:rPr>
                <w:lang w:val="en-US"/>
              </w:rPr>
              <w:t>error_uri</w:t>
            </w:r>
          </w:p>
        </w:tc>
        <w:tc>
          <w:tcPr>
            <w:tcW w:w="1559" w:type="dxa"/>
            <w:tcBorders>
              <w:top w:val="single" w:sz="4" w:space="0" w:color="auto"/>
              <w:left w:val="single" w:sz="4" w:space="0" w:color="auto"/>
              <w:bottom w:val="single" w:sz="4" w:space="0" w:color="auto"/>
              <w:right w:val="single" w:sz="4" w:space="0" w:color="auto"/>
            </w:tcBorders>
          </w:tcPr>
          <w:p w14:paraId="3CE99941"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8A936F1"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AD9DB5" w14:textId="77777777" w:rsidR="00325197" w:rsidRPr="00690A26" w:rsidRDefault="00325197" w:rsidP="00EC0879">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58800A6"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his</w:t>
            </w:r>
            <w:r w:rsidRPr="00690A26">
              <w:rPr>
                <w:rFonts w:cs="Arial"/>
                <w:szCs w:val="18"/>
              </w:rPr>
              <w:t xml:space="preserve"> IE shall contain the </w:t>
            </w:r>
            <w:r>
              <w:rPr>
                <w:rFonts w:cs="Arial"/>
                <w:szCs w:val="18"/>
              </w:rPr>
              <w:t>URI identifying a human-readable additional information about the error,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rsidRPr="00690A26">
              <w:rPr>
                <w:rFonts w:cs="Arial"/>
                <w:szCs w:val="18"/>
              </w:rPr>
              <w:t xml:space="preserve">. </w:t>
            </w:r>
          </w:p>
        </w:tc>
      </w:tr>
    </w:tbl>
    <w:p w14:paraId="6BCA0D0F" w14:textId="77777777" w:rsidR="00325197" w:rsidRPr="00690A26" w:rsidRDefault="00325197" w:rsidP="00325197"/>
    <w:p w14:paraId="407EF37C" w14:textId="77777777" w:rsidR="00A16735" w:rsidRPr="00690A26" w:rsidRDefault="00A16735" w:rsidP="006F4E24">
      <w:pPr>
        <w:pStyle w:val="Heading4"/>
        <w:rPr>
          <w:lang w:val="en-US"/>
        </w:rPr>
      </w:pPr>
      <w:bookmarkStart w:id="1856" w:name="_Toc192834937"/>
      <w:r w:rsidRPr="00690A26">
        <w:rPr>
          <w:lang w:val="en-US"/>
        </w:rPr>
        <w:lastRenderedPageBreak/>
        <w:t>6.3.5.3</w:t>
      </w:r>
      <w:r w:rsidRPr="00690A26">
        <w:rPr>
          <w:lang w:val="en-US"/>
        </w:rPr>
        <w:tab/>
        <w:t>Simple data types and enumerations</w:t>
      </w:r>
      <w:bookmarkEnd w:id="1850"/>
      <w:bookmarkEnd w:id="1851"/>
      <w:bookmarkEnd w:id="1852"/>
      <w:bookmarkEnd w:id="1853"/>
      <w:bookmarkEnd w:id="1854"/>
      <w:bookmarkEnd w:id="1856"/>
    </w:p>
    <w:p w14:paraId="614FC5C5" w14:textId="77777777" w:rsidR="00A16735" w:rsidRPr="00690A26" w:rsidRDefault="00A16735" w:rsidP="006F4E24">
      <w:pPr>
        <w:pStyle w:val="Heading5"/>
      </w:pPr>
      <w:bookmarkStart w:id="1857" w:name="_Toc24937801"/>
      <w:bookmarkStart w:id="1858" w:name="_Toc33962621"/>
      <w:bookmarkStart w:id="1859" w:name="_Toc42883390"/>
      <w:bookmarkStart w:id="1860" w:name="_Toc49733258"/>
      <w:bookmarkStart w:id="1861" w:name="_Toc56690908"/>
      <w:bookmarkStart w:id="1862" w:name="_Toc192834938"/>
      <w:r w:rsidRPr="00690A26">
        <w:t>6.3.5.3.1</w:t>
      </w:r>
      <w:r w:rsidRPr="00690A26">
        <w:tab/>
        <w:t>Introduction</w:t>
      </w:r>
      <w:bookmarkEnd w:id="1857"/>
      <w:bookmarkEnd w:id="1858"/>
      <w:bookmarkEnd w:id="1859"/>
      <w:bookmarkEnd w:id="1860"/>
      <w:bookmarkEnd w:id="1861"/>
      <w:bookmarkEnd w:id="1862"/>
    </w:p>
    <w:p w14:paraId="4C62FBB8" w14:textId="77777777" w:rsidR="00A16735" w:rsidRPr="00690A26" w:rsidRDefault="00A16735" w:rsidP="00A16735">
      <w:r w:rsidRPr="00690A26">
        <w:t>This clause defines simple data types and enumerations that can be referenced from data structures defined in the previous clauses.</w:t>
      </w:r>
    </w:p>
    <w:p w14:paraId="0C5FA3EE" w14:textId="77777777" w:rsidR="00A16735" w:rsidRPr="00690A26" w:rsidRDefault="00A16735" w:rsidP="006F4E24">
      <w:pPr>
        <w:pStyle w:val="Heading5"/>
      </w:pPr>
      <w:bookmarkStart w:id="1863" w:name="_Toc24937802"/>
      <w:bookmarkStart w:id="1864" w:name="_Toc33962622"/>
      <w:bookmarkStart w:id="1865" w:name="_Toc42883391"/>
      <w:bookmarkStart w:id="1866" w:name="_Toc49733259"/>
      <w:bookmarkStart w:id="1867" w:name="_Toc56690909"/>
      <w:bookmarkStart w:id="1868" w:name="_Toc192834939"/>
      <w:r w:rsidRPr="00690A26">
        <w:t>6.3.5.3.2</w:t>
      </w:r>
      <w:r w:rsidRPr="00690A26">
        <w:tab/>
        <w:t>Simple data types</w:t>
      </w:r>
      <w:bookmarkEnd w:id="1863"/>
      <w:bookmarkEnd w:id="1864"/>
      <w:bookmarkEnd w:id="1865"/>
      <w:bookmarkEnd w:id="1866"/>
      <w:bookmarkEnd w:id="1867"/>
      <w:bookmarkEnd w:id="1868"/>
    </w:p>
    <w:p w14:paraId="4C208C05"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17A87C40" w14:textId="685915D4" w:rsidR="00A16735" w:rsidRPr="00690A26" w:rsidRDefault="00A16735" w:rsidP="006F4E24">
      <w:pPr>
        <w:pStyle w:val="Heading5"/>
      </w:pPr>
      <w:bookmarkStart w:id="1869" w:name="_Toc24937803"/>
      <w:bookmarkStart w:id="1870" w:name="_Toc33962623"/>
      <w:bookmarkStart w:id="1871" w:name="_Toc42883392"/>
      <w:bookmarkStart w:id="1872" w:name="_Toc49733260"/>
      <w:bookmarkStart w:id="1873" w:name="_Toc56690910"/>
      <w:bookmarkStart w:id="1874" w:name="_Toc192834940"/>
      <w:r w:rsidRPr="00690A26">
        <w:t>6.3.5.3.3</w:t>
      </w:r>
      <w:r w:rsidRPr="00690A26">
        <w:tab/>
      </w:r>
      <w:bookmarkEnd w:id="1869"/>
      <w:bookmarkEnd w:id="1870"/>
      <w:bookmarkEnd w:id="1871"/>
      <w:bookmarkEnd w:id="1872"/>
      <w:bookmarkEnd w:id="1873"/>
      <w:r w:rsidR="00B76E2B">
        <w:t>Void</w:t>
      </w:r>
      <w:bookmarkEnd w:id="1874"/>
    </w:p>
    <w:p w14:paraId="37483B6F" w14:textId="77777777" w:rsidR="00A16735" w:rsidRPr="00690A26" w:rsidRDefault="00A16735" w:rsidP="006F4E24">
      <w:pPr>
        <w:pStyle w:val="Heading4"/>
        <w:rPr>
          <w:lang w:val="en-US"/>
        </w:rPr>
      </w:pPr>
      <w:bookmarkStart w:id="1875" w:name="_Toc24937804"/>
      <w:bookmarkStart w:id="1876" w:name="_Toc33962624"/>
      <w:bookmarkStart w:id="1877" w:name="_Toc42883393"/>
      <w:bookmarkStart w:id="1878" w:name="_Toc49733261"/>
      <w:bookmarkStart w:id="1879" w:name="_Toc56690911"/>
      <w:bookmarkStart w:id="1880" w:name="_Toc192834941"/>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1875"/>
      <w:bookmarkEnd w:id="1876"/>
      <w:bookmarkEnd w:id="1877"/>
      <w:bookmarkEnd w:id="1878"/>
      <w:bookmarkEnd w:id="1879"/>
      <w:bookmarkEnd w:id="1880"/>
    </w:p>
    <w:p w14:paraId="691CED7C" w14:textId="77777777" w:rsidR="00A16735" w:rsidRPr="00690A26" w:rsidRDefault="00A16735" w:rsidP="006F4E24">
      <w:pPr>
        <w:pStyle w:val="Heading5"/>
      </w:pPr>
      <w:bookmarkStart w:id="1881" w:name="_Toc24937805"/>
      <w:bookmarkStart w:id="1882" w:name="_Toc33962625"/>
      <w:bookmarkStart w:id="1883" w:name="_Toc42883394"/>
      <w:bookmarkStart w:id="1884" w:name="_Toc49733262"/>
      <w:bookmarkStart w:id="1885" w:name="_Toc56690912"/>
      <w:bookmarkStart w:id="1886" w:name="_Toc192834942"/>
      <w:r w:rsidRPr="00690A26">
        <w:t>6.3.5.4.1</w:t>
      </w:r>
      <w:r w:rsidRPr="00690A26">
        <w:tab/>
        <w:t>Type: Audience</w:t>
      </w:r>
      <w:bookmarkEnd w:id="1881"/>
      <w:bookmarkEnd w:id="1882"/>
      <w:bookmarkEnd w:id="1883"/>
      <w:bookmarkEnd w:id="1884"/>
      <w:bookmarkEnd w:id="1885"/>
      <w:bookmarkEnd w:id="1886"/>
    </w:p>
    <w:p w14:paraId="15CF97EC" w14:textId="77777777" w:rsidR="00A16735" w:rsidRPr="00690A26" w:rsidRDefault="00A16735" w:rsidP="00A16735">
      <w:pPr>
        <w:pStyle w:val="TH"/>
      </w:pPr>
      <w:r w:rsidRPr="00690A26">
        <w:rPr>
          <w:noProof/>
        </w:rPr>
        <w:t>Table </w:t>
      </w:r>
      <w:r w:rsidRPr="00690A26">
        <w:t xml:space="preserve">6.3.5.4.1-1: </w:t>
      </w:r>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B0D6422"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58040576"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D5259B5" w14:textId="77777777" w:rsidR="00A16735" w:rsidRPr="00690A26" w:rsidRDefault="00A16735" w:rsidP="00D4681E">
            <w:pPr>
              <w:pStyle w:val="TAH"/>
            </w:pPr>
            <w:r w:rsidRPr="00D4681E">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B48466D"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EC29CFD"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08BF3776"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4BC75E78" w14:textId="77777777"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14:paraId="3A7FEDA6"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58CCBAC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4126CE25" w14:textId="77777777" w:rsidR="00A16735" w:rsidRPr="00690A26" w:rsidRDefault="00A16735" w:rsidP="000655E8">
            <w:pPr>
              <w:pStyle w:val="TAL"/>
            </w:pPr>
          </w:p>
        </w:tc>
      </w:tr>
      <w:tr w:rsidR="00A16735" w:rsidRPr="00690A26" w14:paraId="0C7F627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2ABF716D" w14:textId="77777777"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14:paraId="0D6F27FC"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7C5DA9A9"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3042C4A9" w14:textId="77777777" w:rsidR="00A16735" w:rsidRPr="00690A26" w:rsidRDefault="00A16735" w:rsidP="000655E8">
            <w:pPr>
              <w:pStyle w:val="TAL"/>
            </w:pPr>
          </w:p>
        </w:tc>
      </w:tr>
    </w:tbl>
    <w:p w14:paraId="0DF00A67" w14:textId="77777777" w:rsidR="00A16735" w:rsidRPr="00690A26" w:rsidRDefault="00A16735" w:rsidP="00A16735"/>
    <w:p w14:paraId="5C5D790D" w14:textId="44C00BB9" w:rsidR="005C374A" w:rsidRPr="00690A26" w:rsidRDefault="005C374A" w:rsidP="005C374A">
      <w:pPr>
        <w:pStyle w:val="Heading3"/>
      </w:pPr>
      <w:bookmarkStart w:id="1887" w:name="_Toc24937806"/>
      <w:bookmarkStart w:id="1888" w:name="_Toc33962626"/>
      <w:bookmarkStart w:id="1889" w:name="_Toc42883395"/>
      <w:bookmarkStart w:id="1890" w:name="_Toc49733263"/>
      <w:bookmarkStart w:id="1891" w:name="_Toc56690913"/>
      <w:bookmarkStart w:id="1892" w:name="_Toc192834943"/>
      <w:r w:rsidRPr="00690A26">
        <w:t>6.</w:t>
      </w:r>
      <w:r>
        <w:t>3</w:t>
      </w:r>
      <w:r w:rsidRPr="00690A26">
        <w:t>.</w:t>
      </w:r>
      <w:r>
        <w:t>6</w:t>
      </w:r>
      <w:r w:rsidRPr="00690A26">
        <w:tab/>
        <w:t>Error Handling</w:t>
      </w:r>
      <w:bookmarkEnd w:id="1892"/>
    </w:p>
    <w:p w14:paraId="08F9D0B3" w14:textId="45AEF8B7" w:rsidR="005C374A" w:rsidRPr="00690A26" w:rsidRDefault="005C374A" w:rsidP="005C374A">
      <w:pPr>
        <w:pStyle w:val="Heading4"/>
      </w:pPr>
      <w:bookmarkStart w:id="1893" w:name="_Toc90630224"/>
      <w:bookmarkStart w:id="1894" w:name="_Toc192834944"/>
      <w:r w:rsidRPr="00690A26">
        <w:t>6.</w:t>
      </w:r>
      <w:r>
        <w:t>3</w:t>
      </w:r>
      <w:r w:rsidRPr="00690A26">
        <w:t>.</w:t>
      </w:r>
      <w:r>
        <w:t>6</w:t>
      </w:r>
      <w:r w:rsidRPr="00690A26">
        <w:t>.1</w:t>
      </w:r>
      <w:r w:rsidRPr="00690A26">
        <w:tab/>
        <w:t>General</w:t>
      </w:r>
      <w:bookmarkEnd w:id="1893"/>
      <w:bookmarkEnd w:id="1894"/>
    </w:p>
    <w:p w14:paraId="72C828DC" w14:textId="6493A92C" w:rsidR="005C374A" w:rsidRPr="00690A26" w:rsidRDefault="005C374A" w:rsidP="005C374A">
      <w:r w:rsidRPr="00690A26">
        <w:t xml:space="preserve">HTTP error handling shall be supported as specified in </w:t>
      </w:r>
      <w:r>
        <w:t xml:space="preserve">IETF RFC 6749 [16] for errors returned by NRF as Oauth 2.0 authorization server, and also </w:t>
      </w:r>
      <w:r w:rsidRPr="008657D2">
        <w:t xml:space="preserve">as specified in </w:t>
      </w:r>
      <w:r w:rsidR="00F97BB3" w:rsidRPr="008657D2">
        <w:t>clause</w:t>
      </w:r>
      <w:r w:rsidR="00F97BB3">
        <w:t> </w:t>
      </w:r>
      <w:r w:rsidR="00F97BB3" w:rsidRPr="008657D2">
        <w:t>5</w:t>
      </w:r>
      <w:r w:rsidRPr="008657D2">
        <w:t>.2.</w:t>
      </w:r>
      <w:r>
        <w:t>7.</w:t>
      </w:r>
      <w:r w:rsidRPr="008657D2">
        <w:t xml:space="preserve">4 of 3GPP </w:t>
      </w:r>
      <w:r w:rsidR="00F97BB3" w:rsidRPr="008657D2">
        <w:t>TS</w:t>
      </w:r>
      <w:r w:rsidR="00F97BB3">
        <w:t> </w:t>
      </w:r>
      <w:r w:rsidR="00F97BB3" w:rsidRPr="008657D2">
        <w:t>2</w:t>
      </w:r>
      <w:r w:rsidRPr="008657D2">
        <w:t>9.500</w:t>
      </w:r>
      <w:r w:rsidR="00F97BB3">
        <w:t> </w:t>
      </w:r>
      <w:r w:rsidR="00F97BB3" w:rsidRPr="008657D2">
        <w:t>[</w:t>
      </w:r>
      <w:r w:rsidRPr="008657D2">
        <w:t>4]</w:t>
      </w:r>
      <w:r>
        <w:t xml:space="preserve"> for errors returned by SCP or SEPP</w:t>
      </w:r>
      <w:r w:rsidRPr="00690A26">
        <w:t>.</w:t>
      </w:r>
    </w:p>
    <w:p w14:paraId="03D464DB" w14:textId="488F5A7B" w:rsidR="005C374A" w:rsidRPr="00690A26" w:rsidRDefault="005C374A" w:rsidP="005C374A">
      <w:pPr>
        <w:pStyle w:val="Heading4"/>
      </w:pPr>
      <w:bookmarkStart w:id="1895" w:name="_Toc90630225"/>
      <w:bookmarkStart w:id="1896" w:name="_Toc192834945"/>
      <w:r w:rsidRPr="00690A26">
        <w:t>6.</w:t>
      </w:r>
      <w:r>
        <w:t>3</w:t>
      </w:r>
      <w:r w:rsidRPr="00690A26">
        <w:t>.</w:t>
      </w:r>
      <w:r>
        <w:t>6</w:t>
      </w:r>
      <w:r w:rsidRPr="00690A26">
        <w:t>.2</w:t>
      </w:r>
      <w:r w:rsidRPr="00690A26">
        <w:tab/>
        <w:t>Protocol Errors</w:t>
      </w:r>
      <w:bookmarkEnd w:id="1895"/>
      <w:bookmarkEnd w:id="1896"/>
    </w:p>
    <w:p w14:paraId="062DCC73" w14:textId="6339C3CC" w:rsidR="005C374A" w:rsidRPr="00690A26" w:rsidRDefault="005C374A" w:rsidP="005C374A">
      <w:r w:rsidRPr="00690A26">
        <w:t xml:space="preserve">Protocol errors handling shall be supported as specified in </w:t>
      </w:r>
      <w:r w:rsidR="00F97BB3" w:rsidRPr="00690A26">
        <w:t>clause</w:t>
      </w:r>
      <w:r w:rsidR="00F97BB3">
        <w:t> </w:t>
      </w:r>
      <w:r w:rsidR="00F97BB3" w:rsidRPr="00690A26">
        <w:t>5</w:t>
      </w:r>
      <w:r w:rsidRPr="00690A26">
        <w:t>.2.7 of 3GPP TS 29.500 [4].</w:t>
      </w:r>
    </w:p>
    <w:p w14:paraId="260915AC" w14:textId="413232D2" w:rsidR="005C374A" w:rsidRPr="00690A26" w:rsidRDefault="005C374A" w:rsidP="005C374A">
      <w:pPr>
        <w:pStyle w:val="Heading4"/>
      </w:pPr>
      <w:bookmarkStart w:id="1897" w:name="_Toc90630226"/>
      <w:bookmarkStart w:id="1898" w:name="_Toc192834946"/>
      <w:r w:rsidRPr="00690A26">
        <w:t>6.</w:t>
      </w:r>
      <w:r>
        <w:t>3</w:t>
      </w:r>
      <w:r w:rsidRPr="00690A26">
        <w:t>.</w:t>
      </w:r>
      <w:r>
        <w:t>6</w:t>
      </w:r>
      <w:r w:rsidRPr="00690A26">
        <w:t>.3</w:t>
      </w:r>
      <w:r w:rsidRPr="00690A26">
        <w:tab/>
        <w:t>Application Errors</w:t>
      </w:r>
      <w:bookmarkEnd w:id="1897"/>
      <w:bookmarkEnd w:id="1898"/>
    </w:p>
    <w:p w14:paraId="45911C4F" w14:textId="77777777" w:rsidR="005C374A" w:rsidRPr="00690A26" w:rsidRDefault="005C374A" w:rsidP="005C374A">
      <w:r w:rsidRPr="00690A26">
        <w:t>The application errors defined for the Nnrf_</w:t>
      </w:r>
      <w:r>
        <w:t>AccessToken</w:t>
      </w:r>
      <w:r w:rsidRPr="00690A26">
        <w:t xml:space="preserve"> service are listed in Table 6.</w:t>
      </w:r>
      <w:r>
        <w:t>3</w:t>
      </w:r>
      <w:r w:rsidRPr="00690A26">
        <w:t>.</w:t>
      </w:r>
      <w:r>
        <w:t>X</w:t>
      </w:r>
      <w:r w:rsidRPr="00690A26">
        <w:t>.3-1</w:t>
      </w:r>
      <w:r>
        <w:t>, and correspond to the values of the "error" attribute (see clause 6.3.5.2.5)</w:t>
      </w:r>
      <w:r w:rsidRPr="00690A26">
        <w:t>.</w:t>
      </w:r>
    </w:p>
    <w:p w14:paraId="6AF7DEB5" w14:textId="34957587" w:rsidR="005C374A" w:rsidRPr="00690A26" w:rsidRDefault="005C374A" w:rsidP="005C374A">
      <w:pPr>
        <w:pStyle w:val="TH"/>
      </w:pPr>
      <w:r w:rsidRPr="00690A26">
        <w:t>Table 6.</w:t>
      </w:r>
      <w:r>
        <w:t>3</w:t>
      </w:r>
      <w:r w:rsidRPr="00690A26">
        <w:t>.</w:t>
      </w:r>
      <w:r>
        <w:t>6</w:t>
      </w:r>
      <w:r w:rsidRPr="00690A26">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5C374A" w:rsidRPr="00690A26" w14:paraId="2329B0F5"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227C80E" w14:textId="77777777" w:rsidR="005C374A" w:rsidRPr="00690A26" w:rsidRDefault="005C374A" w:rsidP="00381995">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0B329622" w14:textId="77777777" w:rsidR="005C374A" w:rsidRPr="00690A26" w:rsidRDefault="005C374A" w:rsidP="00381995">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2EB6500C" w14:textId="77777777" w:rsidR="005C374A" w:rsidRPr="00690A26" w:rsidRDefault="005C374A" w:rsidP="00381995">
            <w:pPr>
              <w:pStyle w:val="TAH"/>
            </w:pPr>
            <w:r w:rsidRPr="00690A26">
              <w:t>Description</w:t>
            </w:r>
          </w:p>
        </w:tc>
      </w:tr>
      <w:tr w:rsidR="005C374A" w:rsidRPr="00690A26" w14:paraId="7595AF80"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11765D41" w14:textId="77777777" w:rsidR="005C374A" w:rsidRPr="00690A26" w:rsidRDefault="005C374A" w:rsidP="00381995">
            <w:pPr>
              <w:pStyle w:val="TAL"/>
            </w:pPr>
            <w:r w:rsidRPr="00471786">
              <w:t>invalid_request</w:t>
            </w:r>
          </w:p>
        </w:tc>
        <w:tc>
          <w:tcPr>
            <w:tcW w:w="971" w:type="pct"/>
            <w:tcBorders>
              <w:top w:val="single" w:sz="4" w:space="0" w:color="auto"/>
              <w:left w:val="single" w:sz="4" w:space="0" w:color="auto"/>
              <w:bottom w:val="single" w:sz="4" w:space="0" w:color="auto"/>
              <w:right w:val="single" w:sz="4" w:space="0" w:color="auto"/>
            </w:tcBorders>
          </w:tcPr>
          <w:p w14:paraId="04E44D93" w14:textId="77777777" w:rsidR="005C374A" w:rsidRPr="00690A26"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580B467" w14:textId="77777777" w:rsidR="005C374A" w:rsidRPr="00690A26" w:rsidRDefault="005C374A" w:rsidP="00381995">
            <w:pPr>
              <w:pStyle w:val="TAL"/>
            </w:pPr>
            <w:r>
              <w:t>See IETF RFC 6749 [16]</w:t>
            </w:r>
          </w:p>
        </w:tc>
      </w:tr>
      <w:tr w:rsidR="005C374A" w:rsidRPr="00690A26" w14:paraId="2501AA4D"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0A7ACAC6" w14:textId="77777777" w:rsidR="005C374A" w:rsidRPr="00471786" w:rsidRDefault="005C374A" w:rsidP="00381995">
            <w:pPr>
              <w:pStyle w:val="TAL"/>
            </w:pPr>
            <w:r w:rsidRPr="008657D2">
              <w:t>invalid_client</w:t>
            </w:r>
          </w:p>
        </w:tc>
        <w:tc>
          <w:tcPr>
            <w:tcW w:w="971" w:type="pct"/>
            <w:tcBorders>
              <w:top w:val="single" w:sz="4" w:space="0" w:color="auto"/>
              <w:left w:val="single" w:sz="4" w:space="0" w:color="auto"/>
              <w:bottom w:val="single" w:sz="4" w:space="0" w:color="auto"/>
              <w:right w:val="single" w:sz="4" w:space="0" w:color="auto"/>
            </w:tcBorders>
          </w:tcPr>
          <w:p w14:paraId="23C1B86B" w14:textId="77777777" w:rsidR="005C374A" w:rsidRDefault="005C374A" w:rsidP="00381995">
            <w:pPr>
              <w:pStyle w:val="TAL"/>
            </w:pPr>
            <w:r>
              <w:t>400 Bad Request,</w:t>
            </w:r>
          </w:p>
          <w:p w14:paraId="59CC93F9" w14:textId="77777777" w:rsidR="005C374A" w:rsidRDefault="005C374A" w:rsidP="00381995">
            <w:pPr>
              <w:pStyle w:val="TAL"/>
            </w:pPr>
            <w:r>
              <w:t>401 Unauthorized</w:t>
            </w:r>
          </w:p>
        </w:tc>
        <w:tc>
          <w:tcPr>
            <w:tcW w:w="2627" w:type="pct"/>
            <w:tcBorders>
              <w:top w:val="single" w:sz="4" w:space="0" w:color="auto"/>
              <w:left w:val="single" w:sz="4" w:space="0" w:color="auto"/>
              <w:bottom w:val="single" w:sz="4" w:space="0" w:color="auto"/>
              <w:right w:val="single" w:sz="4" w:space="0" w:color="auto"/>
            </w:tcBorders>
          </w:tcPr>
          <w:p w14:paraId="18558CA7" w14:textId="77777777" w:rsidR="005C374A" w:rsidRPr="00690A26" w:rsidRDefault="005C374A" w:rsidP="00381995">
            <w:pPr>
              <w:pStyle w:val="TAL"/>
            </w:pPr>
            <w:r>
              <w:t>See IETF RFC 6749 [16]</w:t>
            </w:r>
          </w:p>
        </w:tc>
      </w:tr>
      <w:tr w:rsidR="005C374A" w:rsidRPr="00690A26" w14:paraId="402B142A"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BEF1853" w14:textId="77777777" w:rsidR="005C374A" w:rsidRPr="00471786" w:rsidRDefault="005C374A" w:rsidP="00381995">
            <w:pPr>
              <w:pStyle w:val="TAL"/>
            </w:pPr>
            <w:r w:rsidRPr="008657D2">
              <w:t>invalid_grant</w:t>
            </w:r>
          </w:p>
        </w:tc>
        <w:tc>
          <w:tcPr>
            <w:tcW w:w="971" w:type="pct"/>
            <w:tcBorders>
              <w:top w:val="single" w:sz="4" w:space="0" w:color="auto"/>
              <w:left w:val="single" w:sz="4" w:space="0" w:color="auto"/>
              <w:bottom w:val="single" w:sz="4" w:space="0" w:color="auto"/>
              <w:right w:val="single" w:sz="4" w:space="0" w:color="auto"/>
            </w:tcBorders>
          </w:tcPr>
          <w:p w14:paraId="2E850584"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03158DE" w14:textId="77777777" w:rsidR="005C374A" w:rsidRPr="00690A26" w:rsidRDefault="005C374A" w:rsidP="00381995">
            <w:pPr>
              <w:pStyle w:val="TAL"/>
            </w:pPr>
            <w:r>
              <w:t>See IETF RFC 6749 [16]</w:t>
            </w:r>
          </w:p>
        </w:tc>
      </w:tr>
      <w:tr w:rsidR="005C374A" w:rsidRPr="00690A26" w14:paraId="5233E1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FB16F17" w14:textId="77777777" w:rsidR="005C374A" w:rsidRPr="00471786" w:rsidRDefault="005C374A" w:rsidP="00381995">
            <w:pPr>
              <w:pStyle w:val="TAL"/>
            </w:pPr>
            <w:r w:rsidRPr="008657D2">
              <w:t>unauthorized_client</w:t>
            </w:r>
          </w:p>
        </w:tc>
        <w:tc>
          <w:tcPr>
            <w:tcW w:w="971" w:type="pct"/>
            <w:tcBorders>
              <w:top w:val="single" w:sz="4" w:space="0" w:color="auto"/>
              <w:left w:val="single" w:sz="4" w:space="0" w:color="auto"/>
              <w:bottom w:val="single" w:sz="4" w:space="0" w:color="auto"/>
              <w:right w:val="single" w:sz="4" w:space="0" w:color="auto"/>
            </w:tcBorders>
          </w:tcPr>
          <w:p w14:paraId="64FFAB68"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3F5F9DC2" w14:textId="77777777" w:rsidR="005C374A" w:rsidRPr="00690A26" w:rsidRDefault="005C374A" w:rsidP="00381995">
            <w:pPr>
              <w:pStyle w:val="TAL"/>
            </w:pPr>
            <w:r>
              <w:t>See IETF RFC 6749 [16]</w:t>
            </w:r>
          </w:p>
        </w:tc>
      </w:tr>
      <w:tr w:rsidR="005C374A" w:rsidRPr="00690A26" w14:paraId="25528D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2B5778A1" w14:textId="77777777" w:rsidR="005C374A" w:rsidRPr="00471786" w:rsidRDefault="005C374A" w:rsidP="00381995">
            <w:pPr>
              <w:pStyle w:val="TAL"/>
            </w:pPr>
            <w:r w:rsidRPr="008657D2">
              <w:t>unsupported_grant_type</w:t>
            </w:r>
          </w:p>
        </w:tc>
        <w:tc>
          <w:tcPr>
            <w:tcW w:w="971" w:type="pct"/>
            <w:tcBorders>
              <w:top w:val="single" w:sz="4" w:space="0" w:color="auto"/>
              <w:left w:val="single" w:sz="4" w:space="0" w:color="auto"/>
              <w:bottom w:val="single" w:sz="4" w:space="0" w:color="auto"/>
              <w:right w:val="single" w:sz="4" w:space="0" w:color="auto"/>
            </w:tcBorders>
          </w:tcPr>
          <w:p w14:paraId="55BB85AA"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1603A80C" w14:textId="77777777" w:rsidR="005C374A" w:rsidRPr="00690A26" w:rsidRDefault="005C374A" w:rsidP="00381995">
            <w:pPr>
              <w:pStyle w:val="TAL"/>
            </w:pPr>
            <w:r>
              <w:t>See IETF RFC 6749 [16]</w:t>
            </w:r>
          </w:p>
        </w:tc>
      </w:tr>
      <w:tr w:rsidR="005C374A" w:rsidRPr="00690A26" w14:paraId="26FF7817"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6B03C4F9" w14:textId="77777777" w:rsidR="005C374A" w:rsidRPr="00471786" w:rsidRDefault="005C374A" w:rsidP="00381995">
            <w:pPr>
              <w:pStyle w:val="TAL"/>
            </w:pPr>
            <w:r w:rsidRPr="008657D2">
              <w:t>invalid_scope</w:t>
            </w:r>
          </w:p>
        </w:tc>
        <w:tc>
          <w:tcPr>
            <w:tcW w:w="971" w:type="pct"/>
            <w:tcBorders>
              <w:top w:val="single" w:sz="4" w:space="0" w:color="auto"/>
              <w:left w:val="single" w:sz="4" w:space="0" w:color="auto"/>
              <w:bottom w:val="single" w:sz="4" w:space="0" w:color="auto"/>
              <w:right w:val="single" w:sz="4" w:space="0" w:color="auto"/>
            </w:tcBorders>
          </w:tcPr>
          <w:p w14:paraId="0AA863EB"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790DF1BA" w14:textId="77777777" w:rsidR="005C374A" w:rsidRPr="00690A26" w:rsidRDefault="005C374A" w:rsidP="00381995">
            <w:pPr>
              <w:pStyle w:val="TAL"/>
            </w:pPr>
            <w:r>
              <w:t>See IETF RFC 6749 [16]</w:t>
            </w:r>
          </w:p>
        </w:tc>
      </w:tr>
    </w:tbl>
    <w:p w14:paraId="31AEC639" w14:textId="77777777" w:rsidR="005C374A" w:rsidRPr="00690A26" w:rsidRDefault="005C374A" w:rsidP="005C374A">
      <w:pPr>
        <w:rPr>
          <w:noProof/>
          <w:lang w:val="en-US"/>
        </w:rPr>
      </w:pPr>
    </w:p>
    <w:p w14:paraId="4CCBCF3C" w14:textId="77777777" w:rsidR="00A16735" w:rsidRPr="00690A26" w:rsidRDefault="00A16735" w:rsidP="006F4E24">
      <w:pPr>
        <w:pStyle w:val="Heading2"/>
      </w:pPr>
      <w:bookmarkStart w:id="1899" w:name="_Toc192834947"/>
      <w:r w:rsidRPr="00690A26">
        <w:rPr>
          <w:rFonts w:hint="eastAsia"/>
        </w:rPr>
        <w:lastRenderedPageBreak/>
        <w:t>6</w:t>
      </w:r>
      <w:bookmarkStart w:id="1900" w:name="_Toc11336347"/>
      <w:r w:rsidRPr="00690A26">
        <w:rPr>
          <w:rFonts w:hint="eastAsia"/>
        </w:rPr>
        <w:t>.</w:t>
      </w:r>
      <w:r w:rsidRPr="00690A26">
        <w:t>4</w:t>
      </w:r>
      <w:r w:rsidRPr="00690A26">
        <w:rPr>
          <w:rFonts w:hint="eastAsia"/>
        </w:rPr>
        <w:tab/>
      </w:r>
      <w:r w:rsidRPr="00690A26">
        <w:t>Nnrf_Bootstrapping Service API</w:t>
      </w:r>
      <w:bookmarkEnd w:id="1887"/>
      <w:bookmarkEnd w:id="1888"/>
      <w:bookmarkEnd w:id="1889"/>
      <w:bookmarkEnd w:id="1890"/>
      <w:bookmarkEnd w:id="1891"/>
      <w:bookmarkEnd w:id="1899"/>
      <w:bookmarkEnd w:id="1900"/>
    </w:p>
    <w:p w14:paraId="41DA0504" w14:textId="77777777" w:rsidR="00A16735" w:rsidRPr="00690A26" w:rsidRDefault="00A16735" w:rsidP="006F4E24">
      <w:pPr>
        <w:pStyle w:val="Heading3"/>
      </w:pPr>
      <w:bookmarkStart w:id="1901" w:name="_Toc11336349"/>
      <w:bookmarkStart w:id="1902" w:name="_Toc24937807"/>
      <w:bookmarkStart w:id="1903" w:name="_Toc33962627"/>
      <w:bookmarkStart w:id="1904" w:name="_Toc42883396"/>
      <w:bookmarkStart w:id="1905" w:name="_Toc49733264"/>
      <w:bookmarkStart w:id="1906" w:name="_Toc56690914"/>
      <w:bookmarkStart w:id="1907" w:name="_Toc192834948"/>
      <w:r w:rsidRPr="00690A26">
        <w:rPr>
          <w:rFonts w:hint="eastAsia"/>
        </w:rPr>
        <w:t>6.</w:t>
      </w:r>
      <w:r w:rsidRPr="00690A26">
        <w:t>4</w:t>
      </w:r>
      <w:r w:rsidRPr="00690A26">
        <w:rPr>
          <w:rFonts w:hint="eastAsia"/>
        </w:rPr>
        <w:t>.</w:t>
      </w:r>
      <w:r w:rsidRPr="00690A26">
        <w:t>1</w:t>
      </w:r>
      <w:r w:rsidRPr="00690A26">
        <w:rPr>
          <w:rFonts w:hint="eastAsia"/>
        </w:rPr>
        <w:tab/>
        <w:t>API URI</w:t>
      </w:r>
      <w:bookmarkEnd w:id="1901"/>
      <w:bookmarkEnd w:id="1902"/>
      <w:bookmarkEnd w:id="1903"/>
      <w:bookmarkEnd w:id="1904"/>
      <w:bookmarkEnd w:id="1905"/>
      <w:bookmarkEnd w:id="1906"/>
      <w:bookmarkEnd w:id="1907"/>
    </w:p>
    <w:p w14:paraId="63FF4A96" w14:textId="77777777" w:rsidR="00A16735" w:rsidRPr="00690A26" w:rsidRDefault="00A16735" w:rsidP="00A16735">
      <w:r w:rsidRPr="00690A26">
        <w:t>URIs of this API shall have the following root:</w:t>
      </w:r>
    </w:p>
    <w:p w14:paraId="53DD380E" w14:textId="77777777" w:rsidR="00A16735" w:rsidRPr="00690A26" w:rsidRDefault="00A16735" w:rsidP="00A16735">
      <w:r w:rsidRPr="00690A26">
        <w:t>{nrfApiRoot}</w:t>
      </w:r>
    </w:p>
    <w:p w14:paraId="68BC4993" w14:textId="77777777" w:rsidR="00A16735" w:rsidRPr="00690A26" w:rsidRDefault="00A16735" w:rsidP="00A16735">
      <w:r w:rsidRPr="00690A26">
        <w:t>where {nrfApiRoot} represents the concatenation of the "scheme" and "authority" components of the NRF, as defined in IETF RFC 3986 [17].</w:t>
      </w:r>
    </w:p>
    <w:p w14:paraId="1A5F7A1A" w14:textId="77777777" w:rsidR="00A16735" w:rsidRPr="00690A26" w:rsidRDefault="00A16735" w:rsidP="006F4E24">
      <w:pPr>
        <w:pStyle w:val="Heading3"/>
      </w:pPr>
      <w:bookmarkStart w:id="1908" w:name="_Toc11336350"/>
      <w:bookmarkStart w:id="1909" w:name="_Toc24937808"/>
      <w:bookmarkStart w:id="1910" w:name="_Toc33962628"/>
      <w:bookmarkStart w:id="1911" w:name="_Toc42883397"/>
      <w:bookmarkStart w:id="1912" w:name="_Toc49733265"/>
      <w:bookmarkStart w:id="1913" w:name="_Toc56690915"/>
      <w:bookmarkStart w:id="1914" w:name="_Toc192834949"/>
      <w:r w:rsidRPr="00690A26">
        <w:t>6.4.2</w:t>
      </w:r>
      <w:r w:rsidRPr="00690A26">
        <w:tab/>
        <w:t>Usage of HTTP</w:t>
      </w:r>
      <w:bookmarkEnd w:id="1908"/>
      <w:bookmarkEnd w:id="1909"/>
      <w:bookmarkEnd w:id="1910"/>
      <w:bookmarkEnd w:id="1911"/>
      <w:bookmarkEnd w:id="1912"/>
      <w:bookmarkEnd w:id="1913"/>
      <w:bookmarkEnd w:id="1914"/>
    </w:p>
    <w:p w14:paraId="5BDBE7EC" w14:textId="77777777" w:rsidR="00A16735" w:rsidRPr="00690A26" w:rsidRDefault="00A16735" w:rsidP="006F4E24">
      <w:pPr>
        <w:pStyle w:val="Heading4"/>
      </w:pPr>
      <w:bookmarkStart w:id="1915" w:name="_Toc11336351"/>
      <w:bookmarkStart w:id="1916" w:name="_Toc24937809"/>
      <w:bookmarkStart w:id="1917" w:name="_Toc33962629"/>
      <w:bookmarkStart w:id="1918" w:name="_Toc42883398"/>
      <w:bookmarkStart w:id="1919" w:name="_Toc49733266"/>
      <w:bookmarkStart w:id="1920" w:name="_Toc56690916"/>
      <w:bookmarkStart w:id="1921" w:name="_Toc192834950"/>
      <w:r w:rsidRPr="00690A26">
        <w:t>6.4.2.1</w:t>
      </w:r>
      <w:r w:rsidRPr="00690A26">
        <w:tab/>
        <w:t>General</w:t>
      </w:r>
      <w:bookmarkEnd w:id="1915"/>
      <w:bookmarkEnd w:id="1916"/>
      <w:bookmarkEnd w:id="1917"/>
      <w:bookmarkEnd w:id="1918"/>
      <w:bookmarkEnd w:id="1919"/>
      <w:bookmarkEnd w:id="1920"/>
      <w:bookmarkEnd w:id="1921"/>
    </w:p>
    <w:p w14:paraId="1E5D3695" w14:textId="40A54766" w:rsidR="00A16735" w:rsidRPr="00690A26" w:rsidRDefault="00A16735" w:rsidP="00A16735">
      <w:r w:rsidRPr="00690A26">
        <w:t xml:space="preserve">HTTP/2, as defined in IETF RFC 7540 [9], shall be used as specified in </w:t>
      </w:r>
      <w:r w:rsidR="00F97BB3" w:rsidRPr="00690A26">
        <w:t>clause</w:t>
      </w:r>
      <w:r w:rsidR="00F97BB3">
        <w:t> </w:t>
      </w:r>
      <w:r w:rsidR="00F97BB3" w:rsidRPr="00690A26">
        <w:t>5</w:t>
      </w:r>
      <w:r w:rsidRPr="00690A26">
        <w:t xml:space="preserve"> of 3GPP TS 29.500 [4].</w:t>
      </w:r>
    </w:p>
    <w:p w14:paraId="7903B08B"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98AA1A" w14:textId="77777777" w:rsidR="00A16735" w:rsidRPr="00690A26" w:rsidRDefault="00A16735" w:rsidP="00A16735">
      <w:r w:rsidRPr="00690A26">
        <w:t>HTTP messages and bodies this API shall comply with the OpenAPI [10] specification contained in Annex A.</w:t>
      </w:r>
    </w:p>
    <w:p w14:paraId="04C2669D" w14:textId="77777777" w:rsidR="00A16735" w:rsidRPr="00690A26" w:rsidRDefault="00A16735" w:rsidP="006F4E24">
      <w:pPr>
        <w:pStyle w:val="Heading4"/>
      </w:pPr>
      <w:bookmarkStart w:id="1922" w:name="_Toc11336352"/>
      <w:bookmarkStart w:id="1923" w:name="_Toc24937810"/>
      <w:bookmarkStart w:id="1924" w:name="_Toc33962630"/>
      <w:bookmarkStart w:id="1925" w:name="_Toc42883399"/>
      <w:bookmarkStart w:id="1926" w:name="_Toc49733267"/>
      <w:bookmarkStart w:id="1927" w:name="_Toc56690917"/>
      <w:bookmarkStart w:id="1928" w:name="_Toc192834951"/>
      <w:r w:rsidRPr="00690A26">
        <w:t>6.4.2.2</w:t>
      </w:r>
      <w:r w:rsidRPr="00690A26">
        <w:tab/>
        <w:t>HTTP standard headers</w:t>
      </w:r>
      <w:bookmarkEnd w:id="1922"/>
      <w:bookmarkEnd w:id="1923"/>
      <w:bookmarkEnd w:id="1924"/>
      <w:bookmarkEnd w:id="1925"/>
      <w:bookmarkEnd w:id="1926"/>
      <w:bookmarkEnd w:id="1927"/>
      <w:bookmarkEnd w:id="1928"/>
    </w:p>
    <w:p w14:paraId="30E74D3C" w14:textId="77777777" w:rsidR="00A16735" w:rsidRPr="00690A26" w:rsidRDefault="00A16735" w:rsidP="006F4E24">
      <w:pPr>
        <w:pStyle w:val="Heading5"/>
        <w:rPr>
          <w:lang w:eastAsia="zh-CN"/>
        </w:rPr>
      </w:pPr>
      <w:bookmarkStart w:id="1929" w:name="_Toc11336353"/>
      <w:bookmarkStart w:id="1930" w:name="_Toc24937811"/>
      <w:bookmarkStart w:id="1931" w:name="_Toc33962631"/>
      <w:bookmarkStart w:id="1932" w:name="_Toc42883400"/>
      <w:bookmarkStart w:id="1933" w:name="_Toc49733268"/>
      <w:bookmarkStart w:id="1934" w:name="_Toc56690918"/>
      <w:bookmarkStart w:id="1935" w:name="_Toc192834952"/>
      <w:r w:rsidRPr="00690A26">
        <w:t>6.4.2.2.1</w:t>
      </w:r>
      <w:r w:rsidRPr="00690A26">
        <w:rPr>
          <w:rFonts w:hint="eastAsia"/>
          <w:lang w:eastAsia="zh-CN"/>
        </w:rPr>
        <w:tab/>
      </w:r>
      <w:r w:rsidRPr="00690A26">
        <w:rPr>
          <w:lang w:eastAsia="zh-CN"/>
        </w:rPr>
        <w:t>General</w:t>
      </w:r>
      <w:bookmarkEnd w:id="1929"/>
      <w:bookmarkEnd w:id="1930"/>
      <w:bookmarkEnd w:id="1931"/>
      <w:bookmarkEnd w:id="1932"/>
      <w:bookmarkEnd w:id="1933"/>
      <w:bookmarkEnd w:id="1934"/>
      <w:bookmarkEnd w:id="1935"/>
    </w:p>
    <w:p w14:paraId="1F055657" w14:textId="1A18D134" w:rsidR="007C1E20" w:rsidRPr="00690A26" w:rsidRDefault="007C1E20" w:rsidP="007C1E20">
      <w:pPr>
        <w:rPr>
          <w:lang w:eastAsia="zh-CN"/>
        </w:rPr>
      </w:pPr>
      <w:r w:rsidRPr="00690A26">
        <w:rPr>
          <w:rFonts w:hint="eastAsia"/>
          <w:lang w:eastAsia="zh-CN"/>
        </w:rPr>
        <w:t>The mandatory standard H</w:t>
      </w:r>
      <w:r w:rsidRPr="00690A26">
        <w:rPr>
          <w:lang w:eastAsia="zh-CN"/>
        </w:rPr>
        <w:t xml:space="preserve">TTP headers as specified in </w:t>
      </w:r>
      <w:r w:rsidR="00F97BB3" w:rsidRPr="00690A26">
        <w:rPr>
          <w:lang w:eastAsia="zh-CN"/>
        </w:rPr>
        <w:t>clause</w:t>
      </w:r>
      <w:r w:rsidR="00F97BB3">
        <w:rPr>
          <w:lang w:eastAsia="zh-CN"/>
        </w:rPr>
        <w:t> </w:t>
      </w:r>
      <w:r w:rsidR="00F97BB3" w:rsidRPr="00690A26">
        <w:rPr>
          <w:lang w:eastAsia="zh-CN"/>
        </w:rPr>
        <w:t>5</w:t>
      </w:r>
      <w:r w:rsidRPr="00690A26">
        <w:rPr>
          <w:lang w:eastAsia="zh-CN"/>
        </w:rPr>
        <w:t>.2.2.2 of 3GPP TS</w:t>
      </w:r>
      <w:r w:rsidRPr="00690A26">
        <w:t> 29.500 [4] shall be supported.</w:t>
      </w:r>
    </w:p>
    <w:p w14:paraId="480641D7" w14:textId="77777777" w:rsidR="00A16735" w:rsidRPr="00690A26" w:rsidRDefault="00A16735" w:rsidP="006F4E24">
      <w:pPr>
        <w:pStyle w:val="Heading5"/>
      </w:pPr>
      <w:bookmarkStart w:id="1936" w:name="_Toc11336354"/>
      <w:bookmarkStart w:id="1937" w:name="_Toc24937812"/>
      <w:bookmarkStart w:id="1938" w:name="_Toc33962632"/>
      <w:bookmarkStart w:id="1939" w:name="_Toc42883401"/>
      <w:bookmarkStart w:id="1940" w:name="_Toc49733269"/>
      <w:bookmarkStart w:id="1941" w:name="_Toc56690919"/>
      <w:bookmarkStart w:id="1942" w:name="_Toc192834953"/>
      <w:r w:rsidRPr="00690A26">
        <w:t>6.4.2.2.2</w:t>
      </w:r>
      <w:r w:rsidRPr="00690A26">
        <w:tab/>
        <w:t>Content type</w:t>
      </w:r>
      <w:bookmarkEnd w:id="1936"/>
      <w:bookmarkEnd w:id="1937"/>
      <w:bookmarkEnd w:id="1938"/>
      <w:bookmarkEnd w:id="1939"/>
      <w:bookmarkEnd w:id="1940"/>
      <w:bookmarkEnd w:id="1941"/>
      <w:bookmarkEnd w:id="1942"/>
    </w:p>
    <w:p w14:paraId="3318BAEF" w14:textId="77777777" w:rsidR="00A16735" w:rsidRPr="00690A26" w:rsidRDefault="00A16735" w:rsidP="00A16735">
      <w:r w:rsidRPr="00690A26">
        <w:t>The following content types shall be supported:</w:t>
      </w:r>
    </w:p>
    <w:p w14:paraId="56C836E5" w14:textId="1E0890AC" w:rsidR="00A16735" w:rsidRPr="00690A26" w:rsidRDefault="00A16735" w:rsidP="00A16735">
      <w:pPr>
        <w:pStyle w:val="B1"/>
      </w:pPr>
      <w:r w:rsidRPr="00690A26">
        <w:t>-</w:t>
      </w:r>
      <w:r w:rsidRPr="00690A26">
        <w:tab/>
        <w:t xml:space="preserve">The JSON format (IETF RFC 8259 [22]). The use of the JSON format shall be signalled by the content type "application/json". See also </w:t>
      </w:r>
      <w:r w:rsidR="00F97BB3" w:rsidRPr="00690A26">
        <w:t>clause</w:t>
      </w:r>
      <w:r w:rsidR="00F97BB3">
        <w:t> </w:t>
      </w:r>
      <w:r w:rsidR="00F97BB3" w:rsidRPr="00690A26">
        <w:t>5</w:t>
      </w:r>
      <w:r w:rsidRPr="00690A26">
        <w:t>.4 of 3GPP TS 29.500 [4].</w:t>
      </w:r>
    </w:p>
    <w:p w14:paraId="59EEC163" w14:textId="77777777"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14:paraId="377DD6C5"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3DAF8745" w14:textId="38112FF6" w:rsidR="00E92D1E" w:rsidRPr="00690A26" w:rsidRDefault="00E92D1E" w:rsidP="00E92D1E">
      <w:pPr>
        <w:pStyle w:val="Heading5"/>
        <w:rPr>
          <w:lang w:val="en-US"/>
        </w:rPr>
      </w:pPr>
      <w:bookmarkStart w:id="1943" w:name="_Toc98495345"/>
      <w:bookmarkStart w:id="1944" w:name="_Toc11336355"/>
      <w:bookmarkStart w:id="1945" w:name="_Toc24937813"/>
      <w:bookmarkStart w:id="1946" w:name="_Toc33962633"/>
      <w:bookmarkStart w:id="1947" w:name="_Toc42883402"/>
      <w:bookmarkStart w:id="1948" w:name="_Toc49733270"/>
      <w:bookmarkStart w:id="1949" w:name="_Toc56690920"/>
      <w:bookmarkStart w:id="1950" w:name="_Toc192834954"/>
      <w:r w:rsidRPr="00690A26">
        <w:rPr>
          <w:lang w:val="en-US"/>
        </w:rPr>
        <w:t>6.</w:t>
      </w:r>
      <w:r>
        <w:rPr>
          <w:lang w:val="en-US"/>
        </w:rPr>
        <w:t>4</w:t>
      </w:r>
      <w:r w:rsidRPr="00690A26">
        <w:rPr>
          <w:lang w:val="en-US"/>
        </w:rPr>
        <w:t>.2.2.</w:t>
      </w:r>
      <w:r>
        <w:rPr>
          <w:lang w:val="en-US"/>
        </w:rPr>
        <w:t>3</w:t>
      </w:r>
      <w:r w:rsidRPr="00690A26">
        <w:rPr>
          <w:lang w:val="en-US"/>
        </w:rPr>
        <w:tab/>
        <w:t>Cache-Control</w:t>
      </w:r>
      <w:bookmarkEnd w:id="1943"/>
      <w:bookmarkEnd w:id="1950"/>
    </w:p>
    <w:p w14:paraId="11E53431" w14:textId="5E092A82" w:rsidR="00E92D1E" w:rsidRPr="00690A26" w:rsidRDefault="00E92D1E" w:rsidP="00E92D1E">
      <w:pPr>
        <w:rPr>
          <w:lang w:val="en-US"/>
        </w:rPr>
      </w:pPr>
      <w:r w:rsidRPr="00690A26">
        <w:rPr>
          <w:lang w:val="en-US"/>
        </w:rPr>
        <w:t xml:space="preserve">A "Cache-Control" header should be included in HTTP responses, as described in IETF RFC 7234 [20], </w:t>
      </w:r>
      <w:r w:rsidR="00F97BB3" w:rsidRPr="00690A26">
        <w:rPr>
          <w:lang w:val="en-US"/>
        </w:rPr>
        <w:t>clause</w:t>
      </w:r>
      <w:r w:rsidR="00F97BB3">
        <w:rPr>
          <w:lang w:val="en-US"/>
        </w:rPr>
        <w:t> </w:t>
      </w:r>
      <w:r w:rsidR="00F97BB3" w:rsidRPr="00690A26">
        <w:rPr>
          <w:lang w:val="en-US"/>
        </w:rPr>
        <w:t>5</w:t>
      </w:r>
      <w:r w:rsidRPr="00690A26">
        <w:rPr>
          <w:lang w:val="en-US"/>
        </w:rPr>
        <w:t>.2. It shall contain a "max-age" value, indicating the amount of time in seconds after which the received response is considered stale.</w:t>
      </w:r>
    </w:p>
    <w:p w14:paraId="210FFFEA" w14:textId="7AFC8C1E" w:rsidR="00E92D1E" w:rsidRPr="00690A26" w:rsidRDefault="00E92D1E" w:rsidP="00E92D1E">
      <w:pPr>
        <w:pStyle w:val="Heading5"/>
        <w:rPr>
          <w:lang w:val="en-US"/>
        </w:rPr>
      </w:pPr>
      <w:bookmarkStart w:id="1951" w:name="_Toc98495346"/>
      <w:bookmarkStart w:id="1952" w:name="_Toc192834955"/>
      <w:r w:rsidRPr="00690A26">
        <w:rPr>
          <w:lang w:val="en-US"/>
        </w:rPr>
        <w:t>6.</w:t>
      </w:r>
      <w:r>
        <w:rPr>
          <w:lang w:val="en-US"/>
        </w:rPr>
        <w:t>4</w:t>
      </w:r>
      <w:r w:rsidRPr="00690A26">
        <w:rPr>
          <w:lang w:val="en-US"/>
        </w:rPr>
        <w:t>.2.2.</w:t>
      </w:r>
      <w:r>
        <w:rPr>
          <w:lang w:val="en-US"/>
        </w:rPr>
        <w:t>4</w:t>
      </w:r>
      <w:r w:rsidRPr="00690A26">
        <w:rPr>
          <w:lang w:val="en-US"/>
        </w:rPr>
        <w:tab/>
        <w:t>ETag</w:t>
      </w:r>
      <w:bookmarkEnd w:id="1951"/>
      <w:bookmarkEnd w:id="1952"/>
    </w:p>
    <w:p w14:paraId="7DD96BC0" w14:textId="7A048E4E" w:rsidR="00E92D1E" w:rsidRPr="00690A26" w:rsidRDefault="00E92D1E" w:rsidP="00E92D1E">
      <w:pPr>
        <w:rPr>
          <w:lang w:val="en-US"/>
        </w:rPr>
      </w:pPr>
      <w:r w:rsidRPr="00690A26">
        <w:rPr>
          <w:lang w:val="en-US"/>
        </w:rPr>
        <w:t xml:space="preserve">An "ETag" (entity-tag) header should be included in HTTP responses, as described in IETF RFC 7232 [19], </w:t>
      </w:r>
      <w:r w:rsidR="00F97BB3" w:rsidRPr="00690A26">
        <w:rPr>
          <w:lang w:val="en-US"/>
        </w:rPr>
        <w:t>clause</w:t>
      </w:r>
      <w:r w:rsidR="00F97BB3">
        <w:rPr>
          <w:lang w:val="en-US"/>
        </w:rPr>
        <w:t> </w:t>
      </w:r>
      <w:r w:rsidR="00F97BB3" w:rsidRPr="00690A26">
        <w:rPr>
          <w:lang w:val="en-US"/>
        </w:rPr>
        <w:t>2</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1907AA5A" w14:textId="007A2D35" w:rsidR="00E92D1E" w:rsidRPr="00690A26" w:rsidRDefault="00E92D1E" w:rsidP="00E92D1E">
      <w:pPr>
        <w:pStyle w:val="Heading5"/>
        <w:rPr>
          <w:lang w:val="en-US"/>
        </w:rPr>
      </w:pPr>
      <w:bookmarkStart w:id="1953" w:name="_Toc98495347"/>
      <w:bookmarkStart w:id="1954" w:name="_Toc192834956"/>
      <w:r w:rsidRPr="00690A26">
        <w:rPr>
          <w:lang w:val="en-US"/>
        </w:rPr>
        <w:t>6.</w:t>
      </w:r>
      <w:r>
        <w:rPr>
          <w:lang w:val="en-US"/>
        </w:rPr>
        <w:t>4</w:t>
      </w:r>
      <w:r w:rsidRPr="00690A26">
        <w:rPr>
          <w:lang w:val="en-US"/>
        </w:rPr>
        <w:t>.2.2.</w:t>
      </w:r>
      <w:r>
        <w:rPr>
          <w:lang w:val="en-US"/>
        </w:rPr>
        <w:t>5</w:t>
      </w:r>
      <w:r w:rsidRPr="00690A26">
        <w:rPr>
          <w:lang w:val="en-US"/>
        </w:rPr>
        <w:tab/>
        <w:t>If-None-Match</w:t>
      </w:r>
      <w:bookmarkEnd w:id="1953"/>
      <w:bookmarkEnd w:id="1954"/>
    </w:p>
    <w:p w14:paraId="561EED13" w14:textId="0F512EDA" w:rsidR="00E92D1E" w:rsidRDefault="00E92D1E" w:rsidP="00E92D1E">
      <w:pPr>
        <w:rPr>
          <w:lang w:val="en-US"/>
        </w:rPr>
      </w:pPr>
      <w:r w:rsidRPr="00690A26">
        <w:rPr>
          <w:lang w:val="en-US"/>
        </w:rPr>
        <w:t>An NF Service Consumer should issue conditional GET request</w:t>
      </w:r>
      <w:r>
        <w:rPr>
          <w:lang w:val="en-US"/>
        </w:rPr>
        <w:t>s</w:t>
      </w:r>
      <w:r w:rsidRPr="00690A26">
        <w:rPr>
          <w:lang w:val="en-US"/>
        </w:rPr>
        <w:t xml:space="preserve"> towards </w:t>
      </w:r>
      <w:r>
        <w:rPr>
          <w:lang w:val="en-US"/>
        </w:rPr>
        <w:t xml:space="preserve">the </w:t>
      </w:r>
      <w:r w:rsidRPr="00690A26">
        <w:rPr>
          <w:lang w:val="en-US"/>
        </w:rPr>
        <w:t>N</w:t>
      </w:r>
      <w:r>
        <w:rPr>
          <w:lang w:val="en-US"/>
        </w:rPr>
        <w:t>nrf_Bootstrapping service</w:t>
      </w:r>
      <w:r w:rsidRPr="00690A26">
        <w:rPr>
          <w:lang w:val="en-US"/>
        </w:rPr>
        <w:t xml:space="preserve">, by including an If-None-Match header in HTTP requests, as described in IETF RFC 7232 [19], </w:t>
      </w:r>
      <w:r w:rsidR="00F97BB3" w:rsidRPr="00690A26">
        <w:rPr>
          <w:lang w:val="en-US"/>
        </w:rPr>
        <w:t>clause</w:t>
      </w:r>
      <w:r w:rsidR="00F97BB3">
        <w:rPr>
          <w:lang w:val="en-US"/>
        </w:rPr>
        <w:t> </w:t>
      </w:r>
      <w:r w:rsidR="00F97BB3" w:rsidRPr="00690A26">
        <w:rPr>
          <w:lang w:val="en-US"/>
        </w:rPr>
        <w:t>3</w:t>
      </w:r>
      <w:r w:rsidRPr="00690A26">
        <w:rPr>
          <w:lang w:val="en-US"/>
        </w:rPr>
        <w:t>.2, containing one or several entity tags received in previous responses for the same resource.</w:t>
      </w:r>
    </w:p>
    <w:p w14:paraId="71A51B4E" w14:textId="77777777" w:rsidR="00A16735" w:rsidRPr="00690A26" w:rsidRDefault="00A16735" w:rsidP="006F4E24">
      <w:pPr>
        <w:pStyle w:val="Heading4"/>
      </w:pPr>
      <w:bookmarkStart w:id="1955" w:name="_Toc192834957"/>
      <w:r w:rsidRPr="00690A26">
        <w:lastRenderedPageBreak/>
        <w:t>6.4.2.3</w:t>
      </w:r>
      <w:r w:rsidRPr="00690A26">
        <w:tab/>
        <w:t>HTTP custom headers</w:t>
      </w:r>
      <w:bookmarkEnd w:id="1944"/>
      <w:bookmarkEnd w:id="1945"/>
      <w:bookmarkEnd w:id="1946"/>
      <w:bookmarkEnd w:id="1947"/>
      <w:bookmarkEnd w:id="1948"/>
      <w:bookmarkEnd w:id="1949"/>
      <w:bookmarkEnd w:id="1955"/>
    </w:p>
    <w:p w14:paraId="66157412" w14:textId="77777777" w:rsidR="00A16735" w:rsidRPr="00690A26" w:rsidRDefault="00A16735" w:rsidP="006F4E24">
      <w:pPr>
        <w:pStyle w:val="Heading5"/>
        <w:rPr>
          <w:lang w:eastAsia="zh-CN"/>
        </w:rPr>
      </w:pPr>
      <w:bookmarkStart w:id="1956" w:name="_Toc11336356"/>
      <w:bookmarkStart w:id="1957" w:name="_Toc24937814"/>
      <w:bookmarkStart w:id="1958" w:name="_Toc33962634"/>
      <w:bookmarkStart w:id="1959" w:name="_Toc42883403"/>
      <w:bookmarkStart w:id="1960" w:name="_Toc49733271"/>
      <w:bookmarkStart w:id="1961" w:name="_Toc56690921"/>
      <w:bookmarkStart w:id="1962" w:name="_Toc192834958"/>
      <w:r w:rsidRPr="00690A26">
        <w:t>6.4.2.3.1</w:t>
      </w:r>
      <w:r w:rsidRPr="00690A26">
        <w:rPr>
          <w:rFonts w:hint="eastAsia"/>
          <w:lang w:eastAsia="zh-CN"/>
        </w:rPr>
        <w:tab/>
      </w:r>
      <w:r w:rsidRPr="00690A26">
        <w:rPr>
          <w:lang w:eastAsia="zh-CN"/>
        </w:rPr>
        <w:t>General</w:t>
      </w:r>
      <w:bookmarkEnd w:id="1956"/>
      <w:bookmarkEnd w:id="1957"/>
      <w:bookmarkEnd w:id="1958"/>
      <w:bookmarkEnd w:id="1959"/>
      <w:bookmarkEnd w:id="1960"/>
      <w:bookmarkEnd w:id="1961"/>
      <w:bookmarkEnd w:id="1962"/>
    </w:p>
    <w:p w14:paraId="6012D6BD" w14:textId="2B102DCD" w:rsidR="00A16735" w:rsidRDefault="00A16735" w:rsidP="00A16735">
      <w:r w:rsidRPr="00690A26">
        <w:t xml:space="preserve">In this release of this specification, no custom headers specific to the Nnrf_Bootstrapping Service API are defined. For 3GPP specific HTTP custom headers used across all service-based interfaces, see </w:t>
      </w:r>
      <w:r w:rsidR="00F97BB3" w:rsidRPr="00690A26">
        <w:t>clause</w:t>
      </w:r>
      <w:r w:rsidR="00F97BB3">
        <w:t> </w:t>
      </w:r>
      <w:r w:rsidR="00F97BB3" w:rsidRPr="00690A26">
        <w:t>5</w:t>
      </w:r>
      <w:r w:rsidRPr="00690A26">
        <w:t>.2.3 of 3GPP TS 29.500 [4].</w:t>
      </w:r>
      <w:bookmarkStart w:id="1963" w:name="_Toc11336312"/>
      <w:bookmarkStart w:id="1964" w:name="_Toc24937815"/>
    </w:p>
    <w:p w14:paraId="4DC508B2" w14:textId="77777777" w:rsidR="00A16735" w:rsidRPr="00690A26" w:rsidRDefault="00A16735" w:rsidP="006F4E24">
      <w:pPr>
        <w:pStyle w:val="Heading3"/>
      </w:pPr>
      <w:bookmarkStart w:id="1965" w:name="_Toc33962635"/>
      <w:bookmarkStart w:id="1966" w:name="_Toc42883404"/>
      <w:bookmarkStart w:id="1967" w:name="_Toc49733272"/>
      <w:bookmarkStart w:id="1968" w:name="_Toc56690922"/>
      <w:bookmarkStart w:id="1969" w:name="_Toc192834959"/>
      <w:r w:rsidRPr="00690A26">
        <w:t>6.4.3</w:t>
      </w:r>
      <w:r w:rsidRPr="00690A26">
        <w:tab/>
        <w:t>Resources</w:t>
      </w:r>
      <w:bookmarkEnd w:id="1963"/>
      <w:bookmarkEnd w:id="1964"/>
      <w:bookmarkEnd w:id="1965"/>
      <w:bookmarkEnd w:id="1966"/>
      <w:bookmarkEnd w:id="1967"/>
      <w:bookmarkEnd w:id="1968"/>
      <w:bookmarkEnd w:id="1969"/>
    </w:p>
    <w:p w14:paraId="1AEB6E0E" w14:textId="77777777" w:rsidR="00A16735" w:rsidRPr="00690A26" w:rsidRDefault="00A16735" w:rsidP="006F4E24">
      <w:pPr>
        <w:pStyle w:val="Heading4"/>
      </w:pPr>
      <w:bookmarkStart w:id="1970" w:name="_Toc11336313"/>
      <w:bookmarkStart w:id="1971" w:name="_Toc24937816"/>
      <w:bookmarkStart w:id="1972" w:name="_Toc33962636"/>
      <w:bookmarkStart w:id="1973" w:name="_Toc42883405"/>
      <w:bookmarkStart w:id="1974" w:name="_Toc49733273"/>
      <w:bookmarkStart w:id="1975" w:name="_Toc56690923"/>
      <w:bookmarkStart w:id="1976" w:name="_Toc192834960"/>
      <w:r w:rsidRPr="00690A26">
        <w:t>6.4.3.1</w:t>
      </w:r>
      <w:r w:rsidRPr="00690A26">
        <w:tab/>
        <w:t>Overview</w:t>
      </w:r>
      <w:bookmarkEnd w:id="1970"/>
      <w:bookmarkEnd w:id="1971"/>
      <w:bookmarkEnd w:id="1972"/>
      <w:bookmarkEnd w:id="1973"/>
      <w:bookmarkEnd w:id="1974"/>
      <w:bookmarkEnd w:id="1975"/>
      <w:bookmarkEnd w:id="1976"/>
    </w:p>
    <w:p w14:paraId="54E9DD4F" w14:textId="77777777" w:rsidR="00A16735" w:rsidRPr="00690A26" w:rsidRDefault="00A16735" w:rsidP="00A16735">
      <w:r w:rsidRPr="00690A26">
        <w:t>The structure of the Resource URIs of the Nnrf_Bootstrapping service is shown in figure 6.4.3.1-1.</w:t>
      </w:r>
    </w:p>
    <w:p w14:paraId="2ADC11D1" w14:textId="77777777" w:rsidR="00A16735" w:rsidRPr="00690A26" w:rsidRDefault="00A16735" w:rsidP="00A16735">
      <w:pPr>
        <w:pStyle w:val="TH"/>
      </w:pPr>
      <w:r w:rsidRPr="00690A26">
        <w:object w:dxaOrig="5769" w:dyaOrig="4809" w14:anchorId="35A01B53">
          <v:shape id="_x0000_i1062" type="#_x0000_t75" style="width:234pt;height:131.25pt;mso-position-horizontal:absolute;mso-position-vertical:absolute" o:ole="">
            <v:imagedata r:id="rId86" o:title="" croptop="7726f" cropbottom="23179f" cropright="12881f"/>
          </v:shape>
          <o:OLEObject Type="Embed" ProgID="Visio.Drawing.15" ShapeID="_x0000_i1062" DrawAspect="Content" ObjectID="_1803447497" r:id="rId87"/>
        </w:object>
      </w:r>
    </w:p>
    <w:p w14:paraId="57A44AE7" w14:textId="77777777" w:rsidR="00A16735" w:rsidRPr="00690A26" w:rsidRDefault="00A16735" w:rsidP="00A16735">
      <w:pPr>
        <w:pStyle w:val="TF"/>
      </w:pPr>
      <w:r w:rsidRPr="00690A26">
        <w:t>Figure 6.4.3.1-1: Resource URI structure of the Nnrf_Bootstrapping API</w:t>
      </w:r>
    </w:p>
    <w:p w14:paraId="54DA60CD" w14:textId="77777777" w:rsidR="00A16735" w:rsidRPr="00690A26" w:rsidRDefault="00A16735" w:rsidP="00A16735">
      <w:r w:rsidRPr="00690A26">
        <w:t>Table 6.4.3.1-1 provides an overview of the resources and applicable HTTP methods.</w:t>
      </w:r>
    </w:p>
    <w:p w14:paraId="58C06CFE" w14:textId="77777777" w:rsidR="00A16735" w:rsidRPr="00690A26" w:rsidRDefault="00A16735" w:rsidP="00A16735">
      <w:pPr>
        <w:pStyle w:val="TH"/>
      </w:pPr>
      <w:r w:rsidRPr="00690A26">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497BFAB6"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2221EA"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7BFF73"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3B8C3"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ED416D0" w14:textId="77777777" w:rsidR="00A16735" w:rsidRPr="00690A26" w:rsidRDefault="00A16735" w:rsidP="000655E8">
            <w:pPr>
              <w:pStyle w:val="TAH"/>
            </w:pPr>
            <w:r w:rsidRPr="00690A26">
              <w:t>Description</w:t>
            </w:r>
          </w:p>
        </w:tc>
      </w:tr>
      <w:tr w:rsidR="00A16735" w:rsidRPr="00690A26" w14:paraId="2ECEFB6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344DE718" w14:textId="77777777" w:rsidR="00A16735" w:rsidRPr="00690A26" w:rsidRDefault="00A16735" w:rsidP="000655E8">
            <w:pPr>
              <w:pStyle w:val="TAL"/>
            </w:pPr>
            <w:r w:rsidRPr="00690A26">
              <w:t>Bootstrapping</w:t>
            </w:r>
          </w:p>
          <w:p w14:paraId="2BA7486E"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4B926D17" w14:textId="77777777"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14:paraId="4B6FEF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20566E37" w14:textId="77777777" w:rsidR="00A16735" w:rsidRPr="00690A26" w:rsidRDefault="00A16735" w:rsidP="000655E8">
            <w:pPr>
              <w:pStyle w:val="TAL"/>
            </w:pPr>
            <w:r w:rsidRPr="00690A26">
              <w:t>Retrieve a collection of links pointing to other services exposed by NRF.</w:t>
            </w:r>
          </w:p>
        </w:tc>
      </w:tr>
    </w:tbl>
    <w:p w14:paraId="558EE2C6" w14:textId="77777777" w:rsidR="00A16735" w:rsidRPr="00690A26" w:rsidRDefault="00A16735" w:rsidP="00A16735">
      <w:pPr>
        <w:pStyle w:val="B1"/>
      </w:pPr>
    </w:p>
    <w:p w14:paraId="659EAFA7" w14:textId="77777777" w:rsidR="00A16735" w:rsidRPr="00690A26" w:rsidRDefault="00A16735" w:rsidP="006F4E24">
      <w:pPr>
        <w:pStyle w:val="Heading4"/>
      </w:pPr>
      <w:bookmarkStart w:id="1977" w:name="_Toc11336201"/>
      <w:bookmarkStart w:id="1978" w:name="_Toc24937817"/>
      <w:bookmarkStart w:id="1979" w:name="_Toc33962637"/>
      <w:bookmarkStart w:id="1980" w:name="_Toc42883406"/>
      <w:bookmarkStart w:id="1981" w:name="_Toc49733274"/>
      <w:bookmarkStart w:id="1982" w:name="_Toc56690924"/>
      <w:bookmarkStart w:id="1983" w:name="_Toc192834961"/>
      <w:r w:rsidRPr="00690A26">
        <w:t>6.4.3.2</w:t>
      </w:r>
      <w:r w:rsidRPr="00690A26">
        <w:tab/>
        <w:t>Resource: Bootstrapping (Document)</w:t>
      </w:r>
      <w:bookmarkEnd w:id="1977"/>
      <w:bookmarkEnd w:id="1978"/>
      <w:bookmarkEnd w:id="1979"/>
      <w:bookmarkEnd w:id="1980"/>
      <w:bookmarkEnd w:id="1981"/>
      <w:bookmarkEnd w:id="1982"/>
      <w:bookmarkEnd w:id="1983"/>
    </w:p>
    <w:p w14:paraId="13C57ED3" w14:textId="77777777" w:rsidR="00A16735" w:rsidRPr="00690A26" w:rsidRDefault="00A16735" w:rsidP="006F4E24">
      <w:pPr>
        <w:pStyle w:val="Heading5"/>
      </w:pPr>
      <w:bookmarkStart w:id="1984" w:name="_Toc11336202"/>
      <w:bookmarkStart w:id="1985" w:name="_Toc24937818"/>
      <w:bookmarkStart w:id="1986" w:name="_Toc33962638"/>
      <w:bookmarkStart w:id="1987" w:name="_Toc42883407"/>
      <w:bookmarkStart w:id="1988" w:name="_Toc49733275"/>
      <w:bookmarkStart w:id="1989" w:name="_Toc56690925"/>
      <w:bookmarkStart w:id="1990" w:name="_Toc192834962"/>
      <w:r w:rsidRPr="00690A26">
        <w:t>6.4.3.2.1</w:t>
      </w:r>
      <w:r w:rsidRPr="00690A26">
        <w:tab/>
        <w:t>Description</w:t>
      </w:r>
      <w:bookmarkEnd w:id="1984"/>
      <w:bookmarkEnd w:id="1985"/>
      <w:bookmarkEnd w:id="1986"/>
      <w:bookmarkEnd w:id="1987"/>
      <w:bookmarkEnd w:id="1988"/>
      <w:bookmarkEnd w:id="1989"/>
      <w:bookmarkEnd w:id="1990"/>
    </w:p>
    <w:p w14:paraId="1A9F205F" w14:textId="77777777" w:rsidR="00A16735" w:rsidRPr="00690A26" w:rsidRDefault="00A16735" w:rsidP="00A16735">
      <w:r w:rsidRPr="00690A26">
        <w:t>This resource represents a collection of links pointing to other services exposed by NRF.</w:t>
      </w:r>
    </w:p>
    <w:p w14:paraId="65A9AD6F" w14:textId="77777777" w:rsidR="00A16735" w:rsidRPr="00690A26" w:rsidRDefault="00A16735" w:rsidP="00A16735">
      <w:r w:rsidRPr="00690A26">
        <w:t>This resource is modelled as the Document resource archetype (see clause C.3 of 3GPP TS 29.501 [5]).</w:t>
      </w:r>
    </w:p>
    <w:p w14:paraId="396F5BC2" w14:textId="77777777" w:rsidR="00A16735" w:rsidRPr="00690A26" w:rsidRDefault="00A16735" w:rsidP="006F4E24">
      <w:pPr>
        <w:pStyle w:val="Heading5"/>
      </w:pPr>
      <w:bookmarkStart w:id="1991" w:name="_Toc11336203"/>
      <w:bookmarkStart w:id="1992" w:name="_Toc24937819"/>
      <w:bookmarkStart w:id="1993" w:name="_Toc33962639"/>
      <w:bookmarkStart w:id="1994" w:name="_Toc42883408"/>
      <w:bookmarkStart w:id="1995" w:name="_Toc49733276"/>
      <w:bookmarkStart w:id="1996" w:name="_Toc56690926"/>
      <w:bookmarkStart w:id="1997" w:name="_Toc192834963"/>
      <w:r w:rsidRPr="00690A26">
        <w:t>6.4.3.2.2</w:t>
      </w:r>
      <w:r w:rsidRPr="00690A26">
        <w:tab/>
        <w:t>Resource Definition</w:t>
      </w:r>
      <w:bookmarkEnd w:id="1991"/>
      <w:bookmarkEnd w:id="1992"/>
      <w:bookmarkEnd w:id="1993"/>
      <w:bookmarkEnd w:id="1994"/>
      <w:bookmarkEnd w:id="1995"/>
      <w:bookmarkEnd w:id="1996"/>
      <w:bookmarkEnd w:id="1997"/>
    </w:p>
    <w:p w14:paraId="001FF28E" w14:textId="77777777" w:rsidR="00A16735" w:rsidRPr="00690A26" w:rsidRDefault="00A16735" w:rsidP="00A16735">
      <w:r w:rsidRPr="00690A26">
        <w:t xml:space="preserve">Resource URI: </w:t>
      </w:r>
      <w:r w:rsidRPr="00690A26">
        <w:rPr>
          <w:b/>
        </w:rPr>
        <w:t>{nrfApiRoot}/bootstrapping</w:t>
      </w:r>
    </w:p>
    <w:p w14:paraId="64A8D33A" w14:textId="77777777" w:rsidR="00A16735" w:rsidRPr="00690A26" w:rsidRDefault="00A16735" w:rsidP="006F4E24">
      <w:pPr>
        <w:rPr>
          <w:rFonts w:ascii="Arial" w:hAnsi="Arial" w:cs="Arial"/>
        </w:rPr>
      </w:pPr>
      <w:r w:rsidRPr="006F4E24">
        <w:t>This resource shall support the resource URI variables defined in table 6.4.3.2.2-1.</w:t>
      </w:r>
    </w:p>
    <w:p w14:paraId="3BBC4744"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77A7F1F2"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106D2D8"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D38BD3" w14:textId="77777777" w:rsidR="00A16735" w:rsidRPr="00690A26" w:rsidRDefault="00A16735" w:rsidP="000655E8">
            <w:pPr>
              <w:pStyle w:val="TAH"/>
            </w:pPr>
            <w:r w:rsidRPr="00690A26">
              <w:t>Definition</w:t>
            </w:r>
          </w:p>
        </w:tc>
      </w:tr>
      <w:tr w:rsidR="00A16735" w:rsidRPr="00690A26" w14:paraId="569A520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F9B805" w14:textId="77777777"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71548E6" w14:textId="77777777" w:rsidR="00A16735" w:rsidRPr="00690A26" w:rsidRDefault="00A16735" w:rsidP="000655E8">
            <w:pPr>
              <w:pStyle w:val="TAL"/>
            </w:pPr>
            <w:r w:rsidRPr="00690A26">
              <w:t>See clause</w:t>
            </w:r>
            <w:r w:rsidRPr="00690A26">
              <w:rPr>
                <w:lang w:val="en-US" w:eastAsia="zh-CN"/>
              </w:rPr>
              <w:t> </w:t>
            </w:r>
            <w:r w:rsidRPr="00690A26">
              <w:t>6.4.1</w:t>
            </w:r>
          </w:p>
        </w:tc>
      </w:tr>
    </w:tbl>
    <w:p w14:paraId="794AD8C2" w14:textId="77777777" w:rsidR="00A16735" w:rsidRPr="00690A26" w:rsidRDefault="00A16735" w:rsidP="00A16735"/>
    <w:p w14:paraId="476A81C3" w14:textId="77777777" w:rsidR="00A16735" w:rsidRPr="00690A26" w:rsidRDefault="00A16735" w:rsidP="006F4E24">
      <w:pPr>
        <w:pStyle w:val="Heading5"/>
      </w:pPr>
      <w:bookmarkStart w:id="1998" w:name="_Toc11336204"/>
      <w:bookmarkStart w:id="1999" w:name="_Toc24937820"/>
      <w:bookmarkStart w:id="2000" w:name="_Toc33962640"/>
      <w:bookmarkStart w:id="2001" w:name="_Toc42883409"/>
      <w:bookmarkStart w:id="2002" w:name="_Toc49733277"/>
      <w:bookmarkStart w:id="2003" w:name="_Toc56690927"/>
      <w:bookmarkStart w:id="2004" w:name="_Toc192834964"/>
      <w:r w:rsidRPr="00690A26">
        <w:lastRenderedPageBreak/>
        <w:t>6.4.3.2.3</w:t>
      </w:r>
      <w:r w:rsidRPr="00690A26">
        <w:tab/>
        <w:t>Resource Standard Methods</w:t>
      </w:r>
      <w:bookmarkEnd w:id="1998"/>
      <w:bookmarkEnd w:id="1999"/>
      <w:bookmarkEnd w:id="2000"/>
      <w:bookmarkEnd w:id="2001"/>
      <w:bookmarkEnd w:id="2002"/>
      <w:bookmarkEnd w:id="2003"/>
      <w:bookmarkEnd w:id="2004"/>
    </w:p>
    <w:p w14:paraId="5C00F645" w14:textId="77777777" w:rsidR="00A16735" w:rsidRPr="00690A26" w:rsidRDefault="00A16735" w:rsidP="00545906">
      <w:pPr>
        <w:pStyle w:val="H6"/>
      </w:pPr>
      <w:bookmarkStart w:id="2005" w:name="_Toc11336205"/>
      <w:bookmarkStart w:id="2006" w:name="_Toc24937821"/>
      <w:bookmarkStart w:id="2007" w:name="_Toc33962641"/>
      <w:bookmarkStart w:id="2008" w:name="_Toc42883410"/>
      <w:bookmarkStart w:id="2009" w:name="_Toc49733278"/>
      <w:bookmarkStart w:id="2010" w:name="_Toc56690928"/>
      <w:r w:rsidRPr="00690A26">
        <w:t>6.4.3.2.3.1</w:t>
      </w:r>
      <w:r w:rsidRPr="00690A26">
        <w:tab/>
        <w:t>GET</w:t>
      </w:r>
      <w:bookmarkEnd w:id="2005"/>
      <w:bookmarkEnd w:id="2006"/>
      <w:bookmarkEnd w:id="2007"/>
      <w:bookmarkEnd w:id="2008"/>
      <w:bookmarkEnd w:id="2009"/>
      <w:bookmarkEnd w:id="2010"/>
    </w:p>
    <w:p w14:paraId="2BF4AC81"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648A98DE"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C028B2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176BD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91063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3A8A0D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72FDD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25E056A" w14:textId="77777777" w:rsidR="00A16735" w:rsidRPr="00690A26" w:rsidRDefault="00A16735" w:rsidP="000655E8">
            <w:pPr>
              <w:pStyle w:val="TAH"/>
            </w:pPr>
            <w:r w:rsidRPr="00690A26">
              <w:t>Description</w:t>
            </w:r>
          </w:p>
        </w:tc>
      </w:tr>
      <w:tr w:rsidR="00A16735" w:rsidRPr="00690A26" w14:paraId="24D42133"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204C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A9D3DED"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6D5D707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34B01DA8"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36E9843" w14:textId="77777777" w:rsidR="00A16735" w:rsidRPr="00690A26" w:rsidRDefault="00A16735" w:rsidP="000655E8">
            <w:pPr>
              <w:pStyle w:val="TAL"/>
            </w:pPr>
          </w:p>
        </w:tc>
      </w:tr>
    </w:tbl>
    <w:p w14:paraId="790A79B7" w14:textId="77777777" w:rsidR="00A16735" w:rsidRPr="00690A26" w:rsidRDefault="00A16735" w:rsidP="00A16735"/>
    <w:p w14:paraId="21EC59AB"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0338B617" w14:textId="77777777" w:rsidR="00A16735" w:rsidRPr="00690A26" w:rsidRDefault="00A16735" w:rsidP="00A16735">
      <w:pPr>
        <w:pStyle w:val="TH"/>
      </w:pPr>
      <w:r w:rsidRPr="00690A26">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F6854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AE2FF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2735654"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DC38A17"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1956953" w14:textId="77777777" w:rsidR="00A16735" w:rsidRPr="00690A26" w:rsidRDefault="00A16735" w:rsidP="000655E8">
            <w:pPr>
              <w:pStyle w:val="TAH"/>
            </w:pPr>
            <w:r w:rsidRPr="00690A26">
              <w:t>Description</w:t>
            </w:r>
          </w:p>
        </w:tc>
      </w:tr>
      <w:tr w:rsidR="00A16735" w:rsidRPr="00690A26" w14:paraId="574ADD5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62918A"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F7611D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F96E2C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FAA8" w14:textId="77777777" w:rsidR="00A16735" w:rsidRPr="00690A26" w:rsidRDefault="00A16735" w:rsidP="000655E8">
            <w:pPr>
              <w:pStyle w:val="TAL"/>
            </w:pPr>
          </w:p>
        </w:tc>
      </w:tr>
    </w:tbl>
    <w:p w14:paraId="6E1B2CEC" w14:textId="77777777" w:rsidR="00A16735" w:rsidRPr="00690A26" w:rsidRDefault="00A16735" w:rsidP="00A16735"/>
    <w:p w14:paraId="23974868" w14:textId="77777777" w:rsidR="00A16735" w:rsidRPr="00690A26" w:rsidRDefault="00A16735" w:rsidP="00A16735">
      <w:pPr>
        <w:pStyle w:val="TH"/>
      </w:pPr>
      <w:r w:rsidRPr="00690A26">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F4D4AA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C17C31"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C66F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BA97BC"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E5BBF7F" w14:textId="77777777" w:rsidR="00A16735" w:rsidRPr="00690A26" w:rsidRDefault="00A16735" w:rsidP="000655E8">
            <w:pPr>
              <w:pStyle w:val="TAH"/>
            </w:pPr>
            <w:r w:rsidRPr="00690A26">
              <w:t>Response</w:t>
            </w:r>
          </w:p>
          <w:p w14:paraId="60CE3E75"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33EE7BE" w14:textId="77777777" w:rsidR="00A16735" w:rsidRPr="00690A26" w:rsidRDefault="00A16735" w:rsidP="000655E8">
            <w:pPr>
              <w:pStyle w:val="TAH"/>
            </w:pPr>
            <w:r w:rsidRPr="00690A26">
              <w:t>Description</w:t>
            </w:r>
          </w:p>
        </w:tc>
      </w:tr>
      <w:tr w:rsidR="00A16735" w:rsidRPr="00690A26" w14:paraId="59EFD49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36A2D7" w14:textId="77777777" w:rsidR="00A16735" w:rsidRPr="00690A26" w:rsidRDefault="00A16735" w:rsidP="000655E8">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14:paraId="721203C5"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8278B7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01E011C"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A1D87CE" w14:textId="5CF55EB5" w:rsidR="00A16735" w:rsidRPr="00690A26" w:rsidRDefault="00A16735" w:rsidP="000655E8">
            <w:pPr>
              <w:pStyle w:val="TAL"/>
            </w:pPr>
            <w:r w:rsidRPr="00690A26">
              <w:rPr>
                <w:rFonts w:cs="Arial"/>
                <w:szCs w:val="18"/>
                <w:lang w:val="en-US"/>
              </w:rPr>
              <w:t>The response body contains a "_links" object containing the URI of each service exposed by the NRF.</w:t>
            </w:r>
            <w:r w:rsidR="00E83D70">
              <w:rPr>
                <w:rFonts w:cs="Arial"/>
                <w:szCs w:val="18"/>
                <w:lang w:val="en-US"/>
              </w:rPr>
              <w:t xml:space="preserve"> The response may also contain the status of the NRF and the features supported by each NRF service.</w:t>
            </w:r>
          </w:p>
        </w:tc>
      </w:tr>
      <w:tr w:rsidR="00A16735" w:rsidRPr="00690A26" w14:paraId="2FCB43D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0BC385D" w14:textId="4E5F63FF"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23F76DB2" w14:textId="77777777" w:rsidR="00A16735" w:rsidRPr="00690A26" w:rsidRDefault="00A16735" w:rsidP="00A16735"/>
    <w:p w14:paraId="66381B88" w14:textId="77777777" w:rsidR="00A16735" w:rsidRPr="00690A26" w:rsidRDefault="00A16735" w:rsidP="006F4E24">
      <w:pPr>
        <w:pStyle w:val="Heading3"/>
      </w:pPr>
      <w:bookmarkStart w:id="2011" w:name="_Toc11336227"/>
      <w:bookmarkStart w:id="2012" w:name="_Toc24937822"/>
      <w:bookmarkStart w:id="2013" w:name="_Toc33962642"/>
      <w:bookmarkStart w:id="2014" w:name="_Toc42883411"/>
      <w:bookmarkStart w:id="2015" w:name="_Toc49733279"/>
      <w:bookmarkStart w:id="2016" w:name="_Toc56690929"/>
      <w:bookmarkStart w:id="2017" w:name="_Toc192834965"/>
      <w:r w:rsidRPr="00690A26">
        <w:t>6.4.4</w:t>
      </w:r>
      <w:r w:rsidRPr="00690A26">
        <w:tab/>
        <w:t>Custom Operations without associated resources</w:t>
      </w:r>
      <w:bookmarkEnd w:id="2011"/>
      <w:bookmarkEnd w:id="2012"/>
      <w:bookmarkEnd w:id="2013"/>
      <w:bookmarkEnd w:id="2014"/>
      <w:bookmarkEnd w:id="2015"/>
      <w:bookmarkEnd w:id="2016"/>
      <w:bookmarkEnd w:id="2017"/>
    </w:p>
    <w:p w14:paraId="11851064" w14:textId="77777777" w:rsidR="00A16735" w:rsidRPr="00690A26" w:rsidRDefault="00A16735" w:rsidP="00A16735">
      <w:r w:rsidRPr="00690A26">
        <w:t>There are no custom operations defined without any associated resources for the Nnrf_Bootstrapping service in this release of the specification.</w:t>
      </w:r>
    </w:p>
    <w:p w14:paraId="38D299F4" w14:textId="77777777" w:rsidR="00A16735" w:rsidRPr="00690A26" w:rsidRDefault="00A16735" w:rsidP="006F4E24">
      <w:pPr>
        <w:pStyle w:val="Heading3"/>
      </w:pPr>
      <w:bookmarkStart w:id="2018" w:name="_Toc11336228"/>
      <w:bookmarkStart w:id="2019" w:name="_Toc24937823"/>
      <w:bookmarkStart w:id="2020" w:name="_Toc33962643"/>
      <w:bookmarkStart w:id="2021" w:name="_Toc42883412"/>
      <w:bookmarkStart w:id="2022" w:name="_Toc49733280"/>
      <w:bookmarkStart w:id="2023" w:name="_Toc56690930"/>
      <w:bookmarkStart w:id="2024" w:name="_Toc192834966"/>
      <w:r w:rsidRPr="00690A26">
        <w:t>6.4.5</w:t>
      </w:r>
      <w:r w:rsidRPr="00690A26">
        <w:tab/>
        <w:t>Notifications</w:t>
      </w:r>
      <w:bookmarkEnd w:id="2018"/>
      <w:bookmarkEnd w:id="2019"/>
      <w:bookmarkEnd w:id="2020"/>
      <w:bookmarkEnd w:id="2021"/>
      <w:bookmarkEnd w:id="2022"/>
      <w:bookmarkEnd w:id="2023"/>
      <w:bookmarkEnd w:id="2024"/>
    </w:p>
    <w:p w14:paraId="02690661" w14:textId="77777777" w:rsidR="00A16735" w:rsidRDefault="00A16735" w:rsidP="00A16735">
      <w:r w:rsidRPr="00690A26">
        <w:t>There are no notifications defined for the Nnrf_Bootstrapping service in this release of the specification.</w:t>
      </w:r>
      <w:bookmarkStart w:id="2025" w:name="_Toc11336233"/>
      <w:bookmarkStart w:id="2026" w:name="_Toc24937824"/>
    </w:p>
    <w:p w14:paraId="12265776" w14:textId="77777777" w:rsidR="00A16735" w:rsidRPr="00690A26" w:rsidRDefault="00A16735" w:rsidP="006F4E24">
      <w:pPr>
        <w:pStyle w:val="Heading3"/>
      </w:pPr>
      <w:bookmarkStart w:id="2027" w:name="_Toc33962644"/>
      <w:bookmarkStart w:id="2028" w:name="_Toc42883413"/>
      <w:bookmarkStart w:id="2029" w:name="_Toc49733281"/>
      <w:bookmarkStart w:id="2030" w:name="_Toc56690931"/>
      <w:bookmarkStart w:id="2031" w:name="_Toc192834967"/>
      <w:r w:rsidRPr="00690A26">
        <w:t>6.4.6</w:t>
      </w:r>
      <w:r w:rsidRPr="00690A26">
        <w:tab/>
        <w:t>Data Model</w:t>
      </w:r>
      <w:bookmarkEnd w:id="2025"/>
      <w:bookmarkEnd w:id="2026"/>
      <w:bookmarkEnd w:id="2027"/>
      <w:bookmarkEnd w:id="2028"/>
      <w:bookmarkEnd w:id="2029"/>
      <w:bookmarkEnd w:id="2030"/>
      <w:bookmarkEnd w:id="2031"/>
    </w:p>
    <w:p w14:paraId="63F60164" w14:textId="77777777" w:rsidR="00A16735" w:rsidRPr="00690A26" w:rsidRDefault="00A16735" w:rsidP="006F4E24">
      <w:pPr>
        <w:pStyle w:val="Heading4"/>
      </w:pPr>
      <w:bookmarkStart w:id="2032" w:name="_Toc11336234"/>
      <w:bookmarkStart w:id="2033" w:name="_Toc24937825"/>
      <w:bookmarkStart w:id="2034" w:name="_Toc33962645"/>
      <w:bookmarkStart w:id="2035" w:name="_Toc42883414"/>
      <w:bookmarkStart w:id="2036" w:name="_Toc49733282"/>
      <w:bookmarkStart w:id="2037" w:name="_Toc56690932"/>
      <w:bookmarkStart w:id="2038" w:name="_Toc192834968"/>
      <w:r w:rsidRPr="00690A26">
        <w:t>6.4.6.1</w:t>
      </w:r>
      <w:r w:rsidRPr="00690A26">
        <w:tab/>
        <w:t>General</w:t>
      </w:r>
      <w:bookmarkEnd w:id="2032"/>
      <w:bookmarkEnd w:id="2033"/>
      <w:bookmarkEnd w:id="2034"/>
      <w:bookmarkEnd w:id="2035"/>
      <w:bookmarkEnd w:id="2036"/>
      <w:bookmarkEnd w:id="2037"/>
      <w:bookmarkEnd w:id="2038"/>
    </w:p>
    <w:p w14:paraId="6FA03AA8" w14:textId="77777777" w:rsidR="00A16735" w:rsidRPr="00690A26" w:rsidRDefault="00A16735" w:rsidP="00A16735">
      <w:r w:rsidRPr="00690A26">
        <w:t>This clause specifies the application data model supported by the API.</w:t>
      </w:r>
    </w:p>
    <w:p w14:paraId="70F73D5C" w14:textId="77777777" w:rsidR="00A16735" w:rsidRPr="00690A26" w:rsidRDefault="00A16735" w:rsidP="00A16735">
      <w:r w:rsidRPr="00690A26">
        <w:t>Table 6.4.6.1-1 specifies the data types defined for the Nnrf_Bootstrapping service-based interface protocol.</w:t>
      </w:r>
    </w:p>
    <w:p w14:paraId="57F9D5DA" w14:textId="77777777"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A0B05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268DE789"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2CF8365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94A14C1" w14:textId="77777777" w:rsidR="00A16735" w:rsidRPr="00690A26" w:rsidRDefault="00A16735" w:rsidP="000655E8">
            <w:pPr>
              <w:pStyle w:val="TAH"/>
            </w:pPr>
            <w:r w:rsidRPr="00690A26">
              <w:t>Description</w:t>
            </w:r>
          </w:p>
        </w:tc>
      </w:tr>
      <w:tr w:rsidR="00A16735" w:rsidRPr="00690A26" w14:paraId="204A55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EB8E6D" w14:textId="77777777"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14:paraId="0EC3C178"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06E1D238"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05408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C2FC0A"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94BF893"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728C23A6" w14:textId="77777777" w:rsidR="00A16735" w:rsidRDefault="00A16735" w:rsidP="000655E8">
            <w:pPr>
              <w:pStyle w:val="TAL"/>
              <w:rPr>
                <w:rFonts w:cs="Arial"/>
                <w:szCs w:val="18"/>
              </w:rPr>
            </w:pPr>
            <w:r>
              <w:rPr>
                <w:rFonts w:cs="Arial"/>
                <w:szCs w:val="18"/>
              </w:rPr>
              <w:t>Overal status of the NRF.</w:t>
            </w:r>
          </w:p>
        </w:tc>
      </w:tr>
    </w:tbl>
    <w:p w14:paraId="17B1029E" w14:textId="77777777" w:rsidR="00A16735" w:rsidRDefault="00A16735" w:rsidP="00A16735"/>
    <w:p w14:paraId="7CBE2656" w14:textId="77777777" w:rsidR="00A16735" w:rsidRPr="00690A26" w:rsidRDefault="00A16735" w:rsidP="00A16735">
      <w:r w:rsidRPr="00690A26">
        <w:lastRenderedPageBreak/>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14:paraId="25D1A143" w14:textId="77777777"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61C76302"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76245018"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2190DE"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24BF8112" w14:textId="77777777" w:rsidR="00A16735" w:rsidRPr="00690A26" w:rsidRDefault="00A16735" w:rsidP="000655E8">
            <w:pPr>
              <w:pStyle w:val="TAH"/>
            </w:pPr>
            <w:r w:rsidRPr="00690A26">
              <w:t>Comments</w:t>
            </w:r>
          </w:p>
        </w:tc>
      </w:tr>
      <w:tr w:rsidR="00A16735" w:rsidRPr="00690A26" w14:paraId="70BFDB86"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92E2AE7" w14:textId="77777777"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14:paraId="3B30BE54"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8027142"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6684FF80"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B5588C3" w14:textId="77777777" w:rsidR="00A16735" w:rsidRPr="00690A26" w:rsidRDefault="00A16735" w:rsidP="000655E8">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14:paraId="6B6C55A9" w14:textId="77777777" w:rsidR="00A16735" w:rsidRPr="00690A26" w:rsidRDefault="00A16735" w:rsidP="000655E8">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361F36C5" w14:textId="77777777" w:rsidR="00A16735" w:rsidRPr="00690A26" w:rsidRDefault="00A16735" w:rsidP="000655E8">
            <w:pPr>
              <w:pStyle w:val="TAL"/>
              <w:rPr>
                <w:rFonts w:cs="Arial"/>
                <w:szCs w:val="18"/>
              </w:rPr>
            </w:pPr>
          </w:p>
        </w:tc>
      </w:tr>
      <w:tr w:rsidR="00E83D70" w:rsidRPr="00690A26" w14:paraId="4C7745A7"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22B6B1AF" w14:textId="2805CED7" w:rsidR="00E83D70" w:rsidRPr="00690A26" w:rsidRDefault="00E83D70" w:rsidP="00E83D70">
            <w:pPr>
              <w:pStyle w:val="TAL"/>
            </w:pPr>
            <w:r w:rsidRPr="00690A26">
              <w:t>SupportedFeatures</w:t>
            </w:r>
          </w:p>
        </w:tc>
        <w:tc>
          <w:tcPr>
            <w:tcW w:w="1848" w:type="dxa"/>
            <w:tcBorders>
              <w:top w:val="single" w:sz="4" w:space="0" w:color="auto"/>
              <w:left w:val="single" w:sz="4" w:space="0" w:color="auto"/>
              <w:bottom w:val="single" w:sz="4" w:space="0" w:color="auto"/>
              <w:right w:val="single" w:sz="4" w:space="0" w:color="auto"/>
            </w:tcBorders>
          </w:tcPr>
          <w:p w14:paraId="55CB4D88" w14:textId="01DCC88E" w:rsidR="00E83D70" w:rsidRPr="00690A26" w:rsidRDefault="00E83D70" w:rsidP="00E83D70">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6A34C4" w14:textId="77777777" w:rsidR="00E83D70" w:rsidRPr="00690A26" w:rsidRDefault="00E83D70" w:rsidP="00E83D70">
            <w:pPr>
              <w:pStyle w:val="TAL"/>
              <w:rPr>
                <w:rFonts w:cs="Arial"/>
                <w:szCs w:val="18"/>
              </w:rPr>
            </w:pPr>
          </w:p>
        </w:tc>
      </w:tr>
    </w:tbl>
    <w:p w14:paraId="174ACCD6" w14:textId="77777777" w:rsidR="00A16735" w:rsidRPr="00690A26" w:rsidRDefault="00A16735" w:rsidP="00A16735">
      <w:pPr>
        <w:rPr>
          <w:lang w:val="en-US"/>
        </w:rPr>
      </w:pPr>
      <w:bookmarkStart w:id="2039" w:name="_Toc11336235"/>
      <w:bookmarkStart w:id="2040" w:name="_Toc24937826"/>
    </w:p>
    <w:p w14:paraId="2BA0E078" w14:textId="77777777" w:rsidR="00A16735" w:rsidRPr="00690A26" w:rsidRDefault="00A16735" w:rsidP="006F4E24">
      <w:pPr>
        <w:pStyle w:val="Heading4"/>
        <w:rPr>
          <w:lang w:val="en-US"/>
        </w:rPr>
      </w:pPr>
      <w:bookmarkStart w:id="2041" w:name="_Toc33962646"/>
      <w:bookmarkStart w:id="2042" w:name="_Toc42883415"/>
      <w:bookmarkStart w:id="2043" w:name="_Toc49733283"/>
      <w:bookmarkStart w:id="2044" w:name="_Toc56690933"/>
      <w:bookmarkStart w:id="2045" w:name="_Toc192834969"/>
      <w:r w:rsidRPr="00690A26">
        <w:rPr>
          <w:lang w:val="en-US"/>
        </w:rPr>
        <w:t>6.4.6.2</w:t>
      </w:r>
      <w:r w:rsidRPr="00690A26">
        <w:rPr>
          <w:lang w:val="en-US"/>
        </w:rPr>
        <w:tab/>
        <w:t>Structured data types</w:t>
      </w:r>
      <w:bookmarkEnd w:id="2039"/>
      <w:bookmarkEnd w:id="2040"/>
      <w:bookmarkEnd w:id="2041"/>
      <w:bookmarkEnd w:id="2042"/>
      <w:bookmarkEnd w:id="2043"/>
      <w:bookmarkEnd w:id="2044"/>
      <w:bookmarkEnd w:id="2045"/>
    </w:p>
    <w:p w14:paraId="55D0344F" w14:textId="77777777" w:rsidR="00A16735" w:rsidRPr="00690A26" w:rsidRDefault="00A16735" w:rsidP="006F4E24">
      <w:pPr>
        <w:pStyle w:val="Heading5"/>
      </w:pPr>
      <w:bookmarkStart w:id="2046" w:name="_Toc11336236"/>
      <w:bookmarkStart w:id="2047" w:name="_Toc24937827"/>
      <w:bookmarkStart w:id="2048" w:name="_Toc33962647"/>
      <w:bookmarkStart w:id="2049" w:name="_Toc42883416"/>
      <w:bookmarkStart w:id="2050" w:name="_Toc49733284"/>
      <w:bookmarkStart w:id="2051" w:name="_Toc56690934"/>
      <w:bookmarkStart w:id="2052" w:name="_Toc192834970"/>
      <w:r w:rsidRPr="00690A26">
        <w:t>6.4.6.2.1</w:t>
      </w:r>
      <w:r w:rsidRPr="00690A26">
        <w:tab/>
        <w:t>Introduction</w:t>
      </w:r>
      <w:bookmarkEnd w:id="2046"/>
      <w:bookmarkEnd w:id="2047"/>
      <w:bookmarkEnd w:id="2048"/>
      <w:bookmarkEnd w:id="2049"/>
      <w:bookmarkEnd w:id="2050"/>
      <w:bookmarkEnd w:id="2051"/>
      <w:bookmarkEnd w:id="2052"/>
    </w:p>
    <w:p w14:paraId="2F7396F0" w14:textId="77777777" w:rsidR="00A16735" w:rsidRPr="00690A26" w:rsidRDefault="00A16735" w:rsidP="00A16735">
      <w:r w:rsidRPr="00690A26">
        <w:t>This clause defines the structures to be used in resource representations.</w:t>
      </w:r>
    </w:p>
    <w:p w14:paraId="00723FAC" w14:textId="77777777" w:rsidR="00A16735" w:rsidRPr="00690A26" w:rsidRDefault="00A16735" w:rsidP="006F4E24">
      <w:pPr>
        <w:pStyle w:val="Heading5"/>
      </w:pPr>
      <w:bookmarkStart w:id="2053" w:name="_Toc11336237"/>
      <w:bookmarkStart w:id="2054" w:name="_Toc24937828"/>
      <w:bookmarkStart w:id="2055" w:name="_Toc33962648"/>
      <w:bookmarkStart w:id="2056" w:name="_Toc42883417"/>
      <w:bookmarkStart w:id="2057" w:name="_Toc49733285"/>
      <w:bookmarkStart w:id="2058" w:name="_Toc56690935"/>
      <w:bookmarkStart w:id="2059" w:name="_Toc192834971"/>
      <w:r w:rsidRPr="00690A26">
        <w:t>6.4.6.2.2</w:t>
      </w:r>
      <w:r w:rsidRPr="00690A26">
        <w:tab/>
        <w:t xml:space="preserve">Type: </w:t>
      </w:r>
      <w:bookmarkEnd w:id="2053"/>
      <w:r w:rsidRPr="00690A26">
        <w:t>BootstrappingInfo</w:t>
      </w:r>
      <w:bookmarkEnd w:id="2054"/>
      <w:bookmarkEnd w:id="2055"/>
      <w:bookmarkEnd w:id="2056"/>
      <w:bookmarkEnd w:id="2057"/>
      <w:bookmarkEnd w:id="2058"/>
      <w:bookmarkEnd w:id="2059"/>
    </w:p>
    <w:p w14:paraId="3A014BBA"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50D7A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C2F8C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CF10A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BDF9F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2BF80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65F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A586C4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111A829"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D04A2"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57AF9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F80D8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72C7798" w14:textId="77777777" w:rsidR="00A16735" w:rsidRPr="00886A07" w:rsidRDefault="00A16735" w:rsidP="000655E8">
            <w:pPr>
              <w:pStyle w:val="TAL"/>
            </w:pPr>
            <w:r w:rsidRPr="00041687">
              <w:t>Status of the NRF (operative, non-operative, ...)</w:t>
            </w:r>
          </w:p>
          <w:p w14:paraId="5FF4E3D9" w14:textId="77777777" w:rsidR="00041687" w:rsidRPr="00DA2AF2" w:rsidRDefault="00041687" w:rsidP="000655E8">
            <w:pPr>
              <w:pStyle w:val="TAL"/>
            </w:pPr>
            <w:r w:rsidRPr="00DA2AF2">
              <w:t>The NRF shall be considered as operative if this attribute is absent.</w:t>
            </w:r>
          </w:p>
          <w:p w14:paraId="50D5EFAC" w14:textId="77777777" w:rsidR="00A16735" w:rsidRPr="00DA2AF2" w:rsidRDefault="00A16735" w:rsidP="000655E8">
            <w:pPr>
              <w:pStyle w:val="TAL"/>
            </w:pPr>
          </w:p>
        </w:tc>
      </w:tr>
      <w:tr w:rsidR="00A16735" w:rsidRPr="00690A26" w14:paraId="5A2798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3ED4F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1E7D7E52"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4F63E13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5C4A5A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138588" w14:textId="77777777"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14:paraId="1BF67D0A" w14:textId="77777777" w:rsidR="00A16735" w:rsidRPr="00690A26" w:rsidRDefault="00A16735" w:rsidP="000655E8">
            <w:pPr>
              <w:pStyle w:val="TAL"/>
              <w:rPr>
                <w:rFonts w:cs="Arial"/>
                <w:szCs w:val="18"/>
              </w:rPr>
            </w:pPr>
          </w:p>
        </w:tc>
      </w:tr>
      <w:tr w:rsidR="00E83D70" w:rsidRPr="00690A26" w14:paraId="6D1AC9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40227" w14:textId="63DECD24" w:rsidR="00E83D70" w:rsidRPr="00690A26" w:rsidRDefault="00E83D70" w:rsidP="00E83D70">
            <w:pPr>
              <w:pStyle w:val="TAL"/>
            </w:pPr>
            <w:r w:rsidRPr="00F87820">
              <w:rPr>
                <w:rFonts w:cs="Arial"/>
                <w:szCs w:val="18"/>
              </w:rPr>
              <w:t>nrfFeatures</w:t>
            </w:r>
          </w:p>
        </w:tc>
        <w:tc>
          <w:tcPr>
            <w:tcW w:w="1559" w:type="dxa"/>
            <w:tcBorders>
              <w:top w:val="single" w:sz="4" w:space="0" w:color="auto"/>
              <w:left w:val="single" w:sz="4" w:space="0" w:color="auto"/>
              <w:bottom w:val="single" w:sz="4" w:space="0" w:color="auto"/>
              <w:right w:val="single" w:sz="4" w:space="0" w:color="auto"/>
            </w:tcBorders>
          </w:tcPr>
          <w:p w14:paraId="3B3381F6" w14:textId="7570B9DD" w:rsidR="00E83D70" w:rsidRPr="00690A26" w:rsidRDefault="00E83D70" w:rsidP="00E83D70">
            <w:pPr>
              <w:pStyle w:val="TAL"/>
            </w:pPr>
            <w:r w:rsidRPr="00F87820">
              <w:rPr>
                <w:rFonts w:cs="Arial"/>
                <w:szCs w:val="18"/>
              </w:rPr>
              <w:t>map(SupportedFeatures)</w:t>
            </w:r>
          </w:p>
        </w:tc>
        <w:tc>
          <w:tcPr>
            <w:tcW w:w="425" w:type="dxa"/>
            <w:tcBorders>
              <w:top w:val="single" w:sz="4" w:space="0" w:color="auto"/>
              <w:left w:val="single" w:sz="4" w:space="0" w:color="auto"/>
              <w:bottom w:val="single" w:sz="4" w:space="0" w:color="auto"/>
              <w:right w:val="single" w:sz="4" w:space="0" w:color="auto"/>
            </w:tcBorders>
          </w:tcPr>
          <w:p w14:paraId="420D9482" w14:textId="009740AF" w:rsidR="00E83D70" w:rsidRPr="00690A26" w:rsidRDefault="00E83D70" w:rsidP="00E83D70">
            <w:pPr>
              <w:pStyle w:val="TAC"/>
            </w:pPr>
            <w:r w:rsidRPr="00F8782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E070669" w14:textId="4599348B" w:rsidR="00E83D70" w:rsidRPr="00690A26" w:rsidRDefault="00E83D70" w:rsidP="00E83D70">
            <w:pPr>
              <w:pStyle w:val="TAL"/>
            </w:pPr>
            <w:r w:rsidRPr="00F87820">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21819077" w14:textId="572C1553" w:rsidR="00E83D70" w:rsidRDefault="00E83D70" w:rsidP="00E83D70">
            <w:pPr>
              <w:pStyle w:val="TAL"/>
              <w:rPr>
                <w:rFonts w:cs="Arial"/>
                <w:szCs w:val="18"/>
              </w:rPr>
            </w:pPr>
            <w:r w:rsidRPr="00F87820">
              <w:rPr>
                <w:rFonts w:cs="Arial"/>
                <w:szCs w:val="18"/>
              </w:rPr>
              <w:t>Map of features supported by the NRF, where the keys of the map are the NRF services</w:t>
            </w:r>
            <w:r>
              <w:t xml:space="preserve"> (as </w:t>
            </w:r>
            <w:r w:rsidRPr="00690A26">
              <w:t xml:space="preserve">defined in </w:t>
            </w:r>
            <w:r w:rsidR="00F97BB3" w:rsidRPr="00690A26">
              <w:t>clause</w:t>
            </w:r>
            <w:r w:rsidR="00F97BB3">
              <w:t> </w:t>
            </w:r>
            <w:r w:rsidR="00F97BB3" w:rsidRPr="00690A26">
              <w:t>6</w:t>
            </w:r>
            <w:r w:rsidRPr="00690A26">
              <w:t>.</w:t>
            </w:r>
            <w:r>
              <w:t>1.6.3.11)</w:t>
            </w:r>
            <w:r w:rsidRPr="00F87820">
              <w:rPr>
                <w:rFonts w:cs="Arial"/>
                <w:szCs w:val="18"/>
              </w:rPr>
              <w:t>, and where the value indicates the features supported by the corresponding NRF services.</w:t>
            </w:r>
          </w:p>
          <w:p w14:paraId="028FED9E" w14:textId="77777777" w:rsidR="00E83D70" w:rsidRDefault="00E83D70" w:rsidP="00E83D70">
            <w:pPr>
              <w:pStyle w:val="TAL"/>
              <w:rPr>
                <w:rFonts w:cs="Arial"/>
                <w:szCs w:val="18"/>
              </w:rPr>
            </w:pPr>
            <w:r>
              <w:rPr>
                <w:rFonts w:cs="Arial"/>
                <w:szCs w:val="18"/>
              </w:rPr>
              <w:t>When present, the NRF shall indicate all the features of all the services it supports.</w:t>
            </w:r>
          </w:p>
          <w:p w14:paraId="0E8DB30E" w14:textId="669B6558" w:rsidR="00E83D70" w:rsidRPr="00690A26" w:rsidRDefault="00E83D70" w:rsidP="00E83D70">
            <w:pPr>
              <w:pStyle w:val="TAL"/>
              <w:rPr>
                <w:rFonts w:cs="Arial"/>
                <w:szCs w:val="18"/>
              </w:rPr>
            </w:pPr>
            <w:r>
              <w:rPr>
                <w:rFonts w:cs="Arial"/>
                <w:szCs w:val="18"/>
              </w:rPr>
              <w:t>(NOTE)</w:t>
            </w:r>
          </w:p>
        </w:tc>
      </w:tr>
      <w:tr w:rsidR="00B029CE" w:rsidRPr="00690A26" w14:paraId="188B51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F3D92" w14:textId="7BFD99DE" w:rsidR="00B029CE" w:rsidRPr="00F87820" w:rsidRDefault="00B029CE" w:rsidP="00B029CE">
            <w:pPr>
              <w:pStyle w:val="TAL"/>
              <w:rPr>
                <w:rFonts w:cs="Arial"/>
                <w:szCs w:val="18"/>
              </w:rPr>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7789D0EB" w14:textId="4B04CE9C" w:rsidR="00B029CE" w:rsidRPr="00F87820" w:rsidRDefault="00B029CE" w:rsidP="00B029CE">
            <w:pPr>
              <w:pStyle w:val="TAL"/>
              <w:rPr>
                <w:rFonts w:cs="Arial"/>
                <w:szCs w:val="18"/>
              </w:rPr>
            </w:pPr>
            <w:r>
              <w:rPr>
                <w:rFonts w:cs="Arial"/>
                <w:szCs w:val="18"/>
              </w:rPr>
              <w:t>map(boolean)</w:t>
            </w:r>
          </w:p>
        </w:tc>
        <w:tc>
          <w:tcPr>
            <w:tcW w:w="425" w:type="dxa"/>
            <w:tcBorders>
              <w:top w:val="single" w:sz="4" w:space="0" w:color="auto"/>
              <w:left w:val="single" w:sz="4" w:space="0" w:color="auto"/>
              <w:bottom w:val="single" w:sz="4" w:space="0" w:color="auto"/>
              <w:right w:val="single" w:sz="4" w:space="0" w:color="auto"/>
            </w:tcBorders>
          </w:tcPr>
          <w:p w14:paraId="7D20C120" w14:textId="12772558" w:rsidR="00B029CE" w:rsidRPr="00F87820" w:rsidRDefault="00B029CE" w:rsidP="00B029CE">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9DEF45" w14:textId="7FE05F4E" w:rsidR="00B029CE" w:rsidRPr="00F87820" w:rsidRDefault="00B029CE" w:rsidP="00B029CE">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5DB53855" w14:textId="77777777" w:rsidR="00B029CE" w:rsidRDefault="00B029CE" w:rsidP="00B029CE">
            <w:pPr>
              <w:pStyle w:val="TAL"/>
              <w:rPr>
                <w:rFonts w:cs="Arial"/>
                <w:szCs w:val="18"/>
                <w:lang w:eastAsia="zh-CN"/>
              </w:rPr>
            </w:pPr>
            <w:r>
              <w:t xml:space="preserve">When present, this IE shall </w:t>
            </w:r>
            <w:r>
              <w:rPr>
                <w:rFonts w:cs="Arial"/>
                <w:szCs w:val="18"/>
                <w:lang w:eastAsia="zh-CN"/>
              </w:rPr>
              <w:t>indicate whether the NRF requires Oauth2-based authorization for accessing its services.</w:t>
            </w:r>
          </w:p>
          <w:p w14:paraId="0C3EFE9B" w14:textId="77777777" w:rsidR="00B029CE" w:rsidRDefault="00B029CE" w:rsidP="00B029CE">
            <w:pPr>
              <w:pStyle w:val="TAL"/>
            </w:pPr>
            <w:r w:rsidRPr="00690A26">
              <w:rPr>
                <w:rFonts w:cs="Arial"/>
                <w:szCs w:val="18"/>
                <w:lang w:eastAsia="zh-CN"/>
              </w:rPr>
              <w:t xml:space="preserve">The key of the map </w:t>
            </w:r>
            <w:r>
              <w:rPr>
                <w:rFonts w:cs="Arial"/>
                <w:szCs w:val="18"/>
                <w:lang w:eastAsia="zh-CN"/>
              </w:rPr>
              <w:t xml:space="preserve">shall be the name of an NRF service, e.g. </w:t>
            </w:r>
            <w:r w:rsidRPr="00690A26">
              <w:t>"nnrf-nfm"</w:t>
            </w:r>
            <w:r>
              <w:t xml:space="preserve"> or </w:t>
            </w:r>
            <w:r w:rsidRPr="00690A26">
              <w:t>"nnrf-disc"</w:t>
            </w:r>
            <w:r>
              <w:t>.</w:t>
            </w:r>
          </w:p>
          <w:p w14:paraId="67BA3F19" w14:textId="77777777" w:rsidR="00B029CE" w:rsidRDefault="00B029CE" w:rsidP="00B029CE">
            <w:pPr>
              <w:pStyle w:val="TAL"/>
            </w:pPr>
          </w:p>
          <w:p w14:paraId="6F138429" w14:textId="77777777" w:rsidR="00B029CE" w:rsidRDefault="00B029CE" w:rsidP="00B029CE">
            <w:pPr>
              <w:pStyle w:val="TAL"/>
            </w:pPr>
            <w:r>
              <w:t>The value of each entry of the map shall be encoded as follows:</w:t>
            </w:r>
          </w:p>
          <w:p w14:paraId="5AC2102E" w14:textId="77777777" w:rsidR="00B029CE" w:rsidRPr="008A2FB7" w:rsidRDefault="00B029CE" w:rsidP="00B029CE">
            <w:pPr>
              <w:pStyle w:val="B1"/>
              <w:rPr>
                <w:rFonts w:ascii="Arial" w:hAnsi="Arial"/>
                <w:sz w:val="18"/>
              </w:rPr>
            </w:pPr>
            <w:bookmarkStart w:id="2060" w:name="_PERM_MCCTEMPBM_CRPT88420313___7"/>
            <w:r w:rsidRPr="008A2FB7">
              <w:rPr>
                <w:rFonts w:ascii="Arial" w:hAnsi="Arial"/>
                <w:sz w:val="18"/>
              </w:rPr>
              <w:t xml:space="preserve">- true: </w:t>
            </w:r>
            <w:r>
              <w:rPr>
                <w:rFonts w:ascii="Arial" w:hAnsi="Arial"/>
                <w:sz w:val="18"/>
              </w:rPr>
              <w:t>OAuth2 based authorization is required.</w:t>
            </w:r>
          </w:p>
          <w:p w14:paraId="61F39524" w14:textId="77777777" w:rsidR="00B029CE" w:rsidRPr="008A2FB7" w:rsidRDefault="00B029CE" w:rsidP="00B029CE">
            <w:pPr>
              <w:pStyle w:val="B1"/>
              <w:rPr>
                <w:rFonts w:ascii="Arial" w:hAnsi="Arial"/>
                <w:sz w:val="18"/>
              </w:rPr>
            </w:pPr>
            <w:r w:rsidRPr="008A2FB7">
              <w:rPr>
                <w:rFonts w:ascii="Arial" w:hAnsi="Arial"/>
                <w:sz w:val="18"/>
              </w:rPr>
              <w:t xml:space="preserve">- false: </w:t>
            </w:r>
            <w:r>
              <w:rPr>
                <w:rFonts w:ascii="Arial" w:hAnsi="Arial"/>
                <w:sz w:val="18"/>
              </w:rPr>
              <w:t>OAuth2 based authorization is not required.</w:t>
            </w:r>
          </w:p>
          <w:bookmarkEnd w:id="2060"/>
          <w:p w14:paraId="01F113A5" w14:textId="12B4F8F6" w:rsidR="00B029CE" w:rsidRPr="00F87820" w:rsidRDefault="00B029CE" w:rsidP="00B029CE">
            <w:pPr>
              <w:pStyle w:val="TAL"/>
              <w:rPr>
                <w:rFonts w:cs="Arial"/>
                <w:szCs w:val="18"/>
              </w:rPr>
            </w:pPr>
            <w:r>
              <w:rPr>
                <w:rFonts w:cs="Arial"/>
                <w:szCs w:val="18"/>
                <w:lang w:eastAsia="zh-CN"/>
              </w:rPr>
              <w:t>The absence of this IE means that the NRF has not provided any indication about its usage of Oauth2 for authorization.</w:t>
            </w:r>
          </w:p>
        </w:tc>
      </w:tr>
      <w:tr w:rsidR="0012041E" w:rsidRPr="00690A26" w14:paraId="056984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E932D5" w14:textId="18CE0745" w:rsidR="0012041E" w:rsidRDefault="0012041E" w:rsidP="0012041E">
            <w:pPr>
              <w:pStyle w:val="TAL"/>
              <w:rPr>
                <w:lang w:eastAsia="zh-CN"/>
              </w:rPr>
            </w:pPr>
            <w:r>
              <w:t>nrfSetId</w:t>
            </w:r>
          </w:p>
        </w:tc>
        <w:tc>
          <w:tcPr>
            <w:tcW w:w="1559" w:type="dxa"/>
            <w:tcBorders>
              <w:top w:val="single" w:sz="4" w:space="0" w:color="auto"/>
              <w:left w:val="single" w:sz="4" w:space="0" w:color="auto"/>
              <w:bottom w:val="single" w:sz="4" w:space="0" w:color="auto"/>
              <w:right w:val="single" w:sz="4" w:space="0" w:color="auto"/>
            </w:tcBorders>
          </w:tcPr>
          <w:p w14:paraId="2B4FEE18" w14:textId="32F9AE1F" w:rsidR="0012041E" w:rsidRDefault="0012041E" w:rsidP="0012041E">
            <w:pPr>
              <w:pStyle w:val="TAL"/>
              <w:rPr>
                <w:rFonts w:cs="Arial"/>
                <w:szCs w:val="18"/>
              </w:rPr>
            </w:pPr>
            <w:r>
              <w:t>NfSetId</w:t>
            </w:r>
          </w:p>
        </w:tc>
        <w:tc>
          <w:tcPr>
            <w:tcW w:w="425" w:type="dxa"/>
            <w:tcBorders>
              <w:top w:val="single" w:sz="4" w:space="0" w:color="auto"/>
              <w:left w:val="single" w:sz="4" w:space="0" w:color="auto"/>
              <w:bottom w:val="single" w:sz="4" w:space="0" w:color="auto"/>
              <w:right w:val="single" w:sz="4" w:space="0" w:color="auto"/>
            </w:tcBorders>
          </w:tcPr>
          <w:p w14:paraId="346DEAF5" w14:textId="2F999CC0"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7DB837B" w14:textId="331F422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B4FF4A7" w14:textId="513981D2" w:rsidR="0012041E" w:rsidRDefault="0012041E" w:rsidP="0012041E">
            <w:pPr>
              <w:pStyle w:val="TAL"/>
            </w:pPr>
            <w:r>
              <w:rPr>
                <w:rFonts w:cs="Arial"/>
                <w:szCs w:val="18"/>
              </w:rPr>
              <w:t>NRF Set Id</w:t>
            </w:r>
          </w:p>
        </w:tc>
      </w:tr>
      <w:tr w:rsidR="0012041E" w:rsidRPr="00690A26" w14:paraId="295A09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8A11BA" w14:textId="26364336" w:rsidR="0012041E" w:rsidRDefault="0012041E" w:rsidP="0012041E">
            <w:pPr>
              <w:pStyle w:val="TAL"/>
              <w:rPr>
                <w:lang w:eastAsia="zh-CN"/>
              </w:rPr>
            </w:pPr>
            <w:r>
              <w:rPr>
                <w:lang w:eastAsia="zh-CN"/>
              </w:rPr>
              <w:t>nrfInstanceId</w:t>
            </w:r>
          </w:p>
        </w:tc>
        <w:tc>
          <w:tcPr>
            <w:tcW w:w="1559" w:type="dxa"/>
            <w:tcBorders>
              <w:top w:val="single" w:sz="4" w:space="0" w:color="auto"/>
              <w:left w:val="single" w:sz="4" w:space="0" w:color="auto"/>
              <w:bottom w:val="single" w:sz="4" w:space="0" w:color="auto"/>
              <w:right w:val="single" w:sz="4" w:space="0" w:color="auto"/>
            </w:tcBorders>
          </w:tcPr>
          <w:p w14:paraId="03D6D268" w14:textId="0ABD3401" w:rsidR="0012041E" w:rsidRDefault="0012041E" w:rsidP="0012041E">
            <w:pPr>
              <w:pStyle w:val="TAL"/>
              <w:rPr>
                <w:rFonts w:cs="Arial"/>
                <w:szCs w:val="18"/>
              </w:rPr>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3529E58" w14:textId="1780C57C"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3918981" w14:textId="4224E59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1551D83" w14:textId="1C888688" w:rsidR="0012041E" w:rsidRDefault="0012041E" w:rsidP="0012041E">
            <w:pPr>
              <w:pStyle w:val="TAL"/>
            </w:pPr>
            <w:r>
              <w:rPr>
                <w:rFonts w:cs="Arial"/>
                <w:szCs w:val="18"/>
              </w:rPr>
              <w:t>NRF Instance Id</w:t>
            </w:r>
          </w:p>
        </w:tc>
      </w:tr>
      <w:tr w:rsidR="0012041E" w:rsidRPr="00690A26" w14:paraId="145A8D88"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EB5CF9" w14:textId="437D84B9" w:rsidR="0012041E" w:rsidRPr="00F87820" w:rsidRDefault="0012041E" w:rsidP="0012041E">
            <w:pPr>
              <w:pStyle w:val="TAN"/>
              <w:rPr>
                <w:rFonts w:cs="Arial"/>
                <w:szCs w:val="18"/>
              </w:rPr>
            </w:pPr>
            <w:r>
              <w:t>NOTE:</w:t>
            </w:r>
            <w:r>
              <w:tab/>
              <w:t xml:space="preserve">The absence of the </w:t>
            </w:r>
            <w:r w:rsidRPr="00F87820">
              <w:rPr>
                <w:rFonts w:cs="Arial"/>
                <w:szCs w:val="18"/>
              </w:rPr>
              <w:t>nrfFeatures</w:t>
            </w:r>
            <w:r>
              <w:rPr>
                <w:rFonts w:cs="Arial"/>
                <w:szCs w:val="18"/>
              </w:rPr>
              <w:t xml:space="preserve"> attribute in the </w:t>
            </w:r>
            <w:r w:rsidRPr="00690A26">
              <w:t>BootstrappingInfo</w:t>
            </w:r>
            <w:r>
              <w:t xml:space="preserve"> shall not be interpreted as if the NRF does not support any feature.</w:t>
            </w:r>
          </w:p>
        </w:tc>
      </w:tr>
    </w:tbl>
    <w:p w14:paraId="3C1E3589" w14:textId="77777777" w:rsidR="00A16735" w:rsidRPr="00690A26" w:rsidRDefault="00A16735" w:rsidP="00A16735"/>
    <w:p w14:paraId="6DF897AB" w14:textId="77777777" w:rsidR="00A16735" w:rsidRPr="00690A26" w:rsidRDefault="00A16735" w:rsidP="006F4E24">
      <w:pPr>
        <w:pStyle w:val="Heading4"/>
        <w:rPr>
          <w:lang w:val="en-US"/>
        </w:rPr>
      </w:pPr>
      <w:bookmarkStart w:id="2061" w:name="_Toc11336281"/>
      <w:bookmarkStart w:id="2062" w:name="_Toc24937829"/>
      <w:bookmarkStart w:id="2063" w:name="_Toc33962649"/>
      <w:bookmarkStart w:id="2064" w:name="_Toc42883418"/>
      <w:bookmarkStart w:id="2065" w:name="_Toc49733286"/>
      <w:bookmarkStart w:id="2066" w:name="_Toc56690936"/>
      <w:bookmarkStart w:id="2067" w:name="_Toc192834972"/>
      <w:r w:rsidRPr="00690A26">
        <w:rPr>
          <w:lang w:val="en-US"/>
        </w:rPr>
        <w:lastRenderedPageBreak/>
        <w:t>6.4.6.3</w:t>
      </w:r>
      <w:r w:rsidRPr="00690A26">
        <w:rPr>
          <w:lang w:val="en-US"/>
        </w:rPr>
        <w:tab/>
        <w:t>Simple data types and enumerations</w:t>
      </w:r>
      <w:bookmarkEnd w:id="2061"/>
      <w:bookmarkEnd w:id="2062"/>
      <w:bookmarkEnd w:id="2063"/>
      <w:bookmarkEnd w:id="2064"/>
      <w:bookmarkEnd w:id="2065"/>
      <w:bookmarkEnd w:id="2066"/>
      <w:bookmarkEnd w:id="2067"/>
    </w:p>
    <w:p w14:paraId="74DF5F39" w14:textId="77777777" w:rsidR="00A16735" w:rsidRPr="00690A26" w:rsidRDefault="00A16735" w:rsidP="006F4E24">
      <w:pPr>
        <w:pStyle w:val="Heading5"/>
      </w:pPr>
      <w:bookmarkStart w:id="2068" w:name="_Toc11336282"/>
      <w:bookmarkStart w:id="2069" w:name="_Toc24937830"/>
      <w:bookmarkStart w:id="2070" w:name="_Toc33962650"/>
      <w:bookmarkStart w:id="2071" w:name="_Toc42883419"/>
      <w:bookmarkStart w:id="2072" w:name="_Toc49733287"/>
      <w:bookmarkStart w:id="2073" w:name="_Toc56690937"/>
      <w:bookmarkStart w:id="2074" w:name="_Toc192834973"/>
      <w:r w:rsidRPr="00690A26">
        <w:t>6.4.6.3.1</w:t>
      </w:r>
      <w:r w:rsidRPr="00690A26">
        <w:tab/>
        <w:t>Introduction</w:t>
      </w:r>
      <w:bookmarkEnd w:id="2068"/>
      <w:bookmarkEnd w:id="2069"/>
      <w:bookmarkEnd w:id="2070"/>
      <w:bookmarkEnd w:id="2071"/>
      <w:bookmarkEnd w:id="2072"/>
      <w:bookmarkEnd w:id="2073"/>
      <w:bookmarkEnd w:id="2074"/>
    </w:p>
    <w:p w14:paraId="38550152" w14:textId="77777777" w:rsidR="00A16735" w:rsidRPr="00690A26" w:rsidRDefault="00A16735" w:rsidP="00A16735">
      <w:r w:rsidRPr="00690A26">
        <w:t>This clause defines simple data types and enumerations that can be referenced from data structures defined in the previous clauses.</w:t>
      </w:r>
    </w:p>
    <w:p w14:paraId="30208B1F" w14:textId="77777777" w:rsidR="00A16735" w:rsidRPr="00690A26" w:rsidRDefault="00A16735" w:rsidP="006F4E24">
      <w:pPr>
        <w:pStyle w:val="Heading5"/>
      </w:pPr>
      <w:bookmarkStart w:id="2075" w:name="_Toc24937831"/>
      <w:bookmarkStart w:id="2076" w:name="_Toc33962651"/>
      <w:bookmarkStart w:id="2077" w:name="_Toc42883420"/>
      <w:bookmarkStart w:id="2078" w:name="_Toc49733288"/>
      <w:bookmarkStart w:id="2079" w:name="_Toc56690938"/>
      <w:bookmarkStart w:id="2080" w:name="_Toc192834974"/>
      <w:r w:rsidRPr="00690A26">
        <w:t>6.4.6.3.2</w:t>
      </w:r>
      <w:r w:rsidRPr="00690A26">
        <w:tab/>
        <w:t>Enumeration: Status</w:t>
      </w:r>
      <w:bookmarkEnd w:id="2075"/>
      <w:bookmarkEnd w:id="2076"/>
      <w:bookmarkEnd w:id="2077"/>
      <w:bookmarkEnd w:id="2078"/>
      <w:bookmarkEnd w:id="2079"/>
      <w:bookmarkEnd w:id="2080"/>
    </w:p>
    <w:p w14:paraId="6B85E00D"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1B36C0AC"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F150FB"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BC6336" w14:textId="77777777" w:rsidR="00A16735" w:rsidRPr="00690A26" w:rsidRDefault="00A16735" w:rsidP="000655E8">
            <w:pPr>
              <w:pStyle w:val="TAH"/>
            </w:pPr>
            <w:r w:rsidRPr="00690A26">
              <w:t>Description</w:t>
            </w:r>
          </w:p>
        </w:tc>
      </w:tr>
      <w:tr w:rsidR="00A16735" w:rsidRPr="00690A26" w14:paraId="00FFD238"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A46DA"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CCDCC" w14:textId="77777777" w:rsidR="00A16735" w:rsidRPr="00690A26" w:rsidRDefault="00A16735" w:rsidP="000655E8">
            <w:pPr>
              <w:pStyle w:val="TAL"/>
            </w:pPr>
            <w:r w:rsidRPr="00690A26">
              <w:t>The NRF is operative</w:t>
            </w:r>
          </w:p>
        </w:tc>
      </w:tr>
      <w:tr w:rsidR="00A16735" w:rsidRPr="00690A26" w14:paraId="25CD4545"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704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04E00" w14:textId="77777777" w:rsidR="00A16735" w:rsidRPr="00690A26" w:rsidRDefault="00A16735" w:rsidP="000655E8">
            <w:pPr>
              <w:pStyle w:val="TAL"/>
            </w:pPr>
            <w:r w:rsidRPr="00690A26">
              <w:t xml:space="preserve">The NRF is not operative </w:t>
            </w:r>
          </w:p>
        </w:tc>
      </w:tr>
    </w:tbl>
    <w:p w14:paraId="4EE737CA" w14:textId="77777777" w:rsidR="00A16735" w:rsidRPr="00690A26" w:rsidRDefault="00A16735" w:rsidP="00A16735"/>
    <w:p w14:paraId="1754246A" w14:textId="77777777" w:rsidR="00A16735" w:rsidRPr="00690A26" w:rsidRDefault="00A16735" w:rsidP="006F4E24">
      <w:pPr>
        <w:pStyle w:val="Heading5"/>
      </w:pPr>
      <w:bookmarkStart w:id="2081" w:name="_Toc11336291"/>
      <w:bookmarkStart w:id="2082" w:name="_Toc24937832"/>
      <w:bookmarkStart w:id="2083" w:name="_Toc33962652"/>
      <w:bookmarkStart w:id="2084" w:name="_Toc42883421"/>
      <w:bookmarkStart w:id="2085" w:name="_Toc49733289"/>
      <w:bookmarkStart w:id="2086" w:name="_Toc56690939"/>
      <w:bookmarkStart w:id="2087" w:name="_Toc192834975"/>
      <w:r w:rsidRPr="00690A26">
        <w:t>6.4.6.3.3</w:t>
      </w:r>
      <w:r w:rsidRPr="00690A26">
        <w:tab/>
        <w:t>Relation Types</w:t>
      </w:r>
      <w:bookmarkEnd w:id="2081"/>
      <w:bookmarkEnd w:id="2082"/>
      <w:bookmarkEnd w:id="2083"/>
      <w:bookmarkEnd w:id="2084"/>
      <w:bookmarkEnd w:id="2085"/>
      <w:bookmarkEnd w:id="2086"/>
      <w:bookmarkEnd w:id="2087"/>
    </w:p>
    <w:p w14:paraId="1205BCCB" w14:textId="77777777" w:rsidR="00A16735" w:rsidRPr="00690A26" w:rsidRDefault="00A16735" w:rsidP="00545906">
      <w:pPr>
        <w:pStyle w:val="H6"/>
      </w:pPr>
      <w:bookmarkStart w:id="2088" w:name="_Toc11336292"/>
      <w:bookmarkStart w:id="2089" w:name="_Toc24937833"/>
      <w:bookmarkStart w:id="2090" w:name="_Toc33962653"/>
      <w:bookmarkStart w:id="2091" w:name="_Toc42883422"/>
      <w:bookmarkStart w:id="2092" w:name="_Toc49733290"/>
      <w:bookmarkStart w:id="2093" w:name="_Toc56690940"/>
      <w:r w:rsidRPr="00690A26">
        <w:t>6.4.6.3.3.1</w:t>
      </w:r>
      <w:r w:rsidRPr="00690A26">
        <w:tab/>
        <w:t>General</w:t>
      </w:r>
      <w:bookmarkEnd w:id="2088"/>
      <w:bookmarkEnd w:id="2089"/>
      <w:bookmarkEnd w:id="2090"/>
      <w:bookmarkEnd w:id="2091"/>
      <w:bookmarkEnd w:id="2092"/>
      <w:bookmarkEnd w:id="2093"/>
    </w:p>
    <w:p w14:paraId="012879C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8D3E24B" w14:textId="77777777"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8B438EE"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39D106B"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B8BAE8C" w14:textId="77777777" w:rsidR="00A16735" w:rsidRPr="00690A26" w:rsidRDefault="00A16735" w:rsidP="000655E8">
            <w:pPr>
              <w:pStyle w:val="TAH"/>
            </w:pPr>
            <w:r w:rsidRPr="00690A26">
              <w:t>Description</w:t>
            </w:r>
          </w:p>
        </w:tc>
      </w:tr>
      <w:tr w:rsidR="00A16735" w:rsidRPr="00690A26" w14:paraId="4D2BE23F"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8D6E7"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095950F6" w14:textId="77777777"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14:paraId="4283965A" w14:textId="77777777" w:rsidR="00A16735" w:rsidRPr="00690A26" w:rsidRDefault="00A16735" w:rsidP="000655E8">
            <w:pPr>
              <w:pStyle w:val="TAL"/>
            </w:pPr>
          </w:p>
        </w:tc>
      </w:tr>
      <w:tr w:rsidR="00A16735" w:rsidRPr="00690A26" w14:paraId="2E39E613"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79365C7"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5CB4436E" w14:textId="77777777"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14:paraId="0A8BBF63" w14:textId="77777777" w:rsidR="00A16735" w:rsidRPr="00690A26" w:rsidRDefault="00041687" w:rsidP="000655E8">
            <w:pPr>
              <w:pStyle w:val="TAL"/>
            </w:pPr>
            <w:r>
              <w:t>(NOTE)</w:t>
            </w:r>
          </w:p>
        </w:tc>
      </w:tr>
      <w:tr w:rsidR="00A16735" w:rsidRPr="00690A26" w14:paraId="56F84B96"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3C27B6"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64CC75E3" w14:textId="77777777"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14:paraId="12D38093" w14:textId="77777777" w:rsidR="00A16735" w:rsidRPr="00690A26" w:rsidRDefault="00041687" w:rsidP="000655E8">
            <w:pPr>
              <w:pStyle w:val="TAL"/>
            </w:pPr>
            <w:r>
              <w:t>(NOTE)</w:t>
            </w:r>
            <w:r w:rsidR="00A16735" w:rsidRPr="00690A26">
              <w:t xml:space="preserve"> </w:t>
            </w:r>
          </w:p>
        </w:tc>
      </w:tr>
      <w:tr w:rsidR="00A16735" w:rsidRPr="00690A26" w14:paraId="2B6882A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E789E93"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44682227" w14:textId="77777777"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14:paraId="69F30736" w14:textId="77777777" w:rsidR="00A16735" w:rsidRPr="00690A26" w:rsidRDefault="00A16735" w:rsidP="000655E8">
            <w:pPr>
              <w:pStyle w:val="TAL"/>
            </w:pPr>
          </w:p>
        </w:tc>
      </w:tr>
      <w:tr w:rsidR="00A16735" w:rsidRPr="00690A26" w14:paraId="01FAD0EC"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9FB71"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73DFFAA9" w14:textId="77777777"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14:paraId="72A012B6" w14:textId="77777777" w:rsidR="00A16735" w:rsidRPr="00690A26" w:rsidRDefault="00A16735" w:rsidP="000655E8">
            <w:pPr>
              <w:pStyle w:val="TAL"/>
            </w:pPr>
          </w:p>
        </w:tc>
      </w:tr>
      <w:tr w:rsidR="00041687" w:rsidRPr="00690A26" w14:paraId="08F2D642"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2DAA81" w14:textId="77777777"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14:paraId="48FE4DC9" w14:textId="77777777" w:rsidR="00785DA7" w:rsidRDefault="008C055E" w:rsidP="00785DA7">
      <w:bookmarkStart w:id="2094" w:name="_Toc24937834"/>
      <w:bookmarkStart w:id="2095" w:name="_Toc33962654"/>
      <w:bookmarkStart w:id="2096" w:name="_Toc42883423"/>
      <w:bookmarkStart w:id="2097" w:name="_Toc49733291"/>
      <w:bookmarkStart w:id="2098" w:name="_Toc56690941"/>
      <w:r>
        <w:br w:type="page"/>
      </w:r>
      <w:bookmarkStart w:id="2099" w:name="_Toc106619809"/>
    </w:p>
    <w:p w14:paraId="46EEE318" w14:textId="6F73CFF8" w:rsidR="00A16735" w:rsidRPr="00690A26" w:rsidRDefault="00A16735" w:rsidP="006F4E24">
      <w:pPr>
        <w:pStyle w:val="Heading8"/>
        <w:rPr>
          <w:noProof/>
        </w:rPr>
      </w:pPr>
      <w:bookmarkStart w:id="2100" w:name="_Toc192834976"/>
      <w:r w:rsidRPr="00690A26">
        <w:rPr>
          <w:noProof/>
        </w:rPr>
        <w:t>Annex A (normative):</w:t>
      </w:r>
      <w:r w:rsidR="00785DA7">
        <w:rPr>
          <w:noProof/>
        </w:rPr>
        <w:br/>
      </w:r>
      <w:r w:rsidRPr="00690A26">
        <w:rPr>
          <w:noProof/>
        </w:rPr>
        <w:t>OpenAPI specification</w:t>
      </w:r>
      <w:bookmarkEnd w:id="2094"/>
      <w:bookmarkEnd w:id="2095"/>
      <w:bookmarkEnd w:id="2096"/>
      <w:bookmarkEnd w:id="2097"/>
      <w:bookmarkEnd w:id="2098"/>
      <w:bookmarkEnd w:id="2099"/>
      <w:bookmarkEnd w:id="2100"/>
    </w:p>
    <w:p w14:paraId="558AF3F9" w14:textId="77777777" w:rsidR="00A16735" w:rsidRPr="00690A26" w:rsidRDefault="00A16735" w:rsidP="00736F2E">
      <w:pPr>
        <w:pStyle w:val="Heading1"/>
      </w:pPr>
      <w:bookmarkStart w:id="2101" w:name="_Toc24937835"/>
      <w:bookmarkStart w:id="2102" w:name="_Toc33962655"/>
      <w:bookmarkStart w:id="2103" w:name="_Toc42883424"/>
      <w:bookmarkStart w:id="2104" w:name="_Toc49733292"/>
      <w:bookmarkStart w:id="2105" w:name="_Toc56690942"/>
      <w:bookmarkStart w:id="2106" w:name="_Toc192834977"/>
      <w:r w:rsidRPr="00690A26">
        <w:t>A.1</w:t>
      </w:r>
      <w:r w:rsidRPr="00690A26">
        <w:tab/>
        <w:t>General</w:t>
      </w:r>
      <w:bookmarkEnd w:id="2101"/>
      <w:bookmarkEnd w:id="2102"/>
      <w:bookmarkEnd w:id="2103"/>
      <w:bookmarkEnd w:id="2104"/>
      <w:bookmarkEnd w:id="2105"/>
      <w:bookmarkEnd w:id="2106"/>
    </w:p>
    <w:p w14:paraId="4EBE72A5" w14:textId="77777777" w:rsidR="00A16735" w:rsidRPr="00690A26" w:rsidRDefault="00A16735" w:rsidP="00A16735">
      <w:pPr>
        <w:rPr>
          <w:lang w:val="en-US"/>
        </w:rPr>
      </w:pPr>
      <w:r w:rsidRPr="00690A26">
        <w:rPr>
          <w:lang w:val="en-US"/>
        </w:rPr>
        <w:t>This Annex specifies the formal definition of the Nnrf Service API(s). It consists of OpenAPI 3.0.0 specifications, in YAML format.</w:t>
      </w:r>
    </w:p>
    <w:p w14:paraId="7B40FFF3"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07A80F95" w14:textId="77777777"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556A75CF"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70366641" w14:textId="77777777" w:rsidR="00A16735" w:rsidRPr="00690A26" w:rsidRDefault="00A16735" w:rsidP="00736F2E">
      <w:pPr>
        <w:pStyle w:val="Heading1"/>
      </w:pPr>
      <w:bookmarkStart w:id="2107" w:name="_Toc24937836"/>
      <w:bookmarkStart w:id="2108" w:name="_Toc33962656"/>
      <w:bookmarkStart w:id="2109" w:name="_Toc42883425"/>
      <w:bookmarkStart w:id="2110" w:name="_Toc49733293"/>
      <w:bookmarkStart w:id="2111" w:name="_Toc56690943"/>
      <w:bookmarkStart w:id="2112" w:name="_Hlk119843442"/>
      <w:bookmarkStart w:id="2113" w:name="_Toc192834978"/>
      <w:r w:rsidRPr="00690A26">
        <w:t>A.2</w:t>
      </w:r>
      <w:r w:rsidRPr="00690A26">
        <w:tab/>
        <w:t>Nnrf_NFManagement API</w:t>
      </w:r>
      <w:bookmarkEnd w:id="2107"/>
      <w:bookmarkEnd w:id="2108"/>
      <w:bookmarkEnd w:id="2109"/>
      <w:bookmarkEnd w:id="2110"/>
      <w:bookmarkEnd w:id="2111"/>
      <w:bookmarkEnd w:id="2113"/>
    </w:p>
    <w:p w14:paraId="71FDC691" w14:textId="77777777" w:rsidR="00A16735" w:rsidRPr="00690A26" w:rsidRDefault="00A16735" w:rsidP="00A16735">
      <w:pPr>
        <w:pStyle w:val="PL"/>
      </w:pPr>
      <w:r w:rsidRPr="00690A26">
        <w:t>openapi: 3.0.0</w:t>
      </w:r>
    </w:p>
    <w:p w14:paraId="2FB7ABBA" w14:textId="77777777" w:rsidR="00A16735" w:rsidRPr="00690A26" w:rsidRDefault="00A16735" w:rsidP="00A16735">
      <w:pPr>
        <w:pStyle w:val="PL"/>
      </w:pPr>
    </w:p>
    <w:p w14:paraId="3443CC92" w14:textId="77777777" w:rsidR="00A16735" w:rsidRPr="00690A26" w:rsidRDefault="00A16735" w:rsidP="00A16735">
      <w:pPr>
        <w:pStyle w:val="PL"/>
      </w:pPr>
      <w:r w:rsidRPr="00690A26">
        <w:t>info:</w:t>
      </w:r>
    </w:p>
    <w:p w14:paraId="280BDA40" w14:textId="33D0ECEC" w:rsidR="00A16735" w:rsidRPr="00690A26" w:rsidRDefault="00A16735" w:rsidP="00A16735">
      <w:pPr>
        <w:pStyle w:val="PL"/>
      </w:pPr>
      <w:r w:rsidRPr="00690A26">
        <w:t xml:space="preserve">  version: '1.</w:t>
      </w:r>
      <w:r w:rsidR="00DE083E">
        <w:t>2</w:t>
      </w:r>
      <w:r w:rsidRPr="00690A26">
        <w:t>.</w:t>
      </w:r>
      <w:r w:rsidR="003F44C1">
        <w:t>9</w:t>
      </w:r>
      <w:r w:rsidRPr="00690A26">
        <w:t>'</w:t>
      </w:r>
    </w:p>
    <w:p w14:paraId="69C0A197" w14:textId="77777777" w:rsidR="00A16735" w:rsidRPr="00690A26" w:rsidRDefault="00A16735" w:rsidP="00A16735">
      <w:pPr>
        <w:pStyle w:val="PL"/>
      </w:pPr>
      <w:r w:rsidRPr="00690A26">
        <w:t xml:space="preserve">  title: 'NRF NFManagement Service'</w:t>
      </w:r>
    </w:p>
    <w:p w14:paraId="1E03FD9E" w14:textId="77777777" w:rsidR="00A16735" w:rsidRPr="00690A26" w:rsidRDefault="00A16735" w:rsidP="00A16735">
      <w:pPr>
        <w:pStyle w:val="PL"/>
      </w:pPr>
      <w:r w:rsidRPr="00690A26">
        <w:t xml:space="preserve">  description: |</w:t>
      </w:r>
    </w:p>
    <w:p w14:paraId="1A254F1F" w14:textId="62B5DEE6" w:rsidR="00A16735" w:rsidRPr="00690A26" w:rsidRDefault="00A16735" w:rsidP="00A16735">
      <w:pPr>
        <w:pStyle w:val="PL"/>
      </w:pPr>
      <w:r w:rsidRPr="00690A26">
        <w:t xml:space="preserve">    NRF NFManagement Service.</w:t>
      </w:r>
      <w:r w:rsidR="00B16B35">
        <w:t xml:space="preserve">  </w:t>
      </w:r>
    </w:p>
    <w:p w14:paraId="24591EFF" w14:textId="711DE64F" w:rsidR="00A16735" w:rsidRPr="00690A26" w:rsidRDefault="00A16735" w:rsidP="00A16735">
      <w:pPr>
        <w:pStyle w:val="PL"/>
      </w:pPr>
      <w:r w:rsidRPr="00690A26">
        <w:t xml:space="preserve">    © 20</w:t>
      </w:r>
      <w:r>
        <w:t>2</w:t>
      </w:r>
      <w:r w:rsidR="003F44C1">
        <w:t>5</w:t>
      </w:r>
      <w:r w:rsidRPr="00690A26">
        <w:t>, 3GPP Organizational Partners (ARIB, ATIS, CCSA, ETSI, TSDSI, TTA, TTC).</w:t>
      </w:r>
      <w:r w:rsidR="00B16B35">
        <w:t xml:space="preserve">  </w:t>
      </w:r>
    </w:p>
    <w:p w14:paraId="0A06E219" w14:textId="77777777" w:rsidR="00A16735" w:rsidRPr="00690A26" w:rsidRDefault="00A16735" w:rsidP="00A16735">
      <w:pPr>
        <w:pStyle w:val="PL"/>
      </w:pPr>
      <w:r w:rsidRPr="00690A26">
        <w:t xml:space="preserve">    All rights reserved.</w:t>
      </w:r>
    </w:p>
    <w:p w14:paraId="451C9B2B" w14:textId="77777777" w:rsidR="00A16735" w:rsidRPr="00690A26" w:rsidRDefault="00A16735" w:rsidP="00A16735">
      <w:pPr>
        <w:pStyle w:val="PL"/>
      </w:pPr>
    </w:p>
    <w:p w14:paraId="7579A266" w14:textId="77777777" w:rsidR="00A16735" w:rsidRPr="00690A26" w:rsidRDefault="00A16735" w:rsidP="00A16735">
      <w:pPr>
        <w:pStyle w:val="PL"/>
      </w:pPr>
      <w:r w:rsidRPr="00690A26">
        <w:t>externalDocs:</w:t>
      </w:r>
    </w:p>
    <w:p w14:paraId="565824D4" w14:textId="231956F8" w:rsidR="00A16735" w:rsidRPr="00690A26" w:rsidRDefault="00A16735" w:rsidP="00A16735">
      <w:pPr>
        <w:pStyle w:val="PL"/>
      </w:pPr>
      <w:r w:rsidRPr="00690A26">
        <w:t xml:space="preserve">  description: 3GPP TS 29.510 V1</w:t>
      </w:r>
      <w:r w:rsidR="00DE083E">
        <w:t>7</w:t>
      </w:r>
      <w:r w:rsidRPr="00690A26">
        <w:t>.</w:t>
      </w:r>
      <w:r w:rsidR="00AD4521">
        <w:t>1</w:t>
      </w:r>
      <w:r w:rsidR="003F44C1">
        <w:t>6</w:t>
      </w:r>
      <w:r w:rsidRPr="00690A26">
        <w:t>.0; 5G System; Network Function Repository Services; Stage 3</w:t>
      </w:r>
    </w:p>
    <w:p w14:paraId="0E89C9F0" w14:textId="25FCBD49" w:rsidR="00A16735" w:rsidRPr="00690A26" w:rsidRDefault="00A16735" w:rsidP="00A16735">
      <w:pPr>
        <w:pStyle w:val="PL"/>
      </w:pPr>
      <w:r w:rsidRPr="00690A26">
        <w:t xml:space="preserve">  url: 'http</w:t>
      </w:r>
      <w:r w:rsidR="00B16B35">
        <w:t>s</w:t>
      </w:r>
      <w:r w:rsidRPr="00690A26">
        <w:t>://www.3gpp.org/ftp/Specs/archive/29_series/29.510/'</w:t>
      </w:r>
    </w:p>
    <w:p w14:paraId="5714A566" w14:textId="77777777" w:rsidR="00A16735" w:rsidRPr="00690A26" w:rsidRDefault="00A16735" w:rsidP="00A16735">
      <w:pPr>
        <w:pStyle w:val="PL"/>
      </w:pPr>
    </w:p>
    <w:bookmarkEnd w:id="2112"/>
    <w:p w14:paraId="4E1A1026" w14:textId="77777777" w:rsidR="00A16735" w:rsidRPr="00690A26" w:rsidRDefault="00A16735" w:rsidP="00A16735">
      <w:pPr>
        <w:pStyle w:val="PL"/>
      </w:pPr>
      <w:r w:rsidRPr="00690A26">
        <w:t>servers:</w:t>
      </w:r>
    </w:p>
    <w:p w14:paraId="58EA5054" w14:textId="77777777" w:rsidR="00A16735" w:rsidRPr="00690A26" w:rsidRDefault="00A16735" w:rsidP="00A16735">
      <w:pPr>
        <w:pStyle w:val="PL"/>
      </w:pPr>
      <w:r w:rsidRPr="00690A26">
        <w:t xml:space="preserve">  - url: '{apiRoot}/nnrf-nfm/v1'</w:t>
      </w:r>
    </w:p>
    <w:p w14:paraId="30188E25" w14:textId="77777777" w:rsidR="00A16735" w:rsidRPr="00690A26" w:rsidRDefault="00A16735" w:rsidP="00A16735">
      <w:pPr>
        <w:pStyle w:val="PL"/>
      </w:pPr>
      <w:r w:rsidRPr="00690A26">
        <w:t xml:space="preserve">    variables:</w:t>
      </w:r>
    </w:p>
    <w:p w14:paraId="3911DCEF" w14:textId="77777777" w:rsidR="00A16735" w:rsidRPr="00690A26" w:rsidRDefault="00A16735" w:rsidP="00A16735">
      <w:pPr>
        <w:pStyle w:val="PL"/>
      </w:pPr>
      <w:r w:rsidRPr="00690A26">
        <w:t xml:space="preserve">      apiRoot:</w:t>
      </w:r>
    </w:p>
    <w:p w14:paraId="7D559F34" w14:textId="77777777" w:rsidR="00A16735" w:rsidRPr="00690A26" w:rsidRDefault="00A16735" w:rsidP="00A16735">
      <w:pPr>
        <w:pStyle w:val="PL"/>
      </w:pPr>
      <w:r w:rsidRPr="00690A26">
        <w:t xml:space="preserve">        default: https://example.com</w:t>
      </w:r>
    </w:p>
    <w:p w14:paraId="58C97AAF" w14:textId="77777777" w:rsidR="00A16735" w:rsidRPr="00690A26" w:rsidRDefault="00A16735" w:rsidP="00A16735">
      <w:pPr>
        <w:pStyle w:val="PL"/>
      </w:pPr>
      <w:r w:rsidRPr="00690A26">
        <w:t xml:space="preserve">        description: apiRoot as defined in clause 4.4 of 3GPP TS 29.501</w:t>
      </w:r>
    </w:p>
    <w:p w14:paraId="447481E3" w14:textId="77777777" w:rsidR="00A16735" w:rsidRPr="00690A26" w:rsidRDefault="00A16735" w:rsidP="00A16735">
      <w:pPr>
        <w:pStyle w:val="PL"/>
        <w:rPr>
          <w:lang w:val="en-US"/>
        </w:rPr>
      </w:pPr>
    </w:p>
    <w:p w14:paraId="44A7B409" w14:textId="77777777" w:rsidR="00A16735" w:rsidRPr="00690A26" w:rsidRDefault="00A16735" w:rsidP="00A16735">
      <w:pPr>
        <w:pStyle w:val="PL"/>
        <w:rPr>
          <w:lang w:val="en-US"/>
        </w:rPr>
      </w:pPr>
      <w:r w:rsidRPr="00690A26">
        <w:rPr>
          <w:lang w:val="en-US"/>
        </w:rPr>
        <w:t>security:</w:t>
      </w:r>
    </w:p>
    <w:p w14:paraId="70B29D8D" w14:textId="77777777" w:rsidR="00A16735" w:rsidRPr="00690A26" w:rsidRDefault="00A16735" w:rsidP="00A16735">
      <w:pPr>
        <w:pStyle w:val="PL"/>
        <w:rPr>
          <w:lang w:val="en-US"/>
        </w:rPr>
      </w:pPr>
      <w:r w:rsidRPr="00690A26">
        <w:rPr>
          <w:lang w:val="en-US"/>
        </w:rPr>
        <w:t xml:space="preserve">  - {}</w:t>
      </w:r>
    </w:p>
    <w:p w14:paraId="0F5313BA" w14:textId="77777777" w:rsidR="00A16735" w:rsidRPr="00690A26" w:rsidRDefault="00A16735" w:rsidP="00A16735">
      <w:pPr>
        <w:pStyle w:val="PL"/>
        <w:rPr>
          <w:lang w:val="en-US"/>
        </w:rPr>
      </w:pPr>
      <w:r w:rsidRPr="00690A26">
        <w:rPr>
          <w:lang w:val="en-US"/>
        </w:rPr>
        <w:t xml:space="preserve">  - oAuth2ClientCredentials:</w:t>
      </w:r>
    </w:p>
    <w:p w14:paraId="01287076" w14:textId="77777777" w:rsidR="00A16735" w:rsidRPr="00690A26" w:rsidRDefault="00A16735" w:rsidP="00A16735">
      <w:pPr>
        <w:pStyle w:val="PL"/>
        <w:rPr>
          <w:lang w:val="en-US"/>
        </w:rPr>
      </w:pPr>
      <w:r w:rsidRPr="00690A26">
        <w:rPr>
          <w:lang w:val="en-US"/>
        </w:rPr>
        <w:t xml:space="preserve">      - nnrf-nfm</w:t>
      </w:r>
    </w:p>
    <w:p w14:paraId="076F0097" w14:textId="77777777" w:rsidR="00A16735" w:rsidRPr="00690A26" w:rsidRDefault="00A16735" w:rsidP="00A16735">
      <w:pPr>
        <w:pStyle w:val="PL"/>
      </w:pPr>
    </w:p>
    <w:p w14:paraId="48764A4B" w14:textId="77777777" w:rsidR="00A16735" w:rsidRPr="00690A26" w:rsidRDefault="00A16735" w:rsidP="00A16735">
      <w:pPr>
        <w:pStyle w:val="PL"/>
      </w:pPr>
      <w:r w:rsidRPr="00690A26">
        <w:t>paths:</w:t>
      </w:r>
    </w:p>
    <w:p w14:paraId="7D0CEF61" w14:textId="77777777" w:rsidR="00A16735" w:rsidRPr="00690A26" w:rsidRDefault="00A16735" w:rsidP="00A16735">
      <w:pPr>
        <w:pStyle w:val="PL"/>
      </w:pPr>
      <w:r w:rsidRPr="00690A26">
        <w:t xml:space="preserve">  /nf-instances:</w:t>
      </w:r>
    </w:p>
    <w:p w14:paraId="7448535F" w14:textId="77777777" w:rsidR="00A16735" w:rsidRPr="00690A26" w:rsidRDefault="00A16735" w:rsidP="00A16735">
      <w:pPr>
        <w:pStyle w:val="PL"/>
      </w:pPr>
      <w:r w:rsidRPr="00690A26">
        <w:t xml:space="preserve">    get:</w:t>
      </w:r>
    </w:p>
    <w:p w14:paraId="15B35C86" w14:textId="77777777" w:rsidR="00A16735" w:rsidRPr="00690A26" w:rsidRDefault="00A16735" w:rsidP="00A16735">
      <w:pPr>
        <w:pStyle w:val="PL"/>
      </w:pPr>
      <w:r w:rsidRPr="00690A26">
        <w:t xml:space="preserve">      summary: Retrieves a collection of NF Instances</w:t>
      </w:r>
    </w:p>
    <w:p w14:paraId="1CF141A5" w14:textId="77777777" w:rsidR="00A16735" w:rsidRPr="00690A26" w:rsidRDefault="00A16735" w:rsidP="00A16735">
      <w:pPr>
        <w:pStyle w:val="PL"/>
      </w:pPr>
      <w:r w:rsidRPr="00690A26">
        <w:t xml:space="preserve">      operationId: GetNFInstances</w:t>
      </w:r>
    </w:p>
    <w:p w14:paraId="6E701CEC" w14:textId="77777777" w:rsidR="00A16735" w:rsidRPr="00690A26" w:rsidRDefault="00A16735" w:rsidP="00A16735">
      <w:pPr>
        <w:pStyle w:val="PL"/>
      </w:pPr>
      <w:r w:rsidRPr="00690A26">
        <w:t xml:space="preserve">      tags:</w:t>
      </w:r>
    </w:p>
    <w:p w14:paraId="5E127C99" w14:textId="77777777" w:rsidR="00A16735" w:rsidRPr="00690A26" w:rsidRDefault="00A16735" w:rsidP="00A16735">
      <w:pPr>
        <w:pStyle w:val="PL"/>
      </w:pPr>
      <w:r w:rsidRPr="00690A26">
        <w:t xml:space="preserve">        - NF Instances (Store)</w:t>
      </w:r>
    </w:p>
    <w:p w14:paraId="15A8A502" w14:textId="77777777" w:rsidR="00D02A45" w:rsidRDefault="00D02A45" w:rsidP="00D02A45">
      <w:pPr>
        <w:pStyle w:val="PL"/>
      </w:pPr>
      <w:r>
        <w:t xml:space="preserve">      security:</w:t>
      </w:r>
    </w:p>
    <w:p w14:paraId="01CEEE36" w14:textId="77777777" w:rsidR="00D02A45" w:rsidRDefault="00D02A45" w:rsidP="00D02A45">
      <w:pPr>
        <w:pStyle w:val="PL"/>
      </w:pPr>
      <w:r>
        <w:t xml:space="preserve">        - {}</w:t>
      </w:r>
    </w:p>
    <w:p w14:paraId="7A952EBB" w14:textId="77777777" w:rsidR="00D02A45" w:rsidRDefault="00D02A45" w:rsidP="00D02A45">
      <w:pPr>
        <w:pStyle w:val="PL"/>
      </w:pPr>
      <w:r>
        <w:t xml:space="preserve">        - oAuth2ClientCredentials:</w:t>
      </w:r>
    </w:p>
    <w:p w14:paraId="482EC714" w14:textId="77777777" w:rsidR="00D02A45" w:rsidRDefault="00D02A45" w:rsidP="00D02A45">
      <w:pPr>
        <w:pStyle w:val="PL"/>
      </w:pPr>
      <w:r>
        <w:t xml:space="preserve">          - nnrf-nfm</w:t>
      </w:r>
    </w:p>
    <w:p w14:paraId="45982082" w14:textId="77777777" w:rsidR="00D02A45" w:rsidRDefault="00D02A45" w:rsidP="00D02A45">
      <w:pPr>
        <w:pStyle w:val="PL"/>
      </w:pPr>
      <w:r>
        <w:t xml:space="preserve">        - oAuth2ClientCredentials:</w:t>
      </w:r>
    </w:p>
    <w:p w14:paraId="7823F7AF" w14:textId="77777777" w:rsidR="00D02A45" w:rsidRDefault="00D02A45" w:rsidP="00D02A45">
      <w:pPr>
        <w:pStyle w:val="PL"/>
      </w:pPr>
      <w:r>
        <w:t xml:space="preserve">          - nnrf-nfm</w:t>
      </w:r>
    </w:p>
    <w:p w14:paraId="16E1FA53" w14:textId="77777777" w:rsidR="00D02A45" w:rsidRDefault="00D02A45" w:rsidP="00D02A45">
      <w:pPr>
        <w:pStyle w:val="PL"/>
      </w:pPr>
      <w:r>
        <w:t xml:space="preserve">          - nnrf-nfm:nf-instances:read</w:t>
      </w:r>
    </w:p>
    <w:p w14:paraId="0642E4F5" w14:textId="77777777" w:rsidR="00A16735" w:rsidRPr="00690A26" w:rsidRDefault="00A16735" w:rsidP="00A16735">
      <w:pPr>
        <w:pStyle w:val="PL"/>
      </w:pPr>
      <w:r w:rsidRPr="00690A26">
        <w:t xml:space="preserve">      parameters:</w:t>
      </w:r>
    </w:p>
    <w:p w14:paraId="4F5649A5" w14:textId="77777777" w:rsidR="00A16735" w:rsidRPr="00690A26" w:rsidRDefault="00A16735" w:rsidP="00A16735">
      <w:pPr>
        <w:pStyle w:val="PL"/>
      </w:pPr>
      <w:r w:rsidRPr="00690A26">
        <w:t xml:space="preserve">        - name: nf-type</w:t>
      </w:r>
    </w:p>
    <w:p w14:paraId="3C541316" w14:textId="77777777" w:rsidR="00A16735" w:rsidRPr="00690A26" w:rsidRDefault="00A16735" w:rsidP="00A16735">
      <w:pPr>
        <w:pStyle w:val="PL"/>
      </w:pPr>
      <w:r w:rsidRPr="00690A26">
        <w:lastRenderedPageBreak/>
        <w:t xml:space="preserve">          in: query</w:t>
      </w:r>
    </w:p>
    <w:p w14:paraId="006D0C29" w14:textId="77777777" w:rsidR="00A16735" w:rsidRPr="00690A26" w:rsidRDefault="00A16735" w:rsidP="00A16735">
      <w:pPr>
        <w:pStyle w:val="PL"/>
      </w:pPr>
      <w:r w:rsidRPr="00690A26">
        <w:t xml:space="preserve">          description: Type of NF</w:t>
      </w:r>
    </w:p>
    <w:p w14:paraId="72783A36" w14:textId="77777777" w:rsidR="00A16735" w:rsidRPr="00690A26" w:rsidRDefault="00A16735" w:rsidP="00A16735">
      <w:pPr>
        <w:pStyle w:val="PL"/>
      </w:pPr>
      <w:r w:rsidRPr="00690A26">
        <w:t xml:space="preserve">          required: false</w:t>
      </w:r>
    </w:p>
    <w:p w14:paraId="095E281A" w14:textId="77777777" w:rsidR="00A16735" w:rsidRPr="00690A26" w:rsidRDefault="00A16735" w:rsidP="00A16735">
      <w:pPr>
        <w:pStyle w:val="PL"/>
      </w:pPr>
      <w:r w:rsidRPr="00690A26">
        <w:t xml:space="preserve">          schema:</w:t>
      </w:r>
    </w:p>
    <w:p w14:paraId="7C351D79" w14:textId="77777777" w:rsidR="00A16735" w:rsidRPr="00690A26" w:rsidRDefault="00A16735" w:rsidP="00A16735">
      <w:pPr>
        <w:pStyle w:val="PL"/>
      </w:pPr>
      <w:r w:rsidRPr="00690A26">
        <w:t xml:space="preserve">            $ref: '#/components/schemas/NFType'</w:t>
      </w:r>
    </w:p>
    <w:p w14:paraId="1CB8955C" w14:textId="77777777" w:rsidR="00A16735" w:rsidRPr="00690A26" w:rsidRDefault="00A16735" w:rsidP="00A16735">
      <w:pPr>
        <w:pStyle w:val="PL"/>
      </w:pPr>
      <w:r w:rsidRPr="00690A26">
        <w:t xml:space="preserve">        - name: limit</w:t>
      </w:r>
    </w:p>
    <w:p w14:paraId="70469B33" w14:textId="77777777" w:rsidR="00A16735" w:rsidRPr="00690A26" w:rsidRDefault="00A16735" w:rsidP="00A16735">
      <w:pPr>
        <w:pStyle w:val="PL"/>
      </w:pPr>
      <w:r w:rsidRPr="00690A26">
        <w:t xml:space="preserve">          in: query</w:t>
      </w:r>
    </w:p>
    <w:p w14:paraId="5FBCD6E1" w14:textId="77777777" w:rsidR="00A16735" w:rsidRPr="00690A26" w:rsidRDefault="00A16735" w:rsidP="00A16735">
      <w:pPr>
        <w:pStyle w:val="PL"/>
      </w:pPr>
      <w:r w:rsidRPr="00690A26">
        <w:t xml:space="preserve">          description: How many items to return at one time</w:t>
      </w:r>
    </w:p>
    <w:p w14:paraId="6A8C708B" w14:textId="77777777" w:rsidR="00A16735" w:rsidRPr="00690A26" w:rsidRDefault="00A16735" w:rsidP="00A16735">
      <w:pPr>
        <w:pStyle w:val="PL"/>
      </w:pPr>
      <w:r w:rsidRPr="00690A26">
        <w:t xml:space="preserve">          required: false</w:t>
      </w:r>
    </w:p>
    <w:p w14:paraId="28C67989" w14:textId="77777777" w:rsidR="00A16735" w:rsidRPr="00690A26" w:rsidRDefault="00A16735" w:rsidP="00A16735">
      <w:pPr>
        <w:pStyle w:val="PL"/>
      </w:pPr>
      <w:r w:rsidRPr="00690A26">
        <w:t xml:space="preserve">          schema:</w:t>
      </w:r>
    </w:p>
    <w:p w14:paraId="61314BF8" w14:textId="77777777" w:rsidR="00A16735" w:rsidRPr="00690A26" w:rsidRDefault="00A16735" w:rsidP="00A16735">
      <w:pPr>
        <w:pStyle w:val="PL"/>
      </w:pPr>
      <w:r w:rsidRPr="00690A26">
        <w:t xml:space="preserve">            type: integer</w:t>
      </w:r>
    </w:p>
    <w:p w14:paraId="3B3C42B5" w14:textId="77777777" w:rsidR="00EF1B64" w:rsidRPr="00690A26" w:rsidRDefault="00EF1B64" w:rsidP="00EF1B64">
      <w:pPr>
        <w:pStyle w:val="PL"/>
      </w:pPr>
      <w:r>
        <w:rPr>
          <w:lang w:val="en-US"/>
        </w:rPr>
        <w:t xml:space="preserve">            </w:t>
      </w:r>
      <w:r w:rsidRPr="00690A26">
        <w:rPr>
          <w:lang w:val="en-US"/>
        </w:rPr>
        <w:t>minimum: 1</w:t>
      </w:r>
    </w:p>
    <w:p w14:paraId="0AC2111E" w14:textId="77777777" w:rsidR="001F63BC" w:rsidRDefault="001F63BC" w:rsidP="001F63BC">
      <w:pPr>
        <w:pStyle w:val="PL"/>
      </w:pPr>
      <w:r>
        <w:t xml:space="preserve">        - name: page-number</w:t>
      </w:r>
    </w:p>
    <w:p w14:paraId="52177301" w14:textId="77777777" w:rsidR="001F63BC" w:rsidRDefault="001F63BC" w:rsidP="001F63BC">
      <w:pPr>
        <w:pStyle w:val="PL"/>
      </w:pPr>
      <w:r>
        <w:t xml:space="preserve">          in: query</w:t>
      </w:r>
    </w:p>
    <w:p w14:paraId="68A3D5A9" w14:textId="77777777" w:rsidR="001F63BC" w:rsidRDefault="001F63BC" w:rsidP="001F63BC">
      <w:pPr>
        <w:pStyle w:val="PL"/>
      </w:pPr>
      <w:r>
        <w:t xml:space="preserve">          description: Page number where the response shall start</w:t>
      </w:r>
    </w:p>
    <w:p w14:paraId="7048AE9A" w14:textId="77777777" w:rsidR="001F63BC" w:rsidRDefault="001F63BC" w:rsidP="001F63BC">
      <w:pPr>
        <w:pStyle w:val="PL"/>
      </w:pPr>
      <w:r>
        <w:t xml:space="preserve">          required: false</w:t>
      </w:r>
    </w:p>
    <w:p w14:paraId="2F5F2D9A" w14:textId="77777777" w:rsidR="001F63BC" w:rsidRDefault="001F63BC" w:rsidP="001F63BC">
      <w:pPr>
        <w:pStyle w:val="PL"/>
      </w:pPr>
      <w:r>
        <w:t xml:space="preserve">          schema:</w:t>
      </w:r>
    </w:p>
    <w:p w14:paraId="716536E6" w14:textId="77777777" w:rsidR="001F63BC" w:rsidRDefault="001F63BC" w:rsidP="001F63BC">
      <w:pPr>
        <w:pStyle w:val="PL"/>
      </w:pPr>
      <w:r>
        <w:t xml:space="preserve">            type: integer</w:t>
      </w:r>
    </w:p>
    <w:p w14:paraId="52F7FA1C" w14:textId="77777777" w:rsidR="001F63BC" w:rsidRDefault="001F63BC" w:rsidP="001F63BC">
      <w:pPr>
        <w:pStyle w:val="PL"/>
      </w:pPr>
      <w:r>
        <w:t xml:space="preserve">            minimum: 1</w:t>
      </w:r>
    </w:p>
    <w:p w14:paraId="0E42D506" w14:textId="77777777" w:rsidR="001F63BC" w:rsidRDefault="001F63BC" w:rsidP="001F63BC">
      <w:pPr>
        <w:pStyle w:val="PL"/>
      </w:pPr>
      <w:r>
        <w:t xml:space="preserve">        - name: page-size</w:t>
      </w:r>
    </w:p>
    <w:p w14:paraId="34F2FA48" w14:textId="77777777" w:rsidR="001F63BC" w:rsidRDefault="001F63BC" w:rsidP="001F63BC">
      <w:pPr>
        <w:pStyle w:val="PL"/>
      </w:pPr>
      <w:r>
        <w:t xml:space="preserve">          in: query</w:t>
      </w:r>
    </w:p>
    <w:p w14:paraId="68787159" w14:textId="77777777" w:rsidR="001F63BC" w:rsidRDefault="001F63BC" w:rsidP="001F63BC">
      <w:pPr>
        <w:pStyle w:val="PL"/>
      </w:pPr>
      <w:r>
        <w:t xml:space="preserve">          description: Maximum number of items in each returned page</w:t>
      </w:r>
    </w:p>
    <w:p w14:paraId="6FA15153" w14:textId="77777777" w:rsidR="001F63BC" w:rsidRDefault="001F63BC" w:rsidP="001F63BC">
      <w:pPr>
        <w:pStyle w:val="PL"/>
      </w:pPr>
      <w:r>
        <w:t xml:space="preserve">          schema:</w:t>
      </w:r>
    </w:p>
    <w:p w14:paraId="1AB9CFDF" w14:textId="77777777" w:rsidR="001F63BC" w:rsidRDefault="001F63BC" w:rsidP="001F63BC">
      <w:pPr>
        <w:pStyle w:val="PL"/>
      </w:pPr>
      <w:r>
        <w:t xml:space="preserve">            type: integer</w:t>
      </w:r>
    </w:p>
    <w:p w14:paraId="65685515" w14:textId="77777777" w:rsidR="001F63BC" w:rsidRDefault="001F63BC" w:rsidP="001F63BC">
      <w:pPr>
        <w:pStyle w:val="PL"/>
      </w:pPr>
      <w:r>
        <w:t xml:space="preserve">            minimum: 1</w:t>
      </w:r>
    </w:p>
    <w:p w14:paraId="11D7FCE3" w14:textId="77777777" w:rsidR="00A16735" w:rsidRPr="00690A26" w:rsidRDefault="00A16735" w:rsidP="00A16735">
      <w:pPr>
        <w:pStyle w:val="PL"/>
      </w:pPr>
      <w:r w:rsidRPr="00690A26">
        <w:t xml:space="preserve">      responses:</w:t>
      </w:r>
    </w:p>
    <w:p w14:paraId="260D4FDB" w14:textId="77777777" w:rsidR="00A16735" w:rsidRPr="00690A26" w:rsidRDefault="00A16735" w:rsidP="00A16735">
      <w:pPr>
        <w:pStyle w:val="PL"/>
      </w:pPr>
      <w:r w:rsidRPr="00690A26">
        <w:t xml:space="preserve">        '200':</w:t>
      </w:r>
    </w:p>
    <w:p w14:paraId="67BD51A8" w14:textId="77777777" w:rsidR="00A16735" w:rsidRPr="00690A26" w:rsidRDefault="00A16735" w:rsidP="00A16735">
      <w:pPr>
        <w:pStyle w:val="PL"/>
      </w:pPr>
      <w:r w:rsidRPr="00690A26">
        <w:t xml:space="preserve">          description: Expected response to a valid request</w:t>
      </w:r>
    </w:p>
    <w:p w14:paraId="64F296B6" w14:textId="77777777" w:rsidR="00A16735" w:rsidRPr="00690A26" w:rsidRDefault="00A16735" w:rsidP="00A16735">
      <w:pPr>
        <w:pStyle w:val="PL"/>
      </w:pPr>
      <w:r w:rsidRPr="00690A26">
        <w:t xml:space="preserve">          content:</w:t>
      </w:r>
    </w:p>
    <w:p w14:paraId="498CA78C" w14:textId="77777777" w:rsidR="00A16735" w:rsidRPr="00690A26" w:rsidRDefault="00A16735" w:rsidP="00A16735">
      <w:pPr>
        <w:pStyle w:val="PL"/>
      </w:pPr>
      <w:r w:rsidRPr="00690A26">
        <w:t xml:space="preserve">            application/3gppHal+json:</w:t>
      </w:r>
    </w:p>
    <w:p w14:paraId="34048120" w14:textId="77777777" w:rsidR="00A16735" w:rsidRPr="00690A26" w:rsidRDefault="00A16735" w:rsidP="00A16735">
      <w:pPr>
        <w:pStyle w:val="PL"/>
      </w:pPr>
      <w:r w:rsidRPr="00690A26">
        <w:t xml:space="preserve">              schema:</w:t>
      </w:r>
    </w:p>
    <w:p w14:paraId="78C846FC" w14:textId="77777777" w:rsidR="001F63BC" w:rsidRPr="00690A26" w:rsidRDefault="001F63BC" w:rsidP="001F63BC">
      <w:pPr>
        <w:pStyle w:val="PL"/>
      </w:pPr>
      <w:r>
        <w:t xml:space="preserve">                $ref: '#/components/schemas/UriList'</w:t>
      </w:r>
    </w:p>
    <w:p w14:paraId="79E016F1" w14:textId="77777777" w:rsidR="001F63BC" w:rsidRDefault="001F63BC" w:rsidP="001F63BC">
      <w:pPr>
        <w:pStyle w:val="PL"/>
        <w:rPr>
          <w:lang w:val="en-US"/>
        </w:rPr>
      </w:pPr>
      <w:r>
        <w:rPr>
          <w:lang w:val="en-US"/>
        </w:rPr>
        <w:t xml:space="preserve">          headers:</w:t>
      </w:r>
    </w:p>
    <w:p w14:paraId="24DD0F51" w14:textId="77777777" w:rsidR="001F63BC" w:rsidRDefault="001F63BC" w:rsidP="001F63BC">
      <w:pPr>
        <w:pStyle w:val="PL"/>
        <w:rPr>
          <w:lang w:val="en-US"/>
        </w:rPr>
      </w:pPr>
      <w:r>
        <w:rPr>
          <w:lang w:val="en-US"/>
        </w:rPr>
        <w:t xml:space="preserve">            ETag:</w:t>
      </w:r>
    </w:p>
    <w:p w14:paraId="4FA16254" w14:textId="77777777" w:rsidR="001F63BC" w:rsidRPr="00690A26" w:rsidRDefault="001F63BC" w:rsidP="001F63BC">
      <w:pPr>
        <w:pStyle w:val="PL"/>
        <w:rPr>
          <w:lang w:val="en-US"/>
        </w:rPr>
      </w:pPr>
      <w:r w:rsidRPr="00690A26">
        <w:rPr>
          <w:lang w:val="en-US"/>
        </w:rPr>
        <w:t xml:space="preserve">              description: Entity Tag containing a strong validator, described in IETF RFC 7232, 2.3</w:t>
      </w:r>
    </w:p>
    <w:p w14:paraId="7D460A6D" w14:textId="77777777" w:rsidR="001F63BC" w:rsidRPr="00690A26" w:rsidRDefault="001F63BC" w:rsidP="001F63BC">
      <w:pPr>
        <w:pStyle w:val="PL"/>
        <w:rPr>
          <w:lang w:val="en-US"/>
        </w:rPr>
      </w:pPr>
      <w:r w:rsidRPr="00690A26">
        <w:rPr>
          <w:lang w:val="en-US"/>
        </w:rPr>
        <w:t xml:space="preserve">              schema:</w:t>
      </w:r>
    </w:p>
    <w:p w14:paraId="030AF69B" w14:textId="77777777" w:rsidR="001F63BC" w:rsidRDefault="001F63BC" w:rsidP="001F63BC">
      <w:pPr>
        <w:pStyle w:val="PL"/>
        <w:rPr>
          <w:lang w:val="en-US"/>
        </w:rPr>
      </w:pPr>
      <w:r w:rsidRPr="00690A26">
        <w:rPr>
          <w:lang w:val="en-US"/>
        </w:rPr>
        <w:t xml:space="preserve">                type: string</w:t>
      </w:r>
    </w:p>
    <w:p w14:paraId="44AC512F"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B3585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7851848E" w14:textId="77777777" w:rsidR="00AD7D13" w:rsidRPr="003B2883" w:rsidRDefault="00AD7D13" w:rsidP="00AD7D13">
      <w:pPr>
        <w:pStyle w:val="PL"/>
      </w:pPr>
      <w:r w:rsidRPr="003B2883">
        <w:t xml:space="preserve">          content:</w:t>
      </w:r>
    </w:p>
    <w:p w14:paraId="6A573232" w14:textId="032318C9" w:rsidR="00AD7D13" w:rsidRPr="003B2883" w:rsidRDefault="00AD7D13" w:rsidP="00AD7D13">
      <w:pPr>
        <w:pStyle w:val="PL"/>
      </w:pPr>
      <w:r w:rsidRPr="003B2883">
        <w:t xml:space="preserve">            application/json:</w:t>
      </w:r>
    </w:p>
    <w:p w14:paraId="2E2D96AF" w14:textId="77777777" w:rsidR="00AD7D13" w:rsidRPr="003B2883" w:rsidRDefault="00AD7D13" w:rsidP="00AD7D13">
      <w:pPr>
        <w:pStyle w:val="PL"/>
      </w:pPr>
      <w:r w:rsidRPr="003B2883">
        <w:t xml:space="preserve">              schema:</w:t>
      </w:r>
    </w:p>
    <w:p w14:paraId="25FA8E58" w14:textId="747A8D1D"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1833867C" w14:textId="77777777" w:rsidR="00AD7D13" w:rsidRPr="00690A26" w:rsidRDefault="00AD7D13" w:rsidP="00AD7D13">
      <w:pPr>
        <w:pStyle w:val="PL"/>
      </w:pPr>
      <w:r w:rsidRPr="00690A26">
        <w:rPr>
          <w:rFonts w:hint="eastAsia"/>
          <w:lang w:eastAsia="zh-CN"/>
        </w:rPr>
        <w:t xml:space="preserve">          </w:t>
      </w:r>
      <w:r w:rsidRPr="00690A26">
        <w:t>headers:</w:t>
      </w:r>
    </w:p>
    <w:p w14:paraId="0BBB0596"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20D20A5C" w14:textId="5AE1C8CD"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4E42E1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0C9B4F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5309544"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73DB1F4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4ADA6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AA88618" w14:textId="77777777" w:rsidR="00AD7D13" w:rsidRPr="003B2883" w:rsidRDefault="00AD7D13" w:rsidP="00AD7D13">
      <w:pPr>
        <w:pStyle w:val="PL"/>
      </w:pPr>
      <w:r w:rsidRPr="003B2883">
        <w:t xml:space="preserve">          content:</w:t>
      </w:r>
    </w:p>
    <w:p w14:paraId="1E2D0BCE" w14:textId="1C849749" w:rsidR="00AD7D13" w:rsidRPr="003B2883" w:rsidRDefault="00AD7D13" w:rsidP="00AD7D13">
      <w:pPr>
        <w:pStyle w:val="PL"/>
      </w:pPr>
      <w:r w:rsidRPr="003B2883">
        <w:t xml:space="preserve">            application/json:</w:t>
      </w:r>
    </w:p>
    <w:p w14:paraId="412AA372" w14:textId="77777777" w:rsidR="00AD7D13" w:rsidRPr="003B2883" w:rsidRDefault="00AD7D13" w:rsidP="00AD7D13">
      <w:pPr>
        <w:pStyle w:val="PL"/>
      </w:pPr>
      <w:r w:rsidRPr="003B2883">
        <w:t xml:space="preserve">              schema:</w:t>
      </w:r>
    </w:p>
    <w:p w14:paraId="1BCD1C71" w14:textId="25AC9EC4"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6C8CE3B" w14:textId="77777777" w:rsidR="00AD7D13" w:rsidRPr="00690A26" w:rsidRDefault="00AD7D13" w:rsidP="00AD7D13">
      <w:pPr>
        <w:pStyle w:val="PL"/>
      </w:pPr>
      <w:r w:rsidRPr="00690A26">
        <w:rPr>
          <w:rFonts w:hint="eastAsia"/>
          <w:lang w:eastAsia="zh-CN"/>
        </w:rPr>
        <w:t xml:space="preserve">          </w:t>
      </w:r>
      <w:r w:rsidRPr="00690A26">
        <w:t>headers:</w:t>
      </w:r>
    </w:p>
    <w:p w14:paraId="009C633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A97B850" w14:textId="34D788A0"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9867B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739E9F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3D07C9F" w14:textId="77777777"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14:paraId="3049B0D6" w14:textId="77777777" w:rsidR="00A16735" w:rsidRPr="00690A26" w:rsidRDefault="00A16735" w:rsidP="00A16735">
      <w:pPr>
        <w:pStyle w:val="PL"/>
        <w:rPr>
          <w:lang w:val="en-US"/>
        </w:rPr>
      </w:pPr>
      <w:r w:rsidRPr="00690A26">
        <w:t xml:space="preserve">        </w:t>
      </w:r>
      <w:r w:rsidRPr="00690A26">
        <w:rPr>
          <w:lang w:val="en-US"/>
        </w:rPr>
        <w:t>'400':</w:t>
      </w:r>
    </w:p>
    <w:p w14:paraId="1611C9C0" w14:textId="77777777" w:rsidR="00A16735" w:rsidRPr="00690A26" w:rsidRDefault="00A16735" w:rsidP="00A16735">
      <w:pPr>
        <w:pStyle w:val="PL"/>
        <w:rPr>
          <w:lang w:val="en-US"/>
        </w:rPr>
      </w:pPr>
      <w:r w:rsidRPr="00690A26">
        <w:rPr>
          <w:lang w:val="en-US"/>
        </w:rPr>
        <w:t xml:space="preserve">          $ref: 'TS29571_CommonData.yaml#/components/responses/400'</w:t>
      </w:r>
    </w:p>
    <w:p w14:paraId="43759395" w14:textId="77777777" w:rsidR="00A16735" w:rsidRPr="00690A26" w:rsidRDefault="00A16735" w:rsidP="00A16735">
      <w:pPr>
        <w:pStyle w:val="PL"/>
        <w:rPr>
          <w:lang w:val="en-US"/>
        </w:rPr>
      </w:pPr>
      <w:r w:rsidRPr="00690A26">
        <w:t xml:space="preserve">        </w:t>
      </w:r>
      <w:r w:rsidRPr="00690A26">
        <w:rPr>
          <w:lang w:val="en-US"/>
        </w:rPr>
        <w:t>'401':</w:t>
      </w:r>
    </w:p>
    <w:p w14:paraId="10AB83E3" w14:textId="77777777" w:rsidR="00A16735" w:rsidRPr="00690A26" w:rsidRDefault="00A16735" w:rsidP="00A16735">
      <w:pPr>
        <w:pStyle w:val="PL"/>
        <w:rPr>
          <w:lang w:val="en-US"/>
        </w:rPr>
      </w:pPr>
      <w:r w:rsidRPr="00690A26">
        <w:rPr>
          <w:lang w:val="en-US"/>
        </w:rPr>
        <w:t xml:space="preserve">          $ref: 'TS29571_CommonData.yaml#/components/responses/401'</w:t>
      </w:r>
    </w:p>
    <w:p w14:paraId="1EEF5D41" w14:textId="77777777" w:rsidR="00A16735" w:rsidRPr="00690A26" w:rsidRDefault="00A16735" w:rsidP="00A16735">
      <w:pPr>
        <w:pStyle w:val="PL"/>
        <w:rPr>
          <w:lang w:val="en-US"/>
        </w:rPr>
      </w:pPr>
      <w:r w:rsidRPr="00690A26">
        <w:rPr>
          <w:lang w:val="en-US"/>
        </w:rPr>
        <w:t xml:space="preserve">        '403':</w:t>
      </w:r>
    </w:p>
    <w:p w14:paraId="5FD94C85" w14:textId="77777777" w:rsidR="00A16735" w:rsidRPr="00690A26" w:rsidRDefault="00A16735" w:rsidP="00A16735">
      <w:pPr>
        <w:pStyle w:val="PL"/>
        <w:rPr>
          <w:lang w:val="en-US"/>
        </w:rPr>
      </w:pPr>
      <w:r w:rsidRPr="00690A26">
        <w:rPr>
          <w:lang w:val="en-US"/>
        </w:rPr>
        <w:t xml:space="preserve">          $ref: 'TS29571_CommonData.yaml#/components/responses/403'</w:t>
      </w:r>
    </w:p>
    <w:p w14:paraId="2E597637" w14:textId="77777777" w:rsidR="00A16735" w:rsidRPr="00690A26" w:rsidRDefault="00A16735" w:rsidP="00A16735">
      <w:pPr>
        <w:pStyle w:val="PL"/>
        <w:rPr>
          <w:lang w:val="en-US"/>
        </w:rPr>
      </w:pPr>
      <w:r w:rsidRPr="00690A26">
        <w:rPr>
          <w:lang w:val="en-US"/>
        </w:rPr>
        <w:t xml:space="preserve">        '404':</w:t>
      </w:r>
    </w:p>
    <w:p w14:paraId="3918E509" w14:textId="77777777" w:rsidR="00A16735" w:rsidRPr="00690A26" w:rsidRDefault="00A16735" w:rsidP="00A16735">
      <w:pPr>
        <w:pStyle w:val="PL"/>
        <w:rPr>
          <w:lang w:val="en-US"/>
        </w:rPr>
      </w:pPr>
      <w:r w:rsidRPr="00690A26">
        <w:rPr>
          <w:lang w:val="en-US"/>
        </w:rPr>
        <w:t xml:space="preserve">          $ref: 'TS29571_CommonData.yaml#/components/responses/404'</w:t>
      </w:r>
    </w:p>
    <w:p w14:paraId="0B1767EF" w14:textId="77777777" w:rsidR="00A16735" w:rsidRPr="00690A26" w:rsidRDefault="00A16735" w:rsidP="00A16735">
      <w:pPr>
        <w:pStyle w:val="PL"/>
        <w:rPr>
          <w:lang w:val="en-US"/>
        </w:rPr>
      </w:pPr>
      <w:r w:rsidRPr="00690A26">
        <w:t xml:space="preserve">        </w:t>
      </w:r>
      <w:r w:rsidRPr="00690A26">
        <w:rPr>
          <w:lang w:val="en-US"/>
        </w:rPr>
        <w:t>'406':</w:t>
      </w:r>
    </w:p>
    <w:p w14:paraId="1BFAF140" w14:textId="77777777" w:rsidR="00A16735" w:rsidRPr="00690A26" w:rsidRDefault="00A16735" w:rsidP="00A16735">
      <w:pPr>
        <w:pStyle w:val="PL"/>
        <w:rPr>
          <w:lang w:val="en-US"/>
        </w:rPr>
      </w:pPr>
      <w:r w:rsidRPr="00690A26">
        <w:rPr>
          <w:lang w:val="en-US"/>
        </w:rPr>
        <w:t xml:space="preserve">          $ref: 'TS29571_CommonData.yaml#/components/responses/406'</w:t>
      </w:r>
    </w:p>
    <w:p w14:paraId="0505EB49" w14:textId="77777777" w:rsidR="00A16735" w:rsidRPr="00690A26" w:rsidRDefault="00A16735" w:rsidP="00A16735">
      <w:pPr>
        <w:pStyle w:val="PL"/>
        <w:rPr>
          <w:lang w:val="en-US"/>
        </w:rPr>
      </w:pPr>
      <w:r w:rsidRPr="00690A26">
        <w:rPr>
          <w:lang w:val="en-US"/>
        </w:rPr>
        <w:t xml:space="preserve">        '411':</w:t>
      </w:r>
    </w:p>
    <w:p w14:paraId="4F200A7D" w14:textId="77777777" w:rsidR="00A16735" w:rsidRPr="00690A26" w:rsidRDefault="00A16735" w:rsidP="00A16735">
      <w:pPr>
        <w:pStyle w:val="PL"/>
        <w:rPr>
          <w:lang w:val="en-US"/>
        </w:rPr>
      </w:pPr>
      <w:r w:rsidRPr="00690A26">
        <w:rPr>
          <w:lang w:val="en-US"/>
        </w:rPr>
        <w:t xml:space="preserve">          $ref: 'TS29571_CommonData.yaml#/components/responses/411'</w:t>
      </w:r>
    </w:p>
    <w:p w14:paraId="1B3F3561" w14:textId="77777777" w:rsidR="00A16735" w:rsidRPr="00690A26" w:rsidRDefault="00A16735" w:rsidP="00A16735">
      <w:pPr>
        <w:pStyle w:val="PL"/>
        <w:rPr>
          <w:lang w:val="en-US"/>
        </w:rPr>
      </w:pPr>
      <w:r w:rsidRPr="00690A26">
        <w:rPr>
          <w:lang w:val="en-US"/>
        </w:rPr>
        <w:t xml:space="preserve">        '413':</w:t>
      </w:r>
    </w:p>
    <w:p w14:paraId="62EF8727" w14:textId="77777777" w:rsidR="00A16735" w:rsidRPr="00690A26" w:rsidRDefault="00A16735" w:rsidP="00A16735">
      <w:pPr>
        <w:pStyle w:val="PL"/>
        <w:rPr>
          <w:lang w:val="en-US"/>
        </w:rPr>
      </w:pPr>
      <w:r w:rsidRPr="00690A26">
        <w:rPr>
          <w:lang w:val="en-US"/>
        </w:rPr>
        <w:t xml:space="preserve">          $ref: 'TS29571_CommonData.yaml#/components/responses/413'</w:t>
      </w:r>
    </w:p>
    <w:p w14:paraId="1A20D6DC" w14:textId="77777777" w:rsidR="00A16735" w:rsidRPr="00690A26" w:rsidRDefault="00A16735" w:rsidP="00A16735">
      <w:pPr>
        <w:pStyle w:val="PL"/>
        <w:rPr>
          <w:lang w:val="en-US"/>
        </w:rPr>
      </w:pPr>
      <w:r w:rsidRPr="00690A26">
        <w:rPr>
          <w:lang w:val="en-US"/>
        </w:rPr>
        <w:t xml:space="preserve">        '415':</w:t>
      </w:r>
    </w:p>
    <w:p w14:paraId="78DF7AC7" w14:textId="77777777" w:rsidR="00A16735" w:rsidRPr="00690A26" w:rsidRDefault="00A16735" w:rsidP="00A16735">
      <w:pPr>
        <w:pStyle w:val="PL"/>
        <w:rPr>
          <w:lang w:val="en-US"/>
        </w:rPr>
      </w:pPr>
      <w:r w:rsidRPr="00690A26">
        <w:rPr>
          <w:lang w:val="en-US"/>
        </w:rPr>
        <w:t xml:space="preserve">          $ref: 'TS29571_CommonData.yaml#/components/responses/415'</w:t>
      </w:r>
    </w:p>
    <w:p w14:paraId="307621B9" w14:textId="77777777" w:rsidR="00A16735" w:rsidRPr="00690A26" w:rsidRDefault="00A16735" w:rsidP="00A16735">
      <w:pPr>
        <w:pStyle w:val="PL"/>
        <w:rPr>
          <w:lang w:val="en-US"/>
        </w:rPr>
      </w:pPr>
      <w:r w:rsidRPr="00690A26">
        <w:rPr>
          <w:lang w:val="en-US"/>
        </w:rPr>
        <w:t xml:space="preserve">        '429':</w:t>
      </w:r>
    </w:p>
    <w:p w14:paraId="3EF892BE" w14:textId="77777777" w:rsidR="00A16735" w:rsidRPr="00690A26" w:rsidRDefault="00A16735" w:rsidP="00A16735">
      <w:pPr>
        <w:pStyle w:val="PL"/>
        <w:rPr>
          <w:lang w:val="en-US"/>
        </w:rPr>
      </w:pPr>
      <w:r w:rsidRPr="00690A26">
        <w:rPr>
          <w:lang w:val="en-US"/>
        </w:rPr>
        <w:lastRenderedPageBreak/>
        <w:t xml:space="preserve">          $ref: 'TS29571_CommonData.yaml#/components/responses/429'</w:t>
      </w:r>
    </w:p>
    <w:p w14:paraId="61226960" w14:textId="77777777" w:rsidR="00A16735" w:rsidRPr="00690A26" w:rsidRDefault="00A16735" w:rsidP="00A16735">
      <w:pPr>
        <w:pStyle w:val="PL"/>
        <w:rPr>
          <w:lang w:val="en-US"/>
        </w:rPr>
      </w:pPr>
      <w:r w:rsidRPr="00690A26">
        <w:rPr>
          <w:lang w:val="en-US"/>
        </w:rPr>
        <w:t xml:space="preserve">        '500':</w:t>
      </w:r>
    </w:p>
    <w:p w14:paraId="0031665D" w14:textId="77777777" w:rsidR="00A16735" w:rsidRPr="00690A26" w:rsidRDefault="00A16735" w:rsidP="00A16735">
      <w:pPr>
        <w:pStyle w:val="PL"/>
        <w:rPr>
          <w:lang w:val="en-US"/>
        </w:rPr>
      </w:pPr>
      <w:r w:rsidRPr="00690A26">
        <w:rPr>
          <w:lang w:val="en-US"/>
        </w:rPr>
        <w:t xml:space="preserve">          $ref: 'TS29571_CommonData.yaml#/components/responses/500'</w:t>
      </w:r>
    </w:p>
    <w:p w14:paraId="0230B323" w14:textId="77777777" w:rsidR="00A16735" w:rsidRPr="00690A26" w:rsidRDefault="00A16735" w:rsidP="00A16735">
      <w:pPr>
        <w:pStyle w:val="PL"/>
        <w:rPr>
          <w:lang w:val="en-US"/>
        </w:rPr>
      </w:pPr>
      <w:r w:rsidRPr="00690A26">
        <w:rPr>
          <w:lang w:val="en-US"/>
        </w:rPr>
        <w:t xml:space="preserve">        '501':</w:t>
      </w:r>
    </w:p>
    <w:p w14:paraId="215505C8" w14:textId="77777777" w:rsidR="00A16735" w:rsidRPr="00690A26" w:rsidRDefault="00A16735" w:rsidP="00A16735">
      <w:pPr>
        <w:pStyle w:val="PL"/>
        <w:rPr>
          <w:lang w:val="en-US"/>
        </w:rPr>
      </w:pPr>
      <w:r w:rsidRPr="00690A26">
        <w:rPr>
          <w:lang w:val="en-US"/>
        </w:rPr>
        <w:t xml:space="preserve">          $ref: 'TS29571_CommonData.yaml#/components/responses/501'</w:t>
      </w:r>
    </w:p>
    <w:p w14:paraId="55CB971F" w14:textId="77777777" w:rsidR="00A16735" w:rsidRPr="00690A26" w:rsidRDefault="00A16735" w:rsidP="00A16735">
      <w:pPr>
        <w:pStyle w:val="PL"/>
        <w:rPr>
          <w:lang w:val="en-US"/>
        </w:rPr>
      </w:pPr>
      <w:r w:rsidRPr="00690A26">
        <w:rPr>
          <w:lang w:val="en-US"/>
        </w:rPr>
        <w:t xml:space="preserve">        '503':</w:t>
      </w:r>
    </w:p>
    <w:p w14:paraId="7E71532B" w14:textId="77777777" w:rsidR="00A16735" w:rsidRPr="00690A26" w:rsidRDefault="00A16735" w:rsidP="00A16735">
      <w:pPr>
        <w:pStyle w:val="PL"/>
      </w:pPr>
      <w:r w:rsidRPr="00690A26">
        <w:rPr>
          <w:lang w:val="en-US"/>
        </w:rPr>
        <w:t xml:space="preserve">          $ref: 'TS29571_CommonData.yaml#/components/responses/503'</w:t>
      </w:r>
    </w:p>
    <w:p w14:paraId="5C90851E" w14:textId="77777777" w:rsidR="00A16735" w:rsidRPr="00690A26" w:rsidRDefault="00A16735" w:rsidP="00A16735">
      <w:pPr>
        <w:pStyle w:val="PL"/>
      </w:pPr>
      <w:r w:rsidRPr="00690A26">
        <w:t xml:space="preserve">        default:</w:t>
      </w:r>
    </w:p>
    <w:p w14:paraId="2F4FAA57" w14:textId="77777777" w:rsidR="00A16735" w:rsidRPr="00690A26" w:rsidRDefault="00A16735" w:rsidP="00A16735">
      <w:pPr>
        <w:pStyle w:val="PL"/>
      </w:pPr>
      <w:r w:rsidRPr="00690A26">
        <w:rPr>
          <w:lang w:val="en-US"/>
        </w:rPr>
        <w:t xml:space="preserve">          $ref: 'TS29571_CommonData.yaml#/components/responses/default'</w:t>
      </w:r>
    </w:p>
    <w:p w14:paraId="1E46884D" w14:textId="77777777" w:rsidR="00A16735" w:rsidRPr="00690A26" w:rsidRDefault="00A16735" w:rsidP="00A16735">
      <w:pPr>
        <w:pStyle w:val="PL"/>
      </w:pPr>
      <w:r w:rsidRPr="00690A26">
        <w:t xml:space="preserve">    options:</w:t>
      </w:r>
    </w:p>
    <w:p w14:paraId="12E7AA66" w14:textId="77777777" w:rsidR="00A16735" w:rsidRPr="00690A26" w:rsidRDefault="00A16735" w:rsidP="00A16735">
      <w:pPr>
        <w:pStyle w:val="PL"/>
      </w:pPr>
      <w:r w:rsidRPr="00690A26">
        <w:t xml:space="preserve">      summary: Discover communication options supported by NRF for NF Instances</w:t>
      </w:r>
    </w:p>
    <w:p w14:paraId="5C80B5EA" w14:textId="77777777" w:rsidR="00A16735" w:rsidRPr="00690A26" w:rsidRDefault="00A16735" w:rsidP="00A16735">
      <w:pPr>
        <w:pStyle w:val="PL"/>
      </w:pPr>
      <w:r w:rsidRPr="00690A26">
        <w:t xml:space="preserve">      operationId: OptionsNFInstances</w:t>
      </w:r>
    </w:p>
    <w:p w14:paraId="50CFA7F3" w14:textId="77777777" w:rsidR="00A16735" w:rsidRPr="00690A26" w:rsidRDefault="00A16735" w:rsidP="00A16735">
      <w:pPr>
        <w:pStyle w:val="PL"/>
      </w:pPr>
      <w:r w:rsidRPr="00690A26">
        <w:t xml:space="preserve">      tags:</w:t>
      </w:r>
    </w:p>
    <w:p w14:paraId="496AFC3B" w14:textId="77777777" w:rsidR="00A16735" w:rsidRPr="00690A26" w:rsidRDefault="00A16735" w:rsidP="00A16735">
      <w:pPr>
        <w:pStyle w:val="PL"/>
      </w:pPr>
      <w:r w:rsidRPr="00690A26">
        <w:t xml:space="preserve">        - NF Instances (Store)</w:t>
      </w:r>
    </w:p>
    <w:p w14:paraId="285B2CF1" w14:textId="77777777" w:rsidR="00A16735" w:rsidRPr="00690A26" w:rsidRDefault="00A16735" w:rsidP="00A16735">
      <w:pPr>
        <w:pStyle w:val="PL"/>
      </w:pPr>
      <w:r w:rsidRPr="00690A26">
        <w:t xml:space="preserve">      responses:</w:t>
      </w:r>
    </w:p>
    <w:p w14:paraId="4CD7D44B" w14:textId="77777777" w:rsidR="00A16735" w:rsidRPr="00690A26" w:rsidRDefault="00A16735" w:rsidP="00A16735">
      <w:pPr>
        <w:pStyle w:val="PL"/>
      </w:pPr>
      <w:r w:rsidRPr="00690A26">
        <w:t xml:space="preserve">        '200':</w:t>
      </w:r>
    </w:p>
    <w:p w14:paraId="0EF82AAC" w14:textId="77777777" w:rsidR="00A16735" w:rsidRPr="00690A26" w:rsidRDefault="00A16735" w:rsidP="00A16735">
      <w:pPr>
        <w:pStyle w:val="PL"/>
      </w:pPr>
      <w:r w:rsidRPr="00690A26">
        <w:t xml:space="preserve">          description: OK</w:t>
      </w:r>
    </w:p>
    <w:p w14:paraId="6189D1C3" w14:textId="77777777" w:rsidR="00C3355C" w:rsidRDefault="00C3355C" w:rsidP="00C3355C">
      <w:pPr>
        <w:pStyle w:val="PL"/>
      </w:pPr>
      <w:r>
        <w:t xml:space="preserve">          content:</w:t>
      </w:r>
    </w:p>
    <w:p w14:paraId="7F411867" w14:textId="77777777" w:rsidR="00C3355C" w:rsidRDefault="00C3355C" w:rsidP="00C3355C">
      <w:pPr>
        <w:pStyle w:val="PL"/>
      </w:pPr>
      <w:r>
        <w:t xml:space="preserve">            application/json:</w:t>
      </w:r>
    </w:p>
    <w:p w14:paraId="7F521D34" w14:textId="77777777" w:rsidR="00C3355C" w:rsidRDefault="00C3355C" w:rsidP="00C3355C">
      <w:pPr>
        <w:pStyle w:val="PL"/>
      </w:pPr>
      <w:r>
        <w:t xml:space="preserve">              schema:</w:t>
      </w:r>
    </w:p>
    <w:p w14:paraId="0C37426A" w14:textId="77777777" w:rsidR="00C3355C" w:rsidRPr="00690A26" w:rsidRDefault="00C3355C" w:rsidP="00C3355C">
      <w:pPr>
        <w:pStyle w:val="PL"/>
      </w:pPr>
      <w:r>
        <w:t xml:space="preserve">                $ref: '#/components/schemas/OptionsResponse'</w:t>
      </w:r>
    </w:p>
    <w:p w14:paraId="3EFB8CFD" w14:textId="77777777" w:rsidR="00A16735" w:rsidRPr="00690A26" w:rsidRDefault="00A16735" w:rsidP="00A16735">
      <w:pPr>
        <w:pStyle w:val="PL"/>
        <w:rPr>
          <w:lang w:val="en-US"/>
        </w:rPr>
      </w:pPr>
      <w:r w:rsidRPr="00690A26">
        <w:rPr>
          <w:lang w:val="en-US"/>
        </w:rPr>
        <w:t xml:space="preserve">          headers:</w:t>
      </w:r>
    </w:p>
    <w:p w14:paraId="535C8D64" w14:textId="77777777" w:rsidR="00A16735" w:rsidRPr="00690A26" w:rsidRDefault="00A16735" w:rsidP="00A16735">
      <w:pPr>
        <w:pStyle w:val="PL"/>
        <w:rPr>
          <w:lang w:val="en-US"/>
        </w:rPr>
      </w:pPr>
      <w:r w:rsidRPr="00690A26">
        <w:rPr>
          <w:lang w:val="en-US"/>
        </w:rPr>
        <w:t xml:space="preserve">            Accept-Encoding:</w:t>
      </w:r>
    </w:p>
    <w:p w14:paraId="20A91A1C" w14:textId="77777777" w:rsidR="00A16735" w:rsidRPr="00690A26" w:rsidRDefault="00A16735" w:rsidP="00A16735">
      <w:pPr>
        <w:pStyle w:val="PL"/>
        <w:rPr>
          <w:lang w:val="en-US"/>
        </w:rPr>
      </w:pPr>
      <w:r w:rsidRPr="00690A26">
        <w:rPr>
          <w:lang w:val="en-US"/>
        </w:rPr>
        <w:t xml:space="preserve">              description: Accept-Encoding, described in IETF RFC 7694</w:t>
      </w:r>
    </w:p>
    <w:p w14:paraId="125B636A" w14:textId="77777777" w:rsidR="00A16735" w:rsidRPr="00690A26" w:rsidRDefault="00A16735" w:rsidP="00A16735">
      <w:pPr>
        <w:pStyle w:val="PL"/>
        <w:rPr>
          <w:lang w:val="en-US"/>
        </w:rPr>
      </w:pPr>
      <w:r w:rsidRPr="00690A26">
        <w:rPr>
          <w:lang w:val="en-US"/>
        </w:rPr>
        <w:t xml:space="preserve">              schema:</w:t>
      </w:r>
    </w:p>
    <w:p w14:paraId="570198AC" w14:textId="77777777" w:rsidR="00A16735" w:rsidRPr="00690A26" w:rsidRDefault="00A16735" w:rsidP="00A16735">
      <w:pPr>
        <w:pStyle w:val="PL"/>
        <w:rPr>
          <w:lang w:val="en-US"/>
        </w:rPr>
      </w:pPr>
      <w:r w:rsidRPr="00690A26">
        <w:rPr>
          <w:lang w:val="en-US"/>
        </w:rPr>
        <w:t xml:space="preserve">                type: string</w:t>
      </w:r>
    </w:p>
    <w:p w14:paraId="734ADD0B" w14:textId="77777777" w:rsidR="00C3355C" w:rsidRPr="00690A26" w:rsidRDefault="00C3355C" w:rsidP="00C3355C">
      <w:pPr>
        <w:pStyle w:val="PL"/>
      </w:pPr>
      <w:r w:rsidRPr="00690A26">
        <w:t xml:space="preserve">        '20</w:t>
      </w:r>
      <w:r>
        <w:t>4</w:t>
      </w:r>
      <w:r w:rsidRPr="00690A26">
        <w:t>':</w:t>
      </w:r>
    </w:p>
    <w:p w14:paraId="1A0ED1AE" w14:textId="77777777" w:rsidR="00C3355C" w:rsidRPr="00690A26" w:rsidRDefault="00C3355C" w:rsidP="00C3355C">
      <w:pPr>
        <w:pStyle w:val="PL"/>
      </w:pPr>
      <w:r w:rsidRPr="00690A26">
        <w:t xml:space="preserve">          description: </w:t>
      </w:r>
      <w:r>
        <w:t>No Content</w:t>
      </w:r>
    </w:p>
    <w:p w14:paraId="458EBC3A" w14:textId="77777777" w:rsidR="00C3355C" w:rsidRPr="00690A26" w:rsidRDefault="00C3355C" w:rsidP="00C3355C">
      <w:pPr>
        <w:pStyle w:val="PL"/>
        <w:rPr>
          <w:lang w:val="en-US"/>
        </w:rPr>
      </w:pPr>
      <w:r w:rsidRPr="00690A26">
        <w:rPr>
          <w:lang w:val="en-US"/>
        </w:rPr>
        <w:t xml:space="preserve">          headers:</w:t>
      </w:r>
    </w:p>
    <w:p w14:paraId="0FD7E9DF" w14:textId="77777777" w:rsidR="00C3355C" w:rsidRPr="00690A26" w:rsidRDefault="00C3355C" w:rsidP="00C3355C">
      <w:pPr>
        <w:pStyle w:val="PL"/>
        <w:rPr>
          <w:lang w:val="en-US"/>
        </w:rPr>
      </w:pPr>
      <w:r w:rsidRPr="00690A26">
        <w:rPr>
          <w:lang w:val="en-US"/>
        </w:rPr>
        <w:t xml:space="preserve">            Accept-Encoding:</w:t>
      </w:r>
    </w:p>
    <w:p w14:paraId="6933B998" w14:textId="77777777" w:rsidR="00C3355C" w:rsidRPr="00690A26" w:rsidRDefault="00C3355C" w:rsidP="00C3355C">
      <w:pPr>
        <w:pStyle w:val="PL"/>
        <w:rPr>
          <w:lang w:val="en-US"/>
        </w:rPr>
      </w:pPr>
      <w:r w:rsidRPr="00690A26">
        <w:rPr>
          <w:lang w:val="en-US"/>
        </w:rPr>
        <w:t xml:space="preserve">              description: Accept-Encoding, described in IETF RFC 7694</w:t>
      </w:r>
    </w:p>
    <w:p w14:paraId="0063F528" w14:textId="77777777" w:rsidR="00C3355C" w:rsidRPr="00690A26" w:rsidRDefault="00C3355C" w:rsidP="00C3355C">
      <w:pPr>
        <w:pStyle w:val="PL"/>
        <w:rPr>
          <w:lang w:val="en-US"/>
        </w:rPr>
      </w:pPr>
      <w:r w:rsidRPr="00690A26">
        <w:rPr>
          <w:lang w:val="en-US"/>
        </w:rPr>
        <w:t xml:space="preserve">              schema:</w:t>
      </w:r>
    </w:p>
    <w:p w14:paraId="15C0B974" w14:textId="77777777" w:rsidR="00C3355C" w:rsidRPr="00690A26" w:rsidRDefault="00C3355C" w:rsidP="00C3355C">
      <w:pPr>
        <w:pStyle w:val="PL"/>
        <w:rPr>
          <w:lang w:val="en-US"/>
        </w:rPr>
      </w:pPr>
      <w:r w:rsidRPr="00690A26">
        <w:rPr>
          <w:lang w:val="en-US"/>
        </w:rPr>
        <w:t xml:space="preserve">                type: string</w:t>
      </w:r>
    </w:p>
    <w:p w14:paraId="1D975A48"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26F3468"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0F3A6B4D" w14:textId="77777777" w:rsidR="00AD7D13" w:rsidRPr="003B2883" w:rsidRDefault="00AD7D13" w:rsidP="00AD7D13">
      <w:pPr>
        <w:pStyle w:val="PL"/>
      </w:pPr>
      <w:r w:rsidRPr="003B2883">
        <w:t xml:space="preserve">          content:</w:t>
      </w:r>
    </w:p>
    <w:p w14:paraId="4F332391" w14:textId="6A539779" w:rsidR="00AD7D13" w:rsidRPr="003B2883" w:rsidRDefault="00AD7D13" w:rsidP="00AD7D13">
      <w:pPr>
        <w:pStyle w:val="PL"/>
      </w:pPr>
      <w:r w:rsidRPr="003B2883">
        <w:t xml:space="preserve">            application/json:</w:t>
      </w:r>
    </w:p>
    <w:p w14:paraId="77E84D29" w14:textId="77777777" w:rsidR="00AD7D13" w:rsidRPr="003B2883" w:rsidRDefault="00AD7D13" w:rsidP="00AD7D13">
      <w:pPr>
        <w:pStyle w:val="PL"/>
      </w:pPr>
      <w:r w:rsidRPr="003B2883">
        <w:t xml:space="preserve">              schema:</w:t>
      </w:r>
    </w:p>
    <w:p w14:paraId="25E515C8" w14:textId="23E6E7BB"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081651B" w14:textId="77777777" w:rsidR="00AD7D13" w:rsidRPr="00690A26" w:rsidRDefault="00AD7D13" w:rsidP="00AD7D13">
      <w:pPr>
        <w:pStyle w:val="PL"/>
      </w:pPr>
      <w:r w:rsidRPr="00690A26">
        <w:rPr>
          <w:rFonts w:hint="eastAsia"/>
          <w:lang w:eastAsia="zh-CN"/>
        </w:rPr>
        <w:t xml:space="preserve">          </w:t>
      </w:r>
      <w:r w:rsidRPr="00690A26">
        <w:t>headers:</w:t>
      </w:r>
    </w:p>
    <w:p w14:paraId="5F10B9A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1FAE9395" w14:textId="00E2C2CC"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7608E2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E3A2B8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8A4F78B"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2BB961F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1F12698"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B62361D" w14:textId="77777777" w:rsidR="00AD7D13" w:rsidRPr="003B2883" w:rsidRDefault="00AD7D13" w:rsidP="00AD7D13">
      <w:pPr>
        <w:pStyle w:val="PL"/>
      </w:pPr>
      <w:r w:rsidRPr="003B2883">
        <w:t xml:space="preserve">          content:</w:t>
      </w:r>
    </w:p>
    <w:p w14:paraId="21C2C66A" w14:textId="6C54C48D" w:rsidR="00AD7D13" w:rsidRPr="003B2883" w:rsidRDefault="00AD7D13" w:rsidP="00AD7D13">
      <w:pPr>
        <w:pStyle w:val="PL"/>
      </w:pPr>
      <w:r w:rsidRPr="003B2883">
        <w:t xml:space="preserve">            application/json:</w:t>
      </w:r>
    </w:p>
    <w:p w14:paraId="48428CC0" w14:textId="77777777" w:rsidR="00AD7D13" w:rsidRPr="003B2883" w:rsidRDefault="00AD7D13" w:rsidP="00AD7D13">
      <w:pPr>
        <w:pStyle w:val="PL"/>
      </w:pPr>
      <w:r w:rsidRPr="003B2883">
        <w:t xml:space="preserve">              schema:</w:t>
      </w:r>
    </w:p>
    <w:p w14:paraId="3C1E7D17" w14:textId="0B054A57"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78B19EF0" w14:textId="77777777" w:rsidR="00AD7D13" w:rsidRPr="00690A26" w:rsidRDefault="00AD7D13" w:rsidP="00AD7D13">
      <w:pPr>
        <w:pStyle w:val="PL"/>
      </w:pPr>
      <w:r w:rsidRPr="00690A26">
        <w:rPr>
          <w:rFonts w:hint="eastAsia"/>
          <w:lang w:eastAsia="zh-CN"/>
        </w:rPr>
        <w:t xml:space="preserve">          </w:t>
      </w:r>
      <w:r w:rsidRPr="00690A26">
        <w:t>headers:</w:t>
      </w:r>
    </w:p>
    <w:p w14:paraId="512B573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6BEE1AF" w14:textId="40B3BFC7"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3E4A93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563CE7D1"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9961D4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0EEE43A0" w14:textId="77777777" w:rsidR="00A16735" w:rsidRPr="00690A26" w:rsidRDefault="00A16735" w:rsidP="00A16735">
      <w:pPr>
        <w:pStyle w:val="PL"/>
        <w:rPr>
          <w:lang w:val="en-US"/>
        </w:rPr>
      </w:pPr>
      <w:r w:rsidRPr="00690A26">
        <w:t xml:space="preserve">        </w:t>
      </w:r>
      <w:r w:rsidRPr="00690A26">
        <w:rPr>
          <w:lang w:val="en-US"/>
        </w:rPr>
        <w:t>'400':</w:t>
      </w:r>
    </w:p>
    <w:p w14:paraId="65A51D53" w14:textId="77777777" w:rsidR="00A16735" w:rsidRPr="00690A26" w:rsidRDefault="00A16735" w:rsidP="00A16735">
      <w:pPr>
        <w:pStyle w:val="PL"/>
        <w:rPr>
          <w:lang w:val="en-US"/>
        </w:rPr>
      </w:pPr>
      <w:r w:rsidRPr="00690A26">
        <w:rPr>
          <w:lang w:val="en-US"/>
        </w:rPr>
        <w:t xml:space="preserve">          $ref: 'TS29571_CommonData.yaml#/components/responses/400'</w:t>
      </w:r>
    </w:p>
    <w:p w14:paraId="0A62EEF1" w14:textId="77777777" w:rsidR="00A16735" w:rsidRPr="00690A26" w:rsidRDefault="00A16735" w:rsidP="00A16735">
      <w:pPr>
        <w:pStyle w:val="PL"/>
        <w:rPr>
          <w:lang w:val="en-US"/>
        </w:rPr>
      </w:pPr>
      <w:r w:rsidRPr="00690A26">
        <w:rPr>
          <w:lang w:val="en-US"/>
        </w:rPr>
        <w:t xml:space="preserve">        '401':</w:t>
      </w:r>
    </w:p>
    <w:p w14:paraId="10755BB6" w14:textId="77777777" w:rsidR="00A16735" w:rsidRPr="00690A26" w:rsidRDefault="00A16735" w:rsidP="00A16735">
      <w:pPr>
        <w:pStyle w:val="PL"/>
        <w:rPr>
          <w:lang w:val="en-US"/>
        </w:rPr>
      </w:pPr>
      <w:r w:rsidRPr="00690A26">
        <w:rPr>
          <w:lang w:val="en-US"/>
        </w:rPr>
        <w:t xml:space="preserve">          $ref: 'TS29571_CommonData.yaml#/components/responses/401'</w:t>
      </w:r>
    </w:p>
    <w:p w14:paraId="014C0586" w14:textId="77777777" w:rsidR="00A16735" w:rsidRPr="00690A26" w:rsidRDefault="00A16735" w:rsidP="00A16735">
      <w:pPr>
        <w:pStyle w:val="PL"/>
        <w:rPr>
          <w:lang w:val="en-US"/>
        </w:rPr>
      </w:pPr>
      <w:r w:rsidRPr="00690A26">
        <w:rPr>
          <w:lang w:val="en-US"/>
        </w:rPr>
        <w:t xml:space="preserve">        '403':</w:t>
      </w:r>
    </w:p>
    <w:p w14:paraId="5C7CA631" w14:textId="77777777" w:rsidR="00A16735" w:rsidRPr="00690A26" w:rsidRDefault="00A16735" w:rsidP="00A16735">
      <w:pPr>
        <w:pStyle w:val="PL"/>
        <w:rPr>
          <w:lang w:val="en-US"/>
        </w:rPr>
      </w:pPr>
      <w:r w:rsidRPr="00690A26">
        <w:rPr>
          <w:lang w:val="en-US"/>
        </w:rPr>
        <w:t xml:space="preserve">          $ref: 'TS29571_CommonData.yaml#/components/responses/403'</w:t>
      </w:r>
    </w:p>
    <w:p w14:paraId="35008EB4" w14:textId="77777777" w:rsidR="00A16735" w:rsidRPr="00690A26" w:rsidRDefault="00A16735" w:rsidP="00A16735">
      <w:pPr>
        <w:pStyle w:val="PL"/>
        <w:rPr>
          <w:lang w:val="en-US"/>
        </w:rPr>
      </w:pPr>
      <w:r w:rsidRPr="00690A26">
        <w:rPr>
          <w:lang w:val="en-US"/>
        </w:rPr>
        <w:t xml:space="preserve">        '404':</w:t>
      </w:r>
    </w:p>
    <w:p w14:paraId="716F59B8" w14:textId="77777777" w:rsidR="00A16735" w:rsidRPr="00690A26" w:rsidRDefault="00A16735" w:rsidP="00A16735">
      <w:pPr>
        <w:pStyle w:val="PL"/>
        <w:rPr>
          <w:lang w:val="en-US"/>
        </w:rPr>
      </w:pPr>
      <w:r w:rsidRPr="00690A26">
        <w:rPr>
          <w:lang w:val="en-US"/>
        </w:rPr>
        <w:t xml:space="preserve">          $ref: 'TS29571_CommonData.yaml#/components/responses/404'</w:t>
      </w:r>
    </w:p>
    <w:p w14:paraId="57D1C8E0" w14:textId="77777777" w:rsidR="00A16735" w:rsidRPr="00690A26" w:rsidRDefault="00A16735" w:rsidP="00A16735">
      <w:pPr>
        <w:pStyle w:val="PL"/>
        <w:rPr>
          <w:lang w:val="en-US"/>
        </w:rPr>
      </w:pPr>
      <w:r w:rsidRPr="00690A26">
        <w:rPr>
          <w:lang w:val="en-US"/>
        </w:rPr>
        <w:t xml:space="preserve">        '405':</w:t>
      </w:r>
    </w:p>
    <w:p w14:paraId="26141BE8" w14:textId="77777777" w:rsidR="00A16735" w:rsidRPr="00690A26" w:rsidRDefault="00A16735" w:rsidP="00A16735">
      <w:pPr>
        <w:pStyle w:val="PL"/>
        <w:rPr>
          <w:lang w:val="en-US"/>
        </w:rPr>
      </w:pPr>
      <w:r w:rsidRPr="00690A26">
        <w:rPr>
          <w:lang w:val="en-US"/>
        </w:rPr>
        <w:t xml:space="preserve">          $ref: 'TS29571_CommonData.yaml#/components/responses/405'</w:t>
      </w:r>
    </w:p>
    <w:p w14:paraId="6C7F67A6" w14:textId="77777777" w:rsidR="00A16735" w:rsidRPr="00690A26" w:rsidRDefault="00A16735" w:rsidP="00A16735">
      <w:pPr>
        <w:pStyle w:val="PL"/>
        <w:rPr>
          <w:lang w:val="en-US"/>
        </w:rPr>
      </w:pPr>
      <w:r w:rsidRPr="00690A26">
        <w:rPr>
          <w:lang w:val="en-US"/>
        </w:rPr>
        <w:t xml:space="preserve">        '429':</w:t>
      </w:r>
    </w:p>
    <w:p w14:paraId="6EB8395F" w14:textId="77777777" w:rsidR="00A16735" w:rsidRPr="00690A26" w:rsidRDefault="00A16735" w:rsidP="00A16735">
      <w:pPr>
        <w:pStyle w:val="PL"/>
        <w:rPr>
          <w:lang w:val="en-US"/>
        </w:rPr>
      </w:pPr>
      <w:r w:rsidRPr="00690A26">
        <w:rPr>
          <w:lang w:val="en-US"/>
        </w:rPr>
        <w:t xml:space="preserve">          $ref: 'TS29571_CommonData.yaml#/components/responses/429'</w:t>
      </w:r>
    </w:p>
    <w:p w14:paraId="2C7DEB46" w14:textId="77777777" w:rsidR="00A16735" w:rsidRPr="00690A26" w:rsidRDefault="00A16735" w:rsidP="00A16735">
      <w:pPr>
        <w:pStyle w:val="PL"/>
        <w:rPr>
          <w:lang w:val="en-US"/>
        </w:rPr>
      </w:pPr>
      <w:r w:rsidRPr="00690A26">
        <w:rPr>
          <w:lang w:val="en-US"/>
        </w:rPr>
        <w:t xml:space="preserve">        '500':</w:t>
      </w:r>
    </w:p>
    <w:p w14:paraId="75B79659" w14:textId="77777777" w:rsidR="00A16735" w:rsidRPr="00690A26" w:rsidRDefault="00A16735" w:rsidP="00A16735">
      <w:pPr>
        <w:pStyle w:val="PL"/>
        <w:rPr>
          <w:lang w:val="en-US"/>
        </w:rPr>
      </w:pPr>
      <w:r w:rsidRPr="00690A26">
        <w:rPr>
          <w:lang w:val="en-US"/>
        </w:rPr>
        <w:t xml:space="preserve">          $ref: 'TS29571_CommonData.yaml#/components/responses/500'</w:t>
      </w:r>
    </w:p>
    <w:p w14:paraId="1F0FBDD5" w14:textId="77777777" w:rsidR="00A16735" w:rsidRPr="00690A26" w:rsidRDefault="00A16735" w:rsidP="00A16735">
      <w:pPr>
        <w:pStyle w:val="PL"/>
        <w:rPr>
          <w:lang w:val="en-US"/>
        </w:rPr>
      </w:pPr>
      <w:r w:rsidRPr="00690A26">
        <w:rPr>
          <w:lang w:val="en-US"/>
        </w:rPr>
        <w:t xml:space="preserve">        '501':</w:t>
      </w:r>
    </w:p>
    <w:p w14:paraId="39F264A1" w14:textId="77777777" w:rsidR="00A16735" w:rsidRPr="00690A26" w:rsidRDefault="00A16735" w:rsidP="00A16735">
      <w:pPr>
        <w:pStyle w:val="PL"/>
        <w:rPr>
          <w:lang w:val="en-US"/>
        </w:rPr>
      </w:pPr>
      <w:r w:rsidRPr="00690A26">
        <w:rPr>
          <w:lang w:val="en-US"/>
        </w:rPr>
        <w:t xml:space="preserve">          $ref: 'TS29571_CommonData.yaml#/components/responses/501'</w:t>
      </w:r>
    </w:p>
    <w:p w14:paraId="230B3C92" w14:textId="77777777" w:rsidR="00A16735" w:rsidRPr="00690A26" w:rsidRDefault="00A16735" w:rsidP="00A16735">
      <w:pPr>
        <w:pStyle w:val="PL"/>
        <w:rPr>
          <w:lang w:val="en-US"/>
        </w:rPr>
      </w:pPr>
      <w:r w:rsidRPr="00690A26">
        <w:rPr>
          <w:lang w:val="en-US"/>
        </w:rPr>
        <w:t xml:space="preserve">        '503':</w:t>
      </w:r>
    </w:p>
    <w:p w14:paraId="011F7CD8" w14:textId="77777777" w:rsidR="00A16735" w:rsidRPr="00690A26" w:rsidRDefault="00A16735" w:rsidP="00A16735">
      <w:pPr>
        <w:pStyle w:val="PL"/>
      </w:pPr>
      <w:r w:rsidRPr="00690A26">
        <w:rPr>
          <w:lang w:val="en-US"/>
        </w:rPr>
        <w:t xml:space="preserve">          $ref: 'TS29571_CommonData.yaml#/components/responses/503'</w:t>
      </w:r>
    </w:p>
    <w:p w14:paraId="300508BE" w14:textId="77777777" w:rsidR="00A16735" w:rsidRPr="00690A26" w:rsidRDefault="00A16735" w:rsidP="00A16735">
      <w:pPr>
        <w:pStyle w:val="PL"/>
      </w:pPr>
      <w:r w:rsidRPr="00690A26">
        <w:t xml:space="preserve">        default:</w:t>
      </w:r>
    </w:p>
    <w:p w14:paraId="4C2D2330" w14:textId="77777777" w:rsidR="00A16735" w:rsidRPr="00690A26" w:rsidRDefault="00A16735" w:rsidP="00A16735">
      <w:pPr>
        <w:pStyle w:val="PL"/>
      </w:pPr>
      <w:r w:rsidRPr="00690A26">
        <w:rPr>
          <w:lang w:val="en-US"/>
        </w:rPr>
        <w:t xml:space="preserve">          $ref: 'TS29571_CommonData.yaml#/components/responses/default'</w:t>
      </w:r>
    </w:p>
    <w:p w14:paraId="42575E25" w14:textId="77777777" w:rsidR="007C00DC" w:rsidRDefault="007C00DC" w:rsidP="00A16735">
      <w:pPr>
        <w:pStyle w:val="PL"/>
      </w:pPr>
    </w:p>
    <w:p w14:paraId="7AABB652" w14:textId="00CFE380" w:rsidR="00A16735" w:rsidRPr="00690A26" w:rsidRDefault="00A16735" w:rsidP="00A16735">
      <w:pPr>
        <w:pStyle w:val="PL"/>
      </w:pPr>
      <w:r w:rsidRPr="00690A26">
        <w:lastRenderedPageBreak/>
        <w:t xml:space="preserve">  /nf-instances/{nfInstanceID}:</w:t>
      </w:r>
    </w:p>
    <w:p w14:paraId="287E740E" w14:textId="77777777" w:rsidR="00A16735" w:rsidRPr="00690A26" w:rsidRDefault="00A16735" w:rsidP="00A16735">
      <w:pPr>
        <w:pStyle w:val="PL"/>
      </w:pPr>
      <w:r w:rsidRPr="00690A26">
        <w:t xml:space="preserve">    get:</w:t>
      </w:r>
    </w:p>
    <w:p w14:paraId="16371820" w14:textId="77777777" w:rsidR="00A16735" w:rsidRPr="00690A26" w:rsidRDefault="00A16735" w:rsidP="00A16735">
      <w:pPr>
        <w:pStyle w:val="PL"/>
      </w:pPr>
      <w:r w:rsidRPr="00690A26">
        <w:t xml:space="preserve">      summary: Read the profile of a given NF Instance</w:t>
      </w:r>
    </w:p>
    <w:p w14:paraId="5AA551B3" w14:textId="77777777" w:rsidR="00A16735" w:rsidRPr="00690A26" w:rsidRDefault="00A16735" w:rsidP="00A16735">
      <w:pPr>
        <w:pStyle w:val="PL"/>
      </w:pPr>
      <w:r w:rsidRPr="00690A26">
        <w:t xml:space="preserve">      operationId: GetNFInstance</w:t>
      </w:r>
    </w:p>
    <w:p w14:paraId="133C2436" w14:textId="77777777" w:rsidR="00A16735" w:rsidRPr="00690A26" w:rsidRDefault="00A16735" w:rsidP="00A16735">
      <w:pPr>
        <w:pStyle w:val="PL"/>
      </w:pPr>
      <w:r w:rsidRPr="00690A26">
        <w:t xml:space="preserve">      tags:</w:t>
      </w:r>
    </w:p>
    <w:p w14:paraId="0545D97A" w14:textId="77777777" w:rsidR="00A16735" w:rsidRPr="00690A26" w:rsidRDefault="00A16735" w:rsidP="00A16735">
      <w:pPr>
        <w:pStyle w:val="PL"/>
      </w:pPr>
      <w:r w:rsidRPr="00690A26">
        <w:t xml:space="preserve">        - NF Instance ID (Document)</w:t>
      </w:r>
    </w:p>
    <w:p w14:paraId="2D40EBE6" w14:textId="77777777" w:rsidR="007E545E" w:rsidRDefault="007E545E" w:rsidP="007E545E">
      <w:pPr>
        <w:pStyle w:val="PL"/>
      </w:pPr>
      <w:r>
        <w:t xml:space="preserve">      security:</w:t>
      </w:r>
    </w:p>
    <w:p w14:paraId="2EA6B112" w14:textId="77777777" w:rsidR="007E545E" w:rsidRDefault="007E545E" w:rsidP="007E545E">
      <w:pPr>
        <w:pStyle w:val="PL"/>
      </w:pPr>
      <w:r>
        <w:t xml:space="preserve">        - {}</w:t>
      </w:r>
    </w:p>
    <w:p w14:paraId="4BE3C333" w14:textId="77777777" w:rsidR="007E545E" w:rsidRDefault="007E545E" w:rsidP="007E545E">
      <w:pPr>
        <w:pStyle w:val="PL"/>
      </w:pPr>
      <w:r>
        <w:t xml:space="preserve">        - oAuth2ClientCredentials:</w:t>
      </w:r>
    </w:p>
    <w:p w14:paraId="7BC45630" w14:textId="77777777" w:rsidR="007E545E" w:rsidRDefault="007E545E" w:rsidP="007E545E">
      <w:pPr>
        <w:pStyle w:val="PL"/>
      </w:pPr>
      <w:r>
        <w:t xml:space="preserve">          - nnrf-nfm</w:t>
      </w:r>
    </w:p>
    <w:p w14:paraId="362B6766" w14:textId="77777777" w:rsidR="007E545E" w:rsidRDefault="007E545E" w:rsidP="007E545E">
      <w:pPr>
        <w:pStyle w:val="PL"/>
      </w:pPr>
      <w:r>
        <w:t xml:space="preserve">        - oAuth2ClientCredentials:</w:t>
      </w:r>
    </w:p>
    <w:p w14:paraId="3A2A868D" w14:textId="77777777" w:rsidR="007E545E" w:rsidRDefault="007E545E" w:rsidP="007E545E">
      <w:pPr>
        <w:pStyle w:val="PL"/>
      </w:pPr>
      <w:r>
        <w:t xml:space="preserve">          - nnrf-nfm</w:t>
      </w:r>
    </w:p>
    <w:p w14:paraId="0C78A88A" w14:textId="77777777" w:rsidR="007E545E" w:rsidRDefault="007E545E" w:rsidP="007E545E">
      <w:pPr>
        <w:pStyle w:val="PL"/>
      </w:pPr>
      <w:r>
        <w:t xml:space="preserve">          - nnrf-nfm:nf-instances:read</w:t>
      </w:r>
    </w:p>
    <w:p w14:paraId="63B4D717" w14:textId="77777777" w:rsidR="00A16735" w:rsidRPr="00690A26" w:rsidRDefault="00A16735" w:rsidP="00A16735">
      <w:pPr>
        <w:pStyle w:val="PL"/>
      </w:pPr>
      <w:r w:rsidRPr="00690A26">
        <w:t xml:space="preserve">      parameters:</w:t>
      </w:r>
    </w:p>
    <w:p w14:paraId="2BAC68EB" w14:textId="77777777" w:rsidR="00A16735" w:rsidRPr="00690A26" w:rsidRDefault="00A16735" w:rsidP="00A16735">
      <w:pPr>
        <w:pStyle w:val="PL"/>
      </w:pPr>
      <w:r w:rsidRPr="00690A26">
        <w:t xml:space="preserve">        - name: nfInstanceID</w:t>
      </w:r>
    </w:p>
    <w:p w14:paraId="1041D7DD" w14:textId="77777777" w:rsidR="00A16735" w:rsidRPr="00690A26" w:rsidRDefault="00A16735" w:rsidP="00A16735">
      <w:pPr>
        <w:pStyle w:val="PL"/>
      </w:pPr>
      <w:r w:rsidRPr="00690A26">
        <w:t xml:space="preserve">          in: path</w:t>
      </w:r>
    </w:p>
    <w:p w14:paraId="4903009E" w14:textId="77777777" w:rsidR="00A16735" w:rsidRPr="00690A26" w:rsidRDefault="00A16735" w:rsidP="00A16735">
      <w:pPr>
        <w:pStyle w:val="PL"/>
      </w:pPr>
      <w:r w:rsidRPr="00690A26">
        <w:t xml:space="preserve">          description: Unique ID of the NF Instance</w:t>
      </w:r>
    </w:p>
    <w:p w14:paraId="133B843E" w14:textId="77777777" w:rsidR="00A16735" w:rsidRPr="00690A26" w:rsidRDefault="00A16735" w:rsidP="00A16735">
      <w:pPr>
        <w:pStyle w:val="PL"/>
      </w:pPr>
      <w:r w:rsidRPr="00690A26">
        <w:t xml:space="preserve">          required: true</w:t>
      </w:r>
    </w:p>
    <w:p w14:paraId="6D4D0601" w14:textId="77777777" w:rsidR="00A16735" w:rsidRPr="00690A26" w:rsidRDefault="00A16735" w:rsidP="00A16735">
      <w:pPr>
        <w:pStyle w:val="PL"/>
      </w:pPr>
      <w:r w:rsidRPr="00690A26">
        <w:t xml:space="preserve">          schema:</w:t>
      </w:r>
    </w:p>
    <w:p w14:paraId="3EEC3924" w14:textId="77777777" w:rsidR="00A16735" w:rsidRPr="00690A26" w:rsidRDefault="00A16735" w:rsidP="00A16735">
      <w:pPr>
        <w:pStyle w:val="PL"/>
      </w:pPr>
      <w:r w:rsidRPr="00690A26">
        <w:t xml:space="preserve">            $ref: 'TS29571_CommonData.yaml#/components/schemas/NfInstanceId'</w:t>
      </w:r>
    </w:p>
    <w:p w14:paraId="0758FFC2" w14:textId="77777777" w:rsidR="00E15417" w:rsidRDefault="00E15417" w:rsidP="00E15417">
      <w:pPr>
        <w:pStyle w:val="PL"/>
      </w:pPr>
      <w:r>
        <w:t xml:space="preserve">        - name: requester-features</w:t>
      </w:r>
    </w:p>
    <w:p w14:paraId="7C587B9B" w14:textId="77777777" w:rsidR="00E15417" w:rsidRDefault="00E15417" w:rsidP="00E15417">
      <w:pPr>
        <w:pStyle w:val="PL"/>
      </w:pPr>
      <w:r>
        <w:t xml:space="preserve">          in: query</w:t>
      </w:r>
    </w:p>
    <w:p w14:paraId="698AEA1C" w14:textId="77777777" w:rsidR="00E15417" w:rsidRDefault="00E15417" w:rsidP="00E15417">
      <w:pPr>
        <w:pStyle w:val="PL"/>
      </w:pPr>
      <w:r>
        <w:t xml:space="preserve">          description: Features supported by the NF Service Consumer</w:t>
      </w:r>
    </w:p>
    <w:p w14:paraId="1144174E" w14:textId="77777777" w:rsidR="00E15417" w:rsidRDefault="00E15417" w:rsidP="00E15417">
      <w:pPr>
        <w:pStyle w:val="PL"/>
      </w:pPr>
      <w:r>
        <w:t xml:space="preserve">          schema:</w:t>
      </w:r>
    </w:p>
    <w:p w14:paraId="7C3ECAB9" w14:textId="77777777"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14:paraId="0FF40EAD" w14:textId="77777777" w:rsidR="00A16735" w:rsidRPr="00690A26" w:rsidRDefault="00A16735" w:rsidP="00A16735">
      <w:pPr>
        <w:pStyle w:val="PL"/>
      </w:pPr>
      <w:r w:rsidRPr="00690A26">
        <w:t xml:space="preserve">      responses:</w:t>
      </w:r>
    </w:p>
    <w:p w14:paraId="20E3B2E1" w14:textId="77777777" w:rsidR="00A16735" w:rsidRPr="00690A26" w:rsidRDefault="00A16735" w:rsidP="00A16735">
      <w:pPr>
        <w:pStyle w:val="PL"/>
      </w:pPr>
      <w:r w:rsidRPr="00690A26">
        <w:t xml:space="preserve">        '200':</w:t>
      </w:r>
    </w:p>
    <w:p w14:paraId="5A5225C6" w14:textId="77777777" w:rsidR="00A16735" w:rsidRPr="00690A26" w:rsidRDefault="00A16735" w:rsidP="00A16735">
      <w:pPr>
        <w:pStyle w:val="PL"/>
      </w:pPr>
      <w:r w:rsidRPr="00690A26">
        <w:t xml:space="preserve">          description: Expected response to a valid request</w:t>
      </w:r>
    </w:p>
    <w:p w14:paraId="7ED119E2" w14:textId="77777777" w:rsidR="00002296" w:rsidRPr="00690A26" w:rsidRDefault="00002296" w:rsidP="00002296">
      <w:pPr>
        <w:pStyle w:val="PL"/>
      </w:pPr>
      <w:r w:rsidRPr="00690A26">
        <w:t xml:space="preserve">          headers:</w:t>
      </w:r>
    </w:p>
    <w:p w14:paraId="36DAFC25" w14:textId="77777777" w:rsidR="00002296" w:rsidRPr="00690A26" w:rsidRDefault="00002296" w:rsidP="00002296">
      <w:pPr>
        <w:pStyle w:val="PL"/>
        <w:rPr>
          <w:lang w:val="en-US"/>
        </w:rPr>
      </w:pPr>
      <w:r w:rsidRPr="00690A26">
        <w:rPr>
          <w:lang w:val="en-US"/>
        </w:rPr>
        <w:t xml:space="preserve">            ETag:</w:t>
      </w:r>
    </w:p>
    <w:p w14:paraId="0A07F9D3"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6F07DA15" w14:textId="77777777" w:rsidR="00002296" w:rsidRPr="00690A26" w:rsidRDefault="00002296" w:rsidP="00002296">
      <w:pPr>
        <w:pStyle w:val="PL"/>
        <w:rPr>
          <w:lang w:val="en-US"/>
        </w:rPr>
      </w:pPr>
      <w:r w:rsidRPr="00690A26">
        <w:rPr>
          <w:lang w:val="en-US"/>
        </w:rPr>
        <w:t xml:space="preserve">              schema:</w:t>
      </w:r>
    </w:p>
    <w:p w14:paraId="1B464DF1" w14:textId="77777777" w:rsidR="00002296" w:rsidRPr="00690A26" w:rsidRDefault="00002296" w:rsidP="00002296">
      <w:pPr>
        <w:pStyle w:val="PL"/>
        <w:rPr>
          <w:lang w:val="en-US"/>
        </w:rPr>
      </w:pPr>
      <w:r w:rsidRPr="00690A26">
        <w:rPr>
          <w:lang w:val="en-US"/>
        </w:rPr>
        <w:t xml:space="preserve">                type: string</w:t>
      </w:r>
    </w:p>
    <w:p w14:paraId="1C7FF413" w14:textId="77777777" w:rsidR="00A16735" w:rsidRPr="00690A26" w:rsidRDefault="00A16735" w:rsidP="00A16735">
      <w:pPr>
        <w:pStyle w:val="PL"/>
      </w:pPr>
      <w:r w:rsidRPr="00690A26">
        <w:t xml:space="preserve">          content:</w:t>
      </w:r>
    </w:p>
    <w:p w14:paraId="73C339E4" w14:textId="77777777" w:rsidR="00A16735" w:rsidRPr="00690A26" w:rsidRDefault="00A16735" w:rsidP="00A16735">
      <w:pPr>
        <w:pStyle w:val="PL"/>
      </w:pPr>
      <w:r w:rsidRPr="00690A26">
        <w:t xml:space="preserve">            application/json:</w:t>
      </w:r>
    </w:p>
    <w:p w14:paraId="2390DA7D" w14:textId="77777777" w:rsidR="00A16735" w:rsidRPr="00690A26" w:rsidRDefault="00A16735" w:rsidP="00A16735">
      <w:pPr>
        <w:pStyle w:val="PL"/>
      </w:pPr>
      <w:r w:rsidRPr="00690A26">
        <w:t xml:space="preserve">              schema:</w:t>
      </w:r>
    </w:p>
    <w:p w14:paraId="071AAE3A" w14:textId="77777777" w:rsidR="00A16735" w:rsidRPr="00690A26" w:rsidRDefault="00A16735" w:rsidP="00A16735">
      <w:pPr>
        <w:pStyle w:val="PL"/>
      </w:pPr>
      <w:r w:rsidRPr="00690A26">
        <w:t xml:space="preserve">                $ref: '#/components/schemas/NFProfile'</w:t>
      </w:r>
    </w:p>
    <w:p w14:paraId="259A9F1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7D716A5"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518C7C20" w14:textId="77777777" w:rsidR="00AD7D13" w:rsidRPr="003B2883" w:rsidRDefault="00AD7D13" w:rsidP="00AD7D13">
      <w:pPr>
        <w:pStyle w:val="PL"/>
      </w:pPr>
      <w:r w:rsidRPr="003B2883">
        <w:t xml:space="preserve">          content:</w:t>
      </w:r>
    </w:p>
    <w:p w14:paraId="1582BCB5" w14:textId="65019B7C" w:rsidR="00AD7D13" w:rsidRPr="003B2883" w:rsidRDefault="00AD7D13" w:rsidP="00AD7D13">
      <w:pPr>
        <w:pStyle w:val="PL"/>
      </w:pPr>
      <w:r w:rsidRPr="003B2883">
        <w:t xml:space="preserve">            application/json:</w:t>
      </w:r>
    </w:p>
    <w:p w14:paraId="538E2081" w14:textId="77777777" w:rsidR="00AD7D13" w:rsidRPr="003B2883" w:rsidRDefault="00AD7D13" w:rsidP="00AD7D13">
      <w:pPr>
        <w:pStyle w:val="PL"/>
      </w:pPr>
      <w:r w:rsidRPr="003B2883">
        <w:t xml:space="preserve">              schema:</w:t>
      </w:r>
    </w:p>
    <w:p w14:paraId="0E81C9E9" w14:textId="09B6C083"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42BA957" w14:textId="77777777" w:rsidR="00AD7D13" w:rsidRPr="00690A26" w:rsidRDefault="00AD7D13" w:rsidP="00AD7D13">
      <w:pPr>
        <w:pStyle w:val="PL"/>
      </w:pPr>
      <w:r w:rsidRPr="00690A26">
        <w:rPr>
          <w:rFonts w:hint="eastAsia"/>
          <w:lang w:eastAsia="zh-CN"/>
        </w:rPr>
        <w:t xml:space="preserve">          </w:t>
      </w:r>
      <w:r w:rsidRPr="00690A26">
        <w:t>headers:</w:t>
      </w:r>
    </w:p>
    <w:p w14:paraId="3A0C433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37AD825" w14:textId="4E65ADC5"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AC2A40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81BC7A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1CC66DF1"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03747319"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570309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C040424" w14:textId="77777777" w:rsidR="00AD7D13" w:rsidRPr="003B2883" w:rsidRDefault="00AD7D13" w:rsidP="00AD7D13">
      <w:pPr>
        <w:pStyle w:val="PL"/>
      </w:pPr>
      <w:r w:rsidRPr="003B2883">
        <w:t xml:space="preserve">          content:</w:t>
      </w:r>
    </w:p>
    <w:p w14:paraId="211FAE46" w14:textId="43041A9C" w:rsidR="00AD7D13" w:rsidRPr="003B2883" w:rsidRDefault="00AD7D13" w:rsidP="00AD7D13">
      <w:pPr>
        <w:pStyle w:val="PL"/>
      </w:pPr>
      <w:r w:rsidRPr="003B2883">
        <w:t xml:space="preserve">            application/json:</w:t>
      </w:r>
    </w:p>
    <w:p w14:paraId="576D7B0F" w14:textId="77777777" w:rsidR="00AD7D13" w:rsidRPr="003B2883" w:rsidRDefault="00AD7D13" w:rsidP="00AD7D13">
      <w:pPr>
        <w:pStyle w:val="PL"/>
      </w:pPr>
      <w:r w:rsidRPr="003B2883">
        <w:t xml:space="preserve">              schema:</w:t>
      </w:r>
    </w:p>
    <w:p w14:paraId="1E16E12B" w14:textId="64A04021"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EC8E59E" w14:textId="77777777" w:rsidR="00AD7D13" w:rsidRPr="00690A26" w:rsidRDefault="00AD7D13" w:rsidP="00AD7D13">
      <w:pPr>
        <w:pStyle w:val="PL"/>
      </w:pPr>
      <w:r w:rsidRPr="00690A26">
        <w:rPr>
          <w:rFonts w:hint="eastAsia"/>
          <w:lang w:eastAsia="zh-CN"/>
        </w:rPr>
        <w:t xml:space="preserve">          </w:t>
      </w:r>
      <w:r w:rsidRPr="00690A26">
        <w:t>headers:</w:t>
      </w:r>
    </w:p>
    <w:p w14:paraId="2C1DC4AD"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D0EF871" w14:textId="75E676EA"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25DC77E"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2BAE858"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7703AF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37928B51" w14:textId="77777777" w:rsidR="00A16735" w:rsidRPr="00690A26" w:rsidRDefault="00A16735" w:rsidP="00A16735">
      <w:pPr>
        <w:pStyle w:val="PL"/>
        <w:rPr>
          <w:lang w:val="en-US"/>
        </w:rPr>
      </w:pPr>
      <w:r w:rsidRPr="00690A26">
        <w:rPr>
          <w:lang w:val="en-US"/>
        </w:rPr>
        <w:t xml:space="preserve">        '400':</w:t>
      </w:r>
    </w:p>
    <w:p w14:paraId="0BF772C1" w14:textId="77777777" w:rsidR="00A16735" w:rsidRPr="00690A26" w:rsidRDefault="00A16735" w:rsidP="00A16735">
      <w:pPr>
        <w:pStyle w:val="PL"/>
        <w:rPr>
          <w:lang w:val="en-US"/>
        </w:rPr>
      </w:pPr>
      <w:r w:rsidRPr="00690A26">
        <w:rPr>
          <w:lang w:val="en-US"/>
        </w:rPr>
        <w:t xml:space="preserve">          $ref: 'TS29571_CommonData.yaml#/components/responses/400'</w:t>
      </w:r>
    </w:p>
    <w:p w14:paraId="2EF9FECD" w14:textId="77777777" w:rsidR="00A16735" w:rsidRPr="00690A26" w:rsidRDefault="00A16735" w:rsidP="00A16735">
      <w:pPr>
        <w:pStyle w:val="PL"/>
        <w:rPr>
          <w:lang w:val="en-US"/>
        </w:rPr>
      </w:pPr>
      <w:r w:rsidRPr="00690A26">
        <w:rPr>
          <w:lang w:val="en-US"/>
        </w:rPr>
        <w:t xml:space="preserve">        '401':</w:t>
      </w:r>
    </w:p>
    <w:p w14:paraId="47B0CA26" w14:textId="77777777" w:rsidR="00A16735" w:rsidRPr="00690A26" w:rsidRDefault="00A16735" w:rsidP="00A16735">
      <w:pPr>
        <w:pStyle w:val="PL"/>
        <w:rPr>
          <w:lang w:val="en-US"/>
        </w:rPr>
      </w:pPr>
      <w:r w:rsidRPr="00690A26">
        <w:rPr>
          <w:lang w:val="en-US"/>
        </w:rPr>
        <w:t xml:space="preserve">          $ref: 'TS29571_CommonData.yaml#/components/responses/401'</w:t>
      </w:r>
    </w:p>
    <w:p w14:paraId="6447FF2D" w14:textId="77777777" w:rsidR="00A16735" w:rsidRPr="00690A26" w:rsidRDefault="00A16735" w:rsidP="00A16735">
      <w:pPr>
        <w:pStyle w:val="PL"/>
        <w:rPr>
          <w:lang w:val="en-US"/>
        </w:rPr>
      </w:pPr>
      <w:r w:rsidRPr="00690A26">
        <w:rPr>
          <w:lang w:val="en-US"/>
        </w:rPr>
        <w:t xml:space="preserve">        '403':</w:t>
      </w:r>
    </w:p>
    <w:p w14:paraId="3915465A" w14:textId="77777777" w:rsidR="00A16735" w:rsidRPr="00690A26" w:rsidRDefault="00A16735" w:rsidP="00A16735">
      <w:pPr>
        <w:pStyle w:val="PL"/>
        <w:rPr>
          <w:lang w:val="en-US"/>
        </w:rPr>
      </w:pPr>
      <w:r w:rsidRPr="00690A26">
        <w:rPr>
          <w:lang w:val="en-US"/>
        </w:rPr>
        <w:t xml:space="preserve">          $ref: 'TS29571_CommonData.yaml#/components/responses/403'</w:t>
      </w:r>
    </w:p>
    <w:p w14:paraId="0038BED8" w14:textId="77777777" w:rsidR="00A16735" w:rsidRPr="00690A26" w:rsidRDefault="00A16735" w:rsidP="00A16735">
      <w:pPr>
        <w:pStyle w:val="PL"/>
        <w:rPr>
          <w:lang w:val="en-US"/>
        </w:rPr>
      </w:pPr>
      <w:r w:rsidRPr="00690A26">
        <w:rPr>
          <w:lang w:val="en-US"/>
        </w:rPr>
        <w:t xml:space="preserve">        '404':</w:t>
      </w:r>
    </w:p>
    <w:p w14:paraId="1BFE1746" w14:textId="77777777" w:rsidR="00A16735" w:rsidRPr="00690A26" w:rsidRDefault="00A16735" w:rsidP="00A16735">
      <w:pPr>
        <w:pStyle w:val="PL"/>
        <w:rPr>
          <w:lang w:val="en-US"/>
        </w:rPr>
      </w:pPr>
      <w:r w:rsidRPr="00690A26">
        <w:rPr>
          <w:lang w:val="en-US"/>
        </w:rPr>
        <w:t xml:space="preserve">          $ref: 'TS29571_CommonData.yaml#/components/responses/404'</w:t>
      </w:r>
    </w:p>
    <w:p w14:paraId="7DCF91BF" w14:textId="77777777" w:rsidR="00A16735" w:rsidRPr="00690A26" w:rsidRDefault="00A16735" w:rsidP="00A16735">
      <w:pPr>
        <w:pStyle w:val="PL"/>
        <w:rPr>
          <w:lang w:val="en-US"/>
        </w:rPr>
      </w:pPr>
      <w:r w:rsidRPr="00690A26">
        <w:rPr>
          <w:lang w:val="en-US"/>
        </w:rPr>
        <w:t xml:space="preserve">        '406':</w:t>
      </w:r>
    </w:p>
    <w:p w14:paraId="1F175941" w14:textId="77777777" w:rsidR="00A16735" w:rsidRPr="00690A26" w:rsidRDefault="00A16735" w:rsidP="00A16735">
      <w:pPr>
        <w:pStyle w:val="PL"/>
        <w:rPr>
          <w:lang w:val="en-US"/>
        </w:rPr>
      </w:pPr>
      <w:r w:rsidRPr="00690A26">
        <w:rPr>
          <w:lang w:val="en-US"/>
        </w:rPr>
        <w:t xml:space="preserve">          $ref: 'TS29571_CommonData.yaml#/components/responses/406'</w:t>
      </w:r>
    </w:p>
    <w:p w14:paraId="5DC7D8AB" w14:textId="77777777" w:rsidR="00A16735" w:rsidRPr="00690A26" w:rsidRDefault="00A16735" w:rsidP="00A16735">
      <w:pPr>
        <w:pStyle w:val="PL"/>
        <w:rPr>
          <w:lang w:val="en-US"/>
        </w:rPr>
      </w:pPr>
      <w:r w:rsidRPr="00690A26">
        <w:rPr>
          <w:lang w:val="en-US"/>
        </w:rPr>
        <w:t xml:space="preserve">        '411':</w:t>
      </w:r>
    </w:p>
    <w:p w14:paraId="56D011F4" w14:textId="77777777" w:rsidR="00A16735" w:rsidRPr="00690A26" w:rsidRDefault="00A16735" w:rsidP="00A16735">
      <w:pPr>
        <w:pStyle w:val="PL"/>
        <w:rPr>
          <w:lang w:val="en-US"/>
        </w:rPr>
      </w:pPr>
      <w:r w:rsidRPr="00690A26">
        <w:rPr>
          <w:lang w:val="en-US"/>
        </w:rPr>
        <w:t xml:space="preserve">          $ref: 'TS29571_CommonData.yaml#/components/responses/411'</w:t>
      </w:r>
    </w:p>
    <w:p w14:paraId="074DA4D2" w14:textId="77777777" w:rsidR="00A16735" w:rsidRPr="00690A26" w:rsidRDefault="00A16735" w:rsidP="00A16735">
      <w:pPr>
        <w:pStyle w:val="PL"/>
        <w:rPr>
          <w:lang w:val="en-US"/>
        </w:rPr>
      </w:pPr>
      <w:r w:rsidRPr="00690A26">
        <w:rPr>
          <w:lang w:val="en-US"/>
        </w:rPr>
        <w:t xml:space="preserve">        '413':</w:t>
      </w:r>
    </w:p>
    <w:p w14:paraId="48B8C456" w14:textId="77777777" w:rsidR="00A16735" w:rsidRPr="00690A26" w:rsidRDefault="00A16735" w:rsidP="00A16735">
      <w:pPr>
        <w:pStyle w:val="PL"/>
        <w:rPr>
          <w:lang w:val="en-US"/>
        </w:rPr>
      </w:pPr>
      <w:r w:rsidRPr="00690A26">
        <w:rPr>
          <w:lang w:val="en-US"/>
        </w:rPr>
        <w:t xml:space="preserve">          $ref: 'TS29571_CommonData.yaml#/components/responses/413'</w:t>
      </w:r>
    </w:p>
    <w:p w14:paraId="7350EBFC" w14:textId="77777777" w:rsidR="00A16735" w:rsidRPr="00690A26" w:rsidRDefault="00A16735" w:rsidP="00A16735">
      <w:pPr>
        <w:pStyle w:val="PL"/>
        <w:rPr>
          <w:lang w:val="en-US"/>
        </w:rPr>
      </w:pPr>
      <w:r w:rsidRPr="00690A26">
        <w:rPr>
          <w:lang w:val="en-US"/>
        </w:rPr>
        <w:t xml:space="preserve">        '415':</w:t>
      </w:r>
    </w:p>
    <w:p w14:paraId="027A0D19" w14:textId="77777777" w:rsidR="00A16735" w:rsidRPr="00690A26" w:rsidRDefault="00A16735" w:rsidP="00A16735">
      <w:pPr>
        <w:pStyle w:val="PL"/>
        <w:rPr>
          <w:lang w:val="en-US"/>
        </w:rPr>
      </w:pPr>
      <w:r w:rsidRPr="00690A26">
        <w:rPr>
          <w:lang w:val="en-US"/>
        </w:rPr>
        <w:t xml:space="preserve">          $ref: 'TS29571_CommonData.yaml#/components/responses/415'</w:t>
      </w:r>
    </w:p>
    <w:p w14:paraId="1F5536F3" w14:textId="77777777" w:rsidR="00A16735" w:rsidRPr="00690A26" w:rsidRDefault="00A16735" w:rsidP="00A16735">
      <w:pPr>
        <w:pStyle w:val="PL"/>
        <w:rPr>
          <w:lang w:val="en-US"/>
        </w:rPr>
      </w:pPr>
      <w:r w:rsidRPr="00690A26">
        <w:rPr>
          <w:lang w:val="en-US"/>
        </w:rPr>
        <w:t xml:space="preserve">        '429':</w:t>
      </w:r>
    </w:p>
    <w:p w14:paraId="2329CAF8" w14:textId="77777777" w:rsidR="00A16735" w:rsidRPr="00690A26" w:rsidRDefault="00A16735" w:rsidP="00A16735">
      <w:pPr>
        <w:pStyle w:val="PL"/>
        <w:rPr>
          <w:lang w:val="en-US"/>
        </w:rPr>
      </w:pPr>
      <w:r w:rsidRPr="00690A26">
        <w:rPr>
          <w:lang w:val="en-US"/>
        </w:rPr>
        <w:lastRenderedPageBreak/>
        <w:t xml:space="preserve">          $ref: 'TS29571_CommonData.yaml#/components/responses/429'</w:t>
      </w:r>
    </w:p>
    <w:p w14:paraId="155C498A" w14:textId="77777777" w:rsidR="00A16735" w:rsidRPr="00690A26" w:rsidRDefault="00A16735" w:rsidP="00A16735">
      <w:pPr>
        <w:pStyle w:val="PL"/>
        <w:rPr>
          <w:lang w:val="en-US"/>
        </w:rPr>
      </w:pPr>
      <w:r w:rsidRPr="00690A26">
        <w:rPr>
          <w:lang w:val="en-US"/>
        </w:rPr>
        <w:t xml:space="preserve">        '500':</w:t>
      </w:r>
    </w:p>
    <w:p w14:paraId="107DE484" w14:textId="77777777" w:rsidR="00A16735" w:rsidRPr="00690A26" w:rsidRDefault="00A16735" w:rsidP="00A16735">
      <w:pPr>
        <w:pStyle w:val="PL"/>
        <w:rPr>
          <w:lang w:val="en-US"/>
        </w:rPr>
      </w:pPr>
      <w:r w:rsidRPr="00690A26">
        <w:rPr>
          <w:lang w:val="en-US"/>
        </w:rPr>
        <w:t xml:space="preserve">          $ref: 'TS29571_CommonData.yaml#/components/responses/500'</w:t>
      </w:r>
    </w:p>
    <w:p w14:paraId="48B443F7" w14:textId="77777777" w:rsidR="00A16735" w:rsidRPr="00690A26" w:rsidRDefault="00A16735" w:rsidP="00A16735">
      <w:pPr>
        <w:pStyle w:val="PL"/>
        <w:rPr>
          <w:lang w:val="en-US"/>
        </w:rPr>
      </w:pPr>
      <w:r w:rsidRPr="00690A26">
        <w:rPr>
          <w:lang w:val="en-US"/>
        </w:rPr>
        <w:t xml:space="preserve">        '501':</w:t>
      </w:r>
    </w:p>
    <w:p w14:paraId="46A0346B" w14:textId="77777777" w:rsidR="00A16735" w:rsidRPr="00690A26" w:rsidRDefault="00A16735" w:rsidP="00A16735">
      <w:pPr>
        <w:pStyle w:val="PL"/>
        <w:rPr>
          <w:lang w:val="en-US"/>
        </w:rPr>
      </w:pPr>
      <w:r w:rsidRPr="00690A26">
        <w:rPr>
          <w:lang w:val="en-US"/>
        </w:rPr>
        <w:t xml:space="preserve">          $ref: 'TS29571_CommonData.yaml#/components/responses/501'</w:t>
      </w:r>
    </w:p>
    <w:p w14:paraId="0B07D6F9" w14:textId="77777777" w:rsidR="00A16735" w:rsidRPr="00690A26" w:rsidRDefault="00A16735" w:rsidP="00A16735">
      <w:pPr>
        <w:pStyle w:val="PL"/>
        <w:rPr>
          <w:lang w:val="en-US"/>
        </w:rPr>
      </w:pPr>
      <w:r w:rsidRPr="00690A26">
        <w:rPr>
          <w:lang w:val="en-US"/>
        </w:rPr>
        <w:t xml:space="preserve">        '503':</w:t>
      </w:r>
    </w:p>
    <w:p w14:paraId="46CEC9BA" w14:textId="77777777" w:rsidR="00A16735" w:rsidRPr="00690A26" w:rsidRDefault="00A16735" w:rsidP="00A16735">
      <w:pPr>
        <w:pStyle w:val="PL"/>
        <w:rPr>
          <w:lang w:val="en-US"/>
        </w:rPr>
      </w:pPr>
      <w:r w:rsidRPr="00690A26">
        <w:rPr>
          <w:lang w:val="en-US"/>
        </w:rPr>
        <w:t xml:space="preserve">          $ref: 'TS29571_CommonData.yaml#/components/responses/503'</w:t>
      </w:r>
    </w:p>
    <w:p w14:paraId="061DB20D" w14:textId="77777777" w:rsidR="00A16735" w:rsidRPr="00690A26" w:rsidRDefault="00A16735" w:rsidP="00A16735">
      <w:pPr>
        <w:pStyle w:val="PL"/>
      </w:pPr>
      <w:r w:rsidRPr="00690A26">
        <w:t xml:space="preserve">        default:</w:t>
      </w:r>
    </w:p>
    <w:p w14:paraId="3C444928" w14:textId="77777777" w:rsidR="00A16735" w:rsidRPr="00690A26" w:rsidRDefault="00A16735" w:rsidP="00A16735">
      <w:pPr>
        <w:pStyle w:val="PL"/>
      </w:pPr>
      <w:r w:rsidRPr="00690A26">
        <w:rPr>
          <w:lang w:val="en-US"/>
        </w:rPr>
        <w:t xml:space="preserve">          $ref: 'TS29571_CommonData.yaml#/components/responses/default'</w:t>
      </w:r>
    </w:p>
    <w:p w14:paraId="22B7525C" w14:textId="77777777" w:rsidR="00A16735" w:rsidRPr="00690A26" w:rsidRDefault="00A16735" w:rsidP="00A16735">
      <w:pPr>
        <w:pStyle w:val="PL"/>
      </w:pPr>
      <w:r w:rsidRPr="00690A26">
        <w:t xml:space="preserve">    put:</w:t>
      </w:r>
    </w:p>
    <w:p w14:paraId="6DDF4A31" w14:textId="77777777" w:rsidR="00A16735" w:rsidRPr="00690A26" w:rsidRDefault="00A16735" w:rsidP="00A16735">
      <w:pPr>
        <w:pStyle w:val="PL"/>
      </w:pPr>
      <w:r w:rsidRPr="00690A26">
        <w:t xml:space="preserve">      summary: Register a new NF Instance</w:t>
      </w:r>
    </w:p>
    <w:p w14:paraId="2A2E318A" w14:textId="77777777" w:rsidR="00A16735" w:rsidRPr="00690A26" w:rsidRDefault="00A16735" w:rsidP="00A16735">
      <w:pPr>
        <w:pStyle w:val="PL"/>
      </w:pPr>
      <w:r w:rsidRPr="00690A26">
        <w:t xml:space="preserve">      operationId: RegisterNFInstance</w:t>
      </w:r>
    </w:p>
    <w:p w14:paraId="492F38CC" w14:textId="77777777" w:rsidR="00A16735" w:rsidRPr="00690A26" w:rsidRDefault="00A16735" w:rsidP="00A16735">
      <w:pPr>
        <w:pStyle w:val="PL"/>
      </w:pPr>
      <w:r w:rsidRPr="00690A26">
        <w:t xml:space="preserve">      tags:</w:t>
      </w:r>
    </w:p>
    <w:p w14:paraId="33A2D6C2" w14:textId="77777777" w:rsidR="00A16735" w:rsidRPr="00690A26" w:rsidRDefault="00A16735" w:rsidP="00A16735">
      <w:pPr>
        <w:pStyle w:val="PL"/>
      </w:pPr>
      <w:r w:rsidRPr="00690A26">
        <w:t xml:space="preserve">        - NF Instance ID (Document)</w:t>
      </w:r>
    </w:p>
    <w:p w14:paraId="0915927E" w14:textId="77777777" w:rsidR="00A16735" w:rsidRPr="00690A26" w:rsidRDefault="00A16735" w:rsidP="00A16735">
      <w:pPr>
        <w:pStyle w:val="PL"/>
      </w:pPr>
      <w:r w:rsidRPr="00690A26">
        <w:t xml:space="preserve">      parameters:</w:t>
      </w:r>
    </w:p>
    <w:p w14:paraId="1BA1A03A" w14:textId="77777777" w:rsidR="00A16735" w:rsidRPr="00690A26" w:rsidRDefault="00A16735" w:rsidP="00A16735">
      <w:pPr>
        <w:pStyle w:val="PL"/>
      </w:pPr>
      <w:r w:rsidRPr="00690A26">
        <w:t xml:space="preserve">        - name: nfInstanceID</w:t>
      </w:r>
    </w:p>
    <w:p w14:paraId="228C8A3E" w14:textId="77777777" w:rsidR="00A16735" w:rsidRPr="00690A26" w:rsidRDefault="00A16735" w:rsidP="00A16735">
      <w:pPr>
        <w:pStyle w:val="PL"/>
      </w:pPr>
      <w:r w:rsidRPr="00690A26">
        <w:t xml:space="preserve">          in: path</w:t>
      </w:r>
    </w:p>
    <w:p w14:paraId="04A036B5" w14:textId="77777777" w:rsidR="00A16735" w:rsidRPr="00690A26" w:rsidRDefault="00A16735" w:rsidP="00A16735">
      <w:pPr>
        <w:pStyle w:val="PL"/>
      </w:pPr>
      <w:r w:rsidRPr="00690A26">
        <w:t xml:space="preserve">          required: true</w:t>
      </w:r>
    </w:p>
    <w:p w14:paraId="115F6A7D" w14:textId="77777777" w:rsidR="00A16735" w:rsidRPr="00690A26" w:rsidRDefault="00A16735" w:rsidP="00A16735">
      <w:pPr>
        <w:pStyle w:val="PL"/>
      </w:pPr>
      <w:r w:rsidRPr="00690A26">
        <w:t xml:space="preserve">          description: Unique ID of the NF Instance to register</w:t>
      </w:r>
    </w:p>
    <w:p w14:paraId="148501BF" w14:textId="77777777" w:rsidR="00A16735" w:rsidRPr="00690A26" w:rsidRDefault="00A16735" w:rsidP="00A16735">
      <w:pPr>
        <w:pStyle w:val="PL"/>
      </w:pPr>
      <w:r w:rsidRPr="00690A26">
        <w:t xml:space="preserve">          schema:</w:t>
      </w:r>
    </w:p>
    <w:p w14:paraId="4DA0C90A" w14:textId="77777777" w:rsidR="00A16735" w:rsidRPr="00690A26" w:rsidRDefault="00A16735" w:rsidP="00A16735">
      <w:pPr>
        <w:pStyle w:val="PL"/>
      </w:pPr>
      <w:r w:rsidRPr="00690A26">
        <w:t xml:space="preserve">            $ref: 'TS29571_CommonData.yaml#/components/schemas/NfInstanceId'</w:t>
      </w:r>
    </w:p>
    <w:p w14:paraId="2C4D5781" w14:textId="77777777" w:rsidR="00A16735" w:rsidRPr="00690A26" w:rsidRDefault="00A16735" w:rsidP="00A16735">
      <w:pPr>
        <w:pStyle w:val="PL"/>
        <w:rPr>
          <w:lang w:val="en-US"/>
        </w:rPr>
      </w:pPr>
      <w:r w:rsidRPr="00690A26">
        <w:rPr>
          <w:lang w:val="en-US"/>
        </w:rPr>
        <w:t xml:space="preserve">        - name: Content-Encoding</w:t>
      </w:r>
    </w:p>
    <w:p w14:paraId="2E22C5A8" w14:textId="77777777" w:rsidR="00A16735" w:rsidRPr="00690A26" w:rsidRDefault="00A16735" w:rsidP="00A16735">
      <w:pPr>
        <w:pStyle w:val="PL"/>
        <w:rPr>
          <w:lang w:val="en-US"/>
        </w:rPr>
      </w:pPr>
      <w:r w:rsidRPr="00690A26">
        <w:rPr>
          <w:lang w:val="en-US"/>
        </w:rPr>
        <w:t xml:space="preserve">          in: header</w:t>
      </w:r>
    </w:p>
    <w:p w14:paraId="0705970D" w14:textId="77777777" w:rsidR="00A16735" w:rsidRPr="00690A26" w:rsidRDefault="00A16735" w:rsidP="00A16735">
      <w:pPr>
        <w:pStyle w:val="PL"/>
        <w:rPr>
          <w:lang w:val="en-US"/>
        </w:rPr>
      </w:pPr>
      <w:r w:rsidRPr="00690A26">
        <w:rPr>
          <w:lang w:val="en-US"/>
        </w:rPr>
        <w:t xml:space="preserve">          description: Content-Encoding, described in IETF RFC 7231</w:t>
      </w:r>
    </w:p>
    <w:p w14:paraId="7C80791A" w14:textId="77777777" w:rsidR="00A16735" w:rsidRPr="00690A26" w:rsidRDefault="00A16735" w:rsidP="00A16735">
      <w:pPr>
        <w:pStyle w:val="PL"/>
        <w:rPr>
          <w:lang w:val="en-US"/>
        </w:rPr>
      </w:pPr>
      <w:r w:rsidRPr="00690A26">
        <w:rPr>
          <w:lang w:val="en-US"/>
        </w:rPr>
        <w:t xml:space="preserve">          schema:</w:t>
      </w:r>
    </w:p>
    <w:p w14:paraId="67B2E12A" w14:textId="77777777" w:rsidR="00A16735" w:rsidRPr="00690A26" w:rsidRDefault="00A16735" w:rsidP="00A16735">
      <w:pPr>
        <w:pStyle w:val="PL"/>
        <w:rPr>
          <w:lang w:val="en-US"/>
        </w:rPr>
      </w:pPr>
      <w:r w:rsidRPr="00690A26">
        <w:rPr>
          <w:lang w:val="en-US"/>
        </w:rPr>
        <w:t xml:space="preserve">            type: string</w:t>
      </w:r>
    </w:p>
    <w:p w14:paraId="5474F8E0" w14:textId="77777777" w:rsidR="00A16735" w:rsidRDefault="00A16735" w:rsidP="00A16735">
      <w:pPr>
        <w:pStyle w:val="PL"/>
        <w:rPr>
          <w:lang w:val="en-US"/>
        </w:rPr>
      </w:pPr>
      <w:r>
        <w:rPr>
          <w:lang w:val="en-US"/>
        </w:rPr>
        <w:t xml:space="preserve">        - name: Accept-Encoding</w:t>
      </w:r>
    </w:p>
    <w:p w14:paraId="267C8371" w14:textId="77777777" w:rsidR="00A16735" w:rsidRDefault="00A16735" w:rsidP="00A16735">
      <w:pPr>
        <w:pStyle w:val="PL"/>
        <w:rPr>
          <w:lang w:val="en-US"/>
        </w:rPr>
      </w:pPr>
      <w:r>
        <w:rPr>
          <w:lang w:val="en-US"/>
        </w:rPr>
        <w:t xml:space="preserve">          in: header</w:t>
      </w:r>
    </w:p>
    <w:p w14:paraId="11CB4644" w14:textId="77777777" w:rsidR="00A16735" w:rsidRDefault="00A16735" w:rsidP="00A16735">
      <w:pPr>
        <w:pStyle w:val="PL"/>
        <w:rPr>
          <w:lang w:val="en-US"/>
        </w:rPr>
      </w:pPr>
      <w:r>
        <w:rPr>
          <w:lang w:val="en-US"/>
        </w:rPr>
        <w:t xml:space="preserve">          description: Accept-Encoding, described in IETF RFC 7231</w:t>
      </w:r>
    </w:p>
    <w:p w14:paraId="3E536BBB" w14:textId="77777777" w:rsidR="00A16735" w:rsidRDefault="00A16735" w:rsidP="00A16735">
      <w:pPr>
        <w:pStyle w:val="PL"/>
        <w:rPr>
          <w:lang w:val="en-US"/>
        </w:rPr>
      </w:pPr>
      <w:r>
        <w:rPr>
          <w:lang w:val="en-US"/>
        </w:rPr>
        <w:t xml:space="preserve">          schema:</w:t>
      </w:r>
    </w:p>
    <w:p w14:paraId="2158B449" w14:textId="77777777" w:rsidR="00A16735" w:rsidRDefault="00A16735" w:rsidP="00A16735">
      <w:pPr>
        <w:pStyle w:val="PL"/>
      </w:pPr>
      <w:r>
        <w:rPr>
          <w:lang w:val="en-US"/>
        </w:rPr>
        <w:t xml:space="preserve">            type: string</w:t>
      </w:r>
    </w:p>
    <w:p w14:paraId="630915B5" w14:textId="77777777" w:rsidR="00A16735" w:rsidRPr="00690A26" w:rsidRDefault="00A16735" w:rsidP="00A16735">
      <w:pPr>
        <w:pStyle w:val="PL"/>
      </w:pPr>
      <w:r w:rsidRPr="00690A26">
        <w:t xml:space="preserve">      requestBody:</w:t>
      </w:r>
    </w:p>
    <w:p w14:paraId="6E929BA4" w14:textId="77777777" w:rsidR="00A16735" w:rsidRPr="00690A26" w:rsidRDefault="00A16735" w:rsidP="00A16735">
      <w:pPr>
        <w:pStyle w:val="PL"/>
      </w:pPr>
      <w:r w:rsidRPr="00690A26">
        <w:t xml:space="preserve">        content:</w:t>
      </w:r>
    </w:p>
    <w:p w14:paraId="0969C915" w14:textId="77777777" w:rsidR="00A16735" w:rsidRPr="00690A26" w:rsidRDefault="00A16735" w:rsidP="00A16735">
      <w:pPr>
        <w:pStyle w:val="PL"/>
      </w:pPr>
      <w:r w:rsidRPr="00690A26">
        <w:t xml:space="preserve">          application/json:</w:t>
      </w:r>
    </w:p>
    <w:p w14:paraId="3A53F0B0" w14:textId="77777777" w:rsidR="00A16735" w:rsidRPr="00690A26" w:rsidRDefault="00A16735" w:rsidP="00A16735">
      <w:pPr>
        <w:pStyle w:val="PL"/>
      </w:pPr>
      <w:r w:rsidRPr="00690A26">
        <w:t xml:space="preserve">            schema:</w:t>
      </w:r>
    </w:p>
    <w:p w14:paraId="41456368" w14:textId="77777777" w:rsidR="00A16735" w:rsidRPr="00690A26" w:rsidRDefault="00A16735" w:rsidP="00A16735">
      <w:pPr>
        <w:pStyle w:val="PL"/>
      </w:pPr>
      <w:r w:rsidRPr="00690A26">
        <w:t xml:space="preserve">              $ref: '#/components/schemas/NFProfile'</w:t>
      </w:r>
    </w:p>
    <w:p w14:paraId="1E0373F6" w14:textId="77777777" w:rsidR="00A16735" w:rsidRPr="00690A26" w:rsidRDefault="00A16735" w:rsidP="00A16735">
      <w:pPr>
        <w:pStyle w:val="PL"/>
      </w:pPr>
      <w:r w:rsidRPr="00690A26">
        <w:t xml:space="preserve">        required: true</w:t>
      </w:r>
    </w:p>
    <w:p w14:paraId="05845C6B" w14:textId="77777777" w:rsidR="00A16735" w:rsidRPr="00690A26" w:rsidRDefault="00A16735" w:rsidP="00A16735">
      <w:pPr>
        <w:pStyle w:val="PL"/>
      </w:pPr>
      <w:r w:rsidRPr="00690A26">
        <w:t xml:space="preserve">      responses:</w:t>
      </w:r>
    </w:p>
    <w:p w14:paraId="41DA2340" w14:textId="77777777" w:rsidR="00A16735" w:rsidRPr="00690A26" w:rsidRDefault="00A16735" w:rsidP="00A16735">
      <w:pPr>
        <w:pStyle w:val="PL"/>
      </w:pPr>
      <w:r w:rsidRPr="00690A26">
        <w:t xml:space="preserve">        '200':</w:t>
      </w:r>
    </w:p>
    <w:p w14:paraId="688738CC" w14:textId="77777777" w:rsidR="00A16735" w:rsidRPr="00690A26" w:rsidRDefault="00A16735" w:rsidP="00A16735">
      <w:pPr>
        <w:pStyle w:val="PL"/>
      </w:pPr>
      <w:r w:rsidRPr="00690A26">
        <w:t xml:space="preserve">          description: OK (Profile Replacement)</w:t>
      </w:r>
    </w:p>
    <w:p w14:paraId="269ACF31" w14:textId="77777777" w:rsidR="00A16735" w:rsidRPr="00690A26" w:rsidRDefault="00A16735" w:rsidP="00A16735">
      <w:pPr>
        <w:pStyle w:val="PL"/>
      </w:pPr>
      <w:r w:rsidRPr="00690A26">
        <w:t xml:space="preserve">          content:</w:t>
      </w:r>
    </w:p>
    <w:p w14:paraId="1C0B3F8E" w14:textId="77777777" w:rsidR="00A16735" w:rsidRPr="00690A26" w:rsidRDefault="00A16735" w:rsidP="00A16735">
      <w:pPr>
        <w:pStyle w:val="PL"/>
      </w:pPr>
      <w:r w:rsidRPr="00690A26">
        <w:t xml:space="preserve">            application/json:</w:t>
      </w:r>
    </w:p>
    <w:p w14:paraId="7691D943" w14:textId="77777777" w:rsidR="00A16735" w:rsidRPr="00690A26" w:rsidRDefault="00A16735" w:rsidP="00A16735">
      <w:pPr>
        <w:pStyle w:val="PL"/>
      </w:pPr>
      <w:r w:rsidRPr="00690A26">
        <w:t xml:space="preserve">              schema:</w:t>
      </w:r>
    </w:p>
    <w:p w14:paraId="5448E5C3" w14:textId="77777777" w:rsidR="00A16735" w:rsidRPr="00690A26" w:rsidRDefault="00A16735" w:rsidP="00A16735">
      <w:pPr>
        <w:pStyle w:val="PL"/>
      </w:pPr>
      <w:r w:rsidRPr="00690A26">
        <w:t xml:space="preserve">                $ref: '#/components/schemas/NFProfile'</w:t>
      </w:r>
    </w:p>
    <w:p w14:paraId="0BA33E96" w14:textId="77777777" w:rsidR="00A16735" w:rsidRPr="00690A26" w:rsidRDefault="00A16735" w:rsidP="00A16735">
      <w:pPr>
        <w:pStyle w:val="PL"/>
      </w:pPr>
      <w:r w:rsidRPr="00690A26">
        <w:t xml:space="preserve">          headers:</w:t>
      </w:r>
    </w:p>
    <w:p w14:paraId="10A4C4AE" w14:textId="77777777" w:rsidR="00A16735" w:rsidRPr="00690A26" w:rsidRDefault="00A16735" w:rsidP="00A16735">
      <w:pPr>
        <w:pStyle w:val="PL"/>
      </w:pPr>
      <w:r w:rsidRPr="00690A26">
        <w:t xml:space="preserve">            </w:t>
      </w:r>
      <w:r w:rsidRPr="00690A26">
        <w:rPr>
          <w:lang w:val="en-US"/>
        </w:rPr>
        <w:t>Accept-Encoding</w:t>
      </w:r>
      <w:r w:rsidRPr="00690A26">
        <w:t>:</w:t>
      </w:r>
    </w:p>
    <w:p w14:paraId="1C1A05EE"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D623036" w14:textId="77777777" w:rsidR="00A16735" w:rsidRPr="00690A26" w:rsidRDefault="00A16735" w:rsidP="00A16735">
      <w:pPr>
        <w:pStyle w:val="PL"/>
      </w:pPr>
      <w:r w:rsidRPr="00690A26">
        <w:t xml:space="preserve">              schema:</w:t>
      </w:r>
    </w:p>
    <w:p w14:paraId="2AE05CAA" w14:textId="77777777" w:rsidR="00A16735" w:rsidRPr="00690A26" w:rsidRDefault="00A16735" w:rsidP="00A16735">
      <w:pPr>
        <w:pStyle w:val="PL"/>
      </w:pPr>
      <w:r w:rsidRPr="00690A26">
        <w:t xml:space="preserve">                type: string</w:t>
      </w:r>
    </w:p>
    <w:p w14:paraId="7C4F9F73" w14:textId="77777777" w:rsidR="00A16735" w:rsidRDefault="00A16735" w:rsidP="00A16735">
      <w:pPr>
        <w:pStyle w:val="PL"/>
      </w:pPr>
      <w:r>
        <w:t xml:space="preserve">            </w:t>
      </w:r>
      <w:r>
        <w:rPr>
          <w:lang w:val="en-US"/>
        </w:rPr>
        <w:t>Content-Encoding</w:t>
      </w:r>
      <w:r>
        <w:t>:</w:t>
      </w:r>
    </w:p>
    <w:p w14:paraId="15A4F9BD" w14:textId="77777777" w:rsidR="00A16735" w:rsidRDefault="00A16735" w:rsidP="00A16735">
      <w:pPr>
        <w:pStyle w:val="PL"/>
      </w:pPr>
      <w:r>
        <w:t xml:space="preserve">              description: </w:t>
      </w:r>
      <w:r>
        <w:rPr>
          <w:lang w:val="en-US"/>
        </w:rPr>
        <w:t>Content-Encoding, described in IETF RFC 7231</w:t>
      </w:r>
    </w:p>
    <w:p w14:paraId="750D7DFB" w14:textId="77777777" w:rsidR="00A16735" w:rsidRDefault="00A16735" w:rsidP="00A16735">
      <w:pPr>
        <w:pStyle w:val="PL"/>
      </w:pPr>
      <w:r>
        <w:t xml:space="preserve">              schema:</w:t>
      </w:r>
    </w:p>
    <w:p w14:paraId="21A6FA79" w14:textId="77777777" w:rsidR="00A16735" w:rsidRDefault="00A16735" w:rsidP="00A16735">
      <w:pPr>
        <w:pStyle w:val="PL"/>
      </w:pPr>
      <w:r>
        <w:t xml:space="preserve">                type: string</w:t>
      </w:r>
    </w:p>
    <w:p w14:paraId="7E9FEE78" w14:textId="77777777" w:rsidR="00002296" w:rsidRPr="00690A26" w:rsidRDefault="00002296" w:rsidP="00002296">
      <w:pPr>
        <w:pStyle w:val="PL"/>
        <w:rPr>
          <w:lang w:val="en-US"/>
        </w:rPr>
      </w:pPr>
      <w:r w:rsidRPr="00690A26">
        <w:rPr>
          <w:lang w:val="en-US"/>
        </w:rPr>
        <w:t xml:space="preserve">            ETag:</w:t>
      </w:r>
    </w:p>
    <w:p w14:paraId="588C632F"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1CC5EA01" w14:textId="77777777" w:rsidR="00002296" w:rsidRPr="00690A26" w:rsidRDefault="00002296" w:rsidP="00002296">
      <w:pPr>
        <w:pStyle w:val="PL"/>
        <w:rPr>
          <w:lang w:val="en-US"/>
        </w:rPr>
      </w:pPr>
      <w:r w:rsidRPr="00690A26">
        <w:rPr>
          <w:lang w:val="en-US"/>
        </w:rPr>
        <w:t xml:space="preserve">              schema:</w:t>
      </w:r>
    </w:p>
    <w:p w14:paraId="6FAED95D" w14:textId="77777777" w:rsidR="00002296" w:rsidRPr="00690A26" w:rsidRDefault="00002296" w:rsidP="00002296">
      <w:pPr>
        <w:pStyle w:val="PL"/>
        <w:rPr>
          <w:lang w:val="en-US"/>
        </w:rPr>
      </w:pPr>
      <w:r w:rsidRPr="00690A26">
        <w:rPr>
          <w:lang w:val="en-US"/>
        </w:rPr>
        <w:t xml:space="preserve">                type: string</w:t>
      </w:r>
    </w:p>
    <w:p w14:paraId="1DE3CA34" w14:textId="77777777" w:rsidR="00A16735" w:rsidRPr="00690A26" w:rsidRDefault="00A16735" w:rsidP="00A16735">
      <w:pPr>
        <w:pStyle w:val="PL"/>
      </w:pPr>
      <w:r w:rsidRPr="00690A26">
        <w:t xml:space="preserve">        '201':</w:t>
      </w:r>
    </w:p>
    <w:p w14:paraId="46D0E2FD" w14:textId="77777777" w:rsidR="00A16735" w:rsidRPr="00690A26" w:rsidRDefault="00A16735" w:rsidP="00A16735">
      <w:pPr>
        <w:pStyle w:val="PL"/>
      </w:pPr>
      <w:r w:rsidRPr="00690A26">
        <w:t xml:space="preserve">          description: Expected response to a valid request</w:t>
      </w:r>
    </w:p>
    <w:p w14:paraId="56A0E34B" w14:textId="77777777" w:rsidR="00A16735" w:rsidRPr="00690A26" w:rsidRDefault="00A16735" w:rsidP="00A16735">
      <w:pPr>
        <w:pStyle w:val="PL"/>
      </w:pPr>
      <w:r w:rsidRPr="00690A26">
        <w:t xml:space="preserve">          content:</w:t>
      </w:r>
    </w:p>
    <w:p w14:paraId="753C96D9" w14:textId="77777777" w:rsidR="00A16735" w:rsidRPr="00690A26" w:rsidRDefault="00A16735" w:rsidP="00A16735">
      <w:pPr>
        <w:pStyle w:val="PL"/>
      </w:pPr>
      <w:r w:rsidRPr="00690A26">
        <w:t xml:space="preserve">            application/json:</w:t>
      </w:r>
    </w:p>
    <w:p w14:paraId="30740489" w14:textId="77777777" w:rsidR="00A16735" w:rsidRPr="00690A26" w:rsidRDefault="00A16735" w:rsidP="00A16735">
      <w:pPr>
        <w:pStyle w:val="PL"/>
      </w:pPr>
      <w:r w:rsidRPr="00690A26">
        <w:t xml:space="preserve">              schema:</w:t>
      </w:r>
    </w:p>
    <w:p w14:paraId="6DDEBF6D" w14:textId="77777777" w:rsidR="00A16735" w:rsidRPr="00690A26" w:rsidRDefault="00A16735" w:rsidP="00A16735">
      <w:pPr>
        <w:pStyle w:val="PL"/>
      </w:pPr>
      <w:r w:rsidRPr="00690A26">
        <w:t xml:space="preserve">                $ref: '#/components/schemas/NFProfile'</w:t>
      </w:r>
    </w:p>
    <w:p w14:paraId="1562B9A1" w14:textId="77777777" w:rsidR="00A16735" w:rsidRPr="00690A26" w:rsidRDefault="00A16735" w:rsidP="00A16735">
      <w:pPr>
        <w:pStyle w:val="PL"/>
      </w:pPr>
      <w:r w:rsidRPr="00690A26">
        <w:t xml:space="preserve">          headers:</w:t>
      </w:r>
    </w:p>
    <w:p w14:paraId="077800E0" w14:textId="77777777" w:rsidR="00A16735" w:rsidRPr="00690A26" w:rsidRDefault="00A16735" w:rsidP="00A16735">
      <w:pPr>
        <w:pStyle w:val="PL"/>
      </w:pPr>
      <w:r w:rsidRPr="00690A26">
        <w:t xml:space="preserve">            Location:</w:t>
      </w:r>
    </w:p>
    <w:p w14:paraId="39A81247" w14:textId="256CEB51" w:rsidR="007C00DC" w:rsidRDefault="00A16735" w:rsidP="00A16735">
      <w:pPr>
        <w:pStyle w:val="PL"/>
      </w:pPr>
      <w:r w:rsidRPr="00690A26">
        <w:t xml:space="preserve">              description: </w:t>
      </w:r>
      <w:r w:rsidR="007C00DC">
        <w:t>&gt;</w:t>
      </w:r>
    </w:p>
    <w:p w14:paraId="0DD845C7" w14:textId="77777777" w:rsidR="007C00DC" w:rsidRDefault="007C00DC" w:rsidP="00A16735">
      <w:pPr>
        <w:pStyle w:val="PL"/>
      </w:pPr>
      <w:r>
        <w:t xml:space="preserve">                </w:t>
      </w:r>
      <w:r w:rsidR="00A16735" w:rsidRPr="00690A26">
        <w:t>Contains the URI of the newly created resource, according to the structure:</w:t>
      </w:r>
    </w:p>
    <w:p w14:paraId="21C64B5F" w14:textId="5E8C4316" w:rsidR="00A16735" w:rsidRPr="00690A26" w:rsidRDefault="007C00DC" w:rsidP="00A16735">
      <w:pPr>
        <w:pStyle w:val="PL"/>
      </w:pPr>
      <w:r>
        <w:t xml:space="preserve">               </w:t>
      </w:r>
      <w:r w:rsidR="00A16735" w:rsidRPr="00690A26">
        <w:t xml:space="preserve"> {apiRoot}/nnrf-nfm/v1/nf-instances/{nfInstanceId}</w:t>
      </w:r>
    </w:p>
    <w:p w14:paraId="4F46459D" w14:textId="77777777" w:rsidR="00A16735" w:rsidRPr="00690A26" w:rsidRDefault="00A16735" w:rsidP="00A16735">
      <w:pPr>
        <w:pStyle w:val="PL"/>
      </w:pPr>
      <w:r w:rsidRPr="00690A26">
        <w:t xml:space="preserve">              required: true</w:t>
      </w:r>
    </w:p>
    <w:p w14:paraId="55E98A86" w14:textId="77777777" w:rsidR="00A16735" w:rsidRPr="00690A26" w:rsidRDefault="00A16735" w:rsidP="00A16735">
      <w:pPr>
        <w:pStyle w:val="PL"/>
      </w:pPr>
      <w:r w:rsidRPr="00690A26">
        <w:t xml:space="preserve">              schema:</w:t>
      </w:r>
    </w:p>
    <w:p w14:paraId="7B74257F" w14:textId="77777777" w:rsidR="00A16735" w:rsidRPr="00690A26" w:rsidRDefault="00A16735" w:rsidP="00A16735">
      <w:pPr>
        <w:pStyle w:val="PL"/>
      </w:pPr>
      <w:r w:rsidRPr="00690A26">
        <w:t xml:space="preserve">                type: string</w:t>
      </w:r>
    </w:p>
    <w:p w14:paraId="31CF6BC7" w14:textId="77777777" w:rsidR="00A16735" w:rsidRPr="00690A26" w:rsidRDefault="00A16735" w:rsidP="00A16735">
      <w:pPr>
        <w:pStyle w:val="PL"/>
      </w:pPr>
      <w:r w:rsidRPr="00690A26">
        <w:t xml:space="preserve">            </w:t>
      </w:r>
      <w:r w:rsidRPr="00690A26">
        <w:rPr>
          <w:lang w:val="en-US"/>
        </w:rPr>
        <w:t>Accept-Encoding</w:t>
      </w:r>
      <w:r w:rsidRPr="00690A26">
        <w:t>:</w:t>
      </w:r>
    </w:p>
    <w:p w14:paraId="7D6687D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175EEB6" w14:textId="77777777" w:rsidR="00A16735" w:rsidRPr="00690A26" w:rsidRDefault="00A16735" w:rsidP="00A16735">
      <w:pPr>
        <w:pStyle w:val="PL"/>
      </w:pPr>
      <w:r w:rsidRPr="00690A26">
        <w:t xml:space="preserve">              schema:</w:t>
      </w:r>
    </w:p>
    <w:p w14:paraId="0453B189" w14:textId="77777777" w:rsidR="00A16735" w:rsidRPr="00690A26" w:rsidRDefault="00A16735" w:rsidP="00A16735">
      <w:pPr>
        <w:pStyle w:val="PL"/>
      </w:pPr>
      <w:r w:rsidRPr="00690A26">
        <w:t xml:space="preserve">                type: string</w:t>
      </w:r>
    </w:p>
    <w:p w14:paraId="19CE7A16" w14:textId="77777777" w:rsidR="00A16735" w:rsidRDefault="00A16735" w:rsidP="00A16735">
      <w:pPr>
        <w:pStyle w:val="PL"/>
      </w:pPr>
      <w:r>
        <w:t xml:space="preserve">            </w:t>
      </w:r>
      <w:r>
        <w:rPr>
          <w:lang w:val="en-US"/>
        </w:rPr>
        <w:t>Content-Encoding</w:t>
      </w:r>
      <w:r>
        <w:t>:</w:t>
      </w:r>
    </w:p>
    <w:p w14:paraId="212E6301" w14:textId="77777777" w:rsidR="00A16735" w:rsidRDefault="00A16735" w:rsidP="00A16735">
      <w:pPr>
        <w:pStyle w:val="PL"/>
      </w:pPr>
      <w:r>
        <w:t xml:space="preserve">              description: </w:t>
      </w:r>
      <w:r>
        <w:rPr>
          <w:lang w:val="en-US"/>
        </w:rPr>
        <w:t>Content-Encoding, described in IETF RFC 7231</w:t>
      </w:r>
    </w:p>
    <w:p w14:paraId="0B98DC02" w14:textId="77777777" w:rsidR="00A16735" w:rsidRDefault="00A16735" w:rsidP="00A16735">
      <w:pPr>
        <w:pStyle w:val="PL"/>
      </w:pPr>
      <w:r>
        <w:t xml:space="preserve">              schema:</w:t>
      </w:r>
    </w:p>
    <w:p w14:paraId="023CE683" w14:textId="77777777" w:rsidR="00A16735" w:rsidRDefault="00A16735" w:rsidP="00A16735">
      <w:pPr>
        <w:pStyle w:val="PL"/>
      </w:pPr>
      <w:r>
        <w:lastRenderedPageBreak/>
        <w:t xml:space="preserve">                type: string</w:t>
      </w:r>
    </w:p>
    <w:p w14:paraId="4AF9EC88" w14:textId="77777777" w:rsidR="00002296" w:rsidRPr="00690A26" w:rsidRDefault="00002296" w:rsidP="00002296">
      <w:pPr>
        <w:pStyle w:val="PL"/>
        <w:rPr>
          <w:lang w:val="en-US"/>
        </w:rPr>
      </w:pPr>
      <w:r w:rsidRPr="00690A26">
        <w:rPr>
          <w:lang w:val="en-US"/>
        </w:rPr>
        <w:t xml:space="preserve">            ETag:</w:t>
      </w:r>
    </w:p>
    <w:p w14:paraId="70F3F8BE"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5A9A7AF9" w14:textId="77777777" w:rsidR="00002296" w:rsidRPr="00690A26" w:rsidRDefault="00002296" w:rsidP="00002296">
      <w:pPr>
        <w:pStyle w:val="PL"/>
        <w:rPr>
          <w:lang w:val="en-US"/>
        </w:rPr>
      </w:pPr>
      <w:r w:rsidRPr="00690A26">
        <w:rPr>
          <w:lang w:val="en-US"/>
        </w:rPr>
        <w:t xml:space="preserve">              schema:</w:t>
      </w:r>
    </w:p>
    <w:p w14:paraId="736C764D" w14:textId="77777777" w:rsidR="00002296" w:rsidRPr="00690A26" w:rsidRDefault="00002296" w:rsidP="00002296">
      <w:pPr>
        <w:pStyle w:val="PL"/>
        <w:rPr>
          <w:lang w:val="en-US"/>
        </w:rPr>
      </w:pPr>
      <w:r w:rsidRPr="00690A26">
        <w:rPr>
          <w:lang w:val="en-US"/>
        </w:rPr>
        <w:t xml:space="preserve">                type: string</w:t>
      </w:r>
    </w:p>
    <w:p w14:paraId="7563E26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3F0F60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E1AC036" w14:textId="77777777" w:rsidR="006D7A71" w:rsidRPr="003B2883" w:rsidRDefault="006D7A71" w:rsidP="006D7A71">
      <w:pPr>
        <w:pStyle w:val="PL"/>
      </w:pPr>
      <w:r w:rsidRPr="003B2883">
        <w:t xml:space="preserve">          content:</w:t>
      </w:r>
    </w:p>
    <w:p w14:paraId="034C9969" w14:textId="72C91BEF" w:rsidR="006D7A71" w:rsidRPr="003B2883" w:rsidRDefault="006D7A71" w:rsidP="006D7A71">
      <w:pPr>
        <w:pStyle w:val="PL"/>
      </w:pPr>
      <w:r w:rsidRPr="003B2883">
        <w:t xml:space="preserve">            application/json:</w:t>
      </w:r>
    </w:p>
    <w:p w14:paraId="2CA5F0B1" w14:textId="77777777" w:rsidR="006D7A71" w:rsidRPr="003B2883" w:rsidRDefault="006D7A71" w:rsidP="006D7A71">
      <w:pPr>
        <w:pStyle w:val="PL"/>
      </w:pPr>
      <w:r w:rsidRPr="003B2883">
        <w:t xml:space="preserve">              schema:</w:t>
      </w:r>
    </w:p>
    <w:p w14:paraId="750F7BD5" w14:textId="77B948E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E0EA0CC" w14:textId="77777777" w:rsidR="006D7A71" w:rsidRPr="00690A26" w:rsidRDefault="006D7A71" w:rsidP="006D7A71">
      <w:pPr>
        <w:pStyle w:val="PL"/>
      </w:pPr>
      <w:r w:rsidRPr="00690A26">
        <w:rPr>
          <w:rFonts w:hint="eastAsia"/>
          <w:lang w:eastAsia="zh-CN"/>
        </w:rPr>
        <w:t xml:space="preserve">          </w:t>
      </w:r>
      <w:r w:rsidRPr="00690A26">
        <w:t>headers:</w:t>
      </w:r>
    </w:p>
    <w:p w14:paraId="423BAD3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671019B" w14:textId="2078370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8575CF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A9753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A622D1E"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369DAC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EFBAA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7C74F5A" w14:textId="77777777" w:rsidR="006D7A71" w:rsidRPr="003B2883" w:rsidRDefault="006D7A71" w:rsidP="006D7A71">
      <w:pPr>
        <w:pStyle w:val="PL"/>
      </w:pPr>
      <w:r w:rsidRPr="003B2883">
        <w:t xml:space="preserve">          content:</w:t>
      </w:r>
    </w:p>
    <w:p w14:paraId="743C0B68" w14:textId="1A2E5235" w:rsidR="006D7A71" w:rsidRPr="003B2883" w:rsidRDefault="006D7A71" w:rsidP="006D7A71">
      <w:pPr>
        <w:pStyle w:val="PL"/>
      </w:pPr>
      <w:r w:rsidRPr="003B2883">
        <w:t xml:space="preserve">            application/json:</w:t>
      </w:r>
    </w:p>
    <w:p w14:paraId="3E8E7B35" w14:textId="77777777" w:rsidR="006D7A71" w:rsidRPr="003B2883" w:rsidRDefault="006D7A71" w:rsidP="006D7A71">
      <w:pPr>
        <w:pStyle w:val="PL"/>
      </w:pPr>
      <w:r w:rsidRPr="003B2883">
        <w:t xml:space="preserve">              schema:</w:t>
      </w:r>
    </w:p>
    <w:p w14:paraId="7B1985C7" w14:textId="7E148CF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1D2E2838" w14:textId="77777777" w:rsidR="006D7A71" w:rsidRPr="00690A26" w:rsidRDefault="006D7A71" w:rsidP="006D7A71">
      <w:pPr>
        <w:pStyle w:val="PL"/>
      </w:pPr>
      <w:r w:rsidRPr="00690A26">
        <w:rPr>
          <w:rFonts w:hint="eastAsia"/>
          <w:lang w:eastAsia="zh-CN"/>
        </w:rPr>
        <w:t xml:space="preserve">          </w:t>
      </w:r>
      <w:r w:rsidRPr="00690A26">
        <w:t>headers:</w:t>
      </w:r>
    </w:p>
    <w:p w14:paraId="0EC9A8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95DFD71" w14:textId="2170523C"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5D0B5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2D5030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0E23B6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20E7F32" w14:textId="77777777" w:rsidR="00A16735" w:rsidRPr="00690A26" w:rsidRDefault="00A16735" w:rsidP="00A16735">
      <w:pPr>
        <w:pStyle w:val="PL"/>
        <w:rPr>
          <w:lang w:val="en-US"/>
        </w:rPr>
      </w:pPr>
      <w:r w:rsidRPr="00690A26">
        <w:rPr>
          <w:lang w:val="en-US"/>
        </w:rPr>
        <w:t xml:space="preserve">        '400':</w:t>
      </w:r>
    </w:p>
    <w:p w14:paraId="0132564B" w14:textId="77777777" w:rsidR="00A16735" w:rsidRPr="00690A26" w:rsidRDefault="00A16735" w:rsidP="00A16735">
      <w:pPr>
        <w:pStyle w:val="PL"/>
        <w:rPr>
          <w:lang w:val="en-US"/>
        </w:rPr>
      </w:pPr>
      <w:r w:rsidRPr="00690A26">
        <w:rPr>
          <w:lang w:val="en-US"/>
        </w:rPr>
        <w:t xml:space="preserve">          $ref: 'TS29571_CommonData.yaml#/components/responses/400'</w:t>
      </w:r>
    </w:p>
    <w:p w14:paraId="032531E8" w14:textId="77777777" w:rsidR="00A16735" w:rsidRPr="00690A26" w:rsidRDefault="00A16735" w:rsidP="00A16735">
      <w:pPr>
        <w:pStyle w:val="PL"/>
        <w:rPr>
          <w:lang w:val="en-US"/>
        </w:rPr>
      </w:pPr>
      <w:r w:rsidRPr="00690A26">
        <w:rPr>
          <w:lang w:val="en-US"/>
        </w:rPr>
        <w:t xml:space="preserve">        '401':</w:t>
      </w:r>
    </w:p>
    <w:p w14:paraId="44F85463" w14:textId="77777777" w:rsidR="00A16735" w:rsidRPr="00690A26" w:rsidRDefault="00A16735" w:rsidP="00A16735">
      <w:pPr>
        <w:pStyle w:val="PL"/>
        <w:rPr>
          <w:lang w:val="en-US"/>
        </w:rPr>
      </w:pPr>
      <w:r w:rsidRPr="00690A26">
        <w:rPr>
          <w:lang w:val="en-US"/>
        </w:rPr>
        <w:t xml:space="preserve">          $ref: 'TS29571_CommonData.yaml#/components/responses/401'</w:t>
      </w:r>
    </w:p>
    <w:p w14:paraId="05CA3DAD" w14:textId="77777777" w:rsidR="00A16735" w:rsidRPr="00690A26" w:rsidRDefault="00A16735" w:rsidP="00A16735">
      <w:pPr>
        <w:pStyle w:val="PL"/>
        <w:rPr>
          <w:lang w:val="en-US"/>
        </w:rPr>
      </w:pPr>
      <w:r w:rsidRPr="00690A26">
        <w:rPr>
          <w:lang w:val="en-US"/>
        </w:rPr>
        <w:t xml:space="preserve">        '403':</w:t>
      </w:r>
    </w:p>
    <w:p w14:paraId="3AACD77C" w14:textId="77777777" w:rsidR="00A16735" w:rsidRPr="00690A26" w:rsidRDefault="00A16735" w:rsidP="00A16735">
      <w:pPr>
        <w:pStyle w:val="PL"/>
        <w:rPr>
          <w:lang w:val="en-US"/>
        </w:rPr>
      </w:pPr>
      <w:r w:rsidRPr="00690A26">
        <w:rPr>
          <w:lang w:val="en-US"/>
        </w:rPr>
        <w:t xml:space="preserve">          $ref: 'TS29571_CommonData.yaml#/components/responses/403'</w:t>
      </w:r>
    </w:p>
    <w:p w14:paraId="13D38E62" w14:textId="77777777" w:rsidR="00A16735" w:rsidRPr="00690A26" w:rsidRDefault="00A16735" w:rsidP="00A16735">
      <w:pPr>
        <w:pStyle w:val="PL"/>
        <w:rPr>
          <w:lang w:val="en-US"/>
        </w:rPr>
      </w:pPr>
      <w:r w:rsidRPr="00690A26">
        <w:rPr>
          <w:lang w:val="en-US"/>
        </w:rPr>
        <w:t xml:space="preserve">        '404':</w:t>
      </w:r>
    </w:p>
    <w:p w14:paraId="360A1361" w14:textId="77777777" w:rsidR="00A16735" w:rsidRPr="00690A26" w:rsidRDefault="00A16735" w:rsidP="00A16735">
      <w:pPr>
        <w:pStyle w:val="PL"/>
        <w:rPr>
          <w:lang w:val="en-US"/>
        </w:rPr>
      </w:pPr>
      <w:r w:rsidRPr="00690A26">
        <w:rPr>
          <w:lang w:val="en-US"/>
        </w:rPr>
        <w:t xml:space="preserve">          $ref: 'TS29571_CommonData.yaml#/components/responses/404'</w:t>
      </w:r>
    </w:p>
    <w:p w14:paraId="3B96388B" w14:textId="77777777" w:rsidR="00A16735" w:rsidRPr="00690A26" w:rsidRDefault="00A16735" w:rsidP="00A16735">
      <w:pPr>
        <w:pStyle w:val="PL"/>
        <w:rPr>
          <w:lang w:val="en-US"/>
        </w:rPr>
      </w:pPr>
      <w:r w:rsidRPr="00690A26">
        <w:rPr>
          <w:lang w:val="en-US"/>
        </w:rPr>
        <w:t xml:space="preserve">        '411':</w:t>
      </w:r>
    </w:p>
    <w:p w14:paraId="0D041134" w14:textId="77777777" w:rsidR="00A16735" w:rsidRPr="00690A26" w:rsidRDefault="00A16735" w:rsidP="00A16735">
      <w:pPr>
        <w:pStyle w:val="PL"/>
        <w:rPr>
          <w:lang w:val="en-US"/>
        </w:rPr>
      </w:pPr>
      <w:r w:rsidRPr="00690A26">
        <w:rPr>
          <w:lang w:val="en-US"/>
        </w:rPr>
        <w:t xml:space="preserve">          $ref: 'TS29571_CommonData.yaml#/components/responses/411'</w:t>
      </w:r>
    </w:p>
    <w:p w14:paraId="7014B029" w14:textId="77777777" w:rsidR="00A16735" w:rsidRPr="00690A26" w:rsidRDefault="00A16735" w:rsidP="00A16735">
      <w:pPr>
        <w:pStyle w:val="PL"/>
        <w:rPr>
          <w:lang w:val="en-US"/>
        </w:rPr>
      </w:pPr>
      <w:r w:rsidRPr="00690A26">
        <w:rPr>
          <w:lang w:val="en-US"/>
        </w:rPr>
        <w:t xml:space="preserve">        '413':</w:t>
      </w:r>
    </w:p>
    <w:p w14:paraId="64B6FE8B" w14:textId="77777777" w:rsidR="00A16735" w:rsidRPr="00690A26" w:rsidRDefault="00A16735" w:rsidP="00A16735">
      <w:pPr>
        <w:pStyle w:val="PL"/>
        <w:rPr>
          <w:lang w:val="en-US"/>
        </w:rPr>
      </w:pPr>
      <w:r w:rsidRPr="00690A26">
        <w:rPr>
          <w:lang w:val="en-US"/>
        </w:rPr>
        <w:t xml:space="preserve">          $ref: 'TS29571_CommonData.yaml#/components/responses/413'</w:t>
      </w:r>
    </w:p>
    <w:p w14:paraId="5B4FF8D4" w14:textId="77777777" w:rsidR="00A16735" w:rsidRPr="00690A26" w:rsidRDefault="00A16735" w:rsidP="00A16735">
      <w:pPr>
        <w:pStyle w:val="PL"/>
        <w:rPr>
          <w:lang w:val="en-US"/>
        </w:rPr>
      </w:pPr>
      <w:r w:rsidRPr="00690A26">
        <w:rPr>
          <w:lang w:val="en-US"/>
        </w:rPr>
        <w:t xml:space="preserve">        '415':</w:t>
      </w:r>
    </w:p>
    <w:p w14:paraId="2609D128" w14:textId="77777777" w:rsidR="00A16735" w:rsidRPr="00690A26" w:rsidRDefault="00A16735" w:rsidP="00A16735">
      <w:pPr>
        <w:pStyle w:val="PL"/>
        <w:rPr>
          <w:lang w:val="en-US"/>
        </w:rPr>
      </w:pPr>
      <w:r w:rsidRPr="00690A26">
        <w:rPr>
          <w:lang w:val="en-US"/>
        </w:rPr>
        <w:t xml:space="preserve">          $ref: 'TS29571_CommonData.yaml#/components/responses/415'</w:t>
      </w:r>
    </w:p>
    <w:p w14:paraId="61A9B3D6" w14:textId="77777777" w:rsidR="00A16735" w:rsidRPr="00690A26" w:rsidRDefault="00A16735" w:rsidP="00A16735">
      <w:pPr>
        <w:pStyle w:val="PL"/>
        <w:rPr>
          <w:lang w:val="en-US"/>
        </w:rPr>
      </w:pPr>
      <w:r w:rsidRPr="00690A26">
        <w:rPr>
          <w:lang w:val="en-US"/>
        </w:rPr>
        <w:t xml:space="preserve">        '429':</w:t>
      </w:r>
    </w:p>
    <w:p w14:paraId="4664FD72" w14:textId="77777777" w:rsidR="00A16735" w:rsidRPr="00690A26" w:rsidRDefault="00A16735" w:rsidP="00A16735">
      <w:pPr>
        <w:pStyle w:val="PL"/>
        <w:rPr>
          <w:lang w:val="en-US"/>
        </w:rPr>
      </w:pPr>
      <w:r w:rsidRPr="00690A26">
        <w:rPr>
          <w:lang w:val="en-US"/>
        </w:rPr>
        <w:t xml:space="preserve">          $ref: 'TS29571_CommonData.yaml#/components/responses/429'</w:t>
      </w:r>
    </w:p>
    <w:p w14:paraId="2B5BDD0D" w14:textId="77777777" w:rsidR="00A16735" w:rsidRPr="00690A26" w:rsidRDefault="00A16735" w:rsidP="00A16735">
      <w:pPr>
        <w:pStyle w:val="PL"/>
        <w:rPr>
          <w:lang w:val="en-US"/>
        </w:rPr>
      </w:pPr>
      <w:r w:rsidRPr="00690A26">
        <w:rPr>
          <w:lang w:val="en-US"/>
        </w:rPr>
        <w:t xml:space="preserve">        '500':</w:t>
      </w:r>
    </w:p>
    <w:p w14:paraId="7E3BFF01" w14:textId="77777777" w:rsidR="00A16735" w:rsidRPr="00690A26" w:rsidRDefault="00A16735" w:rsidP="00A16735">
      <w:pPr>
        <w:pStyle w:val="PL"/>
        <w:rPr>
          <w:lang w:val="en-US"/>
        </w:rPr>
      </w:pPr>
      <w:r w:rsidRPr="00690A26">
        <w:rPr>
          <w:lang w:val="en-US"/>
        </w:rPr>
        <w:t xml:space="preserve">          $ref: 'TS29571_CommonData.yaml#/components/responses/500'</w:t>
      </w:r>
    </w:p>
    <w:p w14:paraId="5EB2CDE9" w14:textId="77777777" w:rsidR="00A16735" w:rsidRPr="00690A26" w:rsidRDefault="00A16735" w:rsidP="00A16735">
      <w:pPr>
        <w:pStyle w:val="PL"/>
        <w:rPr>
          <w:lang w:val="en-US"/>
        </w:rPr>
      </w:pPr>
      <w:r w:rsidRPr="00690A26">
        <w:rPr>
          <w:lang w:val="en-US"/>
        </w:rPr>
        <w:t xml:space="preserve">        '501':</w:t>
      </w:r>
    </w:p>
    <w:p w14:paraId="0C9249ED" w14:textId="77777777" w:rsidR="00A16735" w:rsidRPr="00690A26" w:rsidRDefault="00A16735" w:rsidP="00A16735">
      <w:pPr>
        <w:pStyle w:val="PL"/>
        <w:rPr>
          <w:lang w:val="en-US"/>
        </w:rPr>
      </w:pPr>
      <w:r w:rsidRPr="00690A26">
        <w:rPr>
          <w:lang w:val="en-US"/>
        </w:rPr>
        <w:t xml:space="preserve">          $ref: 'TS29571_CommonData.yaml#/components/responses/501'</w:t>
      </w:r>
    </w:p>
    <w:p w14:paraId="632ABA40" w14:textId="77777777" w:rsidR="00A16735" w:rsidRPr="00690A26" w:rsidRDefault="00A16735" w:rsidP="00A16735">
      <w:pPr>
        <w:pStyle w:val="PL"/>
        <w:rPr>
          <w:lang w:val="en-US"/>
        </w:rPr>
      </w:pPr>
      <w:r w:rsidRPr="00690A26">
        <w:rPr>
          <w:lang w:val="en-US"/>
        </w:rPr>
        <w:t xml:space="preserve">        '503':</w:t>
      </w:r>
    </w:p>
    <w:p w14:paraId="79380915" w14:textId="77777777" w:rsidR="00A16735" w:rsidRPr="00690A26" w:rsidRDefault="00A16735" w:rsidP="00A16735">
      <w:pPr>
        <w:pStyle w:val="PL"/>
        <w:rPr>
          <w:lang w:val="en-US"/>
        </w:rPr>
      </w:pPr>
      <w:r w:rsidRPr="00690A26">
        <w:rPr>
          <w:lang w:val="en-US"/>
        </w:rPr>
        <w:t xml:space="preserve">          $ref: 'TS29571_CommonData.yaml#/components/responses/503'</w:t>
      </w:r>
    </w:p>
    <w:p w14:paraId="75C150AE" w14:textId="77777777" w:rsidR="00A16735" w:rsidRPr="00690A26" w:rsidRDefault="00A16735" w:rsidP="00A16735">
      <w:pPr>
        <w:pStyle w:val="PL"/>
      </w:pPr>
      <w:r w:rsidRPr="00690A26">
        <w:t xml:space="preserve">        default:</w:t>
      </w:r>
    </w:p>
    <w:p w14:paraId="14410C57" w14:textId="77777777" w:rsidR="00A16735" w:rsidRPr="00690A26" w:rsidRDefault="00A16735" w:rsidP="00A16735">
      <w:pPr>
        <w:pStyle w:val="PL"/>
        <w:rPr>
          <w:lang w:val="en-US"/>
        </w:rPr>
      </w:pPr>
      <w:r w:rsidRPr="00690A26">
        <w:rPr>
          <w:lang w:val="en-US"/>
        </w:rPr>
        <w:t xml:space="preserve">          $ref: 'TS29571_CommonData.yaml#/components/responses/default'</w:t>
      </w:r>
    </w:p>
    <w:p w14:paraId="1E831317" w14:textId="77777777" w:rsidR="00A16735" w:rsidRPr="00690A26" w:rsidRDefault="00A16735" w:rsidP="00A16735">
      <w:pPr>
        <w:pStyle w:val="PL"/>
      </w:pPr>
      <w:r w:rsidRPr="00690A26">
        <w:t xml:space="preserve">    patch:</w:t>
      </w:r>
    </w:p>
    <w:p w14:paraId="258016A6" w14:textId="77777777" w:rsidR="00A16735" w:rsidRPr="00690A26" w:rsidRDefault="00A16735" w:rsidP="00A16735">
      <w:pPr>
        <w:pStyle w:val="PL"/>
      </w:pPr>
      <w:r w:rsidRPr="00690A26">
        <w:t xml:space="preserve">      summary: Update NF Instance profile</w:t>
      </w:r>
    </w:p>
    <w:p w14:paraId="3DF1A81C" w14:textId="77777777" w:rsidR="00A16735" w:rsidRPr="00690A26" w:rsidRDefault="00A16735" w:rsidP="00A16735">
      <w:pPr>
        <w:pStyle w:val="PL"/>
      </w:pPr>
      <w:r w:rsidRPr="00690A26">
        <w:t xml:space="preserve">      operationId: UpdateNFInstance</w:t>
      </w:r>
    </w:p>
    <w:p w14:paraId="7ACB10C9" w14:textId="77777777" w:rsidR="00A16735" w:rsidRPr="00690A26" w:rsidRDefault="00A16735" w:rsidP="00A16735">
      <w:pPr>
        <w:pStyle w:val="PL"/>
      </w:pPr>
      <w:r w:rsidRPr="00690A26">
        <w:t xml:space="preserve">      tags:</w:t>
      </w:r>
    </w:p>
    <w:p w14:paraId="5B4FEE52" w14:textId="77777777" w:rsidR="00A16735" w:rsidRPr="00690A26" w:rsidRDefault="00A16735" w:rsidP="00A16735">
      <w:pPr>
        <w:pStyle w:val="PL"/>
      </w:pPr>
      <w:r w:rsidRPr="00690A26">
        <w:t xml:space="preserve">        - NF Instance ID (Document)</w:t>
      </w:r>
    </w:p>
    <w:p w14:paraId="2476B102" w14:textId="77777777" w:rsidR="00A16735" w:rsidRPr="00690A26" w:rsidRDefault="00A16735" w:rsidP="00A16735">
      <w:pPr>
        <w:pStyle w:val="PL"/>
      </w:pPr>
      <w:r w:rsidRPr="00690A26">
        <w:t xml:space="preserve">      parameters:</w:t>
      </w:r>
    </w:p>
    <w:p w14:paraId="78715ECF" w14:textId="77777777" w:rsidR="00A16735" w:rsidRPr="00690A26" w:rsidRDefault="00A16735" w:rsidP="00A16735">
      <w:pPr>
        <w:pStyle w:val="PL"/>
      </w:pPr>
      <w:r w:rsidRPr="00690A26">
        <w:t xml:space="preserve">        - name: nfInstanceID</w:t>
      </w:r>
    </w:p>
    <w:p w14:paraId="304F172C" w14:textId="77777777" w:rsidR="00A16735" w:rsidRPr="00690A26" w:rsidRDefault="00A16735" w:rsidP="00A16735">
      <w:pPr>
        <w:pStyle w:val="PL"/>
      </w:pPr>
      <w:r w:rsidRPr="00690A26">
        <w:t xml:space="preserve">          in: path</w:t>
      </w:r>
    </w:p>
    <w:p w14:paraId="6538C315" w14:textId="77777777" w:rsidR="00A16735" w:rsidRPr="00690A26" w:rsidRDefault="00A16735" w:rsidP="00A16735">
      <w:pPr>
        <w:pStyle w:val="PL"/>
      </w:pPr>
      <w:r w:rsidRPr="00690A26">
        <w:t xml:space="preserve">          required: true</w:t>
      </w:r>
    </w:p>
    <w:p w14:paraId="4DA0DD23" w14:textId="77777777" w:rsidR="00A16735" w:rsidRPr="00690A26" w:rsidRDefault="00A16735" w:rsidP="00A16735">
      <w:pPr>
        <w:pStyle w:val="PL"/>
      </w:pPr>
      <w:r w:rsidRPr="00690A26">
        <w:t xml:space="preserve">          description: Unique ID of the NF Instance to update</w:t>
      </w:r>
    </w:p>
    <w:p w14:paraId="2F505FC2" w14:textId="77777777" w:rsidR="00A16735" w:rsidRPr="00690A26" w:rsidRDefault="00A16735" w:rsidP="00A16735">
      <w:pPr>
        <w:pStyle w:val="PL"/>
      </w:pPr>
      <w:r w:rsidRPr="00690A26">
        <w:t xml:space="preserve">          schema:</w:t>
      </w:r>
    </w:p>
    <w:p w14:paraId="3976595D" w14:textId="77777777" w:rsidR="00A16735" w:rsidRPr="00690A26" w:rsidRDefault="00A16735" w:rsidP="00A16735">
      <w:pPr>
        <w:pStyle w:val="PL"/>
      </w:pPr>
      <w:r w:rsidRPr="00690A26">
        <w:t xml:space="preserve">            $ref: 'TS29571_CommonData.yaml#/components/schemas/NfInstanceId'</w:t>
      </w:r>
    </w:p>
    <w:p w14:paraId="0C4F0DFE" w14:textId="77777777" w:rsidR="00A16735" w:rsidRPr="00690A26" w:rsidRDefault="00A16735" w:rsidP="00A16735">
      <w:pPr>
        <w:pStyle w:val="PL"/>
        <w:rPr>
          <w:lang w:val="en-US"/>
        </w:rPr>
      </w:pPr>
      <w:r w:rsidRPr="00690A26">
        <w:rPr>
          <w:lang w:val="en-US"/>
        </w:rPr>
        <w:t xml:space="preserve">        - name: Content-Encoding</w:t>
      </w:r>
    </w:p>
    <w:p w14:paraId="4FD88E82" w14:textId="77777777" w:rsidR="00A16735" w:rsidRPr="00690A26" w:rsidRDefault="00A16735" w:rsidP="00A16735">
      <w:pPr>
        <w:pStyle w:val="PL"/>
        <w:rPr>
          <w:lang w:val="en-US"/>
        </w:rPr>
      </w:pPr>
      <w:r w:rsidRPr="00690A26">
        <w:rPr>
          <w:lang w:val="en-US"/>
        </w:rPr>
        <w:t xml:space="preserve">          in: header</w:t>
      </w:r>
    </w:p>
    <w:p w14:paraId="41DFE4C6" w14:textId="77777777" w:rsidR="00A16735" w:rsidRPr="00690A26" w:rsidRDefault="00A16735" w:rsidP="00A16735">
      <w:pPr>
        <w:pStyle w:val="PL"/>
        <w:rPr>
          <w:lang w:val="en-US"/>
        </w:rPr>
      </w:pPr>
      <w:r w:rsidRPr="00690A26">
        <w:rPr>
          <w:lang w:val="en-US"/>
        </w:rPr>
        <w:t xml:space="preserve">          description: Content-Encoding, described in IETF RFC 7231</w:t>
      </w:r>
    </w:p>
    <w:p w14:paraId="455847B6" w14:textId="77777777" w:rsidR="00A16735" w:rsidRPr="00690A26" w:rsidRDefault="00A16735" w:rsidP="00A16735">
      <w:pPr>
        <w:pStyle w:val="PL"/>
        <w:rPr>
          <w:lang w:val="en-US"/>
        </w:rPr>
      </w:pPr>
      <w:r w:rsidRPr="00690A26">
        <w:rPr>
          <w:lang w:val="en-US"/>
        </w:rPr>
        <w:t xml:space="preserve">          schema:</w:t>
      </w:r>
    </w:p>
    <w:p w14:paraId="66C3EB67" w14:textId="77777777" w:rsidR="00A16735" w:rsidRDefault="00A16735" w:rsidP="00A16735">
      <w:pPr>
        <w:pStyle w:val="PL"/>
        <w:rPr>
          <w:lang w:val="en-US"/>
        </w:rPr>
      </w:pPr>
      <w:r w:rsidRPr="00690A26">
        <w:rPr>
          <w:lang w:val="en-US"/>
        </w:rPr>
        <w:t xml:space="preserve">            type: string</w:t>
      </w:r>
    </w:p>
    <w:p w14:paraId="052AC9E7" w14:textId="77777777" w:rsidR="00A16735" w:rsidRDefault="00A16735" w:rsidP="00A16735">
      <w:pPr>
        <w:pStyle w:val="PL"/>
        <w:rPr>
          <w:lang w:val="en-US"/>
        </w:rPr>
      </w:pPr>
      <w:r>
        <w:rPr>
          <w:lang w:val="en-US"/>
        </w:rPr>
        <w:t xml:space="preserve">        - name: Accept-Encoding</w:t>
      </w:r>
    </w:p>
    <w:p w14:paraId="55906395" w14:textId="77777777" w:rsidR="00A16735" w:rsidRDefault="00A16735" w:rsidP="00A16735">
      <w:pPr>
        <w:pStyle w:val="PL"/>
        <w:rPr>
          <w:lang w:val="en-US"/>
        </w:rPr>
      </w:pPr>
      <w:r>
        <w:rPr>
          <w:lang w:val="en-US"/>
        </w:rPr>
        <w:t xml:space="preserve">          in: header</w:t>
      </w:r>
    </w:p>
    <w:p w14:paraId="1F491B9B" w14:textId="77777777" w:rsidR="00A16735" w:rsidRDefault="00A16735" w:rsidP="00A16735">
      <w:pPr>
        <w:pStyle w:val="PL"/>
        <w:rPr>
          <w:lang w:val="en-US"/>
        </w:rPr>
      </w:pPr>
      <w:r>
        <w:rPr>
          <w:lang w:val="en-US"/>
        </w:rPr>
        <w:t xml:space="preserve">          description: Accept-Encoding, described in IETF RFC 7231</w:t>
      </w:r>
    </w:p>
    <w:p w14:paraId="52B4BFEE" w14:textId="77777777" w:rsidR="00A16735" w:rsidRDefault="00A16735" w:rsidP="00A16735">
      <w:pPr>
        <w:pStyle w:val="PL"/>
        <w:rPr>
          <w:lang w:val="en-US"/>
        </w:rPr>
      </w:pPr>
      <w:r>
        <w:rPr>
          <w:lang w:val="en-US"/>
        </w:rPr>
        <w:t xml:space="preserve">          schema:</w:t>
      </w:r>
    </w:p>
    <w:p w14:paraId="7B33F742" w14:textId="77777777" w:rsidR="00A16735" w:rsidRDefault="00A16735" w:rsidP="00A16735">
      <w:pPr>
        <w:pStyle w:val="PL"/>
      </w:pPr>
      <w:r>
        <w:rPr>
          <w:lang w:val="en-US"/>
        </w:rPr>
        <w:t xml:space="preserve">            type: string</w:t>
      </w:r>
    </w:p>
    <w:p w14:paraId="733A8B1A" w14:textId="77777777" w:rsidR="00002296" w:rsidRPr="00690A26" w:rsidRDefault="00002296" w:rsidP="00002296">
      <w:pPr>
        <w:pStyle w:val="PL"/>
        <w:rPr>
          <w:lang w:val="en-US"/>
        </w:rPr>
      </w:pPr>
      <w:r w:rsidRPr="00690A26">
        <w:rPr>
          <w:lang w:val="en-US"/>
        </w:rPr>
        <w:t xml:space="preserve">        - name: If-Match</w:t>
      </w:r>
    </w:p>
    <w:p w14:paraId="27F75EA8" w14:textId="77777777" w:rsidR="00002296" w:rsidRPr="00690A26" w:rsidRDefault="00002296" w:rsidP="00002296">
      <w:pPr>
        <w:pStyle w:val="PL"/>
        <w:rPr>
          <w:lang w:val="en-US"/>
        </w:rPr>
      </w:pPr>
      <w:r w:rsidRPr="00690A26">
        <w:rPr>
          <w:lang w:val="en-US"/>
        </w:rPr>
        <w:t xml:space="preserve">          in: header</w:t>
      </w:r>
    </w:p>
    <w:p w14:paraId="57F71065" w14:textId="77777777" w:rsidR="00002296" w:rsidRPr="00690A26" w:rsidRDefault="00002296" w:rsidP="00002296">
      <w:pPr>
        <w:pStyle w:val="PL"/>
        <w:rPr>
          <w:lang w:val="en-US"/>
        </w:rPr>
      </w:pPr>
      <w:r w:rsidRPr="00690A26">
        <w:rPr>
          <w:lang w:val="en-US"/>
        </w:rPr>
        <w:t xml:space="preserve">          description: Validator for conditional requests, as described in IETF RFC 7232, 3.2</w:t>
      </w:r>
    </w:p>
    <w:p w14:paraId="3C3CE9D4" w14:textId="77777777" w:rsidR="00002296" w:rsidRPr="00690A26" w:rsidRDefault="00002296" w:rsidP="00002296">
      <w:pPr>
        <w:pStyle w:val="PL"/>
        <w:rPr>
          <w:lang w:val="en-US"/>
        </w:rPr>
      </w:pPr>
      <w:r w:rsidRPr="00690A26">
        <w:rPr>
          <w:lang w:val="en-US"/>
        </w:rPr>
        <w:lastRenderedPageBreak/>
        <w:t xml:space="preserve">          schema:</w:t>
      </w:r>
    </w:p>
    <w:p w14:paraId="07E33C84" w14:textId="77777777" w:rsidR="00002296" w:rsidRPr="00690A26" w:rsidRDefault="00002296" w:rsidP="00002296">
      <w:pPr>
        <w:pStyle w:val="PL"/>
        <w:rPr>
          <w:lang w:val="en-US"/>
        </w:rPr>
      </w:pPr>
      <w:r w:rsidRPr="00690A26">
        <w:rPr>
          <w:lang w:val="en-US"/>
        </w:rPr>
        <w:t xml:space="preserve">            type: string</w:t>
      </w:r>
    </w:p>
    <w:p w14:paraId="13A18B1A" w14:textId="77777777" w:rsidR="00A16735" w:rsidRPr="00690A26" w:rsidRDefault="00A16735" w:rsidP="00A16735">
      <w:pPr>
        <w:pStyle w:val="PL"/>
      </w:pPr>
      <w:r w:rsidRPr="00690A26">
        <w:t xml:space="preserve">      requestBody:</w:t>
      </w:r>
    </w:p>
    <w:p w14:paraId="37621C1E" w14:textId="77777777" w:rsidR="00A16735" w:rsidRPr="00690A26" w:rsidRDefault="00A16735" w:rsidP="00A16735">
      <w:pPr>
        <w:pStyle w:val="PL"/>
      </w:pPr>
      <w:r w:rsidRPr="00690A26">
        <w:t xml:space="preserve">        content:</w:t>
      </w:r>
    </w:p>
    <w:p w14:paraId="49DD832A" w14:textId="77777777" w:rsidR="00A16735" w:rsidRPr="00690A26" w:rsidRDefault="00A16735" w:rsidP="00A16735">
      <w:pPr>
        <w:pStyle w:val="PL"/>
      </w:pPr>
      <w:r w:rsidRPr="00690A26">
        <w:t xml:space="preserve">          application/json-patch+json:</w:t>
      </w:r>
    </w:p>
    <w:p w14:paraId="51FDBB0C" w14:textId="77777777" w:rsidR="00A16735" w:rsidRPr="00690A26" w:rsidRDefault="00A16735" w:rsidP="00A16735">
      <w:pPr>
        <w:pStyle w:val="PL"/>
      </w:pPr>
      <w:r w:rsidRPr="00690A26">
        <w:t xml:space="preserve">            schema:</w:t>
      </w:r>
    </w:p>
    <w:p w14:paraId="0DFD9E91" w14:textId="77777777" w:rsidR="00A16735" w:rsidRPr="00690A26" w:rsidRDefault="00A16735" w:rsidP="00A16735">
      <w:pPr>
        <w:pStyle w:val="PL"/>
      </w:pPr>
      <w:r w:rsidRPr="00690A26">
        <w:t xml:space="preserve">              type: array</w:t>
      </w:r>
    </w:p>
    <w:p w14:paraId="55B8E708" w14:textId="77777777" w:rsidR="00A16735" w:rsidRPr="00690A26" w:rsidRDefault="00A16735" w:rsidP="00A16735">
      <w:pPr>
        <w:pStyle w:val="PL"/>
      </w:pPr>
      <w:r w:rsidRPr="00690A26">
        <w:t xml:space="preserve">              items:</w:t>
      </w:r>
    </w:p>
    <w:p w14:paraId="31840D40" w14:textId="77777777" w:rsidR="00A16735" w:rsidRPr="00690A26" w:rsidRDefault="00A16735" w:rsidP="00A16735">
      <w:pPr>
        <w:pStyle w:val="PL"/>
      </w:pPr>
      <w:r w:rsidRPr="00690A26">
        <w:t xml:space="preserve">                $ref: 'TS29571_CommonData.yaml#/components/schemas/PatchItem'</w:t>
      </w:r>
    </w:p>
    <w:p w14:paraId="31FD26F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CBCB75" w14:textId="77777777" w:rsidR="00A16735" w:rsidRPr="00690A26" w:rsidRDefault="00A16735" w:rsidP="00A16735">
      <w:pPr>
        <w:pStyle w:val="PL"/>
      </w:pPr>
      <w:r w:rsidRPr="00690A26">
        <w:t xml:space="preserve">        required: true</w:t>
      </w:r>
    </w:p>
    <w:p w14:paraId="40493486" w14:textId="77777777" w:rsidR="00A16735" w:rsidRPr="00690A26" w:rsidRDefault="00A16735" w:rsidP="00A16735">
      <w:pPr>
        <w:pStyle w:val="PL"/>
      </w:pPr>
      <w:r w:rsidRPr="00690A26">
        <w:t xml:space="preserve">      responses:</w:t>
      </w:r>
    </w:p>
    <w:p w14:paraId="5370DD88" w14:textId="77777777" w:rsidR="00A16735" w:rsidRPr="00690A26" w:rsidRDefault="00A16735" w:rsidP="00A16735">
      <w:pPr>
        <w:pStyle w:val="PL"/>
      </w:pPr>
      <w:r w:rsidRPr="00690A26">
        <w:t xml:space="preserve">        '200':</w:t>
      </w:r>
    </w:p>
    <w:p w14:paraId="2BEF96FB" w14:textId="77777777" w:rsidR="00A16735" w:rsidRPr="00690A26" w:rsidRDefault="00A16735" w:rsidP="00A16735">
      <w:pPr>
        <w:pStyle w:val="PL"/>
      </w:pPr>
      <w:r w:rsidRPr="00690A26">
        <w:t xml:space="preserve">          description: Expected response to a valid request</w:t>
      </w:r>
    </w:p>
    <w:p w14:paraId="217FD63B" w14:textId="77777777" w:rsidR="00A16735" w:rsidRPr="00690A26" w:rsidRDefault="00A16735" w:rsidP="00A16735">
      <w:pPr>
        <w:pStyle w:val="PL"/>
      </w:pPr>
      <w:r w:rsidRPr="00690A26">
        <w:t xml:space="preserve">          content:</w:t>
      </w:r>
    </w:p>
    <w:p w14:paraId="404A4E01" w14:textId="77777777" w:rsidR="00A16735" w:rsidRPr="00690A26" w:rsidRDefault="00A16735" w:rsidP="00A16735">
      <w:pPr>
        <w:pStyle w:val="PL"/>
      </w:pPr>
      <w:r w:rsidRPr="00690A26">
        <w:t xml:space="preserve">            application/json:</w:t>
      </w:r>
    </w:p>
    <w:p w14:paraId="7D9F5B85" w14:textId="77777777" w:rsidR="00A16735" w:rsidRPr="00690A26" w:rsidRDefault="00A16735" w:rsidP="00A16735">
      <w:pPr>
        <w:pStyle w:val="PL"/>
      </w:pPr>
      <w:r w:rsidRPr="00690A26">
        <w:t xml:space="preserve">              schema:</w:t>
      </w:r>
    </w:p>
    <w:p w14:paraId="6586F161" w14:textId="77777777" w:rsidR="00A16735" w:rsidRPr="00690A26" w:rsidRDefault="00A16735" w:rsidP="00A16735">
      <w:pPr>
        <w:pStyle w:val="PL"/>
      </w:pPr>
      <w:r w:rsidRPr="00690A26">
        <w:t xml:space="preserve">                $ref: '#/components/schemas/NFProfile'</w:t>
      </w:r>
    </w:p>
    <w:p w14:paraId="04E6FE05" w14:textId="77777777" w:rsidR="00A16735" w:rsidRPr="00690A26" w:rsidRDefault="00A16735" w:rsidP="00A16735">
      <w:pPr>
        <w:pStyle w:val="PL"/>
      </w:pPr>
      <w:r w:rsidRPr="00690A26">
        <w:t xml:space="preserve">          headers:</w:t>
      </w:r>
    </w:p>
    <w:p w14:paraId="2CABA8E2" w14:textId="77777777" w:rsidR="00A16735" w:rsidRPr="00690A26" w:rsidRDefault="00A16735" w:rsidP="00A16735">
      <w:pPr>
        <w:pStyle w:val="PL"/>
      </w:pPr>
      <w:r w:rsidRPr="00690A26">
        <w:t xml:space="preserve">            </w:t>
      </w:r>
      <w:r w:rsidRPr="00690A26">
        <w:rPr>
          <w:lang w:val="en-US"/>
        </w:rPr>
        <w:t>Accept-Encoding</w:t>
      </w:r>
      <w:r w:rsidRPr="00690A26">
        <w:t>:</w:t>
      </w:r>
    </w:p>
    <w:p w14:paraId="507AC03D"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102DD1B5" w14:textId="77777777" w:rsidR="00A16735" w:rsidRPr="00690A26" w:rsidRDefault="00A16735" w:rsidP="00A16735">
      <w:pPr>
        <w:pStyle w:val="PL"/>
      </w:pPr>
      <w:r w:rsidRPr="00690A26">
        <w:t xml:space="preserve">              schema:</w:t>
      </w:r>
    </w:p>
    <w:p w14:paraId="48D2D5A9" w14:textId="77777777" w:rsidR="00A16735" w:rsidRDefault="00A16735" w:rsidP="00A16735">
      <w:pPr>
        <w:pStyle w:val="PL"/>
      </w:pPr>
      <w:r w:rsidRPr="00690A26">
        <w:t xml:space="preserve">                type: string</w:t>
      </w:r>
    </w:p>
    <w:p w14:paraId="6A3B9617" w14:textId="77777777" w:rsidR="00002296" w:rsidRPr="00690A26" w:rsidRDefault="00002296" w:rsidP="00002296">
      <w:pPr>
        <w:pStyle w:val="PL"/>
        <w:rPr>
          <w:lang w:val="en-US"/>
        </w:rPr>
      </w:pPr>
      <w:r w:rsidRPr="00690A26">
        <w:rPr>
          <w:lang w:val="en-US"/>
        </w:rPr>
        <w:t xml:space="preserve">            ETag:</w:t>
      </w:r>
    </w:p>
    <w:p w14:paraId="0AF9F0DC"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3199EF1B" w14:textId="77777777" w:rsidR="00002296" w:rsidRPr="00690A26" w:rsidRDefault="00002296" w:rsidP="00002296">
      <w:pPr>
        <w:pStyle w:val="PL"/>
        <w:rPr>
          <w:lang w:val="en-US"/>
        </w:rPr>
      </w:pPr>
      <w:r w:rsidRPr="00690A26">
        <w:rPr>
          <w:lang w:val="en-US"/>
        </w:rPr>
        <w:t xml:space="preserve">              schema:</w:t>
      </w:r>
    </w:p>
    <w:p w14:paraId="7976A7B6" w14:textId="77777777" w:rsidR="00002296" w:rsidRPr="00690A26" w:rsidRDefault="00002296" w:rsidP="00002296">
      <w:pPr>
        <w:pStyle w:val="PL"/>
        <w:rPr>
          <w:lang w:val="en-US"/>
        </w:rPr>
      </w:pPr>
      <w:r w:rsidRPr="00690A26">
        <w:rPr>
          <w:lang w:val="en-US"/>
        </w:rPr>
        <w:t xml:space="preserve">                type: string</w:t>
      </w:r>
    </w:p>
    <w:p w14:paraId="5B5B841E" w14:textId="77777777" w:rsidR="00A16735" w:rsidRDefault="00A16735" w:rsidP="00A16735">
      <w:pPr>
        <w:pStyle w:val="PL"/>
      </w:pPr>
      <w:r>
        <w:t xml:space="preserve">            </w:t>
      </w:r>
      <w:r>
        <w:rPr>
          <w:lang w:val="en-US"/>
        </w:rPr>
        <w:t>Content-Encoding</w:t>
      </w:r>
      <w:r>
        <w:t>:</w:t>
      </w:r>
    </w:p>
    <w:p w14:paraId="60E856ED" w14:textId="77777777" w:rsidR="00A16735" w:rsidRDefault="00A16735" w:rsidP="00A16735">
      <w:pPr>
        <w:pStyle w:val="PL"/>
      </w:pPr>
      <w:r>
        <w:t xml:space="preserve">              description: </w:t>
      </w:r>
      <w:r>
        <w:rPr>
          <w:lang w:val="en-US"/>
        </w:rPr>
        <w:t>Content-Encoding, described in IETF RFC 7231</w:t>
      </w:r>
    </w:p>
    <w:p w14:paraId="4C5BAEBE" w14:textId="77777777" w:rsidR="00A16735" w:rsidRDefault="00A16735" w:rsidP="00A16735">
      <w:pPr>
        <w:pStyle w:val="PL"/>
      </w:pPr>
      <w:r>
        <w:t xml:space="preserve">              schema:</w:t>
      </w:r>
    </w:p>
    <w:p w14:paraId="744B9765" w14:textId="77777777" w:rsidR="00A16735" w:rsidRDefault="00A16735" w:rsidP="00A16735">
      <w:pPr>
        <w:pStyle w:val="PL"/>
      </w:pPr>
      <w:r>
        <w:t xml:space="preserve">                type: string</w:t>
      </w:r>
    </w:p>
    <w:p w14:paraId="12FBFEDF" w14:textId="77777777" w:rsidR="00A16735" w:rsidRPr="00690A26" w:rsidRDefault="00A16735" w:rsidP="00A16735">
      <w:pPr>
        <w:pStyle w:val="PL"/>
      </w:pPr>
      <w:r w:rsidRPr="00690A26">
        <w:t xml:space="preserve">        '204':</w:t>
      </w:r>
    </w:p>
    <w:p w14:paraId="686D6A2E" w14:textId="77777777" w:rsidR="00A16735" w:rsidRPr="00690A26" w:rsidRDefault="00A16735" w:rsidP="00A16735">
      <w:pPr>
        <w:pStyle w:val="PL"/>
      </w:pPr>
      <w:r w:rsidRPr="00690A26">
        <w:t xml:space="preserve">          description: Expected response with empty body</w:t>
      </w:r>
    </w:p>
    <w:p w14:paraId="488F5741" w14:textId="77777777" w:rsidR="00A16735" w:rsidRPr="00690A26" w:rsidRDefault="00A16735" w:rsidP="00A16735">
      <w:pPr>
        <w:pStyle w:val="PL"/>
      </w:pPr>
      <w:r w:rsidRPr="00690A26">
        <w:t xml:space="preserve">          headers:</w:t>
      </w:r>
    </w:p>
    <w:p w14:paraId="3E132BB6" w14:textId="77777777" w:rsidR="00A16735" w:rsidRPr="00690A26" w:rsidRDefault="00A16735" w:rsidP="00A16735">
      <w:pPr>
        <w:pStyle w:val="PL"/>
      </w:pPr>
      <w:r w:rsidRPr="00690A26">
        <w:t xml:space="preserve">            </w:t>
      </w:r>
      <w:r w:rsidRPr="00690A26">
        <w:rPr>
          <w:lang w:val="en-US"/>
        </w:rPr>
        <w:t>Accept-Encoding</w:t>
      </w:r>
      <w:r w:rsidRPr="00690A26">
        <w:t>:</w:t>
      </w:r>
    </w:p>
    <w:p w14:paraId="0080A97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2F193CA" w14:textId="77777777" w:rsidR="00A16735" w:rsidRPr="00690A26" w:rsidRDefault="00A16735" w:rsidP="00A16735">
      <w:pPr>
        <w:pStyle w:val="PL"/>
      </w:pPr>
      <w:r w:rsidRPr="00690A26">
        <w:t xml:space="preserve">              schema:</w:t>
      </w:r>
    </w:p>
    <w:p w14:paraId="68BFA59E" w14:textId="77777777" w:rsidR="00A16735" w:rsidRDefault="00A16735" w:rsidP="00A16735">
      <w:pPr>
        <w:pStyle w:val="PL"/>
      </w:pPr>
      <w:r w:rsidRPr="00690A26">
        <w:t xml:space="preserve">                type: string</w:t>
      </w:r>
    </w:p>
    <w:p w14:paraId="1B417FA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ACB2108"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DBEF0F2" w14:textId="77777777" w:rsidR="006D7A71" w:rsidRPr="003B2883" w:rsidRDefault="006D7A71" w:rsidP="006D7A71">
      <w:pPr>
        <w:pStyle w:val="PL"/>
      </w:pPr>
      <w:r w:rsidRPr="003B2883">
        <w:t xml:space="preserve">          content:</w:t>
      </w:r>
    </w:p>
    <w:p w14:paraId="412E40DE" w14:textId="7572195B" w:rsidR="006D7A71" w:rsidRPr="003B2883" w:rsidRDefault="006D7A71" w:rsidP="006D7A71">
      <w:pPr>
        <w:pStyle w:val="PL"/>
      </w:pPr>
      <w:r w:rsidRPr="003B2883">
        <w:t xml:space="preserve">            application/json:</w:t>
      </w:r>
    </w:p>
    <w:p w14:paraId="267B4D08" w14:textId="77777777" w:rsidR="006D7A71" w:rsidRPr="003B2883" w:rsidRDefault="006D7A71" w:rsidP="006D7A71">
      <w:pPr>
        <w:pStyle w:val="PL"/>
      </w:pPr>
      <w:r w:rsidRPr="003B2883">
        <w:t xml:space="preserve">              schema:</w:t>
      </w:r>
    </w:p>
    <w:p w14:paraId="6346F137" w14:textId="3543A8A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3A0A57F" w14:textId="77777777" w:rsidR="006D7A71" w:rsidRPr="00690A26" w:rsidRDefault="006D7A71" w:rsidP="006D7A71">
      <w:pPr>
        <w:pStyle w:val="PL"/>
      </w:pPr>
      <w:r w:rsidRPr="00690A26">
        <w:rPr>
          <w:rFonts w:hint="eastAsia"/>
          <w:lang w:eastAsia="zh-CN"/>
        </w:rPr>
        <w:t xml:space="preserve">          </w:t>
      </w:r>
      <w:r w:rsidRPr="00690A26">
        <w:t>headers:</w:t>
      </w:r>
    </w:p>
    <w:p w14:paraId="34F9BCC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BCCB8C5" w14:textId="069716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7D9558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B2EE8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675FD7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788EC0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AD3E52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0A8833" w14:textId="77777777" w:rsidR="006D7A71" w:rsidRPr="003B2883" w:rsidRDefault="006D7A71" w:rsidP="006D7A71">
      <w:pPr>
        <w:pStyle w:val="PL"/>
      </w:pPr>
      <w:r w:rsidRPr="003B2883">
        <w:t xml:space="preserve">          content:</w:t>
      </w:r>
    </w:p>
    <w:p w14:paraId="4517B224" w14:textId="7FAACEFC" w:rsidR="006D7A71" w:rsidRPr="003B2883" w:rsidRDefault="006D7A71" w:rsidP="006D7A71">
      <w:pPr>
        <w:pStyle w:val="PL"/>
      </w:pPr>
      <w:r w:rsidRPr="003B2883">
        <w:t xml:space="preserve">            application/json:</w:t>
      </w:r>
    </w:p>
    <w:p w14:paraId="3919EFF6" w14:textId="77777777" w:rsidR="006D7A71" w:rsidRPr="003B2883" w:rsidRDefault="006D7A71" w:rsidP="006D7A71">
      <w:pPr>
        <w:pStyle w:val="PL"/>
      </w:pPr>
      <w:r w:rsidRPr="003B2883">
        <w:t xml:space="preserve">              schema:</w:t>
      </w:r>
    </w:p>
    <w:p w14:paraId="331784E3" w14:textId="56D38717"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851CE1C" w14:textId="77777777" w:rsidR="006D7A71" w:rsidRPr="00690A26" w:rsidRDefault="006D7A71" w:rsidP="006D7A71">
      <w:pPr>
        <w:pStyle w:val="PL"/>
      </w:pPr>
      <w:r w:rsidRPr="00690A26">
        <w:rPr>
          <w:rFonts w:hint="eastAsia"/>
          <w:lang w:eastAsia="zh-CN"/>
        </w:rPr>
        <w:t xml:space="preserve">          </w:t>
      </w:r>
      <w:r w:rsidRPr="00690A26">
        <w:t>headers:</w:t>
      </w:r>
    </w:p>
    <w:p w14:paraId="655CD34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521183D" w14:textId="27E36E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1ABBB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44F45B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0324C7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4ABE937" w14:textId="77777777" w:rsidR="00A16735" w:rsidRPr="00690A26" w:rsidRDefault="00A16735" w:rsidP="00A16735">
      <w:pPr>
        <w:pStyle w:val="PL"/>
        <w:rPr>
          <w:lang w:val="en-US"/>
        </w:rPr>
      </w:pPr>
      <w:r w:rsidRPr="00690A26">
        <w:rPr>
          <w:lang w:val="en-US"/>
        </w:rPr>
        <w:t xml:space="preserve">        '400':</w:t>
      </w:r>
    </w:p>
    <w:p w14:paraId="221EAC1D" w14:textId="77777777" w:rsidR="00A16735" w:rsidRPr="00690A26" w:rsidRDefault="00A16735" w:rsidP="00A16735">
      <w:pPr>
        <w:pStyle w:val="PL"/>
        <w:rPr>
          <w:lang w:val="en-US"/>
        </w:rPr>
      </w:pPr>
      <w:r w:rsidRPr="00690A26">
        <w:rPr>
          <w:lang w:val="en-US"/>
        </w:rPr>
        <w:t xml:space="preserve">          $ref: 'TS29571_CommonData.yaml#/components/responses/400'</w:t>
      </w:r>
    </w:p>
    <w:p w14:paraId="0DBD92CE" w14:textId="77777777" w:rsidR="00A16735" w:rsidRPr="00690A26" w:rsidRDefault="00A16735" w:rsidP="00A16735">
      <w:pPr>
        <w:pStyle w:val="PL"/>
        <w:rPr>
          <w:lang w:val="en-US"/>
        </w:rPr>
      </w:pPr>
      <w:r w:rsidRPr="00690A26">
        <w:rPr>
          <w:lang w:val="en-US"/>
        </w:rPr>
        <w:t xml:space="preserve">        '403':</w:t>
      </w:r>
    </w:p>
    <w:p w14:paraId="3CB59A24" w14:textId="77777777" w:rsidR="00A16735" w:rsidRPr="00690A26" w:rsidRDefault="00A16735" w:rsidP="00A16735">
      <w:pPr>
        <w:pStyle w:val="PL"/>
        <w:rPr>
          <w:lang w:val="en-US"/>
        </w:rPr>
      </w:pPr>
      <w:r w:rsidRPr="00690A26">
        <w:rPr>
          <w:lang w:val="en-US"/>
        </w:rPr>
        <w:t xml:space="preserve">          $ref: 'TS29571_CommonData.yaml#/components/responses/403'</w:t>
      </w:r>
    </w:p>
    <w:p w14:paraId="1DE71E7D" w14:textId="77777777" w:rsidR="00A16735" w:rsidRPr="00690A26" w:rsidRDefault="00A16735" w:rsidP="00A16735">
      <w:pPr>
        <w:pStyle w:val="PL"/>
        <w:rPr>
          <w:lang w:val="en-US"/>
        </w:rPr>
      </w:pPr>
      <w:r w:rsidRPr="00690A26">
        <w:rPr>
          <w:lang w:val="en-US"/>
        </w:rPr>
        <w:t xml:space="preserve">        '404':</w:t>
      </w:r>
    </w:p>
    <w:p w14:paraId="468958DB" w14:textId="77777777" w:rsidR="00A16735" w:rsidRPr="00690A26" w:rsidRDefault="00A16735" w:rsidP="00A16735">
      <w:pPr>
        <w:pStyle w:val="PL"/>
        <w:rPr>
          <w:lang w:val="en-US"/>
        </w:rPr>
      </w:pPr>
      <w:r w:rsidRPr="00690A26">
        <w:rPr>
          <w:lang w:val="en-US"/>
        </w:rPr>
        <w:t xml:space="preserve">          $ref: 'TS29571_CommonData.yaml#/components/responses/404'</w:t>
      </w:r>
    </w:p>
    <w:p w14:paraId="54D71707" w14:textId="77777777" w:rsidR="00002296" w:rsidRPr="00690A26" w:rsidRDefault="00002296" w:rsidP="00002296">
      <w:pPr>
        <w:pStyle w:val="PL"/>
        <w:rPr>
          <w:lang w:val="en-US"/>
        </w:rPr>
      </w:pPr>
      <w:r w:rsidRPr="00690A26">
        <w:rPr>
          <w:lang w:val="en-US"/>
        </w:rPr>
        <w:t xml:space="preserve">        '4</w:t>
      </w:r>
      <w:r>
        <w:rPr>
          <w:lang w:val="en-US"/>
        </w:rPr>
        <w:t>09</w:t>
      </w:r>
      <w:r w:rsidRPr="00690A26">
        <w:rPr>
          <w:lang w:val="en-US"/>
        </w:rPr>
        <w:t>':</w:t>
      </w:r>
    </w:p>
    <w:p w14:paraId="5A9B5BD5" w14:textId="77777777" w:rsidR="00002296" w:rsidRPr="00690A26" w:rsidRDefault="00002296" w:rsidP="00002296">
      <w:pPr>
        <w:pStyle w:val="PL"/>
        <w:rPr>
          <w:lang w:val="en-US"/>
        </w:rPr>
      </w:pPr>
      <w:r w:rsidRPr="00690A26">
        <w:rPr>
          <w:lang w:val="en-US"/>
        </w:rPr>
        <w:t xml:space="preserve">          $ref: 'TS29571_CommonData.yaml#/components/responses/4</w:t>
      </w:r>
      <w:r>
        <w:rPr>
          <w:lang w:val="en-US"/>
        </w:rPr>
        <w:t>09</w:t>
      </w:r>
      <w:r w:rsidRPr="00690A26">
        <w:rPr>
          <w:lang w:val="en-US"/>
        </w:rPr>
        <w:t>'</w:t>
      </w:r>
    </w:p>
    <w:p w14:paraId="1E22B349" w14:textId="77777777" w:rsidR="00A16735" w:rsidRPr="00690A26" w:rsidRDefault="00A16735" w:rsidP="00A16735">
      <w:pPr>
        <w:pStyle w:val="PL"/>
        <w:rPr>
          <w:lang w:val="en-US"/>
        </w:rPr>
      </w:pPr>
      <w:r w:rsidRPr="00690A26">
        <w:rPr>
          <w:lang w:val="en-US"/>
        </w:rPr>
        <w:t xml:space="preserve">        '411':</w:t>
      </w:r>
    </w:p>
    <w:p w14:paraId="3444B64F" w14:textId="77777777" w:rsidR="00A16735" w:rsidRPr="00690A26" w:rsidRDefault="00A16735" w:rsidP="00A16735">
      <w:pPr>
        <w:pStyle w:val="PL"/>
        <w:rPr>
          <w:lang w:val="en-US"/>
        </w:rPr>
      </w:pPr>
      <w:r w:rsidRPr="00690A26">
        <w:rPr>
          <w:lang w:val="en-US"/>
        </w:rPr>
        <w:t xml:space="preserve">          $ref: 'TS29571_CommonData.yaml#/components/responses/411'</w:t>
      </w:r>
    </w:p>
    <w:p w14:paraId="4DDA30A0" w14:textId="77777777" w:rsidR="00002296" w:rsidRPr="00690A26" w:rsidRDefault="00002296" w:rsidP="00002296">
      <w:pPr>
        <w:pStyle w:val="PL"/>
        <w:rPr>
          <w:lang w:val="en-US"/>
        </w:rPr>
      </w:pPr>
      <w:r w:rsidRPr="00690A26">
        <w:rPr>
          <w:lang w:val="en-US"/>
        </w:rPr>
        <w:t xml:space="preserve">        '41</w:t>
      </w:r>
      <w:r>
        <w:rPr>
          <w:lang w:val="en-US"/>
        </w:rPr>
        <w:t>2</w:t>
      </w:r>
      <w:r w:rsidRPr="00690A26">
        <w:rPr>
          <w:lang w:val="en-US"/>
        </w:rPr>
        <w:t>':</w:t>
      </w:r>
    </w:p>
    <w:p w14:paraId="4688416B" w14:textId="77777777" w:rsidR="00002296" w:rsidRPr="00690A26" w:rsidRDefault="00002296" w:rsidP="00002296">
      <w:pPr>
        <w:pStyle w:val="PL"/>
        <w:rPr>
          <w:lang w:val="en-US"/>
        </w:rPr>
      </w:pPr>
      <w:r w:rsidRPr="00690A26">
        <w:rPr>
          <w:lang w:val="en-US"/>
        </w:rPr>
        <w:t xml:space="preserve">          $ref: 'TS29571_CommonData.yaml#/components/responses/41</w:t>
      </w:r>
      <w:r>
        <w:rPr>
          <w:lang w:val="en-US"/>
        </w:rPr>
        <w:t>2</w:t>
      </w:r>
      <w:r w:rsidRPr="00690A26">
        <w:rPr>
          <w:lang w:val="en-US"/>
        </w:rPr>
        <w:t>'</w:t>
      </w:r>
    </w:p>
    <w:p w14:paraId="4B12D6C8" w14:textId="77777777" w:rsidR="00A16735" w:rsidRPr="00690A26" w:rsidRDefault="00A16735" w:rsidP="00A16735">
      <w:pPr>
        <w:pStyle w:val="PL"/>
        <w:rPr>
          <w:lang w:val="en-US"/>
        </w:rPr>
      </w:pPr>
      <w:r w:rsidRPr="00690A26">
        <w:rPr>
          <w:lang w:val="en-US"/>
        </w:rPr>
        <w:t xml:space="preserve">        '413':</w:t>
      </w:r>
    </w:p>
    <w:p w14:paraId="2CC68795" w14:textId="77777777" w:rsidR="00A16735" w:rsidRPr="00690A26" w:rsidRDefault="00A16735" w:rsidP="00A16735">
      <w:pPr>
        <w:pStyle w:val="PL"/>
        <w:rPr>
          <w:lang w:val="en-US"/>
        </w:rPr>
      </w:pPr>
      <w:r w:rsidRPr="00690A26">
        <w:rPr>
          <w:lang w:val="en-US"/>
        </w:rPr>
        <w:t xml:space="preserve">          $ref: 'TS29571_CommonData.yaml#/components/responses/413'</w:t>
      </w:r>
    </w:p>
    <w:p w14:paraId="574C1932" w14:textId="77777777" w:rsidR="00A16735" w:rsidRPr="00690A26" w:rsidRDefault="00A16735" w:rsidP="00A16735">
      <w:pPr>
        <w:pStyle w:val="PL"/>
        <w:rPr>
          <w:lang w:val="en-US"/>
        </w:rPr>
      </w:pPr>
      <w:r w:rsidRPr="00690A26">
        <w:rPr>
          <w:lang w:val="en-US"/>
        </w:rPr>
        <w:t xml:space="preserve">        '415':</w:t>
      </w:r>
    </w:p>
    <w:p w14:paraId="1D6F8A9A" w14:textId="77777777" w:rsidR="00A16735" w:rsidRPr="00690A26" w:rsidRDefault="00A16735" w:rsidP="00A16735">
      <w:pPr>
        <w:pStyle w:val="PL"/>
        <w:rPr>
          <w:lang w:val="en-US"/>
        </w:rPr>
      </w:pPr>
      <w:r w:rsidRPr="00690A26">
        <w:rPr>
          <w:lang w:val="en-US"/>
        </w:rPr>
        <w:t xml:space="preserve">          $ref: 'TS29571_CommonData.yaml#/components/responses/415'</w:t>
      </w:r>
    </w:p>
    <w:p w14:paraId="5B24FDF3" w14:textId="77777777" w:rsidR="00A16735" w:rsidRPr="00690A26" w:rsidRDefault="00A16735" w:rsidP="00A16735">
      <w:pPr>
        <w:pStyle w:val="PL"/>
        <w:rPr>
          <w:lang w:val="en-US"/>
        </w:rPr>
      </w:pPr>
      <w:r w:rsidRPr="00690A26">
        <w:rPr>
          <w:lang w:val="en-US"/>
        </w:rPr>
        <w:lastRenderedPageBreak/>
        <w:t xml:space="preserve">        '429':</w:t>
      </w:r>
    </w:p>
    <w:p w14:paraId="352F4279" w14:textId="77777777" w:rsidR="00A16735" w:rsidRPr="00690A26" w:rsidRDefault="00A16735" w:rsidP="00A16735">
      <w:pPr>
        <w:pStyle w:val="PL"/>
        <w:rPr>
          <w:lang w:val="en-US"/>
        </w:rPr>
      </w:pPr>
      <w:r w:rsidRPr="00690A26">
        <w:rPr>
          <w:lang w:val="en-US"/>
        </w:rPr>
        <w:t xml:space="preserve">          $ref: 'TS29571_CommonData.yaml#/components/responses/429'</w:t>
      </w:r>
    </w:p>
    <w:p w14:paraId="7115E4B6" w14:textId="77777777" w:rsidR="00A16735" w:rsidRPr="00690A26" w:rsidRDefault="00A16735" w:rsidP="00A16735">
      <w:pPr>
        <w:pStyle w:val="PL"/>
        <w:rPr>
          <w:lang w:val="en-US"/>
        </w:rPr>
      </w:pPr>
      <w:r w:rsidRPr="00690A26">
        <w:rPr>
          <w:lang w:val="en-US"/>
        </w:rPr>
        <w:t xml:space="preserve">        '500':</w:t>
      </w:r>
    </w:p>
    <w:p w14:paraId="6FF40244" w14:textId="77777777" w:rsidR="00A16735" w:rsidRPr="00690A26" w:rsidRDefault="00A16735" w:rsidP="00A16735">
      <w:pPr>
        <w:pStyle w:val="PL"/>
        <w:rPr>
          <w:lang w:val="en-US"/>
        </w:rPr>
      </w:pPr>
      <w:r w:rsidRPr="00690A26">
        <w:rPr>
          <w:lang w:val="en-US"/>
        </w:rPr>
        <w:t xml:space="preserve">          $ref: 'TS29571_CommonData.yaml#/components/responses/500'</w:t>
      </w:r>
    </w:p>
    <w:p w14:paraId="7F07D71F" w14:textId="77777777" w:rsidR="00A16735" w:rsidRPr="00690A26" w:rsidRDefault="00A16735" w:rsidP="00A16735">
      <w:pPr>
        <w:pStyle w:val="PL"/>
        <w:rPr>
          <w:lang w:val="en-US"/>
        </w:rPr>
      </w:pPr>
      <w:r w:rsidRPr="00690A26">
        <w:rPr>
          <w:lang w:val="en-US"/>
        </w:rPr>
        <w:t xml:space="preserve">        '501':</w:t>
      </w:r>
    </w:p>
    <w:p w14:paraId="6AD4BA2B" w14:textId="77777777" w:rsidR="00A16735" w:rsidRPr="00690A26" w:rsidRDefault="00A16735" w:rsidP="00A16735">
      <w:pPr>
        <w:pStyle w:val="PL"/>
        <w:rPr>
          <w:lang w:val="en-US"/>
        </w:rPr>
      </w:pPr>
      <w:r w:rsidRPr="00690A26">
        <w:rPr>
          <w:lang w:val="en-US"/>
        </w:rPr>
        <w:t xml:space="preserve">          $ref: 'TS29571_CommonData.yaml#/components/responses/501'</w:t>
      </w:r>
    </w:p>
    <w:p w14:paraId="7DF6F1D6" w14:textId="77777777" w:rsidR="00A16735" w:rsidRPr="00690A26" w:rsidRDefault="00A16735" w:rsidP="00A16735">
      <w:pPr>
        <w:pStyle w:val="PL"/>
        <w:rPr>
          <w:lang w:val="en-US"/>
        </w:rPr>
      </w:pPr>
      <w:r w:rsidRPr="00690A26">
        <w:rPr>
          <w:lang w:val="en-US"/>
        </w:rPr>
        <w:t xml:space="preserve">        '503':</w:t>
      </w:r>
    </w:p>
    <w:p w14:paraId="05A8A671" w14:textId="77777777" w:rsidR="00A16735" w:rsidRPr="00690A26" w:rsidRDefault="00A16735" w:rsidP="00A16735">
      <w:pPr>
        <w:pStyle w:val="PL"/>
        <w:rPr>
          <w:lang w:val="en-US"/>
        </w:rPr>
      </w:pPr>
      <w:r w:rsidRPr="00690A26">
        <w:rPr>
          <w:lang w:val="en-US"/>
        </w:rPr>
        <w:t xml:space="preserve">          $ref: 'TS29571_CommonData.yaml#/components/responses/503'</w:t>
      </w:r>
    </w:p>
    <w:p w14:paraId="3205EEBB" w14:textId="77777777" w:rsidR="00A16735" w:rsidRPr="00690A26" w:rsidRDefault="00A16735" w:rsidP="00A16735">
      <w:pPr>
        <w:pStyle w:val="PL"/>
      </w:pPr>
      <w:r w:rsidRPr="00690A26">
        <w:t xml:space="preserve">        default:</w:t>
      </w:r>
    </w:p>
    <w:p w14:paraId="28A43FD2" w14:textId="77777777" w:rsidR="00A16735" w:rsidRPr="00690A26" w:rsidRDefault="00A16735" w:rsidP="00A16735">
      <w:pPr>
        <w:pStyle w:val="PL"/>
        <w:rPr>
          <w:lang w:val="en-US"/>
        </w:rPr>
      </w:pPr>
      <w:r w:rsidRPr="00690A26">
        <w:rPr>
          <w:lang w:val="en-US"/>
        </w:rPr>
        <w:t xml:space="preserve">          $ref: 'TS29571_CommonData.yaml#/components/responses/default'</w:t>
      </w:r>
    </w:p>
    <w:p w14:paraId="4031247F" w14:textId="77777777" w:rsidR="00A16735" w:rsidRPr="00690A26" w:rsidRDefault="00A16735" w:rsidP="00A16735">
      <w:pPr>
        <w:pStyle w:val="PL"/>
      </w:pPr>
      <w:r w:rsidRPr="00690A26">
        <w:t xml:space="preserve">    delete:</w:t>
      </w:r>
    </w:p>
    <w:p w14:paraId="3851E15F" w14:textId="77777777" w:rsidR="00A16735" w:rsidRPr="00690A26" w:rsidRDefault="00A16735" w:rsidP="00A16735">
      <w:pPr>
        <w:pStyle w:val="PL"/>
      </w:pPr>
      <w:r w:rsidRPr="00690A26">
        <w:t xml:space="preserve">      summary: Deregisters a given NF Instance</w:t>
      </w:r>
    </w:p>
    <w:p w14:paraId="383FCD0F" w14:textId="77777777" w:rsidR="00A16735" w:rsidRPr="00690A26" w:rsidRDefault="00A16735" w:rsidP="00A16735">
      <w:pPr>
        <w:pStyle w:val="PL"/>
      </w:pPr>
      <w:r w:rsidRPr="00690A26">
        <w:t xml:space="preserve">      operationId: DeregisterNFInstance</w:t>
      </w:r>
    </w:p>
    <w:p w14:paraId="02AA803C" w14:textId="77777777" w:rsidR="00A16735" w:rsidRPr="00690A26" w:rsidRDefault="00A16735" w:rsidP="00A16735">
      <w:pPr>
        <w:pStyle w:val="PL"/>
      </w:pPr>
      <w:r w:rsidRPr="00690A26">
        <w:t xml:space="preserve">      tags:</w:t>
      </w:r>
    </w:p>
    <w:p w14:paraId="620631B8" w14:textId="77777777" w:rsidR="00A16735" w:rsidRPr="00690A26" w:rsidRDefault="00A16735" w:rsidP="00A16735">
      <w:pPr>
        <w:pStyle w:val="PL"/>
      </w:pPr>
      <w:r w:rsidRPr="00690A26">
        <w:t xml:space="preserve">        - NF Instance ID (Document)</w:t>
      </w:r>
    </w:p>
    <w:p w14:paraId="22AE5B54" w14:textId="77777777" w:rsidR="00A16735" w:rsidRPr="00690A26" w:rsidRDefault="00A16735" w:rsidP="00A16735">
      <w:pPr>
        <w:pStyle w:val="PL"/>
      </w:pPr>
      <w:r w:rsidRPr="00690A26">
        <w:t xml:space="preserve">      parameters:</w:t>
      </w:r>
    </w:p>
    <w:p w14:paraId="15F27D2F" w14:textId="77777777" w:rsidR="00A16735" w:rsidRPr="00690A26" w:rsidRDefault="00A16735" w:rsidP="00A16735">
      <w:pPr>
        <w:pStyle w:val="PL"/>
      </w:pPr>
      <w:r w:rsidRPr="00690A26">
        <w:t xml:space="preserve">        - name: nfInstanceID</w:t>
      </w:r>
    </w:p>
    <w:p w14:paraId="12B93B7C" w14:textId="77777777" w:rsidR="00A16735" w:rsidRPr="00690A26" w:rsidRDefault="00A16735" w:rsidP="00A16735">
      <w:pPr>
        <w:pStyle w:val="PL"/>
      </w:pPr>
      <w:r w:rsidRPr="00690A26">
        <w:t xml:space="preserve">          in: path</w:t>
      </w:r>
    </w:p>
    <w:p w14:paraId="672BBB7E" w14:textId="77777777" w:rsidR="00A16735" w:rsidRPr="00690A26" w:rsidRDefault="00A16735" w:rsidP="00A16735">
      <w:pPr>
        <w:pStyle w:val="PL"/>
      </w:pPr>
      <w:r w:rsidRPr="00690A26">
        <w:t xml:space="preserve">          required: true</w:t>
      </w:r>
    </w:p>
    <w:p w14:paraId="13C4BA80" w14:textId="77777777" w:rsidR="00A16735" w:rsidRPr="00690A26" w:rsidRDefault="00A16735" w:rsidP="00A16735">
      <w:pPr>
        <w:pStyle w:val="PL"/>
      </w:pPr>
      <w:r w:rsidRPr="00690A26">
        <w:t xml:space="preserve">          description: Unique ID of the NF Instance to deregister</w:t>
      </w:r>
    </w:p>
    <w:p w14:paraId="7D337F49" w14:textId="77777777" w:rsidR="00A16735" w:rsidRPr="00690A26" w:rsidRDefault="00A16735" w:rsidP="00A16735">
      <w:pPr>
        <w:pStyle w:val="PL"/>
      </w:pPr>
      <w:r w:rsidRPr="00690A26">
        <w:t xml:space="preserve">          schema:</w:t>
      </w:r>
    </w:p>
    <w:p w14:paraId="3BA71BF7" w14:textId="77777777" w:rsidR="00A16735" w:rsidRPr="00690A26" w:rsidRDefault="00A16735" w:rsidP="00A16735">
      <w:pPr>
        <w:pStyle w:val="PL"/>
      </w:pPr>
      <w:r w:rsidRPr="00690A26">
        <w:t xml:space="preserve">            $ref: 'TS29571_CommonData.yaml#/components/schemas/NfInstanceId'</w:t>
      </w:r>
    </w:p>
    <w:p w14:paraId="14E8A3BB" w14:textId="77777777" w:rsidR="00A16735" w:rsidRPr="00690A26" w:rsidRDefault="00A16735" w:rsidP="00A16735">
      <w:pPr>
        <w:pStyle w:val="PL"/>
      </w:pPr>
      <w:r w:rsidRPr="00690A26">
        <w:t xml:space="preserve">      responses:</w:t>
      </w:r>
    </w:p>
    <w:p w14:paraId="3BDDFDF9" w14:textId="77777777" w:rsidR="00A16735" w:rsidRPr="00690A26" w:rsidRDefault="00A16735" w:rsidP="00A16735">
      <w:pPr>
        <w:pStyle w:val="PL"/>
      </w:pPr>
      <w:r w:rsidRPr="00690A26">
        <w:t xml:space="preserve">        '204':</w:t>
      </w:r>
    </w:p>
    <w:p w14:paraId="4E650668" w14:textId="77777777" w:rsidR="00A16735" w:rsidRPr="00690A26" w:rsidRDefault="00A16735" w:rsidP="00A16735">
      <w:pPr>
        <w:pStyle w:val="PL"/>
      </w:pPr>
      <w:r w:rsidRPr="00690A26">
        <w:t xml:space="preserve">          description: Expected response to a successful deregistration</w:t>
      </w:r>
    </w:p>
    <w:p w14:paraId="14B3B28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CD4AA5A"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5981936" w14:textId="77777777" w:rsidR="006D7A71" w:rsidRPr="003B2883" w:rsidRDefault="006D7A71" w:rsidP="006D7A71">
      <w:pPr>
        <w:pStyle w:val="PL"/>
      </w:pPr>
      <w:r w:rsidRPr="003B2883">
        <w:t xml:space="preserve">          content:</w:t>
      </w:r>
    </w:p>
    <w:p w14:paraId="070BF048" w14:textId="0BF26CC7" w:rsidR="006D7A71" w:rsidRPr="003B2883" w:rsidRDefault="006D7A71" w:rsidP="006D7A71">
      <w:pPr>
        <w:pStyle w:val="PL"/>
      </w:pPr>
      <w:r w:rsidRPr="003B2883">
        <w:t xml:space="preserve">            application/json:</w:t>
      </w:r>
    </w:p>
    <w:p w14:paraId="700DAE74" w14:textId="77777777" w:rsidR="006D7A71" w:rsidRPr="003B2883" w:rsidRDefault="006D7A71" w:rsidP="006D7A71">
      <w:pPr>
        <w:pStyle w:val="PL"/>
      </w:pPr>
      <w:r w:rsidRPr="003B2883">
        <w:t xml:space="preserve">              schema:</w:t>
      </w:r>
    </w:p>
    <w:p w14:paraId="57EA901A" w14:textId="6E43C596"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5CA707F1" w14:textId="77777777" w:rsidR="006D7A71" w:rsidRPr="00690A26" w:rsidRDefault="006D7A71" w:rsidP="006D7A71">
      <w:pPr>
        <w:pStyle w:val="PL"/>
      </w:pPr>
      <w:r w:rsidRPr="00690A26">
        <w:rPr>
          <w:rFonts w:hint="eastAsia"/>
          <w:lang w:eastAsia="zh-CN"/>
        </w:rPr>
        <w:t xml:space="preserve">          </w:t>
      </w:r>
      <w:r w:rsidRPr="00690A26">
        <w:t>headers:</w:t>
      </w:r>
    </w:p>
    <w:p w14:paraId="0EE881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8CAE8E9" w14:textId="54112CD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B55DC2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EBB62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8B71AD6"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8D271B"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9222CD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F1E516C" w14:textId="77777777" w:rsidR="006D7A71" w:rsidRPr="003B2883" w:rsidRDefault="006D7A71" w:rsidP="006D7A71">
      <w:pPr>
        <w:pStyle w:val="PL"/>
      </w:pPr>
      <w:r w:rsidRPr="003B2883">
        <w:t xml:space="preserve">          content:</w:t>
      </w:r>
    </w:p>
    <w:p w14:paraId="492693F8" w14:textId="39000DA5" w:rsidR="006D7A71" w:rsidRPr="003B2883" w:rsidRDefault="006D7A71" w:rsidP="006D7A71">
      <w:pPr>
        <w:pStyle w:val="PL"/>
      </w:pPr>
      <w:r w:rsidRPr="003B2883">
        <w:t xml:space="preserve">            application/json:</w:t>
      </w:r>
    </w:p>
    <w:p w14:paraId="6807751F" w14:textId="77777777" w:rsidR="006D7A71" w:rsidRPr="003B2883" w:rsidRDefault="006D7A71" w:rsidP="006D7A71">
      <w:pPr>
        <w:pStyle w:val="PL"/>
      </w:pPr>
      <w:r w:rsidRPr="003B2883">
        <w:t xml:space="preserve">              schema:</w:t>
      </w:r>
    </w:p>
    <w:p w14:paraId="012512E9" w14:textId="52183A0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65336A9" w14:textId="77777777" w:rsidR="006D7A71" w:rsidRPr="00690A26" w:rsidRDefault="006D7A71" w:rsidP="006D7A71">
      <w:pPr>
        <w:pStyle w:val="PL"/>
      </w:pPr>
      <w:r w:rsidRPr="00690A26">
        <w:rPr>
          <w:rFonts w:hint="eastAsia"/>
          <w:lang w:eastAsia="zh-CN"/>
        </w:rPr>
        <w:t xml:space="preserve">          </w:t>
      </w:r>
      <w:r w:rsidRPr="00690A26">
        <w:t>headers:</w:t>
      </w:r>
    </w:p>
    <w:p w14:paraId="4164A5D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D3B3A80" w14:textId="55044DD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44011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8F4BC2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FE2E4D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7E718FD9" w14:textId="77777777" w:rsidR="00A16735" w:rsidRPr="00690A26" w:rsidRDefault="00A16735" w:rsidP="00A16735">
      <w:pPr>
        <w:pStyle w:val="PL"/>
        <w:rPr>
          <w:lang w:val="en-US"/>
        </w:rPr>
      </w:pPr>
      <w:r w:rsidRPr="00690A26">
        <w:rPr>
          <w:lang w:val="en-US"/>
        </w:rPr>
        <w:t xml:space="preserve">        '400':</w:t>
      </w:r>
    </w:p>
    <w:p w14:paraId="65A87B2E" w14:textId="77777777" w:rsidR="00A16735" w:rsidRPr="00690A26" w:rsidRDefault="00A16735" w:rsidP="00A16735">
      <w:pPr>
        <w:pStyle w:val="PL"/>
        <w:rPr>
          <w:lang w:val="en-US"/>
        </w:rPr>
      </w:pPr>
      <w:r w:rsidRPr="00690A26">
        <w:rPr>
          <w:lang w:val="en-US"/>
        </w:rPr>
        <w:t xml:space="preserve">          $ref: 'TS29571_CommonData.yaml#/components/responses/400'</w:t>
      </w:r>
    </w:p>
    <w:p w14:paraId="0B8A7D97" w14:textId="77777777" w:rsidR="00A16735" w:rsidRPr="00690A26" w:rsidRDefault="00A16735" w:rsidP="00A16735">
      <w:pPr>
        <w:pStyle w:val="PL"/>
        <w:rPr>
          <w:lang w:val="en-US"/>
        </w:rPr>
      </w:pPr>
      <w:r w:rsidRPr="00690A26">
        <w:rPr>
          <w:lang w:val="en-US"/>
        </w:rPr>
        <w:t xml:space="preserve">        '401':</w:t>
      </w:r>
    </w:p>
    <w:p w14:paraId="5B00B038" w14:textId="77777777" w:rsidR="00A16735" w:rsidRPr="00690A26" w:rsidRDefault="00A16735" w:rsidP="00A16735">
      <w:pPr>
        <w:pStyle w:val="PL"/>
        <w:rPr>
          <w:lang w:val="en-US"/>
        </w:rPr>
      </w:pPr>
      <w:r w:rsidRPr="00690A26">
        <w:rPr>
          <w:lang w:val="en-US"/>
        </w:rPr>
        <w:t xml:space="preserve">          $ref: 'TS29571_CommonData.yaml#/components/responses/401'</w:t>
      </w:r>
    </w:p>
    <w:p w14:paraId="44752E2F" w14:textId="77777777" w:rsidR="00A16735" w:rsidRPr="00690A26" w:rsidRDefault="00A16735" w:rsidP="00A16735">
      <w:pPr>
        <w:pStyle w:val="PL"/>
        <w:rPr>
          <w:lang w:val="en-US"/>
        </w:rPr>
      </w:pPr>
      <w:r w:rsidRPr="00690A26">
        <w:rPr>
          <w:lang w:val="en-US"/>
        </w:rPr>
        <w:t xml:space="preserve">        '403':</w:t>
      </w:r>
    </w:p>
    <w:p w14:paraId="5E7992BF" w14:textId="77777777" w:rsidR="00A16735" w:rsidRPr="00690A26" w:rsidRDefault="00A16735" w:rsidP="00A16735">
      <w:pPr>
        <w:pStyle w:val="PL"/>
        <w:rPr>
          <w:lang w:val="en-US"/>
        </w:rPr>
      </w:pPr>
      <w:r w:rsidRPr="00690A26">
        <w:rPr>
          <w:lang w:val="en-US"/>
        </w:rPr>
        <w:t xml:space="preserve">          $ref: 'TS29571_CommonData.yaml#/components/responses/403'</w:t>
      </w:r>
    </w:p>
    <w:p w14:paraId="78FF82C6" w14:textId="77777777" w:rsidR="00A16735" w:rsidRPr="00690A26" w:rsidRDefault="00A16735" w:rsidP="00A16735">
      <w:pPr>
        <w:pStyle w:val="PL"/>
        <w:rPr>
          <w:lang w:val="en-US"/>
        </w:rPr>
      </w:pPr>
      <w:r w:rsidRPr="00690A26">
        <w:rPr>
          <w:lang w:val="en-US"/>
        </w:rPr>
        <w:t xml:space="preserve">        '404':</w:t>
      </w:r>
    </w:p>
    <w:p w14:paraId="7D48DA84" w14:textId="77777777" w:rsidR="00A16735" w:rsidRPr="00690A26" w:rsidRDefault="00A16735" w:rsidP="00A16735">
      <w:pPr>
        <w:pStyle w:val="PL"/>
        <w:rPr>
          <w:lang w:val="en-US"/>
        </w:rPr>
      </w:pPr>
      <w:r w:rsidRPr="00690A26">
        <w:rPr>
          <w:lang w:val="en-US"/>
        </w:rPr>
        <w:t xml:space="preserve">          $ref: 'TS29571_CommonData.yaml#/components/responses/404'</w:t>
      </w:r>
    </w:p>
    <w:p w14:paraId="6EF3EC11" w14:textId="77777777" w:rsidR="00A16735" w:rsidRPr="00690A26" w:rsidRDefault="00A16735" w:rsidP="00A16735">
      <w:pPr>
        <w:pStyle w:val="PL"/>
        <w:rPr>
          <w:lang w:val="en-US"/>
        </w:rPr>
      </w:pPr>
      <w:r w:rsidRPr="00690A26">
        <w:rPr>
          <w:lang w:val="en-US"/>
        </w:rPr>
        <w:t xml:space="preserve">        '411':</w:t>
      </w:r>
    </w:p>
    <w:p w14:paraId="1EB43A98" w14:textId="77777777" w:rsidR="00A16735" w:rsidRPr="00690A26" w:rsidRDefault="00A16735" w:rsidP="00A16735">
      <w:pPr>
        <w:pStyle w:val="PL"/>
        <w:rPr>
          <w:lang w:val="en-US"/>
        </w:rPr>
      </w:pPr>
      <w:r w:rsidRPr="00690A26">
        <w:rPr>
          <w:lang w:val="en-US"/>
        </w:rPr>
        <w:t xml:space="preserve">          $ref: 'TS29571_CommonData.yaml#/components/responses/411'</w:t>
      </w:r>
    </w:p>
    <w:p w14:paraId="03389AC9" w14:textId="77777777" w:rsidR="00A16735" w:rsidRPr="00690A26" w:rsidRDefault="00A16735" w:rsidP="00A16735">
      <w:pPr>
        <w:pStyle w:val="PL"/>
        <w:rPr>
          <w:lang w:val="en-US"/>
        </w:rPr>
      </w:pPr>
      <w:r w:rsidRPr="00690A26">
        <w:rPr>
          <w:lang w:val="en-US"/>
        </w:rPr>
        <w:t xml:space="preserve">        '429':</w:t>
      </w:r>
    </w:p>
    <w:p w14:paraId="2D96C206" w14:textId="77777777" w:rsidR="00A16735" w:rsidRPr="00690A26" w:rsidRDefault="00A16735" w:rsidP="00A16735">
      <w:pPr>
        <w:pStyle w:val="PL"/>
        <w:rPr>
          <w:lang w:val="en-US"/>
        </w:rPr>
      </w:pPr>
      <w:r w:rsidRPr="00690A26">
        <w:rPr>
          <w:lang w:val="en-US"/>
        </w:rPr>
        <w:t xml:space="preserve">          $ref: 'TS29571_CommonData.yaml#/components/responses/429'</w:t>
      </w:r>
    </w:p>
    <w:p w14:paraId="0B9E3215" w14:textId="77777777" w:rsidR="00A16735" w:rsidRPr="00690A26" w:rsidRDefault="00A16735" w:rsidP="00A16735">
      <w:pPr>
        <w:pStyle w:val="PL"/>
        <w:rPr>
          <w:lang w:val="en-US"/>
        </w:rPr>
      </w:pPr>
      <w:r w:rsidRPr="00690A26">
        <w:rPr>
          <w:lang w:val="en-US"/>
        </w:rPr>
        <w:t xml:space="preserve">        '500':</w:t>
      </w:r>
    </w:p>
    <w:p w14:paraId="4EF40833" w14:textId="77777777" w:rsidR="00A16735" w:rsidRPr="00690A26" w:rsidRDefault="00A16735" w:rsidP="00A16735">
      <w:pPr>
        <w:pStyle w:val="PL"/>
        <w:rPr>
          <w:lang w:val="en-US"/>
        </w:rPr>
      </w:pPr>
      <w:r w:rsidRPr="00690A26">
        <w:rPr>
          <w:lang w:val="en-US"/>
        </w:rPr>
        <w:t xml:space="preserve">          $ref: 'TS29571_CommonData.yaml#/components/responses/500'</w:t>
      </w:r>
    </w:p>
    <w:p w14:paraId="02EB6BB1" w14:textId="77777777" w:rsidR="00A16735" w:rsidRPr="00690A26" w:rsidRDefault="00A16735" w:rsidP="00A16735">
      <w:pPr>
        <w:pStyle w:val="PL"/>
        <w:rPr>
          <w:lang w:val="en-US"/>
        </w:rPr>
      </w:pPr>
      <w:r w:rsidRPr="00690A26">
        <w:rPr>
          <w:lang w:val="en-US"/>
        </w:rPr>
        <w:t xml:space="preserve">        '501':</w:t>
      </w:r>
    </w:p>
    <w:p w14:paraId="1C8F0CA4" w14:textId="77777777" w:rsidR="00A16735" w:rsidRPr="00690A26" w:rsidRDefault="00A16735" w:rsidP="00A16735">
      <w:pPr>
        <w:pStyle w:val="PL"/>
        <w:rPr>
          <w:lang w:val="en-US"/>
        </w:rPr>
      </w:pPr>
      <w:r w:rsidRPr="00690A26">
        <w:rPr>
          <w:lang w:val="en-US"/>
        </w:rPr>
        <w:t xml:space="preserve">          $ref: 'TS29571_CommonData.yaml#/components/responses/501'</w:t>
      </w:r>
    </w:p>
    <w:p w14:paraId="36E4B0EB" w14:textId="77777777" w:rsidR="00A16735" w:rsidRPr="00690A26" w:rsidRDefault="00A16735" w:rsidP="00A16735">
      <w:pPr>
        <w:pStyle w:val="PL"/>
        <w:rPr>
          <w:lang w:val="en-US"/>
        </w:rPr>
      </w:pPr>
      <w:r w:rsidRPr="00690A26">
        <w:rPr>
          <w:lang w:val="en-US"/>
        </w:rPr>
        <w:t xml:space="preserve">        '503':</w:t>
      </w:r>
    </w:p>
    <w:p w14:paraId="7E6400D5" w14:textId="77777777" w:rsidR="00A16735" w:rsidRPr="00690A26" w:rsidRDefault="00A16735" w:rsidP="00A16735">
      <w:pPr>
        <w:pStyle w:val="PL"/>
        <w:rPr>
          <w:lang w:val="en-US"/>
        </w:rPr>
      </w:pPr>
      <w:r w:rsidRPr="00690A26">
        <w:rPr>
          <w:lang w:val="en-US"/>
        </w:rPr>
        <w:t xml:space="preserve">          $ref: 'TS29571_CommonData.yaml#/components/responses/503'</w:t>
      </w:r>
    </w:p>
    <w:p w14:paraId="5D80E6EF" w14:textId="77777777" w:rsidR="00A16735" w:rsidRPr="00690A26" w:rsidRDefault="00A16735" w:rsidP="00A16735">
      <w:pPr>
        <w:pStyle w:val="PL"/>
      </w:pPr>
      <w:r w:rsidRPr="00690A26">
        <w:t xml:space="preserve">        default:</w:t>
      </w:r>
    </w:p>
    <w:p w14:paraId="35284CE5" w14:textId="77777777" w:rsidR="00A16735" w:rsidRPr="00690A26" w:rsidRDefault="00A16735" w:rsidP="00A16735">
      <w:pPr>
        <w:pStyle w:val="PL"/>
      </w:pPr>
      <w:r w:rsidRPr="00690A26">
        <w:rPr>
          <w:lang w:val="en-US"/>
        </w:rPr>
        <w:t xml:space="preserve">          $ref: 'TS29571_CommonData.yaml#/components/responses/default'</w:t>
      </w:r>
    </w:p>
    <w:p w14:paraId="3FE03366" w14:textId="77777777" w:rsidR="007C00DC" w:rsidRDefault="007C00DC" w:rsidP="00A16735">
      <w:pPr>
        <w:pStyle w:val="PL"/>
      </w:pPr>
    </w:p>
    <w:p w14:paraId="661AC082" w14:textId="10EF1AB4" w:rsidR="00A16735" w:rsidRPr="00690A26" w:rsidRDefault="00A16735" w:rsidP="00A16735">
      <w:pPr>
        <w:pStyle w:val="PL"/>
      </w:pPr>
      <w:r w:rsidRPr="00690A26">
        <w:t xml:space="preserve">  /subscriptions:</w:t>
      </w:r>
    </w:p>
    <w:p w14:paraId="2B583AD5" w14:textId="77777777" w:rsidR="00A16735" w:rsidRPr="00690A26" w:rsidRDefault="00A16735" w:rsidP="00A16735">
      <w:pPr>
        <w:pStyle w:val="PL"/>
      </w:pPr>
      <w:r w:rsidRPr="00690A26">
        <w:t xml:space="preserve">    post:</w:t>
      </w:r>
    </w:p>
    <w:p w14:paraId="72D5BDAA" w14:textId="77777777" w:rsidR="00A16735" w:rsidRPr="00690A26" w:rsidRDefault="00A16735" w:rsidP="00A16735">
      <w:pPr>
        <w:pStyle w:val="PL"/>
      </w:pPr>
      <w:r w:rsidRPr="00690A26">
        <w:t xml:space="preserve">      summary: Create a new subscription</w:t>
      </w:r>
    </w:p>
    <w:p w14:paraId="0CDA1D1F" w14:textId="77777777" w:rsidR="00A16735" w:rsidRPr="00690A26" w:rsidRDefault="00A16735" w:rsidP="00A16735">
      <w:pPr>
        <w:pStyle w:val="PL"/>
      </w:pPr>
      <w:r w:rsidRPr="00690A26">
        <w:t xml:space="preserve">      operationId: CreateSubscription</w:t>
      </w:r>
    </w:p>
    <w:p w14:paraId="269BD334" w14:textId="77777777" w:rsidR="00A16735" w:rsidRPr="00690A26" w:rsidRDefault="00A16735" w:rsidP="00A16735">
      <w:pPr>
        <w:pStyle w:val="PL"/>
      </w:pPr>
      <w:r w:rsidRPr="00690A26">
        <w:t xml:space="preserve">      tags:</w:t>
      </w:r>
    </w:p>
    <w:p w14:paraId="43023A6C" w14:textId="77777777" w:rsidR="00A16735" w:rsidRPr="00690A26" w:rsidRDefault="00A16735" w:rsidP="00A16735">
      <w:pPr>
        <w:pStyle w:val="PL"/>
      </w:pPr>
      <w:r w:rsidRPr="00690A26">
        <w:t xml:space="preserve">        - Subscriptions (Collection)</w:t>
      </w:r>
    </w:p>
    <w:p w14:paraId="4788147B" w14:textId="77777777" w:rsidR="00A16735" w:rsidRDefault="00A16735" w:rsidP="00A16735">
      <w:pPr>
        <w:pStyle w:val="PL"/>
      </w:pPr>
      <w:r w:rsidRPr="00690A26">
        <w:t xml:space="preserve">      parameters:</w:t>
      </w:r>
    </w:p>
    <w:p w14:paraId="4A8684F4" w14:textId="77777777" w:rsidR="00A16735" w:rsidRPr="00690A26" w:rsidRDefault="00A16735" w:rsidP="00A16735">
      <w:pPr>
        <w:pStyle w:val="PL"/>
        <w:rPr>
          <w:lang w:val="en-US"/>
        </w:rPr>
      </w:pPr>
      <w:r w:rsidRPr="00690A26">
        <w:rPr>
          <w:lang w:val="en-US"/>
        </w:rPr>
        <w:t xml:space="preserve">        - name: Content-Encoding</w:t>
      </w:r>
    </w:p>
    <w:p w14:paraId="25A76F6A" w14:textId="77777777" w:rsidR="00A16735" w:rsidRPr="00690A26" w:rsidRDefault="00A16735" w:rsidP="00A16735">
      <w:pPr>
        <w:pStyle w:val="PL"/>
        <w:rPr>
          <w:lang w:val="en-US"/>
        </w:rPr>
      </w:pPr>
      <w:r w:rsidRPr="00690A26">
        <w:rPr>
          <w:lang w:val="en-US"/>
        </w:rPr>
        <w:lastRenderedPageBreak/>
        <w:t xml:space="preserve">          in: header</w:t>
      </w:r>
    </w:p>
    <w:p w14:paraId="236A0921" w14:textId="77777777" w:rsidR="00A16735" w:rsidRPr="00690A26" w:rsidRDefault="00A16735" w:rsidP="00A16735">
      <w:pPr>
        <w:pStyle w:val="PL"/>
        <w:rPr>
          <w:lang w:val="en-US"/>
        </w:rPr>
      </w:pPr>
      <w:r w:rsidRPr="00690A26">
        <w:rPr>
          <w:lang w:val="en-US"/>
        </w:rPr>
        <w:t xml:space="preserve">          description: Content-Encoding, described in IETF RFC 7231</w:t>
      </w:r>
    </w:p>
    <w:p w14:paraId="35ED05BD" w14:textId="77777777" w:rsidR="00A16735" w:rsidRPr="00690A26" w:rsidRDefault="00A16735" w:rsidP="00A16735">
      <w:pPr>
        <w:pStyle w:val="PL"/>
        <w:rPr>
          <w:lang w:val="en-US"/>
        </w:rPr>
      </w:pPr>
      <w:r w:rsidRPr="00690A26">
        <w:rPr>
          <w:lang w:val="en-US"/>
        </w:rPr>
        <w:t xml:space="preserve">          schema:</w:t>
      </w:r>
    </w:p>
    <w:p w14:paraId="6101F9D3" w14:textId="77777777" w:rsidR="00A16735" w:rsidRDefault="00A16735" w:rsidP="00A16735">
      <w:pPr>
        <w:pStyle w:val="PL"/>
        <w:rPr>
          <w:lang w:val="en-US"/>
        </w:rPr>
      </w:pPr>
      <w:r w:rsidRPr="00690A26">
        <w:rPr>
          <w:lang w:val="en-US"/>
        </w:rPr>
        <w:t xml:space="preserve">            type: string</w:t>
      </w:r>
    </w:p>
    <w:p w14:paraId="23DA0F83" w14:textId="77777777" w:rsidR="00A16735" w:rsidRDefault="00A16735" w:rsidP="00A16735">
      <w:pPr>
        <w:pStyle w:val="PL"/>
        <w:rPr>
          <w:lang w:val="en-US"/>
        </w:rPr>
      </w:pPr>
      <w:r>
        <w:rPr>
          <w:lang w:val="en-US"/>
        </w:rPr>
        <w:t xml:space="preserve">        - name: Accept-Encoding</w:t>
      </w:r>
    </w:p>
    <w:p w14:paraId="7F91D1BA" w14:textId="77777777" w:rsidR="00A16735" w:rsidRDefault="00A16735" w:rsidP="00A16735">
      <w:pPr>
        <w:pStyle w:val="PL"/>
        <w:rPr>
          <w:lang w:val="en-US"/>
        </w:rPr>
      </w:pPr>
      <w:r>
        <w:rPr>
          <w:lang w:val="en-US"/>
        </w:rPr>
        <w:t xml:space="preserve">          in: header</w:t>
      </w:r>
    </w:p>
    <w:p w14:paraId="1827D52B" w14:textId="77777777" w:rsidR="00A16735" w:rsidRDefault="00A16735" w:rsidP="00A16735">
      <w:pPr>
        <w:pStyle w:val="PL"/>
        <w:rPr>
          <w:lang w:val="en-US"/>
        </w:rPr>
      </w:pPr>
      <w:r>
        <w:rPr>
          <w:lang w:val="en-US"/>
        </w:rPr>
        <w:t xml:space="preserve">          description: Accept-Encoding, described in IETF RFC 7231</w:t>
      </w:r>
    </w:p>
    <w:p w14:paraId="4B298B31" w14:textId="77777777" w:rsidR="00A16735" w:rsidRDefault="00A16735" w:rsidP="00A16735">
      <w:pPr>
        <w:pStyle w:val="PL"/>
        <w:rPr>
          <w:lang w:val="en-US"/>
        </w:rPr>
      </w:pPr>
      <w:r>
        <w:rPr>
          <w:lang w:val="en-US"/>
        </w:rPr>
        <w:t xml:space="preserve">          schema:</w:t>
      </w:r>
    </w:p>
    <w:p w14:paraId="13CDB5F6" w14:textId="77777777" w:rsidR="00A16735" w:rsidRDefault="00A16735" w:rsidP="00A16735">
      <w:pPr>
        <w:pStyle w:val="PL"/>
        <w:rPr>
          <w:lang w:val="en-US"/>
        </w:rPr>
      </w:pPr>
      <w:r>
        <w:rPr>
          <w:lang w:val="en-US"/>
        </w:rPr>
        <w:t xml:space="preserve">            type: string</w:t>
      </w:r>
    </w:p>
    <w:p w14:paraId="55CA6C11" w14:textId="77777777" w:rsidR="00A16735" w:rsidRPr="00690A26" w:rsidRDefault="00A16735" w:rsidP="00A16735">
      <w:pPr>
        <w:pStyle w:val="PL"/>
      </w:pPr>
      <w:r w:rsidRPr="00690A26">
        <w:t xml:space="preserve">      requestBody:</w:t>
      </w:r>
    </w:p>
    <w:p w14:paraId="51A0AFE0" w14:textId="77777777" w:rsidR="00A16735" w:rsidRPr="00690A26" w:rsidRDefault="00A16735" w:rsidP="00A16735">
      <w:pPr>
        <w:pStyle w:val="PL"/>
      </w:pPr>
      <w:r w:rsidRPr="00690A26">
        <w:t xml:space="preserve">        content:</w:t>
      </w:r>
    </w:p>
    <w:p w14:paraId="1C880D34" w14:textId="77777777" w:rsidR="00A16735" w:rsidRPr="00690A26" w:rsidRDefault="00A16735" w:rsidP="00A16735">
      <w:pPr>
        <w:pStyle w:val="PL"/>
      </w:pPr>
      <w:r w:rsidRPr="00690A26">
        <w:t xml:space="preserve">          application/json:</w:t>
      </w:r>
    </w:p>
    <w:p w14:paraId="2A6F3BCA" w14:textId="77777777" w:rsidR="00A16735" w:rsidRPr="00690A26" w:rsidRDefault="00A16735" w:rsidP="00A16735">
      <w:pPr>
        <w:pStyle w:val="PL"/>
      </w:pPr>
      <w:r w:rsidRPr="00690A26">
        <w:t xml:space="preserve">            schema:</w:t>
      </w:r>
    </w:p>
    <w:p w14:paraId="08557B32" w14:textId="77777777" w:rsidR="00A16735" w:rsidRPr="00690A26" w:rsidRDefault="00A16735" w:rsidP="00A16735">
      <w:pPr>
        <w:pStyle w:val="PL"/>
      </w:pPr>
      <w:r w:rsidRPr="00690A26">
        <w:t xml:space="preserve">              $ref: '#/components/schemas/SubscriptionData'</w:t>
      </w:r>
    </w:p>
    <w:p w14:paraId="5263D33A" w14:textId="77777777" w:rsidR="00A16735" w:rsidRPr="00690A26" w:rsidRDefault="00A16735" w:rsidP="00A16735">
      <w:pPr>
        <w:pStyle w:val="PL"/>
      </w:pPr>
      <w:r w:rsidRPr="00690A26">
        <w:t xml:space="preserve">        required: true</w:t>
      </w:r>
    </w:p>
    <w:p w14:paraId="5AAB3C66" w14:textId="77777777" w:rsidR="00A16735" w:rsidRPr="00690A26" w:rsidRDefault="00A16735" w:rsidP="00A16735">
      <w:pPr>
        <w:pStyle w:val="PL"/>
      </w:pPr>
      <w:r w:rsidRPr="00690A26">
        <w:t xml:space="preserve">      responses:</w:t>
      </w:r>
    </w:p>
    <w:p w14:paraId="7638F735" w14:textId="77777777" w:rsidR="00A16735" w:rsidRPr="00690A26" w:rsidRDefault="00A16735" w:rsidP="00A16735">
      <w:pPr>
        <w:pStyle w:val="PL"/>
      </w:pPr>
      <w:r w:rsidRPr="00690A26">
        <w:t xml:space="preserve">        '201':</w:t>
      </w:r>
    </w:p>
    <w:p w14:paraId="0270AA83" w14:textId="77777777" w:rsidR="00A16735" w:rsidRPr="00690A26" w:rsidRDefault="00A16735" w:rsidP="00A16735">
      <w:pPr>
        <w:pStyle w:val="PL"/>
      </w:pPr>
      <w:r w:rsidRPr="00690A26">
        <w:t xml:space="preserve">          description: Expected response to a valid request</w:t>
      </w:r>
    </w:p>
    <w:p w14:paraId="374A199D" w14:textId="77777777" w:rsidR="00A16735" w:rsidRPr="00690A26" w:rsidRDefault="00A16735" w:rsidP="00A16735">
      <w:pPr>
        <w:pStyle w:val="PL"/>
      </w:pPr>
      <w:r w:rsidRPr="00690A26">
        <w:t xml:space="preserve">          content:</w:t>
      </w:r>
    </w:p>
    <w:p w14:paraId="30C57474" w14:textId="77777777" w:rsidR="00A16735" w:rsidRPr="00690A26" w:rsidRDefault="00A16735" w:rsidP="00A16735">
      <w:pPr>
        <w:pStyle w:val="PL"/>
      </w:pPr>
      <w:r w:rsidRPr="00690A26">
        <w:t xml:space="preserve">            application/json:</w:t>
      </w:r>
    </w:p>
    <w:p w14:paraId="22115D82" w14:textId="77777777" w:rsidR="00A16735" w:rsidRPr="00690A26" w:rsidRDefault="00A16735" w:rsidP="00A16735">
      <w:pPr>
        <w:pStyle w:val="PL"/>
      </w:pPr>
      <w:r w:rsidRPr="00690A26">
        <w:t xml:space="preserve">              schema:</w:t>
      </w:r>
    </w:p>
    <w:p w14:paraId="0F3D1620" w14:textId="77777777" w:rsidR="00A16735" w:rsidRPr="00690A26" w:rsidRDefault="00A16735" w:rsidP="00A16735">
      <w:pPr>
        <w:pStyle w:val="PL"/>
      </w:pPr>
      <w:r w:rsidRPr="00690A26">
        <w:t xml:space="preserve">                $ref: '#/components/schemas/SubscriptionData'</w:t>
      </w:r>
    </w:p>
    <w:p w14:paraId="3586918F" w14:textId="77777777" w:rsidR="00A16735" w:rsidRPr="00690A26" w:rsidRDefault="00A16735" w:rsidP="00A16735">
      <w:pPr>
        <w:pStyle w:val="PL"/>
      </w:pPr>
      <w:r w:rsidRPr="00690A26">
        <w:t xml:space="preserve">          headers:</w:t>
      </w:r>
    </w:p>
    <w:p w14:paraId="068ADCD1" w14:textId="77777777" w:rsidR="00A16735" w:rsidRPr="00690A26" w:rsidRDefault="00A16735" w:rsidP="00A16735">
      <w:pPr>
        <w:pStyle w:val="PL"/>
      </w:pPr>
      <w:r w:rsidRPr="00690A26">
        <w:t xml:space="preserve">            Location:</w:t>
      </w:r>
    </w:p>
    <w:p w14:paraId="5EA1F28D" w14:textId="212A7A7C" w:rsidR="00A36527" w:rsidRDefault="00A16735" w:rsidP="00A16735">
      <w:pPr>
        <w:pStyle w:val="PL"/>
      </w:pPr>
      <w:r w:rsidRPr="00690A26">
        <w:t xml:space="preserve">              description: </w:t>
      </w:r>
      <w:r w:rsidR="00A36527">
        <w:t>&gt;</w:t>
      </w:r>
    </w:p>
    <w:p w14:paraId="0BBE33E6" w14:textId="77777777" w:rsidR="00A36527" w:rsidRDefault="00A36527" w:rsidP="00A16735">
      <w:pPr>
        <w:pStyle w:val="PL"/>
      </w:pPr>
      <w:r>
        <w:t xml:space="preserve">                </w:t>
      </w:r>
      <w:r w:rsidR="00A16735" w:rsidRPr="00690A26">
        <w:t>Contains the URI of the newly created resource, according to the structure:</w:t>
      </w:r>
    </w:p>
    <w:p w14:paraId="1845E471" w14:textId="75A9B0EC" w:rsidR="00A16735" w:rsidRPr="00690A26" w:rsidRDefault="00A36527" w:rsidP="00A16735">
      <w:pPr>
        <w:pStyle w:val="PL"/>
      </w:pPr>
      <w:r>
        <w:t xml:space="preserve">               </w:t>
      </w:r>
      <w:r w:rsidR="00A16735" w:rsidRPr="00690A26">
        <w:t xml:space="preserve"> {apiRoot}/nnrf-nfm/v1/subscriptions/{subscriptionId}</w:t>
      </w:r>
    </w:p>
    <w:p w14:paraId="4C598476" w14:textId="77777777" w:rsidR="00A16735" w:rsidRPr="00690A26" w:rsidRDefault="00A16735" w:rsidP="00A16735">
      <w:pPr>
        <w:pStyle w:val="PL"/>
      </w:pPr>
      <w:r w:rsidRPr="00690A26">
        <w:t xml:space="preserve">              required: true</w:t>
      </w:r>
    </w:p>
    <w:p w14:paraId="213B92AA" w14:textId="77777777" w:rsidR="00A16735" w:rsidRPr="00690A26" w:rsidRDefault="00A16735" w:rsidP="00A16735">
      <w:pPr>
        <w:pStyle w:val="PL"/>
      </w:pPr>
      <w:r w:rsidRPr="00690A26">
        <w:t xml:space="preserve">              schema:</w:t>
      </w:r>
    </w:p>
    <w:p w14:paraId="0576378A" w14:textId="77777777" w:rsidR="00A16735" w:rsidRPr="00690A26" w:rsidRDefault="00A16735" w:rsidP="00A16735">
      <w:pPr>
        <w:pStyle w:val="PL"/>
      </w:pPr>
      <w:r w:rsidRPr="00690A26">
        <w:t xml:space="preserve">                type: string</w:t>
      </w:r>
    </w:p>
    <w:p w14:paraId="233D49F4" w14:textId="77777777" w:rsidR="00A16735" w:rsidRPr="00690A26" w:rsidRDefault="00A16735" w:rsidP="00A16735">
      <w:pPr>
        <w:pStyle w:val="PL"/>
      </w:pPr>
      <w:r w:rsidRPr="00690A26">
        <w:t xml:space="preserve">            </w:t>
      </w:r>
      <w:r w:rsidRPr="00690A26">
        <w:rPr>
          <w:lang w:val="en-US"/>
        </w:rPr>
        <w:t>Accept-Encoding</w:t>
      </w:r>
      <w:r w:rsidRPr="00690A26">
        <w:t>:</w:t>
      </w:r>
    </w:p>
    <w:p w14:paraId="014ADE8D"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30487096" w14:textId="77777777" w:rsidR="00A16735" w:rsidRPr="00690A26" w:rsidRDefault="00A16735" w:rsidP="00A16735">
      <w:pPr>
        <w:pStyle w:val="PL"/>
      </w:pPr>
      <w:r w:rsidRPr="00690A26">
        <w:t xml:space="preserve">              schema:</w:t>
      </w:r>
    </w:p>
    <w:p w14:paraId="6613E828" w14:textId="77777777" w:rsidR="00A16735" w:rsidRDefault="00A16735" w:rsidP="00A16735">
      <w:pPr>
        <w:pStyle w:val="PL"/>
      </w:pPr>
      <w:r w:rsidRPr="00690A26">
        <w:t xml:space="preserve">                type: string</w:t>
      </w:r>
    </w:p>
    <w:p w14:paraId="24BE3EAE" w14:textId="77777777" w:rsidR="00A16735" w:rsidRDefault="00A16735" w:rsidP="00A16735">
      <w:pPr>
        <w:pStyle w:val="PL"/>
      </w:pPr>
      <w:r>
        <w:t xml:space="preserve">            </w:t>
      </w:r>
      <w:r>
        <w:rPr>
          <w:lang w:val="en-US"/>
        </w:rPr>
        <w:t>Content-Encoding</w:t>
      </w:r>
      <w:r>
        <w:t>:</w:t>
      </w:r>
    </w:p>
    <w:p w14:paraId="317769D6" w14:textId="77777777" w:rsidR="00A16735" w:rsidRDefault="00A16735" w:rsidP="00A16735">
      <w:pPr>
        <w:pStyle w:val="PL"/>
      </w:pPr>
      <w:r>
        <w:t xml:space="preserve">              description: </w:t>
      </w:r>
      <w:r>
        <w:rPr>
          <w:lang w:val="en-US"/>
        </w:rPr>
        <w:t>Content-Encoding, described in IETF RFC 7231</w:t>
      </w:r>
    </w:p>
    <w:p w14:paraId="4D23FB4D" w14:textId="77777777" w:rsidR="00A16735" w:rsidRDefault="00A16735" w:rsidP="00A16735">
      <w:pPr>
        <w:pStyle w:val="PL"/>
      </w:pPr>
      <w:r>
        <w:t xml:space="preserve">              schema:</w:t>
      </w:r>
    </w:p>
    <w:p w14:paraId="786C9A87" w14:textId="77777777" w:rsidR="00A16735" w:rsidRDefault="00A16735" w:rsidP="00A16735">
      <w:pPr>
        <w:pStyle w:val="PL"/>
      </w:pPr>
      <w:r>
        <w:t xml:space="preserve">                type: string</w:t>
      </w:r>
    </w:p>
    <w:p w14:paraId="797119E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2FBFD01"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825BE7F" w14:textId="77777777" w:rsidR="006D7A71" w:rsidRPr="003B2883" w:rsidRDefault="006D7A71" w:rsidP="006D7A71">
      <w:pPr>
        <w:pStyle w:val="PL"/>
      </w:pPr>
      <w:r w:rsidRPr="003B2883">
        <w:t xml:space="preserve">          content:</w:t>
      </w:r>
    </w:p>
    <w:p w14:paraId="7B09CB47" w14:textId="0677C6AA" w:rsidR="006D7A71" w:rsidRPr="003B2883" w:rsidRDefault="006D7A71" w:rsidP="006D7A71">
      <w:pPr>
        <w:pStyle w:val="PL"/>
      </w:pPr>
      <w:r w:rsidRPr="003B2883">
        <w:t xml:space="preserve">            application/json:</w:t>
      </w:r>
    </w:p>
    <w:p w14:paraId="41C85C07" w14:textId="77777777" w:rsidR="006D7A71" w:rsidRPr="003B2883" w:rsidRDefault="006D7A71" w:rsidP="006D7A71">
      <w:pPr>
        <w:pStyle w:val="PL"/>
      </w:pPr>
      <w:r w:rsidRPr="003B2883">
        <w:t xml:space="preserve">              schema:</w:t>
      </w:r>
    </w:p>
    <w:p w14:paraId="3E7F4E7C" w14:textId="3C0D153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4F2D200" w14:textId="77777777" w:rsidR="006D7A71" w:rsidRPr="00690A26" w:rsidRDefault="006D7A71" w:rsidP="006D7A71">
      <w:pPr>
        <w:pStyle w:val="PL"/>
      </w:pPr>
      <w:r w:rsidRPr="00690A26">
        <w:rPr>
          <w:rFonts w:hint="eastAsia"/>
          <w:lang w:eastAsia="zh-CN"/>
        </w:rPr>
        <w:t xml:space="preserve">          </w:t>
      </w:r>
      <w:r w:rsidRPr="00690A26">
        <w:t>headers:</w:t>
      </w:r>
    </w:p>
    <w:p w14:paraId="626F138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A4C1CF8" w14:textId="234B7B78"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5003F8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919A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DE4ABC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89F0D71"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D3969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84435CF" w14:textId="77777777" w:rsidR="006D7A71" w:rsidRPr="003B2883" w:rsidRDefault="006D7A71" w:rsidP="006D7A71">
      <w:pPr>
        <w:pStyle w:val="PL"/>
      </w:pPr>
      <w:r w:rsidRPr="003B2883">
        <w:t xml:space="preserve">          content:</w:t>
      </w:r>
    </w:p>
    <w:p w14:paraId="5BD106B6" w14:textId="5CF4A8D0" w:rsidR="006D7A71" w:rsidRPr="003B2883" w:rsidRDefault="006D7A71" w:rsidP="006D7A71">
      <w:pPr>
        <w:pStyle w:val="PL"/>
      </w:pPr>
      <w:r w:rsidRPr="003B2883">
        <w:t xml:space="preserve">            application/json:</w:t>
      </w:r>
    </w:p>
    <w:p w14:paraId="7CFB5D03" w14:textId="77777777" w:rsidR="006D7A71" w:rsidRPr="003B2883" w:rsidRDefault="006D7A71" w:rsidP="006D7A71">
      <w:pPr>
        <w:pStyle w:val="PL"/>
      </w:pPr>
      <w:r w:rsidRPr="003B2883">
        <w:t xml:space="preserve">              schema:</w:t>
      </w:r>
    </w:p>
    <w:p w14:paraId="522C47AE" w14:textId="30FD23BB"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7C6C757" w14:textId="77777777" w:rsidR="006D7A71" w:rsidRPr="00690A26" w:rsidRDefault="006D7A71" w:rsidP="006D7A71">
      <w:pPr>
        <w:pStyle w:val="PL"/>
      </w:pPr>
      <w:r w:rsidRPr="00690A26">
        <w:rPr>
          <w:rFonts w:hint="eastAsia"/>
          <w:lang w:eastAsia="zh-CN"/>
        </w:rPr>
        <w:t xml:space="preserve">          </w:t>
      </w:r>
      <w:r w:rsidRPr="00690A26">
        <w:t>headers:</w:t>
      </w:r>
    </w:p>
    <w:p w14:paraId="6FDA02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98C09C7" w14:textId="3CD9555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C5FE54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5EC4B7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5179FD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65C014D" w14:textId="77777777" w:rsidR="00A16735" w:rsidRPr="00690A26" w:rsidRDefault="00A16735" w:rsidP="00A16735">
      <w:pPr>
        <w:pStyle w:val="PL"/>
        <w:rPr>
          <w:lang w:val="en-US"/>
        </w:rPr>
      </w:pPr>
      <w:r w:rsidRPr="00690A26">
        <w:rPr>
          <w:lang w:val="en-US"/>
        </w:rPr>
        <w:t xml:space="preserve">        '400':</w:t>
      </w:r>
    </w:p>
    <w:p w14:paraId="42AACD06" w14:textId="77777777" w:rsidR="00A16735" w:rsidRPr="00690A26" w:rsidRDefault="00A16735" w:rsidP="00A16735">
      <w:pPr>
        <w:pStyle w:val="PL"/>
        <w:rPr>
          <w:lang w:val="en-US"/>
        </w:rPr>
      </w:pPr>
      <w:r w:rsidRPr="00690A26">
        <w:rPr>
          <w:lang w:val="en-US"/>
        </w:rPr>
        <w:t xml:space="preserve">          $ref: 'TS29571_CommonData.yaml#/components/responses/400'</w:t>
      </w:r>
    </w:p>
    <w:p w14:paraId="2D88484E" w14:textId="77777777" w:rsidR="00A16735" w:rsidRPr="00690A26" w:rsidRDefault="00A16735" w:rsidP="00A16735">
      <w:pPr>
        <w:pStyle w:val="PL"/>
        <w:rPr>
          <w:lang w:val="en-US"/>
        </w:rPr>
      </w:pPr>
      <w:r w:rsidRPr="00690A26">
        <w:rPr>
          <w:lang w:val="en-US"/>
        </w:rPr>
        <w:t xml:space="preserve">        '401':</w:t>
      </w:r>
    </w:p>
    <w:p w14:paraId="604AAC1B" w14:textId="77777777" w:rsidR="00A16735" w:rsidRPr="00690A26" w:rsidRDefault="00A16735" w:rsidP="00A16735">
      <w:pPr>
        <w:pStyle w:val="PL"/>
        <w:rPr>
          <w:lang w:val="en-US"/>
        </w:rPr>
      </w:pPr>
      <w:r w:rsidRPr="00690A26">
        <w:rPr>
          <w:lang w:val="en-US"/>
        </w:rPr>
        <w:t xml:space="preserve">          $ref: 'TS29571_CommonData.yaml#/components/responses/401'</w:t>
      </w:r>
    </w:p>
    <w:p w14:paraId="2BB9647F" w14:textId="77777777" w:rsidR="00A16735" w:rsidRPr="00690A26" w:rsidRDefault="00A16735" w:rsidP="00A16735">
      <w:pPr>
        <w:pStyle w:val="PL"/>
        <w:rPr>
          <w:lang w:val="en-US"/>
        </w:rPr>
      </w:pPr>
      <w:r w:rsidRPr="00690A26">
        <w:rPr>
          <w:lang w:val="en-US"/>
        </w:rPr>
        <w:t xml:space="preserve">        '403':</w:t>
      </w:r>
    </w:p>
    <w:p w14:paraId="02512A11" w14:textId="77777777" w:rsidR="00A16735" w:rsidRPr="00690A26" w:rsidRDefault="00A16735" w:rsidP="00A16735">
      <w:pPr>
        <w:pStyle w:val="PL"/>
        <w:rPr>
          <w:lang w:val="en-US"/>
        </w:rPr>
      </w:pPr>
      <w:r w:rsidRPr="00690A26">
        <w:rPr>
          <w:lang w:val="en-US"/>
        </w:rPr>
        <w:t xml:space="preserve">          $ref: 'TS29571_CommonData.yaml#/components/responses/403'</w:t>
      </w:r>
    </w:p>
    <w:p w14:paraId="7EC77E0D" w14:textId="77777777" w:rsidR="00A16735" w:rsidRPr="00690A26" w:rsidRDefault="00A16735" w:rsidP="00A16735">
      <w:pPr>
        <w:pStyle w:val="PL"/>
        <w:rPr>
          <w:lang w:val="en-US"/>
        </w:rPr>
      </w:pPr>
      <w:r w:rsidRPr="00690A26">
        <w:rPr>
          <w:lang w:val="en-US"/>
        </w:rPr>
        <w:t xml:space="preserve">        '404':</w:t>
      </w:r>
    </w:p>
    <w:p w14:paraId="463BBB8D" w14:textId="77777777" w:rsidR="00A16735" w:rsidRPr="00690A26" w:rsidRDefault="00A16735" w:rsidP="00A16735">
      <w:pPr>
        <w:pStyle w:val="PL"/>
        <w:rPr>
          <w:lang w:val="en-US"/>
        </w:rPr>
      </w:pPr>
      <w:r w:rsidRPr="00690A26">
        <w:rPr>
          <w:lang w:val="en-US"/>
        </w:rPr>
        <w:t xml:space="preserve">          $ref: 'TS29571_CommonData.yaml#/components/responses/404'</w:t>
      </w:r>
    </w:p>
    <w:p w14:paraId="7C96E051" w14:textId="77777777" w:rsidR="00A16735" w:rsidRPr="00690A26" w:rsidRDefault="00A16735" w:rsidP="00A16735">
      <w:pPr>
        <w:pStyle w:val="PL"/>
        <w:rPr>
          <w:lang w:val="en-US"/>
        </w:rPr>
      </w:pPr>
      <w:r w:rsidRPr="00690A26">
        <w:rPr>
          <w:lang w:val="en-US"/>
        </w:rPr>
        <w:t xml:space="preserve">        '411':</w:t>
      </w:r>
    </w:p>
    <w:p w14:paraId="43288A4C" w14:textId="77777777" w:rsidR="00A16735" w:rsidRPr="00690A26" w:rsidRDefault="00A16735" w:rsidP="00A16735">
      <w:pPr>
        <w:pStyle w:val="PL"/>
        <w:rPr>
          <w:lang w:val="en-US"/>
        </w:rPr>
      </w:pPr>
      <w:r w:rsidRPr="00690A26">
        <w:rPr>
          <w:lang w:val="en-US"/>
        </w:rPr>
        <w:t xml:space="preserve">          $ref: 'TS29571_CommonData.yaml#/components/responses/411'</w:t>
      </w:r>
    </w:p>
    <w:p w14:paraId="054E5DA7" w14:textId="77777777" w:rsidR="00A16735" w:rsidRPr="00690A26" w:rsidRDefault="00A16735" w:rsidP="00A16735">
      <w:pPr>
        <w:pStyle w:val="PL"/>
        <w:rPr>
          <w:lang w:val="en-US"/>
        </w:rPr>
      </w:pPr>
      <w:r w:rsidRPr="00690A26">
        <w:rPr>
          <w:lang w:val="en-US"/>
        </w:rPr>
        <w:t xml:space="preserve">        '413':</w:t>
      </w:r>
    </w:p>
    <w:p w14:paraId="2A6B938E" w14:textId="77777777" w:rsidR="00A16735" w:rsidRPr="00690A26" w:rsidRDefault="00A16735" w:rsidP="00A16735">
      <w:pPr>
        <w:pStyle w:val="PL"/>
        <w:rPr>
          <w:lang w:val="en-US"/>
        </w:rPr>
      </w:pPr>
      <w:r w:rsidRPr="00690A26">
        <w:rPr>
          <w:lang w:val="en-US"/>
        </w:rPr>
        <w:t xml:space="preserve">          $ref: 'TS29571_CommonData.yaml#/components/responses/413'</w:t>
      </w:r>
    </w:p>
    <w:p w14:paraId="7C0877CA" w14:textId="77777777" w:rsidR="00A16735" w:rsidRPr="00690A26" w:rsidRDefault="00A16735" w:rsidP="00A16735">
      <w:pPr>
        <w:pStyle w:val="PL"/>
        <w:rPr>
          <w:lang w:val="en-US"/>
        </w:rPr>
      </w:pPr>
      <w:r w:rsidRPr="00690A26">
        <w:rPr>
          <w:lang w:val="en-US"/>
        </w:rPr>
        <w:t xml:space="preserve">        '415':</w:t>
      </w:r>
    </w:p>
    <w:p w14:paraId="6BE86BFA" w14:textId="77777777" w:rsidR="00A16735" w:rsidRPr="00690A26" w:rsidRDefault="00A16735" w:rsidP="00A16735">
      <w:pPr>
        <w:pStyle w:val="PL"/>
        <w:rPr>
          <w:lang w:val="en-US"/>
        </w:rPr>
      </w:pPr>
      <w:r w:rsidRPr="00690A26">
        <w:rPr>
          <w:lang w:val="en-US"/>
        </w:rPr>
        <w:t xml:space="preserve">          $ref: 'TS29571_CommonData.yaml#/components/responses/415'</w:t>
      </w:r>
    </w:p>
    <w:p w14:paraId="4E834FBA" w14:textId="77777777" w:rsidR="00A16735" w:rsidRPr="00690A26" w:rsidRDefault="00A16735" w:rsidP="00A16735">
      <w:pPr>
        <w:pStyle w:val="PL"/>
        <w:rPr>
          <w:lang w:val="en-US"/>
        </w:rPr>
      </w:pPr>
      <w:r w:rsidRPr="00690A26">
        <w:rPr>
          <w:lang w:val="en-US"/>
        </w:rPr>
        <w:t xml:space="preserve">        '429':</w:t>
      </w:r>
    </w:p>
    <w:p w14:paraId="1E9680CB" w14:textId="77777777" w:rsidR="00A16735" w:rsidRPr="00690A26" w:rsidRDefault="00A16735" w:rsidP="00A16735">
      <w:pPr>
        <w:pStyle w:val="PL"/>
        <w:rPr>
          <w:lang w:val="en-US"/>
        </w:rPr>
      </w:pPr>
      <w:r w:rsidRPr="00690A26">
        <w:rPr>
          <w:lang w:val="en-US"/>
        </w:rPr>
        <w:t xml:space="preserve">          $ref: 'TS29571_CommonData.yaml#/components/responses/429'</w:t>
      </w:r>
    </w:p>
    <w:p w14:paraId="0ED7A6A5" w14:textId="77777777" w:rsidR="00A16735" w:rsidRPr="00690A26" w:rsidRDefault="00A16735" w:rsidP="00A16735">
      <w:pPr>
        <w:pStyle w:val="PL"/>
        <w:rPr>
          <w:lang w:val="en-US"/>
        </w:rPr>
      </w:pPr>
      <w:r w:rsidRPr="00690A26">
        <w:rPr>
          <w:lang w:val="en-US"/>
        </w:rPr>
        <w:lastRenderedPageBreak/>
        <w:t xml:space="preserve">        '500':</w:t>
      </w:r>
    </w:p>
    <w:p w14:paraId="0220B294" w14:textId="77777777" w:rsidR="00A16735" w:rsidRPr="00690A26" w:rsidRDefault="00A16735" w:rsidP="00A16735">
      <w:pPr>
        <w:pStyle w:val="PL"/>
        <w:rPr>
          <w:lang w:val="en-US"/>
        </w:rPr>
      </w:pPr>
      <w:r w:rsidRPr="00690A26">
        <w:rPr>
          <w:lang w:val="en-US"/>
        </w:rPr>
        <w:t xml:space="preserve">          $ref: 'TS29571_CommonData.yaml#/components/responses/500'</w:t>
      </w:r>
    </w:p>
    <w:p w14:paraId="3B6F98CE" w14:textId="77777777" w:rsidR="00A16735" w:rsidRPr="00690A26" w:rsidRDefault="00A16735" w:rsidP="00A16735">
      <w:pPr>
        <w:pStyle w:val="PL"/>
        <w:rPr>
          <w:lang w:val="en-US"/>
        </w:rPr>
      </w:pPr>
      <w:r w:rsidRPr="00690A26">
        <w:rPr>
          <w:lang w:val="en-US"/>
        </w:rPr>
        <w:t xml:space="preserve">        '501':</w:t>
      </w:r>
    </w:p>
    <w:p w14:paraId="4345E3CA" w14:textId="77777777" w:rsidR="00A16735" w:rsidRPr="00690A26" w:rsidRDefault="00A16735" w:rsidP="00A16735">
      <w:pPr>
        <w:pStyle w:val="PL"/>
        <w:rPr>
          <w:lang w:val="en-US"/>
        </w:rPr>
      </w:pPr>
      <w:r w:rsidRPr="00690A26">
        <w:rPr>
          <w:lang w:val="en-US"/>
        </w:rPr>
        <w:t xml:space="preserve">          $ref: 'TS29571_CommonData.yaml#/components/responses/501'</w:t>
      </w:r>
    </w:p>
    <w:p w14:paraId="6B409BC4" w14:textId="77777777" w:rsidR="00A16735" w:rsidRPr="00690A26" w:rsidRDefault="00A16735" w:rsidP="00A16735">
      <w:pPr>
        <w:pStyle w:val="PL"/>
        <w:rPr>
          <w:lang w:val="en-US"/>
        </w:rPr>
      </w:pPr>
      <w:r w:rsidRPr="00690A26">
        <w:rPr>
          <w:lang w:val="en-US"/>
        </w:rPr>
        <w:t xml:space="preserve">        '503':</w:t>
      </w:r>
    </w:p>
    <w:p w14:paraId="28A490CF" w14:textId="77777777" w:rsidR="00A16735" w:rsidRPr="00690A26" w:rsidRDefault="00A16735" w:rsidP="00A16735">
      <w:pPr>
        <w:pStyle w:val="PL"/>
        <w:rPr>
          <w:lang w:val="en-US"/>
        </w:rPr>
      </w:pPr>
      <w:r w:rsidRPr="00690A26">
        <w:rPr>
          <w:lang w:val="en-US"/>
        </w:rPr>
        <w:t xml:space="preserve">          $ref: 'TS29571_CommonData.yaml#/components/responses/503'</w:t>
      </w:r>
    </w:p>
    <w:p w14:paraId="4C543089" w14:textId="77777777" w:rsidR="00A16735" w:rsidRPr="00690A26" w:rsidRDefault="00A16735" w:rsidP="00A16735">
      <w:pPr>
        <w:pStyle w:val="PL"/>
      </w:pPr>
      <w:r w:rsidRPr="00690A26">
        <w:t xml:space="preserve">        default:</w:t>
      </w:r>
    </w:p>
    <w:p w14:paraId="54D6E1B8" w14:textId="77777777" w:rsidR="00A16735" w:rsidRPr="00690A26" w:rsidRDefault="00A16735" w:rsidP="00A16735">
      <w:pPr>
        <w:pStyle w:val="PL"/>
        <w:rPr>
          <w:lang w:val="en-US"/>
        </w:rPr>
      </w:pPr>
      <w:r w:rsidRPr="00690A26">
        <w:rPr>
          <w:lang w:val="en-US"/>
        </w:rPr>
        <w:t xml:space="preserve">          $ref: 'TS29571_CommonData.yaml#/components/responses/default'</w:t>
      </w:r>
    </w:p>
    <w:p w14:paraId="529E238A" w14:textId="77777777" w:rsidR="00A16735" w:rsidRPr="00690A26" w:rsidRDefault="00A16735" w:rsidP="00A16735">
      <w:pPr>
        <w:pStyle w:val="PL"/>
      </w:pPr>
      <w:r w:rsidRPr="00690A26">
        <w:t xml:space="preserve">      callbacks:</w:t>
      </w:r>
    </w:p>
    <w:p w14:paraId="17C63ADB" w14:textId="77777777" w:rsidR="00A16735" w:rsidRPr="00690A26" w:rsidRDefault="00A16735" w:rsidP="00A16735">
      <w:pPr>
        <w:pStyle w:val="PL"/>
      </w:pPr>
      <w:r w:rsidRPr="00690A26">
        <w:t xml:space="preserve">        onNFStatusEvent:</w:t>
      </w:r>
    </w:p>
    <w:p w14:paraId="2ACC8F3E" w14:textId="77777777" w:rsidR="00A16735" w:rsidRPr="00690A26" w:rsidRDefault="00A16735" w:rsidP="00A16735">
      <w:pPr>
        <w:pStyle w:val="PL"/>
      </w:pPr>
      <w:r w:rsidRPr="00690A26">
        <w:t xml:space="preserve">          '{$request.body#/nfStatusNotificationUri}':</w:t>
      </w:r>
    </w:p>
    <w:p w14:paraId="04A01365" w14:textId="77777777" w:rsidR="00A16735" w:rsidRPr="00690A26" w:rsidRDefault="00A16735" w:rsidP="00A16735">
      <w:pPr>
        <w:pStyle w:val="PL"/>
      </w:pPr>
      <w:r w:rsidRPr="00690A26">
        <w:t xml:space="preserve">            post:</w:t>
      </w:r>
    </w:p>
    <w:p w14:paraId="0C14C351" w14:textId="77777777" w:rsidR="00A16735" w:rsidRDefault="00A16735" w:rsidP="00A16735">
      <w:pPr>
        <w:pStyle w:val="PL"/>
      </w:pPr>
      <w:r w:rsidRPr="00690A26">
        <w:t xml:space="preserve">      </w:t>
      </w:r>
      <w:r>
        <w:t xml:space="preserve">        </w:t>
      </w:r>
      <w:r w:rsidRPr="00690A26">
        <w:t>parameters:</w:t>
      </w:r>
    </w:p>
    <w:p w14:paraId="1395A1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6E68BDAB"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4341361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37C40836"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767BD7E1"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0815D1E5" w14:textId="77777777" w:rsidR="00A16735" w:rsidRPr="00690A26" w:rsidRDefault="00A16735" w:rsidP="00A16735">
      <w:pPr>
        <w:pStyle w:val="PL"/>
      </w:pPr>
      <w:r w:rsidRPr="00690A26">
        <w:t xml:space="preserve">              requestBody:</w:t>
      </w:r>
    </w:p>
    <w:p w14:paraId="4821FB1C" w14:textId="77777777" w:rsidR="00A16735" w:rsidRPr="00690A26" w:rsidRDefault="00A16735" w:rsidP="00A16735">
      <w:pPr>
        <w:pStyle w:val="PL"/>
      </w:pPr>
      <w:r w:rsidRPr="00690A26">
        <w:t xml:space="preserve">                description: Notification Payload</w:t>
      </w:r>
    </w:p>
    <w:p w14:paraId="5AAB2E7F" w14:textId="77777777" w:rsidR="00A16735" w:rsidRPr="00690A26" w:rsidRDefault="00A16735" w:rsidP="00A16735">
      <w:pPr>
        <w:pStyle w:val="PL"/>
      </w:pPr>
      <w:r w:rsidRPr="00690A26">
        <w:t xml:space="preserve">                content:</w:t>
      </w:r>
    </w:p>
    <w:p w14:paraId="7423A95B" w14:textId="77777777" w:rsidR="00A16735" w:rsidRPr="00690A26" w:rsidRDefault="00A16735" w:rsidP="00A16735">
      <w:pPr>
        <w:pStyle w:val="PL"/>
      </w:pPr>
      <w:r w:rsidRPr="00690A26">
        <w:t xml:space="preserve">                  application/json:</w:t>
      </w:r>
    </w:p>
    <w:p w14:paraId="1725057E" w14:textId="77777777" w:rsidR="00A16735" w:rsidRPr="00690A26" w:rsidRDefault="00A16735" w:rsidP="00A16735">
      <w:pPr>
        <w:pStyle w:val="PL"/>
      </w:pPr>
      <w:r w:rsidRPr="00690A26">
        <w:t xml:space="preserve">                    schema:</w:t>
      </w:r>
    </w:p>
    <w:p w14:paraId="025068F3" w14:textId="77777777" w:rsidR="00A16735" w:rsidRPr="00690A26" w:rsidRDefault="00A16735" w:rsidP="00A16735">
      <w:pPr>
        <w:pStyle w:val="PL"/>
      </w:pPr>
      <w:r w:rsidRPr="00690A26">
        <w:t xml:space="preserve">                      $ref: '#/components/schemas/NotificationData'</w:t>
      </w:r>
    </w:p>
    <w:p w14:paraId="61D6F244" w14:textId="77777777" w:rsidR="00A16735" w:rsidRPr="00690A26" w:rsidRDefault="00A16735" w:rsidP="00A16735">
      <w:pPr>
        <w:pStyle w:val="PL"/>
      </w:pPr>
      <w:r w:rsidRPr="00690A26">
        <w:t xml:space="preserve">              responses:</w:t>
      </w:r>
    </w:p>
    <w:p w14:paraId="0E18F932" w14:textId="77777777" w:rsidR="00A16735" w:rsidRPr="00690A26" w:rsidRDefault="00A16735" w:rsidP="00A16735">
      <w:pPr>
        <w:pStyle w:val="PL"/>
      </w:pPr>
      <w:r w:rsidRPr="00690A26">
        <w:t xml:space="preserve">                '204':</w:t>
      </w:r>
    </w:p>
    <w:p w14:paraId="6F1C9926" w14:textId="77777777" w:rsidR="00A16735" w:rsidRPr="00690A26" w:rsidRDefault="00A16735" w:rsidP="00A16735">
      <w:pPr>
        <w:pStyle w:val="PL"/>
      </w:pPr>
      <w:r w:rsidRPr="00690A26">
        <w:t xml:space="preserve">                  description: Expected response to a successful callback processing</w:t>
      </w:r>
    </w:p>
    <w:p w14:paraId="372C4A88" w14:textId="77777777" w:rsidR="00A16735" w:rsidRPr="00690A26" w:rsidRDefault="00A16735" w:rsidP="00A16735">
      <w:pPr>
        <w:pStyle w:val="PL"/>
      </w:pPr>
      <w:r w:rsidRPr="00690A26">
        <w:t xml:space="preserve">          </w:t>
      </w:r>
      <w:r>
        <w:t xml:space="preserve">        </w:t>
      </w:r>
      <w:r w:rsidRPr="00690A26">
        <w:t>headers:</w:t>
      </w:r>
    </w:p>
    <w:p w14:paraId="39340378"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1B75F80D" w14:textId="77777777" w:rsidR="00A16735" w:rsidRPr="00690A26" w:rsidRDefault="00A16735" w:rsidP="00A16735">
      <w:pPr>
        <w:pStyle w:val="PL"/>
      </w:pPr>
      <w:r w:rsidRPr="00690A26">
        <w:t xml:space="preserve">              </w:t>
      </w:r>
      <w:r>
        <w:t xml:space="preserve">        </w:t>
      </w:r>
      <w:r w:rsidRPr="00690A26">
        <w:t xml:space="preserve">description: </w:t>
      </w:r>
      <w:r w:rsidRPr="00690A26">
        <w:rPr>
          <w:lang w:val="en-US"/>
        </w:rPr>
        <w:t>Accept-Encoding, described in IETF RFC 7694</w:t>
      </w:r>
    </w:p>
    <w:p w14:paraId="17B9BBF4" w14:textId="77777777" w:rsidR="00A16735" w:rsidRPr="00690A26" w:rsidRDefault="00A16735" w:rsidP="00A16735">
      <w:pPr>
        <w:pStyle w:val="PL"/>
      </w:pPr>
      <w:r w:rsidRPr="00690A26">
        <w:t xml:space="preserve">              </w:t>
      </w:r>
      <w:r>
        <w:t xml:space="preserve">        </w:t>
      </w:r>
      <w:r w:rsidRPr="00690A26">
        <w:t>schema:</w:t>
      </w:r>
    </w:p>
    <w:p w14:paraId="4B6C4014" w14:textId="77777777" w:rsidR="00A16735" w:rsidRDefault="00A16735" w:rsidP="00A16735">
      <w:pPr>
        <w:pStyle w:val="PL"/>
      </w:pPr>
      <w:r w:rsidRPr="00690A26">
        <w:t xml:space="preserve">                </w:t>
      </w:r>
      <w:r>
        <w:t xml:space="preserve">        </w:t>
      </w:r>
      <w:r w:rsidRPr="00690A26">
        <w:t>type: string</w:t>
      </w:r>
    </w:p>
    <w:p w14:paraId="12E32133"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2E7D6484" w14:textId="77777777" w:rsidR="006D7A71" w:rsidRDefault="006D7A71" w:rsidP="006D7A71">
      <w:pPr>
        <w:pStyle w:val="PL"/>
        <w:rPr>
          <w:lang w:eastAsia="zh-CN"/>
        </w:rPr>
      </w:pPr>
      <w:r w:rsidRPr="00155392">
        <w:rPr>
          <w:lang w:val="en-US"/>
        </w:rPr>
        <w:t xml:space="preserve">                  description: </w:t>
      </w:r>
      <w:r w:rsidRPr="00155392">
        <w:rPr>
          <w:rFonts w:hint="eastAsia"/>
          <w:lang w:eastAsia="zh-CN"/>
        </w:rPr>
        <w:t>Temporary Redirect</w:t>
      </w:r>
    </w:p>
    <w:p w14:paraId="1B85DE44" w14:textId="77777777" w:rsidR="006D7A71" w:rsidRPr="00B65170" w:rsidRDefault="006D7A71" w:rsidP="006D7A71">
      <w:pPr>
        <w:pStyle w:val="PL"/>
      </w:pPr>
      <w:r>
        <w:t xml:space="preserve">          </w:t>
      </w:r>
      <w:r w:rsidRPr="003B2883">
        <w:t xml:space="preserve">        </w:t>
      </w:r>
      <w:r w:rsidRPr="00B65170">
        <w:t>content:</w:t>
      </w:r>
    </w:p>
    <w:p w14:paraId="79ACA706" w14:textId="7A50938C" w:rsidR="006D7A71" w:rsidRPr="00B65170" w:rsidRDefault="006D7A71" w:rsidP="006D7A71">
      <w:pPr>
        <w:pStyle w:val="PL"/>
      </w:pPr>
      <w:r w:rsidRPr="00630B4A">
        <w:t xml:space="preserve">          </w:t>
      </w:r>
      <w:r w:rsidRPr="00B65170">
        <w:t xml:space="preserve">          application/json:</w:t>
      </w:r>
    </w:p>
    <w:p w14:paraId="6F908697" w14:textId="77777777" w:rsidR="006D7A71" w:rsidRPr="00B65170" w:rsidRDefault="006D7A71" w:rsidP="006D7A71">
      <w:pPr>
        <w:pStyle w:val="PL"/>
      </w:pPr>
      <w:r w:rsidRPr="00630B4A">
        <w:t xml:space="preserve">          </w:t>
      </w:r>
      <w:r w:rsidRPr="00B65170">
        <w:t xml:space="preserve">            schema:</w:t>
      </w:r>
    </w:p>
    <w:p w14:paraId="168840F9" w14:textId="0039612B" w:rsidR="006D7A71" w:rsidRPr="00155392" w:rsidRDefault="006D7A71" w:rsidP="006D7A71">
      <w:pPr>
        <w:pStyle w:val="PL"/>
        <w:rPr>
          <w:lang w:eastAsia="zh-CN"/>
        </w:rPr>
      </w:pPr>
      <w:r w:rsidRPr="00630B4A">
        <w:t xml:space="preserve">          </w:t>
      </w:r>
      <w:r w:rsidRPr="00B65170">
        <w:t xml:space="preserve">              $ref: 'TS29571_CommonData.yaml#/components/schemas/</w:t>
      </w:r>
      <w:r w:rsidR="00253CB6">
        <w:t>RedirectResponse</w:t>
      </w:r>
      <w:r w:rsidRPr="00B65170">
        <w:t>'</w:t>
      </w:r>
    </w:p>
    <w:p w14:paraId="04315C83"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74B6CF1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7CEBDB9D" w14:textId="78AAE049" w:rsidR="00A36527"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273F0FB2"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243302AA" w14:textId="4E6B44E2" w:rsidR="006D7A71" w:rsidRPr="00155392" w:rsidRDefault="00A36527" w:rsidP="006D7A71">
      <w:pPr>
        <w:pStyle w:val="PL"/>
      </w:pPr>
      <w:r>
        <w:t xml:space="preserve">                       </w:t>
      </w:r>
      <w:r w:rsidR="006D7A71">
        <w:t xml:space="preserve"> consumer instance</w:t>
      </w:r>
    </w:p>
    <w:p w14:paraId="53FA09D9"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3A58BEB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79998077"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0E25D74"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5727E74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30E19612" w14:textId="77777777" w:rsidR="006D7A71" w:rsidRPr="00630B4A" w:rsidRDefault="006D7A71" w:rsidP="006D7A71">
      <w:pPr>
        <w:pStyle w:val="PL"/>
      </w:pPr>
      <w:r w:rsidRPr="00630B4A">
        <w:t xml:space="preserve">                  content:</w:t>
      </w:r>
    </w:p>
    <w:p w14:paraId="5946F83F" w14:textId="2EEE449F" w:rsidR="006D7A71" w:rsidRPr="00630B4A" w:rsidRDefault="006D7A71" w:rsidP="006D7A71">
      <w:pPr>
        <w:pStyle w:val="PL"/>
      </w:pPr>
      <w:r w:rsidRPr="00630B4A">
        <w:t xml:space="preserve">                    application/json:</w:t>
      </w:r>
    </w:p>
    <w:p w14:paraId="12AE5C36" w14:textId="77777777" w:rsidR="006D7A71" w:rsidRPr="00630B4A" w:rsidRDefault="006D7A71" w:rsidP="006D7A71">
      <w:pPr>
        <w:pStyle w:val="PL"/>
      </w:pPr>
      <w:r w:rsidRPr="00630B4A">
        <w:t xml:space="preserve">                      schema:</w:t>
      </w:r>
    </w:p>
    <w:p w14:paraId="4614367E" w14:textId="05CB5BC3" w:rsidR="006D7A71" w:rsidRPr="00630B4A" w:rsidRDefault="006D7A71" w:rsidP="006D7A71">
      <w:pPr>
        <w:pStyle w:val="PL"/>
        <w:rPr>
          <w:lang w:eastAsia="zh-CN"/>
        </w:rPr>
      </w:pPr>
      <w:r w:rsidRPr="00630B4A">
        <w:t xml:space="preserve">                        $ref: 'TS29571_CommonData.yaml#/components/schemas/</w:t>
      </w:r>
      <w:r w:rsidR="00253CB6">
        <w:t>RedirectResponse</w:t>
      </w:r>
      <w:r w:rsidRPr="00630B4A">
        <w:t>'</w:t>
      </w:r>
    </w:p>
    <w:p w14:paraId="107B666E"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69153797"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23BB3018" w14:textId="043E6F64" w:rsidR="00A36527"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31CA1635"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6E028D72" w14:textId="6A440845" w:rsidR="006D7A71" w:rsidRPr="00155392" w:rsidRDefault="00A36527" w:rsidP="006D7A71">
      <w:pPr>
        <w:pStyle w:val="PL"/>
      </w:pPr>
      <w:r>
        <w:t xml:space="preserve">                       </w:t>
      </w:r>
      <w:r w:rsidR="006D7A71">
        <w:t xml:space="preserve"> consumer instance</w:t>
      </w:r>
    </w:p>
    <w:p w14:paraId="72F93656"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5DA67F0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5764C84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5064FCC0" w14:textId="77777777" w:rsidR="00A16735" w:rsidRPr="00690A26" w:rsidRDefault="00A16735" w:rsidP="00A16735">
      <w:pPr>
        <w:pStyle w:val="PL"/>
        <w:rPr>
          <w:lang w:val="en-US"/>
        </w:rPr>
      </w:pPr>
      <w:r w:rsidRPr="00690A26">
        <w:rPr>
          <w:lang w:val="en-US"/>
        </w:rPr>
        <w:t xml:space="preserve">                '400':</w:t>
      </w:r>
    </w:p>
    <w:p w14:paraId="4D41363A" w14:textId="77777777" w:rsidR="00A16735" w:rsidRPr="00690A26" w:rsidRDefault="00A16735" w:rsidP="00A16735">
      <w:pPr>
        <w:pStyle w:val="PL"/>
        <w:rPr>
          <w:lang w:val="en-US"/>
        </w:rPr>
      </w:pPr>
      <w:r w:rsidRPr="00690A26">
        <w:rPr>
          <w:lang w:val="en-US"/>
        </w:rPr>
        <w:t xml:space="preserve">                  $ref: 'TS29571_CommonData.yaml#/components/responses/400'</w:t>
      </w:r>
    </w:p>
    <w:p w14:paraId="59CA3F29" w14:textId="77777777" w:rsidR="00A16735" w:rsidRPr="00690A26" w:rsidRDefault="00A16735" w:rsidP="00A16735">
      <w:pPr>
        <w:pStyle w:val="PL"/>
        <w:rPr>
          <w:lang w:val="en-US"/>
        </w:rPr>
      </w:pPr>
      <w:r w:rsidRPr="00690A26">
        <w:rPr>
          <w:lang w:val="en-US"/>
        </w:rPr>
        <w:t xml:space="preserve">                '401':</w:t>
      </w:r>
    </w:p>
    <w:p w14:paraId="3EE5FDE8" w14:textId="77777777" w:rsidR="00A16735" w:rsidRPr="00690A26" w:rsidRDefault="00A16735" w:rsidP="00A16735">
      <w:pPr>
        <w:pStyle w:val="PL"/>
        <w:rPr>
          <w:lang w:val="en-US"/>
        </w:rPr>
      </w:pPr>
      <w:r w:rsidRPr="00690A26">
        <w:rPr>
          <w:lang w:val="en-US"/>
        </w:rPr>
        <w:t xml:space="preserve">                  $ref: 'TS29571_CommonData.yaml#/components/responses/401'</w:t>
      </w:r>
    </w:p>
    <w:p w14:paraId="184A8A58" w14:textId="77777777" w:rsidR="00A16735" w:rsidRPr="00690A26" w:rsidRDefault="00A16735" w:rsidP="00A16735">
      <w:pPr>
        <w:pStyle w:val="PL"/>
        <w:rPr>
          <w:lang w:val="en-US"/>
        </w:rPr>
      </w:pPr>
      <w:r w:rsidRPr="00690A26">
        <w:rPr>
          <w:lang w:val="en-US"/>
        </w:rPr>
        <w:t xml:space="preserve">                '403':</w:t>
      </w:r>
    </w:p>
    <w:p w14:paraId="7EAA1C5E" w14:textId="77777777" w:rsidR="00A16735" w:rsidRPr="00690A26" w:rsidRDefault="00A16735" w:rsidP="00A16735">
      <w:pPr>
        <w:pStyle w:val="PL"/>
        <w:rPr>
          <w:lang w:val="en-US"/>
        </w:rPr>
      </w:pPr>
      <w:r w:rsidRPr="00690A26">
        <w:rPr>
          <w:lang w:val="en-US"/>
        </w:rPr>
        <w:t xml:space="preserve">                  $ref: 'TS29571_CommonData.yaml#/components/responses/403'</w:t>
      </w:r>
    </w:p>
    <w:p w14:paraId="5F0F5083" w14:textId="77777777" w:rsidR="00A16735" w:rsidRPr="00690A26" w:rsidRDefault="00A16735" w:rsidP="00A16735">
      <w:pPr>
        <w:pStyle w:val="PL"/>
        <w:rPr>
          <w:lang w:val="en-US"/>
        </w:rPr>
      </w:pPr>
      <w:r w:rsidRPr="00690A26">
        <w:rPr>
          <w:lang w:val="en-US"/>
        </w:rPr>
        <w:t xml:space="preserve">                '404':</w:t>
      </w:r>
    </w:p>
    <w:p w14:paraId="69908FEC" w14:textId="77777777" w:rsidR="00A16735" w:rsidRPr="00690A26" w:rsidRDefault="00A16735" w:rsidP="00A16735">
      <w:pPr>
        <w:pStyle w:val="PL"/>
        <w:rPr>
          <w:lang w:val="en-US"/>
        </w:rPr>
      </w:pPr>
      <w:r w:rsidRPr="00690A26">
        <w:rPr>
          <w:lang w:val="en-US"/>
        </w:rPr>
        <w:t xml:space="preserve">                  $ref: 'TS29571_CommonData.yaml#/components/responses/404'</w:t>
      </w:r>
    </w:p>
    <w:p w14:paraId="69EE44DF" w14:textId="77777777" w:rsidR="00A16735" w:rsidRPr="00690A26" w:rsidRDefault="00A16735" w:rsidP="00A16735">
      <w:pPr>
        <w:pStyle w:val="PL"/>
        <w:rPr>
          <w:lang w:val="en-US"/>
        </w:rPr>
      </w:pPr>
      <w:r w:rsidRPr="00690A26">
        <w:rPr>
          <w:lang w:val="en-US"/>
        </w:rPr>
        <w:t xml:space="preserve">                '411':</w:t>
      </w:r>
    </w:p>
    <w:p w14:paraId="74D50DAE" w14:textId="77777777" w:rsidR="00A16735" w:rsidRPr="00690A26" w:rsidRDefault="00A16735" w:rsidP="00A16735">
      <w:pPr>
        <w:pStyle w:val="PL"/>
        <w:rPr>
          <w:lang w:val="en-US"/>
        </w:rPr>
      </w:pPr>
      <w:r w:rsidRPr="00690A26">
        <w:rPr>
          <w:lang w:val="en-US"/>
        </w:rPr>
        <w:t xml:space="preserve">                  $ref: 'TS29571_CommonData.yaml#/components/responses/411'</w:t>
      </w:r>
    </w:p>
    <w:p w14:paraId="2C7AB0EB" w14:textId="77777777" w:rsidR="00A16735" w:rsidRPr="00690A26" w:rsidRDefault="00A16735" w:rsidP="00A16735">
      <w:pPr>
        <w:pStyle w:val="PL"/>
        <w:rPr>
          <w:lang w:val="en-US"/>
        </w:rPr>
      </w:pPr>
      <w:r w:rsidRPr="00690A26">
        <w:rPr>
          <w:lang w:val="en-US"/>
        </w:rPr>
        <w:t xml:space="preserve">                '413':</w:t>
      </w:r>
    </w:p>
    <w:p w14:paraId="79E1DFA4" w14:textId="77777777" w:rsidR="00A16735" w:rsidRPr="00690A26" w:rsidRDefault="00A16735" w:rsidP="00A16735">
      <w:pPr>
        <w:pStyle w:val="PL"/>
        <w:rPr>
          <w:lang w:val="en-US"/>
        </w:rPr>
      </w:pPr>
      <w:r w:rsidRPr="00690A26">
        <w:rPr>
          <w:lang w:val="en-US"/>
        </w:rPr>
        <w:t xml:space="preserve">                  $ref: 'TS29571_CommonData.yaml#/components/responses/413'</w:t>
      </w:r>
    </w:p>
    <w:p w14:paraId="694D803A" w14:textId="77777777" w:rsidR="00A16735" w:rsidRPr="00690A26" w:rsidRDefault="00A16735" w:rsidP="00A16735">
      <w:pPr>
        <w:pStyle w:val="PL"/>
        <w:rPr>
          <w:lang w:val="en-US"/>
        </w:rPr>
      </w:pPr>
      <w:r w:rsidRPr="00690A26">
        <w:rPr>
          <w:lang w:val="en-US"/>
        </w:rPr>
        <w:t xml:space="preserve">                '415':</w:t>
      </w:r>
    </w:p>
    <w:p w14:paraId="5D3D0F67" w14:textId="77777777" w:rsidR="00A16735" w:rsidRPr="00690A26" w:rsidRDefault="00A16735" w:rsidP="00A16735">
      <w:pPr>
        <w:pStyle w:val="PL"/>
        <w:rPr>
          <w:lang w:val="en-US"/>
        </w:rPr>
      </w:pPr>
      <w:r w:rsidRPr="00690A26">
        <w:rPr>
          <w:lang w:val="en-US"/>
        </w:rPr>
        <w:t xml:space="preserve">                  $ref: 'TS29571_CommonData.yaml#/components/responses/415'</w:t>
      </w:r>
    </w:p>
    <w:p w14:paraId="0A84D68F" w14:textId="77777777" w:rsidR="00A16735" w:rsidRPr="00690A26" w:rsidRDefault="00A16735" w:rsidP="00A16735">
      <w:pPr>
        <w:pStyle w:val="PL"/>
        <w:rPr>
          <w:lang w:val="en-US"/>
        </w:rPr>
      </w:pPr>
      <w:r w:rsidRPr="00690A26">
        <w:rPr>
          <w:lang w:val="en-US"/>
        </w:rPr>
        <w:t xml:space="preserve">                '429':</w:t>
      </w:r>
    </w:p>
    <w:p w14:paraId="2527F442" w14:textId="77777777" w:rsidR="00A16735" w:rsidRPr="00690A26" w:rsidRDefault="00A16735" w:rsidP="00A16735">
      <w:pPr>
        <w:pStyle w:val="PL"/>
        <w:rPr>
          <w:lang w:val="en-US" w:eastAsia="zh-CN"/>
        </w:rPr>
      </w:pPr>
      <w:r w:rsidRPr="00690A26">
        <w:rPr>
          <w:lang w:val="en-US"/>
        </w:rPr>
        <w:t xml:space="preserve">                  $ref: 'TS29571_CommonData.yaml#/components/responses/429'</w:t>
      </w:r>
    </w:p>
    <w:p w14:paraId="08D24652" w14:textId="77777777" w:rsidR="00A16735" w:rsidRPr="00690A26" w:rsidRDefault="00A16735" w:rsidP="00A16735">
      <w:pPr>
        <w:pStyle w:val="PL"/>
        <w:rPr>
          <w:lang w:val="en-US"/>
        </w:rPr>
      </w:pPr>
      <w:r w:rsidRPr="00690A26">
        <w:rPr>
          <w:lang w:val="en-US"/>
        </w:rPr>
        <w:t xml:space="preserve">                '500':</w:t>
      </w:r>
    </w:p>
    <w:p w14:paraId="05E07010" w14:textId="77777777" w:rsidR="00A16735" w:rsidRPr="00690A26" w:rsidRDefault="00A16735" w:rsidP="00A16735">
      <w:pPr>
        <w:pStyle w:val="PL"/>
        <w:rPr>
          <w:lang w:val="en-US"/>
        </w:rPr>
      </w:pPr>
      <w:r w:rsidRPr="00690A26">
        <w:rPr>
          <w:lang w:val="en-US"/>
        </w:rPr>
        <w:t xml:space="preserve">                  $ref: 'TS29571_CommonData.yaml#/components/responses/500'</w:t>
      </w:r>
    </w:p>
    <w:p w14:paraId="0E37D91A" w14:textId="77777777" w:rsidR="00A16735" w:rsidRPr="00690A26" w:rsidRDefault="00A16735" w:rsidP="00A16735">
      <w:pPr>
        <w:pStyle w:val="PL"/>
        <w:rPr>
          <w:lang w:val="en-US"/>
        </w:rPr>
      </w:pPr>
      <w:r w:rsidRPr="00690A26">
        <w:rPr>
          <w:lang w:val="en-US"/>
        </w:rPr>
        <w:lastRenderedPageBreak/>
        <w:t xml:space="preserve">                '501':</w:t>
      </w:r>
    </w:p>
    <w:p w14:paraId="0F907245" w14:textId="77777777" w:rsidR="00A16735" w:rsidRPr="00690A26" w:rsidRDefault="00A16735" w:rsidP="00A16735">
      <w:pPr>
        <w:pStyle w:val="PL"/>
        <w:rPr>
          <w:lang w:val="en-US"/>
        </w:rPr>
      </w:pPr>
      <w:r w:rsidRPr="00690A26">
        <w:rPr>
          <w:lang w:val="en-US"/>
        </w:rPr>
        <w:t xml:space="preserve">                  $ref: 'TS29571_CommonData.yaml#/components/responses/501'</w:t>
      </w:r>
    </w:p>
    <w:p w14:paraId="337C80E8" w14:textId="77777777" w:rsidR="00A16735" w:rsidRPr="00690A26" w:rsidRDefault="00A16735" w:rsidP="00A16735">
      <w:pPr>
        <w:pStyle w:val="PL"/>
        <w:rPr>
          <w:lang w:val="en-US"/>
        </w:rPr>
      </w:pPr>
      <w:r w:rsidRPr="00690A26">
        <w:rPr>
          <w:lang w:val="en-US"/>
        </w:rPr>
        <w:t xml:space="preserve">                '503':</w:t>
      </w:r>
    </w:p>
    <w:p w14:paraId="4A6A14D4" w14:textId="77777777" w:rsidR="00A16735" w:rsidRPr="00690A26" w:rsidRDefault="00A16735" w:rsidP="00A16735">
      <w:pPr>
        <w:pStyle w:val="PL"/>
        <w:rPr>
          <w:lang w:val="en-US"/>
        </w:rPr>
      </w:pPr>
      <w:r w:rsidRPr="00690A26">
        <w:rPr>
          <w:lang w:val="en-US"/>
        </w:rPr>
        <w:t xml:space="preserve">                  $ref: 'TS29571_CommonData.yaml#/components/responses/503'</w:t>
      </w:r>
    </w:p>
    <w:p w14:paraId="62ADECF8" w14:textId="77777777" w:rsidR="00A16735" w:rsidRPr="00690A26" w:rsidRDefault="00A16735" w:rsidP="00A16735">
      <w:pPr>
        <w:pStyle w:val="PL"/>
      </w:pPr>
      <w:r w:rsidRPr="00690A26">
        <w:t xml:space="preserve">                default:</w:t>
      </w:r>
    </w:p>
    <w:p w14:paraId="4568CBC5" w14:textId="77777777" w:rsidR="00A16735" w:rsidRPr="00690A26" w:rsidRDefault="00A16735" w:rsidP="00A16735">
      <w:pPr>
        <w:pStyle w:val="PL"/>
        <w:rPr>
          <w:lang w:val="en-US"/>
        </w:rPr>
      </w:pPr>
      <w:r w:rsidRPr="00690A26">
        <w:rPr>
          <w:lang w:val="en-US"/>
        </w:rPr>
        <w:t xml:space="preserve">                  $ref: 'TS29571_CommonData.yaml#/components/responses/default'</w:t>
      </w:r>
    </w:p>
    <w:p w14:paraId="7F7CE486" w14:textId="77777777" w:rsidR="00A36527" w:rsidRDefault="00A36527" w:rsidP="00A16735">
      <w:pPr>
        <w:pStyle w:val="PL"/>
      </w:pPr>
    </w:p>
    <w:p w14:paraId="605E3110" w14:textId="71C07607" w:rsidR="00A16735" w:rsidRPr="00690A26" w:rsidRDefault="00A16735" w:rsidP="00A16735">
      <w:pPr>
        <w:pStyle w:val="PL"/>
      </w:pPr>
      <w:r w:rsidRPr="00690A26">
        <w:t xml:space="preserve">  /subscriptions/{subscriptionID}:</w:t>
      </w:r>
    </w:p>
    <w:p w14:paraId="188D0D41" w14:textId="77777777" w:rsidR="00A16735" w:rsidRPr="00690A26" w:rsidRDefault="00A16735" w:rsidP="00A16735">
      <w:pPr>
        <w:pStyle w:val="PL"/>
      </w:pPr>
      <w:r w:rsidRPr="00690A26">
        <w:t xml:space="preserve">    patch:</w:t>
      </w:r>
    </w:p>
    <w:p w14:paraId="7642334D" w14:textId="77777777" w:rsidR="00A16735" w:rsidRPr="00690A26" w:rsidRDefault="00A16735" w:rsidP="00A16735">
      <w:pPr>
        <w:pStyle w:val="PL"/>
      </w:pPr>
      <w:r w:rsidRPr="00690A26">
        <w:t xml:space="preserve">      summary: Updates a subscription</w:t>
      </w:r>
    </w:p>
    <w:p w14:paraId="64B7161E" w14:textId="77777777" w:rsidR="00A16735" w:rsidRPr="00690A26" w:rsidRDefault="00A16735" w:rsidP="00A16735">
      <w:pPr>
        <w:pStyle w:val="PL"/>
      </w:pPr>
      <w:r w:rsidRPr="00690A26">
        <w:t xml:space="preserve">      operationId: UpdateSubscription</w:t>
      </w:r>
    </w:p>
    <w:p w14:paraId="5ED8748F" w14:textId="77777777" w:rsidR="00A16735" w:rsidRPr="00690A26" w:rsidRDefault="00A16735" w:rsidP="00A16735">
      <w:pPr>
        <w:pStyle w:val="PL"/>
      </w:pPr>
      <w:r w:rsidRPr="00690A26">
        <w:t xml:space="preserve">      tags:</w:t>
      </w:r>
    </w:p>
    <w:p w14:paraId="30FC6EDD" w14:textId="77777777" w:rsidR="00A16735" w:rsidRPr="00690A26" w:rsidRDefault="00A16735" w:rsidP="00A16735">
      <w:pPr>
        <w:pStyle w:val="PL"/>
      </w:pPr>
      <w:r w:rsidRPr="00690A26">
        <w:t xml:space="preserve">        - Subscription ID (Document)</w:t>
      </w:r>
    </w:p>
    <w:p w14:paraId="5F35D0C0" w14:textId="77777777" w:rsidR="00A16735" w:rsidRPr="00690A26" w:rsidRDefault="00A16735" w:rsidP="00A16735">
      <w:pPr>
        <w:pStyle w:val="PL"/>
      </w:pPr>
      <w:r w:rsidRPr="00690A26">
        <w:t xml:space="preserve">      parameters:</w:t>
      </w:r>
    </w:p>
    <w:p w14:paraId="2E9645FE" w14:textId="77777777" w:rsidR="00A16735" w:rsidRPr="00690A26" w:rsidRDefault="00A16735" w:rsidP="00A16735">
      <w:pPr>
        <w:pStyle w:val="PL"/>
      </w:pPr>
      <w:r w:rsidRPr="00690A26">
        <w:t xml:space="preserve">        - name: subscriptionID</w:t>
      </w:r>
    </w:p>
    <w:p w14:paraId="5607FEDC" w14:textId="77777777" w:rsidR="00A16735" w:rsidRPr="00690A26" w:rsidRDefault="00A16735" w:rsidP="00A16735">
      <w:pPr>
        <w:pStyle w:val="PL"/>
      </w:pPr>
      <w:r w:rsidRPr="00690A26">
        <w:t xml:space="preserve">          in: path</w:t>
      </w:r>
    </w:p>
    <w:p w14:paraId="0BC912BF" w14:textId="77777777" w:rsidR="00A16735" w:rsidRPr="00690A26" w:rsidRDefault="00A16735" w:rsidP="00A16735">
      <w:pPr>
        <w:pStyle w:val="PL"/>
      </w:pPr>
      <w:r w:rsidRPr="00690A26">
        <w:t xml:space="preserve">          required: true</w:t>
      </w:r>
    </w:p>
    <w:p w14:paraId="3BE0CE2D" w14:textId="77777777" w:rsidR="00A16735" w:rsidRPr="00690A26" w:rsidRDefault="00A16735" w:rsidP="00A16735">
      <w:pPr>
        <w:pStyle w:val="PL"/>
      </w:pPr>
      <w:r w:rsidRPr="00690A26">
        <w:t xml:space="preserve">          description: Unique ID of the subscription to update</w:t>
      </w:r>
    </w:p>
    <w:p w14:paraId="3A52754E" w14:textId="77777777" w:rsidR="00A16735" w:rsidRPr="00690A26" w:rsidRDefault="00A16735" w:rsidP="00A16735">
      <w:pPr>
        <w:pStyle w:val="PL"/>
      </w:pPr>
      <w:r w:rsidRPr="00690A26">
        <w:t xml:space="preserve">          schema:</w:t>
      </w:r>
    </w:p>
    <w:p w14:paraId="086B0CD4" w14:textId="77777777" w:rsidR="00A16735" w:rsidRPr="00690A26" w:rsidRDefault="00A16735" w:rsidP="00A16735">
      <w:pPr>
        <w:pStyle w:val="PL"/>
      </w:pPr>
      <w:r w:rsidRPr="00690A26">
        <w:t xml:space="preserve">            type: string</w:t>
      </w:r>
    </w:p>
    <w:p w14:paraId="0DD7CC2D" w14:textId="2A51D08F" w:rsidR="00A16735" w:rsidRPr="00690A26" w:rsidRDefault="00A16735" w:rsidP="00A16735">
      <w:pPr>
        <w:pStyle w:val="PL"/>
      </w:pPr>
      <w:r w:rsidRPr="00690A26">
        <w:t xml:space="preserve">            pattern: '^([0-9]{5,6}-</w:t>
      </w:r>
      <w:r w:rsidR="008A72C4" w:rsidRPr="00D72AFA">
        <w:t>(x3Lf57A:nid=[A-Fa-f0-9]{11}:)?</w:t>
      </w:r>
      <w:r w:rsidRPr="00690A26">
        <w:t>)?[^-]+$'</w:t>
      </w:r>
    </w:p>
    <w:p w14:paraId="2AC0A5CD" w14:textId="77777777" w:rsidR="00A16735" w:rsidRPr="00690A26" w:rsidRDefault="00A16735" w:rsidP="00A16735">
      <w:pPr>
        <w:pStyle w:val="PL"/>
        <w:rPr>
          <w:lang w:val="en-US"/>
        </w:rPr>
      </w:pPr>
      <w:r w:rsidRPr="00690A26">
        <w:rPr>
          <w:lang w:val="en-US"/>
        </w:rPr>
        <w:t xml:space="preserve">        - name: Content-Encoding</w:t>
      </w:r>
    </w:p>
    <w:p w14:paraId="3BA57FF1" w14:textId="77777777" w:rsidR="00A16735" w:rsidRPr="00690A26" w:rsidRDefault="00A16735" w:rsidP="00A16735">
      <w:pPr>
        <w:pStyle w:val="PL"/>
        <w:rPr>
          <w:lang w:val="en-US"/>
        </w:rPr>
      </w:pPr>
      <w:r w:rsidRPr="00690A26">
        <w:rPr>
          <w:lang w:val="en-US"/>
        </w:rPr>
        <w:t xml:space="preserve">          in: header</w:t>
      </w:r>
    </w:p>
    <w:p w14:paraId="572A0B8E" w14:textId="77777777" w:rsidR="00A16735" w:rsidRPr="00690A26" w:rsidRDefault="00A16735" w:rsidP="00A16735">
      <w:pPr>
        <w:pStyle w:val="PL"/>
        <w:rPr>
          <w:lang w:val="en-US"/>
        </w:rPr>
      </w:pPr>
      <w:r w:rsidRPr="00690A26">
        <w:rPr>
          <w:lang w:val="en-US"/>
        </w:rPr>
        <w:t xml:space="preserve">          description: Content-Encoding, described in IETF RFC 7231</w:t>
      </w:r>
    </w:p>
    <w:p w14:paraId="030A199C" w14:textId="77777777" w:rsidR="00A16735" w:rsidRPr="00690A26" w:rsidRDefault="00A16735" w:rsidP="00A16735">
      <w:pPr>
        <w:pStyle w:val="PL"/>
        <w:rPr>
          <w:lang w:val="en-US"/>
        </w:rPr>
      </w:pPr>
      <w:r w:rsidRPr="00690A26">
        <w:rPr>
          <w:lang w:val="en-US"/>
        </w:rPr>
        <w:t xml:space="preserve">          schema:</w:t>
      </w:r>
    </w:p>
    <w:p w14:paraId="3585330A" w14:textId="77777777" w:rsidR="00A16735" w:rsidRDefault="00A16735" w:rsidP="00A16735">
      <w:pPr>
        <w:pStyle w:val="PL"/>
        <w:rPr>
          <w:lang w:val="en-US"/>
        </w:rPr>
      </w:pPr>
      <w:r w:rsidRPr="00690A26">
        <w:rPr>
          <w:lang w:val="en-US"/>
        </w:rPr>
        <w:t xml:space="preserve">            type: string</w:t>
      </w:r>
    </w:p>
    <w:p w14:paraId="5203D768" w14:textId="77777777" w:rsidR="00A16735" w:rsidRDefault="00A16735" w:rsidP="00A16735">
      <w:pPr>
        <w:pStyle w:val="PL"/>
        <w:rPr>
          <w:lang w:val="en-US"/>
        </w:rPr>
      </w:pPr>
      <w:r>
        <w:rPr>
          <w:lang w:val="en-US"/>
        </w:rPr>
        <w:t xml:space="preserve">        - name: Accept-Encoding</w:t>
      </w:r>
    </w:p>
    <w:p w14:paraId="786B9A47" w14:textId="77777777" w:rsidR="00A16735" w:rsidRDefault="00A16735" w:rsidP="00A16735">
      <w:pPr>
        <w:pStyle w:val="PL"/>
        <w:rPr>
          <w:lang w:val="en-US"/>
        </w:rPr>
      </w:pPr>
      <w:r>
        <w:rPr>
          <w:lang w:val="en-US"/>
        </w:rPr>
        <w:t xml:space="preserve">          in: header</w:t>
      </w:r>
    </w:p>
    <w:p w14:paraId="530A8C67" w14:textId="77777777" w:rsidR="00A16735" w:rsidRDefault="00A16735" w:rsidP="00A16735">
      <w:pPr>
        <w:pStyle w:val="PL"/>
        <w:rPr>
          <w:lang w:val="en-US"/>
        </w:rPr>
      </w:pPr>
      <w:r>
        <w:rPr>
          <w:lang w:val="en-US"/>
        </w:rPr>
        <w:t xml:space="preserve">          description: Accept-Encoding, described in IETF RFC 7231</w:t>
      </w:r>
    </w:p>
    <w:p w14:paraId="56B939F0" w14:textId="77777777" w:rsidR="00A16735" w:rsidRDefault="00A16735" w:rsidP="00A16735">
      <w:pPr>
        <w:pStyle w:val="PL"/>
        <w:rPr>
          <w:lang w:val="en-US"/>
        </w:rPr>
      </w:pPr>
      <w:r>
        <w:rPr>
          <w:lang w:val="en-US"/>
        </w:rPr>
        <w:t xml:space="preserve">          schema:</w:t>
      </w:r>
    </w:p>
    <w:p w14:paraId="1AF082F5" w14:textId="77777777" w:rsidR="00A16735" w:rsidRDefault="00A16735" w:rsidP="00A16735">
      <w:pPr>
        <w:pStyle w:val="PL"/>
      </w:pPr>
      <w:r>
        <w:rPr>
          <w:lang w:val="en-US"/>
        </w:rPr>
        <w:t xml:space="preserve">            type: string</w:t>
      </w:r>
    </w:p>
    <w:p w14:paraId="17DCB185" w14:textId="77777777" w:rsidR="00A16735" w:rsidRPr="00690A26" w:rsidRDefault="00A16735" w:rsidP="00A16735">
      <w:pPr>
        <w:pStyle w:val="PL"/>
      </w:pPr>
      <w:r w:rsidRPr="00690A26">
        <w:t xml:space="preserve">      requestBody:</w:t>
      </w:r>
    </w:p>
    <w:p w14:paraId="0892FDDB" w14:textId="77777777" w:rsidR="00A16735" w:rsidRPr="00690A26" w:rsidRDefault="00A16735" w:rsidP="00A16735">
      <w:pPr>
        <w:pStyle w:val="PL"/>
      </w:pPr>
      <w:r w:rsidRPr="00690A26">
        <w:t xml:space="preserve">        content:</w:t>
      </w:r>
    </w:p>
    <w:p w14:paraId="0A21796D" w14:textId="77777777" w:rsidR="00A16735" w:rsidRPr="00690A26" w:rsidRDefault="00A16735" w:rsidP="00A16735">
      <w:pPr>
        <w:pStyle w:val="PL"/>
      </w:pPr>
      <w:r w:rsidRPr="00690A26">
        <w:t xml:space="preserve">          application/json-patch+json:</w:t>
      </w:r>
    </w:p>
    <w:p w14:paraId="413C0D49" w14:textId="77777777" w:rsidR="00A16735" w:rsidRPr="00690A26" w:rsidRDefault="00A16735" w:rsidP="00A16735">
      <w:pPr>
        <w:pStyle w:val="PL"/>
      </w:pPr>
      <w:r w:rsidRPr="00690A26">
        <w:t xml:space="preserve">            schema:</w:t>
      </w:r>
    </w:p>
    <w:p w14:paraId="37D67652" w14:textId="77777777" w:rsidR="00A16735" w:rsidRPr="00690A26" w:rsidRDefault="00A16735" w:rsidP="00A16735">
      <w:pPr>
        <w:pStyle w:val="PL"/>
      </w:pPr>
      <w:r w:rsidRPr="00690A26">
        <w:t xml:space="preserve">              type: array</w:t>
      </w:r>
    </w:p>
    <w:p w14:paraId="39860899" w14:textId="77777777" w:rsidR="00A16735" w:rsidRPr="00690A26" w:rsidRDefault="00A16735" w:rsidP="00A16735">
      <w:pPr>
        <w:pStyle w:val="PL"/>
      </w:pPr>
      <w:r w:rsidRPr="00690A26">
        <w:t xml:space="preserve">              items:</w:t>
      </w:r>
    </w:p>
    <w:p w14:paraId="6604A321" w14:textId="77777777" w:rsidR="00A16735" w:rsidRPr="00690A26" w:rsidRDefault="00A16735" w:rsidP="00A16735">
      <w:pPr>
        <w:pStyle w:val="PL"/>
      </w:pPr>
      <w:r w:rsidRPr="00690A26">
        <w:t xml:space="preserve">                $ref: 'TS29571_CommonData.yaml#/components/schemas/PatchItem'</w:t>
      </w:r>
    </w:p>
    <w:p w14:paraId="5AF3291D" w14:textId="77777777" w:rsidR="00A16735" w:rsidRPr="00690A26" w:rsidRDefault="00A16735" w:rsidP="00A16735">
      <w:pPr>
        <w:pStyle w:val="PL"/>
      </w:pPr>
      <w:r w:rsidRPr="00690A26">
        <w:t xml:space="preserve">        required: true</w:t>
      </w:r>
    </w:p>
    <w:p w14:paraId="3D7D2E9A" w14:textId="77777777" w:rsidR="00A16735" w:rsidRPr="00690A26" w:rsidRDefault="00A16735" w:rsidP="00A16735">
      <w:pPr>
        <w:pStyle w:val="PL"/>
      </w:pPr>
      <w:r w:rsidRPr="00690A26">
        <w:t xml:space="preserve">      responses:</w:t>
      </w:r>
    </w:p>
    <w:p w14:paraId="0671A776" w14:textId="77777777" w:rsidR="00A16735" w:rsidRPr="00690A26" w:rsidRDefault="00A16735" w:rsidP="00A16735">
      <w:pPr>
        <w:pStyle w:val="PL"/>
      </w:pPr>
      <w:r w:rsidRPr="00690A26">
        <w:t xml:space="preserve">        '200':</w:t>
      </w:r>
    </w:p>
    <w:p w14:paraId="5132015B" w14:textId="77777777" w:rsidR="00A16735" w:rsidRPr="00690A26" w:rsidRDefault="00A16735" w:rsidP="00A16735">
      <w:pPr>
        <w:pStyle w:val="PL"/>
      </w:pPr>
      <w:r w:rsidRPr="00690A26">
        <w:t xml:space="preserve">          description: Expected response to a valid request</w:t>
      </w:r>
    </w:p>
    <w:p w14:paraId="066ACF56" w14:textId="77777777" w:rsidR="00A16735" w:rsidRPr="00690A26" w:rsidRDefault="00A16735" w:rsidP="00A16735">
      <w:pPr>
        <w:pStyle w:val="PL"/>
      </w:pPr>
      <w:r w:rsidRPr="00690A26">
        <w:t xml:space="preserve">          content:</w:t>
      </w:r>
    </w:p>
    <w:p w14:paraId="4AA0D076" w14:textId="77777777" w:rsidR="00A16735" w:rsidRPr="00690A26" w:rsidRDefault="00A16735" w:rsidP="00A16735">
      <w:pPr>
        <w:pStyle w:val="PL"/>
      </w:pPr>
      <w:r w:rsidRPr="00690A26">
        <w:t xml:space="preserve">            application/json:</w:t>
      </w:r>
    </w:p>
    <w:p w14:paraId="166A1DE1" w14:textId="77777777" w:rsidR="00A16735" w:rsidRPr="00690A26" w:rsidRDefault="00A16735" w:rsidP="00A16735">
      <w:pPr>
        <w:pStyle w:val="PL"/>
      </w:pPr>
      <w:r w:rsidRPr="00690A26">
        <w:t xml:space="preserve">              schema:</w:t>
      </w:r>
    </w:p>
    <w:p w14:paraId="00090082" w14:textId="77777777" w:rsidR="00A16735" w:rsidRPr="00690A26" w:rsidRDefault="00A16735" w:rsidP="00A16735">
      <w:pPr>
        <w:pStyle w:val="PL"/>
      </w:pPr>
      <w:r w:rsidRPr="00690A26">
        <w:t xml:space="preserve">                $ref: '#/components/schemas/SubscriptionData'</w:t>
      </w:r>
    </w:p>
    <w:p w14:paraId="74651E71" w14:textId="77777777" w:rsidR="00A16735" w:rsidRPr="00690A26" w:rsidRDefault="00A16735" w:rsidP="00A16735">
      <w:pPr>
        <w:pStyle w:val="PL"/>
      </w:pPr>
      <w:r w:rsidRPr="00690A26">
        <w:t xml:space="preserve">          headers:</w:t>
      </w:r>
    </w:p>
    <w:p w14:paraId="664DBD20" w14:textId="77777777" w:rsidR="00A16735" w:rsidRPr="00690A26" w:rsidRDefault="00A16735" w:rsidP="00A16735">
      <w:pPr>
        <w:pStyle w:val="PL"/>
      </w:pPr>
      <w:r w:rsidRPr="00690A26">
        <w:t xml:space="preserve">            </w:t>
      </w:r>
      <w:r w:rsidRPr="00690A26">
        <w:rPr>
          <w:lang w:val="en-US"/>
        </w:rPr>
        <w:t>Accept-Encoding</w:t>
      </w:r>
      <w:r w:rsidRPr="00690A26">
        <w:t>:</w:t>
      </w:r>
    </w:p>
    <w:p w14:paraId="4F5D67A4"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4D5DD173" w14:textId="77777777" w:rsidR="00A16735" w:rsidRPr="00690A26" w:rsidRDefault="00A16735" w:rsidP="00A16735">
      <w:pPr>
        <w:pStyle w:val="PL"/>
      </w:pPr>
      <w:r w:rsidRPr="00690A26">
        <w:t xml:space="preserve">              schema:</w:t>
      </w:r>
    </w:p>
    <w:p w14:paraId="2338FE93" w14:textId="77777777" w:rsidR="00A16735" w:rsidRDefault="00A16735" w:rsidP="00A16735">
      <w:pPr>
        <w:pStyle w:val="PL"/>
      </w:pPr>
      <w:r w:rsidRPr="00690A26">
        <w:t xml:space="preserve">                type: string</w:t>
      </w:r>
    </w:p>
    <w:p w14:paraId="5C8B000D" w14:textId="77777777" w:rsidR="00A16735" w:rsidRDefault="00A16735" w:rsidP="00A16735">
      <w:pPr>
        <w:pStyle w:val="PL"/>
      </w:pPr>
      <w:r>
        <w:t xml:space="preserve">            </w:t>
      </w:r>
      <w:r>
        <w:rPr>
          <w:lang w:val="en-US"/>
        </w:rPr>
        <w:t>Content-Encoding</w:t>
      </w:r>
      <w:r>
        <w:t>:</w:t>
      </w:r>
    </w:p>
    <w:p w14:paraId="5B8DEAD5" w14:textId="77777777" w:rsidR="00A16735" w:rsidRDefault="00A16735" w:rsidP="00A16735">
      <w:pPr>
        <w:pStyle w:val="PL"/>
      </w:pPr>
      <w:r>
        <w:t xml:space="preserve">              description: </w:t>
      </w:r>
      <w:r>
        <w:rPr>
          <w:lang w:val="en-US"/>
        </w:rPr>
        <w:t>Content-Encoding, described in IETF RFC 7231</w:t>
      </w:r>
    </w:p>
    <w:p w14:paraId="6E76CDBC" w14:textId="77777777" w:rsidR="00A16735" w:rsidRDefault="00A16735" w:rsidP="00A16735">
      <w:pPr>
        <w:pStyle w:val="PL"/>
      </w:pPr>
      <w:r>
        <w:t xml:space="preserve">              schema:</w:t>
      </w:r>
    </w:p>
    <w:p w14:paraId="5EBF95C3" w14:textId="77777777" w:rsidR="00A16735" w:rsidRDefault="00A16735" w:rsidP="00A16735">
      <w:pPr>
        <w:pStyle w:val="PL"/>
      </w:pPr>
      <w:r>
        <w:t xml:space="preserve">                type: string</w:t>
      </w:r>
    </w:p>
    <w:p w14:paraId="76E14C67" w14:textId="77777777" w:rsidR="00A16735" w:rsidRPr="00690A26" w:rsidRDefault="00A16735" w:rsidP="00A16735">
      <w:pPr>
        <w:pStyle w:val="PL"/>
      </w:pPr>
      <w:r w:rsidRPr="00690A26">
        <w:t xml:space="preserve">        '204':</w:t>
      </w:r>
    </w:p>
    <w:p w14:paraId="3C3D0135" w14:textId="77777777" w:rsidR="00A16735" w:rsidRPr="00690A26" w:rsidRDefault="00A16735" w:rsidP="00A16735">
      <w:pPr>
        <w:pStyle w:val="PL"/>
      </w:pPr>
      <w:r w:rsidRPr="00690A26">
        <w:t xml:space="preserve">          description: No Content</w:t>
      </w:r>
    </w:p>
    <w:p w14:paraId="0B64166A" w14:textId="77777777" w:rsidR="00A16735" w:rsidRPr="00690A26" w:rsidRDefault="00A16735" w:rsidP="00A16735">
      <w:pPr>
        <w:pStyle w:val="PL"/>
      </w:pPr>
      <w:r w:rsidRPr="00690A26">
        <w:t xml:space="preserve">          headers:</w:t>
      </w:r>
    </w:p>
    <w:p w14:paraId="19BC90EA" w14:textId="77777777" w:rsidR="00A16735" w:rsidRPr="00690A26" w:rsidRDefault="00A16735" w:rsidP="00A16735">
      <w:pPr>
        <w:pStyle w:val="PL"/>
      </w:pPr>
      <w:r w:rsidRPr="00690A26">
        <w:t xml:space="preserve">            </w:t>
      </w:r>
      <w:r w:rsidRPr="00690A26">
        <w:rPr>
          <w:lang w:val="en-US"/>
        </w:rPr>
        <w:t>Accept-Encoding</w:t>
      </w:r>
      <w:r w:rsidRPr="00690A26">
        <w:t>:</w:t>
      </w:r>
    </w:p>
    <w:p w14:paraId="7210218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FE2D437" w14:textId="77777777" w:rsidR="00A16735" w:rsidRPr="00690A26" w:rsidRDefault="00A16735" w:rsidP="00A16735">
      <w:pPr>
        <w:pStyle w:val="PL"/>
      </w:pPr>
      <w:r w:rsidRPr="00690A26">
        <w:t xml:space="preserve">              schema:</w:t>
      </w:r>
    </w:p>
    <w:p w14:paraId="6BF42735" w14:textId="77777777" w:rsidR="00A16735" w:rsidRDefault="00A16735" w:rsidP="00A16735">
      <w:pPr>
        <w:pStyle w:val="PL"/>
      </w:pPr>
      <w:r w:rsidRPr="00690A26">
        <w:t xml:space="preserve">                type: string</w:t>
      </w:r>
    </w:p>
    <w:p w14:paraId="10910562"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6882E16"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15CBF48" w14:textId="77777777" w:rsidR="006D7A71" w:rsidRPr="003B2883" w:rsidRDefault="006D7A71" w:rsidP="006D7A71">
      <w:pPr>
        <w:pStyle w:val="PL"/>
      </w:pPr>
      <w:r w:rsidRPr="003B2883">
        <w:t xml:space="preserve">          content:</w:t>
      </w:r>
    </w:p>
    <w:p w14:paraId="6E231D52" w14:textId="658BECB4" w:rsidR="006D7A71" w:rsidRPr="003B2883" w:rsidRDefault="006D7A71" w:rsidP="006D7A71">
      <w:pPr>
        <w:pStyle w:val="PL"/>
      </w:pPr>
      <w:r w:rsidRPr="003B2883">
        <w:t xml:space="preserve">            application/json:</w:t>
      </w:r>
    </w:p>
    <w:p w14:paraId="5428CFC5" w14:textId="77777777" w:rsidR="006D7A71" w:rsidRPr="003B2883" w:rsidRDefault="006D7A71" w:rsidP="006D7A71">
      <w:pPr>
        <w:pStyle w:val="PL"/>
      </w:pPr>
      <w:r w:rsidRPr="003B2883">
        <w:t xml:space="preserve">              schema:</w:t>
      </w:r>
    </w:p>
    <w:p w14:paraId="3CB79182" w14:textId="001403C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955F301" w14:textId="77777777" w:rsidR="006D7A71" w:rsidRPr="00690A26" w:rsidRDefault="006D7A71" w:rsidP="006D7A71">
      <w:pPr>
        <w:pStyle w:val="PL"/>
      </w:pPr>
      <w:r w:rsidRPr="00690A26">
        <w:rPr>
          <w:rFonts w:hint="eastAsia"/>
          <w:lang w:eastAsia="zh-CN"/>
        </w:rPr>
        <w:t xml:space="preserve">          </w:t>
      </w:r>
      <w:r w:rsidRPr="00690A26">
        <w:t>headers:</w:t>
      </w:r>
    </w:p>
    <w:p w14:paraId="215851D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4489533" w14:textId="0B1308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F90952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8B7BC6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BC3D2B2"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276EC9A"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75FA630"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775BE6" w14:textId="77777777" w:rsidR="006D7A71" w:rsidRPr="003B2883" w:rsidRDefault="006D7A71" w:rsidP="006D7A71">
      <w:pPr>
        <w:pStyle w:val="PL"/>
      </w:pPr>
      <w:r w:rsidRPr="003B2883">
        <w:t xml:space="preserve">          content:</w:t>
      </w:r>
    </w:p>
    <w:p w14:paraId="5D0D65F0" w14:textId="1AE254A5" w:rsidR="006D7A71" w:rsidRPr="003B2883" w:rsidRDefault="006D7A71" w:rsidP="006D7A71">
      <w:pPr>
        <w:pStyle w:val="PL"/>
      </w:pPr>
      <w:r w:rsidRPr="003B2883">
        <w:t xml:space="preserve">            application/json:</w:t>
      </w:r>
    </w:p>
    <w:p w14:paraId="660C8ADE" w14:textId="77777777" w:rsidR="006D7A71" w:rsidRPr="003B2883" w:rsidRDefault="006D7A71" w:rsidP="006D7A71">
      <w:pPr>
        <w:pStyle w:val="PL"/>
      </w:pPr>
      <w:r w:rsidRPr="003B2883">
        <w:lastRenderedPageBreak/>
        <w:t xml:space="preserve">              schema:</w:t>
      </w:r>
    </w:p>
    <w:p w14:paraId="0A3848F5" w14:textId="68AC31D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C539E78" w14:textId="77777777" w:rsidR="006D7A71" w:rsidRPr="00690A26" w:rsidRDefault="006D7A71" w:rsidP="006D7A71">
      <w:pPr>
        <w:pStyle w:val="PL"/>
      </w:pPr>
      <w:r w:rsidRPr="00690A26">
        <w:rPr>
          <w:rFonts w:hint="eastAsia"/>
          <w:lang w:eastAsia="zh-CN"/>
        </w:rPr>
        <w:t xml:space="preserve">          </w:t>
      </w:r>
      <w:r w:rsidRPr="00690A26">
        <w:t>headers:</w:t>
      </w:r>
    </w:p>
    <w:p w14:paraId="1EF335A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35E8CF4" w14:textId="3398E4D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D52507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9E4FD2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0D0B5E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1DF5EF8" w14:textId="77777777" w:rsidR="00A16735" w:rsidRPr="00690A26" w:rsidRDefault="00A16735" w:rsidP="00A16735">
      <w:pPr>
        <w:pStyle w:val="PL"/>
        <w:rPr>
          <w:lang w:val="en-US"/>
        </w:rPr>
      </w:pPr>
      <w:r w:rsidRPr="00690A26">
        <w:rPr>
          <w:lang w:val="en-US"/>
        </w:rPr>
        <w:t xml:space="preserve">        '400':</w:t>
      </w:r>
    </w:p>
    <w:p w14:paraId="214B3A32" w14:textId="77777777" w:rsidR="00A16735" w:rsidRPr="00690A26" w:rsidRDefault="00A16735" w:rsidP="00A16735">
      <w:pPr>
        <w:pStyle w:val="PL"/>
        <w:rPr>
          <w:lang w:val="en-US"/>
        </w:rPr>
      </w:pPr>
      <w:r w:rsidRPr="00690A26">
        <w:rPr>
          <w:lang w:val="en-US"/>
        </w:rPr>
        <w:t xml:space="preserve">          $ref: 'TS29571_CommonData.yaml#/components/responses/400'</w:t>
      </w:r>
    </w:p>
    <w:p w14:paraId="5E044B6E" w14:textId="77777777" w:rsidR="00A16735" w:rsidRPr="00690A26" w:rsidRDefault="00A16735" w:rsidP="00A16735">
      <w:pPr>
        <w:pStyle w:val="PL"/>
        <w:rPr>
          <w:lang w:val="en-US"/>
        </w:rPr>
      </w:pPr>
      <w:r w:rsidRPr="00690A26">
        <w:rPr>
          <w:lang w:val="en-US"/>
        </w:rPr>
        <w:t xml:space="preserve">        '403':</w:t>
      </w:r>
    </w:p>
    <w:p w14:paraId="65CEAECC" w14:textId="77777777" w:rsidR="00A16735" w:rsidRPr="00690A26" w:rsidRDefault="00A16735" w:rsidP="00A16735">
      <w:pPr>
        <w:pStyle w:val="PL"/>
        <w:rPr>
          <w:lang w:val="en-US"/>
        </w:rPr>
      </w:pPr>
      <w:r w:rsidRPr="00690A26">
        <w:rPr>
          <w:lang w:val="en-US"/>
        </w:rPr>
        <w:t xml:space="preserve">          $ref: 'TS29571_CommonData.yaml#/components/responses/403'</w:t>
      </w:r>
    </w:p>
    <w:p w14:paraId="4514C145" w14:textId="77777777" w:rsidR="00A16735" w:rsidRPr="00690A26" w:rsidRDefault="00A16735" w:rsidP="00A16735">
      <w:pPr>
        <w:pStyle w:val="PL"/>
        <w:rPr>
          <w:lang w:val="en-US"/>
        </w:rPr>
      </w:pPr>
      <w:r w:rsidRPr="00690A26">
        <w:rPr>
          <w:lang w:val="en-US"/>
        </w:rPr>
        <w:t xml:space="preserve">        '404':</w:t>
      </w:r>
    </w:p>
    <w:p w14:paraId="484742E4" w14:textId="77777777" w:rsidR="00A16735" w:rsidRPr="00690A26" w:rsidRDefault="00A16735" w:rsidP="00A16735">
      <w:pPr>
        <w:pStyle w:val="PL"/>
        <w:rPr>
          <w:lang w:val="en-US"/>
        </w:rPr>
      </w:pPr>
      <w:r w:rsidRPr="00690A26">
        <w:rPr>
          <w:lang w:val="en-US"/>
        </w:rPr>
        <w:t xml:space="preserve">          $ref: 'TS29571_CommonData.yaml#/components/responses/404'</w:t>
      </w:r>
    </w:p>
    <w:p w14:paraId="70DE01F6" w14:textId="77777777" w:rsidR="00A16735" w:rsidRPr="00690A26" w:rsidRDefault="00A16735" w:rsidP="00A16735">
      <w:pPr>
        <w:pStyle w:val="PL"/>
        <w:rPr>
          <w:lang w:val="en-US"/>
        </w:rPr>
      </w:pPr>
      <w:r w:rsidRPr="00690A26">
        <w:rPr>
          <w:lang w:val="en-US"/>
        </w:rPr>
        <w:t xml:space="preserve">        '411':</w:t>
      </w:r>
    </w:p>
    <w:p w14:paraId="0FFE321B" w14:textId="77777777" w:rsidR="00A16735" w:rsidRPr="00690A26" w:rsidRDefault="00A16735" w:rsidP="00A16735">
      <w:pPr>
        <w:pStyle w:val="PL"/>
        <w:rPr>
          <w:lang w:val="en-US"/>
        </w:rPr>
      </w:pPr>
      <w:r w:rsidRPr="00690A26">
        <w:rPr>
          <w:lang w:val="en-US"/>
        </w:rPr>
        <w:t xml:space="preserve">          $ref: 'TS29571_CommonData.yaml#/components/responses/411'</w:t>
      </w:r>
    </w:p>
    <w:p w14:paraId="25D4F37A" w14:textId="77777777" w:rsidR="00A16735" w:rsidRPr="00690A26" w:rsidRDefault="00A16735" w:rsidP="00A16735">
      <w:pPr>
        <w:pStyle w:val="PL"/>
        <w:rPr>
          <w:lang w:val="en-US"/>
        </w:rPr>
      </w:pPr>
      <w:r w:rsidRPr="00690A26">
        <w:rPr>
          <w:lang w:val="en-US"/>
        </w:rPr>
        <w:t xml:space="preserve">        '413':</w:t>
      </w:r>
    </w:p>
    <w:p w14:paraId="758D559A" w14:textId="77777777" w:rsidR="00A16735" w:rsidRPr="00690A26" w:rsidRDefault="00A16735" w:rsidP="00A16735">
      <w:pPr>
        <w:pStyle w:val="PL"/>
        <w:rPr>
          <w:lang w:val="en-US"/>
        </w:rPr>
      </w:pPr>
      <w:r w:rsidRPr="00690A26">
        <w:rPr>
          <w:lang w:val="en-US"/>
        </w:rPr>
        <w:t xml:space="preserve">          $ref: 'TS29571_CommonData.yaml#/components/responses/413'</w:t>
      </w:r>
    </w:p>
    <w:p w14:paraId="4A19DD52" w14:textId="77777777" w:rsidR="00A16735" w:rsidRPr="00690A26" w:rsidRDefault="00A16735" w:rsidP="00A16735">
      <w:pPr>
        <w:pStyle w:val="PL"/>
        <w:rPr>
          <w:lang w:val="en-US"/>
        </w:rPr>
      </w:pPr>
      <w:r w:rsidRPr="00690A26">
        <w:rPr>
          <w:lang w:val="en-US"/>
        </w:rPr>
        <w:t xml:space="preserve">        '415':</w:t>
      </w:r>
    </w:p>
    <w:p w14:paraId="5D4C6DAD" w14:textId="77777777" w:rsidR="00A16735" w:rsidRPr="00690A26" w:rsidRDefault="00A16735" w:rsidP="00A16735">
      <w:pPr>
        <w:pStyle w:val="PL"/>
        <w:rPr>
          <w:lang w:val="en-US"/>
        </w:rPr>
      </w:pPr>
      <w:r w:rsidRPr="00690A26">
        <w:rPr>
          <w:lang w:val="en-US"/>
        </w:rPr>
        <w:t xml:space="preserve">          $ref: 'TS29571_CommonData.yaml#/components/responses/415'</w:t>
      </w:r>
    </w:p>
    <w:p w14:paraId="58186C59" w14:textId="77777777" w:rsidR="00A16735" w:rsidRPr="00690A26" w:rsidRDefault="00A16735" w:rsidP="00A16735">
      <w:pPr>
        <w:pStyle w:val="PL"/>
        <w:rPr>
          <w:lang w:val="en-US"/>
        </w:rPr>
      </w:pPr>
      <w:r w:rsidRPr="00690A26">
        <w:rPr>
          <w:lang w:val="en-US"/>
        </w:rPr>
        <w:t xml:space="preserve">        '429':</w:t>
      </w:r>
    </w:p>
    <w:p w14:paraId="3C017EC1" w14:textId="77777777" w:rsidR="00A16735" w:rsidRPr="00690A26" w:rsidRDefault="00A16735" w:rsidP="00A16735">
      <w:pPr>
        <w:pStyle w:val="PL"/>
        <w:rPr>
          <w:lang w:val="en-US"/>
        </w:rPr>
      </w:pPr>
      <w:r w:rsidRPr="00690A26">
        <w:rPr>
          <w:lang w:val="en-US"/>
        </w:rPr>
        <w:t xml:space="preserve">          $ref: 'TS29571_CommonData.yaml#/components/responses/429'</w:t>
      </w:r>
    </w:p>
    <w:p w14:paraId="20688596" w14:textId="77777777" w:rsidR="00A16735" w:rsidRPr="00690A26" w:rsidRDefault="00A16735" w:rsidP="00A16735">
      <w:pPr>
        <w:pStyle w:val="PL"/>
        <w:rPr>
          <w:lang w:val="en-US"/>
        </w:rPr>
      </w:pPr>
      <w:r w:rsidRPr="00690A26">
        <w:rPr>
          <w:lang w:val="en-US"/>
        </w:rPr>
        <w:t xml:space="preserve">        '500':</w:t>
      </w:r>
    </w:p>
    <w:p w14:paraId="64D98C4E" w14:textId="77777777" w:rsidR="00A16735" w:rsidRPr="00690A26" w:rsidRDefault="00A16735" w:rsidP="00A16735">
      <w:pPr>
        <w:pStyle w:val="PL"/>
        <w:rPr>
          <w:lang w:val="en-US"/>
        </w:rPr>
      </w:pPr>
      <w:r w:rsidRPr="00690A26">
        <w:rPr>
          <w:lang w:val="en-US"/>
        </w:rPr>
        <w:t xml:space="preserve">          $ref: 'TS29571_CommonData.yaml#/components/responses/500'</w:t>
      </w:r>
    </w:p>
    <w:p w14:paraId="08E86AC0" w14:textId="77777777" w:rsidR="00A16735" w:rsidRPr="00690A26" w:rsidRDefault="00A16735" w:rsidP="00A16735">
      <w:pPr>
        <w:pStyle w:val="PL"/>
        <w:rPr>
          <w:lang w:val="en-US"/>
        </w:rPr>
      </w:pPr>
      <w:r w:rsidRPr="00690A26">
        <w:rPr>
          <w:lang w:val="en-US"/>
        </w:rPr>
        <w:t xml:space="preserve">        '501':</w:t>
      </w:r>
    </w:p>
    <w:p w14:paraId="5753F621" w14:textId="77777777" w:rsidR="00A16735" w:rsidRPr="00690A26" w:rsidRDefault="00A16735" w:rsidP="00A16735">
      <w:pPr>
        <w:pStyle w:val="PL"/>
        <w:rPr>
          <w:lang w:val="en-US"/>
        </w:rPr>
      </w:pPr>
      <w:r w:rsidRPr="00690A26">
        <w:rPr>
          <w:lang w:val="en-US"/>
        </w:rPr>
        <w:t xml:space="preserve">          $ref: 'TS29571_CommonData.yaml#/components/responses/501'</w:t>
      </w:r>
    </w:p>
    <w:p w14:paraId="4B163A89" w14:textId="77777777" w:rsidR="00A16735" w:rsidRPr="00690A26" w:rsidRDefault="00A16735" w:rsidP="00A16735">
      <w:pPr>
        <w:pStyle w:val="PL"/>
        <w:rPr>
          <w:lang w:val="en-US"/>
        </w:rPr>
      </w:pPr>
      <w:r w:rsidRPr="00690A26">
        <w:rPr>
          <w:lang w:val="en-US"/>
        </w:rPr>
        <w:t xml:space="preserve">        '503':</w:t>
      </w:r>
    </w:p>
    <w:p w14:paraId="2ED07ED9" w14:textId="77777777" w:rsidR="00A16735" w:rsidRPr="00690A26" w:rsidRDefault="00A16735" w:rsidP="00A16735">
      <w:pPr>
        <w:pStyle w:val="PL"/>
        <w:rPr>
          <w:lang w:val="en-US"/>
        </w:rPr>
      </w:pPr>
      <w:r w:rsidRPr="00690A26">
        <w:rPr>
          <w:lang w:val="en-US"/>
        </w:rPr>
        <w:t xml:space="preserve">          $ref: 'TS29571_CommonData.yaml#/components/responses/503'</w:t>
      </w:r>
    </w:p>
    <w:p w14:paraId="0F9F25F3" w14:textId="77777777" w:rsidR="00A16735" w:rsidRPr="00690A26" w:rsidRDefault="00A16735" w:rsidP="00A16735">
      <w:pPr>
        <w:pStyle w:val="PL"/>
      </w:pPr>
      <w:r w:rsidRPr="00690A26">
        <w:t xml:space="preserve">        default:</w:t>
      </w:r>
    </w:p>
    <w:p w14:paraId="677F89F5" w14:textId="77777777" w:rsidR="00A16735" w:rsidRPr="00690A26" w:rsidRDefault="00A16735" w:rsidP="00A16735">
      <w:pPr>
        <w:pStyle w:val="PL"/>
        <w:rPr>
          <w:lang w:val="en-US"/>
        </w:rPr>
      </w:pPr>
      <w:r w:rsidRPr="00690A26">
        <w:rPr>
          <w:lang w:val="en-US"/>
        </w:rPr>
        <w:t xml:space="preserve">          $ref: 'TS29571_CommonData.yaml#/components/responses/default'</w:t>
      </w:r>
    </w:p>
    <w:p w14:paraId="22DC5C10" w14:textId="77777777" w:rsidR="00A16735" w:rsidRPr="00690A26" w:rsidRDefault="00A16735" w:rsidP="00A16735">
      <w:pPr>
        <w:pStyle w:val="PL"/>
      </w:pPr>
      <w:r w:rsidRPr="00690A26">
        <w:t xml:space="preserve">    delete:</w:t>
      </w:r>
    </w:p>
    <w:p w14:paraId="7AC4A667" w14:textId="77777777" w:rsidR="00A16735" w:rsidRPr="00690A26" w:rsidRDefault="00A16735" w:rsidP="00A16735">
      <w:pPr>
        <w:pStyle w:val="PL"/>
      </w:pPr>
      <w:r w:rsidRPr="00690A26">
        <w:t xml:space="preserve">      summary: Deletes a subscription</w:t>
      </w:r>
    </w:p>
    <w:p w14:paraId="6530C064" w14:textId="77777777" w:rsidR="00A16735" w:rsidRPr="00690A26" w:rsidRDefault="00A16735" w:rsidP="00A16735">
      <w:pPr>
        <w:pStyle w:val="PL"/>
      </w:pPr>
      <w:r w:rsidRPr="00690A26">
        <w:t xml:space="preserve">      operationId: RemoveSubscription</w:t>
      </w:r>
    </w:p>
    <w:p w14:paraId="1A51A9A7" w14:textId="77777777" w:rsidR="00A16735" w:rsidRPr="00690A26" w:rsidRDefault="00A16735" w:rsidP="00A16735">
      <w:pPr>
        <w:pStyle w:val="PL"/>
      </w:pPr>
      <w:r w:rsidRPr="00690A26">
        <w:t xml:space="preserve">      tags:</w:t>
      </w:r>
    </w:p>
    <w:p w14:paraId="49E61FAB" w14:textId="77777777" w:rsidR="00A16735" w:rsidRPr="00690A26" w:rsidRDefault="00A16735" w:rsidP="00A16735">
      <w:pPr>
        <w:pStyle w:val="PL"/>
      </w:pPr>
      <w:r w:rsidRPr="00690A26">
        <w:t xml:space="preserve">        - Subscription ID (Document)</w:t>
      </w:r>
    </w:p>
    <w:p w14:paraId="1C59BF36" w14:textId="77777777" w:rsidR="00A16735" w:rsidRPr="00690A26" w:rsidRDefault="00A16735" w:rsidP="00A16735">
      <w:pPr>
        <w:pStyle w:val="PL"/>
      </w:pPr>
      <w:r w:rsidRPr="00690A26">
        <w:t xml:space="preserve">      parameters:</w:t>
      </w:r>
    </w:p>
    <w:p w14:paraId="3A093729" w14:textId="77777777" w:rsidR="00A16735" w:rsidRPr="00690A26" w:rsidRDefault="00A16735" w:rsidP="00A16735">
      <w:pPr>
        <w:pStyle w:val="PL"/>
      </w:pPr>
      <w:r w:rsidRPr="00690A26">
        <w:t xml:space="preserve">        - name: subscriptionID</w:t>
      </w:r>
    </w:p>
    <w:p w14:paraId="0E95F0BF" w14:textId="77777777" w:rsidR="00A16735" w:rsidRPr="00690A26" w:rsidRDefault="00A16735" w:rsidP="00A16735">
      <w:pPr>
        <w:pStyle w:val="PL"/>
      </w:pPr>
      <w:r w:rsidRPr="00690A26">
        <w:t xml:space="preserve">          in: path</w:t>
      </w:r>
    </w:p>
    <w:p w14:paraId="2941827D" w14:textId="77777777" w:rsidR="00A16735" w:rsidRPr="00690A26" w:rsidRDefault="00A16735" w:rsidP="00A16735">
      <w:pPr>
        <w:pStyle w:val="PL"/>
      </w:pPr>
      <w:r w:rsidRPr="00690A26">
        <w:t xml:space="preserve">          required: true</w:t>
      </w:r>
    </w:p>
    <w:p w14:paraId="5137CA9A" w14:textId="77777777" w:rsidR="00A16735" w:rsidRPr="00690A26" w:rsidRDefault="00A16735" w:rsidP="00A16735">
      <w:pPr>
        <w:pStyle w:val="PL"/>
      </w:pPr>
      <w:r w:rsidRPr="00690A26">
        <w:t xml:space="preserve">          description: Unique ID of the subscription to remove</w:t>
      </w:r>
    </w:p>
    <w:p w14:paraId="646463F0" w14:textId="77777777" w:rsidR="00A16735" w:rsidRPr="00690A26" w:rsidRDefault="00A16735" w:rsidP="00A16735">
      <w:pPr>
        <w:pStyle w:val="PL"/>
      </w:pPr>
      <w:r w:rsidRPr="00690A26">
        <w:t xml:space="preserve">          schema:</w:t>
      </w:r>
    </w:p>
    <w:p w14:paraId="7A5AE0E6" w14:textId="77777777" w:rsidR="00A16735" w:rsidRPr="00690A26" w:rsidRDefault="00A16735" w:rsidP="00A16735">
      <w:pPr>
        <w:pStyle w:val="PL"/>
      </w:pPr>
      <w:r w:rsidRPr="00690A26">
        <w:t xml:space="preserve">            type: string</w:t>
      </w:r>
    </w:p>
    <w:p w14:paraId="0B72DB48" w14:textId="0A68D50A" w:rsidR="00A16735" w:rsidRPr="00690A26" w:rsidRDefault="00A16735" w:rsidP="00A16735">
      <w:pPr>
        <w:pStyle w:val="PL"/>
      </w:pPr>
      <w:r w:rsidRPr="00690A26">
        <w:t xml:space="preserve">            pattern: '^([0-9]{5,6}-</w:t>
      </w:r>
      <w:r w:rsidR="008A72C4" w:rsidRPr="00D72AFA">
        <w:t>(x3Lf57A:nid=[A-Fa-f0-9]{11}:)?</w:t>
      </w:r>
      <w:r w:rsidRPr="00690A26">
        <w:t>)?[^-]+$'</w:t>
      </w:r>
    </w:p>
    <w:p w14:paraId="50531938" w14:textId="77777777" w:rsidR="00A16735" w:rsidRPr="00690A26" w:rsidRDefault="00A16735" w:rsidP="00A16735">
      <w:pPr>
        <w:pStyle w:val="PL"/>
      </w:pPr>
      <w:r w:rsidRPr="00690A26">
        <w:t xml:space="preserve">      responses:</w:t>
      </w:r>
    </w:p>
    <w:p w14:paraId="1EFB5ECD" w14:textId="77777777" w:rsidR="00A16735" w:rsidRPr="00690A26" w:rsidRDefault="00A16735" w:rsidP="00A16735">
      <w:pPr>
        <w:pStyle w:val="PL"/>
      </w:pPr>
      <w:r w:rsidRPr="00690A26">
        <w:t xml:space="preserve">        '204':</w:t>
      </w:r>
    </w:p>
    <w:p w14:paraId="2C708FB4" w14:textId="77777777" w:rsidR="00A16735" w:rsidRPr="00690A26" w:rsidRDefault="00A16735" w:rsidP="00A16735">
      <w:pPr>
        <w:pStyle w:val="PL"/>
      </w:pPr>
      <w:r w:rsidRPr="00690A26">
        <w:t xml:space="preserve">          description: Expected response to a successful subscription removal</w:t>
      </w:r>
    </w:p>
    <w:p w14:paraId="7545ACD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D0422F3"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72BD8756" w14:textId="77777777" w:rsidR="006D7A71" w:rsidRPr="003B2883" w:rsidRDefault="006D7A71" w:rsidP="006D7A71">
      <w:pPr>
        <w:pStyle w:val="PL"/>
      </w:pPr>
      <w:r w:rsidRPr="003B2883">
        <w:t xml:space="preserve">          content:</w:t>
      </w:r>
    </w:p>
    <w:p w14:paraId="6BFDDDE2" w14:textId="31022D93" w:rsidR="006D7A71" w:rsidRPr="003B2883" w:rsidRDefault="006D7A71" w:rsidP="006D7A71">
      <w:pPr>
        <w:pStyle w:val="PL"/>
      </w:pPr>
      <w:r w:rsidRPr="003B2883">
        <w:t xml:space="preserve">            application/json:</w:t>
      </w:r>
    </w:p>
    <w:p w14:paraId="053619D2" w14:textId="77777777" w:rsidR="006D7A71" w:rsidRPr="003B2883" w:rsidRDefault="006D7A71" w:rsidP="006D7A71">
      <w:pPr>
        <w:pStyle w:val="PL"/>
      </w:pPr>
      <w:r w:rsidRPr="003B2883">
        <w:t xml:space="preserve">              schema:</w:t>
      </w:r>
    </w:p>
    <w:p w14:paraId="0789445D" w14:textId="3B9B3A0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8106AAB" w14:textId="77777777" w:rsidR="006D7A71" w:rsidRPr="00690A26" w:rsidRDefault="006D7A71" w:rsidP="006D7A71">
      <w:pPr>
        <w:pStyle w:val="PL"/>
      </w:pPr>
      <w:r w:rsidRPr="00690A26">
        <w:rPr>
          <w:rFonts w:hint="eastAsia"/>
          <w:lang w:eastAsia="zh-CN"/>
        </w:rPr>
        <w:t xml:space="preserve">          </w:t>
      </w:r>
      <w:r w:rsidRPr="00690A26">
        <w:t>headers:</w:t>
      </w:r>
    </w:p>
    <w:p w14:paraId="68D8F5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64FA929" w14:textId="04AF79A4"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9196C6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F6165F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691A2C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C1F65DF"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B93D5DB"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1801518" w14:textId="77777777" w:rsidR="006D7A71" w:rsidRPr="003B2883" w:rsidRDefault="006D7A71" w:rsidP="006D7A71">
      <w:pPr>
        <w:pStyle w:val="PL"/>
      </w:pPr>
      <w:r w:rsidRPr="003B2883">
        <w:t xml:space="preserve">          content:</w:t>
      </w:r>
    </w:p>
    <w:p w14:paraId="29B5E7BA" w14:textId="4D0D8E95" w:rsidR="006D7A71" w:rsidRPr="003B2883" w:rsidRDefault="006D7A71" w:rsidP="006D7A71">
      <w:pPr>
        <w:pStyle w:val="PL"/>
      </w:pPr>
      <w:r w:rsidRPr="003B2883">
        <w:t xml:space="preserve">            application/json:</w:t>
      </w:r>
    </w:p>
    <w:p w14:paraId="42879247" w14:textId="77777777" w:rsidR="006D7A71" w:rsidRPr="003B2883" w:rsidRDefault="006D7A71" w:rsidP="006D7A71">
      <w:pPr>
        <w:pStyle w:val="PL"/>
      </w:pPr>
      <w:r w:rsidRPr="003B2883">
        <w:t xml:space="preserve">              schema:</w:t>
      </w:r>
    </w:p>
    <w:p w14:paraId="66038C9D" w14:textId="1C23CFE2"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1364AE3" w14:textId="77777777" w:rsidR="006D7A71" w:rsidRPr="00690A26" w:rsidRDefault="006D7A71" w:rsidP="006D7A71">
      <w:pPr>
        <w:pStyle w:val="PL"/>
      </w:pPr>
      <w:r w:rsidRPr="00690A26">
        <w:rPr>
          <w:rFonts w:hint="eastAsia"/>
          <w:lang w:eastAsia="zh-CN"/>
        </w:rPr>
        <w:t xml:space="preserve">          </w:t>
      </w:r>
      <w:r w:rsidRPr="00690A26">
        <w:t>headers:</w:t>
      </w:r>
    </w:p>
    <w:p w14:paraId="0AE3B6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CEB124D" w14:textId="0349DF39"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2A01E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397739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439AFE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141D5702" w14:textId="77777777" w:rsidR="00A16735" w:rsidRPr="00690A26" w:rsidRDefault="00A16735" w:rsidP="00A16735">
      <w:pPr>
        <w:pStyle w:val="PL"/>
        <w:rPr>
          <w:lang w:val="en-US"/>
        </w:rPr>
      </w:pPr>
      <w:r w:rsidRPr="00690A26">
        <w:rPr>
          <w:lang w:val="en-US"/>
        </w:rPr>
        <w:t xml:space="preserve">        '400':</w:t>
      </w:r>
    </w:p>
    <w:p w14:paraId="449F9C67" w14:textId="77777777" w:rsidR="00A16735" w:rsidRPr="00690A26" w:rsidRDefault="00A16735" w:rsidP="00A16735">
      <w:pPr>
        <w:pStyle w:val="PL"/>
        <w:rPr>
          <w:lang w:val="en-US"/>
        </w:rPr>
      </w:pPr>
      <w:r w:rsidRPr="00690A26">
        <w:rPr>
          <w:lang w:val="en-US"/>
        </w:rPr>
        <w:t xml:space="preserve">          $ref: 'TS29571_CommonData.yaml#/components/responses/400'</w:t>
      </w:r>
    </w:p>
    <w:p w14:paraId="3A3FE97E" w14:textId="77777777" w:rsidR="00A16735" w:rsidRPr="00690A26" w:rsidRDefault="00A16735" w:rsidP="00A16735">
      <w:pPr>
        <w:pStyle w:val="PL"/>
        <w:rPr>
          <w:lang w:val="en-US"/>
        </w:rPr>
      </w:pPr>
      <w:r w:rsidRPr="00690A26">
        <w:rPr>
          <w:lang w:val="en-US"/>
        </w:rPr>
        <w:t xml:space="preserve">        '401':</w:t>
      </w:r>
    </w:p>
    <w:p w14:paraId="40ED6AF4" w14:textId="77777777" w:rsidR="00A16735" w:rsidRPr="00690A26" w:rsidRDefault="00A16735" w:rsidP="00A16735">
      <w:pPr>
        <w:pStyle w:val="PL"/>
        <w:rPr>
          <w:lang w:val="en-US"/>
        </w:rPr>
      </w:pPr>
      <w:r w:rsidRPr="00690A26">
        <w:rPr>
          <w:lang w:val="en-US"/>
        </w:rPr>
        <w:t xml:space="preserve">          $ref: 'TS29571_CommonData.yaml#/components/responses/401'</w:t>
      </w:r>
    </w:p>
    <w:p w14:paraId="6F2CE6DC" w14:textId="77777777" w:rsidR="00A16735" w:rsidRPr="00690A26" w:rsidRDefault="00A16735" w:rsidP="00A16735">
      <w:pPr>
        <w:pStyle w:val="PL"/>
        <w:rPr>
          <w:lang w:val="en-US"/>
        </w:rPr>
      </w:pPr>
      <w:r w:rsidRPr="00690A26">
        <w:rPr>
          <w:lang w:val="en-US"/>
        </w:rPr>
        <w:t xml:space="preserve">        '403':</w:t>
      </w:r>
    </w:p>
    <w:p w14:paraId="28A1660E" w14:textId="77777777" w:rsidR="00A16735" w:rsidRPr="00690A26" w:rsidRDefault="00A16735" w:rsidP="00A16735">
      <w:pPr>
        <w:pStyle w:val="PL"/>
        <w:rPr>
          <w:lang w:val="en-US"/>
        </w:rPr>
      </w:pPr>
      <w:r w:rsidRPr="00690A26">
        <w:rPr>
          <w:lang w:val="en-US"/>
        </w:rPr>
        <w:t xml:space="preserve">          $ref: 'TS29571_CommonData.yaml#/components/responses/403'</w:t>
      </w:r>
    </w:p>
    <w:p w14:paraId="52D502B9" w14:textId="77777777" w:rsidR="00A16735" w:rsidRPr="00690A26" w:rsidRDefault="00A16735" w:rsidP="00A16735">
      <w:pPr>
        <w:pStyle w:val="PL"/>
        <w:rPr>
          <w:lang w:val="en-US"/>
        </w:rPr>
      </w:pPr>
      <w:r w:rsidRPr="00690A26">
        <w:rPr>
          <w:lang w:val="en-US"/>
        </w:rPr>
        <w:t xml:space="preserve">        '404':</w:t>
      </w:r>
    </w:p>
    <w:p w14:paraId="50D652AA" w14:textId="77777777" w:rsidR="00A16735" w:rsidRPr="00690A26" w:rsidRDefault="00A16735" w:rsidP="00A16735">
      <w:pPr>
        <w:pStyle w:val="PL"/>
        <w:rPr>
          <w:lang w:val="en-US"/>
        </w:rPr>
      </w:pPr>
      <w:r w:rsidRPr="00690A26">
        <w:rPr>
          <w:lang w:val="en-US"/>
        </w:rPr>
        <w:t xml:space="preserve">          $ref: 'TS29571_CommonData.yaml#/components/responses/404'</w:t>
      </w:r>
    </w:p>
    <w:p w14:paraId="492E2D55" w14:textId="77777777" w:rsidR="00A16735" w:rsidRPr="00690A26" w:rsidRDefault="00A16735" w:rsidP="00A16735">
      <w:pPr>
        <w:pStyle w:val="PL"/>
        <w:rPr>
          <w:lang w:val="en-US"/>
        </w:rPr>
      </w:pPr>
      <w:r w:rsidRPr="00690A26">
        <w:rPr>
          <w:lang w:val="en-US"/>
        </w:rPr>
        <w:lastRenderedPageBreak/>
        <w:t xml:space="preserve">        '411':</w:t>
      </w:r>
    </w:p>
    <w:p w14:paraId="0B8DED19" w14:textId="77777777" w:rsidR="00A16735" w:rsidRPr="00690A26" w:rsidRDefault="00A16735" w:rsidP="00A16735">
      <w:pPr>
        <w:pStyle w:val="PL"/>
        <w:rPr>
          <w:lang w:val="en-US"/>
        </w:rPr>
      </w:pPr>
      <w:r w:rsidRPr="00690A26">
        <w:rPr>
          <w:lang w:val="en-US"/>
        </w:rPr>
        <w:t xml:space="preserve">          $ref: 'TS29571_CommonData.yaml#/components/responses/411'</w:t>
      </w:r>
    </w:p>
    <w:p w14:paraId="5ECD9C0A" w14:textId="77777777" w:rsidR="00A16735" w:rsidRPr="00690A26" w:rsidRDefault="00A16735" w:rsidP="00A16735">
      <w:pPr>
        <w:pStyle w:val="PL"/>
        <w:rPr>
          <w:lang w:val="en-US"/>
        </w:rPr>
      </w:pPr>
      <w:r w:rsidRPr="00690A26">
        <w:rPr>
          <w:lang w:val="en-US"/>
        </w:rPr>
        <w:t xml:space="preserve">        '413':</w:t>
      </w:r>
    </w:p>
    <w:p w14:paraId="10E8222C" w14:textId="77777777" w:rsidR="00A16735" w:rsidRPr="00690A26" w:rsidRDefault="00A16735" w:rsidP="00A16735">
      <w:pPr>
        <w:pStyle w:val="PL"/>
        <w:rPr>
          <w:lang w:val="en-US"/>
        </w:rPr>
      </w:pPr>
      <w:r w:rsidRPr="00690A26">
        <w:rPr>
          <w:lang w:val="en-US"/>
        </w:rPr>
        <w:t xml:space="preserve">          $ref: 'TS29571_CommonData.yaml#/components/responses/413'</w:t>
      </w:r>
    </w:p>
    <w:p w14:paraId="3473B319" w14:textId="77777777" w:rsidR="00A16735" w:rsidRPr="00690A26" w:rsidRDefault="00A16735" w:rsidP="00A16735">
      <w:pPr>
        <w:pStyle w:val="PL"/>
        <w:rPr>
          <w:lang w:val="en-US"/>
        </w:rPr>
      </w:pPr>
      <w:r w:rsidRPr="00690A26">
        <w:rPr>
          <w:lang w:val="en-US"/>
        </w:rPr>
        <w:t xml:space="preserve">        '415':</w:t>
      </w:r>
    </w:p>
    <w:p w14:paraId="55AA9A00" w14:textId="77777777" w:rsidR="00A16735" w:rsidRPr="00690A26" w:rsidRDefault="00A16735" w:rsidP="00A16735">
      <w:pPr>
        <w:pStyle w:val="PL"/>
        <w:rPr>
          <w:lang w:val="en-US"/>
        </w:rPr>
      </w:pPr>
      <w:r w:rsidRPr="00690A26">
        <w:rPr>
          <w:lang w:val="en-US"/>
        </w:rPr>
        <w:t xml:space="preserve">          $ref: 'TS29571_CommonData.yaml#/components/responses/415'</w:t>
      </w:r>
    </w:p>
    <w:p w14:paraId="0CE2DCA0" w14:textId="77777777" w:rsidR="00A16735" w:rsidRPr="00690A26" w:rsidRDefault="00A16735" w:rsidP="00A16735">
      <w:pPr>
        <w:pStyle w:val="PL"/>
        <w:rPr>
          <w:lang w:val="en-US"/>
        </w:rPr>
      </w:pPr>
      <w:r w:rsidRPr="00690A26">
        <w:rPr>
          <w:lang w:val="en-US"/>
        </w:rPr>
        <w:t xml:space="preserve">        '429':</w:t>
      </w:r>
    </w:p>
    <w:p w14:paraId="7636ABCE" w14:textId="77777777" w:rsidR="00A16735" w:rsidRPr="00690A26" w:rsidRDefault="00A16735" w:rsidP="00A16735">
      <w:pPr>
        <w:pStyle w:val="PL"/>
        <w:rPr>
          <w:lang w:val="en-US"/>
        </w:rPr>
      </w:pPr>
      <w:r w:rsidRPr="00690A26">
        <w:rPr>
          <w:lang w:val="en-US"/>
        </w:rPr>
        <w:t xml:space="preserve">          $ref: 'TS29571_CommonData.yaml#/components/responses/429'</w:t>
      </w:r>
    </w:p>
    <w:p w14:paraId="2A69FB31" w14:textId="77777777" w:rsidR="00A16735" w:rsidRPr="00690A26" w:rsidRDefault="00A16735" w:rsidP="00A16735">
      <w:pPr>
        <w:pStyle w:val="PL"/>
        <w:rPr>
          <w:lang w:val="en-US"/>
        </w:rPr>
      </w:pPr>
      <w:r w:rsidRPr="00690A26">
        <w:rPr>
          <w:lang w:val="en-US"/>
        </w:rPr>
        <w:t xml:space="preserve">        '500':</w:t>
      </w:r>
    </w:p>
    <w:p w14:paraId="3ED65C4B" w14:textId="77777777" w:rsidR="00A16735" w:rsidRPr="00690A26" w:rsidRDefault="00A16735" w:rsidP="00A16735">
      <w:pPr>
        <w:pStyle w:val="PL"/>
        <w:rPr>
          <w:lang w:val="en-US"/>
        </w:rPr>
      </w:pPr>
      <w:r w:rsidRPr="00690A26">
        <w:rPr>
          <w:lang w:val="en-US"/>
        </w:rPr>
        <w:t xml:space="preserve">          $ref: 'TS29571_CommonData.yaml#/components/responses/500'</w:t>
      </w:r>
    </w:p>
    <w:p w14:paraId="409F8CC0" w14:textId="77777777" w:rsidR="00A16735" w:rsidRPr="00690A26" w:rsidRDefault="00A16735" w:rsidP="00A16735">
      <w:pPr>
        <w:pStyle w:val="PL"/>
        <w:rPr>
          <w:lang w:val="en-US"/>
        </w:rPr>
      </w:pPr>
      <w:r w:rsidRPr="00690A26">
        <w:rPr>
          <w:lang w:val="en-US"/>
        </w:rPr>
        <w:t xml:space="preserve">        '501':</w:t>
      </w:r>
    </w:p>
    <w:p w14:paraId="43E783FB" w14:textId="77777777" w:rsidR="00A16735" w:rsidRPr="00690A26" w:rsidRDefault="00A16735" w:rsidP="00A16735">
      <w:pPr>
        <w:pStyle w:val="PL"/>
        <w:rPr>
          <w:lang w:val="en-US"/>
        </w:rPr>
      </w:pPr>
      <w:r w:rsidRPr="00690A26">
        <w:rPr>
          <w:lang w:val="en-US"/>
        </w:rPr>
        <w:t xml:space="preserve">          $ref: 'TS29571_CommonData.yaml#/components/responses/501'</w:t>
      </w:r>
    </w:p>
    <w:p w14:paraId="23BF130B" w14:textId="77777777" w:rsidR="00A16735" w:rsidRPr="00690A26" w:rsidRDefault="00A16735" w:rsidP="00A16735">
      <w:pPr>
        <w:pStyle w:val="PL"/>
        <w:rPr>
          <w:lang w:val="en-US"/>
        </w:rPr>
      </w:pPr>
      <w:r w:rsidRPr="00690A26">
        <w:rPr>
          <w:lang w:val="en-US"/>
        </w:rPr>
        <w:t xml:space="preserve">        '503':</w:t>
      </w:r>
    </w:p>
    <w:p w14:paraId="744A652F" w14:textId="77777777" w:rsidR="00A16735" w:rsidRPr="00690A26" w:rsidRDefault="00A16735" w:rsidP="00A16735">
      <w:pPr>
        <w:pStyle w:val="PL"/>
        <w:rPr>
          <w:lang w:val="en-US"/>
        </w:rPr>
      </w:pPr>
      <w:r w:rsidRPr="00690A26">
        <w:rPr>
          <w:lang w:val="en-US"/>
        </w:rPr>
        <w:t xml:space="preserve">          $ref: 'TS29571_CommonData.yaml#/components/responses/503'</w:t>
      </w:r>
    </w:p>
    <w:p w14:paraId="6518B442" w14:textId="77777777" w:rsidR="00A16735" w:rsidRPr="00690A26" w:rsidRDefault="00A16735" w:rsidP="00A16735">
      <w:pPr>
        <w:pStyle w:val="PL"/>
      </w:pPr>
      <w:r w:rsidRPr="00690A26">
        <w:t xml:space="preserve">        default:</w:t>
      </w:r>
    </w:p>
    <w:p w14:paraId="7FC82F4D" w14:textId="77777777" w:rsidR="00A16735" w:rsidRPr="00690A26" w:rsidRDefault="00A16735" w:rsidP="00A16735">
      <w:pPr>
        <w:pStyle w:val="PL"/>
        <w:rPr>
          <w:lang w:val="en-US"/>
        </w:rPr>
      </w:pPr>
      <w:r w:rsidRPr="00690A26">
        <w:rPr>
          <w:lang w:val="en-US"/>
        </w:rPr>
        <w:t xml:space="preserve">          $ref: 'TS29571_CommonData.yaml#/components/responses/default'</w:t>
      </w:r>
    </w:p>
    <w:p w14:paraId="1FECF89F" w14:textId="77777777" w:rsidR="00EC0879" w:rsidRDefault="00EC0879" w:rsidP="00A16735">
      <w:pPr>
        <w:pStyle w:val="PL"/>
      </w:pPr>
    </w:p>
    <w:p w14:paraId="3DCB8952" w14:textId="7A1F5AD8" w:rsidR="00A16735" w:rsidRPr="00690A26" w:rsidRDefault="00A16735" w:rsidP="00A16735">
      <w:pPr>
        <w:pStyle w:val="PL"/>
      </w:pPr>
      <w:r w:rsidRPr="00690A26">
        <w:t>components:</w:t>
      </w:r>
    </w:p>
    <w:p w14:paraId="59AA05D2" w14:textId="77777777" w:rsidR="00EC0879" w:rsidRDefault="00EC0879" w:rsidP="00A16735">
      <w:pPr>
        <w:pStyle w:val="PL"/>
        <w:rPr>
          <w:lang w:val="en-US"/>
        </w:rPr>
      </w:pPr>
    </w:p>
    <w:p w14:paraId="445FDB71" w14:textId="7F1B6977" w:rsidR="00A16735" w:rsidRPr="00690A26" w:rsidRDefault="00A16735" w:rsidP="00A16735">
      <w:pPr>
        <w:pStyle w:val="PL"/>
        <w:rPr>
          <w:lang w:val="en-US"/>
        </w:rPr>
      </w:pPr>
      <w:r w:rsidRPr="00690A26">
        <w:rPr>
          <w:lang w:val="en-US"/>
        </w:rPr>
        <w:t xml:space="preserve">  securitySchemes:</w:t>
      </w:r>
    </w:p>
    <w:p w14:paraId="2C7250EC" w14:textId="77777777" w:rsidR="00A16735" w:rsidRPr="00690A26" w:rsidRDefault="00A16735" w:rsidP="00A16735">
      <w:pPr>
        <w:pStyle w:val="PL"/>
        <w:rPr>
          <w:lang w:val="en-US"/>
        </w:rPr>
      </w:pPr>
      <w:r w:rsidRPr="00690A26">
        <w:rPr>
          <w:lang w:val="en-US"/>
        </w:rPr>
        <w:t xml:space="preserve">    oAuth2ClientCredentials:</w:t>
      </w:r>
    </w:p>
    <w:p w14:paraId="38974387" w14:textId="77777777" w:rsidR="00A16735" w:rsidRPr="00690A26" w:rsidRDefault="00A16735" w:rsidP="00A16735">
      <w:pPr>
        <w:pStyle w:val="PL"/>
        <w:rPr>
          <w:lang w:val="en-US"/>
        </w:rPr>
      </w:pPr>
      <w:r w:rsidRPr="00690A26">
        <w:rPr>
          <w:lang w:val="en-US"/>
        </w:rPr>
        <w:t xml:space="preserve">      type: oauth2</w:t>
      </w:r>
    </w:p>
    <w:p w14:paraId="1E066B0F" w14:textId="77777777" w:rsidR="00A16735" w:rsidRPr="00690A26" w:rsidRDefault="00A16735" w:rsidP="00A16735">
      <w:pPr>
        <w:pStyle w:val="PL"/>
        <w:rPr>
          <w:lang w:val="en-US"/>
        </w:rPr>
      </w:pPr>
      <w:r w:rsidRPr="00690A26">
        <w:rPr>
          <w:lang w:val="en-US"/>
        </w:rPr>
        <w:t xml:space="preserve">      flows:</w:t>
      </w:r>
    </w:p>
    <w:p w14:paraId="7745F031" w14:textId="77777777" w:rsidR="00A16735" w:rsidRPr="00690A26" w:rsidRDefault="00A16735" w:rsidP="00A16735">
      <w:pPr>
        <w:pStyle w:val="PL"/>
        <w:rPr>
          <w:lang w:val="en-US"/>
        </w:rPr>
      </w:pPr>
      <w:r w:rsidRPr="00690A26">
        <w:rPr>
          <w:lang w:val="en-US"/>
        </w:rPr>
        <w:t xml:space="preserve">        clientCredentials:</w:t>
      </w:r>
    </w:p>
    <w:p w14:paraId="511C8E85" w14:textId="77777777" w:rsidR="00A16735" w:rsidRPr="00690A26" w:rsidRDefault="00A16735" w:rsidP="00A16735">
      <w:pPr>
        <w:pStyle w:val="PL"/>
        <w:rPr>
          <w:lang w:val="en-US"/>
        </w:rPr>
      </w:pPr>
      <w:r w:rsidRPr="00690A26">
        <w:rPr>
          <w:lang w:val="en-US"/>
        </w:rPr>
        <w:t xml:space="preserve">          tokenUrl: '/oauth2/token'</w:t>
      </w:r>
    </w:p>
    <w:p w14:paraId="4F9474EF" w14:textId="77777777" w:rsidR="00A16735" w:rsidRPr="00690A26" w:rsidRDefault="00A16735" w:rsidP="00A16735">
      <w:pPr>
        <w:pStyle w:val="PL"/>
        <w:rPr>
          <w:lang w:val="en-US"/>
        </w:rPr>
      </w:pPr>
      <w:r w:rsidRPr="00690A26">
        <w:rPr>
          <w:lang w:val="en-US"/>
        </w:rPr>
        <w:t xml:space="preserve">          scopes:</w:t>
      </w:r>
    </w:p>
    <w:p w14:paraId="0D56CEE4" w14:textId="77777777" w:rsidR="00A16735" w:rsidRPr="00690A26" w:rsidRDefault="00A16735" w:rsidP="00A16735">
      <w:pPr>
        <w:pStyle w:val="PL"/>
        <w:rPr>
          <w:lang w:val="en-US"/>
        </w:rPr>
      </w:pPr>
      <w:r w:rsidRPr="00690A26">
        <w:rPr>
          <w:lang w:val="en-US"/>
        </w:rPr>
        <w:t xml:space="preserve">            nnrf-nfm: Access to the Nnrf_NFManagement API</w:t>
      </w:r>
    </w:p>
    <w:p w14:paraId="778347EF" w14:textId="77777777" w:rsidR="007E545E" w:rsidRDefault="00D02A45" w:rsidP="00D02A45">
      <w:pPr>
        <w:pStyle w:val="PL"/>
        <w:rPr>
          <w:lang w:val="en-US"/>
        </w:rPr>
      </w:pPr>
      <w:r>
        <w:rPr>
          <w:lang w:val="en-US"/>
        </w:rPr>
        <w:t xml:space="preserve">            nnrf-nfm:nf-instances:read: </w:t>
      </w:r>
      <w:r w:rsidR="007E545E">
        <w:rPr>
          <w:lang w:val="en-US"/>
        </w:rPr>
        <w:t>&gt;</w:t>
      </w:r>
    </w:p>
    <w:p w14:paraId="537ADCC5" w14:textId="27357ABC" w:rsidR="00D02A45" w:rsidRDefault="007E545E" w:rsidP="00D02A45">
      <w:pPr>
        <w:pStyle w:val="PL"/>
        <w:rPr>
          <w:lang w:val="en-US"/>
        </w:rPr>
      </w:pPr>
      <w:r>
        <w:rPr>
          <w:lang w:val="en-US"/>
        </w:rPr>
        <w:t xml:space="preserve">              </w:t>
      </w:r>
      <w:r w:rsidR="00D02A45">
        <w:rPr>
          <w:lang w:val="en-US"/>
        </w:rPr>
        <w:t>Access to read the nf-instances resource</w:t>
      </w:r>
      <w:r>
        <w:rPr>
          <w:lang w:val="en-US"/>
        </w:rPr>
        <w:t>,</w:t>
      </w:r>
      <w:r w:rsidRPr="003E7B20">
        <w:t xml:space="preserve"> </w:t>
      </w:r>
      <w:r w:rsidRPr="003E7B20">
        <w:rPr>
          <w:lang w:val="en-US"/>
        </w:rPr>
        <w:t>or an individual NF Instance ID resource</w:t>
      </w:r>
    </w:p>
    <w:p w14:paraId="37D0E047" w14:textId="77777777" w:rsidR="00EC0879" w:rsidRPr="00523945" w:rsidRDefault="00EC0879" w:rsidP="00A16735">
      <w:pPr>
        <w:pStyle w:val="PL"/>
        <w:rPr>
          <w:lang w:val="en-US"/>
        </w:rPr>
      </w:pPr>
    </w:p>
    <w:p w14:paraId="564BC10A" w14:textId="6AAE3269" w:rsidR="00A16735" w:rsidRPr="00690A26" w:rsidRDefault="00A16735" w:rsidP="00A16735">
      <w:pPr>
        <w:pStyle w:val="PL"/>
      </w:pPr>
      <w:r w:rsidRPr="00690A26">
        <w:t xml:space="preserve">  schemas:</w:t>
      </w:r>
    </w:p>
    <w:p w14:paraId="006CEC28" w14:textId="77777777" w:rsidR="00EC0879" w:rsidRDefault="00EC0879" w:rsidP="00A16735">
      <w:pPr>
        <w:pStyle w:val="PL"/>
      </w:pPr>
    </w:p>
    <w:p w14:paraId="33399006" w14:textId="20232C73" w:rsidR="00A16735" w:rsidRPr="00690A26" w:rsidRDefault="00A16735" w:rsidP="00A16735">
      <w:pPr>
        <w:pStyle w:val="PL"/>
      </w:pPr>
      <w:r w:rsidRPr="00690A26">
        <w:t xml:space="preserve">    NFProfile:</w:t>
      </w:r>
    </w:p>
    <w:p w14:paraId="42570587"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1F7BF399" w14:textId="77777777" w:rsidR="00A16735" w:rsidRPr="00690A26" w:rsidRDefault="00A16735" w:rsidP="00A16735">
      <w:pPr>
        <w:pStyle w:val="PL"/>
      </w:pPr>
      <w:r w:rsidRPr="00690A26">
        <w:t xml:space="preserve">      type: object</w:t>
      </w:r>
    </w:p>
    <w:p w14:paraId="713CE91B" w14:textId="77777777" w:rsidR="00A16735" w:rsidRPr="00690A26" w:rsidRDefault="00A16735" w:rsidP="00A16735">
      <w:pPr>
        <w:pStyle w:val="PL"/>
      </w:pPr>
      <w:r w:rsidRPr="00690A26">
        <w:t xml:space="preserve">      required:</w:t>
      </w:r>
    </w:p>
    <w:p w14:paraId="48C7974F" w14:textId="77777777" w:rsidR="00A16735" w:rsidRPr="00690A26" w:rsidRDefault="00A16735" w:rsidP="00A16735">
      <w:pPr>
        <w:pStyle w:val="PL"/>
      </w:pPr>
      <w:r w:rsidRPr="00690A26">
        <w:t xml:space="preserve">        - nfInstanceId</w:t>
      </w:r>
    </w:p>
    <w:p w14:paraId="2C049E1F" w14:textId="77777777" w:rsidR="00A16735" w:rsidRPr="00690A26" w:rsidRDefault="00A16735" w:rsidP="00A16735">
      <w:pPr>
        <w:pStyle w:val="PL"/>
      </w:pPr>
      <w:r w:rsidRPr="00690A26">
        <w:t xml:space="preserve">        - nfType</w:t>
      </w:r>
    </w:p>
    <w:p w14:paraId="4832DEBB" w14:textId="77777777" w:rsidR="00A16735" w:rsidRPr="00690A26" w:rsidRDefault="00A16735" w:rsidP="00A16735">
      <w:pPr>
        <w:pStyle w:val="PL"/>
      </w:pPr>
      <w:r w:rsidRPr="00690A26">
        <w:t xml:space="preserve">        - nfStatus</w:t>
      </w:r>
    </w:p>
    <w:p w14:paraId="6297931C" w14:textId="77777777" w:rsidR="00A16735" w:rsidRPr="00690A26" w:rsidRDefault="00A16735" w:rsidP="00A16735">
      <w:pPr>
        <w:pStyle w:val="PL"/>
      </w:pPr>
      <w:r w:rsidRPr="00690A26">
        <w:t xml:space="preserve">      anyOf:</w:t>
      </w:r>
    </w:p>
    <w:p w14:paraId="6BF37794" w14:textId="77777777" w:rsidR="00A16735" w:rsidRPr="00690A26" w:rsidRDefault="00A16735" w:rsidP="00A16735">
      <w:pPr>
        <w:pStyle w:val="PL"/>
      </w:pPr>
      <w:r w:rsidRPr="00690A26">
        <w:t xml:space="preserve">        - required: [ fqdn ]</w:t>
      </w:r>
    </w:p>
    <w:p w14:paraId="763F63DF" w14:textId="77777777" w:rsidR="00A16735" w:rsidRPr="00690A26" w:rsidRDefault="00A16735" w:rsidP="00A16735">
      <w:pPr>
        <w:pStyle w:val="PL"/>
      </w:pPr>
      <w:r w:rsidRPr="00690A26">
        <w:t xml:space="preserve">        - required: [ ipv4Addresses ]</w:t>
      </w:r>
    </w:p>
    <w:p w14:paraId="78E74CA2" w14:textId="77777777" w:rsidR="00A16735" w:rsidRPr="00690A26" w:rsidRDefault="00A16735" w:rsidP="00A16735">
      <w:pPr>
        <w:pStyle w:val="PL"/>
      </w:pPr>
      <w:r w:rsidRPr="00690A26">
        <w:t xml:space="preserve">        - required: [ ipv6Addresses ]</w:t>
      </w:r>
    </w:p>
    <w:p w14:paraId="5C73CEF9" w14:textId="77777777" w:rsidR="00A16735" w:rsidRPr="00690A26" w:rsidRDefault="00A16735" w:rsidP="00A16735">
      <w:pPr>
        <w:pStyle w:val="PL"/>
      </w:pPr>
      <w:r w:rsidRPr="00690A26">
        <w:t xml:space="preserve">      properties:</w:t>
      </w:r>
    </w:p>
    <w:p w14:paraId="61D8047E" w14:textId="77777777" w:rsidR="00A16735" w:rsidRPr="00690A26" w:rsidRDefault="00A16735" w:rsidP="00A16735">
      <w:pPr>
        <w:pStyle w:val="PL"/>
      </w:pPr>
      <w:r w:rsidRPr="00690A26">
        <w:t xml:space="preserve">        nfInstanceId:</w:t>
      </w:r>
    </w:p>
    <w:p w14:paraId="37312E0A" w14:textId="77777777" w:rsidR="00A16735" w:rsidRPr="00690A26" w:rsidRDefault="00A16735" w:rsidP="00A16735">
      <w:pPr>
        <w:pStyle w:val="PL"/>
      </w:pPr>
      <w:r w:rsidRPr="00690A26">
        <w:t xml:space="preserve">          $ref: 'TS29571_CommonData.yaml#/components/schemas/NfInstanceId'</w:t>
      </w:r>
    </w:p>
    <w:p w14:paraId="74C00E6C" w14:textId="77777777" w:rsidR="00A16735" w:rsidRPr="00690A26" w:rsidRDefault="00A16735" w:rsidP="00A16735">
      <w:pPr>
        <w:pStyle w:val="PL"/>
      </w:pPr>
      <w:r w:rsidRPr="00690A26">
        <w:t xml:space="preserve">        nfInstanceName:</w:t>
      </w:r>
    </w:p>
    <w:p w14:paraId="06F62871" w14:textId="77777777" w:rsidR="00A16735" w:rsidRPr="00690A26" w:rsidRDefault="00A16735" w:rsidP="00A16735">
      <w:pPr>
        <w:pStyle w:val="PL"/>
      </w:pPr>
      <w:r w:rsidRPr="00690A26">
        <w:t xml:space="preserve">          type: string</w:t>
      </w:r>
    </w:p>
    <w:p w14:paraId="2C7A3D69" w14:textId="77777777" w:rsidR="00A16735" w:rsidRPr="00690A26" w:rsidRDefault="00A16735" w:rsidP="00A16735">
      <w:pPr>
        <w:pStyle w:val="PL"/>
      </w:pPr>
      <w:r w:rsidRPr="00690A26">
        <w:t xml:space="preserve">        nfType:</w:t>
      </w:r>
    </w:p>
    <w:p w14:paraId="6892AE1F" w14:textId="77777777" w:rsidR="00A16735" w:rsidRPr="00690A26" w:rsidRDefault="00A16735" w:rsidP="00A16735">
      <w:pPr>
        <w:pStyle w:val="PL"/>
      </w:pPr>
      <w:r w:rsidRPr="00690A26">
        <w:t xml:space="preserve">          $ref: '#/components/schemas/NFType'</w:t>
      </w:r>
    </w:p>
    <w:p w14:paraId="5E2ED851" w14:textId="77777777" w:rsidR="00A16735" w:rsidRPr="00690A26" w:rsidRDefault="00A16735" w:rsidP="00A16735">
      <w:pPr>
        <w:pStyle w:val="PL"/>
      </w:pPr>
      <w:r w:rsidRPr="00690A26">
        <w:t xml:space="preserve">        nfStatus:</w:t>
      </w:r>
    </w:p>
    <w:p w14:paraId="462D7B55" w14:textId="77777777" w:rsidR="00A16735" w:rsidRPr="00690A26" w:rsidRDefault="00A16735" w:rsidP="00A16735">
      <w:pPr>
        <w:pStyle w:val="PL"/>
      </w:pPr>
      <w:r w:rsidRPr="00690A26">
        <w:t xml:space="preserve">          $ref: '#/components/schemas/NFStatus'</w:t>
      </w:r>
    </w:p>
    <w:p w14:paraId="5EC6AC73" w14:textId="77777777" w:rsidR="00780F74" w:rsidRDefault="00780F74" w:rsidP="00D4681E">
      <w:pPr>
        <w:pStyle w:val="PL"/>
      </w:pPr>
      <w:r w:rsidRPr="00D4681E">
        <w:t xml:space="preserve">        collocatedNfInstances:</w:t>
      </w:r>
    </w:p>
    <w:p w14:paraId="06D29BCF" w14:textId="77777777" w:rsidR="00780F74" w:rsidRPr="00690A26" w:rsidRDefault="00780F74" w:rsidP="00780F74">
      <w:pPr>
        <w:pStyle w:val="PL"/>
      </w:pPr>
      <w:r w:rsidRPr="00690A26">
        <w:t xml:space="preserve">          type: array</w:t>
      </w:r>
    </w:p>
    <w:p w14:paraId="58B01A7B" w14:textId="77777777" w:rsidR="00780F74" w:rsidRPr="00690A26" w:rsidRDefault="00780F74" w:rsidP="00780F74">
      <w:pPr>
        <w:pStyle w:val="PL"/>
      </w:pPr>
      <w:r w:rsidRPr="00690A26">
        <w:t xml:space="preserve">          items:</w:t>
      </w:r>
    </w:p>
    <w:p w14:paraId="76F4C90E" w14:textId="77777777" w:rsidR="00780F74" w:rsidRDefault="00780F74" w:rsidP="00D4681E">
      <w:pPr>
        <w:pStyle w:val="PL"/>
      </w:pPr>
      <w:r w:rsidRPr="00D4681E">
        <w:t xml:space="preserve">            $ref: '#/components/schemas/CollocatedNfInstance'</w:t>
      </w:r>
    </w:p>
    <w:p w14:paraId="75F59073" w14:textId="77777777" w:rsidR="00AC787F" w:rsidRPr="00690A26" w:rsidRDefault="00AC787F" w:rsidP="00AC787F">
      <w:pPr>
        <w:pStyle w:val="PL"/>
      </w:pPr>
      <w:r w:rsidRPr="00690A26">
        <w:t xml:space="preserve">          minItems: 1</w:t>
      </w:r>
    </w:p>
    <w:p w14:paraId="59E158E6" w14:textId="77777777" w:rsidR="00A16735" w:rsidRPr="00690A26" w:rsidRDefault="00A16735" w:rsidP="00A16735">
      <w:pPr>
        <w:pStyle w:val="PL"/>
      </w:pPr>
      <w:r w:rsidRPr="00690A26">
        <w:t xml:space="preserve">        heartBeatTimer:</w:t>
      </w:r>
    </w:p>
    <w:p w14:paraId="351C5469" w14:textId="77777777" w:rsidR="00A16735" w:rsidRPr="00690A26" w:rsidRDefault="00A16735" w:rsidP="00A16735">
      <w:pPr>
        <w:pStyle w:val="PL"/>
      </w:pPr>
      <w:r w:rsidRPr="00690A26">
        <w:t xml:space="preserve">          type: integer</w:t>
      </w:r>
    </w:p>
    <w:p w14:paraId="1ADF065B" w14:textId="77777777" w:rsidR="00EF1B64" w:rsidRPr="00690A26" w:rsidRDefault="00EF1B64" w:rsidP="00EF1B64">
      <w:pPr>
        <w:pStyle w:val="PL"/>
      </w:pPr>
      <w:r>
        <w:t xml:space="preserve">          minimum: 1</w:t>
      </w:r>
    </w:p>
    <w:p w14:paraId="79038C19" w14:textId="77777777" w:rsidR="00A16735" w:rsidRPr="00690A26" w:rsidRDefault="00A16735" w:rsidP="00A16735">
      <w:pPr>
        <w:pStyle w:val="PL"/>
      </w:pPr>
      <w:r w:rsidRPr="00690A26">
        <w:t xml:space="preserve">        plmnList:</w:t>
      </w:r>
    </w:p>
    <w:p w14:paraId="1822A062" w14:textId="77777777" w:rsidR="00A16735" w:rsidRPr="00690A26" w:rsidRDefault="00A16735" w:rsidP="00A16735">
      <w:pPr>
        <w:pStyle w:val="PL"/>
      </w:pPr>
      <w:r w:rsidRPr="00690A26">
        <w:t xml:space="preserve">          type: array</w:t>
      </w:r>
    </w:p>
    <w:p w14:paraId="036F887A" w14:textId="77777777" w:rsidR="00A16735" w:rsidRPr="00690A26" w:rsidRDefault="00A16735" w:rsidP="00A16735">
      <w:pPr>
        <w:pStyle w:val="PL"/>
      </w:pPr>
      <w:r w:rsidRPr="00690A26">
        <w:t xml:space="preserve">          items:</w:t>
      </w:r>
    </w:p>
    <w:p w14:paraId="68D35EA0" w14:textId="77777777" w:rsidR="00A16735" w:rsidRPr="00690A26" w:rsidRDefault="00A16735" w:rsidP="00A16735">
      <w:pPr>
        <w:pStyle w:val="PL"/>
      </w:pPr>
      <w:r w:rsidRPr="00690A26">
        <w:t xml:space="preserve">            $ref: 'TS29571_CommonData.yaml#/components/schemas/PlmnId'</w:t>
      </w:r>
    </w:p>
    <w:p w14:paraId="0FE203B5" w14:textId="77777777" w:rsidR="00A16735" w:rsidRPr="00690A26" w:rsidRDefault="00A16735" w:rsidP="00A16735">
      <w:pPr>
        <w:pStyle w:val="PL"/>
      </w:pPr>
      <w:r w:rsidRPr="00690A26">
        <w:t xml:space="preserve">          minItems: 1</w:t>
      </w:r>
    </w:p>
    <w:p w14:paraId="6CB4F996" w14:textId="77777777" w:rsidR="00A16735" w:rsidRPr="00690A26" w:rsidRDefault="00A16735" w:rsidP="00A16735">
      <w:pPr>
        <w:pStyle w:val="PL"/>
      </w:pPr>
      <w:r w:rsidRPr="00690A26">
        <w:t xml:space="preserve">        snpnList:</w:t>
      </w:r>
    </w:p>
    <w:p w14:paraId="75D7F097" w14:textId="77777777" w:rsidR="00A16735" w:rsidRPr="00690A26" w:rsidRDefault="00A16735" w:rsidP="00A16735">
      <w:pPr>
        <w:pStyle w:val="PL"/>
      </w:pPr>
      <w:r w:rsidRPr="00690A26">
        <w:t xml:space="preserve">          type: array</w:t>
      </w:r>
    </w:p>
    <w:p w14:paraId="7835CFDB" w14:textId="77777777" w:rsidR="00A16735" w:rsidRPr="00690A26" w:rsidRDefault="00A16735" w:rsidP="00A16735">
      <w:pPr>
        <w:pStyle w:val="PL"/>
      </w:pPr>
      <w:r w:rsidRPr="00690A26">
        <w:t xml:space="preserve">          items:</w:t>
      </w:r>
    </w:p>
    <w:p w14:paraId="43740044" w14:textId="77777777" w:rsidR="00A16735" w:rsidRPr="00690A26" w:rsidRDefault="00A16735" w:rsidP="00A16735">
      <w:pPr>
        <w:pStyle w:val="PL"/>
      </w:pPr>
      <w:r w:rsidRPr="00690A26">
        <w:t xml:space="preserve">            $ref: 'TS29571_CommonData.yaml#/components/schemas/PlmnIdNid'</w:t>
      </w:r>
    </w:p>
    <w:p w14:paraId="543B0658" w14:textId="77777777" w:rsidR="00A16735" w:rsidRPr="00690A26" w:rsidRDefault="00A16735" w:rsidP="00A16735">
      <w:pPr>
        <w:pStyle w:val="PL"/>
      </w:pPr>
      <w:r w:rsidRPr="00690A26">
        <w:t xml:space="preserve">          minItems: 1</w:t>
      </w:r>
    </w:p>
    <w:p w14:paraId="776F4F68" w14:textId="77777777" w:rsidR="00A16735" w:rsidRPr="00690A26" w:rsidRDefault="00A16735" w:rsidP="00A16735">
      <w:pPr>
        <w:pStyle w:val="PL"/>
      </w:pPr>
      <w:r w:rsidRPr="00690A26">
        <w:t xml:space="preserve">        sNssais:</w:t>
      </w:r>
    </w:p>
    <w:p w14:paraId="04464923" w14:textId="77777777" w:rsidR="00A16735" w:rsidRPr="00690A26" w:rsidRDefault="00A16735" w:rsidP="00A16735">
      <w:pPr>
        <w:pStyle w:val="PL"/>
      </w:pPr>
      <w:r w:rsidRPr="00690A26">
        <w:t xml:space="preserve">          type: array</w:t>
      </w:r>
    </w:p>
    <w:p w14:paraId="17707D0A" w14:textId="77777777" w:rsidR="00A16735" w:rsidRPr="00690A26" w:rsidRDefault="00A16735" w:rsidP="00A16735">
      <w:pPr>
        <w:pStyle w:val="PL"/>
      </w:pPr>
      <w:r w:rsidRPr="00690A26">
        <w:t xml:space="preserve">          items:</w:t>
      </w:r>
    </w:p>
    <w:p w14:paraId="51799A6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412492D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21476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EBBF37C" w14:textId="77777777" w:rsidR="00A16735" w:rsidRPr="00690A26" w:rsidRDefault="00A16735" w:rsidP="00A16735">
      <w:pPr>
        <w:pStyle w:val="PL"/>
      </w:pPr>
      <w:r w:rsidRPr="00690A26">
        <w:t xml:space="preserve">          type: array</w:t>
      </w:r>
    </w:p>
    <w:p w14:paraId="2B78AC12" w14:textId="77777777" w:rsidR="00A16735" w:rsidRPr="00690A26" w:rsidRDefault="00A16735" w:rsidP="00A16735">
      <w:pPr>
        <w:pStyle w:val="PL"/>
      </w:pPr>
      <w:r w:rsidRPr="00690A26">
        <w:t xml:space="preserve">          items:</w:t>
      </w:r>
    </w:p>
    <w:p w14:paraId="4F6E0814" w14:textId="77777777" w:rsidR="00A16735" w:rsidRPr="00690A26" w:rsidRDefault="00A16735" w:rsidP="00A16735">
      <w:pPr>
        <w:pStyle w:val="PL"/>
      </w:pPr>
      <w:r w:rsidRPr="00690A26">
        <w:lastRenderedPageBreak/>
        <w:t xml:space="preserve">            $ref: '#/components/schemas/PlmnSnssai'</w:t>
      </w:r>
    </w:p>
    <w:p w14:paraId="4B38C36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BAE1678" w14:textId="77777777" w:rsidR="00A16735" w:rsidRPr="00690A26" w:rsidRDefault="00A16735" w:rsidP="00A16735">
      <w:pPr>
        <w:pStyle w:val="PL"/>
      </w:pPr>
      <w:r w:rsidRPr="00690A26">
        <w:t xml:space="preserve">        nsiList:</w:t>
      </w:r>
    </w:p>
    <w:p w14:paraId="40A0ECAF" w14:textId="77777777" w:rsidR="00A16735" w:rsidRPr="00690A26" w:rsidRDefault="00A16735" w:rsidP="00A16735">
      <w:pPr>
        <w:pStyle w:val="PL"/>
      </w:pPr>
      <w:r w:rsidRPr="00690A26">
        <w:t xml:space="preserve">          type: array</w:t>
      </w:r>
    </w:p>
    <w:p w14:paraId="78A4CF69" w14:textId="77777777" w:rsidR="00A16735" w:rsidRPr="00690A26" w:rsidRDefault="00A16735" w:rsidP="00A16735">
      <w:pPr>
        <w:pStyle w:val="PL"/>
      </w:pPr>
      <w:r w:rsidRPr="00690A26">
        <w:t xml:space="preserve">          items:</w:t>
      </w:r>
    </w:p>
    <w:p w14:paraId="65B5E72D" w14:textId="77777777" w:rsidR="00A16735" w:rsidRPr="00690A26" w:rsidRDefault="00A16735" w:rsidP="00A16735">
      <w:pPr>
        <w:pStyle w:val="PL"/>
      </w:pPr>
      <w:r w:rsidRPr="00690A26">
        <w:t xml:space="preserve">            type: string</w:t>
      </w:r>
    </w:p>
    <w:p w14:paraId="0E72A94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D3D869" w14:textId="77777777" w:rsidR="00A16735" w:rsidRPr="00690A26" w:rsidRDefault="00A16735" w:rsidP="00A16735">
      <w:pPr>
        <w:pStyle w:val="PL"/>
      </w:pPr>
      <w:r w:rsidRPr="00690A26">
        <w:t xml:space="preserve">        fqdn:</w:t>
      </w:r>
    </w:p>
    <w:p w14:paraId="5D221E04" w14:textId="1A7FD264" w:rsidR="00A16735" w:rsidRPr="00690A26" w:rsidRDefault="00A16735" w:rsidP="00A16735">
      <w:pPr>
        <w:pStyle w:val="PL"/>
      </w:pPr>
      <w:r w:rsidRPr="00690A26">
        <w:t xml:space="preserve">          $ref: '</w:t>
      </w:r>
      <w:bookmarkStart w:id="2114" w:name="_Hlk99101186"/>
      <w:r w:rsidR="002E7358">
        <w:t>TS29571_CommonData.yaml</w:t>
      </w:r>
      <w:bookmarkEnd w:id="2114"/>
      <w:r w:rsidRPr="00690A26">
        <w:t>#/components/schemas/Fqdn'</w:t>
      </w:r>
    </w:p>
    <w:p w14:paraId="00E6728C" w14:textId="77777777" w:rsidR="00A16735" w:rsidRPr="00690A26" w:rsidRDefault="00A16735" w:rsidP="00A16735">
      <w:pPr>
        <w:pStyle w:val="PL"/>
      </w:pPr>
      <w:r w:rsidRPr="00690A26">
        <w:t xml:space="preserve">        interPlmnFqdn:</w:t>
      </w:r>
    </w:p>
    <w:p w14:paraId="23C51856" w14:textId="455343F8" w:rsidR="00A16735" w:rsidRPr="00690A26" w:rsidRDefault="00A16735" w:rsidP="00A16735">
      <w:pPr>
        <w:pStyle w:val="PL"/>
      </w:pPr>
      <w:r w:rsidRPr="00690A26">
        <w:t xml:space="preserve">          $ref: '</w:t>
      </w:r>
      <w:r w:rsidR="002E7358">
        <w:t>TS29571_CommonData.yaml</w:t>
      </w:r>
      <w:r w:rsidRPr="00690A26">
        <w:t>#/components/schemas/Fqdn'</w:t>
      </w:r>
    </w:p>
    <w:p w14:paraId="5B436CEA" w14:textId="77777777" w:rsidR="00A16735" w:rsidRPr="00690A26" w:rsidRDefault="00A16735" w:rsidP="00A16735">
      <w:pPr>
        <w:pStyle w:val="PL"/>
      </w:pPr>
      <w:r w:rsidRPr="00690A26">
        <w:t xml:space="preserve">        ipv4Addresses:</w:t>
      </w:r>
    </w:p>
    <w:p w14:paraId="44B631E6" w14:textId="77777777" w:rsidR="00A16735" w:rsidRPr="00690A26" w:rsidRDefault="00A16735" w:rsidP="00A16735">
      <w:pPr>
        <w:pStyle w:val="PL"/>
      </w:pPr>
      <w:r w:rsidRPr="00690A26">
        <w:t xml:space="preserve">          type: array</w:t>
      </w:r>
    </w:p>
    <w:p w14:paraId="1CA52178" w14:textId="77777777" w:rsidR="00A16735" w:rsidRPr="00690A26" w:rsidRDefault="00A16735" w:rsidP="00A16735">
      <w:pPr>
        <w:pStyle w:val="PL"/>
      </w:pPr>
      <w:r w:rsidRPr="00690A26">
        <w:t xml:space="preserve">          items:</w:t>
      </w:r>
    </w:p>
    <w:p w14:paraId="0601B511" w14:textId="77777777" w:rsidR="00A16735" w:rsidRPr="00690A26" w:rsidRDefault="00A16735" w:rsidP="00A16735">
      <w:pPr>
        <w:pStyle w:val="PL"/>
      </w:pPr>
      <w:r w:rsidRPr="00690A26">
        <w:t xml:space="preserve">            $ref: 'TS29571_CommonData.yaml#/components/schemas/Ipv4Addr'</w:t>
      </w:r>
    </w:p>
    <w:p w14:paraId="0A8BF0B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59D93E3" w14:textId="77777777" w:rsidR="00A16735" w:rsidRPr="00690A26" w:rsidRDefault="00A16735" w:rsidP="00A16735">
      <w:pPr>
        <w:pStyle w:val="PL"/>
      </w:pPr>
      <w:r w:rsidRPr="00690A26">
        <w:t xml:space="preserve">        ipv6Addresses:</w:t>
      </w:r>
    </w:p>
    <w:p w14:paraId="793F4048" w14:textId="77777777" w:rsidR="00A16735" w:rsidRPr="00690A26" w:rsidRDefault="00A16735" w:rsidP="00A16735">
      <w:pPr>
        <w:pStyle w:val="PL"/>
      </w:pPr>
      <w:r w:rsidRPr="00690A26">
        <w:t xml:space="preserve">          type: array</w:t>
      </w:r>
    </w:p>
    <w:p w14:paraId="0A91FBAD" w14:textId="77777777" w:rsidR="00A16735" w:rsidRPr="00690A26" w:rsidRDefault="00A16735" w:rsidP="00A16735">
      <w:pPr>
        <w:pStyle w:val="PL"/>
      </w:pPr>
      <w:r w:rsidRPr="00690A26">
        <w:t xml:space="preserve">          items:</w:t>
      </w:r>
    </w:p>
    <w:p w14:paraId="1D70D685" w14:textId="77777777" w:rsidR="00A16735" w:rsidRPr="00690A26" w:rsidRDefault="00A16735" w:rsidP="00A16735">
      <w:pPr>
        <w:pStyle w:val="PL"/>
      </w:pPr>
      <w:r w:rsidRPr="00690A26">
        <w:t xml:space="preserve">            $ref: 'TS29571_CommonData.yaml#/components/schemas/Ipv6Addr'</w:t>
      </w:r>
    </w:p>
    <w:p w14:paraId="0CE2686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4CC518B" w14:textId="77777777" w:rsidR="00A16735" w:rsidRPr="00690A26" w:rsidRDefault="00A16735" w:rsidP="00A16735">
      <w:pPr>
        <w:pStyle w:val="PL"/>
      </w:pPr>
      <w:r w:rsidRPr="00690A26">
        <w:t xml:space="preserve">        allowedPlmns:</w:t>
      </w:r>
    </w:p>
    <w:p w14:paraId="0D6133B1" w14:textId="77777777" w:rsidR="00A16735" w:rsidRPr="00690A26" w:rsidRDefault="00A16735" w:rsidP="00A16735">
      <w:pPr>
        <w:pStyle w:val="PL"/>
      </w:pPr>
      <w:r w:rsidRPr="00690A26">
        <w:t xml:space="preserve">          type: array</w:t>
      </w:r>
    </w:p>
    <w:p w14:paraId="6508B9E2" w14:textId="77777777" w:rsidR="00A16735" w:rsidRPr="00690A26" w:rsidRDefault="00A16735" w:rsidP="00A16735">
      <w:pPr>
        <w:pStyle w:val="PL"/>
      </w:pPr>
      <w:r w:rsidRPr="00690A26">
        <w:t xml:space="preserve">          items:</w:t>
      </w:r>
    </w:p>
    <w:p w14:paraId="1ACFEFDE" w14:textId="77777777" w:rsidR="00A16735" w:rsidRPr="00690A26" w:rsidRDefault="00A16735" w:rsidP="00A16735">
      <w:pPr>
        <w:pStyle w:val="PL"/>
      </w:pPr>
      <w:r w:rsidRPr="00690A26">
        <w:t xml:space="preserve">            $ref: 'TS29571_CommonData.yaml#/components/schemas/PlmnId'</w:t>
      </w:r>
    </w:p>
    <w:p w14:paraId="3631C62E" w14:textId="77777777" w:rsidR="00A16735" w:rsidRPr="00690A26" w:rsidRDefault="00A16735" w:rsidP="00A16735">
      <w:pPr>
        <w:pStyle w:val="PL"/>
      </w:pPr>
      <w:r w:rsidRPr="00690A26">
        <w:t xml:space="preserve">          minItems: 1</w:t>
      </w:r>
    </w:p>
    <w:p w14:paraId="2E8CA4D5" w14:textId="77777777" w:rsidR="00A16735" w:rsidRPr="00690A26" w:rsidRDefault="00A16735" w:rsidP="00A16735">
      <w:pPr>
        <w:pStyle w:val="PL"/>
      </w:pPr>
      <w:r w:rsidRPr="00690A26">
        <w:t xml:space="preserve">        allowedSnpns:</w:t>
      </w:r>
    </w:p>
    <w:p w14:paraId="649C5C37" w14:textId="77777777" w:rsidR="00A16735" w:rsidRPr="00690A26" w:rsidRDefault="00A16735" w:rsidP="00A16735">
      <w:pPr>
        <w:pStyle w:val="PL"/>
      </w:pPr>
      <w:r w:rsidRPr="00690A26">
        <w:t xml:space="preserve">          type: array</w:t>
      </w:r>
    </w:p>
    <w:p w14:paraId="5D8A85D7" w14:textId="77777777" w:rsidR="00A16735" w:rsidRPr="00690A26" w:rsidRDefault="00A16735" w:rsidP="00A16735">
      <w:pPr>
        <w:pStyle w:val="PL"/>
      </w:pPr>
      <w:r w:rsidRPr="00690A26">
        <w:t xml:space="preserve">          items:</w:t>
      </w:r>
    </w:p>
    <w:p w14:paraId="263D7D79" w14:textId="77777777" w:rsidR="00A16735" w:rsidRPr="00690A26" w:rsidRDefault="00A16735" w:rsidP="00A16735">
      <w:pPr>
        <w:pStyle w:val="PL"/>
      </w:pPr>
      <w:r w:rsidRPr="00690A26">
        <w:t xml:space="preserve">            $ref: 'TS29571_CommonData.yaml#/components/schemas/PlmnIdNid'</w:t>
      </w:r>
    </w:p>
    <w:p w14:paraId="200341CF" w14:textId="77777777" w:rsidR="00A16735" w:rsidRPr="00690A26" w:rsidRDefault="00A16735" w:rsidP="00A16735">
      <w:pPr>
        <w:pStyle w:val="PL"/>
      </w:pPr>
      <w:r w:rsidRPr="00690A26">
        <w:t xml:space="preserve">          minItems: 1</w:t>
      </w:r>
    </w:p>
    <w:p w14:paraId="3800542D" w14:textId="77777777" w:rsidR="00A16735" w:rsidRPr="00690A26" w:rsidRDefault="00A16735" w:rsidP="00A16735">
      <w:pPr>
        <w:pStyle w:val="PL"/>
      </w:pPr>
      <w:r w:rsidRPr="00690A26">
        <w:t xml:space="preserve">        allowedNfTypes:</w:t>
      </w:r>
    </w:p>
    <w:p w14:paraId="7FAA221A" w14:textId="77777777" w:rsidR="00A16735" w:rsidRPr="00690A26" w:rsidRDefault="00A16735" w:rsidP="00A16735">
      <w:pPr>
        <w:pStyle w:val="PL"/>
      </w:pPr>
      <w:r w:rsidRPr="00690A26">
        <w:t xml:space="preserve">          type: array</w:t>
      </w:r>
    </w:p>
    <w:p w14:paraId="3CEB44E5" w14:textId="77777777" w:rsidR="00A16735" w:rsidRPr="00690A26" w:rsidRDefault="00A16735" w:rsidP="00A16735">
      <w:pPr>
        <w:pStyle w:val="PL"/>
      </w:pPr>
      <w:r w:rsidRPr="00690A26">
        <w:t xml:space="preserve">          items:</w:t>
      </w:r>
    </w:p>
    <w:p w14:paraId="28BECC00" w14:textId="77777777" w:rsidR="00A16735" w:rsidRPr="00690A26" w:rsidRDefault="00A16735" w:rsidP="00A16735">
      <w:pPr>
        <w:pStyle w:val="PL"/>
      </w:pPr>
      <w:r w:rsidRPr="00690A26">
        <w:t xml:space="preserve">            $ref: '#/components/schemas/NFType'</w:t>
      </w:r>
    </w:p>
    <w:p w14:paraId="3AA4E86D" w14:textId="77777777" w:rsidR="00A16735" w:rsidRPr="00690A26" w:rsidRDefault="00A16735" w:rsidP="00A16735">
      <w:pPr>
        <w:pStyle w:val="PL"/>
      </w:pPr>
      <w:r w:rsidRPr="00690A26">
        <w:t xml:space="preserve">          minItems: 1</w:t>
      </w:r>
    </w:p>
    <w:p w14:paraId="637581ED" w14:textId="77777777" w:rsidR="00A16735" w:rsidRPr="00690A26" w:rsidRDefault="00A16735" w:rsidP="00A16735">
      <w:pPr>
        <w:pStyle w:val="PL"/>
      </w:pPr>
      <w:r w:rsidRPr="00690A26">
        <w:t xml:space="preserve">        allowedNfDomains:</w:t>
      </w:r>
    </w:p>
    <w:p w14:paraId="2E064341" w14:textId="77777777" w:rsidR="00A16735" w:rsidRPr="00690A26" w:rsidRDefault="00A16735" w:rsidP="00A16735">
      <w:pPr>
        <w:pStyle w:val="PL"/>
      </w:pPr>
      <w:r w:rsidRPr="00690A26">
        <w:t xml:space="preserve">          type: array</w:t>
      </w:r>
    </w:p>
    <w:p w14:paraId="414EEC81" w14:textId="77777777" w:rsidR="00A16735" w:rsidRPr="00690A26" w:rsidRDefault="00A16735" w:rsidP="00A16735">
      <w:pPr>
        <w:pStyle w:val="PL"/>
      </w:pPr>
      <w:r w:rsidRPr="00690A26">
        <w:t xml:space="preserve">          items:</w:t>
      </w:r>
    </w:p>
    <w:p w14:paraId="0BD3ED2E" w14:textId="77777777" w:rsidR="00A16735" w:rsidRPr="00690A26" w:rsidRDefault="00A16735" w:rsidP="00A16735">
      <w:pPr>
        <w:pStyle w:val="PL"/>
      </w:pPr>
      <w:r w:rsidRPr="00690A26">
        <w:t xml:space="preserve">            type: string</w:t>
      </w:r>
    </w:p>
    <w:p w14:paraId="5C3EA8CB" w14:textId="77777777" w:rsidR="00A16735" w:rsidRPr="00690A26" w:rsidRDefault="00A16735" w:rsidP="00A16735">
      <w:pPr>
        <w:pStyle w:val="PL"/>
      </w:pPr>
      <w:r w:rsidRPr="00690A26">
        <w:t xml:space="preserve">          minItems: 1</w:t>
      </w:r>
    </w:p>
    <w:p w14:paraId="6ADE5E97" w14:textId="77777777" w:rsidR="00A16735" w:rsidRPr="00690A26" w:rsidRDefault="00A16735" w:rsidP="00A16735">
      <w:pPr>
        <w:pStyle w:val="PL"/>
      </w:pPr>
      <w:r w:rsidRPr="00690A26">
        <w:t xml:space="preserve">        allowedNssais:</w:t>
      </w:r>
    </w:p>
    <w:p w14:paraId="6FDFC7CE" w14:textId="77777777" w:rsidR="00A16735" w:rsidRPr="00690A26" w:rsidRDefault="00A16735" w:rsidP="00A16735">
      <w:pPr>
        <w:pStyle w:val="PL"/>
      </w:pPr>
      <w:r w:rsidRPr="00690A26">
        <w:t xml:space="preserve">          type: array</w:t>
      </w:r>
    </w:p>
    <w:p w14:paraId="77011AE6" w14:textId="77777777" w:rsidR="00A16735" w:rsidRPr="00690A26" w:rsidRDefault="00A16735" w:rsidP="00A16735">
      <w:pPr>
        <w:pStyle w:val="PL"/>
      </w:pPr>
      <w:r w:rsidRPr="00690A26">
        <w:t xml:space="preserve">          items:</w:t>
      </w:r>
    </w:p>
    <w:p w14:paraId="0071ED8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2DB142C2" w14:textId="77777777" w:rsidR="00A16735" w:rsidRPr="00690A26" w:rsidRDefault="00A16735" w:rsidP="00A16735">
      <w:pPr>
        <w:pStyle w:val="PL"/>
      </w:pPr>
      <w:r w:rsidRPr="00690A26">
        <w:t xml:space="preserve">          minItems: 1</w:t>
      </w:r>
    </w:p>
    <w:p w14:paraId="045ADE9A" w14:textId="77777777" w:rsidR="00A16735" w:rsidRPr="00690A26" w:rsidRDefault="00A16735" w:rsidP="00A16735">
      <w:pPr>
        <w:pStyle w:val="PL"/>
      </w:pPr>
      <w:r w:rsidRPr="00690A26">
        <w:t xml:space="preserve">        priority:</w:t>
      </w:r>
    </w:p>
    <w:p w14:paraId="2D1A7BEC" w14:textId="77777777" w:rsidR="00A16735" w:rsidRPr="00690A26" w:rsidRDefault="00A16735" w:rsidP="00A16735">
      <w:pPr>
        <w:pStyle w:val="PL"/>
      </w:pPr>
      <w:r w:rsidRPr="00690A26">
        <w:t xml:space="preserve">          type: integer</w:t>
      </w:r>
    </w:p>
    <w:p w14:paraId="6C10D0E1" w14:textId="77777777" w:rsidR="00A16735" w:rsidRPr="00690A26" w:rsidRDefault="00A16735" w:rsidP="00A16735">
      <w:pPr>
        <w:pStyle w:val="PL"/>
        <w:rPr>
          <w:lang w:val="en-US"/>
        </w:rPr>
      </w:pPr>
      <w:r w:rsidRPr="00690A26">
        <w:rPr>
          <w:lang w:val="en-US"/>
        </w:rPr>
        <w:t xml:space="preserve">          minimum: 0</w:t>
      </w:r>
    </w:p>
    <w:p w14:paraId="5C2A3C83" w14:textId="77777777" w:rsidR="00A16735" w:rsidRPr="00690A26" w:rsidRDefault="00A16735" w:rsidP="00A16735">
      <w:pPr>
        <w:pStyle w:val="PL"/>
      </w:pPr>
      <w:r w:rsidRPr="00690A26">
        <w:rPr>
          <w:lang w:val="en-US"/>
        </w:rPr>
        <w:t xml:space="preserve">          maximum: 65535</w:t>
      </w:r>
    </w:p>
    <w:p w14:paraId="5B605E0E" w14:textId="77777777" w:rsidR="00A16735" w:rsidRPr="00690A26" w:rsidRDefault="00A16735" w:rsidP="00A16735">
      <w:pPr>
        <w:pStyle w:val="PL"/>
      </w:pPr>
      <w:r w:rsidRPr="00690A26">
        <w:t xml:space="preserve">        capacity:</w:t>
      </w:r>
    </w:p>
    <w:p w14:paraId="1B053194" w14:textId="77777777" w:rsidR="00A16735" w:rsidRPr="00690A26" w:rsidRDefault="00A16735" w:rsidP="00A16735">
      <w:pPr>
        <w:pStyle w:val="PL"/>
      </w:pPr>
      <w:r w:rsidRPr="00690A26">
        <w:t xml:space="preserve">          type: integer</w:t>
      </w:r>
    </w:p>
    <w:p w14:paraId="314BC339" w14:textId="77777777" w:rsidR="00A16735" w:rsidRPr="00690A26" w:rsidRDefault="00A16735" w:rsidP="00A16735">
      <w:pPr>
        <w:pStyle w:val="PL"/>
        <w:rPr>
          <w:lang w:val="en-US"/>
        </w:rPr>
      </w:pPr>
      <w:r w:rsidRPr="00690A26">
        <w:t xml:space="preserve">          </w:t>
      </w:r>
      <w:r w:rsidRPr="00690A26">
        <w:rPr>
          <w:lang w:val="en-US"/>
        </w:rPr>
        <w:t>minimum: 0</w:t>
      </w:r>
    </w:p>
    <w:p w14:paraId="428D2DFC" w14:textId="77777777" w:rsidR="00A16735" w:rsidRPr="00690A26" w:rsidRDefault="00A16735" w:rsidP="00A16735">
      <w:pPr>
        <w:pStyle w:val="PL"/>
      </w:pPr>
      <w:r w:rsidRPr="00690A26">
        <w:rPr>
          <w:lang w:val="en-US"/>
        </w:rPr>
        <w:t xml:space="preserve">          maximum: 65535</w:t>
      </w:r>
    </w:p>
    <w:p w14:paraId="3D29F2F1"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0D59CB97" w14:textId="77777777" w:rsidR="00A16735" w:rsidRPr="00690A26" w:rsidRDefault="00A16735" w:rsidP="00A16735">
      <w:pPr>
        <w:pStyle w:val="PL"/>
      </w:pPr>
      <w:r w:rsidRPr="00690A26">
        <w:t xml:space="preserve">          type: integer</w:t>
      </w:r>
    </w:p>
    <w:p w14:paraId="48E410A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705EFA34"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06B1978D" w14:textId="77777777" w:rsidR="00A16735" w:rsidRDefault="00A16735" w:rsidP="00A16735">
      <w:pPr>
        <w:pStyle w:val="PL"/>
        <w:rPr>
          <w:lang w:val="en-US" w:eastAsia="zh-CN"/>
        </w:rPr>
      </w:pPr>
      <w:r>
        <w:rPr>
          <w:lang w:val="en-US" w:eastAsia="zh-CN"/>
        </w:rPr>
        <w:t xml:space="preserve">        loadTimeStamp:</w:t>
      </w:r>
    </w:p>
    <w:p w14:paraId="660FBD09"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04D3E0AF" w14:textId="77777777" w:rsidR="00A16735" w:rsidRPr="00690A26" w:rsidRDefault="00A16735" w:rsidP="00A16735">
      <w:pPr>
        <w:pStyle w:val="PL"/>
      </w:pPr>
      <w:r w:rsidRPr="00690A26">
        <w:t xml:space="preserve">        locality:</w:t>
      </w:r>
    </w:p>
    <w:p w14:paraId="4F5F47F4" w14:textId="77777777" w:rsidR="00A16735" w:rsidRPr="00690A26" w:rsidRDefault="00A16735" w:rsidP="00A16735">
      <w:pPr>
        <w:pStyle w:val="PL"/>
      </w:pPr>
      <w:r w:rsidRPr="00690A26">
        <w:t xml:space="preserve">          type: string</w:t>
      </w:r>
    </w:p>
    <w:p w14:paraId="15584631" w14:textId="77777777" w:rsidR="00A16735" w:rsidRPr="00690A26" w:rsidRDefault="00A16735" w:rsidP="00A16735">
      <w:pPr>
        <w:pStyle w:val="PL"/>
      </w:pPr>
      <w:r w:rsidRPr="00690A26">
        <w:t xml:space="preserve">        udrInfo:</w:t>
      </w:r>
    </w:p>
    <w:p w14:paraId="76898483" w14:textId="77777777" w:rsidR="00A16735" w:rsidRPr="00690A26" w:rsidRDefault="00A16735" w:rsidP="00A16735">
      <w:pPr>
        <w:pStyle w:val="PL"/>
      </w:pPr>
      <w:r w:rsidRPr="00690A26">
        <w:t xml:space="preserve">          $ref: '#/components/schemas/UdrInfo'</w:t>
      </w:r>
    </w:p>
    <w:p w14:paraId="14AD9712"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5E9267B5"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4506B243"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3EE85024" w14:textId="021C437C" w:rsidR="00A56967" w:rsidRPr="00690A26" w:rsidRDefault="00A36527"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UdrInfo</w:t>
      </w:r>
    </w:p>
    <w:p w14:paraId="62893C38" w14:textId="77777777" w:rsidR="00DA2AF2" w:rsidRPr="00690A26" w:rsidRDefault="00DA2AF2" w:rsidP="00DA2AF2">
      <w:pPr>
        <w:pStyle w:val="PL"/>
        <w:rPr>
          <w:lang w:eastAsia="zh-CN"/>
        </w:rPr>
      </w:pPr>
      <w:r w:rsidRPr="00690A26">
        <w:rPr>
          <w:rFonts w:hint="eastAsia"/>
          <w:lang w:eastAsia="zh-CN"/>
        </w:rPr>
        <w:t xml:space="preserve">          type: object</w:t>
      </w:r>
    </w:p>
    <w:p w14:paraId="45D81067" w14:textId="77777777" w:rsidR="00DA2AF2" w:rsidRDefault="00DA2AF2" w:rsidP="00DA2AF2">
      <w:pPr>
        <w:pStyle w:val="PL"/>
        <w:rPr>
          <w:lang w:eastAsia="zh-CN"/>
        </w:rPr>
      </w:pPr>
      <w:r w:rsidRPr="00690A26">
        <w:rPr>
          <w:rFonts w:hint="eastAsia"/>
          <w:lang w:eastAsia="zh-CN"/>
        </w:rPr>
        <w:t xml:space="preserve">          additionalProperties:</w:t>
      </w:r>
    </w:p>
    <w:p w14:paraId="0CFA140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14:paraId="70DE93B3" w14:textId="77777777" w:rsidR="00DA2AF2" w:rsidRPr="00690A26" w:rsidRDefault="00DA2AF2" w:rsidP="00DA2AF2">
      <w:pPr>
        <w:pStyle w:val="PL"/>
        <w:rPr>
          <w:lang w:eastAsia="zh-CN"/>
        </w:rPr>
      </w:pPr>
      <w:r w:rsidRPr="00690A26">
        <w:rPr>
          <w:rFonts w:hint="eastAsia"/>
          <w:lang w:eastAsia="zh-CN"/>
        </w:rPr>
        <w:t xml:space="preserve">          minProperties: 1</w:t>
      </w:r>
    </w:p>
    <w:p w14:paraId="25D5275A" w14:textId="77777777" w:rsidR="00A16735" w:rsidRPr="00690A26" w:rsidRDefault="00A16735" w:rsidP="00A16735">
      <w:pPr>
        <w:pStyle w:val="PL"/>
      </w:pPr>
      <w:r w:rsidRPr="00690A26">
        <w:t xml:space="preserve">        udmInfo:</w:t>
      </w:r>
    </w:p>
    <w:p w14:paraId="7D535BC4" w14:textId="77777777" w:rsidR="00A16735" w:rsidRPr="00690A26" w:rsidRDefault="00A16735" w:rsidP="00A16735">
      <w:pPr>
        <w:pStyle w:val="PL"/>
      </w:pPr>
      <w:r w:rsidRPr="00690A26">
        <w:t xml:space="preserve">          $ref: '#/components/schemas/UdmInfo'</w:t>
      </w:r>
    </w:p>
    <w:p w14:paraId="01F477A0" w14:textId="77777777"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14:paraId="012A89C4"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22FCB4BF"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D47EF39" w14:textId="0BD02466"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UdmInfo</w:t>
      </w:r>
    </w:p>
    <w:p w14:paraId="1A9DEDB3" w14:textId="77777777" w:rsidR="00214095" w:rsidRDefault="00214095" w:rsidP="00214095">
      <w:pPr>
        <w:pStyle w:val="PL"/>
        <w:rPr>
          <w:lang w:eastAsia="zh-CN"/>
        </w:rPr>
      </w:pPr>
      <w:r>
        <w:rPr>
          <w:lang w:eastAsia="zh-CN"/>
        </w:rPr>
        <w:lastRenderedPageBreak/>
        <w:t xml:space="preserve">          type: object</w:t>
      </w:r>
    </w:p>
    <w:p w14:paraId="37B4A4D3" w14:textId="77777777" w:rsidR="00214095" w:rsidRDefault="00214095" w:rsidP="00214095">
      <w:pPr>
        <w:pStyle w:val="PL"/>
        <w:rPr>
          <w:lang w:eastAsia="zh-CN"/>
        </w:rPr>
      </w:pPr>
      <w:r>
        <w:rPr>
          <w:lang w:eastAsia="zh-CN"/>
        </w:rPr>
        <w:t xml:space="preserve">          additionalProperties:</w:t>
      </w:r>
    </w:p>
    <w:p w14:paraId="2824175C" w14:textId="77777777" w:rsidR="00214095" w:rsidRDefault="00214095" w:rsidP="00214095">
      <w:pPr>
        <w:pStyle w:val="PL"/>
        <w:rPr>
          <w:lang w:eastAsia="zh-CN"/>
        </w:rPr>
      </w:pPr>
      <w:r>
        <w:rPr>
          <w:lang w:eastAsia="zh-CN"/>
        </w:rPr>
        <w:t xml:space="preserve">            $ref: '#/components/schemas/UdmInfo'</w:t>
      </w:r>
    </w:p>
    <w:p w14:paraId="0BA0DCB2" w14:textId="77777777" w:rsidR="00214095" w:rsidRPr="00690A26" w:rsidRDefault="00214095" w:rsidP="00214095">
      <w:pPr>
        <w:pStyle w:val="PL"/>
        <w:rPr>
          <w:lang w:eastAsia="zh-CN"/>
        </w:rPr>
      </w:pPr>
      <w:r>
        <w:rPr>
          <w:lang w:eastAsia="zh-CN"/>
        </w:rPr>
        <w:t xml:space="preserve">          minProperties: 1</w:t>
      </w:r>
    </w:p>
    <w:p w14:paraId="353F5BF3" w14:textId="77777777" w:rsidR="00A16735" w:rsidRPr="00690A26" w:rsidRDefault="00A16735" w:rsidP="00A16735">
      <w:pPr>
        <w:pStyle w:val="PL"/>
      </w:pPr>
      <w:r w:rsidRPr="00690A26">
        <w:t xml:space="preserve">        ausfInfo:</w:t>
      </w:r>
    </w:p>
    <w:p w14:paraId="5AB75776" w14:textId="77777777" w:rsidR="00A16735" w:rsidRPr="00690A26" w:rsidRDefault="00A16735" w:rsidP="00A16735">
      <w:pPr>
        <w:pStyle w:val="PL"/>
      </w:pPr>
      <w:r w:rsidRPr="00690A26">
        <w:t xml:space="preserve">          $ref: '#/components/schemas/AusfInfo'</w:t>
      </w:r>
    </w:p>
    <w:p w14:paraId="46A33012" w14:textId="77777777"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14:paraId="0002EB69"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33C34A28"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89457B7" w14:textId="698544C7"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AusfInfo</w:t>
      </w:r>
    </w:p>
    <w:p w14:paraId="7D77F315" w14:textId="77777777" w:rsidR="00214095" w:rsidRDefault="00214095" w:rsidP="00214095">
      <w:pPr>
        <w:pStyle w:val="PL"/>
        <w:rPr>
          <w:lang w:eastAsia="zh-CN"/>
        </w:rPr>
      </w:pPr>
      <w:r>
        <w:rPr>
          <w:lang w:eastAsia="zh-CN"/>
        </w:rPr>
        <w:t xml:space="preserve">          type: object</w:t>
      </w:r>
    </w:p>
    <w:p w14:paraId="7DB576F1" w14:textId="77777777" w:rsidR="00214095" w:rsidRDefault="00214095" w:rsidP="00214095">
      <w:pPr>
        <w:pStyle w:val="PL"/>
        <w:rPr>
          <w:lang w:eastAsia="zh-CN"/>
        </w:rPr>
      </w:pPr>
      <w:r>
        <w:rPr>
          <w:lang w:eastAsia="zh-CN"/>
        </w:rPr>
        <w:t xml:space="preserve">          additionalProperties:</w:t>
      </w:r>
    </w:p>
    <w:p w14:paraId="35A107BE" w14:textId="77777777" w:rsidR="00214095" w:rsidRDefault="00214095" w:rsidP="00214095">
      <w:pPr>
        <w:pStyle w:val="PL"/>
        <w:rPr>
          <w:lang w:eastAsia="zh-CN"/>
        </w:rPr>
      </w:pPr>
      <w:r>
        <w:rPr>
          <w:lang w:eastAsia="zh-CN"/>
        </w:rPr>
        <w:t xml:space="preserve">            $ref: '#/components/schemas/AusfInfo'</w:t>
      </w:r>
    </w:p>
    <w:p w14:paraId="7DB2D82A" w14:textId="77777777" w:rsidR="00214095" w:rsidRPr="00690A26" w:rsidRDefault="00214095" w:rsidP="00214095">
      <w:pPr>
        <w:pStyle w:val="PL"/>
        <w:rPr>
          <w:lang w:eastAsia="zh-CN"/>
        </w:rPr>
      </w:pPr>
      <w:r>
        <w:rPr>
          <w:lang w:eastAsia="zh-CN"/>
        </w:rPr>
        <w:t xml:space="preserve">          minProperties: 1</w:t>
      </w:r>
    </w:p>
    <w:p w14:paraId="511BC2C9" w14:textId="77777777" w:rsidR="00A16735" w:rsidRPr="00690A26" w:rsidRDefault="00A16735" w:rsidP="00A16735">
      <w:pPr>
        <w:pStyle w:val="PL"/>
      </w:pPr>
      <w:r w:rsidRPr="00690A26">
        <w:t xml:space="preserve">        amfInfo:</w:t>
      </w:r>
    </w:p>
    <w:p w14:paraId="310C78DB" w14:textId="77777777" w:rsidR="00A16735" w:rsidRPr="00690A26" w:rsidRDefault="00A16735" w:rsidP="00A16735">
      <w:pPr>
        <w:pStyle w:val="PL"/>
      </w:pPr>
      <w:r w:rsidRPr="00690A26">
        <w:t xml:space="preserve">          $ref: '#/components/schemas/AmfInfo'</w:t>
      </w:r>
    </w:p>
    <w:p w14:paraId="4685293F" w14:textId="77777777"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14:paraId="2507AA3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07E3EB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1F1BCD4D" w14:textId="566C78DA"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AmfInfo</w:t>
      </w:r>
    </w:p>
    <w:p w14:paraId="7D8C3EDC" w14:textId="77777777" w:rsidR="00214095" w:rsidRDefault="00214095" w:rsidP="00214095">
      <w:pPr>
        <w:pStyle w:val="PL"/>
        <w:rPr>
          <w:lang w:eastAsia="zh-CN"/>
        </w:rPr>
      </w:pPr>
      <w:r>
        <w:rPr>
          <w:lang w:eastAsia="zh-CN"/>
        </w:rPr>
        <w:t xml:space="preserve">          type: object</w:t>
      </w:r>
    </w:p>
    <w:p w14:paraId="08546A1F" w14:textId="77777777" w:rsidR="00214095" w:rsidRDefault="00214095" w:rsidP="00214095">
      <w:pPr>
        <w:pStyle w:val="PL"/>
        <w:rPr>
          <w:lang w:eastAsia="zh-CN"/>
        </w:rPr>
      </w:pPr>
      <w:r>
        <w:rPr>
          <w:lang w:eastAsia="zh-CN"/>
        </w:rPr>
        <w:t xml:space="preserve">          additionalProperties:</w:t>
      </w:r>
    </w:p>
    <w:p w14:paraId="2977E5D4" w14:textId="77777777" w:rsidR="00214095" w:rsidRDefault="00214095" w:rsidP="00214095">
      <w:pPr>
        <w:pStyle w:val="PL"/>
        <w:rPr>
          <w:lang w:eastAsia="zh-CN"/>
        </w:rPr>
      </w:pPr>
      <w:r>
        <w:rPr>
          <w:lang w:eastAsia="zh-CN"/>
        </w:rPr>
        <w:t xml:space="preserve">            $ref: '#/components/schemas/AmfInfo'</w:t>
      </w:r>
    </w:p>
    <w:p w14:paraId="77B8C330" w14:textId="77777777" w:rsidR="00214095" w:rsidRPr="00690A26" w:rsidRDefault="00214095" w:rsidP="00214095">
      <w:pPr>
        <w:pStyle w:val="PL"/>
        <w:rPr>
          <w:lang w:eastAsia="zh-CN"/>
        </w:rPr>
      </w:pPr>
      <w:r>
        <w:rPr>
          <w:lang w:eastAsia="zh-CN"/>
        </w:rPr>
        <w:t xml:space="preserve">          minProperties: 1</w:t>
      </w:r>
    </w:p>
    <w:p w14:paraId="06250C17" w14:textId="77777777" w:rsidR="00A16735" w:rsidRPr="00690A26" w:rsidRDefault="00A16735" w:rsidP="00A16735">
      <w:pPr>
        <w:pStyle w:val="PL"/>
      </w:pPr>
      <w:r w:rsidRPr="00690A26">
        <w:t xml:space="preserve">        smfInfo:</w:t>
      </w:r>
    </w:p>
    <w:p w14:paraId="564D8760" w14:textId="77777777" w:rsidR="00A16735" w:rsidRPr="00690A26" w:rsidRDefault="00A16735" w:rsidP="00A16735">
      <w:pPr>
        <w:pStyle w:val="PL"/>
      </w:pPr>
      <w:r w:rsidRPr="00690A26">
        <w:t xml:space="preserve">          $ref: '#/components/schemas/SmfInfo'</w:t>
      </w:r>
    </w:p>
    <w:p w14:paraId="774F507A" w14:textId="77777777"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14:paraId="6953264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EBFDCA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F7E2604" w14:textId="32811BE1"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SmfInfo</w:t>
      </w:r>
    </w:p>
    <w:p w14:paraId="38CF5A06" w14:textId="77777777" w:rsidR="00214095" w:rsidRDefault="00214095" w:rsidP="00214095">
      <w:pPr>
        <w:pStyle w:val="PL"/>
        <w:rPr>
          <w:lang w:eastAsia="zh-CN"/>
        </w:rPr>
      </w:pPr>
      <w:r>
        <w:rPr>
          <w:lang w:eastAsia="zh-CN"/>
        </w:rPr>
        <w:t xml:space="preserve">          type: object</w:t>
      </w:r>
    </w:p>
    <w:p w14:paraId="05BD5BD8" w14:textId="77777777" w:rsidR="00214095" w:rsidRDefault="00214095" w:rsidP="00214095">
      <w:pPr>
        <w:pStyle w:val="PL"/>
        <w:rPr>
          <w:lang w:eastAsia="zh-CN"/>
        </w:rPr>
      </w:pPr>
      <w:r>
        <w:rPr>
          <w:lang w:eastAsia="zh-CN"/>
        </w:rPr>
        <w:t xml:space="preserve">          additionalProperties:</w:t>
      </w:r>
    </w:p>
    <w:p w14:paraId="4C7921C5" w14:textId="77777777" w:rsidR="00214095" w:rsidRDefault="00214095" w:rsidP="00214095">
      <w:pPr>
        <w:pStyle w:val="PL"/>
        <w:rPr>
          <w:lang w:eastAsia="zh-CN"/>
        </w:rPr>
      </w:pPr>
      <w:r>
        <w:rPr>
          <w:lang w:eastAsia="zh-CN"/>
        </w:rPr>
        <w:t xml:space="preserve">            $ref: '#/components/schemas/SmfInfo'</w:t>
      </w:r>
    </w:p>
    <w:p w14:paraId="5E115429" w14:textId="77777777" w:rsidR="00214095" w:rsidRPr="00690A26" w:rsidRDefault="00214095" w:rsidP="00214095">
      <w:pPr>
        <w:pStyle w:val="PL"/>
        <w:rPr>
          <w:lang w:eastAsia="zh-CN"/>
        </w:rPr>
      </w:pPr>
      <w:r>
        <w:rPr>
          <w:lang w:eastAsia="zh-CN"/>
        </w:rPr>
        <w:t xml:space="preserve">          minProperties: 1</w:t>
      </w:r>
    </w:p>
    <w:p w14:paraId="59D6A1AD" w14:textId="77777777" w:rsidR="00A16735" w:rsidRPr="00690A26" w:rsidRDefault="00A16735" w:rsidP="00A16735">
      <w:pPr>
        <w:pStyle w:val="PL"/>
      </w:pPr>
      <w:r w:rsidRPr="00690A26">
        <w:t xml:space="preserve">        upfInfo:</w:t>
      </w:r>
    </w:p>
    <w:p w14:paraId="1A05628F" w14:textId="77777777" w:rsidR="00A16735" w:rsidRPr="00690A26" w:rsidRDefault="00A16735" w:rsidP="00A16735">
      <w:pPr>
        <w:pStyle w:val="PL"/>
      </w:pPr>
      <w:r w:rsidRPr="00690A26">
        <w:t xml:space="preserve">          $ref: '#/components/schemas/UpfInfo'</w:t>
      </w:r>
    </w:p>
    <w:p w14:paraId="5BA2D353"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36669A0B"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7D2774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0F0810F4" w14:textId="38B0B517"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UpfInfo</w:t>
      </w:r>
    </w:p>
    <w:p w14:paraId="10920D05" w14:textId="77777777" w:rsidR="00DA2AF2" w:rsidRPr="00690A26" w:rsidRDefault="00DA2AF2" w:rsidP="00DA2AF2">
      <w:pPr>
        <w:pStyle w:val="PL"/>
        <w:rPr>
          <w:lang w:eastAsia="zh-CN"/>
        </w:rPr>
      </w:pPr>
      <w:r w:rsidRPr="00690A26">
        <w:rPr>
          <w:rFonts w:hint="eastAsia"/>
          <w:lang w:eastAsia="zh-CN"/>
        </w:rPr>
        <w:t xml:space="preserve">          type: object</w:t>
      </w:r>
    </w:p>
    <w:p w14:paraId="4E0A2194" w14:textId="77777777" w:rsidR="00DA2AF2" w:rsidRDefault="00DA2AF2" w:rsidP="00DA2AF2">
      <w:pPr>
        <w:pStyle w:val="PL"/>
        <w:rPr>
          <w:lang w:eastAsia="zh-CN"/>
        </w:rPr>
      </w:pPr>
      <w:r w:rsidRPr="00690A26">
        <w:rPr>
          <w:rFonts w:hint="eastAsia"/>
          <w:lang w:eastAsia="zh-CN"/>
        </w:rPr>
        <w:t xml:space="preserve">          additionalProperties:</w:t>
      </w:r>
    </w:p>
    <w:p w14:paraId="75B6FD6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14:paraId="08248C66" w14:textId="77777777" w:rsidR="00DA2AF2" w:rsidRPr="00690A26" w:rsidRDefault="00DA2AF2" w:rsidP="00DA2AF2">
      <w:pPr>
        <w:pStyle w:val="PL"/>
        <w:rPr>
          <w:lang w:eastAsia="zh-CN"/>
        </w:rPr>
      </w:pPr>
      <w:r w:rsidRPr="00690A26">
        <w:rPr>
          <w:rFonts w:hint="eastAsia"/>
          <w:lang w:eastAsia="zh-CN"/>
        </w:rPr>
        <w:t xml:space="preserve">          minProperties: 1</w:t>
      </w:r>
    </w:p>
    <w:p w14:paraId="7D2AE437" w14:textId="77777777" w:rsidR="00A16735" w:rsidRPr="00690A26" w:rsidRDefault="00A16735" w:rsidP="00A16735">
      <w:pPr>
        <w:pStyle w:val="PL"/>
      </w:pPr>
      <w:r w:rsidRPr="00690A26">
        <w:t xml:space="preserve">        pcfInfo:</w:t>
      </w:r>
    </w:p>
    <w:p w14:paraId="718216E7" w14:textId="77777777" w:rsidR="00A16735" w:rsidRPr="00690A26" w:rsidRDefault="00A16735" w:rsidP="00A16735">
      <w:pPr>
        <w:pStyle w:val="PL"/>
      </w:pPr>
      <w:r w:rsidRPr="00690A26">
        <w:t xml:space="preserve">          $ref: '#/components/schemas/PcfInfo'</w:t>
      </w:r>
    </w:p>
    <w:p w14:paraId="26B57EC0" w14:textId="77777777" w:rsidR="00A16735" w:rsidRPr="00690A26" w:rsidRDefault="00A16735" w:rsidP="00A16735">
      <w:pPr>
        <w:pStyle w:val="PL"/>
      </w:pPr>
      <w:r w:rsidRPr="00690A26">
        <w:t xml:space="preserve">        pcfInfo</w:t>
      </w:r>
      <w:r w:rsidR="00DA2AF2">
        <w:t>List</w:t>
      </w:r>
      <w:r w:rsidRPr="00690A26">
        <w:t>:</w:t>
      </w:r>
    </w:p>
    <w:p w14:paraId="07F41CC8"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2B4B120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19AA21E" w14:textId="613AE324" w:rsidR="00A56967" w:rsidRPr="00690A26"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PcfInfo</w:t>
      </w:r>
    </w:p>
    <w:p w14:paraId="1BCC55B5" w14:textId="77777777" w:rsidR="00DA2AF2" w:rsidRPr="00690A26" w:rsidRDefault="00DA2AF2" w:rsidP="00DA2AF2">
      <w:pPr>
        <w:pStyle w:val="PL"/>
        <w:rPr>
          <w:lang w:eastAsia="zh-CN"/>
        </w:rPr>
      </w:pPr>
      <w:r w:rsidRPr="00690A26">
        <w:rPr>
          <w:rFonts w:hint="eastAsia"/>
          <w:lang w:eastAsia="zh-CN"/>
        </w:rPr>
        <w:t xml:space="preserve">          type: object</w:t>
      </w:r>
    </w:p>
    <w:p w14:paraId="0900BEF3" w14:textId="77777777" w:rsidR="00DA2AF2" w:rsidRDefault="00DA2AF2" w:rsidP="00DA2AF2">
      <w:pPr>
        <w:pStyle w:val="PL"/>
        <w:rPr>
          <w:lang w:eastAsia="zh-CN"/>
        </w:rPr>
      </w:pPr>
      <w:r w:rsidRPr="00690A26">
        <w:rPr>
          <w:rFonts w:hint="eastAsia"/>
          <w:lang w:eastAsia="zh-CN"/>
        </w:rPr>
        <w:t xml:space="preserve">          additionalProperties:</w:t>
      </w:r>
    </w:p>
    <w:p w14:paraId="7CAA1A9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14:paraId="24CBC491" w14:textId="77777777" w:rsidR="00DA2AF2" w:rsidRPr="00690A26" w:rsidRDefault="00DA2AF2" w:rsidP="00DA2AF2">
      <w:pPr>
        <w:pStyle w:val="PL"/>
        <w:rPr>
          <w:lang w:eastAsia="zh-CN"/>
        </w:rPr>
      </w:pPr>
      <w:r w:rsidRPr="00690A26">
        <w:rPr>
          <w:rFonts w:hint="eastAsia"/>
          <w:lang w:eastAsia="zh-CN"/>
        </w:rPr>
        <w:t xml:space="preserve">          minProperties: 1</w:t>
      </w:r>
    </w:p>
    <w:p w14:paraId="3840A5C0" w14:textId="77777777" w:rsidR="00A16735" w:rsidRPr="00690A26" w:rsidRDefault="00A16735" w:rsidP="00A16735">
      <w:pPr>
        <w:pStyle w:val="PL"/>
      </w:pPr>
      <w:r w:rsidRPr="00690A26">
        <w:t xml:space="preserve">        bsfInfo:</w:t>
      </w:r>
    </w:p>
    <w:p w14:paraId="23237DA2" w14:textId="77777777" w:rsidR="00A16735" w:rsidRPr="00690A26" w:rsidRDefault="00A16735" w:rsidP="00A16735">
      <w:pPr>
        <w:pStyle w:val="PL"/>
      </w:pPr>
      <w:r w:rsidRPr="00690A26">
        <w:t xml:space="preserve">          $ref: '#/components/schemas/BsfInfo'</w:t>
      </w:r>
    </w:p>
    <w:p w14:paraId="23978340"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5BA137CF"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35D39D3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4C79E9A0" w14:textId="367CC22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BsfInfo</w:t>
      </w:r>
    </w:p>
    <w:p w14:paraId="0692E819" w14:textId="77777777" w:rsidR="00DA2AF2" w:rsidRPr="00690A26" w:rsidRDefault="00DA2AF2" w:rsidP="00DA2AF2">
      <w:pPr>
        <w:pStyle w:val="PL"/>
        <w:rPr>
          <w:lang w:eastAsia="zh-CN"/>
        </w:rPr>
      </w:pPr>
      <w:r w:rsidRPr="00690A26">
        <w:rPr>
          <w:rFonts w:hint="eastAsia"/>
          <w:lang w:eastAsia="zh-CN"/>
        </w:rPr>
        <w:t xml:space="preserve">          type: object</w:t>
      </w:r>
    </w:p>
    <w:p w14:paraId="4CDEC340" w14:textId="77777777" w:rsidR="00DA2AF2" w:rsidRDefault="00DA2AF2" w:rsidP="00DA2AF2">
      <w:pPr>
        <w:pStyle w:val="PL"/>
        <w:rPr>
          <w:lang w:eastAsia="zh-CN"/>
        </w:rPr>
      </w:pPr>
      <w:r w:rsidRPr="00690A26">
        <w:rPr>
          <w:rFonts w:hint="eastAsia"/>
          <w:lang w:eastAsia="zh-CN"/>
        </w:rPr>
        <w:t xml:space="preserve">          additionalProperties:</w:t>
      </w:r>
    </w:p>
    <w:p w14:paraId="18F5429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14:paraId="14099579" w14:textId="77777777" w:rsidR="00DA2AF2" w:rsidRPr="00690A26" w:rsidRDefault="00DA2AF2" w:rsidP="00DA2AF2">
      <w:pPr>
        <w:pStyle w:val="PL"/>
        <w:rPr>
          <w:lang w:eastAsia="zh-CN"/>
        </w:rPr>
      </w:pPr>
      <w:r w:rsidRPr="00690A26">
        <w:rPr>
          <w:rFonts w:hint="eastAsia"/>
          <w:lang w:eastAsia="zh-CN"/>
        </w:rPr>
        <w:t xml:space="preserve">          minProperties: 1</w:t>
      </w:r>
    </w:p>
    <w:p w14:paraId="4EB7EFEA" w14:textId="77777777" w:rsidR="00A16735" w:rsidRPr="00690A26" w:rsidRDefault="00A16735" w:rsidP="00A16735">
      <w:pPr>
        <w:pStyle w:val="PL"/>
      </w:pPr>
      <w:r w:rsidRPr="00690A26">
        <w:t xml:space="preserve">        chfInfo:</w:t>
      </w:r>
    </w:p>
    <w:p w14:paraId="017BBD40" w14:textId="77777777" w:rsidR="00A16735" w:rsidRPr="00690A26" w:rsidRDefault="00A16735" w:rsidP="00A16735">
      <w:pPr>
        <w:pStyle w:val="PL"/>
      </w:pPr>
      <w:r w:rsidRPr="00690A26">
        <w:t xml:space="preserve">          $ref: '#/components/schemas/ChfInfo'</w:t>
      </w:r>
    </w:p>
    <w:p w14:paraId="0318008B"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1BAC9306"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AA4A4C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343A691" w14:textId="547F42F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ChfInfo</w:t>
      </w:r>
    </w:p>
    <w:p w14:paraId="4AD98221" w14:textId="77777777" w:rsidR="00DA2AF2" w:rsidRPr="00690A26" w:rsidRDefault="00DA2AF2" w:rsidP="00DA2AF2">
      <w:pPr>
        <w:pStyle w:val="PL"/>
        <w:rPr>
          <w:lang w:eastAsia="zh-CN"/>
        </w:rPr>
      </w:pPr>
      <w:r w:rsidRPr="00690A26">
        <w:rPr>
          <w:rFonts w:hint="eastAsia"/>
          <w:lang w:eastAsia="zh-CN"/>
        </w:rPr>
        <w:t xml:space="preserve">          type: object</w:t>
      </w:r>
    </w:p>
    <w:p w14:paraId="156202B8" w14:textId="77777777" w:rsidR="00DA2AF2" w:rsidRDefault="00DA2AF2" w:rsidP="00DA2AF2">
      <w:pPr>
        <w:pStyle w:val="PL"/>
        <w:rPr>
          <w:lang w:eastAsia="zh-CN"/>
        </w:rPr>
      </w:pPr>
      <w:r w:rsidRPr="00690A26">
        <w:rPr>
          <w:rFonts w:hint="eastAsia"/>
          <w:lang w:eastAsia="zh-CN"/>
        </w:rPr>
        <w:t xml:space="preserve">          additionalProperties:</w:t>
      </w:r>
    </w:p>
    <w:p w14:paraId="6C0F061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14:paraId="17697181" w14:textId="77777777" w:rsidR="00DA2AF2" w:rsidRPr="00690A26" w:rsidRDefault="00DA2AF2" w:rsidP="00DA2AF2">
      <w:pPr>
        <w:pStyle w:val="PL"/>
        <w:rPr>
          <w:lang w:eastAsia="zh-CN"/>
        </w:rPr>
      </w:pPr>
      <w:r w:rsidRPr="00690A26">
        <w:rPr>
          <w:rFonts w:hint="eastAsia"/>
          <w:lang w:eastAsia="zh-CN"/>
        </w:rPr>
        <w:t xml:space="preserve">          minProperties: 1</w:t>
      </w:r>
    </w:p>
    <w:p w14:paraId="433430EA"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44454CAF" w14:textId="77777777" w:rsidR="00A16735" w:rsidRPr="00690A26" w:rsidRDefault="00A16735" w:rsidP="00A16735">
      <w:pPr>
        <w:pStyle w:val="PL"/>
      </w:pPr>
      <w:r w:rsidRPr="00690A26">
        <w:t xml:space="preserve">          $ref: '#/components/schemas/NefInfo'</w:t>
      </w:r>
    </w:p>
    <w:p w14:paraId="319BC0F3" w14:textId="77777777" w:rsidR="00A16735" w:rsidRPr="00690A26" w:rsidRDefault="00A16735" w:rsidP="00A16735">
      <w:pPr>
        <w:pStyle w:val="PL"/>
        <w:rPr>
          <w:lang w:eastAsia="zh-CN"/>
        </w:rPr>
      </w:pPr>
      <w:r w:rsidRPr="00690A26">
        <w:rPr>
          <w:rFonts w:hint="eastAsia"/>
          <w:lang w:eastAsia="zh-CN"/>
        </w:rPr>
        <w:t xml:space="preserve">        nrfInfo:</w:t>
      </w:r>
    </w:p>
    <w:p w14:paraId="3F45E8EB"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14:paraId="78055383" w14:textId="77777777" w:rsidR="00A16735" w:rsidRDefault="00A16735" w:rsidP="00A16735">
      <w:pPr>
        <w:pStyle w:val="PL"/>
        <w:rPr>
          <w:lang w:eastAsia="zh-CN"/>
        </w:rPr>
      </w:pPr>
      <w:r>
        <w:rPr>
          <w:rFonts w:hint="eastAsia"/>
          <w:lang w:eastAsia="zh-CN"/>
        </w:rPr>
        <w:lastRenderedPageBreak/>
        <w:t xml:space="preserve">        </w:t>
      </w:r>
      <w:r>
        <w:rPr>
          <w:lang w:eastAsia="zh-CN"/>
        </w:rPr>
        <w:t>udsf</w:t>
      </w:r>
      <w:r>
        <w:rPr>
          <w:rFonts w:hint="eastAsia"/>
          <w:lang w:eastAsia="zh-CN"/>
        </w:rPr>
        <w:t>Info:</w:t>
      </w:r>
    </w:p>
    <w:p w14:paraId="7F61C81D" w14:textId="77777777"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14:paraId="654706BB"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14:paraId="4AF70EB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5AFBD05"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3DC2186" w14:textId="1EA8E031" w:rsidR="00A56967"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Pr>
          <w:lang w:eastAsia="zh-CN"/>
        </w:rPr>
        <w:t>UdsfInfo</w:t>
      </w:r>
    </w:p>
    <w:p w14:paraId="70DA1A0F" w14:textId="77777777" w:rsidR="00DA2AF2" w:rsidRPr="00690A26" w:rsidRDefault="00DA2AF2" w:rsidP="00DA2AF2">
      <w:pPr>
        <w:pStyle w:val="PL"/>
        <w:rPr>
          <w:lang w:eastAsia="zh-CN"/>
        </w:rPr>
      </w:pPr>
      <w:r w:rsidRPr="00690A26">
        <w:rPr>
          <w:rFonts w:hint="eastAsia"/>
          <w:lang w:eastAsia="zh-CN"/>
        </w:rPr>
        <w:t xml:space="preserve">          type: object</w:t>
      </w:r>
    </w:p>
    <w:p w14:paraId="7A26A164" w14:textId="77777777" w:rsidR="00DA2AF2" w:rsidRDefault="00DA2AF2" w:rsidP="00DA2AF2">
      <w:pPr>
        <w:pStyle w:val="PL"/>
        <w:rPr>
          <w:lang w:eastAsia="zh-CN"/>
        </w:rPr>
      </w:pPr>
      <w:r w:rsidRPr="00690A26">
        <w:rPr>
          <w:rFonts w:hint="eastAsia"/>
          <w:lang w:eastAsia="zh-CN"/>
        </w:rPr>
        <w:t xml:space="preserve">          additionalProperties:</w:t>
      </w:r>
    </w:p>
    <w:p w14:paraId="370A618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14:paraId="244D518A" w14:textId="77777777" w:rsidR="00DA2AF2" w:rsidRDefault="00DA2AF2" w:rsidP="00DA2AF2">
      <w:pPr>
        <w:pStyle w:val="PL"/>
        <w:rPr>
          <w:lang w:eastAsia="zh-CN"/>
        </w:rPr>
      </w:pPr>
      <w:r w:rsidRPr="00690A26">
        <w:rPr>
          <w:rFonts w:hint="eastAsia"/>
          <w:lang w:eastAsia="zh-CN"/>
        </w:rPr>
        <w:t xml:space="preserve">          minProperties: 1</w:t>
      </w:r>
    </w:p>
    <w:p w14:paraId="453DE383"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724E0442"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w:t>
      </w:r>
      <w:r w:rsidRPr="00690A26">
        <w:rPr>
          <w:lang w:eastAsia="zh-CN"/>
        </w:rPr>
        <w:t>wdaf</w:t>
      </w:r>
      <w:r w:rsidRPr="00690A26">
        <w:t>Info'</w:t>
      </w:r>
    </w:p>
    <w:p w14:paraId="7055298E"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0E280F92" w14:textId="77777777" w:rsidR="000D5B5A" w:rsidRDefault="000D5B5A" w:rsidP="000D5B5A">
      <w:pPr>
        <w:pStyle w:val="PL"/>
        <w:rPr>
          <w:lang w:eastAsia="zh-CN"/>
        </w:rPr>
      </w:pPr>
      <w:r w:rsidRPr="00690A26">
        <w:rPr>
          <w:rFonts w:hint="eastAsia"/>
          <w:lang w:eastAsia="zh-CN"/>
        </w:rPr>
        <w:t xml:space="preserve">          type: object</w:t>
      </w:r>
    </w:p>
    <w:p w14:paraId="1E6EF85B" w14:textId="77777777" w:rsidR="003E5174" w:rsidRDefault="000D5B5A" w:rsidP="000D5B5A">
      <w:pPr>
        <w:pStyle w:val="PL"/>
      </w:pPr>
      <w:r w:rsidRPr="009F1CC4">
        <w:t xml:space="preserve">    </w:t>
      </w:r>
      <w:r>
        <w:t xml:space="preserve">      </w:t>
      </w:r>
      <w:r w:rsidRPr="009F1CC4">
        <w:t xml:space="preserve">description: </w:t>
      </w:r>
      <w:r w:rsidR="003E5174">
        <w:t>&gt;</w:t>
      </w:r>
    </w:p>
    <w:p w14:paraId="7DA41651" w14:textId="77777777" w:rsidR="003E5174" w:rsidRDefault="003E5174"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31EA0591" w14:textId="37AFE9A9" w:rsidR="000D5B5A" w:rsidRPr="0087291E" w:rsidRDefault="003E5174" w:rsidP="000D5B5A">
      <w:pPr>
        <w:pStyle w:val="PL"/>
        <w:rPr>
          <w:lang w:eastAsia="zh-CN"/>
        </w:rPr>
      </w:pPr>
      <w:r>
        <w:rPr>
          <w:lang w:val="en-US"/>
        </w:rPr>
        <w:t xml:space="preserve">           </w:t>
      </w:r>
      <w:r w:rsidR="000D5B5A" w:rsidRPr="00533C32">
        <w:t xml:space="preserve"> serves as key</w:t>
      </w:r>
      <w:r>
        <w:t xml:space="preserve"> of NwdafInfo</w:t>
      </w:r>
    </w:p>
    <w:p w14:paraId="79E467FC" w14:textId="77777777" w:rsidR="000D5B5A" w:rsidRDefault="000D5B5A" w:rsidP="000D5B5A">
      <w:pPr>
        <w:pStyle w:val="PL"/>
        <w:rPr>
          <w:lang w:eastAsia="zh-CN"/>
        </w:rPr>
      </w:pPr>
      <w:r w:rsidRPr="00690A26">
        <w:rPr>
          <w:rFonts w:hint="eastAsia"/>
          <w:lang w:eastAsia="zh-CN"/>
        </w:rPr>
        <w:t xml:space="preserve">          additionalProperties:</w:t>
      </w:r>
    </w:p>
    <w:p w14:paraId="4A76265B"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Nwdaf</w:t>
      </w:r>
      <w:r w:rsidRPr="00690A26">
        <w:t>Info'</w:t>
      </w:r>
    </w:p>
    <w:p w14:paraId="31AA5BFC" w14:textId="77777777" w:rsidR="000D5B5A" w:rsidRPr="00690A26" w:rsidRDefault="000D5B5A" w:rsidP="000D5B5A">
      <w:pPr>
        <w:pStyle w:val="PL"/>
        <w:rPr>
          <w:lang w:eastAsia="zh-CN"/>
        </w:rPr>
      </w:pPr>
      <w:r w:rsidRPr="00690A26">
        <w:rPr>
          <w:rFonts w:hint="eastAsia"/>
          <w:lang w:eastAsia="zh-CN"/>
        </w:rPr>
        <w:t xml:space="preserve">          minProperties: 1</w:t>
      </w:r>
    </w:p>
    <w:p w14:paraId="360658D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14:paraId="5F98F24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33AEB8E"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DD53E89" w14:textId="20D77AC6"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PcscfInfo</w:t>
      </w:r>
    </w:p>
    <w:p w14:paraId="2C8B8D38" w14:textId="77777777" w:rsidR="00DA2AF2" w:rsidRPr="00690A26" w:rsidRDefault="00DA2AF2" w:rsidP="00DA2AF2">
      <w:pPr>
        <w:pStyle w:val="PL"/>
        <w:rPr>
          <w:lang w:eastAsia="zh-CN"/>
        </w:rPr>
      </w:pPr>
      <w:r w:rsidRPr="00690A26">
        <w:rPr>
          <w:rFonts w:hint="eastAsia"/>
          <w:lang w:eastAsia="zh-CN"/>
        </w:rPr>
        <w:t xml:space="preserve">          type: object</w:t>
      </w:r>
    </w:p>
    <w:p w14:paraId="00B57803" w14:textId="77777777" w:rsidR="00DA2AF2" w:rsidRDefault="00DA2AF2" w:rsidP="00DA2AF2">
      <w:pPr>
        <w:pStyle w:val="PL"/>
        <w:rPr>
          <w:lang w:eastAsia="zh-CN"/>
        </w:rPr>
      </w:pPr>
      <w:r w:rsidRPr="00690A26">
        <w:rPr>
          <w:rFonts w:hint="eastAsia"/>
          <w:lang w:eastAsia="zh-CN"/>
        </w:rPr>
        <w:t xml:space="preserve">          additionalProperties:</w:t>
      </w:r>
    </w:p>
    <w:p w14:paraId="4CC9B65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14:paraId="71646092" w14:textId="77777777" w:rsidR="00DA2AF2" w:rsidRPr="00690A26" w:rsidRDefault="00DA2AF2" w:rsidP="00DA2AF2">
      <w:pPr>
        <w:pStyle w:val="PL"/>
        <w:rPr>
          <w:lang w:eastAsia="zh-CN"/>
        </w:rPr>
      </w:pPr>
      <w:r w:rsidRPr="00690A26">
        <w:rPr>
          <w:rFonts w:hint="eastAsia"/>
          <w:lang w:eastAsia="zh-CN"/>
        </w:rPr>
        <w:t xml:space="preserve">          minProperties: 1</w:t>
      </w:r>
    </w:p>
    <w:p w14:paraId="32D9C537" w14:textId="77777777"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14:paraId="12468CC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2D990E2"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E0FA543" w14:textId="4401CE51"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HssInfo</w:t>
      </w:r>
    </w:p>
    <w:p w14:paraId="676F9257" w14:textId="77777777" w:rsidR="00DA2AF2" w:rsidRPr="00690A26" w:rsidRDefault="00DA2AF2" w:rsidP="00DA2AF2">
      <w:pPr>
        <w:pStyle w:val="PL"/>
        <w:rPr>
          <w:lang w:eastAsia="zh-CN"/>
        </w:rPr>
      </w:pPr>
      <w:r w:rsidRPr="00690A26">
        <w:rPr>
          <w:rFonts w:hint="eastAsia"/>
          <w:lang w:eastAsia="zh-CN"/>
        </w:rPr>
        <w:t xml:space="preserve">          type: object</w:t>
      </w:r>
    </w:p>
    <w:p w14:paraId="3E4DF8C2" w14:textId="77777777" w:rsidR="00DA2AF2" w:rsidRDefault="00DA2AF2" w:rsidP="00DA2AF2">
      <w:pPr>
        <w:pStyle w:val="PL"/>
        <w:rPr>
          <w:lang w:eastAsia="zh-CN"/>
        </w:rPr>
      </w:pPr>
      <w:r w:rsidRPr="00690A26">
        <w:rPr>
          <w:rFonts w:hint="eastAsia"/>
          <w:lang w:eastAsia="zh-CN"/>
        </w:rPr>
        <w:t xml:space="preserve">          additionalProperties:</w:t>
      </w:r>
    </w:p>
    <w:p w14:paraId="504D0C8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14:paraId="36E79ADF" w14:textId="77777777" w:rsidR="00DA2AF2" w:rsidRPr="00690A26" w:rsidRDefault="00DA2AF2" w:rsidP="00DA2AF2">
      <w:pPr>
        <w:pStyle w:val="PL"/>
        <w:rPr>
          <w:lang w:eastAsia="zh-CN"/>
        </w:rPr>
      </w:pPr>
      <w:r w:rsidRPr="00690A26">
        <w:rPr>
          <w:rFonts w:hint="eastAsia"/>
          <w:lang w:eastAsia="zh-CN"/>
        </w:rPr>
        <w:t xml:space="preserve">          minProperties: 1</w:t>
      </w:r>
    </w:p>
    <w:p w14:paraId="6E2D3D71" w14:textId="77777777" w:rsidR="00A16735" w:rsidRPr="00690A26" w:rsidRDefault="00A16735" w:rsidP="00A16735">
      <w:pPr>
        <w:pStyle w:val="PL"/>
      </w:pPr>
      <w:r w:rsidRPr="00690A26">
        <w:t xml:space="preserve">        customInfo:</w:t>
      </w:r>
    </w:p>
    <w:p w14:paraId="589B0F7C" w14:textId="77777777" w:rsidR="00A16735" w:rsidRPr="00690A26" w:rsidRDefault="00A16735" w:rsidP="00A16735">
      <w:pPr>
        <w:pStyle w:val="PL"/>
      </w:pPr>
      <w:r w:rsidRPr="00690A26">
        <w:t xml:space="preserve">          type: object</w:t>
      </w:r>
    </w:p>
    <w:p w14:paraId="4FADF691" w14:textId="77777777" w:rsidR="00A16735" w:rsidRPr="00690A26" w:rsidRDefault="00A16735" w:rsidP="00A16735">
      <w:pPr>
        <w:pStyle w:val="PL"/>
      </w:pPr>
      <w:r w:rsidRPr="00690A26">
        <w:t xml:space="preserve">        recoveryTime:</w:t>
      </w:r>
    </w:p>
    <w:p w14:paraId="5FD8EF71" w14:textId="77777777" w:rsidR="00A16735" w:rsidRPr="00690A26" w:rsidRDefault="00A16735" w:rsidP="00A16735">
      <w:pPr>
        <w:pStyle w:val="PL"/>
      </w:pPr>
      <w:r w:rsidRPr="00690A26">
        <w:t xml:space="preserve">          $ref: 'TS29571_CommonData.yaml#/components/schemas/DateTime'</w:t>
      </w:r>
    </w:p>
    <w:p w14:paraId="2066A8EE" w14:textId="77777777" w:rsidR="00A16735" w:rsidRPr="00690A26" w:rsidRDefault="00A16735" w:rsidP="00A16735">
      <w:pPr>
        <w:pStyle w:val="PL"/>
      </w:pPr>
      <w:r w:rsidRPr="00690A26">
        <w:t xml:space="preserve">        nfServicePersistence:</w:t>
      </w:r>
    </w:p>
    <w:p w14:paraId="1D6B7500" w14:textId="77777777" w:rsidR="00A16735" w:rsidRPr="00690A26" w:rsidRDefault="00A16735" w:rsidP="00A16735">
      <w:pPr>
        <w:pStyle w:val="PL"/>
      </w:pPr>
      <w:r w:rsidRPr="00690A26">
        <w:t xml:space="preserve">          type: boolean</w:t>
      </w:r>
    </w:p>
    <w:p w14:paraId="3E743FDE" w14:textId="77777777" w:rsidR="00A16735" w:rsidRPr="00690A26" w:rsidRDefault="00A16735" w:rsidP="00A16735">
      <w:pPr>
        <w:pStyle w:val="PL"/>
      </w:pPr>
      <w:r w:rsidRPr="00690A26">
        <w:t xml:space="preserve">          default: false</w:t>
      </w:r>
    </w:p>
    <w:p w14:paraId="0CC2EA57" w14:textId="77777777" w:rsidR="00A16735" w:rsidRPr="00690A26" w:rsidRDefault="00A16735" w:rsidP="00A16735">
      <w:pPr>
        <w:pStyle w:val="PL"/>
      </w:pPr>
      <w:r w:rsidRPr="00690A26">
        <w:t xml:space="preserve">        nfServices:</w:t>
      </w:r>
    </w:p>
    <w:p w14:paraId="2CA4B20C" w14:textId="77777777" w:rsidR="00C3355C" w:rsidRDefault="00C3355C" w:rsidP="00C3355C">
      <w:pPr>
        <w:pStyle w:val="PL"/>
        <w:rPr>
          <w:lang w:eastAsia="zh-CN"/>
        </w:rPr>
      </w:pPr>
      <w:r>
        <w:rPr>
          <w:lang w:eastAsia="zh-CN"/>
        </w:rPr>
        <w:t xml:space="preserve">          deprecated: true</w:t>
      </w:r>
    </w:p>
    <w:p w14:paraId="454F30CE" w14:textId="77777777" w:rsidR="00A16735" w:rsidRPr="00690A26" w:rsidRDefault="00A16735" w:rsidP="00A16735">
      <w:pPr>
        <w:pStyle w:val="PL"/>
      </w:pPr>
      <w:r w:rsidRPr="00690A26">
        <w:t xml:space="preserve">          type: array</w:t>
      </w:r>
    </w:p>
    <w:p w14:paraId="0A101C64" w14:textId="77777777" w:rsidR="00A16735" w:rsidRPr="00690A26" w:rsidRDefault="00A16735" w:rsidP="00A16735">
      <w:pPr>
        <w:pStyle w:val="PL"/>
      </w:pPr>
      <w:r w:rsidRPr="00690A26">
        <w:t xml:space="preserve">          items:</w:t>
      </w:r>
    </w:p>
    <w:p w14:paraId="271DDBBB" w14:textId="77777777" w:rsidR="00A16735" w:rsidRPr="00690A26" w:rsidRDefault="00A16735" w:rsidP="00A16735">
      <w:pPr>
        <w:pStyle w:val="PL"/>
      </w:pPr>
      <w:r w:rsidRPr="00690A26">
        <w:t xml:space="preserve">            $ref: '#/components/schemas/NFService'</w:t>
      </w:r>
    </w:p>
    <w:p w14:paraId="3F835F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F8CDBA" w14:textId="77777777" w:rsidR="00C3355C" w:rsidRDefault="00C3355C" w:rsidP="00C3355C">
      <w:pPr>
        <w:pStyle w:val="PL"/>
        <w:rPr>
          <w:lang w:eastAsia="zh-CN"/>
        </w:rPr>
      </w:pPr>
      <w:r>
        <w:rPr>
          <w:lang w:eastAsia="zh-CN"/>
        </w:rPr>
        <w:t xml:space="preserve">        nfServiceList:</w:t>
      </w:r>
    </w:p>
    <w:p w14:paraId="3ED59353"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14BD04EA" w14:textId="68C2EA62" w:rsidR="00A56967"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rPr>
        <w:t>serviceInstanceId</w:t>
      </w:r>
      <w:r w:rsidR="00A56967" w:rsidRPr="00533C32">
        <w:t xml:space="preserve"> serves as key</w:t>
      </w:r>
      <w:r w:rsidR="00A56967">
        <w:t xml:space="preserve"> of NFService</w:t>
      </w:r>
    </w:p>
    <w:p w14:paraId="3CF9266C" w14:textId="77777777" w:rsidR="00C3355C" w:rsidRDefault="00C3355C" w:rsidP="00C3355C">
      <w:pPr>
        <w:pStyle w:val="PL"/>
        <w:rPr>
          <w:lang w:eastAsia="zh-CN"/>
        </w:rPr>
      </w:pPr>
      <w:r>
        <w:rPr>
          <w:lang w:eastAsia="zh-CN"/>
        </w:rPr>
        <w:t xml:space="preserve">          type: object</w:t>
      </w:r>
    </w:p>
    <w:p w14:paraId="3D43CC82" w14:textId="77777777" w:rsidR="00C3355C" w:rsidRDefault="00C3355C" w:rsidP="00C3355C">
      <w:pPr>
        <w:pStyle w:val="PL"/>
        <w:rPr>
          <w:lang w:eastAsia="zh-CN"/>
        </w:rPr>
      </w:pPr>
      <w:r>
        <w:rPr>
          <w:lang w:eastAsia="zh-CN"/>
        </w:rPr>
        <w:t xml:space="preserve">          additionalProperties:</w:t>
      </w:r>
    </w:p>
    <w:p w14:paraId="6D0977CF" w14:textId="77777777" w:rsidR="00C3355C" w:rsidRDefault="00C3355C" w:rsidP="00C3355C">
      <w:pPr>
        <w:pStyle w:val="PL"/>
        <w:rPr>
          <w:lang w:eastAsia="zh-CN"/>
        </w:rPr>
      </w:pPr>
      <w:r>
        <w:rPr>
          <w:lang w:eastAsia="zh-CN"/>
        </w:rPr>
        <w:t xml:space="preserve">            $ref: '#/components/schemas/NFService'</w:t>
      </w:r>
    </w:p>
    <w:p w14:paraId="1F461F36" w14:textId="77777777" w:rsidR="00C3355C" w:rsidRPr="00690A26" w:rsidRDefault="00C3355C" w:rsidP="00C3355C">
      <w:pPr>
        <w:pStyle w:val="PL"/>
        <w:rPr>
          <w:lang w:eastAsia="zh-CN"/>
        </w:rPr>
      </w:pPr>
      <w:r>
        <w:rPr>
          <w:lang w:eastAsia="zh-CN"/>
        </w:rPr>
        <w:t xml:space="preserve">          minProperties: 1</w:t>
      </w:r>
    </w:p>
    <w:p w14:paraId="60281A61" w14:textId="77777777" w:rsidR="00A16735" w:rsidRPr="00690A26" w:rsidRDefault="00A16735" w:rsidP="00A16735">
      <w:pPr>
        <w:pStyle w:val="PL"/>
      </w:pPr>
      <w:r w:rsidRPr="00690A26">
        <w:t xml:space="preserve">        nfProfileChangesSupportInd:</w:t>
      </w:r>
    </w:p>
    <w:p w14:paraId="7D88EB2D" w14:textId="77777777" w:rsidR="00A16735" w:rsidRPr="00690A26" w:rsidRDefault="00A16735" w:rsidP="00A16735">
      <w:pPr>
        <w:pStyle w:val="PL"/>
      </w:pPr>
      <w:r w:rsidRPr="00690A26">
        <w:t xml:space="preserve">          type: boolean</w:t>
      </w:r>
    </w:p>
    <w:p w14:paraId="08B32BCA" w14:textId="77777777" w:rsidR="00A16735" w:rsidRPr="00690A26" w:rsidRDefault="00A16735" w:rsidP="00A16735">
      <w:pPr>
        <w:pStyle w:val="PL"/>
      </w:pPr>
      <w:r w:rsidRPr="00690A26">
        <w:t xml:space="preserve">          default: false</w:t>
      </w:r>
    </w:p>
    <w:p w14:paraId="5CA3A365" w14:textId="77777777" w:rsidR="00A16735" w:rsidRPr="00690A26" w:rsidRDefault="00A16735" w:rsidP="00A16735">
      <w:pPr>
        <w:pStyle w:val="PL"/>
      </w:pPr>
      <w:r w:rsidRPr="00690A26">
        <w:t xml:space="preserve">          writeOnly: true</w:t>
      </w:r>
    </w:p>
    <w:p w14:paraId="0CC050AE" w14:textId="77777777" w:rsidR="00A16735" w:rsidRPr="00690A26" w:rsidRDefault="00A16735" w:rsidP="00A16735">
      <w:pPr>
        <w:pStyle w:val="PL"/>
      </w:pPr>
      <w:r w:rsidRPr="00690A26">
        <w:t xml:space="preserve">        nfProfileChangesInd:</w:t>
      </w:r>
    </w:p>
    <w:p w14:paraId="48E3E7C5" w14:textId="77777777" w:rsidR="00A16735" w:rsidRPr="00690A26" w:rsidRDefault="00A16735" w:rsidP="00A16735">
      <w:pPr>
        <w:pStyle w:val="PL"/>
      </w:pPr>
      <w:r w:rsidRPr="00690A26">
        <w:t xml:space="preserve">          type: boolean</w:t>
      </w:r>
    </w:p>
    <w:p w14:paraId="6A3F521F" w14:textId="77777777" w:rsidR="00A16735" w:rsidRPr="00690A26" w:rsidRDefault="00A16735" w:rsidP="00A16735">
      <w:pPr>
        <w:pStyle w:val="PL"/>
      </w:pPr>
      <w:r w:rsidRPr="00690A26">
        <w:t xml:space="preserve">          default: false</w:t>
      </w:r>
    </w:p>
    <w:p w14:paraId="1A3E5C23" w14:textId="77777777" w:rsidR="00A16735" w:rsidRPr="00690A26" w:rsidRDefault="00A16735" w:rsidP="00A16735">
      <w:pPr>
        <w:pStyle w:val="PL"/>
      </w:pPr>
      <w:r w:rsidRPr="00690A26">
        <w:t xml:space="preserve">          readOnly: true</w:t>
      </w:r>
    </w:p>
    <w:p w14:paraId="65615B44" w14:textId="77777777" w:rsidR="00A16735" w:rsidRPr="00690A26" w:rsidRDefault="00A16735" w:rsidP="00A16735">
      <w:pPr>
        <w:pStyle w:val="PL"/>
      </w:pPr>
      <w:r w:rsidRPr="00690A26">
        <w:t xml:space="preserve">        defaultNotificationSubscriptions:</w:t>
      </w:r>
    </w:p>
    <w:p w14:paraId="62F73484" w14:textId="77777777" w:rsidR="00A16735" w:rsidRPr="00690A26" w:rsidRDefault="00A16735" w:rsidP="00A16735">
      <w:pPr>
        <w:pStyle w:val="PL"/>
      </w:pPr>
      <w:r w:rsidRPr="00690A26">
        <w:t xml:space="preserve">          type: array</w:t>
      </w:r>
    </w:p>
    <w:p w14:paraId="40A68C9C" w14:textId="77777777" w:rsidR="00A16735" w:rsidRPr="00690A26" w:rsidRDefault="00A16735" w:rsidP="00A16735">
      <w:pPr>
        <w:pStyle w:val="PL"/>
      </w:pPr>
      <w:r w:rsidRPr="00690A26">
        <w:t xml:space="preserve">          items:</w:t>
      </w:r>
    </w:p>
    <w:p w14:paraId="506D22A6" w14:textId="77777777" w:rsidR="00A16735" w:rsidRPr="00690A26" w:rsidRDefault="00A16735" w:rsidP="00A16735">
      <w:pPr>
        <w:pStyle w:val="PL"/>
      </w:pPr>
      <w:r w:rsidRPr="00690A26">
        <w:t xml:space="preserve">            $ref: '#/components/schemas/DefaultNotificationSubscription'</w:t>
      </w:r>
    </w:p>
    <w:p w14:paraId="05D71C5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2865F30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14:paraId="6A28C50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391AAE6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14:paraId="4FA25720"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21F54410" w14:textId="77777777" w:rsidR="00A16735" w:rsidRPr="00690A26" w:rsidRDefault="00A16735" w:rsidP="00A16735">
      <w:pPr>
        <w:pStyle w:val="PL"/>
      </w:pPr>
      <w:r w:rsidRPr="00690A26">
        <w:t xml:space="preserve">          type: array</w:t>
      </w:r>
    </w:p>
    <w:p w14:paraId="5940E0B2" w14:textId="77777777" w:rsidR="00A16735" w:rsidRPr="00690A26" w:rsidRDefault="00A16735" w:rsidP="00A16735">
      <w:pPr>
        <w:pStyle w:val="PL"/>
      </w:pPr>
      <w:r w:rsidRPr="00690A26">
        <w:t xml:space="preserve">          items:</w:t>
      </w:r>
    </w:p>
    <w:p w14:paraId="28F8E010" w14:textId="77777777" w:rsidR="00A16735" w:rsidRPr="00690A26" w:rsidRDefault="00A16735" w:rsidP="00A16735">
      <w:pPr>
        <w:pStyle w:val="PL"/>
      </w:pPr>
      <w:r w:rsidRPr="00690A26">
        <w:t xml:space="preserve">            $ref: 'TS29571_CommonData.yaml#/components/schemas/NfSetId'</w:t>
      </w:r>
    </w:p>
    <w:p w14:paraId="6EB87FA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063290"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03CE92C3" w14:textId="77777777" w:rsidR="00A16735" w:rsidRPr="00690A26" w:rsidRDefault="00A16735" w:rsidP="00A16735">
      <w:pPr>
        <w:pStyle w:val="PL"/>
      </w:pPr>
      <w:r w:rsidRPr="00690A26">
        <w:lastRenderedPageBreak/>
        <w:t xml:space="preserve">          type: array</w:t>
      </w:r>
    </w:p>
    <w:p w14:paraId="26E0EB27" w14:textId="77777777" w:rsidR="00A16735" w:rsidRPr="00690A26" w:rsidRDefault="00A16735" w:rsidP="00A16735">
      <w:pPr>
        <w:pStyle w:val="PL"/>
      </w:pPr>
      <w:r w:rsidRPr="00690A26">
        <w:t xml:space="preserve">          items:</w:t>
      </w:r>
    </w:p>
    <w:p w14:paraId="1DAA065F"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EC31DC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59A4F8"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101AA3DA" w14:textId="77777777" w:rsidR="00A16735" w:rsidRPr="00690A26" w:rsidRDefault="00A16735" w:rsidP="00A16735">
      <w:pPr>
        <w:pStyle w:val="PL"/>
      </w:pPr>
      <w:r w:rsidRPr="00690A26">
        <w:t xml:space="preserve">          type: boolean</w:t>
      </w:r>
    </w:p>
    <w:p w14:paraId="690C88EE" w14:textId="77777777" w:rsidR="00A16735" w:rsidRPr="00690A26" w:rsidRDefault="00A16735" w:rsidP="00A16735">
      <w:pPr>
        <w:pStyle w:val="PL"/>
      </w:pPr>
      <w:r w:rsidRPr="00690A26">
        <w:t xml:space="preserve">          default: </w:t>
      </w:r>
      <w:r>
        <w:t>false</w:t>
      </w:r>
    </w:p>
    <w:p w14:paraId="20EE0F25"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67C7BB82" w14:textId="77777777" w:rsidR="00A16735" w:rsidRPr="00690A26" w:rsidRDefault="00A16735" w:rsidP="00A16735">
      <w:pPr>
        <w:pStyle w:val="PL"/>
      </w:pPr>
      <w:r w:rsidRPr="00690A26">
        <w:t xml:space="preserve">          type: boolean</w:t>
      </w:r>
    </w:p>
    <w:p w14:paraId="7471457D" w14:textId="77777777" w:rsidR="00A16735" w:rsidRPr="00690A26" w:rsidRDefault="00A16735" w:rsidP="00A16735">
      <w:pPr>
        <w:pStyle w:val="PL"/>
      </w:pPr>
      <w:r w:rsidRPr="00690A26">
        <w:t xml:space="preserve">          default: </w:t>
      </w:r>
      <w:r>
        <w:t>false</w:t>
      </w:r>
    </w:p>
    <w:p w14:paraId="3883AF64"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35693CFC" w14:textId="4155F15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FA77AA">
        <w:rPr>
          <w:iCs/>
        </w:rPr>
        <w:t>NfSetId</w:t>
      </w:r>
      <w:r w:rsidRPr="00FA77AA">
        <w:rPr>
          <w:rFonts w:cs="Arial"/>
          <w:szCs w:val="18"/>
        </w:rPr>
        <w:t xml:space="preserve"> </w:t>
      </w:r>
      <w:r w:rsidRPr="00533C32">
        <w:t>serves as key</w:t>
      </w:r>
      <w:r>
        <w:t xml:space="preserve"> of DateTime</w:t>
      </w:r>
    </w:p>
    <w:p w14:paraId="2EEC6738" w14:textId="77777777" w:rsidR="00EE7112" w:rsidRPr="00690A26" w:rsidRDefault="00EE7112" w:rsidP="00EE7112">
      <w:pPr>
        <w:pStyle w:val="PL"/>
        <w:rPr>
          <w:lang w:eastAsia="zh-CN"/>
        </w:rPr>
      </w:pPr>
      <w:r w:rsidRPr="00690A26">
        <w:rPr>
          <w:rFonts w:hint="eastAsia"/>
          <w:lang w:eastAsia="zh-CN"/>
        </w:rPr>
        <w:t xml:space="preserve">          type: object</w:t>
      </w:r>
    </w:p>
    <w:p w14:paraId="3E40ABA8" w14:textId="77777777" w:rsidR="00EE7112" w:rsidRPr="00690A26" w:rsidRDefault="00EE7112" w:rsidP="00EE7112">
      <w:pPr>
        <w:pStyle w:val="PL"/>
        <w:rPr>
          <w:lang w:eastAsia="zh-CN"/>
        </w:rPr>
      </w:pPr>
      <w:r w:rsidRPr="00690A26">
        <w:rPr>
          <w:rFonts w:hint="eastAsia"/>
          <w:lang w:eastAsia="zh-CN"/>
        </w:rPr>
        <w:t xml:space="preserve">          additionalProperties:</w:t>
      </w:r>
    </w:p>
    <w:p w14:paraId="52061D7A" w14:textId="77777777" w:rsidR="00EE7112" w:rsidRPr="00690A26" w:rsidRDefault="00EE7112" w:rsidP="00EE7112">
      <w:pPr>
        <w:pStyle w:val="PL"/>
      </w:pPr>
      <w:r w:rsidRPr="00690A26">
        <w:t xml:space="preserve">            $ref: 'TS29571_CommonData.yaml#/components/schemas/</w:t>
      </w:r>
      <w:r>
        <w:t>DateTime</w:t>
      </w:r>
      <w:r w:rsidRPr="00690A26">
        <w:t>'</w:t>
      </w:r>
    </w:p>
    <w:p w14:paraId="4FA5BC2B" w14:textId="77777777" w:rsidR="00EE7112" w:rsidRPr="00690A26" w:rsidRDefault="00EE7112" w:rsidP="00EE7112">
      <w:pPr>
        <w:pStyle w:val="PL"/>
        <w:rPr>
          <w:lang w:eastAsia="zh-CN"/>
        </w:rPr>
      </w:pPr>
      <w:r w:rsidRPr="00690A26">
        <w:rPr>
          <w:rFonts w:hint="eastAsia"/>
          <w:lang w:eastAsia="zh-CN"/>
        </w:rPr>
        <w:t xml:space="preserve">          minProperties: 1</w:t>
      </w:r>
    </w:p>
    <w:p w14:paraId="24309836"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3710671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8A5565B" w14:textId="1F9601C6" w:rsidR="00A56967" w:rsidRPr="00690A26"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81B97">
        <w:rPr>
          <w:iCs/>
        </w:rPr>
        <w:t>NfServiceSetId</w:t>
      </w:r>
      <w:r w:rsidR="00A56967">
        <w:rPr>
          <w:rFonts w:cs="Arial"/>
          <w:szCs w:val="18"/>
        </w:rPr>
        <w:t xml:space="preserve"> </w:t>
      </w:r>
      <w:r w:rsidR="00A56967" w:rsidRPr="00533C32">
        <w:t>serves as key</w:t>
      </w:r>
      <w:r w:rsidR="00A56967">
        <w:t xml:space="preserve"> of DateTime</w:t>
      </w:r>
    </w:p>
    <w:p w14:paraId="774C1A3E" w14:textId="77777777" w:rsidR="00EE7112" w:rsidRPr="00690A26" w:rsidRDefault="00EE7112" w:rsidP="00EE7112">
      <w:pPr>
        <w:pStyle w:val="PL"/>
        <w:rPr>
          <w:lang w:eastAsia="zh-CN"/>
        </w:rPr>
      </w:pPr>
      <w:r w:rsidRPr="00690A26">
        <w:rPr>
          <w:rFonts w:hint="eastAsia"/>
          <w:lang w:eastAsia="zh-CN"/>
        </w:rPr>
        <w:t xml:space="preserve">          type: object</w:t>
      </w:r>
    </w:p>
    <w:p w14:paraId="3D97B96E" w14:textId="77777777" w:rsidR="00EE7112" w:rsidRPr="00690A26" w:rsidRDefault="00EE7112" w:rsidP="00EE7112">
      <w:pPr>
        <w:pStyle w:val="PL"/>
        <w:rPr>
          <w:lang w:eastAsia="zh-CN"/>
        </w:rPr>
      </w:pPr>
      <w:r w:rsidRPr="00690A26">
        <w:rPr>
          <w:rFonts w:hint="eastAsia"/>
          <w:lang w:eastAsia="zh-CN"/>
        </w:rPr>
        <w:t xml:space="preserve">          additionalProperties:</w:t>
      </w:r>
    </w:p>
    <w:p w14:paraId="00B18303" w14:textId="77777777" w:rsidR="00EE7112" w:rsidRPr="00690A26" w:rsidRDefault="00EE7112" w:rsidP="00EE7112">
      <w:pPr>
        <w:pStyle w:val="PL"/>
      </w:pPr>
      <w:r w:rsidRPr="00690A26">
        <w:t xml:space="preserve">            $ref: 'TS29571_CommonData.yaml#/components/schemas/</w:t>
      </w:r>
      <w:r>
        <w:t>DateTime</w:t>
      </w:r>
      <w:r w:rsidRPr="00690A26">
        <w:t>'</w:t>
      </w:r>
    </w:p>
    <w:p w14:paraId="34FBB998" w14:textId="77777777" w:rsidR="00EE7112" w:rsidRPr="00690A26" w:rsidRDefault="00EE7112" w:rsidP="00EE7112">
      <w:pPr>
        <w:pStyle w:val="PL"/>
        <w:rPr>
          <w:lang w:eastAsia="zh-CN"/>
        </w:rPr>
      </w:pPr>
      <w:r w:rsidRPr="00690A26">
        <w:rPr>
          <w:rFonts w:hint="eastAsia"/>
          <w:lang w:eastAsia="zh-CN"/>
        </w:rPr>
        <w:t xml:space="preserve">          minProperties: 1</w:t>
      </w:r>
    </w:p>
    <w:p w14:paraId="380BDC34" w14:textId="77777777" w:rsidR="007050E6" w:rsidRPr="00690A26" w:rsidRDefault="007050E6" w:rsidP="007050E6">
      <w:pPr>
        <w:pStyle w:val="PL"/>
      </w:pPr>
      <w:r w:rsidRPr="00690A26">
        <w:t xml:space="preserve">        </w:t>
      </w:r>
      <w:r>
        <w:t>scpDomains</w:t>
      </w:r>
      <w:r w:rsidRPr="00690A26">
        <w:t>:</w:t>
      </w:r>
    </w:p>
    <w:p w14:paraId="3A0B9005" w14:textId="77777777" w:rsidR="007050E6" w:rsidRPr="00690A26" w:rsidRDefault="007050E6" w:rsidP="007050E6">
      <w:pPr>
        <w:pStyle w:val="PL"/>
      </w:pPr>
      <w:r w:rsidRPr="00690A26">
        <w:t xml:space="preserve">          type: array</w:t>
      </w:r>
    </w:p>
    <w:p w14:paraId="68A0D8CB" w14:textId="77777777" w:rsidR="007050E6" w:rsidRPr="00690A26" w:rsidRDefault="007050E6" w:rsidP="007050E6">
      <w:pPr>
        <w:pStyle w:val="PL"/>
      </w:pPr>
      <w:r w:rsidRPr="00690A26">
        <w:t xml:space="preserve">          items:</w:t>
      </w:r>
    </w:p>
    <w:p w14:paraId="7DA9E0CC" w14:textId="77777777" w:rsidR="007050E6" w:rsidRPr="00690A26" w:rsidRDefault="007050E6" w:rsidP="007050E6">
      <w:pPr>
        <w:pStyle w:val="PL"/>
      </w:pPr>
      <w:r w:rsidRPr="00690A26">
        <w:t xml:space="preserve">            </w:t>
      </w:r>
      <w:r>
        <w:t>type: string</w:t>
      </w:r>
    </w:p>
    <w:p w14:paraId="7921F861"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428E43"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3F585EE8"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14:paraId="1B6B0DD8"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74FED20F" w14:textId="77777777" w:rsidR="005012F4" w:rsidRPr="00690A26" w:rsidRDefault="005012F4" w:rsidP="005012F4">
      <w:pPr>
        <w:pStyle w:val="PL"/>
        <w:rPr>
          <w:lang w:eastAsia="zh-CN"/>
        </w:rPr>
      </w:pPr>
      <w:r w:rsidRPr="00690A26">
        <w:rPr>
          <w:rFonts w:hint="eastAsia"/>
          <w:lang w:eastAsia="zh-CN"/>
        </w:rPr>
        <w:t xml:space="preserve">          </w:t>
      </w:r>
      <w:r w:rsidRPr="00690A26">
        <w:t>$ref: '#/components/schemas/</w:t>
      </w:r>
      <w:r>
        <w:rPr>
          <w:lang w:eastAsia="zh-CN"/>
        </w:rPr>
        <w:t>Sepp</w:t>
      </w:r>
      <w:r w:rsidRPr="00690A26">
        <w:rPr>
          <w:lang w:eastAsia="zh-CN"/>
        </w:rPr>
        <w:t>Info</w:t>
      </w:r>
      <w:r w:rsidRPr="00690A26">
        <w:t>'</w:t>
      </w:r>
    </w:p>
    <w:p w14:paraId="39D6BDA0" w14:textId="77777777" w:rsidR="00CB2501" w:rsidRDefault="00CB2501" w:rsidP="00CB2501">
      <w:pPr>
        <w:pStyle w:val="PL"/>
      </w:pPr>
      <w:r>
        <w:t xml:space="preserve">        vendorId:</w:t>
      </w:r>
    </w:p>
    <w:p w14:paraId="7E357FCF" w14:textId="77777777" w:rsidR="00CB2501" w:rsidRPr="002857AD" w:rsidRDefault="00CB2501" w:rsidP="00CB2501">
      <w:pPr>
        <w:pStyle w:val="PL"/>
      </w:pPr>
      <w:r>
        <w:t xml:space="preserve">          $ref: '#/components/schemas/VendorId'</w:t>
      </w:r>
    </w:p>
    <w:p w14:paraId="65751C7C" w14:textId="77777777" w:rsidR="00CB2501" w:rsidRDefault="00CB2501" w:rsidP="00CB2501">
      <w:pPr>
        <w:pStyle w:val="PL"/>
      </w:pPr>
      <w:r>
        <w:t xml:space="preserve">        supportedVendorSpecificFeatures:</w:t>
      </w:r>
    </w:p>
    <w:p w14:paraId="23A532BF" w14:textId="77777777" w:rsidR="003E5174" w:rsidRDefault="00CB2501" w:rsidP="00CB2501">
      <w:pPr>
        <w:pStyle w:val="PL"/>
      </w:pPr>
      <w:r>
        <w:t xml:space="preserve">          description: </w:t>
      </w:r>
      <w:r w:rsidR="003E5174">
        <w:t>&gt;</w:t>
      </w:r>
    </w:p>
    <w:p w14:paraId="58D2BDA7" w14:textId="3D088ACF" w:rsidR="00CB2501" w:rsidRDefault="003E5174" w:rsidP="00CB2501">
      <w:pPr>
        <w:pStyle w:val="PL"/>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27C28C22" w14:textId="77777777" w:rsidR="00CB2501" w:rsidRDefault="00CB2501" w:rsidP="00CB2501">
      <w:pPr>
        <w:pStyle w:val="PL"/>
      </w:pPr>
      <w:r>
        <w:t xml:space="preserve">          type: object</w:t>
      </w:r>
    </w:p>
    <w:p w14:paraId="6D86AD5F" w14:textId="77777777" w:rsidR="00CB2501" w:rsidRDefault="00CB2501" w:rsidP="00CB2501">
      <w:pPr>
        <w:pStyle w:val="PL"/>
      </w:pPr>
      <w:r>
        <w:t xml:space="preserve">          additionalProperties:</w:t>
      </w:r>
    </w:p>
    <w:p w14:paraId="62B5F81E" w14:textId="77777777" w:rsidR="00CB2501" w:rsidRDefault="00CB2501" w:rsidP="00CB2501">
      <w:pPr>
        <w:pStyle w:val="PL"/>
      </w:pPr>
      <w:r>
        <w:t xml:space="preserve">            type: array</w:t>
      </w:r>
    </w:p>
    <w:p w14:paraId="79FC723C" w14:textId="77777777" w:rsidR="00CB2501" w:rsidRDefault="00CB2501" w:rsidP="00CB2501">
      <w:pPr>
        <w:pStyle w:val="PL"/>
      </w:pPr>
      <w:r>
        <w:t xml:space="preserve">            items:</w:t>
      </w:r>
    </w:p>
    <w:p w14:paraId="64B751BE" w14:textId="77777777" w:rsidR="00CB2501" w:rsidRDefault="00CB2501" w:rsidP="00CB2501">
      <w:pPr>
        <w:pStyle w:val="PL"/>
      </w:pPr>
      <w:r>
        <w:t xml:space="preserve">              $ref: '#/components/schemas/VendorSpecificFeature'</w:t>
      </w:r>
    </w:p>
    <w:p w14:paraId="130818AC" w14:textId="77777777" w:rsidR="008C1E5A" w:rsidRDefault="008C1E5A" w:rsidP="008C1E5A">
      <w:pPr>
        <w:pStyle w:val="PL"/>
      </w:pPr>
      <w:r>
        <w:t xml:space="preserve">            minItems: 1</w:t>
      </w:r>
    </w:p>
    <w:p w14:paraId="67C7E03B" w14:textId="77777777" w:rsidR="00CB2501" w:rsidRPr="002857AD" w:rsidRDefault="00CB2501" w:rsidP="00CB2501">
      <w:pPr>
        <w:pStyle w:val="PL"/>
      </w:pPr>
      <w:r>
        <w:t xml:space="preserve">          minProperties: 1</w:t>
      </w:r>
    </w:p>
    <w:p w14:paraId="6F84EFA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59EBC6DE" w14:textId="77777777" w:rsidR="00494EF0" w:rsidRDefault="00494EF0" w:rsidP="00494EF0">
      <w:pPr>
        <w:pStyle w:val="PL"/>
        <w:rPr>
          <w:lang w:eastAsia="zh-CN"/>
        </w:rPr>
      </w:pPr>
      <w:r w:rsidRPr="00690A26">
        <w:rPr>
          <w:rFonts w:hint="eastAsia"/>
          <w:lang w:eastAsia="zh-CN"/>
        </w:rPr>
        <w:t xml:space="preserve">          type: object</w:t>
      </w:r>
    </w:p>
    <w:p w14:paraId="7FE0404F" w14:textId="77777777" w:rsidR="003E5174" w:rsidRDefault="00494EF0" w:rsidP="00494EF0">
      <w:pPr>
        <w:pStyle w:val="PL"/>
      </w:pPr>
      <w:r w:rsidRPr="009F1CC4">
        <w:t xml:space="preserve">    </w:t>
      </w:r>
      <w:r>
        <w:t xml:space="preserve">      </w:t>
      </w:r>
      <w:r w:rsidRPr="009F1CC4">
        <w:t xml:space="preserve">description: </w:t>
      </w:r>
      <w:r w:rsidR="003E5174">
        <w:t>&gt;</w:t>
      </w:r>
    </w:p>
    <w:p w14:paraId="44CB3228" w14:textId="77777777" w:rsidR="003E5174" w:rsidRDefault="003E5174"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453918C7" w14:textId="412E2BB9" w:rsidR="00494EF0" w:rsidRPr="00690A26" w:rsidRDefault="003E5174" w:rsidP="00494EF0">
      <w:pPr>
        <w:pStyle w:val="PL"/>
        <w:rPr>
          <w:lang w:eastAsia="zh-CN"/>
        </w:rPr>
      </w:pPr>
      <w:r>
        <w:rPr>
          <w:lang w:val="en-US"/>
        </w:rPr>
        <w:t xml:space="preserve">           </w:t>
      </w:r>
      <w:r w:rsidR="00494EF0" w:rsidRPr="00533C32">
        <w:t xml:space="preserve"> serves as key</w:t>
      </w:r>
      <w:r>
        <w:t xml:space="preserve"> of AanfInfo</w:t>
      </w:r>
    </w:p>
    <w:p w14:paraId="3A7853E0" w14:textId="77777777" w:rsidR="00494EF0" w:rsidRDefault="00494EF0" w:rsidP="00494EF0">
      <w:pPr>
        <w:pStyle w:val="PL"/>
        <w:rPr>
          <w:lang w:eastAsia="zh-CN"/>
        </w:rPr>
      </w:pPr>
      <w:r w:rsidRPr="00690A26">
        <w:rPr>
          <w:rFonts w:hint="eastAsia"/>
          <w:lang w:eastAsia="zh-CN"/>
        </w:rPr>
        <w:t xml:space="preserve">          additionalProperties:</w:t>
      </w:r>
    </w:p>
    <w:p w14:paraId="35367A17" w14:textId="77777777"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Aanf</w:t>
      </w:r>
      <w:r w:rsidRPr="00690A26">
        <w:t>Info'</w:t>
      </w:r>
    </w:p>
    <w:p w14:paraId="05F6834D" w14:textId="77777777" w:rsidR="00494EF0" w:rsidRPr="00690A26" w:rsidRDefault="00494EF0" w:rsidP="00494EF0">
      <w:pPr>
        <w:pStyle w:val="PL"/>
        <w:rPr>
          <w:lang w:eastAsia="zh-CN"/>
        </w:rPr>
      </w:pPr>
      <w:r w:rsidRPr="00690A26">
        <w:rPr>
          <w:rFonts w:hint="eastAsia"/>
          <w:lang w:eastAsia="zh-CN"/>
        </w:rPr>
        <w:t xml:space="preserve">          minProperties: 1</w:t>
      </w:r>
    </w:p>
    <w:p w14:paraId="3F700565" w14:textId="77777777" w:rsidR="00EC0879" w:rsidRPr="00F440FA" w:rsidRDefault="00EC0879" w:rsidP="006F4E24">
      <w:pPr>
        <w:pStyle w:val="PL"/>
        <w:rPr>
          <w:rFonts w:eastAsia="DengXian"/>
        </w:rPr>
      </w:pPr>
      <w:r w:rsidRPr="006F4E24">
        <w:rPr>
          <w:rFonts w:eastAsia="DengXian"/>
        </w:rPr>
        <w:t xml:space="preserve">        5gDdnmfInfo:</w:t>
      </w:r>
    </w:p>
    <w:p w14:paraId="478BB6FA"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68CEDE11" w14:textId="77777777"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632A1E4C" w14:textId="77777777" w:rsidR="00483DCA" w:rsidRDefault="00483DCA" w:rsidP="00483DCA">
      <w:pPr>
        <w:pStyle w:val="PL"/>
      </w:pPr>
      <w:r w:rsidRPr="00690A26">
        <w:rPr>
          <w:rFonts w:hint="eastAsia"/>
          <w:lang w:eastAsia="zh-CN"/>
        </w:rPr>
        <w:t xml:space="preserve">          </w:t>
      </w:r>
      <w:r w:rsidRPr="00690A26">
        <w:t>$ref: '#/components/schemas/</w:t>
      </w:r>
      <w:r>
        <w:rPr>
          <w:lang w:eastAsia="zh-CN"/>
        </w:rPr>
        <w:t>Mfaf</w:t>
      </w:r>
      <w:r w:rsidRPr="00690A26">
        <w:t>Info'</w:t>
      </w:r>
    </w:p>
    <w:p w14:paraId="008EE074"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044581E9" w14:textId="77777777" w:rsidR="00BF2778" w:rsidRDefault="00BF2778" w:rsidP="00BF2778">
      <w:pPr>
        <w:pStyle w:val="PL"/>
        <w:rPr>
          <w:lang w:eastAsia="zh-CN"/>
        </w:rPr>
      </w:pPr>
      <w:r w:rsidRPr="00690A26">
        <w:rPr>
          <w:rFonts w:hint="eastAsia"/>
          <w:lang w:eastAsia="zh-CN"/>
        </w:rPr>
        <w:t xml:space="preserve">          type: object</w:t>
      </w:r>
    </w:p>
    <w:p w14:paraId="007A36D7" w14:textId="77777777" w:rsidR="003E5174" w:rsidRDefault="00BF2778" w:rsidP="00BF2778">
      <w:pPr>
        <w:pStyle w:val="PL"/>
      </w:pPr>
      <w:r w:rsidRPr="009F1CC4">
        <w:t xml:space="preserve">    </w:t>
      </w:r>
      <w:r>
        <w:t xml:space="preserve">      </w:t>
      </w:r>
      <w:r w:rsidRPr="009F1CC4">
        <w:t xml:space="preserve">description: </w:t>
      </w:r>
      <w:r w:rsidR="003E5174">
        <w:t>&gt;</w:t>
      </w:r>
    </w:p>
    <w:p w14:paraId="6D1444ED" w14:textId="77777777" w:rsidR="003E5174" w:rsidRDefault="003E5174" w:rsidP="00BF2778">
      <w:pPr>
        <w:pStyle w:val="PL"/>
        <w:rPr>
          <w:lang w:val="en-US"/>
        </w:rPr>
      </w:pPr>
      <w:r>
        <w:t xml:space="preserve">            </w:t>
      </w:r>
      <w:r w:rsidR="00BF2778" w:rsidRPr="00533C32">
        <w:t>A map</w:t>
      </w:r>
      <w:r w:rsidR="00BF2778">
        <w:t xml:space="preserve"> </w:t>
      </w:r>
      <w:r w:rsidR="00BF2778" w:rsidRPr="00533C32">
        <w:t xml:space="preserve">(list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79956ADC" w14:textId="509ECC37" w:rsidR="00BF2778" w:rsidRPr="00690A26" w:rsidRDefault="003E5174" w:rsidP="00BF2778">
      <w:pPr>
        <w:pStyle w:val="PL"/>
        <w:rPr>
          <w:lang w:eastAsia="zh-CN"/>
        </w:rPr>
      </w:pPr>
      <w:r>
        <w:rPr>
          <w:lang w:val="en-US"/>
        </w:rPr>
        <w:t xml:space="preserve">           </w:t>
      </w:r>
      <w:r w:rsidR="00BF2778" w:rsidRPr="00533C32">
        <w:t xml:space="preserve"> serves as key</w:t>
      </w:r>
      <w:r>
        <w:t xml:space="preserve"> of EasdfInfo</w:t>
      </w:r>
    </w:p>
    <w:p w14:paraId="74316D7E" w14:textId="77777777" w:rsidR="00BF2778" w:rsidRDefault="00BF2778" w:rsidP="00BF2778">
      <w:pPr>
        <w:pStyle w:val="PL"/>
        <w:rPr>
          <w:lang w:eastAsia="zh-CN"/>
        </w:rPr>
      </w:pPr>
      <w:r w:rsidRPr="00690A26">
        <w:rPr>
          <w:rFonts w:hint="eastAsia"/>
          <w:lang w:eastAsia="zh-CN"/>
        </w:rPr>
        <w:t xml:space="preserve">          additionalProperties:</w:t>
      </w:r>
    </w:p>
    <w:p w14:paraId="27426732"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Easdf</w:t>
      </w:r>
      <w:r w:rsidRPr="00690A26">
        <w:t>Info'</w:t>
      </w:r>
    </w:p>
    <w:p w14:paraId="397DBCB6" w14:textId="77777777" w:rsidR="00BF2778" w:rsidRPr="00690A26" w:rsidRDefault="00BF2778" w:rsidP="00BF2778">
      <w:pPr>
        <w:pStyle w:val="PL"/>
        <w:rPr>
          <w:lang w:eastAsia="zh-CN"/>
        </w:rPr>
      </w:pPr>
      <w:r w:rsidRPr="00690A26">
        <w:rPr>
          <w:rFonts w:hint="eastAsia"/>
          <w:lang w:eastAsia="zh-CN"/>
        </w:rPr>
        <w:t xml:space="preserve">          minProperties: 1</w:t>
      </w:r>
    </w:p>
    <w:p w14:paraId="4D6C46B4" w14:textId="77777777"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E152D6" w14:textId="77777777" w:rsidR="00515730" w:rsidRDefault="00515730" w:rsidP="00515730">
      <w:pPr>
        <w:pStyle w:val="PL"/>
      </w:pPr>
      <w:r w:rsidRPr="00690A26">
        <w:rPr>
          <w:rFonts w:hint="eastAsia"/>
          <w:lang w:eastAsia="zh-CN"/>
        </w:rPr>
        <w:t xml:space="preserve">          </w:t>
      </w:r>
      <w:r w:rsidRPr="00690A26">
        <w:t>$ref: '#/components/schemas/</w:t>
      </w:r>
      <w:r>
        <w:rPr>
          <w:lang w:eastAsia="zh-CN"/>
        </w:rPr>
        <w:t>Dccf</w:t>
      </w:r>
      <w:r w:rsidRPr="00690A26">
        <w:t>Info'</w:t>
      </w:r>
    </w:p>
    <w:p w14:paraId="23E92D7E" w14:textId="77777777" w:rsidR="00F04C0A" w:rsidRDefault="00F04C0A" w:rsidP="00F04C0A">
      <w:pPr>
        <w:pStyle w:val="PL"/>
      </w:pPr>
      <w:r w:rsidRPr="00690A26">
        <w:t xml:space="preserve">        </w:t>
      </w:r>
      <w:r>
        <w:rPr>
          <w:lang w:eastAsia="zh-CN"/>
        </w:rPr>
        <w:t>n</w:t>
      </w:r>
      <w:r w:rsidRPr="00850606">
        <w:rPr>
          <w:lang w:eastAsia="zh-CN"/>
        </w:rPr>
        <w:t>sacfInfo</w:t>
      </w:r>
      <w:r>
        <w:t>List</w:t>
      </w:r>
      <w:r w:rsidRPr="00690A26">
        <w:t>:</w:t>
      </w:r>
    </w:p>
    <w:p w14:paraId="0D311B8C" w14:textId="77777777" w:rsidR="003E5174" w:rsidRDefault="00F04C0A" w:rsidP="00F04C0A">
      <w:pPr>
        <w:pStyle w:val="PL"/>
      </w:pPr>
      <w:r w:rsidRPr="009F1CC4">
        <w:t xml:space="preserve">  </w:t>
      </w:r>
      <w:r>
        <w:t xml:space="preserve">    </w:t>
      </w:r>
      <w:r w:rsidRPr="009F1CC4">
        <w:t xml:space="preserve">    description:</w:t>
      </w:r>
      <w:r w:rsidRPr="00544965">
        <w:t xml:space="preserve"> </w:t>
      </w:r>
      <w:r w:rsidR="003E5174">
        <w:t>&gt;</w:t>
      </w:r>
    </w:p>
    <w:p w14:paraId="71A53F0B" w14:textId="77777777" w:rsidR="003E5174" w:rsidRDefault="003E5174" w:rsidP="00F04C0A">
      <w:pPr>
        <w:pStyle w:val="PL"/>
        <w:rPr>
          <w:lang w:val="en-US"/>
        </w:rPr>
      </w:pPr>
      <w:r>
        <w:t xml:space="preserve">            </w:t>
      </w:r>
      <w:r w:rsidR="00F04C0A">
        <w:t>A</w:t>
      </w:r>
      <w:r w:rsidR="00F04C0A" w:rsidRPr="00533C32">
        <w:t xml:space="preserve"> map</w:t>
      </w:r>
      <w:r w:rsidR="00F04C0A">
        <w:t xml:space="preserve"> </w:t>
      </w:r>
      <w:r w:rsidR="00F04C0A" w:rsidRPr="00533C32">
        <w:t xml:space="preserve">(list of key-value pairs) where </w:t>
      </w:r>
      <w:r w:rsidR="00F04C0A">
        <w:rPr>
          <w:rFonts w:cs="Arial"/>
          <w:szCs w:val="18"/>
          <w:lang w:eastAsia="zh-CN"/>
        </w:rPr>
        <w:t xml:space="preserve">a (unique) </w:t>
      </w:r>
      <w:r w:rsidR="00F04C0A">
        <w:rPr>
          <w:lang w:val="en-US"/>
        </w:rPr>
        <w:t>valid JSON string</w:t>
      </w:r>
    </w:p>
    <w:p w14:paraId="438300E8" w14:textId="0BC1FECB" w:rsidR="00F04C0A" w:rsidRDefault="003E5174" w:rsidP="00F04C0A">
      <w:pPr>
        <w:pStyle w:val="PL"/>
      </w:pPr>
      <w:r>
        <w:rPr>
          <w:lang w:val="en-US"/>
        </w:rPr>
        <w:t xml:space="preserve">           </w:t>
      </w:r>
      <w:r w:rsidR="00F04C0A" w:rsidRPr="00533C32">
        <w:t xml:space="preserve"> serves as key</w:t>
      </w:r>
      <w:r w:rsidR="00F04C0A">
        <w:t xml:space="preserve"> of </w:t>
      </w:r>
      <w:r>
        <w:rPr>
          <w:lang w:eastAsia="zh-CN"/>
        </w:rPr>
        <w:t>N</w:t>
      </w:r>
      <w:r w:rsidR="00F04C0A" w:rsidRPr="00850606">
        <w:rPr>
          <w:lang w:eastAsia="zh-CN"/>
        </w:rPr>
        <w:t>sacfInfo</w:t>
      </w:r>
    </w:p>
    <w:p w14:paraId="13C69EB9" w14:textId="77777777" w:rsidR="00F04C0A" w:rsidRDefault="00F04C0A" w:rsidP="00F04C0A">
      <w:pPr>
        <w:pStyle w:val="PL"/>
        <w:rPr>
          <w:lang w:eastAsia="zh-CN"/>
        </w:rPr>
      </w:pPr>
      <w:r>
        <w:rPr>
          <w:lang w:eastAsia="zh-CN"/>
        </w:rPr>
        <w:t xml:space="preserve">          type: object</w:t>
      </w:r>
    </w:p>
    <w:p w14:paraId="45C3DBE6" w14:textId="77777777" w:rsidR="00F04C0A" w:rsidRDefault="00F04C0A" w:rsidP="00F04C0A">
      <w:pPr>
        <w:pStyle w:val="PL"/>
        <w:rPr>
          <w:lang w:eastAsia="zh-CN"/>
        </w:rPr>
      </w:pPr>
      <w:r>
        <w:rPr>
          <w:lang w:eastAsia="zh-CN"/>
        </w:rPr>
        <w:t xml:space="preserve">          additionalProperties:</w:t>
      </w:r>
    </w:p>
    <w:p w14:paraId="05D7E558" w14:textId="174AC673" w:rsidR="00F04C0A" w:rsidRDefault="00F04C0A" w:rsidP="00F04C0A">
      <w:pPr>
        <w:pStyle w:val="PL"/>
        <w:rPr>
          <w:lang w:eastAsia="zh-CN"/>
        </w:rPr>
      </w:pPr>
      <w:r>
        <w:rPr>
          <w:lang w:eastAsia="zh-CN"/>
        </w:rPr>
        <w:t xml:space="preserve">            $ref: </w:t>
      </w:r>
      <w:r w:rsidRPr="00690A26">
        <w:t>'#/components/schemas/</w:t>
      </w:r>
      <w:r>
        <w:rPr>
          <w:lang w:val="en-US"/>
        </w:rPr>
        <w:t>Nsacf</w:t>
      </w:r>
      <w:r w:rsidRPr="00690A26">
        <w:rPr>
          <w:lang w:val="en-US"/>
        </w:rPr>
        <w:t>Info</w:t>
      </w:r>
      <w:r w:rsidRPr="00690A26">
        <w:t>'</w:t>
      </w:r>
    </w:p>
    <w:p w14:paraId="46860BD4" w14:textId="77777777" w:rsidR="00F04C0A" w:rsidRPr="00690A26" w:rsidRDefault="00F04C0A" w:rsidP="00F04C0A">
      <w:pPr>
        <w:pStyle w:val="PL"/>
        <w:rPr>
          <w:lang w:eastAsia="zh-CN"/>
        </w:rPr>
      </w:pPr>
      <w:r>
        <w:rPr>
          <w:lang w:eastAsia="zh-CN"/>
        </w:rPr>
        <w:t xml:space="preserve">          minProperties: 1</w:t>
      </w:r>
    </w:p>
    <w:p w14:paraId="33C26C35"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79C42544" w14:textId="77777777" w:rsidR="003E5174" w:rsidRDefault="00CF7AF2" w:rsidP="00CF7AF2">
      <w:pPr>
        <w:pStyle w:val="PL"/>
      </w:pPr>
      <w:r w:rsidRPr="009F1CC4">
        <w:t xml:space="preserve">  </w:t>
      </w:r>
      <w:r>
        <w:t xml:space="preserve">    </w:t>
      </w:r>
      <w:r w:rsidRPr="009F1CC4">
        <w:t xml:space="preserve">    description:</w:t>
      </w:r>
      <w:r w:rsidRPr="00544965">
        <w:t xml:space="preserve"> </w:t>
      </w:r>
      <w:r w:rsidR="003E5174">
        <w:t>&gt;</w:t>
      </w:r>
    </w:p>
    <w:p w14:paraId="73C139CA" w14:textId="77777777" w:rsidR="003E5174" w:rsidRDefault="003E5174"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44BDEBE5" w14:textId="4A2AEDCF" w:rsidR="00CF7AF2" w:rsidRPr="00690A26" w:rsidRDefault="003E5174"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450F8456" w14:textId="77777777" w:rsidR="00CF7AF2" w:rsidRPr="00690A26" w:rsidRDefault="00CF7AF2" w:rsidP="00CF7AF2">
      <w:pPr>
        <w:pStyle w:val="PL"/>
        <w:rPr>
          <w:lang w:eastAsia="zh-CN"/>
        </w:rPr>
      </w:pPr>
      <w:r w:rsidRPr="00690A26">
        <w:rPr>
          <w:rFonts w:hint="eastAsia"/>
          <w:lang w:eastAsia="zh-CN"/>
        </w:rPr>
        <w:lastRenderedPageBreak/>
        <w:t xml:space="preserve">          type: object</w:t>
      </w:r>
    </w:p>
    <w:p w14:paraId="7F54B067" w14:textId="77777777" w:rsidR="00CF7AF2" w:rsidRDefault="00CF7AF2" w:rsidP="00CF7AF2">
      <w:pPr>
        <w:pStyle w:val="PL"/>
        <w:rPr>
          <w:lang w:eastAsia="zh-CN"/>
        </w:rPr>
      </w:pPr>
      <w:r w:rsidRPr="00690A26">
        <w:rPr>
          <w:rFonts w:hint="eastAsia"/>
          <w:lang w:eastAsia="zh-CN"/>
        </w:rPr>
        <w:t xml:space="preserve">          additionalProperties:</w:t>
      </w:r>
    </w:p>
    <w:p w14:paraId="6F00657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'#/components/schemas/</w:t>
      </w:r>
      <w:r>
        <w:t>Mb</w:t>
      </w:r>
      <w:r>
        <w:rPr>
          <w:lang w:eastAsia="zh-CN"/>
        </w:rPr>
        <w:t>Smf</w:t>
      </w:r>
      <w:r w:rsidRPr="00690A26">
        <w:t>Info'</w:t>
      </w:r>
    </w:p>
    <w:p w14:paraId="7D415E6B" w14:textId="77777777" w:rsidR="00CF7AF2" w:rsidRPr="00690A26" w:rsidRDefault="00CF7AF2" w:rsidP="00CF7AF2">
      <w:pPr>
        <w:pStyle w:val="PL"/>
        <w:rPr>
          <w:lang w:eastAsia="zh-CN"/>
        </w:rPr>
      </w:pPr>
      <w:r w:rsidRPr="00690A26">
        <w:rPr>
          <w:rFonts w:hint="eastAsia"/>
          <w:lang w:eastAsia="zh-CN"/>
        </w:rPr>
        <w:t xml:space="preserve">          minProperties: 1</w:t>
      </w:r>
    </w:p>
    <w:p w14:paraId="53F69FA2"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3756DCDF" w14:textId="77777777" w:rsidR="006524F7" w:rsidRDefault="006524F7" w:rsidP="006524F7">
      <w:pPr>
        <w:pStyle w:val="PL"/>
        <w:rPr>
          <w:lang w:eastAsia="zh-CN"/>
        </w:rPr>
      </w:pPr>
      <w:r w:rsidRPr="00690A26">
        <w:rPr>
          <w:rFonts w:hint="eastAsia"/>
          <w:lang w:eastAsia="zh-CN"/>
        </w:rPr>
        <w:t xml:space="preserve">          type: object</w:t>
      </w:r>
    </w:p>
    <w:p w14:paraId="7A025661" w14:textId="77777777" w:rsidR="003E5174" w:rsidRDefault="006524F7" w:rsidP="006524F7">
      <w:pPr>
        <w:pStyle w:val="PL"/>
      </w:pPr>
      <w:r w:rsidRPr="009F1CC4">
        <w:t xml:space="preserve">    </w:t>
      </w:r>
      <w:r>
        <w:t xml:space="preserve">      </w:t>
      </w:r>
      <w:r w:rsidRPr="009F1CC4">
        <w:t xml:space="preserve">description: </w:t>
      </w:r>
      <w:r w:rsidR="003E5174">
        <w:t>&gt;</w:t>
      </w:r>
    </w:p>
    <w:p w14:paraId="410C1D3B" w14:textId="77777777" w:rsidR="003E5174" w:rsidRDefault="003E5174"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A643ABE" w14:textId="4219AB87" w:rsidR="006524F7" w:rsidRPr="00690A26" w:rsidRDefault="003E5174" w:rsidP="006524F7">
      <w:pPr>
        <w:pStyle w:val="PL"/>
        <w:rPr>
          <w:lang w:eastAsia="zh-CN"/>
        </w:rPr>
      </w:pPr>
      <w:r>
        <w:rPr>
          <w:lang w:val="en-US"/>
        </w:rPr>
        <w:t xml:space="preserve">           </w:t>
      </w:r>
      <w:r w:rsidR="006524F7" w:rsidRPr="00533C32">
        <w:t xml:space="preserve"> serves as key</w:t>
      </w:r>
      <w:r>
        <w:t xml:space="preserve"> of Tscts</w:t>
      </w:r>
      <w:r w:rsidR="00332534">
        <w:t>f</w:t>
      </w:r>
      <w:r>
        <w:t>Info</w:t>
      </w:r>
    </w:p>
    <w:p w14:paraId="122E5BCD" w14:textId="77777777" w:rsidR="006524F7" w:rsidRDefault="006524F7" w:rsidP="006524F7">
      <w:pPr>
        <w:pStyle w:val="PL"/>
        <w:rPr>
          <w:lang w:eastAsia="zh-CN"/>
        </w:rPr>
      </w:pPr>
      <w:r w:rsidRPr="00690A26">
        <w:rPr>
          <w:rFonts w:hint="eastAsia"/>
          <w:lang w:eastAsia="zh-CN"/>
        </w:rPr>
        <w:t xml:space="preserve">          additionalProperties:</w:t>
      </w:r>
    </w:p>
    <w:p w14:paraId="1784739C" w14:textId="77777777" w:rsidR="006524F7" w:rsidRDefault="006524F7" w:rsidP="006524F7">
      <w:pPr>
        <w:pStyle w:val="PL"/>
      </w:pPr>
      <w:r>
        <w:rPr>
          <w:lang w:eastAsia="zh-CN"/>
        </w:rPr>
        <w:t xml:space="preserve">  </w:t>
      </w:r>
      <w:r w:rsidRPr="00690A26">
        <w:rPr>
          <w:rFonts w:hint="eastAsia"/>
          <w:lang w:eastAsia="zh-CN"/>
        </w:rPr>
        <w:t xml:space="preserve">          </w:t>
      </w:r>
      <w:r w:rsidRPr="00690A26">
        <w:t>$ref: '#/components/schemas/</w:t>
      </w:r>
      <w:r>
        <w:t>Tsctsf</w:t>
      </w:r>
      <w:r w:rsidRPr="00690A26">
        <w:t>Info'</w:t>
      </w:r>
    </w:p>
    <w:p w14:paraId="4F53DA9F" w14:textId="77777777" w:rsidR="006524F7" w:rsidRPr="00690A26" w:rsidRDefault="006524F7" w:rsidP="006524F7">
      <w:pPr>
        <w:pStyle w:val="PL"/>
        <w:rPr>
          <w:lang w:eastAsia="zh-CN"/>
        </w:rPr>
      </w:pPr>
      <w:r w:rsidRPr="00690A26">
        <w:rPr>
          <w:rFonts w:hint="eastAsia"/>
          <w:lang w:eastAsia="zh-CN"/>
        </w:rPr>
        <w:t xml:space="preserve">          minProperties: 1</w:t>
      </w:r>
    </w:p>
    <w:p w14:paraId="1CFC2D92" w14:textId="77777777" w:rsidR="00D535B3" w:rsidRPr="00690A26" w:rsidRDefault="00D535B3" w:rsidP="00D535B3">
      <w:pPr>
        <w:pStyle w:val="PL"/>
        <w:rPr>
          <w:lang w:eastAsia="zh-CN"/>
        </w:rPr>
      </w:pPr>
      <w:r>
        <w:rPr>
          <w:lang w:eastAsia="zh-CN"/>
        </w:rPr>
        <w:t xml:space="preserve">        mbUpf</w:t>
      </w:r>
      <w:r w:rsidRPr="00690A26">
        <w:rPr>
          <w:rFonts w:hint="eastAsia"/>
          <w:lang w:eastAsia="zh-CN"/>
        </w:rPr>
        <w:t>Info</w:t>
      </w:r>
      <w:r>
        <w:rPr>
          <w:lang w:eastAsia="zh-CN"/>
        </w:rPr>
        <w:t>List</w:t>
      </w:r>
      <w:r w:rsidRPr="00690A26">
        <w:rPr>
          <w:rFonts w:hint="eastAsia"/>
          <w:lang w:eastAsia="zh-CN"/>
        </w:rPr>
        <w:t>:</w:t>
      </w:r>
    </w:p>
    <w:p w14:paraId="116CED38" w14:textId="77777777" w:rsidR="00D535B3" w:rsidRDefault="00D535B3" w:rsidP="00D535B3">
      <w:pPr>
        <w:pStyle w:val="PL"/>
        <w:rPr>
          <w:lang w:eastAsia="zh-CN"/>
        </w:rPr>
      </w:pPr>
      <w:r w:rsidRPr="00690A26">
        <w:rPr>
          <w:rFonts w:hint="eastAsia"/>
          <w:lang w:eastAsia="zh-CN"/>
        </w:rPr>
        <w:t xml:space="preserve">          type: object</w:t>
      </w:r>
    </w:p>
    <w:p w14:paraId="23EF579B" w14:textId="77777777" w:rsidR="003E5174" w:rsidRDefault="00D535B3" w:rsidP="00D535B3">
      <w:pPr>
        <w:pStyle w:val="PL"/>
      </w:pPr>
      <w:r w:rsidRPr="009F1CC4">
        <w:t xml:space="preserve">    </w:t>
      </w:r>
      <w:r>
        <w:t xml:space="preserve">      </w:t>
      </w:r>
      <w:r w:rsidRPr="009F1CC4">
        <w:t xml:space="preserve">description: </w:t>
      </w:r>
      <w:r w:rsidR="003E5174">
        <w:t>&gt;</w:t>
      </w:r>
    </w:p>
    <w:p w14:paraId="2BC7D19F" w14:textId="77777777" w:rsidR="003E5174" w:rsidRDefault="003E5174" w:rsidP="00D535B3">
      <w:pPr>
        <w:pStyle w:val="PL"/>
        <w:rPr>
          <w:lang w:val="en-US"/>
        </w:rPr>
      </w:pPr>
      <w:r>
        <w:t xml:space="preserve">            </w:t>
      </w:r>
      <w:r w:rsidR="00D535B3" w:rsidRPr="00533C32">
        <w:t>A map</w:t>
      </w:r>
      <w:r w:rsidR="00D535B3">
        <w:t xml:space="preserve"> </w:t>
      </w:r>
      <w:r w:rsidR="00D535B3" w:rsidRPr="00533C32">
        <w:t xml:space="preserve">(list of key-value pairs) where </w:t>
      </w:r>
      <w:r w:rsidR="00D535B3">
        <w:rPr>
          <w:rFonts w:cs="Arial"/>
          <w:szCs w:val="18"/>
          <w:lang w:eastAsia="zh-CN"/>
        </w:rPr>
        <w:t xml:space="preserve">a </w:t>
      </w:r>
      <w:r>
        <w:rPr>
          <w:rFonts w:cs="Arial"/>
          <w:szCs w:val="18"/>
          <w:lang w:eastAsia="zh-CN"/>
        </w:rPr>
        <w:t xml:space="preserve">(unique) </w:t>
      </w:r>
      <w:r w:rsidR="00D535B3">
        <w:rPr>
          <w:lang w:val="en-US"/>
        </w:rPr>
        <w:t>valid JSON string</w:t>
      </w:r>
    </w:p>
    <w:p w14:paraId="1AD53325" w14:textId="5C920E77" w:rsidR="00D535B3" w:rsidRPr="00690A26" w:rsidRDefault="003E5174" w:rsidP="00D535B3">
      <w:pPr>
        <w:pStyle w:val="PL"/>
        <w:rPr>
          <w:lang w:eastAsia="zh-CN"/>
        </w:rPr>
      </w:pPr>
      <w:r>
        <w:rPr>
          <w:lang w:val="en-US"/>
        </w:rPr>
        <w:t xml:space="preserve">           </w:t>
      </w:r>
      <w:r w:rsidR="00D535B3" w:rsidRPr="00533C32">
        <w:t xml:space="preserve"> serves as key</w:t>
      </w:r>
      <w:r>
        <w:t xml:space="preserve"> of MbUpfInfo</w:t>
      </w:r>
    </w:p>
    <w:p w14:paraId="0017D5F5" w14:textId="77777777" w:rsidR="00D535B3" w:rsidRDefault="00D535B3" w:rsidP="00D535B3">
      <w:pPr>
        <w:pStyle w:val="PL"/>
        <w:rPr>
          <w:lang w:eastAsia="zh-CN"/>
        </w:rPr>
      </w:pPr>
      <w:r w:rsidRPr="00690A26">
        <w:rPr>
          <w:rFonts w:hint="eastAsia"/>
          <w:lang w:eastAsia="zh-CN"/>
        </w:rPr>
        <w:t xml:space="preserve">          additionalProperties:</w:t>
      </w:r>
    </w:p>
    <w:p w14:paraId="2D77BE5E" w14:textId="77777777" w:rsidR="00D535B3" w:rsidRDefault="00D535B3" w:rsidP="00D535B3">
      <w:pPr>
        <w:pStyle w:val="PL"/>
      </w:pPr>
      <w:r>
        <w:rPr>
          <w:lang w:eastAsia="zh-CN"/>
        </w:rPr>
        <w:t xml:space="preserve">  </w:t>
      </w:r>
      <w:r w:rsidRPr="00690A26">
        <w:rPr>
          <w:rFonts w:hint="eastAsia"/>
          <w:lang w:eastAsia="zh-CN"/>
        </w:rPr>
        <w:t xml:space="preserve">          </w:t>
      </w:r>
      <w:r w:rsidRPr="00690A26">
        <w:t>$ref: '#/components/schemas/</w:t>
      </w:r>
      <w:r>
        <w:t>MbUpf</w:t>
      </w:r>
      <w:r w:rsidRPr="00690A26">
        <w:t>Info'</w:t>
      </w:r>
    </w:p>
    <w:p w14:paraId="65CEF5FD" w14:textId="77777777" w:rsidR="00D535B3" w:rsidRPr="00690A26" w:rsidRDefault="00D535B3" w:rsidP="00D535B3">
      <w:pPr>
        <w:pStyle w:val="PL"/>
        <w:rPr>
          <w:lang w:eastAsia="zh-CN"/>
        </w:rPr>
      </w:pPr>
      <w:r w:rsidRPr="00690A26">
        <w:rPr>
          <w:rFonts w:hint="eastAsia"/>
          <w:lang w:eastAsia="zh-CN"/>
        </w:rPr>
        <w:t xml:space="preserve">          minProperties: 1</w:t>
      </w:r>
    </w:p>
    <w:p w14:paraId="6BA11F11" w14:textId="77777777" w:rsidR="0036761E" w:rsidRPr="00690A26" w:rsidRDefault="0036761E" w:rsidP="0036761E">
      <w:pPr>
        <w:pStyle w:val="PL"/>
        <w:rPr>
          <w:lang w:eastAsia="zh-CN"/>
        </w:rPr>
      </w:pPr>
      <w:r>
        <w:rPr>
          <w:lang w:eastAsia="zh-CN"/>
        </w:rPr>
        <w:t xml:space="preserve">        t</w:t>
      </w:r>
      <w:r>
        <w:rPr>
          <w:lang w:val="en-IN"/>
        </w:rPr>
        <w:t>rustAfInfo</w:t>
      </w:r>
      <w:r w:rsidRPr="00690A26">
        <w:rPr>
          <w:rFonts w:hint="eastAsia"/>
          <w:lang w:eastAsia="zh-CN"/>
        </w:rPr>
        <w:t>:</w:t>
      </w:r>
    </w:p>
    <w:p w14:paraId="1F31BE5F" w14:textId="77777777" w:rsidR="0036761E" w:rsidRDefault="0036761E" w:rsidP="0036761E">
      <w:pPr>
        <w:pStyle w:val="PL"/>
      </w:pPr>
      <w:r w:rsidRPr="00690A26">
        <w:rPr>
          <w:rFonts w:hint="eastAsia"/>
          <w:lang w:eastAsia="zh-CN"/>
        </w:rPr>
        <w:t xml:space="preserve">          </w:t>
      </w:r>
      <w:r w:rsidRPr="00690A26">
        <w:t>$ref: '#/components/schemas/</w:t>
      </w:r>
      <w:r>
        <w:rPr>
          <w:lang w:val="en-IN"/>
        </w:rPr>
        <w:t>TrustAfInfo</w:t>
      </w:r>
      <w:r w:rsidRPr="00690A26">
        <w:t>'</w:t>
      </w:r>
    </w:p>
    <w:p w14:paraId="782091A3" w14:textId="77777777" w:rsidR="00E92866" w:rsidRPr="00690A26" w:rsidRDefault="00E92866" w:rsidP="00E92866">
      <w:pPr>
        <w:pStyle w:val="PL"/>
      </w:pPr>
      <w:r w:rsidRPr="00690A26">
        <w:t xml:space="preserve">        </w:t>
      </w:r>
      <w:r>
        <w:rPr>
          <w:rFonts w:hint="eastAsia"/>
          <w:lang w:eastAsia="zh-CN"/>
        </w:rPr>
        <w:t>nssaaf</w:t>
      </w:r>
      <w:r w:rsidRPr="00690A26">
        <w:t>Info:</w:t>
      </w:r>
    </w:p>
    <w:p w14:paraId="14800344" w14:textId="77777777" w:rsidR="00E92866" w:rsidRPr="00FC1343" w:rsidRDefault="00E92866" w:rsidP="00E92866">
      <w:pPr>
        <w:pStyle w:val="PL"/>
        <w:rPr>
          <w:lang w:eastAsia="zh-CN"/>
        </w:rPr>
      </w:pPr>
      <w:r w:rsidRPr="00690A26">
        <w:t xml:space="preserve">          $ref: '#/components/schemas/</w:t>
      </w:r>
      <w:r>
        <w:rPr>
          <w:rFonts w:hint="eastAsia"/>
          <w:lang w:eastAsia="zh-CN"/>
        </w:rPr>
        <w:t>Nssaaf</w:t>
      </w:r>
      <w:r w:rsidRPr="00690A26">
        <w:t>Info'</w:t>
      </w:r>
    </w:p>
    <w:p w14:paraId="518E9559" w14:textId="77777777" w:rsidR="00B16B35" w:rsidRPr="00690A26" w:rsidRDefault="00B16B35" w:rsidP="00B16B35">
      <w:pPr>
        <w:pStyle w:val="PL"/>
      </w:pPr>
      <w:r>
        <w:t xml:space="preserve">        hni</w:t>
      </w:r>
      <w:r w:rsidRPr="00690A26">
        <w:t>List:</w:t>
      </w:r>
    </w:p>
    <w:p w14:paraId="660452D1" w14:textId="77777777" w:rsidR="00B16B35" w:rsidRPr="00690A26" w:rsidRDefault="00B16B35" w:rsidP="00B16B35">
      <w:pPr>
        <w:pStyle w:val="PL"/>
      </w:pPr>
      <w:r w:rsidRPr="00690A26">
        <w:t xml:space="preserve">          type: array</w:t>
      </w:r>
    </w:p>
    <w:p w14:paraId="4EEA13CF" w14:textId="77777777" w:rsidR="00B16B35" w:rsidRPr="00690A26" w:rsidRDefault="00B16B35" w:rsidP="00B16B35">
      <w:pPr>
        <w:pStyle w:val="PL"/>
      </w:pPr>
      <w:r w:rsidRPr="00690A26">
        <w:t xml:space="preserve">          items:</w:t>
      </w:r>
    </w:p>
    <w:p w14:paraId="0506DE05" w14:textId="6FA7DCAC" w:rsidR="00B16B35" w:rsidRPr="00690A26" w:rsidRDefault="00B16B35" w:rsidP="00B16B35">
      <w:pPr>
        <w:pStyle w:val="PL"/>
      </w:pPr>
      <w:r w:rsidRPr="00690A26">
        <w:t xml:space="preserve">          </w:t>
      </w:r>
      <w:r>
        <w:t xml:space="preserve">  $ref: '</w:t>
      </w:r>
      <w:r w:rsidR="002E7358">
        <w:t>TS29571_CommonData.yaml</w:t>
      </w:r>
      <w:r w:rsidRPr="00690A26">
        <w:t>#/compone</w:t>
      </w:r>
      <w:r>
        <w:t>nts/schemas/Fqdn</w:t>
      </w:r>
      <w:r w:rsidRPr="00690A26">
        <w:t>'</w:t>
      </w:r>
    </w:p>
    <w:p w14:paraId="738015EB" w14:textId="77777777" w:rsidR="00B16B35" w:rsidRPr="00690A26" w:rsidRDefault="00B16B35" w:rsidP="00B16B35">
      <w:pPr>
        <w:pStyle w:val="PL"/>
      </w:pPr>
      <w:r w:rsidRPr="00690A26">
        <w:t xml:space="preserve">          minItems: 1</w:t>
      </w:r>
    </w:p>
    <w:p w14:paraId="6448A252" w14:textId="77777777" w:rsidR="00B43A83" w:rsidRPr="00690A26" w:rsidRDefault="00B43A83" w:rsidP="00B43A83">
      <w:pPr>
        <w:pStyle w:val="PL"/>
        <w:rPr>
          <w:lang w:eastAsia="zh-CN"/>
        </w:rPr>
      </w:pPr>
      <w:r>
        <w:rPr>
          <w:lang w:eastAsia="zh-CN"/>
        </w:rPr>
        <w:t xml:space="preserve">        iwmsc</w:t>
      </w:r>
      <w:r w:rsidRPr="00690A26">
        <w:rPr>
          <w:rFonts w:hint="eastAsia"/>
          <w:lang w:eastAsia="zh-CN"/>
        </w:rPr>
        <w:t>Info:</w:t>
      </w:r>
    </w:p>
    <w:p w14:paraId="51881D2C" w14:textId="77777777" w:rsidR="00B43A83" w:rsidRDefault="00B43A83" w:rsidP="00B43A83">
      <w:pPr>
        <w:pStyle w:val="PL"/>
      </w:pPr>
      <w:r w:rsidRPr="00690A26">
        <w:rPr>
          <w:rFonts w:hint="eastAsia"/>
          <w:lang w:eastAsia="zh-CN"/>
        </w:rPr>
        <w:t xml:space="preserve">          </w:t>
      </w:r>
      <w:r w:rsidRPr="00690A26">
        <w:t>$ref: '#/components/schemas/</w:t>
      </w:r>
      <w:r>
        <w:rPr>
          <w:lang w:eastAsia="zh-CN"/>
        </w:rPr>
        <w:t>Iwmsc</w:t>
      </w:r>
      <w:r w:rsidRPr="00690A26">
        <w:t>Info'</w:t>
      </w:r>
    </w:p>
    <w:p w14:paraId="00E19325" w14:textId="77777777" w:rsidR="00A204DA" w:rsidRPr="00690A26" w:rsidRDefault="00A204DA" w:rsidP="00A204DA">
      <w:pPr>
        <w:pStyle w:val="PL"/>
      </w:pPr>
      <w:r w:rsidRPr="00690A26">
        <w:t xml:space="preserve">        </w:t>
      </w:r>
      <w:r>
        <w:t>mnpf</w:t>
      </w:r>
      <w:r w:rsidRPr="00690A26">
        <w:t>Info:</w:t>
      </w:r>
    </w:p>
    <w:p w14:paraId="68D6A9F6" w14:textId="77777777" w:rsidR="00A204DA" w:rsidRPr="00690A26" w:rsidRDefault="00A204DA" w:rsidP="00A204DA">
      <w:pPr>
        <w:pStyle w:val="PL"/>
      </w:pPr>
      <w:r w:rsidRPr="00690A26">
        <w:t xml:space="preserve">          $ref: '#/components/schemas/</w:t>
      </w:r>
      <w:r>
        <w:t>Mnpf</w:t>
      </w:r>
      <w:r w:rsidRPr="00690A26">
        <w:t>Info'</w:t>
      </w:r>
    </w:p>
    <w:p w14:paraId="3C3DB775" w14:textId="77777777" w:rsidR="00616E45" w:rsidRDefault="00616E45" w:rsidP="00A16735">
      <w:pPr>
        <w:pStyle w:val="PL"/>
      </w:pPr>
    </w:p>
    <w:p w14:paraId="26B3E0CB" w14:textId="77777777" w:rsidR="00A16735" w:rsidRPr="00690A26" w:rsidRDefault="00A16735" w:rsidP="00A16735">
      <w:pPr>
        <w:pStyle w:val="PL"/>
      </w:pPr>
      <w:r w:rsidRPr="00690A26">
        <w:t xml:space="preserve">    NFService:</w:t>
      </w:r>
    </w:p>
    <w:p w14:paraId="736AEE8D" w14:textId="77777777" w:rsidR="003E5174" w:rsidRDefault="00A16735" w:rsidP="00A16735">
      <w:pPr>
        <w:pStyle w:val="PL"/>
      </w:pPr>
      <w:r>
        <w:t xml:space="preserve">      description: </w:t>
      </w:r>
      <w:r w:rsidR="003E5174">
        <w:t>&gt;</w:t>
      </w:r>
    </w:p>
    <w:p w14:paraId="5DC384B1" w14:textId="1A243792" w:rsidR="00A16735" w:rsidRPr="00690A26" w:rsidRDefault="003E5174" w:rsidP="00A16735">
      <w:pPr>
        <w:pStyle w:val="PL"/>
      </w:pPr>
      <w:r>
        <w:t xml:space="preserve">        </w:t>
      </w:r>
      <w:r w:rsidR="00A16735">
        <w:rPr>
          <w:rFonts w:cs="Arial"/>
          <w:szCs w:val="18"/>
        </w:rPr>
        <w:t>Information of a given NF Service Instance; it is part of the NFProfile of an NF Instance</w:t>
      </w:r>
    </w:p>
    <w:p w14:paraId="30C655F0" w14:textId="77777777" w:rsidR="00A16735" w:rsidRPr="00690A26" w:rsidRDefault="00A16735" w:rsidP="00A16735">
      <w:pPr>
        <w:pStyle w:val="PL"/>
      </w:pPr>
      <w:r w:rsidRPr="00690A26">
        <w:t xml:space="preserve">      type: object</w:t>
      </w:r>
    </w:p>
    <w:p w14:paraId="43DBB7A5" w14:textId="77777777" w:rsidR="00A16735" w:rsidRPr="00690A26" w:rsidRDefault="00A16735" w:rsidP="00A16735">
      <w:pPr>
        <w:pStyle w:val="PL"/>
      </w:pPr>
      <w:r w:rsidRPr="00690A26">
        <w:t xml:space="preserve">      required:</w:t>
      </w:r>
    </w:p>
    <w:p w14:paraId="5F211E84" w14:textId="77777777" w:rsidR="00A16735" w:rsidRPr="00690A26" w:rsidRDefault="00A16735" w:rsidP="00A16735">
      <w:pPr>
        <w:pStyle w:val="PL"/>
      </w:pPr>
      <w:r w:rsidRPr="00690A26">
        <w:t xml:space="preserve">        - serviceInstanceId</w:t>
      </w:r>
    </w:p>
    <w:p w14:paraId="149C852C" w14:textId="77777777" w:rsidR="00A16735" w:rsidRPr="00690A26" w:rsidRDefault="00A16735" w:rsidP="00A16735">
      <w:pPr>
        <w:pStyle w:val="PL"/>
      </w:pPr>
      <w:r w:rsidRPr="00690A26">
        <w:t xml:space="preserve">        - serviceName</w:t>
      </w:r>
    </w:p>
    <w:p w14:paraId="53ADACF2" w14:textId="77777777" w:rsidR="00A16735" w:rsidRPr="00690A26" w:rsidRDefault="00A16735" w:rsidP="00A16735">
      <w:pPr>
        <w:pStyle w:val="PL"/>
      </w:pPr>
      <w:r w:rsidRPr="00690A26">
        <w:t xml:space="preserve">        - versions</w:t>
      </w:r>
    </w:p>
    <w:p w14:paraId="48D09016" w14:textId="77777777" w:rsidR="00A16735" w:rsidRPr="00690A26" w:rsidRDefault="00A16735" w:rsidP="00A16735">
      <w:pPr>
        <w:pStyle w:val="PL"/>
      </w:pPr>
      <w:r w:rsidRPr="00690A26">
        <w:t xml:space="preserve">        - scheme</w:t>
      </w:r>
    </w:p>
    <w:p w14:paraId="04348379" w14:textId="77777777" w:rsidR="00A16735" w:rsidRPr="00690A26" w:rsidRDefault="00A16735" w:rsidP="00A16735">
      <w:pPr>
        <w:pStyle w:val="PL"/>
      </w:pPr>
      <w:r w:rsidRPr="00690A26">
        <w:t xml:space="preserve">        - nfServiceStatus</w:t>
      </w:r>
    </w:p>
    <w:p w14:paraId="6DA46683" w14:textId="77777777" w:rsidR="00A16735" w:rsidRPr="00690A26" w:rsidRDefault="00A16735" w:rsidP="00A16735">
      <w:pPr>
        <w:pStyle w:val="PL"/>
      </w:pPr>
      <w:r w:rsidRPr="00690A26">
        <w:t xml:space="preserve">      properties:</w:t>
      </w:r>
    </w:p>
    <w:p w14:paraId="56FD9A36" w14:textId="77777777" w:rsidR="00A16735" w:rsidRPr="00690A26" w:rsidRDefault="00A16735" w:rsidP="00A16735">
      <w:pPr>
        <w:pStyle w:val="PL"/>
      </w:pPr>
      <w:r w:rsidRPr="00690A26">
        <w:t xml:space="preserve">        serviceInstanceId:</w:t>
      </w:r>
    </w:p>
    <w:p w14:paraId="5A11F5BD" w14:textId="77777777" w:rsidR="00A16735" w:rsidRPr="00690A26" w:rsidRDefault="00A16735" w:rsidP="00A16735">
      <w:pPr>
        <w:pStyle w:val="PL"/>
      </w:pPr>
      <w:r w:rsidRPr="00690A26">
        <w:t xml:space="preserve">          type: string</w:t>
      </w:r>
    </w:p>
    <w:p w14:paraId="7E0D319E" w14:textId="77777777" w:rsidR="00A16735" w:rsidRPr="00690A26" w:rsidRDefault="00A16735" w:rsidP="00A16735">
      <w:pPr>
        <w:pStyle w:val="PL"/>
      </w:pPr>
      <w:r w:rsidRPr="00690A26">
        <w:t xml:space="preserve">        serviceName:</w:t>
      </w:r>
    </w:p>
    <w:p w14:paraId="5B35720F" w14:textId="77777777" w:rsidR="00A16735" w:rsidRPr="00690A26" w:rsidRDefault="00A16735" w:rsidP="00A16735">
      <w:pPr>
        <w:pStyle w:val="PL"/>
      </w:pPr>
      <w:r w:rsidRPr="00690A26">
        <w:t xml:space="preserve">          $ref: '#/components/schemas/ServiceName'</w:t>
      </w:r>
    </w:p>
    <w:p w14:paraId="2C658670" w14:textId="77777777" w:rsidR="00A16735" w:rsidRPr="00690A26" w:rsidRDefault="00A16735" w:rsidP="00A16735">
      <w:pPr>
        <w:pStyle w:val="PL"/>
      </w:pPr>
      <w:r w:rsidRPr="00690A26">
        <w:t xml:space="preserve">        versions:</w:t>
      </w:r>
    </w:p>
    <w:p w14:paraId="4DE33A1F" w14:textId="77777777" w:rsidR="00A16735" w:rsidRPr="00690A26" w:rsidRDefault="00A16735" w:rsidP="00A16735">
      <w:pPr>
        <w:pStyle w:val="PL"/>
      </w:pPr>
      <w:r w:rsidRPr="00690A26">
        <w:t xml:space="preserve">          type: array</w:t>
      </w:r>
    </w:p>
    <w:p w14:paraId="2139A363" w14:textId="77777777" w:rsidR="00A16735" w:rsidRPr="00690A26" w:rsidRDefault="00A16735" w:rsidP="00A16735">
      <w:pPr>
        <w:pStyle w:val="PL"/>
      </w:pPr>
      <w:r w:rsidRPr="00690A26">
        <w:t xml:space="preserve">          items:</w:t>
      </w:r>
    </w:p>
    <w:p w14:paraId="3B3DC490" w14:textId="77777777" w:rsidR="00A16735" w:rsidRPr="00690A26" w:rsidRDefault="00A16735" w:rsidP="00A16735">
      <w:pPr>
        <w:pStyle w:val="PL"/>
      </w:pPr>
      <w:r w:rsidRPr="00690A26">
        <w:t xml:space="preserve">            $ref: '#/components/schemas/NFServiceVersion'</w:t>
      </w:r>
    </w:p>
    <w:p w14:paraId="4BAA999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D3D295" w14:textId="77777777" w:rsidR="00A16735" w:rsidRPr="00690A26" w:rsidRDefault="00A16735" w:rsidP="00A16735">
      <w:pPr>
        <w:pStyle w:val="PL"/>
      </w:pPr>
      <w:r w:rsidRPr="00690A26">
        <w:t xml:space="preserve">        scheme:</w:t>
      </w:r>
    </w:p>
    <w:p w14:paraId="5B4280F5" w14:textId="77777777" w:rsidR="00A16735" w:rsidRPr="00690A26" w:rsidRDefault="00A16735" w:rsidP="00A16735">
      <w:pPr>
        <w:pStyle w:val="PL"/>
      </w:pPr>
      <w:r w:rsidRPr="00690A26">
        <w:t xml:space="preserve">          $ref: 'TS29571_CommonData.yaml#/components/schemas/UriScheme'</w:t>
      </w:r>
    </w:p>
    <w:p w14:paraId="215A2753" w14:textId="77777777" w:rsidR="00A16735" w:rsidRPr="00690A26" w:rsidRDefault="00A16735" w:rsidP="00A16735">
      <w:pPr>
        <w:pStyle w:val="PL"/>
      </w:pPr>
      <w:r w:rsidRPr="00690A26">
        <w:t xml:space="preserve">        nfServiceStatus:</w:t>
      </w:r>
    </w:p>
    <w:p w14:paraId="1AA35958" w14:textId="77777777" w:rsidR="00A16735" w:rsidRPr="00690A26" w:rsidRDefault="00A16735" w:rsidP="00A16735">
      <w:pPr>
        <w:pStyle w:val="PL"/>
      </w:pPr>
      <w:r w:rsidRPr="00690A26">
        <w:t xml:space="preserve">          $ref: '#/components/schemas/NFServiceStatus'</w:t>
      </w:r>
    </w:p>
    <w:p w14:paraId="07A755AC" w14:textId="77777777" w:rsidR="00A16735" w:rsidRPr="00690A26" w:rsidRDefault="00A16735" w:rsidP="00A16735">
      <w:pPr>
        <w:pStyle w:val="PL"/>
      </w:pPr>
      <w:r w:rsidRPr="00690A26">
        <w:t xml:space="preserve">        fqdn:</w:t>
      </w:r>
    </w:p>
    <w:p w14:paraId="398E4CA6" w14:textId="597DD183" w:rsidR="00A16735" w:rsidRPr="00690A26" w:rsidRDefault="00A16735" w:rsidP="00A16735">
      <w:pPr>
        <w:pStyle w:val="PL"/>
      </w:pPr>
      <w:r w:rsidRPr="00690A26">
        <w:t xml:space="preserve">          $ref: '</w:t>
      </w:r>
      <w:r w:rsidR="002E7358">
        <w:t>TS29571_CommonData.yaml</w:t>
      </w:r>
      <w:r w:rsidRPr="00690A26">
        <w:t>#/components/schemas/Fqdn'</w:t>
      </w:r>
    </w:p>
    <w:p w14:paraId="231F59BE" w14:textId="77777777" w:rsidR="00A16735" w:rsidRPr="00690A26" w:rsidRDefault="00A16735" w:rsidP="00A16735">
      <w:pPr>
        <w:pStyle w:val="PL"/>
      </w:pPr>
      <w:r w:rsidRPr="00690A26">
        <w:t xml:space="preserve">        interPlmnFqdn:</w:t>
      </w:r>
    </w:p>
    <w:p w14:paraId="04C294E9" w14:textId="45C33683" w:rsidR="00A16735" w:rsidRPr="00690A26" w:rsidRDefault="00A16735" w:rsidP="00A16735">
      <w:pPr>
        <w:pStyle w:val="PL"/>
      </w:pPr>
      <w:r w:rsidRPr="00690A26">
        <w:t xml:space="preserve">          $ref: '</w:t>
      </w:r>
      <w:r w:rsidR="002E7358">
        <w:t>TS29571_CommonData.yaml</w:t>
      </w:r>
      <w:r w:rsidRPr="00690A26">
        <w:t>#/components/schemas/Fqdn'</w:t>
      </w:r>
    </w:p>
    <w:p w14:paraId="37D75BAD" w14:textId="77777777" w:rsidR="00A16735" w:rsidRPr="00690A26" w:rsidRDefault="00A16735" w:rsidP="00A16735">
      <w:pPr>
        <w:pStyle w:val="PL"/>
      </w:pPr>
      <w:r w:rsidRPr="00690A26">
        <w:t xml:space="preserve">        ipEndPoints:</w:t>
      </w:r>
    </w:p>
    <w:p w14:paraId="5BE4DC0E" w14:textId="77777777" w:rsidR="00A16735" w:rsidRPr="00690A26" w:rsidRDefault="00A16735" w:rsidP="00A16735">
      <w:pPr>
        <w:pStyle w:val="PL"/>
      </w:pPr>
      <w:r w:rsidRPr="00690A26">
        <w:t xml:space="preserve">          type: array</w:t>
      </w:r>
    </w:p>
    <w:p w14:paraId="75DAE79D" w14:textId="77777777" w:rsidR="00A16735" w:rsidRPr="00690A26" w:rsidRDefault="00A16735" w:rsidP="00A16735">
      <w:pPr>
        <w:pStyle w:val="PL"/>
      </w:pPr>
      <w:r w:rsidRPr="00690A26">
        <w:t xml:space="preserve">          items:</w:t>
      </w:r>
    </w:p>
    <w:p w14:paraId="69F46CC4" w14:textId="77777777" w:rsidR="00A16735" w:rsidRPr="00690A26" w:rsidRDefault="00A16735" w:rsidP="00A16735">
      <w:pPr>
        <w:pStyle w:val="PL"/>
      </w:pPr>
      <w:r w:rsidRPr="00690A26">
        <w:t xml:space="preserve">            $ref: '#/components/schemas/IpEndPoint'</w:t>
      </w:r>
    </w:p>
    <w:p w14:paraId="60FD896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8DD57D" w14:textId="77777777" w:rsidR="00A16735" w:rsidRPr="00690A26" w:rsidRDefault="00A16735" w:rsidP="00A16735">
      <w:pPr>
        <w:pStyle w:val="PL"/>
      </w:pPr>
      <w:r w:rsidRPr="00690A26">
        <w:t xml:space="preserve">        apiPrefix:</w:t>
      </w:r>
    </w:p>
    <w:p w14:paraId="514413C5" w14:textId="77777777" w:rsidR="00A16735" w:rsidRPr="00690A26" w:rsidRDefault="00A16735" w:rsidP="00A16735">
      <w:pPr>
        <w:pStyle w:val="PL"/>
      </w:pPr>
      <w:r w:rsidRPr="00690A26">
        <w:t xml:space="preserve">          type: string</w:t>
      </w:r>
    </w:p>
    <w:p w14:paraId="3BB7540B" w14:textId="77777777" w:rsidR="00A16735" w:rsidRPr="00690A26" w:rsidRDefault="00A16735" w:rsidP="00A16735">
      <w:pPr>
        <w:pStyle w:val="PL"/>
      </w:pPr>
      <w:r w:rsidRPr="00690A26">
        <w:t xml:space="preserve">        defaultNotificationSubscriptions:</w:t>
      </w:r>
    </w:p>
    <w:p w14:paraId="031FFDEB" w14:textId="77777777" w:rsidR="00A16735" w:rsidRPr="00690A26" w:rsidRDefault="00A16735" w:rsidP="00A16735">
      <w:pPr>
        <w:pStyle w:val="PL"/>
      </w:pPr>
      <w:r w:rsidRPr="00690A26">
        <w:t xml:space="preserve">          type: array</w:t>
      </w:r>
    </w:p>
    <w:p w14:paraId="7D5CE4A1" w14:textId="77777777" w:rsidR="00A16735" w:rsidRPr="00690A26" w:rsidRDefault="00A16735" w:rsidP="00A16735">
      <w:pPr>
        <w:pStyle w:val="PL"/>
      </w:pPr>
      <w:r w:rsidRPr="00690A26">
        <w:t xml:space="preserve">          items:</w:t>
      </w:r>
    </w:p>
    <w:p w14:paraId="6FBBE089" w14:textId="77777777" w:rsidR="00A16735" w:rsidRPr="00690A26" w:rsidRDefault="00A16735" w:rsidP="00A16735">
      <w:pPr>
        <w:pStyle w:val="PL"/>
      </w:pPr>
      <w:r w:rsidRPr="00690A26">
        <w:t xml:space="preserve">            $ref: '#/components/schemas/DefaultNotificationSubscription'</w:t>
      </w:r>
    </w:p>
    <w:p w14:paraId="15A1D5D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56C7F" w14:textId="77777777" w:rsidR="00A16735" w:rsidRPr="00690A26" w:rsidRDefault="00A16735" w:rsidP="00A16735">
      <w:pPr>
        <w:pStyle w:val="PL"/>
      </w:pPr>
      <w:r w:rsidRPr="00690A26">
        <w:t xml:space="preserve">        allowedPlmns:</w:t>
      </w:r>
    </w:p>
    <w:p w14:paraId="0B704AB6" w14:textId="77777777" w:rsidR="00A16735" w:rsidRPr="00690A26" w:rsidRDefault="00A16735" w:rsidP="00A16735">
      <w:pPr>
        <w:pStyle w:val="PL"/>
      </w:pPr>
      <w:r w:rsidRPr="00690A26">
        <w:t xml:space="preserve">          type: array</w:t>
      </w:r>
    </w:p>
    <w:p w14:paraId="6DEEE448" w14:textId="77777777" w:rsidR="00A16735" w:rsidRPr="00690A26" w:rsidRDefault="00A16735" w:rsidP="00A16735">
      <w:pPr>
        <w:pStyle w:val="PL"/>
      </w:pPr>
      <w:r w:rsidRPr="00690A26">
        <w:t xml:space="preserve">          items:</w:t>
      </w:r>
    </w:p>
    <w:p w14:paraId="00B898E5" w14:textId="77777777" w:rsidR="00A16735" w:rsidRPr="00690A26" w:rsidRDefault="00A16735" w:rsidP="00A16735">
      <w:pPr>
        <w:pStyle w:val="PL"/>
      </w:pPr>
      <w:r w:rsidRPr="00690A26">
        <w:t xml:space="preserve">            $ref: 'TS29571_CommonData.yaml#/components/schemas/PlmnId'</w:t>
      </w:r>
    </w:p>
    <w:p w14:paraId="44CE2AAF" w14:textId="77777777" w:rsidR="00A16735" w:rsidRPr="00690A26" w:rsidRDefault="00A16735" w:rsidP="00A16735">
      <w:pPr>
        <w:pStyle w:val="PL"/>
        <w:rPr>
          <w:lang w:eastAsia="zh-CN"/>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34485CD5" w14:textId="77777777" w:rsidR="00A16735" w:rsidRPr="00690A26" w:rsidRDefault="00A16735" w:rsidP="00A16735">
      <w:pPr>
        <w:pStyle w:val="PL"/>
      </w:pPr>
      <w:r w:rsidRPr="00690A26">
        <w:t xml:space="preserve">        allowedSnpns:</w:t>
      </w:r>
    </w:p>
    <w:p w14:paraId="571E33D7" w14:textId="77777777" w:rsidR="00A16735" w:rsidRPr="00690A26" w:rsidRDefault="00A16735" w:rsidP="00A16735">
      <w:pPr>
        <w:pStyle w:val="PL"/>
      </w:pPr>
      <w:r w:rsidRPr="00690A26">
        <w:t xml:space="preserve">          type: array</w:t>
      </w:r>
    </w:p>
    <w:p w14:paraId="3CB79E7D" w14:textId="77777777" w:rsidR="00A16735" w:rsidRPr="00690A26" w:rsidRDefault="00A16735" w:rsidP="00A16735">
      <w:pPr>
        <w:pStyle w:val="PL"/>
      </w:pPr>
      <w:r w:rsidRPr="00690A26">
        <w:t xml:space="preserve">          items:</w:t>
      </w:r>
    </w:p>
    <w:p w14:paraId="6B480403" w14:textId="77777777" w:rsidR="00A16735" w:rsidRPr="00690A26" w:rsidRDefault="00A16735" w:rsidP="00A16735">
      <w:pPr>
        <w:pStyle w:val="PL"/>
      </w:pPr>
      <w:r w:rsidRPr="00690A26">
        <w:t xml:space="preserve">            $ref: 'TS29571_CommonData.yaml#/components/schemas/PlmnIdNid'</w:t>
      </w:r>
    </w:p>
    <w:p w14:paraId="44CEE8CA" w14:textId="77777777" w:rsidR="00A16735" w:rsidRPr="00690A26" w:rsidRDefault="00A16735" w:rsidP="00A16735">
      <w:pPr>
        <w:pStyle w:val="PL"/>
      </w:pPr>
      <w:r w:rsidRPr="00690A26">
        <w:t xml:space="preserve">          minItems: 1</w:t>
      </w:r>
    </w:p>
    <w:p w14:paraId="50C57768" w14:textId="77777777" w:rsidR="00A16735" w:rsidRPr="00690A26" w:rsidRDefault="00A16735" w:rsidP="00A16735">
      <w:pPr>
        <w:pStyle w:val="PL"/>
      </w:pPr>
      <w:r w:rsidRPr="00690A26">
        <w:t xml:space="preserve">        allowedNfTypes:</w:t>
      </w:r>
    </w:p>
    <w:p w14:paraId="4282AB72" w14:textId="77777777" w:rsidR="00A16735" w:rsidRPr="00690A26" w:rsidRDefault="00A16735" w:rsidP="00A16735">
      <w:pPr>
        <w:pStyle w:val="PL"/>
      </w:pPr>
      <w:r w:rsidRPr="00690A26">
        <w:t xml:space="preserve">          type: array</w:t>
      </w:r>
    </w:p>
    <w:p w14:paraId="29F80603" w14:textId="77777777" w:rsidR="00A16735" w:rsidRPr="00690A26" w:rsidRDefault="00A16735" w:rsidP="00A16735">
      <w:pPr>
        <w:pStyle w:val="PL"/>
      </w:pPr>
      <w:r w:rsidRPr="00690A26">
        <w:t xml:space="preserve">          items:</w:t>
      </w:r>
    </w:p>
    <w:p w14:paraId="2B0B7383" w14:textId="77777777" w:rsidR="00A16735" w:rsidRPr="00690A26" w:rsidRDefault="00A16735" w:rsidP="00A16735">
      <w:pPr>
        <w:pStyle w:val="PL"/>
      </w:pPr>
      <w:r w:rsidRPr="00690A26">
        <w:t xml:space="preserve">            $ref: '#/components/schemas/NFType'</w:t>
      </w:r>
    </w:p>
    <w:p w14:paraId="715B3AE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F0D491" w14:textId="77777777" w:rsidR="00A16735" w:rsidRPr="00690A26" w:rsidRDefault="00A16735" w:rsidP="00A16735">
      <w:pPr>
        <w:pStyle w:val="PL"/>
      </w:pPr>
      <w:r w:rsidRPr="00690A26">
        <w:t xml:space="preserve">        allowedNfDomains:</w:t>
      </w:r>
    </w:p>
    <w:p w14:paraId="59178E53" w14:textId="77777777" w:rsidR="00A16735" w:rsidRPr="00690A26" w:rsidRDefault="00A16735" w:rsidP="00A16735">
      <w:pPr>
        <w:pStyle w:val="PL"/>
      </w:pPr>
      <w:r w:rsidRPr="00690A26">
        <w:t xml:space="preserve">          type: array</w:t>
      </w:r>
    </w:p>
    <w:p w14:paraId="77BBE336" w14:textId="77777777" w:rsidR="00A16735" w:rsidRPr="00690A26" w:rsidRDefault="00A16735" w:rsidP="00A16735">
      <w:pPr>
        <w:pStyle w:val="PL"/>
      </w:pPr>
      <w:r w:rsidRPr="00690A26">
        <w:t xml:space="preserve">          items:</w:t>
      </w:r>
    </w:p>
    <w:p w14:paraId="7E087F61" w14:textId="77777777" w:rsidR="00A16735" w:rsidRPr="00690A26" w:rsidRDefault="00A16735" w:rsidP="00A16735">
      <w:pPr>
        <w:pStyle w:val="PL"/>
      </w:pPr>
      <w:r w:rsidRPr="00690A26">
        <w:t xml:space="preserve">            type: string</w:t>
      </w:r>
    </w:p>
    <w:p w14:paraId="270BBAA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05643B" w14:textId="77777777" w:rsidR="00A16735" w:rsidRPr="00690A26" w:rsidRDefault="00A16735" w:rsidP="00A16735">
      <w:pPr>
        <w:pStyle w:val="PL"/>
      </w:pPr>
      <w:r w:rsidRPr="00690A26">
        <w:t xml:space="preserve">        allowedNssais:</w:t>
      </w:r>
    </w:p>
    <w:p w14:paraId="51E2D5B1" w14:textId="77777777" w:rsidR="00A16735" w:rsidRPr="00690A26" w:rsidRDefault="00A16735" w:rsidP="00A16735">
      <w:pPr>
        <w:pStyle w:val="PL"/>
      </w:pPr>
      <w:r w:rsidRPr="00690A26">
        <w:t xml:space="preserve">          type: array</w:t>
      </w:r>
    </w:p>
    <w:p w14:paraId="062CD23A" w14:textId="77777777" w:rsidR="00A16735" w:rsidRPr="00690A26" w:rsidRDefault="00A16735" w:rsidP="00A16735">
      <w:pPr>
        <w:pStyle w:val="PL"/>
      </w:pPr>
      <w:r w:rsidRPr="00690A26">
        <w:t xml:space="preserve">          items:</w:t>
      </w:r>
    </w:p>
    <w:p w14:paraId="0089B645"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3E22153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948F89" w14:textId="77777777" w:rsidR="00366F8F" w:rsidRDefault="00366F8F" w:rsidP="00366F8F">
      <w:pPr>
        <w:pStyle w:val="PL"/>
        <w:rPr>
          <w:lang w:eastAsia="zh-CN"/>
        </w:rPr>
      </w:pPr>
      <w:r>
        <w:rPr>
          <w:lang w:eastAsia="zh-CN"/>
        </w:rPr>
        <w:t xml:space="preserve">        allowedOperationsPerNfType:</w:t>
      </w:r>
    </w:p>
    <w:p w14:paraId="4C992506" w14:textId="77777777"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2A5354AF" w14:textId="77777777" w:rsidR="00366F8F" w:rsidRDefault="00366F8F" w:rsidP="00366F8F">
      <w:pPr>
        <w:pStyle w:val="PL"/>
        <w:rPr>
          <w:lang w:eastAsia="zh-CN"/>
        </w:rPr>
      </w:pPr>
      <w:r>
        <w:rPr>
          <w:lang w:eastAsia="zh-CN"/>
        </w:rPr>
        <w:t xml:space="preserve">          type: object</w:t>
      </w:r>
    </w:p>
    <w:p w14:paraId="59E49637" w14:textId="77777777" w:rsidR="00366F8F" w:rsidRDefault="00366F8F" w:rsidP="00366F8F">
      <w:pPr>
        <w:pStyle w:val="PL"/>
        <w:rPr>
          <w:lang w:eastAsia="zh-CN"/>
        </w:rPr>
      </w:pPr>
      <w:r>
        <w:rPr>
          <w:lang w:eastAsia="zh-CN"/>
        </w:rPr>
        <w:t xml:space="preserve">          additionalProperties:</w:t>
      </w:r>
    </w:p>
    <w:p w14:paraId="31639140" w14:textId="77777777" w:rsidR="00366F8F" w:rsidRDefault="00366F8F" w:rsidP="00366F8F">
      <w:pPr>
        <w:pStyle w:val="PL"/>
        <w:rPr>
          <w:lang w:eastAsia="zh-CN"/>
        </w:rPr>
      </w:pPr>
      <w:r>
        <w:rPr>
          <w:lang w:eastAsia="zh-CN"/>
        </w:rPr>
        <w:t xml:space="preserve">            type: array</w:t>
      </w:r>
    </w:p>
    <w:p w14:paraId="53C812D9" w14:textId="77777777" w:rsidR="00366F8F" w:rsidRDefault="00366F8F" w:rsidP="00366F8F">
      <w:pPr>
        <w:pStyle w:val="PL"/>
        <w:rPr>
          <w:lang w:eastAsia="zh-CN"/>
        </w:rPr>
      </w:pPr>
      <w:r>
        <w:rPr>
          <w:lang w:eastAsia="zh-CN"/>
        </w:rPr>
        <w:t xml:space="preserve">            items:</w:t>
      </w:r>
    </w:p>
    <w:p w14:paraId="3D87FD6D" w14:textId="77777777" w:rsidR="00366F8F" w:rsidRDefault="00366F8F" w:rsidP="00366F8F">
      <w:pPr>
        <w:pStyle w:val="PL"/>
        <w:rPr>
          <w:lang w:eastAsia="zh-CN"/>
        </w:rPr>
      </w:pPr>
      <w:r>
        <w:rPr>
          <w:lang w:eastAsia="zh-CN"/>
        </w:rPr>
        <w:t xml:space="preserve">              type: string</w:t>
      </w:r>
    </w:p>
    <w:p w14:paraId="25121C56" w14:textId="77777777" w:rsidR="00366F8F" w:rsidRPr="00690A26" w:rsidRDefault="00366F8F" w:rsidP="00366F8F">
      <w:pPr>
        <w:pStyle w:val="PL"/>
        <w:rPr>
          <w:lang w:eastAsia="zh-CN"/>
        </w:rPr>
      </w:pPr>
      <w:r>
        <w:rPr>
          <w:lang w:eastAsia="zh-CN"/>
        </w:rPr>
        <w:t xml:space="preserve">            minItems: 1</w:t>
      </w:r>
    </w:p>
    <w:p w14:paraId="7009EDA4" w14:textId="77777777" w:rsidR="008C1E5A" w:rsidRPr="00690A26" w:rsidRDefault="008C1E5A" w:rsidP="008C1E5A">
      <w:pPr>
        <w:pStyle w:val="PL"/>
        <w:rPr>
          <w:lang w:eastAsia="zh-CN"/>
        </w:rPr>
      </w:pPr>
      <w:r>
        <w:rPr>
          <w:lang w:eastAsia="zh-CN"/>
        </w:rPr>
        <w:t xml:space="preserve">          minProperties: 1</w:t>
      </w:r>
    </w:p>
    <w:p w14:paraId="42D5CBA2" w14:textId="77777777" w:rsidR="00366F8F" w:rsidRDefault="00366F8F" w:rsidP="00366F8F">
      <w:pPr>
        <w:pStyle w:val="PL"/>
        <w:rPr>
          <w:lang w:eastAsia="zh-CN"/>
        </w:rPr>
      </w:pPr>
      <w:r>
        <w:rPr>
          <w:lang w:eastAsia="zh-CN"/>
        </w:rPr>
        <w:t xml:space="preserve">        allowedOperationsPerNfInstance:</w:t>
      </w:r>
    </w:p>
    <w:p w14:paraId="2D150E25" w14:textId="67D326E2"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Instance Id</w:t>
      </w:r>
      <w:r w:rsidRPr="00533C32">
        <w:t xml:space="preserve"> serves as key</w:t>
      </w:r>
    </w:p>
    <w:p w14:paraId="1EF1EF21" w14:textId="77777777" w:rsidR="00366F8F" w:rsidRDefault="00366F8F" w:rsidP="00366F8F">
      <w:pPr>
        <w:pStyle w:val="PL"/>
        <w:rPr>
          <w:lang w:eastAsia="zh-CN"/>
        </w:rPr>
      </w:pPr>
      <w:r>
        <w:rPr>
          <w:lang w:eastAsia="zh-CN"/>
        </w:rPr>
        <w:t xml:space="preserve">          type: object</w:t>
      </w:r>
    </w:p>
    <w:p w14:paraId="426F8055" w14:textId="77777777" w:rsidR="00366F8F" w:rsidRDefault="00366F8F" w:rsidP="00366F8F">
      <w:pPr>
        <w:pStyle w:val="PL"/>
        <w:rPr>
          <w:lang w:eastAsia="zh-CN"/>
        </w:rPr>
      </w:pPr>
      <w:r>
        <w:rPr>
          <w:lang w:eastAsia="zh-CN"/>
        </w:rPr>
        <w:t xml:space="preserve">          additionalProperties:</w:t>
      </w:r>
    </w:p>
    <w:p w14:paraId="4A9B1153" w14:textId="77777777" w:rsidR="00366F8F" w:rsidRDefault="00366F8F" w:rsidP="00366F8F">
      <w:pPr>
        <w:pStyle w:val="PL"/>
        <w:rPr>
          <w:lang w:eastAsia="zh-CN"/>
        </w:rPr>
      </w:pPr>
      <w:r>
        <w:rPr>
          <w:lang w:eastAsia="zh-CN"/>
        </w:rPr>
        <w:t xml:space="preserve">            type: array</w:t>
      </w:r>
    </w:p>
    <w:p w14:paraId="39F46BD4" w14:textId="77777777" w:rsidR="00366F8F" w:rsidRDefault="00366F8F" w:rsidP="00366F8F">
      <w:pPr>
        <w:pStyle w:val="PL"/>
        <w:rPr>
          <w:lang w:eastAsia="zh-CN"/>
        </w:rPr>
      </w:pPr>
      <w:r>
        <w:rPr>
          <w:lang w:eastAsia="zh-CN"/>
        </w:rPr>
        <w:t xml:space="preserve">            items:</w:t>
      </w:r>
    </w:p>
    <w:p w14:paraId="70D97336" w14:textId="77777777" w:rsidR="00366F8F" w:rsidRDefault="00366F8F" w:rsidP="00366F8F">
      <w:pPr>
        <w:pStyle w:val="PL"/>
        <w:rPr>
          <w:lang w:eastAsia="zh-CN"/>
        </w:rPr>
      </w:pPr>
      <w:r>
        <w:rPr>
          <w:lang w:eastAsia="zh-CN"/>
        </w:rPr>
        <w:t xml:space="preserve">              type: string</w:t>
      </w:r>
    </w:p>
    <w:p w14:paraId="6125DE98" w14:textId="77777777" w:rsidR="00366F8F" w:rsidRPr="00690A26" w:rsidRDefault="00366F8F" w:rsidP="00366F8F">
      <w:pPr>
        <w:pStyle w:val="PL"/>
        <w:rPr>
          <w:lang w:eastAsia="zh-CN"/>
        </w:rPr>
      </w:pPr>
      <w:r>
        <w:rPr>
          <w:lang w:eastAsia="zh-CN"/>
        </w:rPr>
        <w:t xml:space="preserve">            minItems: 1</w:t>
      </w:r>
    </w:p>
    <w:p w14:paraId="1220788E" w14:textId="77777777" w:rsidR="008C1E5A" w:rsidRPr="00690A26" w:rsidRDefault="008C1E5A" w:rsidP="008C1E5A">
      <w:pPr>
        <w:pStyle w:val="PL"/>
        <w:rPr>
          <w:lang w:eastAsia="zh-CN"/>
        </w:rPr>
      </w:pPr>
      <w:r>
        <w:rPr>
          <w:lang w:eastAsia="zh-CN"/>
        </w:rPr>
        <w:t xml:space="preserve">          minProperties: 1</w:t>
      </w:r>
    </w:p>
    <w:p w14:paraId="04D9505A" w14:textId="77777777" w:rsidR="00A16735" w:rsidRPr="00690A26" w:rsidRDefault="00A16735" w:rsidP="00A16735">
      <w:pPr>
        <w:pStyle w:val="PL"/>
      </w:pPr>
      <w:r w:rsidRPr="00690A26">
        <w:t xml:space="preserve">        priority:</w:t>
      </w:r>
    </w:p>
    <w:p w14:paraId="1FEC4C16" w14:textId="77777777" w:rsidR="00A16735" w:rsidRPr="00690A26" w:rsidRDefault="00A16735" w:rsidP="00A16735">
      <w:pPr>
        <w:pStyle w:val="PL"/>
      </w:pPr>
      <w:r w:rsidRPr="00690A26">
        <w:t xml:space="preserve">          type: integer</w:t>
      </w:r>
    </w:p>
    <w:p w14:paraId="472FB518" w14:textId="77777777" w:rsidR="00A16735" w:rsidRPr="00690A26" w:rsidRDefault="00A16735" w:rsidP="00A16735">
      <w:pPr>
        <w:pStyle w:val="PL"/>
        <w:rPr>
          <w:lang w:val="en-US"/>
        </w:rPr>
      </w:pPr>
      <w:r w:rsidRPr="00690A26">
        <w:t xml:space="preserve">          m</w:t>
      </w:r>
      <w:r w:rsidRPr="00690A26">
        <w:rPr>
          <w:lang w:val="en-US"/>
        </w:rPr>
        <w:t>inimum: 0</w:t>
      </w:r>
    </w:p>
    <w:p w14:paraId="0C43300A" w14:textId="77777777" w:rsidR="00A16735" w:rsidRPr="00690A26" w:rsidRDefault="00A16735" w:rsidP="00A16735">
      <w:pPr>
        <w:pStyle w:val="PL"/>
      </w:pPr>
      <w:r w:rsidRPr="00690A26">
        <w:rPr>
          <w:lang w:val="en-US"/>
        </w:rPr>
        <w:t xml:space="preserve">          maximum: 65535</w:t>
      </w:r>
    </w:p>
    <w:p w14:paraId="0896ACB4" w14:textId="77777777" w:rsidR="00A16735" w:rsidRPr="00690A26" w:rsidRDefault="00A16735" w:rsidP="00A16735">
      <w:pPr>
        <w:pStyle w:val="PL"/>
      </w:pPr>
      <w:r w:rsidRPr="00690A26">
        <w:t xml:space="preserve">        capacity:</w:t>
      </w:r>
    </w:p>
    <w:p w14:paraId="176C2A4B" w14:textId="77777777" w:rsidR="00A16735" w:rsidRPr="00690A26" w:rsidRDefault="00A16735" w:rsidP="00A16735">
      <w:pPr>
        <w:pStyle w:val="PL"/>
      </w:pPr>
      <w:r w:rsidRPr="00690A26">
        <w:t xml:space="preserve">          type: integer</w:t>
      </w:r>
    </w:p>
    <w:p w14:paraId="2B9F3BDD" w14:textId="77777777" w:rsidR="00A16735" w:rsidRPr="00690A26" w:rsidRDefault="00A16735" w:rsidP="00A16735">
      <w:pPr>
        <w:pStyle w:val="PL"/>
        <w:rPr>
          <w:lang w:val="en-US"/>
        </w:rPr>
      </w:pPr>
      <w:r w:rsidRPr="00690A26">
        <w:t xml:space="preserve">          m</w:t>
      </w:r>
      <w:r w:rsidRPr="00690A26">
        <w:rPr>
          <w:lang w:val="en-US"/>
        </w:rPr>
        <w:t>inimum: 0</w:t>
      </w:r>
    </w:p>
    <w:p w14:paraId="16C8651B" w14:textId="77777777" w:rsidR="00A16735" w:rsidRPr="00690A26" w:rsidRDefault="00A16735" w:rsidP="00A16735">
      <w:pPr>
        <w:pStyle w:val="PL"/>
      </w:pPr>
      <w:r w:rsidRPr="00690A26">
        <w:rPr>
          <w:lang w:val="en-US"/>
        </w:rPr>
        <w:t xml:space="preserve">          maximum: 65535</w:t>
      </w:r>
    </w:p>
    <w:p w14:paraId="20DB6BC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1CC2F9F4" w14:textId="77777777" w:rsidR="00A16735" w:rsidRPr="00690A26" w:rsidRDefault="00A16735" w:rsidP="00A16735">
      <w:pPr>
        <w:pStyle w:val="PL"/>
      </w:pPr>
      <w:r w:rsidRPr="00690A26">
        <w:t xml:space="preserve">          type: integer</w:t>
      </w:r>
    </w:p>
    <w:p w14:paraId="7EFBC9BF"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1C77A8DD"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595DF28" w14:textId="77777777" w:rsidR="00A16735" w:rsidRDefault="00A16735" w:rsidP="00A16735">
      <w:pPr>
        <w:pStyle w:val="PL"/>
        <w:rPr>
          <w:lang w:val="en-US" w:eastAsia="zh-CN"/>
        </w:rPr>
      </w:pPr>
      <w:r>
        <w:rPr>
          <w:lang w:val="en-US" w:eastAsia="zh-CN"/>
        </w:rPr>
        <w:t xml:space="preserve">        loadTimeStamp:</w:t>
      </w:r>
    </w:p>
    <w:p w14:paraId="519ED63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558C461B" w14:textId="77777777" w:rsidR="00A16735" w:rsidRPr="00690A26" w:rsidRDefault="00A16735" w:rsidP="00A16735">
      <w:pPr>
        <w:pStyle w:val="PL"/>
      </w:pPr>
      <w:r w:rsidRPr="00690A26">
        <w:t xml:space="preserve">        recoveryTime:</w:t>
      </w:r>
    </w:p>
    <w:p w14:paraId="016A6303" w14:textId="77777777" w:rsidR="00A16735" w:rsidRPr="00690A26" w:rsidRDefault="00A16735" w:rsidP="00A16735">
      <w:pPr>
        <w:pStyle w:val="PL"/>
      </w:pPr>
      <w:r w:rsidRPr="00690A26">
        <w:t xml:space="preserve">          $ref: 'TS29571_CommonData.yaml#/components/schemas/DateTime'</w:t>
      </w:r>
    </w:p>
    <w:p w14:paraId="4C88D2DF" w14:textId="77777777" w:rsidR="00A16735" w:rsidRPr="00690A26" w:rsidRDefault="00A16735" w:rsidP="00A16735">
      <w:pPr>
        <w:pStyle w:val="PL"/>
      </w:pPr>
      <w:r w:rsidRPr="00690A26">
        <w:t xml:space="preserve">        supportedFeatures:</w:t>
      </w:r>
    </w:p>
    <w:p w14:paraId="380EA614" w14:textId="77777777" w:rsidR="00A16735" w:rsidRPr="00690A26" w:rsidRDefault="00A16735" w:rsidP="00A16735">
      <w:pPr>
        <w:pStyle w:val="PL"/>
      </w:pPr>
      <w:r w:rsidRPr="00690A26">
        <w:t xml:space="preserve">          $ref: 'TS29571_CommonData.yaml#/components/schemas/SupportedFeatures'</w:t>
      </w:r>
    </w:p>
    <w:p w14:paraId="25062AC7"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78A3E224" w14:textId="77777777" w:rsidR="00A16735" w:rsidRPr="00690A26" w:rsidRDefault="00A16735" w:rsidP="00A16735">
      <w:pPr>
        <w:pStyle w:val="PL"/>
      </w:pPr>
      <w:r w:rsidRPr="00690A26">
        <w:t xml:space="preserve">          type: array</w:t>
      </w:r>
    </w:p>
    <w:p w14:paraId="422774B7" w14:textId="77777777" w:rsidR="00A16735" w:rsidRPr="00690A26" w:rsidRDefault="00A16735" w:rsidP="00A16735">
      <w:pPr>
        <w:pStyle w:val="PL"/>
      </w:pPr>
      <w:r w:rsidRPr="00690A26">
        <w:t xml:space="preserve">          items:</w:t>
      </w:r>
    </w:p>
    <w:p w14:paraId="7EB57136" w14:textId="77777777" w:rsidR="00A16735" w:rsidRPr="00690A26" w:rsidRDefault="00A16735" w:rsidP="00A16735">
      <w:pPr>
        <w:pStyle w:val="PL"/>
      </w:pPr>
      <w:r w:rsidRPr="00690A26">
        <w:t xml:space="preserve">            $ref: 'TS29571_CommonData.yaml#/components/schemas/NfServiceSetId'</w:t>
      </w:r>
    </w:p>
    <w:p w14:paraId="11C5119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3F9F59" w14:textId="77777777" w:rsidR="00A16735" w:rsidRPr="00690A26" w:rsidRDefault="00A16735" w:rsidP="00A16735">
      <w:pPr>
        <w:pStyle w:val="PL"/>
      </w:pPr>
      <w:r w:rsidRPr="00690A26">
        <w:t xml:space="preserve">        sNssais:</w:t>
      </w:r>
    </w:p>
    <w:p w14:paraId="33D0F199" w14:textId="77777777" w:rsidR="00A16735" w:rsidRPr="00690A26" w:rsidRDefault="00A16735" w:rsidP="00A16735">
      <w:pPr>
        <w:pStyle w:val="PL"/>
      </w:pPr>
      <w:r w:rsidRPr="00690A26">
        <w:t xml:space="preserve">          type: array</w:t>
      </w:r>
    </w:p>
    <w:p w14:paraId="71D1535F" w14:textId="77777777" w:rsidR="00A16735" w:rsidRPr="00690A26" w:rsidRDefault="00A16735" w:rsidP="00A16735">
      <w:pPr>
        <w:pStyle w:val="PL"/>
      </w:pPr>
      <w:r w:rsidRPr="00690A26">
        <w:t xml:space="preserve">          items:</w:t>
      </w:r>
    </w:p>
    <w:p w14:paraId="067846B8"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4F3DC733"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0FDEE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4BE5E7B4" w14:textId="77777777" w:rsidR="00A16735" w:rsidRPr="00690A26" w:rsidRDefault="00A16735" w:rsidP="00A16735">
      <w:pPr>
        <w:pStyle w:val="PL"/>
      </w:pPr>
      <w:r w:rsidRPr="00690A26">
        <w:t xml:space="preserve">          type: array</w:t>
      </w:r>
    </w:p>
    <w:p w14:paraId="4DF6C44C" w14:textId="77777777" w:rsidR="00A16735" w:rsidRPr="00690A26" w:rsidRDefault="00A16735" w:rsidP="00A16735">
      <w:pPr>
        <w:pStyle w:val="PL"/>
      </w:pPr>
      <w:r w:rsidRPr="00690A26">
        <w:t xml:space="preserve">          items:</w:t>
      </w:r>
    </w:p>
    <w:p w14:paraId="0ED584A2" w14:textId="77777777" w:rsidR="00A16735" w:rsidRPr="00690A26" w:rsidRDefault="00A16735" w:rsidP="00A16735">
      <w:pPr>
        <w:pStyle w:val="PL"/>
      </w:pPr>
      <w:r w:rsidRPr="00690A26">
        <w:t xml:space="preserve">            $ref: '#/components/schemas/PlmnSnssai'</w:t>
      </w:r>
    </w:p>
    <w:p w14:paraId="304DF95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636B2D" w14:textId="77777777" w:rsidR="00A16735" w:rsidRDefault="00A16735" w:rsidP="00A16735">
      <w:pPr>
        <w:pStyle w:val="PL"/>
      </w:pPr>
      <w:r>
        <w:t xml:space="preserve">        vendorId:</w:t>
      </w:r>
    </w:p>
    <w:p w14:paraId="13137EC2" w14:textId="77777777" w:rsidR="00A16735" w:rsidRPr="002857AD" w:rsidRDefault="00A16735" w:rsidP="00A16735">
      <w:pPr>
        <w:pStyle w:val="PL"/>
      </w:pPr>
      <w:r>
        <w:t xml:space="preserve">          $ref: '#/components/schemas/VendorId'</w:t>
      </w:r>
    </w:p>
    <w:p w14:paraId="6DF2910C" w14:textId="77777777" w:rsidR="00A16735" w:rsidRDefault="00A16735" w:rsidP="00A16735">
      <w:pPr>
        <w:pStyle w:val="PL"/>
      </w:pPr>
      <w:r>
        <w:t xml:space="preserve">        supportedVendorSpecificFeatures:</w:t>
      </w:r>
    </w:p>
    <w:p w14:paraId="4F9547EE"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999BD65" w14:textId="77777777" w:rsidR="003E5174" w:rsidRDefault="003E5174" w:rsidP="00A56967">
      <w:pPr>
        <w:pStyle w:val="PL"/>
        <w:rPr>
          <w:rFonts w:cs="Arial"/>
          <w:szCs w:val="18"/>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30486">
        <w:rPr>
          <w:rFonts w:cs="Arial"/>
          <w:szCs w:val="18"/>
        </w:rPr>
        <w:t>IANA-assigned SMI Network Management</w:t>
      </w:r>
    </w:p>
    <w:p w14:paraId="0FC82378" w14:textId="69E395F6" w:rsidR="00A56967" w:rsidRDefault="003E5174" w:rsidP="00A56967">
      <w:pPr>
        <w:pStyle w:val="PL"/>
      </w:pPr>
      <w:r>
        <w:rPr>
          <w:rFonts w:cs="Arial"/>
          <w:szCs w:val="18"/>
        </w:rPr>
        <w:t xml:space="preserve">           </w:t>
      </w:r>
      <w:r w:rsidR="00A56967" w:rsidRPr="00030486">
        <w:rPr>
          <w:rFonts w:cs="Arial"/>
          <w:szCs w:val="18"/>
        </w:rPr>
        <w:t xml:space="preserve"> Private Enterprise Codes</w:t>
      </w:r>
      <w:r w:rsidR="00A56967" w:rsidRPr="00533C32">
        <w:t xml:space="preserve"> serves as key</w:t>
      </w:r>
    </w:p>
    <w:p w14:paraId="0DB35886" w14:textId="77777777" w:rsidR="00A16735" w:rsidRDefault="00A16735" w:rsidP="00A16735">
      <w:pPr>
        <w:pStyle w:val="PL"/>
      </w:pPr>
      <w:r>
        <w:lastRenderedPageBreak/>
        <w:t xml:space="preserve">          type: object</w:t>
      </w:r>
    </w:p>
    <w:p w14:paraId="3457B42B" w14:textId="77777777" w:rsidR="00A16735" w:rsidRDefault="00A16735" w:rsidP="00A16735">
      <w:pPr>
        <w:pStyle w:val="PL"/>
      </w:pPr>
      <w:r>
        <w:t xml:space="preserve">          additionalProperties:</w:t>
      </w:r>
    </w:p>
    <w:p w14:paraId="23A7A4E6" w14:textId="77777777" w:rsidR="00A16735" w:rsidRDefault="00A16735" w:rsidP="00A16735">
      <w:pPr>
        <w:pStyle w:val="PL"/>
      </w:pPr>
      <w:r>
        <w:t xml:space="preserve">            type: array</w:t>
      </w:r>
    </w:p>
    <w:p w14:paraId="716DC5C5" w14:textId="77777777" w:rsidR="00A16735" w:rsidRDefault="00A16735" w:rsidP="00A16735">
      <w:pPr>
        <w:pStyle w:val="PL"/>
      </w:pPr>
      <w:r>
        <w:t xml:space="preserve">            items:</w:t>
      </w:r>
    </w:p>
    <w:p w14:paraId="1B491BF1" w14:textId="77777777" w:rsidR="00A16735" w:rsidRDefault="00A16735" w:rsidP="00A16735">
      <w:pPr>
        <w:pStyle w:val="PL"/>
      </w:pPr>
      <w:r>
        <w:t xml:space="preserve">              $ref: '#/components/schemas/VendorSpecificFeature'</w:t>
      </w:r>
    </w:p>
    <w:p w14:paraId="5C8C03E4" w14:textId="77777777" w:rsidR="008C1E5A" w:rsidRDefault="008C1E5A" w:rsidP="008C1E5A">
      <w:pPr>
        <w:pStyle w:val="PL"/>
      </w:pPr>
      <w:r>
        <w:t xml:space="preserve">            minItems: 1</w:t>
      </w:r>
    </w:p>
    <w:p w14:paraId="5EC1AC50" w14:textId="77777777" w:rsidR="00A16735" w:rsidRPr="002857AD" w:rsidRDefault="00A16735" w:rsidP="00A16735">
      <w:pPr>
        <w:pStyle w:val="PL"/>
      </w:pPr>
      <w:r>
        <w:t xml:space="preserve">          minProperties: 1</w:t>
      </w:r>
    </w:p>
    <w:p w14:paraId="46FC6901" w14:textId="77777777" w:rsidR="00A16735" w:rsidRDefault="00A16735" w:rsidP="00A16735">
      <w:pPr>
        <w:pStyle w:val="PL"/>
        <w:rPr>
          <w:lang w:eastAsia="zh-CN"/>
        </w:rPr>
      </w:pPr>
      <w:r>
        <w:rPr>
          <w:lang w:eastAsia="zh-CN"/>
        </w:rPr>
        <w:t xml:space="preserve">        oauth2Required:</w:t>
      </w:r>
    </w:p>
    <w:p w14:paraId="5C553370" w14:textId="77777777" w:rsidR="00A16735" w:rsidRDefault="00A16735" w:rsidP="00A16735">
      <w:pPr>
        <w:pStyle w:val="PL"/>
        <w:rPr>
          <w:lang w:eastAsia="zh-CN"/>
        </w:rPr>
      </w:pPr>
      <w:r>
        <w:rPr>
          <w:lang w:eastAsia="zh-CN"/>
        </w:rPr>
        <w:t xml:space="preserve">          type: boolean</w:t>
      </w:r>
    </w:p>
    <w:p w14:paraId="4A4F58FC" w14:textId="77777777" w:rsidR="00A97886" w:rsidRPr="00690A26" w:rsidRDefault="00A97886" w:rsidP="00A97886">
      <w:pPr>
        <w:pStyle w:val="PL"/>
      </w:pPr>
      <w:r w:rsidRPr="00690A26">
        <w:rPr>
          <w:lang w:eastAsia="zh-CN"/>
        </w:rPr>
        <w:t xml:space="preserve">        </w:t>
      </w:r>
      <w:r w:rsidRPr="00690A26">
        <w:rPr>
          <w:rFonts w:hint="eastAsia"/>
        </w:rPr>
        <w:t>perPlmn</w:t>
      </w:r>
      <w:r>
        <w:rPr>
          <w:lang w:eastAsia="zh-CN"/>
        </w:rPr>
        <w:t>Oauth2Req</w:t>
      </w:r>
      <w:r w:rsidRPr="00690A26">
        <w:rPr>
          <w:rFonts w:hint="eastAsia"/>
        </w:rPr>
        <w:t>List</w:t>
      </w:r>
      <w:r w:rsidRPr="00690A26">
        <w:t>:</w:t>
      </w:r>
    </w:p>
    <w:p w14:paraId="6115978F" w14:textId="77777777" w:rsidR="00A97886" w:rsidRPr="00690A26" w:rsidRDefault="00A97886" w:rsidP="00A97886">
      <w:pPr>
        <w:pStyle w:val="PL"/>
      </w:pPr>
      <w:r w:rsidRPr="00690A26">
        <w:t xml:space="preserve">          $ref: '#/components/schemas/</w:t>
      </w:r>
      <w:r w:rsidRPr="00690A26">
        <w:rPr>
          <w:rFonts w:hint="eastAsia"/>
        </w:rPr>
        <w:t>Plmn</w:t>
      </w:r>
      <w:r>
        <w:t>Oauth2</w:t>
      </w:r>
      <w:r w:rsidRPr="00690A26">
        <w:t>'</w:t>
      </w:r>
    </w:p>
    <w:p w14:paraId="4BA334FD" w14:textId="77777777" w:rsidR="00616E45" w:rsidRDefault="00616E45" w:rsidP="00A16735">
      <w:pPr>
        <w:pStyle w:val="PL"/>
      </w:pPr>
    </w:p>
    <w:p w14:paraId="4F34BDED" w14:textId="77777777" w:rsidR="00A16735" w:rsidRPr="00690A26" w:rsidRDefault="00A16735" w:rsidP="00A16735">
      <w:pPr>
        <w:pStyle w:val="PL"/>
      </w:pPr>
      <w:r w:rsidRPr="00690A26">
        <w:t xml:space="preserve">    NFType:</w:t>
      </w:r>
    </w:p>
    <w:p w14:paraId="35671C24" w14:textId="77777777" w:rsidR="00A16735" w:rsidRPr="00690A26" w:rsidRDefault="00A16735" w:rsidP="00A16735">
      <w:pPr>
        <w:pStyle w:val="PL"/>
      </w:pPr>
      <w:r>
        <w:t xml:space="preserve">      description: </w:t>
      </w:r>
      <w:r>
        <w:rPr>
          <w:rFonts w:cs="Arial"/>
          <w:szCs w:val="18"/>
        </w:rPr>
        <w:t>NF types known to NRF</w:t>
      </w:r>
    </w:p>
    <w:p w14:paraId="4FAF7242" w14:textId="77777777" w:rsidR="00A16735" w:rsidRPr="00690A26" w:rsidRDefault="00A16735" w:rsidP="00A16735">
      <w:pPr>
        <w:pStyle w:val="PL"/>
      </w:pPr>
      <w:r w:rsidRPr="00690A26">
        <w:t xml:space="preserve">      anyOf:</w:t>
      </w:r>
    </w:p>
    <w:p w14:paraId="18BF3E5F" w14:textId="77777777" w:rsidR="00A16735" w:rsidRPr="00690A26" w:rsidRDefault="00A16735" w:rsidP="00A16735">
      <w:pPr>
        <w:pStyle w:val="PL"/>
      </w:pPr>
      <w:r w:rsidRPr="00690A26">
        <w:t xml:space="preserve">        - type: string</w:t>
      </w:r>
    </w:p>
    <w:p w14:paraId="7BC887AB" w14:textId="77777777" w:rsidR="00A16735" w:rsidRPr="00690A26" w:rsidRDefault="00A16735" w:rsidP="00A16735">
      <w:pPr>
        <w:pStyle w:val="PL"/>
      </w:pPr>
      <w:r w:rsidRPr="00690A26">
        <w:t xml:space="preserve">          enum:</w:t>
      </w:r>
    </w:p>
    <w:p w14:paraId="57099E0F" w14:textId="77777777" w:rsidR="00A16735" w:rsidRPr="00690A26" w:rsidRDefault="00A16735" w:rsidP="00A16735">
      <w:pPr>
        <w:pStyle w:val="PL"/>
      </w:pPr>
      <w:r w:rsidRPr="00690A26">
        <w:t xml:space="preserve">            - NRF</w:t>
      </w:r>
    </w:p>
    <w:p w14:paraId="270197DE" w14:textId="77777777" w:rsidR="00A16735" w:rsidRPr="00690A26" w:rsidRDefault="00A16735" w:rsidP="00A16735">
      <w:pPr>
        <w:pStyle w:val="PL"/>
      </w:pPr>
      <w:r w:rsidRPr="00690A26">
        <w:t xml:space="preserve">            - UDM</w:t>
      </w:r>
    </w:p>
    <w:p w14:paraId="032BE124" w14:textId="77777777" w:rsidR="00A16735" w:rsidRPr="00690A26" w:rsidRDefault="00A16735" w:rsidP="00A16735">
      <w:pPr>
        <w:pStyle w:val="PL"/>
      </w:pPr>
      <w:r w:rsidRPr="00690A26">
        <w:t xml:space="preserve">            - AMF</w:t>
      </w:r>
    </w:p>
    <w:p w14:paraId="4568CC1D" w14:textId="77777777" w:rsidR="00A16735" w:rsidRPr="00690A26" w:rsidRDefault="00A16735" w:rsidP="00A16735">
      <w:pPr>
        <w:pStyle w:val="PL"/>
      </w:pPr>
      <w:r w:rsidRPr="00690A26">
        <w:t xml:space="preserve">            - SMF</w:t>
      </w:r>
    </w:p>
    <w:p w14:paraId="606B4A8E" w14:textId="77777777" w:rsidR="00A16735" w:rsidRPr="00690A26" w:rsidRDefault="00A16735" w:rsidP="00A16735">
      <w:pPr>
        <w:pStyle w:val="PL"/>
      </w:pPr>
      <w:r w:rsidRPr="00690A26">
        <w:t xml:space="preserve">            - AUSF</w:t>
      </w:r>
    </w:p>
    <w:p w14:paraId="0F180826" w14:textId="77777777" w:rsidR="00A16735" w:rsidRPr="00690A26" w:rsidRDefault="00A16735" w:rsidP="00A16735">
      <w:pPr>
        <w:pStyle w:val="PL"/>
      </w:pPr>
      <w:r w:rsidRPr="00690A26">
        <w:t xml:space="preserve">            - NEF</w:t>
      </w:r>
    </w:p>
    <w:p w14:paraId="27FD5620" w14:textId="77777777" w:rsidR="00A16735" w:rsidRPr="00690A26" w:rsidRDefault="00A16735" w:rsidP="00A16735">
      <w:pPr>
        <w:pStyle w:val="PL"/>
      </w:pPr>
      <w:r w:rsidRPr="00690A26">
        <w:t xml:space="preserve">            - PCF</w:t>
      </w:r>
    </w:p>
    <w:p w14:paraId="3CDDC591" w14:textId="77777777" w:rsidR="00A16735" w:rsidRPr="00690A26" w:rsidRDefault="00A16735" w:rsidP="00A16735">
      <w:pPr>
        <w:pStyle w:val="PL"/>
      </w:pPr>
      <w:r w:rsidRPr="00690A26">
        <w:t xml:space="preserve">            - SMSF</w:t>
      </w:r>
    </w:p>
    <w:p w14:paraId="22F13181" w14:textId="77777777" w:rsidR="00A16735" w:rsidRPr="00690A26" w:rsidRDefault="00A16735" w:rsidP="00A16735">
      <w:pPr>
        <w:pStyle w:val="PL"/>
      </w:pPr>
      <w:r w:rsidRPr="00690A26">
        <w:t xml:space="preserve">            - NSSF</w:t>
      </w:r>
    </w:p>
    <w:p w14:paraId="1A04F5EF" w14:textId="77777777" w:rsidR="00A16735" w:rsidRPr="00690A26" w:rsidRDefault="00A16735" w:rsidP="00A16735">
      <w:pPr>
        <w:pStyle w:val="PL"/>
      </w:pPr>
      <w:r w:rsidRPr="00690A26">
        <w:t xml:space="preserve">            - UDR</w:t>
      </w:r>
    </w:p>
    <w:p w14:paraId="4B5BA405" w14:textId="77777777" w:rsidR="00A16735" w:rsidRPr="00690A26" w:rsidRDefault="00A16735" w:rsidP="00A16735">
      <w:pPr>
        <w:pStyle w:val="PL"/>
      </w:pPr>
      <w:r w:rsidRPr="00690A26">
        <w:t xml:space="preserve">            - LMF</w:t>
      </w:r>
    </w:p>
    <w:p w14:paraId="15B037A0" w14:textId="77777777" w:rsidR="00A16735" w:rsidRPr="00690A26" w:rsidRDefault="00A16735" w:rsidP="00A16735">
      <w:pPr>
        <w:pStyle w:val="PL"/>
      </w:pPr>
      <w:r w:rsidRPr="00690A26">
        <w:t xml:space="preserve">            - GMLC</w:t>
      </w:r>
    </w:p>
    <w:p w14:paraId="2452A681" w14:textId="77777777" w:rsidR="00A16735" w:rsidRPr="00690A26" w:rsidRDefault="00A16735" w:rsidP="00A16735">
      <w:pPr>
        <w:pStyle w:val="PL"/>
      </w:pPr>
      <w:r w:rsidRPr="00690A26">
        <w:t xml:space="preserve">            - 5G_EIR</w:t>
      </w:r>
    </w:p>
    <w:p w14:paraId="11CA713E" w14:textId="77777777" w:rsidR="00A16735" w:rsidRPr="00690A26" w:rsidRDefault="00A16735" w:rsidP="00A16735">
      <w:pPr>
        <w:pStyle w:val="PL"/>
      </w:pPr>
      <w:r w:rsidRPr="00690A26">
        <w:t xml:space="preserve">            - SEPP</w:t>
      </w:r>
    </w:p>
    <w:p w14:paraId="1E670ADA" w14:textId="77777777" w:rsidR="00A16735" w:rsidRPr="00690A26" w:rsidRDefault="00A16735" w:rsidP="00A16735">
      <w:pPr>
        <w:pStyle w:val="PL"/>
      </w:pPr>
      <w:r w:rsidRPr="00690A26">
        <w:t xml:space="preserve">            - UPF</w:t>
      </w:r>
    </w:p>
    <w:p w14:paraId="721810EE" w14:textId="77777777" w:rsidR="00A16735" w:rsidRPr="00690A26" w:rsidRDefault="00A16735" w:rsidP="00A16735">
      <w:pPr>
        <w:pStyle w:val="PL"/>
      </w:pPr>
      <w:r w:rsidRPr="00690A26">
        <w:t xml:space="preserve">            - N3IWF</w:t>
      </w:r>
    </w:p>
    <w:p w14:paraId="204E5C18" w14:textId="77777777" w:rsidR="00A16735" w:rsidRPr="00690A26" w:rsidRDefault="00A16735" w:rsidP="00A16735">
      <w:pPr>
        <w:pStyle w:val="PL"/>
      </w:pPr>
      <w:r w:rsidRPr="00690A26">
        <w:t xml:space="preserve">            - AF</w:t>
      </w:r>
    </w:p>
    <w:p w14:paraId="792FD244" w14:textId="77777777" w:rsidR="00A16735" w:rsidRPr="00690A26" w:rsidRDefault="00A16735" w:rsidP="00A16735">
      <w:pPr>
        <w:pStyle w:val="PL"/>
      </w:pPr>
      <w:r w:rsidRPr="00690A26">
        <w:t xml:space="preserve">            - UDSF</w:t>
      </w:r>
    </w:p>
    <w:p w14:paraId="3AA27AD5" w14:textId="77777777" w:rsidR="00A16735" w:rsidRPr="00690A26" w:rsidRDefault="00A16735" w:rsidP="00A16735">
      <w:pPr>
        <w:pStyle w:val="PL"/>
      </w:pPr>
      <w:r w:rsidRPr="00690A26">
        <w:t xml:space="preserve">            - BSF</w:t>
      </w:r>
    </w:p>
    <w:p w14:paraId="064F083C" w14:textId="77777777" w:rsidR="00A16735" w:rsidRPr="00690A26" w:rsidRDefault="00A16735" w:rsidP="00A16735">
      <w:pPr>
        <w:pStyle w:val="PL"/>
      </w:pPr>
      <w:r w:rsidRPr="00690A26">
        <w:t xml:space="preserve">            - CHF</w:t>
      </w:r>
    </w:p>
    <w:p w14:paraId="20FBAAE2" w14:textId="77777777" w:rsidR="00A16735" w:rsidRPr="00690A26" w:rsidRDefault="00A16735" w:rsidP="00A16735">
      <w:pPr>
        <w:pStyle w:val="PL"/>
      </w:pPr>
      <w:r w:rsidRPr="00690A26">
        <w:t xml:space="preserve">            - NWDAF</w:t>
      </w:r>
    </w:p>
    <w:p w14:paraId="71D765B5" w14:textId="77777777" w:rsidR="00A16735" w:rsidRPr="00690A26" w:rsidRDefault="00A16735" w:rsidP="00A16735">
      <w:pPr>
        <w:pStyle w:val="PL"/>
      </w:pPr>
      <w:r w:rsidRPr="00690A26">
        <w:t xml:space="preserve">            - PCSCF</w:t>
      </w:r>
    </w:p>
    <w:p w14:paraId="6F65C723" w14:textId="77777777" w:rsidR="00A16735" w:rsidRPr="00690A26" w:rsidRDefault="00A16735" w:rsidP="00A16735">
      <w:pPr>
        <w:pStyle w:val="PL"/>
      </w:pPr>
      <w:r w:rsidRPr="00690A26">
        <w:t xml:space="preserve">            - CBCF</w:t>
      </w:r>
    </w:p>
    <w:p w14:paraId="2E95899E" w14:textId="77777777" w:rsidR="00A16735" w:rsidRPr="00690A26" w:rsidRDefault="00A16735" w:rsidP="00A16735">
      <w:pPr>
        <w:pStyle w:val="PL"/>
      </w:pPr>
      <w:r w:rsidRPr="00690A26">
        <w:t xml:space="preserve">            - HSS</w:t>
      </w:r>
    </w:p>
    <w:p w14:paraId="39CD4EA3" w14:textId="77777777" w:rsidR="00A16735" w:rsidRPr="00690A26" w:rsidRDefault="00A16735" w:rsidP="00A16735">
      <w:pPr>
        <w:pStyle w:val="PL"/>
      </w:pPr>
      <w:r w:rsidRPr="00690A26">
        <w:t xml:space="preserve">            - UCMF</w:t>
      </w:r>
    </w:p>
    <w:p w14:paraId="144E8DB2" w14:textId="77777777" w:rsidR="00A16735" w:rsidRPr="00690A26" w:rsidRDefault="00A16735" w:rsidP="00A16735">
      <w:pPr>
        <w:pStyle w:val="PL"/>
      </w:pPr>
      <w:r>
        <w:t xml:space="preserve">            - SOR_AF</w:t>
      </w:r>
    </w:p>
    <w:p w14:paraId="249EAE46" w14:textId="77777777" w:rsidR="00A16735" w:rsidRPr="00690A26" w:rsidRDefault="00A16735" w:rsidP="00A16735">
      <w:pPr>
        <w:pStyle w:val="PL"/>
      </w:pPr>
      <w:r>
        <w:t xml:space="preserve">            - SPAF</w:t>
      </w:r>
    </w:p>
    <w:p w14:paraId="76906747" w14:textId="77777777" w:rsidR="00A16735" w:rsidRPr="002A51CC" w:rsidRDefault="00A16735" w:rsidP="00A16735">
      <w:pPr>
        <w:pStyle w:val="PL"/>
      </w:pPr>
      <w:r w:rsidRPr="009721AD">
        <w:rPr>
          <w:lang w:val="en-US"/>
        </w:rPr>
        <w:t xml:space="preserve">            </w:t>
      </w:r>
      <w:r w:rsidRPr="002A51CC">
        <w:t>- MME</w:t>
      </w:r>
    </w:p>
    <w:p w14:paraId="1CD7034F" w14:textId="77777777" w:rsidR="00A16735" w:rsidRPr="004377F2" w:rsidRDefault="00A16735" w:rsidP="00A16735">
      <w:pPr>
        <w:pStyle w:val="PL"/>
      </w:pPr>
      <w:r w:rsidRPr="004377F2">
        <w:t xml:space="preserve">            - </w:t>
      </w:r>
      <w:r w:rsidRPr="009721AD">
        <w:t>SCS</w:t>
      </w:r>
      <w:r>
        <w:t>AS</w:t>
      </w:r>
    </w:p>
    <w:p w14:paraId="7FA6B28E" w14:textId="77777777" w:rsidR="00A16735" w:rsidRPr="004377F2" w:rsidRDefault="00A16735" w:rsidP="00A16735">
      <w:pPr>
        <w:pStyle w:val="PL"/>
      </w:pPr>
      <w:r w:rsidRPr="004377F2">
        <w:t xml:space="preserve">            - </w:t>
      </w:r>
      <w:r>
        <w:t>SCEF</w:t>
      </w:r>
    </w:p>
    <w:p w14:paraId="391CEF04" w14:textId="77777777" w:rsidR="00A16735" w:rsidRPr="00690A26" w:rsidRDefault="00A16735" w:rsidP="00A16735">
      <w:pPr>
        <w:pStyle w:val="PL"/>
      </w:pPr>
      <w:r w:rsidRPr="00690A26">
        <w:t xml:space="preserve">            - </w:t>
      </w:r>
      <w:r>
        <w:t>SCP</w:t>
      </w:r>
    </w:p>
    <w:p w14:paraId="260A48FE" w14:textId="77777777" w:rsidR="00BC4774" w:rsidRPr="00690A26" w:rsidRDefault="00BC4774" w:rsidP="00BC4774">
      <w:pPr>
        <w:pStyle w:val="PL"/>
        <w:rPr>
          <w:lang w:eastAsia="zh-CN"/>
        </w:rPr>
      </w:pPr>
      <w:r w:rsidRPr="00690A26">
        <w:t xml:space="preserve">            - </w:t>
      </w:r>
      <w:r>
        <w:t>NSSAAF</w:t>
      </w:r>
    </w:p>
    <w:p w14:paraId="739EF842" w14:textId="77777777" w:rsidR="00C95BF8" w:rsidRPr="00690A26" w:rsidRDefault="00C95BF8" w:rsidP="00C95BF8">
      <w:pPr>
        <w:pStyle w:val="PL"/>
      </w:pPr>
      <w:r w:rsidRPr="00690A26">
        <w:t xml:space="preserve">            - </w:t>
      </w:r>
      <w:r>
        <w:t>I</w:t>
      </w:r>
      <w:r w:rsidRPr="00690A26">
        <w:t>CSCF</w:t>
      </w:r>
    </w:p>
    <w:p w14:paraId="34A700D3" w14:textId="77777777" w:rsidR="00C95BF8" w:rsidRPr="00690A26" w:rsidRDefault="00C95BF8" w:rsidP="00C95BF8">
      <w:pPr>
        <w:pStyle w:val="PL"/>
      </w:pPr>
      <w:r w:rsidRPr="00690A26">
        <w:t xml:space="preserve">            - </w:t>
      </w:r>
      <w:r>
        <w:t>S</w:t>
      </w:r>
      <w:r w:rsidRPr="00690A26">
        <w:t>CSCF</w:t>
      </w:r>
    </w:p>
    <w:p w14:paraId="101153EB" w14:textId="77777777" w:rsidR="009A5864" w:rsidRPr="00690A26" w:rsidRDefault="009A5864" w:rsidP="009A5864">
      <w:pPr>
        <w:pStyle w:val="PL"/>
      </w:pPr>
      <w:r w:rsidRPr="00690A26">
        <w:t xml:space="preserve">            - </w:t>
      </w:r>
      <w:r>
        <w:t>DRA</w:t>
      </w:r>
    </w:p>
    <w:p w14:paraId="66CF86D4" w14:textId="77777777" w:rsidR="000A48CF" w:rsidRPr="00690A26" w:rsidRDefault="000A48CF" w:rsidP="000A48CF">
      <w:pPr>
        <w:pStyle w:val="PL"/>
      </w:pPr>
      <w:r>
        <w:t xml:space="preserve">            - IMS_AS</w:t>
      </w:r>
    </w:p>
    <w:p w14:paraId="255F4406" w14:textId="77777777" w:rsidR="00494EF0" w:rsidRPr="00690A26" w:rsidRDefault="00494EF0" w:rsidP="00494EF0">
      <w:pPr>
        <w:pStyle w:val="PL"/>
      </w:pPr>
      <w:r w:rsidRPr="00690A26">
        <w:t xml:space="preserve">            - </w:t>
      </w:r>
      <w:r>
        <w:t>AANF</w:t>
      </w:r>
    </w:p>
    <w:p w14:paraId="31322ACC" w14:textId="77777777" w:rsidR="001633BE" w:rsidRPr="003A41A2" w:rsidRDefault="001633BE" w:rsidP="006F4E24">
      <w:pPr>
        <w:pStyle w:val="PL"/>
        <w:rPr>
          <w:rFonts w:eastAsia="DengXian"/>
          <w:lang w:eastAsia="zh-CN"/>
        </w:rPr>
      </w:pPr>
      <w:r w:rsidRPr="006F4E24">
        <w:rPr>
          <w:rFonts w:eastAsia="DengXian"/>
        </w:rPr>
        <w:t xml:space="preserve">            - 5G_DDNMF</w:t>
      </w:r>
    </w:p>
    <w:p w14:paraId="44394D39" w14:textId="77777777" w:rsidR="0090576B" w:rsidRPr="00690A26" w:rsidRDefault="0090576B" w:rsidP="0090576B">
      <w:pPr>
        <w:pStyle w:val="PL"/>
      </w:pPr>
      <w:r>
        <w:t xml:space="preserve">            - NSACF</w:t>
      </w:r>
    </w:p>
    <w:p w14:paraId="0F2A87A5" w14:textId="77777777" w:rsidR="00483DCA" w:rsidRPr="00690A26" w:rsidRDefault="00483DCA" w:rsidP="00483DCA">
      <w:pPr>
        <w:pStyle w:val="PL"/>
      </w:pPr>
      <w:r>
        <w:t xml:space="preserve">            - MFAF</w:t>
      </w:r>
    </w:p>
    <w:p w14:paraId="152BD010" w14:textId="77777777" w:rsidR="00BF2778" w:rsidRPr="00690A26" w:rsidRDefault="00BF2778" w:rsidP="00BF2778">
      <w:pPr>
        <w:pStyle w:val="PL"/>
      </w:pPr>
      <w:r w:rsidRPr="00690A26">
        <w:t xml:space="preserve">            - </w:t>
      </w:r>
      <w:r>
        <w:t>EASDF</w:t>
      </w:r>
    </w:p>
    <w:p w14:paraId="4C0065AA" w14:textId="77777777" w:rsidR="00515730" w:rsidRPr="00690A26" w:rsidRDefault="00515730" w:rsidP="00515730">
      <w:pPr>
        <w:pStyle w:val="PL"/>
      </w:pPr>
      <w:r>
        <w:t xml:space="preserve">            - DCCF</w:t>
      </w:r>
    </w:p>
    <w:p w14:paraId="2D6C86BA" w14:textId="2C587230" w:rsidR="00CF7AF2" w:rsidRPr="00690A26" w:rsidRDefault="00CF7AF2" w:rsidP="00CF7AF2">
      <w:pPr>
        <w:pStyle w:val="PL"/>
      </w:pPr>
      <w:r>
        <w:t xml:space="preserve">            - MB</w:t>
      </w:r>
      <w:r w:rsidR="006560BB">
        <w:t>_</w:t>
      </w:r>
      <w:r>
        <w:t>SMF</w:t>
      </w:r>
    </w:p>
    <w:p w14:paraId="73AE32E1" w14:textId="77777777" w:rsidR="006524F7" w:rsidRPr="00690A26" w:rsidRDefault="006524F7" w:rsidP="006524F7">
      <w:pPr>
        <w:pStyle w:val="PL"/>
      </w:pPr>
      <w:r>
        <w:t xml:space="preserve">            - TSCTSF</w:t>
      </w:r>
    </w:p>
    <w:p w14:paraId="3A7302E2" w14:textId="77777777" w:rsidR="00064FED" w:rsidRPr="00690A26" w:rsidRDefault="00064FED" w:rsidP="00064FED">
      <w:pPr>
        <w:pStyle w:val="PL"/>
      </w:pPr>
      <w:r>
        <w:t xml:space="preserve">            - ADRF</w:t>
      </w:r>
    </w:p>
    <w:p w14:paraId="358B19F1" w14:textId="77777777" w:rsidR="006273AF" w:rsidRPr="00690A26" w:rsidRDefault="006273AF" w:rsidP="006273AF">
      <w:pPr>
        <w:pStyle w:val="PL"/>
      </w:pPr>
      <w:r>
        <w:t xml:space="preserve">            - GBA_BSF</w:t>
      </w:r>
    </w:p>
    <w:p w14:paraId="24544A9F" w14:textId="77777777" w:rsidR="00E73C53" w:rsidRPr="00690A26" w:rsidRDefault="00E73C53" w:rsidP="00E73C53">
      <w:pPr>
        <w:pStyle w:val="PL"/>
      </w:pPr>
      <w:r>
        <w:t xml:space="preserve">            - CEF</w:t>
      </w:r>
    </w:p>
    <w:p w14:paraId="651E7701" w14:textId="58215701" w:rsidR="00D535B3" w:rsidRPr="00690A26" w:rsidRDefault="00D535B3" w:rsidP="00D535B3">
      <w:pPr>
        <w:pStyle w:val="PL"/>
      </w:pPr>
      <w:r>
        <w:t xml:space="preserve">            - MB</w:t>
      </w:r>
      <w:r w:rsidR="006560BB">
        <w:t>_</w:t>
      </w:r>
      <w:r>
        <w:t>UPF</w:t>
      </w:r>
    </w:p>
    <w:p w14:paraId="58685274" w14:textId="77777777" w:rsidR="00802113" w:rsidRPr="00690A26" w:rsidRDefault="00802113" w:rsidP="00802113">
      <w:pPr>
        <w:pStyle w:val="PL"/>
      </w:pPr>
      <w:r>
        <w:t xml:space="preserve">            - NSWOF</w:t>
      </w:r>
    </w:p>
    <w:p w14:paraId="4EB67DEC" w14:textId="53C5926E" w:rsidR="002A667C" w:rsidRDefault="002A667C" w:rsidP="002A667C">
      <w:pPr>
        <w:pStyle w:val="PL"/>
      </w:pPr>
      <w:r>
        <w:t xml:space="preserve">            - PKMF</w:t>
      </w:r>
    </w:p>
    <w:p w14:paraId="7A4201B8" w14:textId="77777777" w:rsidR="00A204DA" w:rsidRPr="00690A26" w:rsidRDefault="00A204DA" w:rsidP="00A204DA">
      <w:pPr>
        <w:pStyle w:val="PL"/>
      </w:pPr>
      <w:r>
        <w:t xml:space="preserve">            - MNPF</w:t>
      </w:r>
    </w:p>
    <w:p w14:paraId="5148F7FD" w14:textId="77777777" w:rsidR="00A204DA" w:rsidRPr="00690A26" w:rsidRDefault="00A204DA" w:rsidP="00A204DA">
      <w:pPr>
        <w:pStyle w:val="PL"/>
      </w:pPr>
      <w:r>
        <w:t xml:space="preserve">            - SMS_GMSC</w:t>
      </w:r>
    </w:p>
    <w:p w14:paraId="5D8F6797" w14:textId="0FA55428" w:rsidR="00B43A83" w:rsidRPr="00690A26" w:rsidRDefault="00B43A83" w:rsidP="002A667C">
      <w:pPr>
        <w:pStyle w:val="PL"/>
      </w:pPr>
      <w:r>
        <w:t xml:space="preserve">            - SMS_IWMSC</w:t>
      </w:r>
    </w:p>
    <w:p w14:paraId="44318DC6" w14:textId="77777777" w:rsidR="00F96C59" w:rsidRPr="00690A26" w:rsidRDefault="00F96C59" w:rsidP="00F96C59">
      <w:pPr>
        <w:pStyle w:val="PL"/>
      </w:pPr>
      <w:r>
        <w:t xml:space="preserve">            - MBSF</w:t>
      </w:r>
    </w:p>
    <w:p w14:paraId="3C18AC43" w14:textId="77777777" w:rsidR="00F96C59" w:rsidRPr="00690A26" w:rsidRDefault="00F96C59" w:rsidP="00F96C59">
      <w:pPr>
        <w:pStyle w:val="PL"/>
      </w:pPr>
      <w:r>
        <w:t xml:space="preserve">            - MBSTF</w:t>
      </w:r>
    </w:p>
    <w:p w14:paraId="7E26234A" w14:textId="77777777" w:rsidR="00F21C5D" w:rsidRPr="00690A26" w:rsidRDefault="00F21C5D" w:rsidP="00F21C5D">
      <w:pPr>
        <w:pStyle w:val="PL"/>
      </w:pPr>
      <w:r>
        <w:t xml:space="preserve">            - PANF</w:t>
      </w:r>
    </w:p>
    <w:p w14:paraId="4EEF5627" w14:textId="77777777" w:rsidR="00B51CFA" w:rsidRDefault="00B51CFA" w:rsidP="00B51CFA">
      <w:pPr>
        <w:pStyle w:val="PL"/>
      </w:pPr>
      <w:r>
        <w:t xml:space="preserve">            - IP_SM_GW</w:t>
      </w:r>
    </w:p>
    <w:p w14:paraId="4EC8EA29" w14:textId="77777777" w:rsidR="00B51CFA" w:rsidRPr="00690A26" w:rsidRDefault="00B51CFA" w:rsidP="00B51CFA">
      <w:pPr>
        <w:pStyle w:val="PL"/>
      </w:pPr>
      <w:r>
        <w:t xml:space="preserve">            - SMS_ROUTER</w:t>
      </w:r>
    </w:p>
    <w:p w14:paraId="05D77A72" w14:textId="77777777" w:rsidR="00A16735" w:rsidRPr="00690A26" w:rsidRDefault="00A16735" w:rsidP="00A16735">
      <w:pPr>
        <w:pStyle w:val="PL"/>
      </w:pPr>
      <w:r w:rsidRPr="00690A26">
        <w:t xml:space="preserve">        - type: string</w:t>
      </w:r>
    </w:p>
    <w:p w14:paraId="36810815" w14:textId="77777777" w:rsidR="00616E45" w:rsidRDefault="00616E45" w:rsidP="00A16735">
      <w:pPr>
        <w:pStyle w:val="PL"/>
      </w:pPr>
    </w:p>
    <w:p w14:paraId="5155B091" w14:textId="77777777" w:rsidR="00A16735" w:rsidRPr="00690A26" w:rsidRDefault="00A16735" w:rsidP="00A16735">
      <w:pPr>
        <w:pStyle w:val="PL"/>
      </w:pPr>
      <w:r w:rsidRPr="00690A26">
        <w:t xml:space="preserve">    NefId:</w:t>
      </w:r>
    </w:p>
    <w:p w14:paraId="5F6381BE" w14:textId="77777777" w:rsidR="00A16735" w:rsidRPr="00690A26" w:rsidRDefault="00A16735" w:rsidP="00A16735">
      <w:pPr>
        <w:pStyle w:val="PL"/>
      </w:pPr>
      <w:r>
        <w:lastRenderedPageBreak/>
        <w:t xml:space="preserve">      description: Identity of the NEF</w:t>
      </w:r>
    </w:p>
    <w:p w14:paraId="0775326A" w14:textId="77777777" w:rsidR="00A16735" w:rsidRPr="00690A26" w:rsidRDefault="00A16735" w:rsidP="00A16735">
      <w:pPr>
        <w:pStyle w:val="PL"/>
      </w:pPr>
      <w:r w:rsidRPr="00690A26">
        <w:t xml:space="preserve">      type: string</w:t>
      </w:r>
    </w:p>
    <w:p w14:paraId="361BBE90" w14:textId="77777777" w:rsidR="00616E45" w:rsidRDefault="00616E45" w:rsidP="00A16735">
      <w:pPr>
        <w:pStyle w:val="PL"/>
      </w:pPr>
    </w:p>
    <w:p w14:paraId="616A5AAD" w14:textId="77777777" w:rsidR="00A16735" w:rsidRPr="00690A26" w:rsidRDefault="00A16735" w:rsidP="00A16735">
      <w:pPr>
        <w:pStyle w:val="PL"/>
      </w:pPr>
      <w:r w:rsidRPr="00690A26">
        <w:t xml:space="preserve">    IpEndPoint:</w:t>
      </w:r>
    </w:p>
    <w:p w14:paraId="59BB8FFF" w14:textId="77777777" w:rsidR="003E5174" w:rsidRDefault="00A16735" w:rsidP="00A16735">
      <w:pPr>
        <w:pStyle w:val="PL"/>
      </w:pPr>
      <w:r>
        <w:t xml:space="preserve">      description: </w:t>
      </w:r>
      <w:r w:rsidR="003E5174">
        <w:t>&gt;</w:t>
      </w:r>
    </w:p>
    <w:p w14:paraId="2CE2C31C" w14:textId="77777777" w:rsidR="003E5174" w:rsidRDefault="003E5174" w:rsidP="00A16735">
      <w:pPr>
        <w:pStyle w:val="PL"/>
        <w:rPr>
          <w:rFonts w:cs="Arial"/>
          <w:szCs w:val="18"/>
        </w:rPr>
      </w:pPr>
      <w:r>
        <w:t xml:space="preserve">        </w:t>
      </w:r>
      <w:r w:rsidR="00A16735">
        <w:rPr>
          <w:rFonts w:cs="Arial"/>
          <w:szCs w:val="18"/>
        </w:rPr>
        <w:t>IP addressing information of a given NFService;</w:t>
      </w:r>
    </w:p>
    <w:p w14:paraId="482579CF" w14:textId="799C6766" w:rsidR="00A16735" w:rsidRPr="00690A26" w:rsidRDefault="003E5174" w:rsidP="00A16735">
      <w:pPr>
        <w:pStyle w:val="PL"/>
      </w:pPr>
      <w:r>
        <w:rPr>
          <w:rFonts w:cs="Arial"/>
          <w:szCs w:val="18"/>
        </w:rPr>
        <w:t xml:space="preserve">       </w:t>
      </w:r>
      <w:r w:rsidR="00A16735">
        <w:rPr>
          <w:rFonts w:cs="Arial"/>
          <w:szCs w:val="18"/>
        </w:rPr>
        <w:t xml:space="preserve"> it consists on, e.g. IP address, TCP port, transport protocol...</w:t>
      </w:r>
    </w:p>
    <w:p w14:paraId="60BEE7AB" w14:textId="77777777" w:rsidR="00A16735" w:rsidRPr="00690A26" w:rsidRDefault="00A16735" w:rsidP="00A16735">
      <w:pPr>
        <w:pStyle w:val="PL"/>
      </w:pPr>
      <w:r w:rsidRPr="00690A26">
        <w:t xml:space="preserve">      type: object</w:t>
      </w:r>
    </w:p>
    <w:p w14:paraId="16CA736D" w14:textId="77777777" w:rsidR="00A16735" w:rsidRPr="00690A26" w:rsidRDefault="00A16735" w:rsidP="00A16735">
      <w:pPr>
        <w:pStyle w:val="PL"/>
      </w:pPr>
      <w:r w:rsidRPr="00690A26">
        <w:t xml:space="preserve">      properties:</w:t>
      </w:r>
    </w:p>
    <w:p w14:paraId="6FBACA14" w14:textId="77777777" w:rsidR="00A16735" w:rsidRPr="00690A26" w:rsidRDefault="00A16735" w:rsidP="00A16735">
      <w:pPr>
        <w:pStyle w:val="PL"/>
      </w:pPr>
      <w:r w:rsidRPr="00690A26">
        <w:t xml:space="preserve">        ipv4Address:</w:t>
      </w:r>
    </w:p>
    <w:p w14:paraId="6BE744EB" w14:textId="77777777" w:rsidR="00A16735" w:rsidRPr="00690A26" w:rsidRDefault="00A16735" w:rsidP="00A16735">
      <w:pPr>
        <w:pStyle w:val="PL"/>
      </w:pPr>
      <w:r w:rsidRPr="00690A26">
        <w:t xml:space="preserve">          $ref: 'TS29571_CommonData.yaml#/components/schemas/Ipv4Addr'</w:t>
      </w:r>
    </w:p>
    <w:p w14:paraId="224BDBB1" w14:textId="77777777" w:rsidR="00A16735" w:rsidRPr="00690A26" w:rsidRDefault="00A16735" w:rsidP="00A16735">
      <w:pPr>
        <w:pStyle w:val="PL"/>
      </w:pPr>
      <w:r w:rsidRPr="00690A26">
        <w:t xml:space="preserve">        ipv6Address:</w:t>
      </w:r>
    </w:p>
    <w:p w14:paraId="5337D391" w14:textId="77777777" w:rsidR="00A16735" w:rsidRPr="00690A26" w:rsidRDefault="00A16735" w:rsidP="00A16735">
      <w:pPr>
        <w:pStyle w:val="PL"/>
      </w:pPr>
      <w:r w:rsidRPr="00690A26">
        <w:t xml:space="preserve">          $ref: 'TS29571_CommonData.yaml#/components/schemas/Ipv6Addr'</w:t>
      </w:r>
    </w:p>
    <w:p w14:paraId="1FBC3958" w14:textId="77777777" w:rsidR="00A16735" w:rsidRPr="00690A26" w:rsidRDefault="00A16735" w:rsidP="00A16735">
      <w:pPr>
        <w:pStyle w:val="PL"/>
      </w:pPr>
      <w:r w:rsidRPr="00690A26">
        <w:t xml:space="preserve">        transport:</w:t>
      </w:r>
    </w:p>
    <w:p w14:paraId="12F0AC61" w14:textId="77777777" w:rsidR="00A16735" w:rsidRPr="00690A26" w:rsidRDefault="00A16735" w:rsidP="00A16735">
      <w:pPr>
        <w:pStyle w:val="PL"/>
      </w:pPr>
      <w:r w:rsidRPr="00690A26">
        <w:t xml:space="preserve">          $ref: '#/components/schemas/TransportProtocol'</w:t>
      </w:r>
    </w:p>
    <w:p w14:paraId="3611BCB0" w14:textId="77777777" w:rsidR="00A16735" w:rsidRPr="00690A26" w:rsidRDefault="00A16735" w:rsidP="00A16735">
      <w:pPr>
        <w:pStyle w:val="PL"/>
      </w:pPr>
      <w:r w:rsidRPr="00690A26">
        <w:t xml:space="preserve">        port:</w:t>
      </w:r>
    </w:p>
    <w:p w14:paraId="61806F4C" w14:textId="77777777" w:rsidR="00A16735" w:rsidRPr="00690A26" w:rsidRDefault="00A16735" w:rsidP="00A16735">
      <w:pPr>
        <w:pStyle w:val="PL"/>
      </w:pPr>
      <w:r w:rsidRPr="00690A26">
        <w:t xml:space="preserve">          type: integer</w:t>
      </w:r>
    </w:p>
    <w:p w14:paraId="173A9BC4" w14:textId="77777777" w:rsidR="00A16735" w:rsidRPr="00690A26" w:rsidRDefault="00A16735" w:rsidP="00A16735">
      <w:pPr>
        <w:pStyle w:val="PL"/>
      </w:pPr>
      <w:r w:rsidRPr="00690A26">
        <w:t xml:space="preserve">          minimum: 0</w:t>
      </w:r>
    </w:p>
    <w:p w14:paraId="3E7669EC" w14:textId="77777777" w:rsidR="00A16735" w:rsidRPr="00690A26" w:rsidRDefault="00A16735" w:rsidP="00A16735">
      <w:pPr>
        <w:pStyle w:val="PL"/>
      </w:pPr>
      <w:r w:rsidRPr="00690A26">
        <w:t xml:space="preserve">          maximum: 65535</w:t>
      </w:r>
    </w:p>
    <w:p w14:paraId="5FCA53A8" w14:textId="77777777" w:rsidR="00616E45" w:rsidRDefault="00616E45" w:rsidP="00A16735">
      <w:pPr>
        <w:pStyle w:val="PL"/>
      </w:pPr>
    </w:p>
    <w:p w14:paraId="6FF83476" w14:textId="77777777" w:rsidR="00A16735" w:rsidRPr="00690A26" w:rsidRDefault="00A16735" w:rsidP="00A16735">
      <w:pPr>
        <w:pStyle w:val="PL"/>
      </w:pPr>
      <w:r w:rsidRPr="00690A26">
        <w:t xml:space="preserve">    SubscriptionData:</w:t>
      </w:r>
    </w:p>
    <w:p w14:paraId="2688CCE6" w14:textId="77777777" w:rsidR="003E5174" w:rsidRDefault="00A16735" w:rsidP="00A16735">
      <w:pPr>
        <w:pStyle w:val="PL"/>
      </w:pPr>
      <w:r>
        <w:t xml:space="preserve">      description: </w:t>
      </w:r>
      <w:r w:rsidR="003E5174">
        <w:t>&gt;</w:t>
      </w:r>
    </w:p>
    <w:p w14:paraId="0F05273D" w14:textId="77777777" w:rsidR="003E5174" w:rsidRDefault="003E5174" w:rsidP="00A16735">
      <w:pPr>
        <w:pStyle w:val="PL"/>
        <w:rPr>
          <w:rFonts w:cs="Arial"/>
          <w:szCs w:val="18"/>
        </w:rPr>
      </w:pPr>
      <w:r>
        <w:t xml:space="preserve">        </w:t>
      </w:r>
      <w:r w:rsidR="00A16735">
        <w:rPr>
          <w:rFonts w:cs="Arial"/>
          <w:szCs w:val="18"/>
        </w:rPr>
        <w:t>Information of a subscription to notifications to NRF events,</w:t>
      </w:r>
    </w:p>
    <w:p w14:paraId="20018A4E" w14:textId="4537D695" w:rsidR="00A16735" w:rsidRPr="00690A26" w:rsidRDefault="003E5174" w:rsidP="00A16735">
      <w:pPr>
        <w:pStyle w:val="PL"/>
      </w:pPr>
      <w:r>
        <w:rPr>
          <w:rFonts w:cs="Arial"/>
          <w:szCs w:val="18"/>
        </w:rPr>
        <w:t xml:space="preserve">       </w:t>
      </w:r>
      <w:r w:rsidR="00A16735">
        <w:rPr>
          <w:rFonts w:cs="Arial"/>
          <w:szCs w:val="18"/>
        </w:rPr>
        <w:t xml:space="preserve"> included in subscription requests and responses</w:t>
      </w:r>
    </w:p>
    <w:p w14:paraId="76239A7D" w14:textId="77777777" w:rsidR="00A16735" w:rsidRPr="00690A26" w:rsidRDefault="00A16735" w:rsidP="00A16735">
      <w:pPr>
        <w:pStyle w:val="PL"/>
      </w:pPr>
      <w:r w:rsidRPr="00690A26">
        <w:t xml:space="preserve">      type: object</w:t>
      </w:r>
    </w:p>
    <w:p w14:paraId="4EEAAA8A" w14:textId="77777777" w:rsidR="00A16735" w:rsidRPr="00690A26" w:rsidRDefault="00A16735" w:rsidP="00A16735">
      <w:pPr>
        <w:pStyle w:val="PL"/>
      </w:pPr>
      <w:r w:rsidRPr="00690A26">
        <w:t xml:space="preserve">      required:</w:t>
      </w:r>
    </w:p>
    <w:p w14:paraId="1B9D5729" w14:textId="77777777" w:rsidR="00A16735" w:rsidRPr="00690A26" w:rsidRDefault="00A16735" w:rsidP="00A16735">
      <w:pPr>
        <w:pStyle w:val="PL"/>
      </w:pPr>
      <w:r w:rsidRPr="00690A26">
        <w:t xml:space="preserve">        - nfStatusNotificationUri</w:t>
      </w:r>
    </w:p>
    <w:p w14:paraId="7E25905D" w14:textId="77777777" w:rsidR="00A16735" w:rsidRPr="00690A26" w:rsidRDefault="00A16735" w:rsidP="00A16735">
      <w:pPr>
        <w:pStyle w:val="PL"/>
      </w:pPr>
      <w:r w:rsidRPr="00690A26">
        <w:t xml:space="preserve">        - subscriptionId</w:t>
      </w:r>
    </w:p>
    <w:p w14:paraId="02204323" w14:textId="77777777" w:rsidR="00A16735" w:rsidRPr="00690A26" w:rsidRDefault="00A16735" w:rsidP="00A16735">
      <w:pPr>
        <w:pStyle w:val="PL"/>
      </w:pPr>
      <w:r w:rsidRPr="00690A26">
        <w:t xml:space="preserve">      properties:</w:t>
      </w:r>
    </w:p>
    <w:p w14:paraId="2ABC593A" w14:textId="77777777" w:rsidR="00A16735" w:rsidRPr="00690A26" w:rsidRDefault="00A16735" w:rsidP="00A16735">
      <w:pPr>
        <w:pStyle w:val="PL"/>
      </w:pPr>
      <w:r w:rsidRPr="00690A26">
        <w:t xml:space="preserve">        nfStatusNotificationUri:</w:t>
      </w:r>
    </w:p>
    <w:p w14:paraId="16B7D2CD" w14:textId="77777777" w:rsidR="00A16735" w:rsidRPr="00690A26" w:rsidRDefault="00A16735" w:rsidP="00A16735">
      <w:pPr>
        <w:pStyle w:val="PL"/>
      </w:pPr>
      <w:r w:rsidRPr="00690A26">
        <w:t xml:space="preserve">          type: string</w:t>
      </w:r>
    </w:p>
    <w:p w14:paraId="251ECCF4" w14:textId="77777777" w:rsidR="00A16735" w:rsidRPr="00690A26" w:rsidRDefault="00A16735" w:rsidP="00A16735">
      <w:pPr>
        <w:pStyle w:val="PL"/>
      </w:pPr>
      <w:r w:rsidRPr="00690A26">
        <w:t xml:space="preserve">        req</w:t>
      </w:r>
      <w:r w:rsidRPr="00690A26">
        <w:rPr>
          <w:lang w:val="en-US"/>
        </w:rPr>
        <w:t>NfInstanceId</w:t>
      </w:r>
      <w:r w:rsidRPr="00690A26">
        <w:t>:</w:t>
      </w:r>
    </w:p>
    <w:p w14:paraId="29A9753F" w14:textId="77777777" w:rsidR="00A16735" w:rsidRPr="00690A26" w:rsidRDefault="00A16735" w:rsidP="00A16735">
      <w:pPr>
        <w:pStyle w:val="PL"/>
      </w:pPr>
      <w:r w:rsidRPr="00690A26">
        <w:t xml:space="preserve">          $ref: 'TS29571_CommonData.yaml#/components/schemas/NfInstanceId'</w:t>
      </w:r>
    </w:p>
    <w:p w14:paraId="6503CC19" w14:textId="77777777" w:rsidR="00A16735" w:rsidRPr="00690A26" w:rsidRDefault="00A16735" w:rsidP="00A16735">
      <w:pPr>
        <w:pStyle w:val="PL"/>
      </w:pPr>
      <w:r w:rsidRPr="00690A26">
        <w:t xml:space="preserve">        subscrCond:</w:t>
      </w:r>
    </w:p>
    <w:p w14:paraId="1F58BED6" w14:textId="77777777" w:rsidR="0095614E" w:rsidRPr="00690A26" w:rsidRDefault="0095614E" w:rsidP="0095614E">
      <w:pPr>
        <w:pStyle w:val="PL"/>
      </w:pPr>
      <w:r>
        <w:t xml:space="preserve">          $ref: '#/</w:t>
      </w:r>
      <w:r w:rsidRPr="00690A26">
        <w:t>components/schemas/</w:t>
      </w:r>
      <w:r>
        <w:t>SubscrCond</w:t>
      </w:r>
      <w:r w:rsidRPr="00690A26">
        <w:t>'</w:t>
      </w:r>
    </w:p>
    <w:p w14:paraId="279E3A75" w14:textId="77777777" w:rsidR="00A16735" w:rsidRPr="00690A26" w:rsidRDefault="00A16735" w:rsidP="00A16735">
      <w:pPr>
        <w:pStyle w:val="PL"/>
      </w:pPr>
      <w:r w:rsidRPr="00690A26">
        <w:t xml:space="preserve">        subscriptionId:</w:t>
      </w:r>
    </w:p>
    <w:p w14:paraId="7C3550AC" w14:textId="77777777" w:rsidR="00A16735" w:rsidRPr="00690A26" w:rsidRDefault="00A16735" w:rsidP="00A16735">
      <w:pPr>
        <w:pStyle w:val="PL"/>
      </w:pPr>
      <w:r w:rsidRPr="00690A26">
        <w:t xml:space="preserve">          type: string</w:t>
      </w:r>
    </w:p>
    <w:p w14:paraId="2464E334" w14:textId="1CAAC520" w:rsidR="00A16735" w:rsidRPr="00690A26" w:rsidRDefault="00A16735" w:rsidP="00A16735">
      <w:pPr>
        <w:pStyle w:val="PL"/>
      </w:pPr>
      <w:r w:rsidRPr="00690A26">
        <w:t xml:space="preserve">          pattern: '^([0-9]{5,6}-</w:t>
      </w:r>
      <w:r w:rsidR="001B00CE" w:rsidRPr="00D72AFA">
        <w:t>(x3Lf57A:nid=[A-Fa-f0-9]{11}:)?</w:t>
      </w:r>
      <w:r w:rsidRPr="00690A26">
        <w:t>)?[^-]+$'</w:t>
      </w:r>
    </w:p>
    <w:p w14:paraId="4D6CFA29" w14:textId="77777777" w:rsidR="00A16735" w:rsidRPr="00690A26" w:rsidRDefault="00A16735" w:rsidP="00A16735">
      <w:pPr>
        <w:pStyle w:val="PL"/>
      </w:pPr>
      <w:r w:rsidRPr="00690A26">
        <w:t xml:space="preserve">          readOnly: true</w:t>
      </w:r>
    </w:p>
    <w:p w14:paraId="68C5E08B" w14:textId="77777777" w:rsidR="00A16735" w:rsidRPr="00690A26" w:rsidRDefault="00A16735" w:rsidP="00A16735">
      <w:pPr>
        <w:pStyle w:val="PL"/>
      </w:pPr>
      <w:r w:rsidRPr="00690A26">
        <w:t xml:space="preserve">        validityTime:</w:t>
      </w:r>
    </w:p>
    <w:p w14:paraId="0A4412AF" w14:textId="77777777" w:rsidR="00A16735" w:rsidRPr="00690A26" w:rsidRDefault="00A16735" w:rsidP="00A16735">
      <w:pPr>
        <w:pStyle w:val="PL"/>
      </w:pPr>
      <w:r w:rsidRPr="00690A26">
        <w:t xml:space="preserve">          $ref: 'TS29571_CommonData.yaml#/components/schemas/DateTime'</w:t>
      </w:r>
    </w:p>
    <w:p w14:paraId="708D8369" w14:textId="77777777" w:rsidR="00A16735" w:rsidRPr="00690A26" w:rsidRDefault="00A16735" w:rsidP="00A16735">
      <w:pPr>
        <w:pStyle w:val="PL"/>
      </w:pPr>
      <w:r w:rsidRPr="00690A26">
        <w:t xml:space="preserve">        reqNotifEvents:</w:t>
      </w:r>
    </w:p>
    <w:p w14:paraId="7FF74A0D" w14:textId="77777777" w:rsidR="00A16735" w:rsidRPr="00690A26" w:rsidRDefault="00A16735" w:rsidP="00A16735">
      <w:pPr>
        <w:pStyle w:val="PL"/>
      </w:pPr>
      <w:r w:rsidRPr="00690A26">
        <w:t xml:space="preserve">          type: array</w:t>
      </w:r>
    </w:p>
    <w:p w14:paraId="4CE0DF1D" w14:textId="77777777" w:rsidR="00A16735" w:rsidRPr="00690A26" w:rsidRDefault="00A16735" w:rsidP="00A16735">
      <w:pPr>
        <w:pStyle w:val="PL"/>
      </w:pPr>
      <w:r w:rsidRPr="00690A26">
        <w:t xml:space="preserve">          items:</w:t>
      </w:r>
    </w:p>
    <w:p w14:paraId="69DC4841" w14:textId="77777777" w:rsidR="00A16735" w:rsidRPr="00690A26" w:rsidRDefault="00A16735" w:rsidP="00A16735">
      <w:pPr>
        <w:pStyle w:val="PL"/>
      </w:pPr>
      <w:r w:rsidRPr="00690A26">
        <w:t xml:space="preserve">            $ref: '#/components/schemas/NotificationEventType'</w:t>
      </w:r>
    </w:p>
    <w:p w14:paraId="42CCD4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1291B2" w14:textId="77777777" w:rsidR="00A16735" w:rsidRPr="00690A26" w:rsidRDefault="00A16735" w:rsidP="00A16735">
      <w:pPr>
        <w:pStyle w:val="PL"/>
      </w:pPr>
      <w:r w:rsidRPr="00690A26">
        <w:t xml:space="preserve">        plmnId:</w:t>
      </w:r>
    </w:p>
    <w:p w14:paraId="2E6C3993" w14:textId="77777777" w:rsidR="00A16735" w:rsidRPr="00690A26" w:rsidRDefault="00A16735" w:rsidP="00A16735">
      <w:pPr>
        <w:pStyle w:val="PL"/>
      </w:pPr>
      <w:r w:rsidRPr="00690A26">
        <w:t xml:space="preserve">          $ref: 'TS29571_CommonData.yaml#/components/schemas/PlmnId'</w:t>
      </w:r>
    </w:p>
    <w:p w14:paraId="08E98310" w14:textId="77777777" w:rsidR="00A16735" w:rsidRPr="00690A26" w:rsidRDefault="00A16735" w:rsidP="00A16735">
      <w:pPr>
        <w:pStyle w:val="PL"/>
      </w:pPr>
      <w:r w:rsidRPr="00690A26">
        <w:t xml:space="preserve">        nid:</w:t>
      </w:r>
    </w:p>
    <w:p w14:paraId="0155BB4F" w14:textId="77777777" w:rsidR="00A16735" w:rsidRPr="00690A26" w:rsidRDefault="00A16735" w:rsidP="00A16735">
      <w:pPr>
        <w:pStyle w:val="PL"/>
      </w:pPr>
      <w:r w:rsidRPr="00690A26">
        <w:t xml:space="preserve">          $ref: 'TS29571_CommonData.yaml#/components/schemas/Nid'</w:t>
      </w:r>
    </w:p>
    <w:p w14:paraId="50FF658B" w14:textId="77777777" w:rsidR="00A16735" w:rsidRPr="00690A26" w:rsidRDefault="00A16735" w:rsidP="00A16735">
      <w:pPr>
        <w:pStyle w:val="PL"/>
      </w:pPr>
      <w:r w:rsidRPr="00690A26">
        <w:t xml:space="preserve">        notifCondition:</w:t>
      </w:r>
    </w:p>
    <w:p w14:paraId="70E766E7" w14:textId="77777777" w:rsidR="00A16735" w:rsidRPr="00690A26" w:rsidRDefault="00A16735" w:rsidP="00A16735">
      <w:pPr>
        <w:pStyle w:val="PL"/>
      </w:pPr>
      <w:r w:rsidRPr="00690A26">
        <w:t xml:space="preserve">           $ref: '#/components/schemas/NotifCondition'</w:t>
      </w:r>
    </w:p>
    <w:p w14:paraId="78639650" w14:textId="77777777" w:rsidR="00A16735" w:rsidRPr="00690A26" w:rsidRDefault="00A16735" w:rsidP="00A16735">
      <w:pPr>
        <w:pStyle w:val="PL"/>
      </w:pPr>
      <w:r w:rsidRPr="00690A26">
        <w:t xml:space="preserve">        reqNfType:</w:t>
      </w:r>
    </w:p>
    <w:p w14:paraId="1F8A7892" w14:textId="77777777" w:rsidR="00A16735" w:rsidRPr="00690A26" w:rsidRDefault="00A16735" w:rsidP="00A16735">
      <w:pPr>
        <w:pStyle w:val="PL"/>
      </w:pPr>
      <w:r w:rsidRPr="00690A26">
        <w:t xml:space="preserve">          $ref: '#/components/schemas/NFType'</w:t>
      </w:r>
    </w:p>
    <w:p w14:paraId="1E40361C" w14:textId="77777777" w:rsidR="00A16735" w:rsidRPr="00690A26" w:rsidRDefault="00A16735" w:rsidP="00A16735">
      <w:pPr>
        <w:pStyle w:val="PL"/>
      </w:pPr>
      <w:r w:rsidRPr="00690A26">
        <w:t xml:space="preserve">        reqNfFqdn:</w:t>
      </w:r>
    </w:p>
    <w:p w14:paraId="20688513" w14:textId="0D71CBD0" w:rsidR="00A16735" w:rsidRPr="00690A26" w:rsidRDefault="00A16735" w:rsidP="00A16735">
      <w:pPr>
        <w:pStyle w:val="PL"/>
      </w:pPr>
      <w:r w:rsidRPr="00690A26">
        <w:t xml:space="preserve">          $ref: '</w:t>
      </w:r>
      <w:r w:rsidR="002E7358">
        <w:t>TS29571_CommonData.yaml</w:t>
      </w:r>
      <w:r w:rsidRPr="00690A26">
        <w:t>#/components/schemas/Fqdn'</w:t>
      </w:r>
    </w:p>
    <w:p w14:paraId="64C5E684" w14:textId="77777777" w:rsidR="00A16735" w:rsidRPr="00690A26" w:rsidRDefault="00A16735" w:rsidP="00A16735">
      <w:pPr>
        <w:pStyle w:val="PL"/>
      </w:pPr>
      <w:r w:rsidRPr="00690A26">
        <w:t xml:space="preserve">        reqSnssais:</w:t>
      </w:r>
    </w:p>
    <w:p w14:paraId="17295423" w14:textId="77777777" w:rsidR="00A16735" w:rsidRPr="00690A26" w:rsidRDefault="00A16735" w:rsidP="00A16735">
      <w:pPr>
        <w:pStyle w:val="PL"/>
        <w:rPr>
          <w:lang w:val="en-US"/>
        </w:rPr>
      </w:pPr>
      <w:r w:rsidRPr="00690A26">
        <w:rPr>
          <w:lang w:val="en-US"/>
        </w:rPr>
        <w:t xml:space="preserve">          type: array</w:t>
      </w:r>
    </w:p>
    <w:p w14:paraId="278D71B2" w14:textId="77777777" w:rsidR="00A16735" w:rsidRPr="00690A26" w:rsidRDefault="00A16735" w:rsidP="00A16735">
      <w:pPr>
        <w:pStyle w:val="PL"/>
        <w:rPr>
          <w:lang w:val="en-US"/>
        </w:rPr>
      </w:pPr>
      <w:r w:rsidRPr="00690A26">
        <w:rPr>
          <w:lang w:val="en-US"/>
        </w:rPr>
        <w:t xml:space="preserve">          items:</w:t>
      </w:r>
    </w:p>
    <w:p w14:paraId="784F8F3B" w14:textId="28088548"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F36B4E9" w14:textId="77777777" w:rsidR="00A16735" w:rsidRPr="00690A26" w:rsidRDefault="00A16735" w:rsidP="00A16735">
      <w:pPr>
        <w:pStyle w:val="PL"/>
        <w:rPr>
          <w:lang w:val="en-US"/>
        </w:rPr>
      </w:pPr>
      <w:r w:rsidRPr="00690A26">
        <w:rPr>
          <w:lang w:val="en-US"/>
        </w:rPr>
        <w:t xml:space="preserve">          minItems: 1</w:t>
      </w:r>
    </w:p>
    <w:p w14:paraId="10C70678" w14:textId="77777777" w:rsidR="00107F30" w:rsidRDefault="00107F30" w:rsidP="00107F30">
      <w:pPr>
        <w:pStyle w:val="PL"/>
        <w:rPr>
          <w:lang w:val="en-US"/>
        </w:rPr>
      </w:pPr>
      <w:r>
        <w:rPr>
          <w:lang w:val="en-US"/>
        </w:rPr>
        <w:t xml:space="preserve">        reqPerPlmnSnssais:</w:t>
      </w:r>
    </w:p>
    <w:p w14:paraId="3E4FE96F" w14:textId="77777777" w:rsidR="00107F30" w:rsidRPr="00690A26" w:rsidRDefault="00107F30" w:rsidP="00107F30">
      <w:pPr>
        <w:pStyle w:val="PL"/>
        <w:rPr>
          <w:lang w:val="en-US"/>
        </w:rPr>
      </w:pPr>
      <w:r w:rsidRPr="00690A26">
        <w:rPr>
          <w:lang w:val="en-US"/>
        </w:rPr>
        <w:t xml:space="preserve">          type: array</w:t>
      </w:r>
    </w:p>
    <w:p w14:paraId="1ABB17E0" w14:textId="77777777" w:rsidR="00107F30" w:rsidRPr="00690A26" w:rsidRDefault="00107F30" w:rsidP="00107F30">
      <w:pPr>
        <w:pStyle w:val="PL"/>
        <w:rPr>
          <w:lang w:val="en-US"/>
        </w:rPr>
      </w:pPr>
      <w:r w:rsidRPr="00690A26">
        <w:rPr>
          <w:lang w:val="en-US"/>
        </w:rPr>
        <w:t xml:space="preserve">          items:</w:t>
      </w:r>
    </w:p>
    <w:p w14:paraId="168FA9F8" w14:textId="77777777"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14:paraId="20784E69" w14:textId="77777777" w:rsidR="00107F30" w:rsidRPr="00690A26" w:rsidRDefault="00107F30" w:rsidP="00107F30">
      <w:pPr>
        <w:pStyle w:val="PL"/>
        <w:rPr>
          <w:lang w:val="en-US"/>
        </w:rPr>
      </w:pPr>
      <w:r w:rsidRPr="00690A26">
        <w:rPr>
          <w:lang w:val="en-US"/>
        </w:rPr>
        <w:t xml:space="preserve">          minItems: 1</w:t>
      </w:r>
    </w:p>
    <w:p w14:paraId="4264D847" w14:textId="77777777" w:rsidR="00A16735" w:rsidRPr="00690A26" w:rsidRDefault="00A16735" w:rsidP="00A16735">
      <w:pPr>
        <w:pStyle w:val="PL"/>
      </w:pPr>
      <w:r w:rsidRPr="00690A26">
        <w:t xml:space="preserve">        reqPlmnList:</w:t>
      </w:r>
    </w:p>
    <w:p w14:paraId="31C9F63C" w14:textId="77777777" w:rsidR="00A16735" w:rsidRPr="00690A26" w:rsidRDefault="00A16735" w:rsidP="00A16735">
      <w:pPr>
        <w:pStyle w:val="PL"/>
        <w:rPr>
          <w:lang w:val="en-US"/>
        </w:rPr>
      </w:pPr>
      <w:r w:rsidRPr="00690A26">
        <w:rPr>
          <w:lang w:val="en-US"/>
        </w:rPr>
        <w:t xml:space="preserve">          type: array</w:t>
      </w:r>
    </w:p>
    <w:p w14:paraId="2BF8187E" w14:textId="77777777" w:rsidR="00A16735" w:rsidRPr="00690A26" w:rsidRDefault="00A16735" w:rsidP="00A16735">
      <w:pPr>
        <w:pStyle w:val="PL"/>
        <w:rPr>
          <w:lang w:val="en-US"/>
        </w:rPr>
      </w:pPr>
      <w:r w:rsidRPr="00690A26">
        <w:rPr>
          <w:lang w:val="en-US"/>
        </w:rPr>
        <w:t xml:space="preserve">          items:</w:t>
      </w:r>
    </w:p>
    <w:p w14:paraId="67D05231"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DEE1963" w14:textId="77777777" w:rsidR="00A16735" w:rsidRPr="00690A26" w:rsidRDefault="00A16735" w:rsidP="00A16735">
      <w:pPr>
        <w:pStyle w:val="PL"/>
        <w:rPr>
          <w:lang w:val="en-US"/>
        </w:rPr>
      </w:pPr>
      <w:r w:rsidRPr="00690A26">
        <w:rPr>
          <w:lang w:val="en-US"/>
        </w:rPr>
        <w:t xml:space="preserve">          </w:t>
      </w:r>
      <w:r w:rsidRPr="00690A26">
        <w:t>minItems: 1</w:t>
      </w:r>
    </w:p>
    <w:p w14:paraId="7250C0E8" w14:textId="77777777" w:rsidR="0007556D" w:rsidRPr="00690A26" w:rsidRDefault="0007556D" w:rsidP="0007556D">
      <w:pPr>
        <w:pStyle w:val="PL"/>
      </w:pPr>
      <w:r w:rsidRPr="00690A26">
        <w:t xml:space="preserve">        req</w:t>
      </w:r>
      <w:r>
        <w:t>Snpn</w:t>
      </w:r>
      <w:r w:rsidRPr="00690A26">
        <w:t>List:</w:t>
      </w:r>
    </w:p>
    <w:p w14:paraId="1F056B3C" w14:textId="77777777" w:rsidR="0007556D" w:rsidRPr="00690A26" w:rsidRDefault="0007556D" w:rsidP="0007556D">
      <w:pPr>
        <w:pStyle w:val="PL"/>
        <w:rPr>
          <w:lang w:val="en-US"/>
        </w:rPr>
      </w:pPr>
      <w:r w:rsidRPr="00690A26">
        <w:rPr>
          <w:lang w:val="en-US"/>
        </w:rPr>
        <w:t xml:space="preserve">          type: array</w:t>
      </w:r>
    </w:p>
    <w:p w14:paraId="2DEFA674" w14:textId="77777777" w:rsidR="0007556D" w:rsidRPr="00690A26" w:rsidRDefault="0007556D" w:rsidP="0007556D">
      <w:pPr>
        <w:pStyle w:val="PL"/>
        <w:rPr>
          <w:lang w:val="en-US"/>
        </w:rPr>
      </w:pPr>
      <w:r w:rsidRPr="00690A26">
        <w:rPr>
          <w:lang w:val="en-US"/>
        </w:rPr>
        <w:t xml:space="preserve">          items:</w:t>
      </w:r>
    </w:p>
    <w:p w14:paraId="5DD178D2"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814F179" w14:textId="77777777" w:rsidR="0007556D" w:rsidRPr="00690A26" w:rsidRDefault="0007556D" w:rsidP="0007556D">
      <w:pPr>
        <w:pStyle w:val="PL"/>
        <w:rPr>
          <w:lang w:val="en-US"/>
        </w:rPr>
      </w:pPr>
      <w:r w:rsidRPr="00690A26">
        <w:rPr>
          <w:lang w:val="en-US"/>
        </w:rPr>
        <w:t xml:space="preserve">          </w:t>
      </w:r>
      <w:r w:rsidRPr="00690A26">
        <w:t>minItems: 1</w:t>
      </w:r>
    </w:p>
    <w:p w14:paraId="668078FC" w14:textId="77777777" w:rsidR="001B044C" w:rsidRPr="00107F30" w:rsidRDefault="001B044C" w:rsidP="001B044C">
      <w:pPr>
        <w:pStyle w:val="PL"/>
      </w:pPr>
      <w:r w:rsidRPr="00107F30">
        <w:t xml:space="preserve">        </w:t>
      </w:r>
      <w:r w:rsidRPr="00D348BE">
        <w:rPr>
          <w:rFonts w:cs="Arial"/>
          <w:szCs w:val="18"/>
          <w:lang w:val="en-US"/>
        </w:rPr>
        <w:t>servingScope</w:t>
      </w:r>
      <w:r w:rsidRPr="00107F30">
        <w:t>:</w:t>
      </w:r>
    </w:p>
    <w:p w14:paraId="69AE4711" w14:textId="77777777" w:rsidR="001B044C" w:rsidRPr="00690A26" w:rsidRDefault="001B044C" w:rsidP="001B044C">
      <w:pPr>
        <w:pStyle w:val="PL"/>
        <w:rPr>
          <w:lang w:val="en-US"/>
        </w:rPr>
      </w:pPr>
      <w:r w:rsidRPr="00690A26">
        <w:rPr>
          <w:lang w:val="en-US"/>
        </w:rPr>
        <w:t xml:space="preserve">          type: array</w:t>
      </w:r>
    </w:p>
    <w:p w14:paraId="5DE94A1D" w14:textId="77777777" w:rsidR="001B044C" w:rsidRPr="00690A26" w:rsidRDefault="001B044C" w:rsidP="001B044C">
      <w:pPr>
        <w:pStyle w:val="PL"/>
        <w:rPr>
          <w:lang w:val="en-US"/>
        </w:rPr>
      </w:pPr>
      <w:r w:rsidRPr="00690A26">
        <w:rPr>
          <w:lang w:val="en-US"/>
        </w:rPr>
        <w:lastRenderedPageBreak/>
        <w:t xml:space="preserve">          items:</w:t>
      </w:r>
    </w:p>
    <w:p w14:paraId="59CD2CCD" w14:textId="77777777" w:rsidR="001B044C" w:rsidRPr="00690A26" w:rsidRDefault="001B044C" w:rsidP="001B044C">
      <w:pPr>
        <w:pStyle w:val="PL"/>
        <w:rPr>
          <w:lang w:val="en-US"/>
        </w:rPr>
      </w:pPr>
      <w:r w:rsidRPr="00690A26">
        <w:rPr>
          <w:lang w:val="en-US"/>
        </w:rPr>
        <w:t xml:space="preserve">            </w:t>
      </w:r>
      <w:r>
        <w:rPr>
          <w:lang w:val="en-US"/>
        </w:rPr>
        <w:t>type: string</w:t>
      </w:r>
    </w:p>
    <w:p w14:paraId="2F3C8E63" w14:textId="77777777" w:rsidR="001B044C" w:rsidRDefault="001B044C" w:rsidP="001B044C">
      <w:pPr>
        <w:pStyle w:val="PL"/>
      </w:pPr>
      <w:r w:rsidRPr="00690A26">
        <w:rPr>
          <w:lang w:val="en-US"/>
        </w:rPr>
        <w:t xml:space="preserve">          </w:t>
      </w:r>
      <w:r w:rsidRPr="00690A26">
        <w:t>minItems: 1</w:t>
      </w:r>
    </w:p>
    <w:p w14:paraId="412F449B" w14:textId="77777777" w:rsidR="00C3355C" w:rsidRDefault="00C3355C" w:rsidP="00C3355C">
      <w:pPr>
        <w:pStyle w:val="PL"/>
      </w:pPr>
      <w:r>
        <w:t xml:space="preserve">        requesterFeatures:</w:t>
      </w:r>
    </w:p>
    <w:p w14:paraId="4D67C394" w14:textId="77777777" w:rsidR="00C3355C" w:rsidRDefault="00C3355C" w:rsidP="00C3355C">
      <w:pPr>
        <w:pStyle w:val="PL"/>
      </w:pPr>
      <w:r>
        <w:t xml:space="preserve">          writeOnly: true</w:t>
      </w:r>
    </w:p>
    <w:p w14:paraId="20C6D35E" w14:textId="77777777" w:rsidR="00C3355C" w:rsidRDefault="00C3355C" w:rsidP="00C3355C">
      <w:pPr>
        <w:pStyle w:val="PL"/>
      </w:pPr>
      <w:r>
        <w:t xml:space="preserve">          allOf:</w:t>
      </w:r>
    </w:p>
    <w:p w14:paraId="06A78562" w14:textId="77777777" w:rsidR="00C3355C" w:rsidRDefault="00C3355C" w:rsidP="00C3355C">
      <w:pPr>
        <w:pStyle w:val="PL"/>
      </w:pPr>
      <w:r>
        <w:t xml:space="preserve">            - $ref: 'TS29571_CommonData.yaml</w:t>
      </w:r>
      <w:r w:rsidRPr="00207B40">
        <w:t>#/components/schemas/</w:t>
      </w:r>
      <w:r>
        <w:t>SupportedFeatures</w:t>
      </w:r>
      <w:r w:rsidRPr="00207B40">
        <w:t>'</w:t>
      </w:r>
    </w:p>
    <w:p w14:paraId="63B4B7F9" w14:textId="77777777" w:rsidR="00C3355C" w:rsidRDefault="00C3355C" w:rsidP="00C3355C">
      <w:pPr>
        <w:pStyle w:val="PL"/>
      </w:pPr>
      <w:r>
        <w:t xml:space="preserve">        nrfSupportedFeatures:</w:t>
      </w:r>
    </w:p>
    <w:p w14:paraId="2702AE37" w14:textId="77777777" w:rsidR="00C3355C" w:rsidRDefault="00C3355C" w:rsidP="00C3355C">
      <w:pPr>
        <w:pStyle w:val="PL"/>
      </w:pPr>
      <w:r>
        <w:t xml:space="preserve">          readOnly: true</w:t>
      </w:r>
    </w:p>
    <w:p w14:paraId="2CE236E5" w14:textId="77777777" w:rsidR="00C3355C" w:rsidRDefault="00C3355C" w:rsidP="00C3355C">
      <w:pPr>
        <w:pStyle w:val="PL"/>
      </w:pPr>
      <w:r>
        <w:t xml:space="preserve">          allOf:</w:t>
      </w:r>
    </w:p>
    <w:p w14:paraId="7D60AA88" w14:textId="77777777"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14:paraId="170F2D8A" w14:textId="77777777" w:rsidR="00331887" w:rsidRDefault="00331887" w:rsidP="00331887">
      <w:pPr>
        <w:pStyle w:val="PL"/>
        <w:rPr>
          <w:lang w:eastAsia="zh-CN"/>
        </w:rPr>
      </w:pPr>
      <w:r w:rsidRPr="002857AD">
        <w:t xml:space="preserve">        </w:t>
      </w:r>
      <w:r>
        <w:rPr>
          <w:lang w:eastAsia="zh-CN"/>
        </w:rPr>
        <w:t>hnrf</w:t>
      </w:r>
      <w:r w:rsidRPr="00E30083">
        <w:rPr>
          <w:lang w:eastAsia="zh-CN"/>
        </w:rPr>
        <w:t>Uri</w:t>
      </w:r>
      <w:r>
        <w:rPr>
          <w:lang w:eastAsia="zh-CN"/>
        </w:rPr>
        <w:t>:</w:t>
      </w:r>
    </w:p>
    <w:p w14:paraId="3C52BF2E" w14:textId="77777777" w:rsidR="00331887" w:rsidRPr="00690A26" w:rsidRDefault="00331887" w:rsidP="00331887">
      <w:pPr>
        <w:pStyle w:val="PL"/>
        <w:rPr>
          <w:lang w:val="en-US"/>
        </w:rPr>
      </w:pPr>
      <w:r>
        <w:t xml:space="preserve">          </w:t>
      </w:r>
      <w:r w:rsidRPr="00690A26">
        <w:t>$ref: 'TS29571_CommonData.yaml#/components/schemas/Uri'</w:t>
      </w:r>
    </w:p>
    <w:p w14:paraId="75EE9A9A" w14:textId="77777777" w:rsidR="00FF7E2A" w:rsidRPr="00690A26" w:rsidRDefault="00FF7E2A" w:rsidP="00FF7E2A">
      <w:pPr>
        <w:pStyle w:val="PL"/>
      </w:pPr>
      <w:r w:rsidRPr="00690A26">
        <w:t xml:space="preserve">        </w:t>
      </w:r>
      <w:r>
        <w:t>o</w:t>
      </w:r>
      <w:r w:rsidRPr="007E39FD">
        <w:t>nboardingCapability</w:t>
      </w:r>
      <w:r w:rsidRPr="00690A26">
        <w:t>:</w:t>
      </w:r>
    </w:p>
    <w:p w14:paraId="5DADF37D" w14:textId="77777777" w:rsidR="00FF7E2A" w:rsidRPr="00690A26" w:rsidRDefault="00FF7E2A" w:rsidP="00FF7E2A">
      <w:pPr>
        <w:pStyle w:val="PL"/>
      </w:pPr>
      <w:r w:rsidRPr="00690A26">
        <w:t xml:space="preserve">          type: boolean</w:t>
      </w:r>
    </w:p>
    <w:p w14:paraId="7562F1D3" w14:textId="77777777" w:rsidR="00FF7E2A" w:rsidRPr="00690A26" w:rsidRDefault="00FF7E2A" w:rsidP="00FF7E2A">
      <w:pPr>
        <w:pStyle w:val="PL"/>
      </w:pPr>
      <w:r w:rsidRPr="00690A26">
        <w:t xml:space="preserve">          default: false</w:t>
      </w:r>
    </w:p>
    <w:p w14:paraId="1C83B7E4" w14:textId="77777777" w:rsidR="00B16B35" w:rsidRDefault="00B16B35" w:rsidP="00B16B35">
      <w:pPr>
        <w:pStyle w:val="PL"/>
        <w:rPr>
          <w:lang w:eastAsia="zh-CN"/>
        </w:rPr>
      </w:pPr>
      <w:r>
        <w:t xml:space="preserve">        </w:t>
      </w:r>
      <w:r w:rsidRPr="0081487E">
        <w:rPr>
          <w:lang w:eastAsia="zh-CN"/>
        </w:rPr>
        <w:t>targetHni</w:t>
      </w:r>
      <w:r>
        <w:rPr>
          <w:lang w:eastAsia="zh-CN"/>
        </w:rPr>
        <w:t>:</w:t>
      </w:r>
    </w:p>
    <w:p w14:paraId="043266DF" w14:textId="0256159D" w:rsidR="00B16B35" w:rsidRPr="00690A26" w:rsidRDefault="00B16B35" w:rsidP="00B16B35">
      <w:pPr>
        <w:pStyle w:val="PL"/>
      </w:pPr>
      <w:r w:rsidRPr="00690A26">
        <w:t xml:space="preserve">          $ref: '</w:t>
      </w:r>
      <w:r w:rsidR="002E7358">
        <w:t>TS29571_CommonData.yaml</w:t>
      </w:r>
      <w:r w:rsidRPr="00690A26">
        <w:t>#/c</w:t>
      </w:r>
      <w:r>
        <w:t>omponents/schemas/</w:t>
      </w:r>
      <w:r w:rsidR="002E7358">
        <w:t>Fqdn</w:t>
      </w:r>
      <w:r w:rsidRPr="00690A26">
        <w:t>'</w:t>
      </w:r>
    </w:p>
    <w:p w14:paraId="5F58C302" w14:textId="77777777" w:rsidR="002223D8" w:rsidRPr="00690A26" w:rsidRDefault="002223D8" w:rsidP="002223D8">
      <w:pPr>
        <w:pStyle w:val="PL"/>
      </w:pPr>
      <w:r w:rsidRPr="00690A26">
        <w:t xml:space="preserve">        </w:t>
      </w:r>
      <w:r w:rsidRPr="00690A26">
        <w:rPr>
          <w:lang w:val="en-US"/>
        </w:rPr>
        <w:t>preferred</w:t>
      </w:r>
      <w:r>
        <w:rPr>
          <w:lang w:val="en-US"/>
        </w:rPr>
        <w:t>L</w:t>
      </w:r>
      <w:r w:rsidRPr="00690A26">
        <w:rPr>
          <w:lang w:val="en-US"/>
        </w:rPr>
        <w:t>ocality</w:t>
      </w:r>
      <w:r w:rsidRPr="00690A26">
        <w:t>:</w:t>
      </w:r>
    </w:p>
    <w:p w14:paraId="6B3E16AA" w14:textId="77777777" w:rsidR="002223D8" w:rsidRPr="00690A26" w:rsidRDefault="002223D8" w:rsidP="002223D8">
      <w:pPr>
        <w:pStyle w:val="PL"/>
      </w:pPr>
      <w:r w:rsidRPr="00690A26">
        <w:t xml:space="preserve">          type: </w:t>
      </w:r>
      <w:r>
        <w:rPr>
          <w:lang w:val="en-US"/>
        </w:rPr>
        <w:t>string</w:t>
      </w:r>
    </w:p>
    <w:p w14:paraId="007B1E38" w14:textId="03E8887E" w:rsidR="00616E45" w:rsidRPr="00523945" w:rsidRDefault="00616E45" w:rsidP="00A16735">
      <w:pPr>
        <w:pStyle w:val="PL"/>
      </w:pPr>
    </w:p>
    <w:p w14:paraId="579BF2BA" w14:textId="77777777" w:rsidR="0095614E" w:rsidRPr="00690A26" w:rsidRDefault="0095614E" w:rsidP="0095614E">
      <w:pPr>
        <w:pStyle w:val="PL"/>
      </w:pPr>
      <w:r w:rsidRPr="00690A26">
        <w:t xml:space="preserve">    </w:t>
      </w:r>
      <w:r>
        <w:t>S</w:t>
      </w:r>
      <w:r w:rsidRPr="00690A26">
        <w:t>ubscrCond:</w:t>
      </w:r>
    </w:p>
    <w:p w14:paraId="482C11F9" w14:textId="77777777" w:rsidR="003E5174" w:rsidRDefault="003E5174" w:rsidP="003E5174">
      <w:pPr>
        <w:pStyle w:val="PL"/>
      </w:pPr>
      <w:r>
        <w:t xml:space="preserve">      description: &gt;</w:t>
      </w:r>
    </w:p>
    <w:p w14:paraId="5DBA5007" w14:textId="77777777" w:rsidR="003E5174" w:rsidRPr="00690A26" w:rsidRDefault="003E5174" w:rsidP="003E5174">
      <w:pPr>
        <w:pStyle w:val="PL"/>
      </w:pPr>
      <w:r>
        <w:t xml:space="preserve">        </w:t>
      </w:r>
      <w:r w:rsidRPr="00D246ED">
        <w:t>Condition to determine the set of NFs to monitor under a certain subscription in NRF</w:t>
      </w:r>
    </w:p>
    <w:p w14:paraId="14BBA822" w14:textId="77777777" w:rsidR="0095614E" w:rsidRPr="00690A26" w:rsidRDefault="0095614E" w:rsidP="0095614E">
      <w:pPr>
        <w:pStyle w:val="PL"/>
      </w:pPr>
      <w:r w:rsidRPr="00690A26">
        <w:t xml:space="preserve">      oneOf:</w:t>
      </w:r>
    </w:p>
    <w:p w14:paraId="7E2DDCAA" w14:textId="77777777" w:rsidR="0095614E" w:rsidRPr="00690A26" w:rsidRDefault="0095614E" w:rsidP="0095614E">
      <w:pPr>
        <w:pStyle w:val="PL"/>
      </w:pPr>
      <w:r w:rsidRPr="00690A26">
        <w:t xml:space="preserve">        - $ref: '#/components/schemas/NfInstanceIdCond'</w:t>
      </w:r>
    </w:p>
    <w:p w14:paraId="40776E6D" w14:textId="77777777" w:rsidR="0095614E" w:rsidRPr="00690A26" w:rsidRDefault="0095614E" w:rsidP="0095614E">
      <w:pPr>
        <w:pStyle w:val="PL"/>
      </w:pPr>
      <w:r w:rsidRPr="00690A26">
        <w:t xml:space="preserve">        - $ref: '#/components/schemas/NfInstanceId</w:t>
      </w:r>
      <w:r>
        <w:t>List</w:t>
      </w:r>
      <w:r w:rsidRPr="00690A26">
        <w:t>Cond'</w:t>
      </w:r>
    </w:p>
    <w:p w14:paraId="40D4316D" w14:textId="77777777" w:rsidR="0095614E" w:rsidRPr="00690A26" w:rsidRDefault="0095614E" w:rsidP="0095614E">
      <w:pPr>
        <w:pStyle w:val="PL"/>
      </w:pPr>
      <w:r w:rsidRPr="00690A26">
        <w:t xml:space="preserve">        - $ref: '#/components/schemas/NfTypeCond'</w:t>
      </w:r>
    </w:p>
    <w:p w14:paraId="2778F6AB" w14:textId="77777777" w:rsidR="0095614E" w:rsidRPr="00690A26" w:rsidRDefault="0095614E" w:rsidP="0095614E">
      <w:pPr>
        <w:pStyle w:val="PL"/>
      </w:pPr>
      <w:r w:rsidRPr="00690A26">
        <w:t xml:space="preserve">        - $ref: '#/components/schemas/ServiceNameCond'</w:t>
      </w:r>
    </w:p>
    <w:p w14:paraId="669BD051" w14:textId="77777777" w:rsidR="0095614E" w:rsidRPr="00690A26" w:rsidRDefault="0095614E" w:rsidP="0095614E">
      <w:pPr>
        <w:pStyle w:val="PL"/>
      </w:pPr>
      <w:r w:rsidRPr="00690A26">
        <w:t xml:space="preserve">        - $ref: '#/components/schemas/ServiceName</w:t>
      </w:r>
      <w:r>
        <w:t>List</w:t>
      </w:r>
      <w:r w:rsidRPr="00690A26">
        <w:t>Cond'</w:t>
      </w:r>
    </w:p>
    <w:p w14:paraId="0293973C" w14:textId="77777777" w:rsidR="0095614E" w:rsidRPr="00690A26" w:rsidRDefault="0095614E" w:rsidP="0095614E">
      <w:pPr>
        <w:pStyle w:val="PL"/>
      </w:pPr>
      <w:r w:rsidRPr="00690A26">
        <w:t xml:space="preserve">        - $ref: '#/components/schemas/AmfCond'</w:t>
      </w:r>
    </w:p>
    <w:p w14:paraId="731D8A2C" w14:textId="77777777" w:rsidR="0095614E" w:rsidRPr="00690A26" w:rsidRDefault="0095614E" w:rsidP="0095614E">
      <w:pPr>
        <w:pStyle w:val="PL"/>
      </w:pPr>
      <w:r w:rsidRPr="00690A26">
        <w:t xml:space="preserve">        - $ref: '#/components/schemas/GuamiListCond'</w:t>
      </w:r>
    </w:p>
    <w:p w14:paraId="4F4AAEB9" w14:textId="77777777" w:rsidR="0095614E" w:rsidRPr="00690A26" w:rsidRDefault="0095614E" w:rsidP="0095614E">
      <w:pPr>
        <w:pStyle w:val="PL"/>
      </w:pPr>
      <w:r w:rsidRPr="00690A26">
        <w:t xml:space="preserve">        - $ref: '#/components/schemas/</w:t>
      </w:r>
      <w:r w:rsidRPr="00690A26">
        <w:rPr>
          <w:lang w:eastAsia="zh-CN"/>
        </w:rPr>
        <w:t>NetworkSliceCond</w:t>
      </w:r>
      <w:r w:rsidRPr="00690A26">
        <w:t>'</w:t>
      </w:r>
    </w:p>
    <w:p w14:paraId="7F1DDFF8" w14:textId="77777777" w:rsidR="0095614E" w:rsidRPr="00690A26" w:rsidRDefault="0095614E" w:rsidP="0095614E">
      <w:pPr>
        <w:pStyle w:val="PL"/>
      </w:pPr>
      <w:r w:rsidRPr="00690A26">
        <w:t xml:space="preserve">        - $ref: '#/components/schemas/NfGroupCond'</w:t>
      </w:r>
    </w:p>
    <w:p w14:paraId="38263B75" w14:textId="77777777" w:rsidR="0095614E" w:rsidRPr="00690A26" w:rsidRDefault="0095614E" w:rsidP="0095614E">
      <w:pPr>
        <w:pStyle w:val="PL"/>
      </w:pPr>
      <w:r w:rsidRPr="00690A26">
        <w:t xml:space="preserve">        - $ref: '#/components/schemas/NfGroup</w:t>
      </w:r>
      <w:r>
        <w:t>List</w:t>
      </w:r>
      <w:r w:rsidRPr="00690A26">
        <w:t>Cond'</w:t>
      </w:r>
    </w:p>
    <w:p w14:paraId="2DC3D5D7" w14:textId="77777777" w:rsidR="0095614E" w:rsidRPr="00690A26" w:rsidRDefault="0095614E" w:rsidP="0095614E">
      <w:pPr>
        <w:pStyle w:val="PL"/>
      </w:pPr>
      <w:r w:rsidRPr="00690A26">
        <w:t xml:space="preserve">        - $ref: '#/components/schemas/NfSetCond'</w:t>
      </w:r>
    </w:p>
    <w:p w14:paraId="4CEF66E1" w14:textId="77777777" w:rsidR="0095614E" w:rsidRPr="00690A26" w:rsidRDefault="0095614E" w:rsidP="0095614E">
      <w:pPr>
        <w:pStyle w:val="PL"/>
      </w:pPr>
      <w:r w:rsidRPr="00690A26">
        <w:t xml:space="preserve">        - $ref: '#/components/schemas/NfServiceSetCond'</w:t>
      </w:r>
    </w:p>
    <w:p w14:paraId="174AB469" w14:textId="77777777" w:rsidR="0095614E" w:rsidRDefault="0095614E" w:rsidP="0095614E">
      <w:pPr>
        <w:pStyle w:val="PL"/>
      </w:pPr>
      <w:r>
        <w:t xml:space="preserve">        - $ref: '#/components/schemas/</w:t>
      </w:r>
      <w:r>
        <w:rPr>
          <w:rFonts w:hint="eastAsia"/>
          <w:lang w:eastAsia="zh-CN"/>
        </w:rPr>
        <w:t>Upf</w:t>
      </w:r>
      <w:r>
        <w:t>Cond'</w:t>
      </w:r>
    </w:p>
    <w:p w14:paraId="27F7DE7D" w14:textId="77777777" w:rsidR="0095614E" w:rsidRDefault="0095614E" w:rsidP="0095614E">
      <w:pPr>
        <w:pStyle w:val="PL"/>
      </w:pPr>
      <w:r>
        <w:t xml:space="preserve">        - $ref: '#/components/schemas/</w:t>
      </w:r>
      <w:r>
        <w:rPr>
          <w:lang w:eastAsia="zh-CN"/>
        </w:rPr>
        <w:t>ScpDomain</w:t>
      </w:r>
      <w:r>
        <w:t>Cond'</w:t>
      </w:r>
    </w:p>
    <w:p w14:paraId="6B1F19AE" w14:textId="77777777" w:rsidR="0095614E" w:rsidRDefault="0095614E" w:rsidP="0095614E">
      <w:pPr>
        <w:pStyle w:val="PL"/>
        <w:rPr>
          <w:lang w:eastAsia="zh-CN"/>
        </w:rPr>
      </w:pPr>
      <w:r>
        <w:t xml:space="preserve">        - $ref: '#/components/schemas/</w:t>
      </w:r>
      <w:r>
        <w:rPr>
          <w:rFonts w:hint="eastAsia"/>
          <w:lang w:eastAsia="zh-CN"/>
        </w:rPr>
        <w:t>NwdafCond</w:t>
      </w:r>
      <w:r>
        <w:t>'</w:t>
      </w:r>
    </w:p>
    <w:p w14:paraId="232911DD" w14:textId="77777777" w:rsidR="0095614E" w:rsidRDefault="0095614E" w:rsidP="0095614E">
      <w:pPr>
        <w:pStyle w:val="PL"/>
        <w:rPr>
          <w:lang w:eastAsia="zh-CN"/>
        </w:rPr>
      </w:pPr>
      <w:r>
        <w:t xml:space="preserve">        - $ref: '#/components/schemas/</w:t>
      </w:r>
      <w:r>
        <w:rPr>
          <w:rFonts w:hint="eastAsia"/>
          <w:lang w:eastAsia="zh-CN"/>
        </w:rPr>
        <w:t>NefCond</w:t>
      </w:r>
      <w:r>
        <w:t>'</w:t>
      </w:r>
    </w:p>
    <w:p w14:paraId="799F0341" w14:textId="77777777" w:rsidR="0095614E" w:rsidRDefault="0095614E" w:rsidP="0095614E">
      <w:pPr>
        <w:pStyle w:val="PL"/>
        <w:rPr>
          <w:lang w:eastAsia="zh-CN"/>
        </w:rPr>
      </w:pPr>
      <w:r>
        <w:t xml:space="preserve">        - $ref: '#/components/schemas/</w:t>
      </w:r>
      <w:r>
        <w:rPr>
          <w:lang w:eastAsia="zh-CN"/>
        </w:rPr>
        <w:t>Dccf</w:t>
      </w:r>
      <w:r>
        <w:rPr>
          <w:rFonts w:hint="eastAsia"/>
          <w:lang w:eastAsia="zh-CN"/>
        </w:rPr>
        <w:t>Cond</w:t>
      </w:r>
      <w:r>
        <w:t>'</w:t>
      </w:r>
    </w:p>
    <w:p w14:paraId="0AC8ED4B" w14:textId="77777777" w:rsidR="0095614E" w:rsidRPr="00523945" w:rsidRDefault="0095614E" w:rsidP="00A16735">
      <w:pPr>
        <w:pStyle w:val="PL"/>
      </w:pPr>
    </w:p>
    <w:p w14:paraId="0E42F2BC" w14:textId="77777777" w:rsidR="00A16735" w:rsidRPr="00690A26" w:rsidRDefault="00A16735" w:rsidP="00A16735">
      <w:pPr>
        <w:pStyle w:val="PL"/>
      </w:pPr>
      <w:r w:rsidRPr="00690A26">
        <w:t xml:space="preserve">    NfInstanceIdCond:</w:t>
      </w:r>
    </w:p>
    <w:p w14:paraId="3966C61A" w14:textId="77777777" w:rsidR="00A16735" w:rsidRPr="00690A26" w:rsidRDefault="00A16735" w:rsidP="00A16735">
      <w:pPr>
        <w:pStyle w:val="PL"/>
      </w:pPr>
      <w:r>
        <w:t xml:space="preserve">      description: </w:t>
      </w:r>
      <w:r>
        <w:rPr>
          <w:rFonts w:cs="Arial"/>
          <w:szCs w:val="18"/>
        </w:rPr>
        <w:t>Subscription to a given NF Instance Id</w:t>
      </w:r>
    </w:p>
    <w:p w14:paraId="36CAB471" w14:textId="77777777" w:rsidR="00A16735" w:rsidRPr="00690A26" w:rsidRDefault="00A16735" w:rsidP="00A16735">
      <w:pPr>
        <w:pStyle w:val="PL"/>
      </w:pPr>
      <w:r w:rsidRPr="00690A26">
        <w:t xml:space="preserve">      type: object</w:t>
      </w:r>
    </w:p>
    <w:p w14:paraId="19791EE2" w14:textId="77777777" w:rsidR="00A16735" w:rsidRPr="00690A26" w:rsidRDefault="00A16735" w:rsidP="00A16735">
      <w:pPr>
        <w:pStyle w:val="PL"/>
      </w:pPr>
      <w:r w:rsidRPr="00690A26">
        <w:t xml:space="preserve">      required:</w:t>
      </w:r>
    </w:p>
    <w:p w14:paraId="56A270AF" w14:textId="77777777" w:rsidR="00A16735" w:rsidRPr="00690A26" w:rsidRDefault="00A16735" w:rsidP="00A16735">
      <w:pPr>
        <w:pStyle w:val="PL"/>
      </w:pPr>
      <w:r w:rsidRPr="00690A26">
        <w:t xml:space="preserve">        - nfInstanceId</w:t>
      </w:r>
    </w:p>
    <w:p w14:paraId="30C9C656" w14:textId="77777777" w:rsidR="00A16735" w:rsidRPr="00690A26" w:rsidRDefault="00A16735" w:rsidP="00A16735">
      <w:pPr>
        <w:pStyle w:val="PL"/>
      </w:pPr>
      <w:r w:rsidRPr="00690A26">
        <w:t xml:space="preserve">      properties:</w:t>
      </w:r>
    </w:p>
    <w:p w14:paraId="47CAA623" w14:textId="77777777" w:rsidR="00A16735" w:rsidRPr="00690A26" w:rsidRDefault="00A16735" w:rsidP="00A16735">
      <w:pPr>
        <w:pStyle w:val="PL"/>
      </w:pPr>
      <w:r w:rsidRPr="00690A26">
        <w:t xml:space="preserve">        nfInstanceId:</w:t>
      </w:r>
    </w:p>
    <w:p w14:paraId="44545ED6" w14:textId="77777777" w:rsidR="00A16735" w:rsidRPr="00690A26" w:rsidRDefault="00A16735" w:rsidP="00A16735">
      <w:pPr>
        <w:pStyle w:val="PL"/>
      </w:pPr>
      <w:r w:rsidRPr="00690A26">
        <w:t xml:space="preserve">          $ref: 'TS29571_CommonData.yaml#/components/schemas/NfInstanceId'</w:t>
      </w:r>
    </w:p>
    <w:p w14:paraId="73C71493" w14:textId="77777777" w:rsidR="00616E45" w:rsidRDefault="00616E45" w:rsidP="000905B8">
      <w:pPr>
        <w:pStyle w:val="PL"/>
      </w:pPr>
    </w:p>
    <w:p w14:paraId="376D4DA1" w14:textId="77777777" w:rsidR="000905B8" w:rsidRDefault="000905B8" w:rsidP="000905B8">
      <w:pPr>
        <w:pStyle w:val="PL"/>
      </w:pPr>
      <w:r>
        <w:t xml:space="preserve">    </w:t>
      </w:r>
      <w:r>
        <w:rPr>
          <w:lang w:eastAsia="zh-CN"/>
        </w:rPr>
        <w:t>NfInstanceIdListCond</w:t>
      </w:r>
      <w:r>
        <w:t>:</w:t>
      </w:r>
    </w:p>
    <w:p w14:paraId="7747E7A3" w14:textId="77777777" w:rsidR="000905B8" w:rsidRPr="00690A26" w:rsidRDefault="000905B8" w:rsidP="000905B8">
      <w:pPr>
        <w:pStyle w:val="PL"/>
      </w:pPr>
      <w:r>
        <w:t xml:space="preserve">      description: </w:t>
      </w:r>
      <w:r>
        <w:rPr>
          <w:rFonts w:cs="Arial"/>
          <w:szCs w:val="18"/>
        </w:rPr>
        <w:t>Subscription to a list of NF Instances</w:t>
      </w:r>
    </w:p>
    <w:p w14:paraId="1C8E435D" w14:textId="77777777" w:rsidR="000905B8" w:rsidRDefault="000905B8" w:rsidP="000905B8">
      <w:pPr>
        <w:pStyle w:val="PL"/>
      </w:pPr>
      <w:r>
        <w:t xml:space="preserve">      type: object</w:t>
      </w:r>
    </w:p>
    <w:p w14:paraId="18BB1709" w14:textId="77777777" w:rsidR="000905B8" w:rsidRPr="00690A26" w:rsidRDefault="000905B8" w:rsidP="000905B8">
      <w:pPr>
        <w:pStyle w:val="PL"/>
      </w:pPr>
      <w:r w:rsidRPr="00690A26">
        <w:t xml:space="preserve">      required:</w:t>
      </w:r>
    </w:p>
    <w:p w14:paraId="5C6F7C59" w14:textId="77777777" w:rsidR="000905B8" w:rsidRPr="00690A26" w:rsidRDefault="000905B8" w:rsidP="000905B8">
      <w:pPr>
        <w:pStyle w:val="PL"/>
      </w:pPr>
      <w:r w:rsidRPr="00690A26">
        <w:t xml:space="preserve">        - nfInstanceId</w:t>
      </w:r>
      <w:r>
        <w:t>List</w:t>
      </w:r>
    </w:p>
    <w:p w14:paraId="3C02587F" w14:textId="77777777" w:rsidR="000905B8" w:rsidRDefault="000905B8" w:rsidP="000905B8">
      <w:pPr>
        <w:pStyle w:val="PL"/>
      </w:pPr>
      <w:r>
        <w:t xml:space="preserve">      properties:</w:t>
      </w:r>
    </w:p>
    <w:p w14:paraId="4109C4C5" w14:textId="77777777" w:rsidR="000905B8" w:rsidRPr="002857AD" w:rsidRDefault="000905B8" w:rsidP="000905B8">
      <w:pPr>
        <w:pStyle w:val="PL"/>
      </w:pPr>
      <w:r w:rsidRPr="002857AD">
        <w:t xml:space="preserve">        </w:t>
      </w:r>
      <w:r>
        <w:rPr>
          <w:lang w:eastAsia="zh-CN"/>
        </w:rPr>
        <w:t>nfInstanceIdList</w:t>
      </w:r>
      <w:r w:rsidRPr="002857AD">
        <w:t>:</w:t>
      </w:r>
    </w:p>
    <w:p w14:paraId="2ECEA218" w14:textId="77777777" w:rsidR="000905B8" w:rsidRPr="002857AD" w:rsidRDefault="000905B8" w:rsidP="000905B8">
      <w:pPr>
        <w:pStyle w:val="PL"/>
      </w:pPr>
      <w:r w:rsidRPr="002857AD">
        <w:t xml:space="preserve">          type: array</w:t>
      </w:r>
    </w:p>
    <w:p w14:paraId="482D351B" w14:textId="77777777" w:rsidR="000905B8" w:rsidRPr="002857AD" w:rsidRDefault="000905B8" w:rsidP="000905B8">
      <w:pPr>
        <w:pStyle w:val="PL"/>
      </w:pPr>
      <w:r w:rsidRPr="002857AD">
        <w:t xml:space="preserve">          items:</w:t>
      </w:r>
    </w:p>
    <w:p w14:paraId="095B241B" w14:textId="77777777" w:rsidR="000905B8" w:rsidRDefault="000905B8" w:rsidP="000905B8">
      <w:pPr>
        <w:pStyle w:val="PL"/>
      </w:pPr>
      <w:r w:rsidRPr="002857AD">
        <w:t xml:space="preserve">            </w:t>
      </w:r>
      <w:r>
        <w:t>$ref: 'TS29571_CommonData.yaml#/components/schemas/NfInstanceId'</w:t>
      </w:r>
    </w:p>
    <w:p w14:paraId="0884C461" w14:textId="77777777" w:rsidR="000905B8" w:rsidRDefault="000905B8" w:rsidP="000905B8">
      <w:pPr>
        <w:pStyle w:val="PL"/>
      </w:pPr>
      <w:r>
        <w:t xml:space="preserve">          </w:t>
      </w:r>
      <w:r>
        <w:rPr>
          <w:rFonts w:hint="eastAsia"/>
        </w:rPr>
        <w:t>minItems:</w:t>
      </w:r>
      <w:r>
        <w:t xml:space="preserve"> </w:t>
      </w:r>
      <w:r>
        <w:rPr>
          <w:rFonts w:hint="eastAsia"/>
        </w:rPr>
        <w:t>1</w:t>
      </w:r>
    </w:p>
    <w:p w14:paraId="686E62ED" w14:textId="77777777" w:rsidR="00616E45" w:rsidRDefault="00616E45" w:rsidP="00A16735">
      <w:pPr>
        <w:pStyle w:val="PL"/>
      </w:pPr>
    </w:p>
    <w:p w14:paraId="6DD605F2" w14:textId="77777777" w:rsidR="00A16735" w:rsidRPr="00690A26" w:rsidRDefault="00A16735" w:rsidP="00A16735">
      <w:pPr>
        <w:pStyle w:val="PL"/>
      </w:pPr>
      <w:r w:rsidRPr="00690A26">
        <w:t xml:space="preserve">    NfTypeCond:</w:t>
      </w:r>
    </w:p>
    <w:p w14:paraId="46AF0BAD" w14:textId="77777777" w:rsidR="00A16735" w:rsidRPr="00690A26" w:rsidRDefault="00A16735" w:rsidP="00A16735">
      <w:pPr>
        <w:pStyle w:val="PL"/>
      </w:pPr>
      <w:r>
        <w:t xml:space="preserve">      description: </w:t>
      </w:r>
      <w:r>
        <w:rPr>
          <w:rFonts w:cs="Arial"/>
          <w:szCs w:val="18"/>
        </w:rPr>
        <w:t>Subscription to a set of NFs based on their NF Type</w:t>
      </w:r>
    </w:p>
    <w:p w14:paraId="445FC1F1" w14:textId="77777777" w:rsidR="00A16735" w:rsidRPr="00690A26" w:rsidRDefault="00A16735" w:rsidP="00A16735">
      <w:pPr>
        <w:pStyle w:val="PL"/>
      </w:pPr>
      <w:r w:rsidRPr="00690A26">
        <w:t xml:space="preserve">      type: object</w:t>
      </w:r>
    </w:p>
    <w:p w14:paraId="28A00914" w14:textId="77777777" w:rsidR="00A16735" w:rsidRPr="00690A26" w:rsidRDefault="00A16735" w:rsidP="00A16735">
      <w:pPr>
        <w:pStyle w:val="PL"/>
      </w:pPr>
      <w:r w:rsidRPr="00690A26">
        <w:t xml:space="preserve">      required:</w:t>
      </w:r>
    </w:p>
    <w:p w14:paraId="1E890588" w14:textId="77777777" w:rsidR="00A16735" w:rsidRDefault="00A16735" w:rsidP="00A16735">
      <w:pPr>
        <w:pStyle w:val="PL"/>
      </w:pPr>
      <w:r w:rsidRPr="00690A26">
        <w:t xml:space="preserve">        - nfType</w:t>
      </w:r>
    </w:p>
    <w:p w14:paraId="733ADE64" w14:textId="0842C5B2" w:rsidR="00DF1882" w:rsidRPr="00690A26" w:rsidRDefault="00DF1882" w:rsidP="00A16735">
      <w:pPr>
        <w:pStyle w:val="PL"/>
      </w:pPr>
      <w:r>
        <w:t xml:space="preserve">      allOf:</w:t>
      </w:r>
    </w:p>
    <w:p w14:paraId="09A5EDE7" w14:textId="4451C823" w:rsidR="00A16735" w:rsidRPr="00690A26" w:rsidRDefault="00A16735" w:rsidP="00A16735">
      <w:pPr>
        <w:pStyle w:val="PL"/>
      </w:pPr>
      <w:r w:rsidRPr="00690A26">
        <w:t xml:space="preserve">      </w:t>
      </w:r>
      <w:r w:rsidR="00DF1882">
        <w:t xml:space="preserve">  - </w:t>
      </w:r>
      <w:r w:rsidRPr="00690A26">
        <w:t>not:</w:t>
      </w:r>
    </w:p>
    <w:p w14:paraId="3DA472F0" w14:textId="02DAA9BC" w:rsidR="00A16735" w:rsidRDefault="00A16735" w:rsidP="00A16735">
      <w:pPr>
        <w:pStyle w:val="PL"/>
      </w:pPr>
      <w:r w:rsidRPr="00690A26">
        <w:t xml:space="preserve">        </w:t>
      </w:r>
      <w:r w:rsidR="00DF1882">
        <w:t xml:space="preserve">    </w:t>
      </w:r>
      <w:r w:rsidRPr="00690A26">
        <w:t>required: [ nfGroupId ]</w:t>
      </w:r>
    </w:p>
    <w:p w14:paraId="0D532555" w14:textId="1EF0354C" w:rsidR="00DF1882" w:rsidRDefault="00DF1882" w:rsidP="00A16735">
      <w:pPr>
        <w:pStyle w:val="PL"/>
      </w:pPr>
      <w:r>
        <w:t xml:space="preserve">        - not:</w:t>
      </w:r>
    </w:p>
    <w:p w14:paraId="0E0FE8C0" w14:textId="77D02C2C" w:rsidR="00DF1882" w:rsidRPr="00690A26" w:rsidRDefault="00DF1882" w:rsidP="00A16735">
      <w:pPr>
        <w:pStyle w:val="PL"/>
      </w:pPr>
      <w:r>
        <w:t xml:space="preserve">            </w:t>
      </w:r>
      <w:r w:rsidRPr="00DF1882">
        <w:t>required: [ conditionType, nfGroupIdList ]</w:t>
      </w:r>
    </w:p>
    <w:p w14:paraId="68DA279E" w14:textId="77777777" w:rsidR="00A16735" w:rsidRPr="00690A26" w:rsidRDefault="00A16735" w:rsidP="00A16735">
      <w:pPr>
        <w:pStyle w:val="PL"/>
      </w:pPr>
      <w:r w:rsidRPr="00690A26">
        <w:t xml:space="preserve">      properties:</w:t>
      </w:r>
    </w:p>
    <w:p w14:paraId="142ECEB7" w14:textId="77777777" w:rsidR="00A16735" w:rsidRPr="00690A26" w:rsidRDefault="00A16735" w:rsidP="00A16735">
      <w:pPr>
        <w:pStyle w:val="PL"/>
      </w:pPr>
      <w:r w:rsidRPr="00690A26">
        <w:t xml:space="preserve">        nfType:</w:t>
      </w:r>
    </w:p>
    <w:p w14:paraId="62BCEEB0" w14:textId="77777777" w:rsidR="00A16735" w:rsidRPr="00690A26" w:rsidRDefault="00A16735" w:rsidP="00A16735">
      <w:pPr>
        <w:pStyle w:val="PL"/>
      </w:pPr>
      <w:r w:rsidRPr="00690A26">
        <w:t xml:space="preserve">          $ref: '#/components/schemas/NFType'</w:t>
      </w:r>
    </w:p>
    <w:p w14:paraId="051DB639" w14:textId="77777777" w:rsidR="00616E45" w:rsidRDefault="00616E45" w:rsidP="00A16735">
      <w:pPr>
        <w:pStyle w:val="PL"/>
      </w:pPr>
    </w:p>
    <w:p w14:paraId="5FE46BD7" w14:textId="77777777" w:rsidR="00A16735" w:rsidRPr="00690A26" w:rsidRDefault="00A16735" w:rsidP="00A16735">
      <w:pPr>
        <w:pStyle w:val="PL"/>
      </w:pPr>
      <w:r w:rsidRPr="00690A26">
        <w:lastRenderedPageBreak/>
        <w:t xml:space="preserve">    ServiceNameCond:</w:t>
      </w:r>
    </w:p>
    <w:p w14:paraId="590A0DB7"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1BD13EC" w14:textId="77777777" w:rsidR="00A16735" w:rsidRPr="00690A26" w:rsidRDefault="00A16735" w:rsidP="00A16735">
      <w:pPr>
        <w:pStyle w:val="PL"/>
      </w:pPr>
      <w:r w:rsidRPr="00690A26">
        <w:t xml:space="preserve">      type: object</w:t>
      </w:r>
    </w:p>
    <w:p w14:paraId="7DB23AE5" w14:textId="77777777" w:rsidR="00A16735" w:rsidRPr="00690A26" w:rsidRDefault="00A16735" w:rsidP="00A16735">
      <w:pPr>
        <w:pStyle w:val="PL"/>
      </w:pPr>
      <w:r w:rsidRPr="00690A26">
        <w:t xml:space="preserve">      required:</w:t>
      </w:r>
    </w:p>
    <w:p w14:paraId="398A4E44" w14:textId="77777777" w:rsidR="00A16735" w:rsidRPr="00690A26" w:rsidRDefault="00A16735" w:rsidP="00A16735">
      <w:pPr>
        <w:pStyle w:val="PL"/>
      </w:pPr>
      <w:r w:rsidRPr="00690A26">
        <w:t xml:space="preserve">        - serviceName</w:t>
      </w:r>
    </w:p>
    <w:p w14:paraId="09E94FE9" w14:textId="77777777" w:rsidR="00A16735" w:rsidRPr="00690A26" w:rsidRDefault="00A16735" w:rsidP="00A16735">
      <w:pPr>
        <w:pStyle w:val="PL"/>
      </w:pPr>
      <w:r w:rsidRPr="00690A26">
        <w:t xml:space="preserve">      properties:</w:t>
      </w:r>
    </w:p>
    <w:p w14:paraId="56AB62E1" w14:textId="77777777" w:rsidR="00A16735" w:rsidRPr="00690A26" w:rsidRDefault="00A16735" w:rsidP="00A16735">
      <w:pPr>
        <w:pStyle w:val="PL"/>
      </w:pPr>
      <w:r w:rsidRPr="00690A26">
        <w:t xml:space="preserve">        serviceName:</w:t>
      </w:r>
    </w:p>
    <w:p w14:paraId="07FD2549" w14:textId="77777777" w:rsidR="00A16735" w:rsidRPr="00690A26" w:rsidRDefault="00A16735" w:rsidP="00A16735">
      <w:pPr>
        <w:pStyle w:val="PL"/>
      </w:pPr>
      <w:r w:rsidRPr="00690A26">
        <w:t xml:space="preserve">          $ref: '#/components/schemas/ServiceName'</w:t>
      </w:r>
    </w:p>
    <w:p w14:paraId="158C294E" w14:textId="77777777" w:rsidR="00616E45" w:rsidRDefault="00616E45" w:rsidP="00A16735">
      <w:pPr>
        <w:pStyle w:val="PL"/>
      </w:pPr>
    </w:p>
    <w:p w14:paraId="5482FF07" w14:textId="77777777" w:rsidR="00E369DB" w:rsidRPr="00690A26" w:rsidRDefault="00E369DB" w:rsidP="00E369DB">
      <w:pPr>
        <w:pStyle w:val="PL"/>
      </w:pPr>
      <w:r w:rsidRPr="00690A26">
        <w:t xml:space="preserve">    ServiceName</w:t>
      </w:r>
      <w:r>
        <w:t>List</w:t>
      </w:r>
      <w:r w:rsidRPr="00690A26">
        <w:t>Cond:</w:t>
      </w:r>
    </w:p>
    <w:p w14:paraId="2DE33C71" w14:textId="77777777" w:rsidR="003E5174" w:rsidRDefault="00E369DB" w:rsidP="00E369DB">
      <w:pPr>
        <w:pStyle w:val="PL"/>
      </w:pPr>
      <w:r>
        <w:t xml:space="preserve">      description: </w:t>
      </w:r>
      <w:r w:rsidR="003E5174">
        <w:t>&gt;</w:t>
      </w:r>
    </w:p>
    <w:p w14:paraId="38D7E054" w14:textId="77777777" w:rsidR="003E5174" w:rsidRDefault="003E5174" w:rsidP="00E369DB">
      <w:pPr>
        <w:pStyle w:val="PL"/>
        <w:rPr>
          <w:rFonts w:cs="Arial"/>
          <w:szCs w:val="18"/>
        </w:rPr>
      </w:pPr>
      <w:r>
        <w:t xml:space="preserve">        </w:t>
      </w:r>
      <w:r w:rsidR="00E369DB">
        <w:rPr>
          <w:rFonts w:cs="Arial"/>
          <w:szCs w:val="18"/>
        </w:rPr>
        <w:t>Subscription to a set of NFs based on their support for a Service Name</w:t>
      </w:r>
    </w:p>
    <w:p w14:paraId="407E9B97" w14:textId="678C0B1B" w:rsidR="00E369DB" w:rsidRPr="00690A26" w:rsidRDefault="003E5174" w:rsidP="00E369DB">
      <w:pPr>
        <w:pStyle w:val="PL"/>
      </w:pPr>
      <w:r>
        <w:rPr>
          <w:rFonts w:cs="Arial"/>
          <w:szCs w:val="18"/>
        </w:rPr>
        <w:t xml:space="preserve">       </w:t>
      </w:r>
      <w:r w:rsidR="00E369DB">
        <w:rPr>
          <w:rFonts w:cs="Arial"/>
          <w:szCs w:val="18"/>
        </w:rPr>
        <w:t xml:space="preserve"> in the </w:t>
      </w:r>
      <w:r w:rsidR="00E369DB" w:rsidRPr="00690A26">
        <w:t>Servic</w:t>
      </w:r>
      <w:r w:rsidR="00E369DB">
        <w:t xml:space="preserve"> </w:t>
      </w:r>
      <w:r w:rsidR="00E369DB" w:rsidRPr="00690A26">
        <w:t>Name</w:t>
      </w:r>
      <w:r w:rsidR="00E369DB">
        <w:t xml:space="preserve"> list</w:t>
      </w:r>
    </w:p>
    <w:p w14:paraId="5423C6D9" w14:textId="77777777" w:rsidR="00E369DB" w:rsidRPr="00690A26" w:rsidRDefault="00E369DB" w:rsidP="00E369DB">
      <w:pPr>
        <w:pStyle w:val="PL"/>
      </w:pPr>
      <w:r w:rsidRPr="00690A26">
        <w:t xml:space="preserve">      type: object</w:t>
      </w:r>
    </w:p>
    <w:p w14:paraId="7B90483F" w14:textId="77777777" w:rsidR="00E369DB" w:rsidRPr="00690A26" w:rsidRDefault="00E369DB" w:rsidP="00E369DB">
      <w:pPr>
        <w:pStyle w:val="PL"/>
      </w:pPr>
      <w:r w:rsidRPr="00690A26">
        <w:t xml:space="preserve">      required:</w:t>
      </w:r>
    </w:p>
    <w:p w14:paraId="69309BC9" w14:textId="77777777" w:rsidR="00E369DB" w:rsidRDefault="00E369DB" w:rsidP="00E369DB">
      <w:pPr>
        <w:pStyle w:val="PL"/>
      </w:pPr>
      <w:r>
        <w:t xml:space="preserve">        - conditionType</w:t>
      </w:r>
    </w:p>
    <w:p w14:paraId="08D55473" w14:textId="77777777" w:rsidR="00E369DB" w:rsidRPr="00690A26" w:rsidRDefault="00E369DB" w:rsidP="00E369DB">
      <w:pPr>
        <w:pStyle w:val="PL"/>
      </w:pPr>
      <w:r w:rsidRPr="00690A26">
        <w:t xml:space="preserve">        - serviceName</w:t>
      </w:r>
      <w:r>
        <w:t>List</w:t>
      </w:r>
    </w:p>
    <w:p w14:paraId="7B157EDD" w14:textId="77777777" w:rsidR="00E369DB" w:rsidRPr="00690A26" w:rsidRDefault="00E369DB" w:rsidP="00E369DB">
      <w:pPr>
        <w:pStyle w:val="PL"/>
      </w:pPr>
      <w:r w:rsidRPr="00690A26">
        <w:t xml:space="preserve">      properties:</w:t>
      </w:r>
    </w:p>
    <w:p w14:paraId="02B0E23E" w14:textId="77777777" w:rsidR="00E369DB" w:rsidRDefault="00E369DB" w:rsidP="00E369DB">
      <w:pPr>
        <w:pStyle w:val="PL"/>
      </w:pPr>
      <w:r>
        <w:t xml:space="preserve">        conditionType:</w:t>
      </w:r>
    </w:p>
    <w:p w14:paraId="56E42509" w14:textId="77777777" w:rsidR="00E369DB" w:rsidRDefault="00E369DB" w:rsidP="00E369DB">
      <w:pPr>
        <w:pStyle w:val="PL"/>
      </w:pPr>
      <w:r>
        <w:t xml:space="preserve">          type: string</w:t>
      </w:r>
    </w:p>
    <w:p w14:paraId="096DB32D" w14:textId="77777777" w:rsidR="00E369DB" w:rsidRDefault="00E369DB" w:rsidP="00E369DB">
      <w:pPr>
        <w:pStyle w:val="PL"/>
      </w:pPr>
      <w:r>
        <w:t xml:space="preserve">          enum: [ </w:t>
      </w:r>
      <w:r w:rsidRPr="006A27E5">
        <w:t>SERVICE_NAME_LIST_COND</w:t>
      </w:r>
      <w:r>
        <w:t xml:space="preserve"> ]</w:t>
      </w:r>
    </w:p>
    <w:p w14:paraId="507F74DA" w14:textId="77777777" w:rsidR="00E369DB" w:rsidRDefault="00E369DB" w:rsidP="00E369DB">
      <w:pPr>
        <w:pStyle w:val="PL"/>
      </w:pPr>
      <w:r w:rsidRPr="00690A26">
        <w:t xml:space="preserve">        serviceName</w:t>
      </w:r>
      <w:r>
        <w:t>List</w:t>
      </w:r>
      <w:r w:rsidRPr="00690A26">
        <w:t>:</w:t>
      </w:r>
    </w:p>
    <w:p w14:paraId="44B2AF2E" w14:textId="77777777" w:rsidR="00E369DB" w:rsidRPr="002857AD" w:rsidRDefault="00E369DB" w:rsidP="00E369DB">
      <w:pPr>
        <w:pStyle w:val="PL"/>
      </w:pPr>
      <w:r w:rsidRPr="002857AD">
        <w:t xml:space="preserve">          type: array</w:t>
      </w:r>
    </w:p>
    <w:p w14:paraId="15F74557" w14:textId="77777777" w:rsidR="00E369DB" w:rsidRPr="00690A26" w:rsidRDefault="00E369DB" w:rsidP="00E369DB">
      <w:pPr>
        <w:pStyle w:val="PL"/>
      </w:pPr>
      <w:r w:rsidRPr="002857AD">
        <w:t xml:space="preserve">          items:</w:t>
      </w:r>
    </w:p>
    <w:p w14:paraId="4A2BD4F9" w14:textId="77777777" w:rsidR="00E369DB" w:rsidRDefault="00E369DB" w:rsidP="00E369DB">
      <w:pPr>
        <w:pStyle w:val="PL"/>
      </w:pPr>
      <w:r w:rsidRPr="00690A26">
        <w:t xml:space="preserve">          </w:t>
      </w:r>
      <w:r>
        <w:t xml:space="preserve">  </w:t>
      </w:r>
      <w:r w:rsidRPr="00690A26">
        <w:t>$ref: '#/components/schemas/ServiceName'</w:t>
      </w:r>
    </w:p>
    <w:p w14:paraId="0E964168"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78B737" w14:textId="77777777" w:rsidR="00E369DB" w:rsidRDefault="00E369DB" w:rsidP="00A16735">
      <w:pPr>
        <w:pStyle w:val="PL"/>
      </w:pPr>
    </w:p>
    <w:p w14:paraId="3D194943" w14:textId="4C58F9EC" w:rsidR="00A16735" w:rsidRPr="00690A26" w:rsidRDefault="00A16735" w:rsidP="00A16735">
      <w:pPr>
        <w:pStyle w:val="PL"/>
      </w:pPr>
      <w:r w:rsidRPr="00690A26">
        <w:t xml:space="preserve">    AmfCond:</w:t>
      </w:r>
    </w:p>
    <w:p w14:paraId="0E1C6476"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46C387" w14:textId="77777777" w:rsidR="00A16735" w:rsidRPr="00690A26" w:rsidRDefault="00A16735" w:rsidP="00A16735">
      <w:pPr>
        <w:pStyle w:val="PL"/>
      </w:pPr>
      <w:r w:rsidRPr="00690A26">
        <w:t xml:space="preserve">      type: object</w:t>
      </w:r>
    </w:p>
    <w:p w14:paraId="1FC808E2" w14:textId="77777777" w:rsidR="00A16735" w:rsidRPr="00690A26" w:rsidRDefault="00A16735" w:rsidP="00A16735">
      <w:pPr>
        <w:pStyle w:val="PL"/>
      </w:pPr>
      <w:r w:rsidRPr="00690A26">
        <w:t xml:space="preserve">      anyOf:</w:t>
      </w:r>
    </w:p>
    <w:p w14:paraId="58097CDF" w14:textId="77777777" w:rsidR="00A16735" w:rsidRPr="00690A26" w:rsidRDefault="00A16735" w:rsidP="00A16735">
      <w:pPr>
        <w:pStyle w:val="PL"/>
      </w:pPr>
      <w:r w:rsidRPr="00690A26">
        <w:t xml:space="preserve">        - required: [ amfSetId ]</w:t>
      </w:r>
    </w:p>
    <w:p w14:paraId="7F086EBE" w14:textId="77777777" w:rsidR="00A16735" w:rsidRPr="00690A26" w:rsidRDefault="00A16735" w:rsidP="00A16735">
      <w:pPr>
        <w:pStyle w:val="PL"/>
      </w:pPr>
      <w:r w:rsidRPr="00690A26">
        <w:t xml:space="preserve">        - required: [ amfRegionId ]</w:t>
      </w:r>
    </w:p>
    <w:p w14:paraId="018D7945" w14:textId="77777777" w:rsidR="00A16735" w:rsidRPr="00690A26" w:rsidRDefault="00A16735" w:rsidP="00A16735">
      <w:pPr>
        <w:pStyle w:val="PL"/>
      </w:pPr>
      <w:r w:rsidRPr="00690A26">
        <w:t xml:space="preserve">      properties:</w:t>
      </w:r>
    </w:p>
    <w:p w14:paraId="2B72047D" w14:textId="77777777" w:rsidR="00A16735" w:rsidRPr="00690A26" w:rsidRDefault="00A16735" w:rsidP="00A16735">
      <w:pPr>
        <w:pStyle w:val="PL"/>
      </w:pPr>
      <w:r w:rsidRPr="00690A26">
        <w:t xml:space="preserve">        amfSetId:</w:t>
      </w:r>
    </w:p>
    <w:p w14:paraId="502300A2" w14:textId="77777777" w:rsidR="00A16735" w:rsidRPr="00690A26" w:rsidRDefault="00A16735" w:rsidP="00A16735">
      <w:pPr>
        <w:pStyle w:val="PL"/>
      </w:pPr>
      <w:r w:rsidRPr="00690A26">
        <w:t xml:space="preserve">          $ref: 'TS29571_CommonData.yaml#/components/schemas/AmfSetId'</w:t>
      </w:r>
    </w:p>
    <w:p w14:paraId="69DC284B" w14:textId="77777777" w:rsidR="00A16735" w:rsidRPr="00690A26" w:rsidRDefault="00A16735" w:rsidP="00A16735">
      <w:pPr>
        <w:pStyle w:val="PL"/>
      </w:pPr>
      <w:r w:rsidRPr="00690A26">
        <w:t xml:space="preserve">        amfRegionId:</w:t>
      </w:r>
    </w:p>
    <w:p w14:paraId="3E02BAE2" w14:textId="77777777" w:rsidR="00A16735" w:rsidRPr="00690A26" w:rsidRDefault="00A16735" w:rsidP="00A16735">
      <w:pPr>
        <w:pStyle w:val="PL"/>
      </w:pPr>
      <w:r w:rsidRPr="00690A26">
        <w:t xml:space="preserve">          $ref: 'TS29571_CommonData.yaml#/components/schemas/AmfRegionId'</w:t>
      </w:r>
    </w:p>
    <w:p w14:paraId="09C850B0" w14:textId="77777777" w:rsidR="00616E45" w:rsidRDefault="00616E45" w:rsidP="00A16735">
      <w:pPr>
        <w:pStyle w:val="PL"/>
      </w:pPr>
    </w:p>
    <w:p w14:paraId="64CC2895" w14:textId="77777777" w:rsidR="00A16735" w:rsidRPr="00690A26" w:rsidRDefault="00A16735" w:rsidP="00A16735">
      <w:pPr>
        <w:pStyle w:val="PL"/>
      </w:pPr>
      <w:r w:rsidRPr="00690A26">
        <w:t xml:space="preserve">    GuamiListCond:</w:t>
      </w:r>
    </w:p>
    <w:p w14:paraId="073DC243" w14:textId="77777777" w:rsidR="00A16735" w:rsidRPr="00690A26" w:rsidRDefault="00A16735" w:rsidP="00A16735">
      <w:pPr>
        <w:pStyle w:val="PL"/>
      </w:pPr>
      <w:r>
        <w:t xml:space="preserve">      description: </w:t>
      </w:r>
      <w:r>
        <w:rPr>
          <w:rFonts w:cs="Arial"/>
          <w:szCs w:val="18"/>
        </w:rPr>
        <w:t>Subscription to a set of AMFs, based on their GUAMIs</w:t>
      </w:r>
    </w:p>
    <w:p w14:paraId="6752278E" w14:textId="77777777" w:rsidR="00A16735" w:rsidRPr="00690A26" w:rsidRDefault="00A16735" w:rsidP="00A16735">
      <w:pPr>
        <w:pStyle w:val="PL"/>
      </w:pPr>
      <w:r w:rsidRPr="00690A26">
        <w:t xml:space="preserve">      type: object</w:t>
      </w:r>
    </w:p>
    <w:p w14:paraId="55C45AA9" w14:textId="77777777" w:rsidR="00A16735" w:rsidRPr="00690A26" w:rsidRDefault="00A16735" w:rsidP="00A16735">
      <w:pPr>
        <w:pStyle w:val="PL"/>
      </w:pPr>
      <w:r w:rsidRPr="00690A26">
        <w:t xml:space="preserve">      required:</w:t>
      </w:r>
    </w:p>
    <w:p w14:paraId="68D6EAB2" w14:textId="77777777" w:rsidR="00A16735" w:rsidRPr="00690A26" w:rsidRDefault="00A16735" w:rsidP="00A16735">
      <w:pPr>
        <w:pStyle w:val="PL"/>
      </w:pPr>
      <w:r w:rsidRPr="00690A26">
        <w:t xml:space="preserve">        - guamiList</w:t>
      </w:r>
    </w:p>
    <w:p w14:paraId="17F69EAF" w14:textId="77777777" w:rsidR="00A16735" w:rsidRPr="00690A26" w:rsidRDefault="00A16735" w:rsidP="00A16735">
      <w:pPr>
        <w:pStyle w:val="PL"/>
      </w:pPr>
      <w:r w:rsidRPr="00690A26">
        <w:t xml:space="preserve">      properties:</w:t>
      </w:r>
    </w:p>
    <w:p w14:paraId="6B326841" w14:textId="77777777" w:rsidR="00A16735" w:rsidRPr="00690A26" w:rsidRDefault="00A16735" w:rsidP="00A16735">
      <w:pPr>
        <w:pStyle w:val="PL"/>
      </w:pPr>
      <w:r w:rsidRPr="00690A26">
        <w:t xml:space="preserve">        guamiList:</w:t>
      </w:r>
    </w:p>
    <w:p w14:paraId="07D666CD" w14:textId="77777777" w:rsidR="00A16735" w:rsidRPr="00690A26" w:rsidRDefault="00A16735" w:rsidP="00A16735">
      <w:pPr>
        <w:pStyle w:val="PL"/>
      </w:pPr>
      <w:r w:rsidRPr="00690A26">
        <w:t xml:space="preserve">          type: array</w:t>
      </w:r>
    </w:p>
    <w:p w14:paraId="47326A37" w14:textId="77777777" w:rsidR="00A16735" w:rsidRPr="00690A26" w:rsidRDefault="00A16735" w:rsidP="00A16735">
      <w:pPr>
        <w:pStyle w:val="PL"/>
      </w:pPr>
      <w:r w:rsidRPr="00690A26">
        <w:t xml:space="preserve">          items:</w:t>
      </w:r>
    </w:p>
    <w:p w14:paraId="74218C1B" w14:textId="77777777" w:rsidR="00A16735" w:rsidRPr="00690A26" w:rsidRDefault="00A16735" w:rsidP="00A16735">
      <w:pPr>
        <w:pStyle w:val="PL"/>
      </w:pPr>
      <w:r w:rsidRPr="00690A26">
        <w:t xml:space="preserve">            $ref: 'TS29571_CommonData.yaml#/components/schemas/Guami'</w:t>
      </w:r>
    </w:p>
    <w:p w14:paraId="4608D6A1" w14:textId="77777777" w:rsidR="00616E45" w:rsidRDefault="00616E45" w:rsidP="00A16735">
      <w:pPr>
        <w:pStyle w:val="PL"/>
      </w:pPr>
    </w:p>
    <w:p w14:paraId="5C1EAAD7" w14:textId="77777777" w:rsidR="00A16735" w:rsidRPr="00690A26" w:rsidRDefault="00A16735" w:rsidP="00A16735">
      <w:pPr>
        <w:pStyle w:val="PL"/>
      </w:pPr>
      <w:r w:rsidRPr="00690A26">
        <w:t xml:space="preserve">    </w:t>
      </w:r>
      <w:r w:rsidRPr="00690A26">
        <w:rPr>
          <w:lang w:eastAsia="zh-CN"/>
        </w:rPr>
        <w:t>NetworkSliceCond</w:t>
      </w:r>
      <w:r w:rsidRPr="00690A26">
        <w:t>:</w:t>
      </w:r>
    </w:p>
    <w:p w14:paraId="1F8CD778"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7932D681" w14:textId="77777777" w:rsidR="00A16735" w:rsidRPr="00690A26" w:rsidRDefault="00A16735" w:rsidP="00A16735">
      <w:pPr>
        <w:pStyle w:val="PL"/>
      </w:pPr>
      <w:r w:rsidRPr="00690A26">
        <w:t xml:space="preserve">      type: object</w:t>
      </w:r>
    </w:p>
    <w:p w14:paraId="2E5C10BF" w14:textId="77777777" w:rsidR="00A16735" w:rsidRPr="00690A26" w:rsidRDefault="00A16735" w:rsidP="00A16735">
      <w:pPr>
        <w:pStyle w:val="PL"/>
      </w:pPr>
      <w:r w:rsidRPr="00690A26">
        <w:t xml:space="preserve">      required:</w:t>
      </w:r>
    </w:p>
    <w:p w14:paraId="1CFB28DC" w14:textId="77777777" w:rsidR="00A16735" w:rsidRPr="00690A26" w:rsidRDefault="00A16735" w:rsidP="00A16735">
      <w:pPr>
        <w:pStyle w:val="PL"/>
      </w:pPr>
      <w:r w:rsidRPr="00690A26">
        <w:t xml:space="preserve">        - snssaiList</w:t>
      </w:r>
    </w:p>
    <w:p w14:paraId="6A5B3F9C" w14:textId="77777777" w:rsidR="00A16735" w:rsidRPr="00690A26" w:rsidRDefault="00A16735" w:rsidP="00A16735">
      <w:pPr>
        <w:pStyle w:val="PL"/>
      </w:pPr>
      <w:r w:rsidRPr="00690A26">
        <w:t xml:space="preserve">      properties:</w:t>
      </w:r>
    </w:p>
    <w:p w14:paraId="49A42CA5" w14:textId="77777777" w:rsidR="00A16735" w:rsidRPr="00690A26" w:rsidRDefault="00A16735" w:rsidP="00A16735">
      <w:pPr>
        <w:pStyle w:val="PL"/>
      </w:pPr>
      <w:r w:rsidRPr="00690A26">
        <w:t xml:space="preserve">        snssaiList:</w:t>
      </w:r>
    </w:p>
    <w:p w14:paraId="3A51A223" w14:textId="77777777" w:rsidR="00A16735" w:rsidRPr="00690A26" w:rsidRDefault="00A16735" w:rsidP="00A16735">
      <w:pPr>
        <w:pStyle w:val="PL"/>
      </w:pPr>
      <w:r w:rsidRPr="00690A26">
        <w:t xml:space="preserve">          type: array</w:t>
      </w:r>
    </w:p>
    <w:p w14:paraId="68C5FDA4" w14:textId="77777777" w:rsidR="00A16735" w:rsidRPr="00690A26" w:rsidRDefault="00A16735" w:rsidP="00A16735">
      <w:pPr>
        <w:pStyle w:val="PL"/>
      </w:pPr>
      <w:r w:rsidRPr="00690A26">
        <w:t xml:space="preserve">          items:</w:t>
      </w:r>
    </w:p>
    <w:p w14:paraId="0EA0701F" w14:textId="77777777"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BFA0C2F" w14:textId="77777777" w:rsidR="00A16735" w:rsidRPr="00690A26" w:rsidRDefault="00A16735" w:rsidP="00A16735">
      <w:pPr>
        <w:pStyle w:val="PL"/>
      </w:pPr>
      <w:r w:rsidRPr="00690A26">
        <w:t xml:space="preserve">        </w:t>
      </w:r>
      <w:r w:rsidRPr="00690A26">
        <w:rPr>
          <w:lang w:val="en-US"/>
        </w:rPr>
        <w:t>nsiList</w:t>
      </w:r>
      <w:r w:rsidRPr="00690A26">
        <w:t>:</w:t>
      </w:r>
    </w:p>
    <w:p w14:paraId="02B24663" w14:textId="77777777" w:rsidR="00A16735" w:rsidRPr="00690A26" w:rsidRDefault="00A16735" w:rsidP="00A16735">
      <w:pPr>
        <w:pStyle w:val="PL"/>
        <w:rPr>
          <w:lang w:val="en-US"/>
        </w:rPr>
      </w:pPr>
      <w:r w:rsidRPr="00690A26">
        <w:rPr>
          <w:lang w:val="en-US"/>
        </w:rPr>
        <w:t xml:space="preserve">          type: array</w:t>
      </w:r>
    </w:p>
    <w:p w14:paraId="0C42F93E" w14:textId="77777777" w:rsidR="00A16735" w:rsidRPr="00690A26" w:rsidRDefault="00A16735" w:rsidP="00A16735">
      <w:pPr>
        <w:pStyle w:val="PL"/>
        <w:rPr>
          <w:lang w:val="en-US"/>
        </w:rPr>
      </w:pPr>
      <w:r w:rsidRPr="00690A26">
        <w:rPr>
          <w:lang w:val="en-US"/>
        </w:rPr>
        <w:t xml:space="preserve">          items:</w:t>
      </w:r>
    </w:p>
    <w:p w14:paraId="006078A0" w14:textId="77777777" w:rsidR="00A16735" w:rsidRPr="00690A26" w:rsidRDefault="00A16735" w:rsidP="00A16735">
      <w:pPr>
        <w:pStyle w:val="PL"/>
        <w:rPr>
          <w:lang w:val="en-US"/>
        </w:rPr>
      </w:pPr>
      <w:r w:rsidRPr="00690A26">
        <w:rPr>
          <w:lang w:val="en-US"/>
        </w:rPr>
        <w:t xml:space="preserve">            type: string</w:t>
      </w:r>
    </w:p>
    <w:p w14:paraId="100045F8" w14:textId="77777777" w:rsidR="00616E45" w:rsidRDefault="00616E45" w:rsidP="00A16735">
      <w:pPr>
        <w:pStyle w:val="PL"/>
      </w:pPr>
    </w:p>
    <w:p w14:paraId="7588F9FC" w14:textId="77777777" w:rsidR="00A16735" w:rsidRPr="00690A26" w:rsidRDefault="00A16735" w:rsidP="00A16735">
      <w:pPr>
        <w:pStyle w:val="PL"/>
      </w:pPr>
      <w:r w:rsidRPr="00690A26">
        <w:t xml:space="preserve">    NfGroupCond:</w:t>
      </w:r>
    </w:p>
    <w:p w14:paraId="22EB3762" w14:textId="77777777" w:rsidR="00A16735" w:rsidRPr="00690A26" w:rsidRDefault="00A16735" w:rsidP="00A16735">
      <w:pPr>
        <w:pStyle w:val="PL"/>
      </w:pPr>
      <w:r>
        <w:t xml:space="preserve">      description: </w:t>
      </w:r>
      <w:r>
        <w:rPr>
          <w:rFonts w:cs="Arial"/>
          <w:szCs w:val="18"/>
        </w:rPr>
        <w:t>Subscription to a set of NFs based on their Group Id</w:t>
      </w:r>
    </w:p>
    <w:p w14:paraId="34B879CD" w14:textId="77777777" w:rsidR="00A16735" w:rsidRPr="00690A26" w:rsidRDefault="00A16735" w:rsidP="00A16735">
      <w:pPr>
        <w:pStyle w:val="PL"/>
      </w:pPr>
      <w:r w:rsidRPr="00690A26">
        <w:t xml:space="preserve">      type: object</w:t>
      </w:r>
    </w:p>
    <w:p w14:paraId="24258717" w14:textId="77777777" w:rsidR="00A16735" w:rsidRPr="00690A26" w:rsidRDefault="00A16735" w:rsidP="00A16735">
      <w:pPr>
        <w:pStyle w:val="PL"/>
      </w:pPr>
      <w:r w:rsidRPr="00690A26">
        <w:t xml:space="preserve">      required:</w:t>
      </w:r>
    </w:p>
    <w:p w14:paraId="4EBC3A1F" w14:textId="77777777" w:rsidR="00A16735" w:rsidRPr="00690A26" w:rsidRDefault="00A16735" w:rsidP="00A16735">
      <w:pPr>
        <w:pStyle w:val="PL"/>
      </w:pPr>
      <w:r w:rsidRPr="00690A26">
        <w:t xml:space="preserve">        - nfType</w:t>
      </w:r>
    </w:p>
    <w:p w14:paraId="260E9D04" w14:textId="77777777" w:rsidR="00A16735" w:rsidRPr="00690A26" w:rsidRDefault="00A16735" w:rsidP="00A16735">
      <w:pPr>
        <w:pStyle w:val="PL"/>
      </w:pPr>
      <w:r w:rsidRPr="00690A26">
        <w:t xml:space="preserve">        - nfGroupId</w:t>
      </w:r>
    </w:p>
    <w:p w14:paraId="19AA6F8F" w14:textId="77777777" w:rsidR="00A16735" w:rsidRPr="00690A26" w:rsidRDefault="00A16735" w:rsidP="00A16735">
      <w:pPr>
        <w:pStyle w:val="PL"/>
      </w:pPr>
      <w:r w:rsidRPr="00690A26">
        <w:t xml:space="preserve">      properties:</w:t>
      </w:r>
    </w:p>
    <w:p w14:paraId="3A8670E7" w14:textId="77777777" w:rsidR="00A16735" w:rsidRPr="00690A26" w:rsidRDefault="00A16735" w:rsidP="00A16735">
      <w:pPr>
        <w:pStyle w:val="PL"/>
      </w:pPr>
      <w:r w:rsidRPr="00690A26">
        <w:t xml:space="preserve">        nfType:</w:t>
      </w:r>
    </w:p>
    <w:p w14:paraId="52A63159" w14:textId="77777777" w:rsidR="00A16735" w:rsidRPr="00690A26" w:rsidRDefault="00A16735" w:rsidP="00A16735">
      <w:pPr>
        <w:pStyle w:val="PL"/>
      </w:pPr>
      <w:r w:rsidRPr="00690A26">
        <w:t xml:space="preserve">          type: string</w:t>
      </w:r>
    </w:p>
    <w:p w14:paraId="4CBFFE98" w14:textId="77777777" w:rsidR="00A16735" w:rsidRPr="00690A26" w:rsidRDefault="00A16735" w:rsidP="00A16735">
      <w:pPr>
        <w:pStyle w:val="PL"/>
      </w:pPr>
      <w:r w:rsidRPr="00690A26">
        <w:t xml:space="preserve">          enum:</w:t>
      </w:r>
    </w:p>
    <w:p w14:paraId="7C96F032" w14:textId="77777777" w:rsidR="00A16735" w:rsidRPr="00690A26" w:rsidRDefault="00A16735" w:rsidP="00A16735">
      <w:pPr>
        <w:pStyle w:val="PL"/>
      </w:pPr>
      <w:r w:rsidRPr="00690A26">
        <w:t xml:space="preserve">            - UDM</w:t>
      </w:r>
    </w:p>
    <w:p w14:paraId="4589AC58" w14:textId="77777777" w:rsidR="00A16735" w:rsidRPr="00690A26" w:rsidRDefault="00A16735" w:rsidP="00A16735">
      <w:pPr>
        <w:pStyle w:val="PL"/>
      </w:pPr>
      <w:r w:rsidRPr="00690A26">
        <w:t xml:space="preserve">            - AUSF</w:t>
      </w:r>
    </w:p>
    <w:p w14:paraId="4DA58150" w14:textId="77777777" w:rsidR="00A16735" w:rsidRPr="00690A26" w:rsidRDefault="00A16735" w:rsidP="00A16735">
      <w:pPr>
        <w:pStyle w:val="PL"/>
      </w:pPr>
      <w:r w:rsidRPr="00690A26">
        <w:t xml:space="preserve">            - UDR</w:t>
      </w:r>
    </w:p>
    <w:p w14:paraId="615EAFA1" w14:textId="77777777" w:rsidR="00A16735" w:rsidRPr="00690A26" w:rsidRDefault="00A16735" w:rsidP="00A16735">
      <w:pPr>
        <w:pStyle w:val="PL"/>
      </w:pPr>
      <w:r w:rsidRPr="00690A26">
        <w:lastRenderedPageBreak/>
        <w:t xml:space="preserve">            - PCF</w:t>
      </w:r>
    </w:p>
    <w:p w14:paraId="08849DF7" w14:textId="77777777" w:rsidR="00A16735" w:rsidRPr="00690A26" w:rsidRDefault="00A16735" w:rsidP="00A16735">
      <w:pPr>
        <w:pStyle w:val="PL"/>
      </w:pPr>
      <w:r w:rsidRPr="00690A26">
        <w:t xml:space="preserve">            - </w:t>
      </w:r>
      <w:r>
        <w:t>CH</w:t>
      </w:r>
      <w:r w:rsidRPr="00690A26">
        <w:t>F</w:t>
      </w:r>
    </w:p>
    <w:p w14:paraId="73C5FDBB" w14:textId="77777777" w:rsidR="00E369DB" w:rsidRPr="00690A26" w:rsidRDefault="00E369DB" w:rsidP="00E369DB">
      <w:pPr>
        <w:pStyle w:val="PL"/>
      </w:pPr>
      <w:r>
        <w:t xml:space="preserve">            - HSS</w:t>
      </w:r>
    </w:p>
    <w:p w14:paraId="62ACC47A" w14:textId="77777777" w:rsidR="00A16735" w:rsidRPr="00690A26" w:rsidRDefault="00A16735" w:rsidP="00A16735">
      <w:pPr>
        <w:pStyle w:val="PL"/>
      </w:pPr>
      <w:r w:rsidRPr="00690A26">
        <w:t xml:space="preserve">        nfGroupId:</w:t>
      </w:r>
    </w:p>
    <w:p w14:paraId="18FA5B8F" w14:textId="77777777" w:rsidR="00A16735" w:rsidRPr="00690A26" w:rsidRDefault="00A16735" w:rsidP="00A16735">
      <w:pPr>
        <w:pStyle w:val="PL"/>
      </w:pPr>
      <w:r w:rsidRPr="00690A26">
        <w:t xml:space="preserve">          $ref: 'TS29571_CommonData.yaml#/components/schemas/NfGroupId'</w:t>
      </w:r>
    </w:p>
    <w:p w14:paraId="57972B41" w14:textId="77777777" w:rsidR="00616E45" w:rsidRDefault="00616E45" w:rsidP="00A16735">
      <w:pPr>
        <w:pStyle w:val="PL"/>
      </w:pPr>
    </w:p>
    <w:p w14:paraId="07DB517A" w14:textId="77777777" w:rsidR="00E369DB" w:rsidRPr="00690A26" w:rsidRDefault="00E369DB" w:rsidP="00E369DB">
      <w:pPr>
        <w:pStyle w:val="PL"/>
      </w:pPr>
      <w:r w:rsidRPr="00690A26">
        <w:t xml:space="preserve">    NfGroup</w:t>
      </w:r>
      <w:r>
        <w:t>List</w:t>
      </w:r>
      <w:r w:rsidRPr="00690A26">
        <w:t>Cond:</w:t>
      </w:r>
    </w:p>
    <w:p w14:paraId="03D17AEF" w14:textId="77777777" w:rsidR="00E369DB" w:rsidRPr="00690A26" w:rsidRDefault="00E369DB" w:rsidP="00E369DB">
      <w:pPr>
        <w:pStyle w:val="PL"/>
      </w:pPr>
      <w:r>
        <w:t xml:space="preserve">      description: </w:t>
      </w:r>
      <w:r>
        <w:rPr>
          <w:rFonts w:cs="Arial"/>
          <w:szCs w:val="18"/>
        </w:rPr>
        <w:t>Subscription to a set of NFs based on their Group Ids</w:t>
      </w:r>
    </w:p>
    <w:p w14:paraId="1665CC7D" w14:textId="77777777" w:rsidR="00E369DB" w:rsidRPr="00690A26" w:rsidRDefault="00E369DB" w:rsidP="00E369DB">
      <w:pPr>
        <w:pStyle w:val="PL"/>
      </w:pPr>
      <w:r w:rsidRPr="00690A26">
        <w:t xml:space="preserve">      type: object</w:t>
      </w:r>
    </w:p>
    <w:p w14:paraId="5A628A96" w14:textId="77777777" w:rsidR="00E369DB" w:rsidRPr="00690A26" w:rsidRDefault="00E369DB" w:rsidP="00E369DB">
      <w:pPr>
        <w:pStyle w:val="PL"/>
      </w:pPr>
      <w:r w:rsidRPr="00690A26">
        <w:t xml:space="preserve">      required:</w:t>
      </w:r>
    </w:p>
    <w:p w14:paraId="116B78A8" w14:textId="77777777" w:rsidR="00E369DB" w:rsidRDefault="00E369DB" w:rsidP="00E369DB">
      <w:pPr>
        <w:pStyle w:val="PL"/>
      </w:pPr>
      <w:r>
        <w:t xml:space="preserve">        - conditionType</w:t>
      </w:r>
    </w:p>
    <w:p w14:paraId="6300888A" w14:textId="77777777" w:rsidR="00E369DB" w:rsidRPr="00690A26" w:rsidRDefault="00E369DB" w:rsidP="00E369DB">
      <w:pPr>
        <w:pStyle w:val="PL"/>
      </w:pPr>
      <w:r w:rsidRPr="00690A26">
        <w:t xml:space="preserve">        - nfType</w:t>
      </w:r>
    </w:p>
    <w:p w14:paraId="26830939" w14:textId="77777777" w:rsidR="00E369DB" w:rsidRPr="00690A26" w:rsidRDefault="00E369DB" w:rsidP="00E369DB">
      <w:pPr>
        <w:pStyle w:val="PL"/>
      </w:pPr>
      <w:r w:rsidRPr="00690A26">
        <w:t xml:space="preserve">        - nfGroupId</w:t>
      </w:r>
      <w:r>
        <w:t>List</w:t>
      </w:r>
    </w:p>
    <w:p w14:paraId="0C05A98D" w14:textId="77777777" w:rsidR="00E369DB" w:rsidRPr="00690A26" w:rsidRDefault="00E369DB" w:rsidP="00E369DB">
      <w:pPr>
        <w:pStyle w:val="PL"/>
      </w:pPr>
      <w:r w:rsidRPr="00690A26">
        <w:t xml:space="preserve">      properties:</w:t>
      </w:r>
    </w:p>
    <w:p w14:paraId="50463188" w14:textId="77777777" w:rsidR="00E369DB" w:rsidRDefault="00E369DB" w:rsidP="00E369DB">
      <w:pPr>
        <w:pStyle w:val="PL"/>
      </w:pPr>
      <w:r>
        <w:t xml:space="preserve">        conditionType:</w:t>
      </w:r>
    </w:p>
    <w:p w14:paraId="2FE707CC" w14:textId="77777777" w:rsidR="00E369DB" w:rsidRDefault="00E369DB" w:rsidP="00E369DB">
      <w:pPr>
        <w:pStyle w:val="PL"/>
      </w:pPr>
      <w:r>
        <w:t xml:space="preserve">          type: string</w:t>
      </w:r>
    </w:p>
    <w:p w14:paraId="4D22EB56" w14:textId="77777777" w:rsidR="00E369DB" w:rsidRDefault="00E369DB" w:rsidP="00E369DB">
      <w:pPr>
        <w:pStyle w:val="PL"/>
      </w:pPr>
      <w:r>
        <w:t xml:space="preserve">          enum: [ </w:t>
      </w:r>
      <w:r w:rsidRPr="006A27E5">
        <w:t>NF_GROUP_LIST_COND</w:t>
      </w:r>
      <w:r>
        <w:t xml:space="preserve"> ]</w:t>
      </w:r>
    </w:p>
    <w:p w14:paraId="4FAB0DFE" w14:textId="77777777" w:rsidR="00E369DB" w:rsidRPr="00690A26" w:rsidRDefault="00E369DB" w:rsidP="00E369DB">
      <w:pPr>
        <w:pStyle w:val="PL"/>
      </w:pPr>
      <w:r w:rsidRPr="00690A26">
        <w:t xml:space="preserve">        nfType:</w:t>
      </w:r>
    </w:p>
    <w:p w14:paraId="7044BB9D" w14:textId="77777777" w:rsidR="00E369DB" w:rsidRPr="00690A26" w:rsidRDefault="00E369DB" w:rsidP="00E369DB">
      <w:pPr>
        <w:pStyle w:val="PL"/>
      </w:pPr>
      <w:r w:rsidRPr="00690A26">
        <w:t xml:space="preserve">          type: string</w:t>
      </w:r>
    </w:p>
    <w:p w14:paraId="17DE56EC" w14:textId="77777777" w:rsidR="00E369DB" w:rsidRPr="00690A26" w:rsidRDefault="00E369DB" w:rsidP="00E369DB">
      <w:pPr>
        <w:pStyle w:val="PL"/>
      </w:pPr>
      <w:r w:rsidRPr="00690A26">
        <w:t xml:space="preserve">          enum:</w:t>
      </w:r>
    </w:p>
    <w:p w14:paraId="47B949F7" w14:textId="77777777" w:rsidR="00E369DB" w:rsidRPr="00690A26" w:rsidRDefault="00E369DB" w:rsidP="00E369DB">
      <w:pPr>
        <w:pStyle w:val="PL"/>
      </w:pPr>
      <w:r w:rsidRPr="00690A26">
        <w:t xml:space="preserve">            - UDM</w:t>
      </w:r>
    </w:p>
    <w:p w14:paraId="2A576558" w14:textId="77777777" w:rsidR="00E369DB" w:rsidRPr="00690A26" w:rsidRDefault="00E369DB" w:rsidP="00E369DB">
      <w:pPr>
        <w:pStyle w:val="PL"/>
      </w:pPr>
      <w:r w:rsidRPr="00690A26">
        <w:t xml:space="preserve">            - AUSF</w:t>
      </w:r>
    </w:p>
    <w:p w14:paraId="75D7A7EC" w14:textId="77777777" w:rsidR="00E369DB" w:rsidRPr="00690A26" w:rsidRDefault="00E369DB" w:rsidP="00E369DB">
      <w:pPr>
        <w:pStyle w:val="PL"/>
      </w:pPr>
      <w:r w:rsidRPr="00690A26">
        <w:t xml:space="preserve">            - UDR</w:t>
      </w:r>
    </w:p>
    <w:p w14:paraId="6D520975" w14:textId="77777777" w:rsidR="00E369DB" w:rsidRPr="00690A26" w:rsidRDefault="00E369DB" w:rsidP="00E369DB">
      <w:pPr>
        <w:pStyle w:val="PL"/>
      </w:pPr>
      <w:r w:rsidRPr="00690A26">
        <w:t xml:space="preserve">            - PCF</w:t>
      </w:r>
    </w:p>
    <w:p w14:paraId="7F41D01A" w14:textId="77777777" w:rsidR="00E369DB" w:rsidRDefault="00E369DB" w:rsidP="00E369DB">
      <w:pPr>
        <w:pStyle w:val="PL"/>
      </w:pPr>
      <w:r w:rsidRPr="00690A26">
        <w:t xml:space="preserve">            - </w:t>
      </w:r>
      <w:r>
        <w:t>CH</w:t>
      </w:r>
      <w:r w:rsidRPr="00690A26">
        <w:t>F</w:t>
      </w:r>
    </w:p>
    <w:p w14:paraId="1AD9665D" w14:textId="77777777" w:rsidR="00E369DB" w:rsidRPr="00690A26" w:rsidRDefault="00E369DB" w:rsidP="00E369DB">
      <w:pPr>
        <w:pStyle w:val="PL"/>
      </w:pPr>
      <w:r>
        <w:t xml:space="preserve">            - HSS</w:t>
      </w:r>
    </w:p>
    <w:p w14:paraId="2138CD70" w14:textId="77777777" w:rsidR="00E369DB" w:rsidRDefault="00E369DB" w:rsidP="00E369DB">
      <w:pPr>
        <w:pStyle w:val="PL"/>
      </w:pPr>
      <w:r w:rsidRPr="00690A26">
        <w:t xml:space="preserve">        nfGroupId</w:t>
      </w:r>
      <w:r>
        <w:t>List</w:t>
      </w:r>
      <w:r w:rsidRPr="00690A26">
        <w:t>:</w:t>
      </w:r>
    </w:p>
    <w:p w14:paraId="1B2DF863" w14:textId="77777777" w:rsidR="00E369DB" w:rsidRPr="002857AD" w:rsidRDefault="00E369DB" w:rsidP="00E369DB">
      <w:pPr>
        <w:pStyle w:val="PL"/>
      </w:pPr>
      <w:r w:rsidRPr="002857AD">
        <w:t xml:space="preserve">          type: array</w:t>
      </w:r>
    </w:p>
    <w:p w14:paraId="4D9EB85E" w14:textId="77777777" w:rsidR="00E369DB" w:rsidRPr="00690A26" w:rsidRDefault="00E369DB" w:rsidP="00E369DB">
      <w:pPr>
        <w:pStyle w:val="PL"/>
      </w:pPr>
      <w:r w:rsidRPr="002857AD">
        <w:t xml:space="preserve">          items:</w:t>
      </w:r>
    </w:p>
    <w:p w14:paraId="5D13D626" w14:textId="77777777" w:rsidR="00E369DB" w:rsidRDefault="00E369DB" w:rsidP="00E369DB">
      <w:pPr>
        <w:pStyle w:val="PL"/>
      </w:pPr>
      <w:r w:rsidRPr="00690A26">
        <w:t xml:space="preserve">          </w:t>
      </w:r>
      <w:r>
        <w:t xml:space="preserve">  </w:t>
      </w:r>
      <w:r w:rsidRPr="00690A26">
        <w:t>$ref: 'TS29571_CommonData.yaml#/components/schemas/NfGroupId'</w:t>
      </w:r>
    </w:p>
    <w:p w14:paraId="5D0B4E23"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01F813" w14:textId="77777777" w:rsidR="00E369DB" w:rsidRDefault="00E369DB" w:rsidP="00A16735">
      <w:pPr>
        <w:pStyle w:val="PL"/>
      </w:pPr>
    </w:p>
    <w:p w14:paraId="5D634031" w14:textId="537A0AED" w:rsidR="00A16735" w:rsidRPr="00690A26" w:rsidRDefault="00A16735" w:rsidP="00A16735">
      <w:pPr>
        <w:pStyle w:val="PL"/>
      </w:pPr>
      <w:r w:rsidRPr="00690A26">
        <w:t xml:space="preserve">    NotifCondition:</w:t>
      </w:r>
    </w:p>
    <w:p w14:paraId="2317F293" w14:textId="77777777" w:rsidR="003E5174" w:rsidRDefault="00A16735" w:rsidP="00A16735">
      <w:pPr>
        <w:pStyle w:val="PL"/>
      </w:pPr>
      <w:r>
        <w:t xml:space="preserve">      description: </w:t>
      </w:r>
      <w:r w:rsidR="003E5174">
        <w:t>&gt;</w:t>
      </w:r>
    </w:p>
    <w:p w14:paraId="0EC0EB32" w14:textId="77777777" w:rsidR="003E5174" w:rsidRDefault="003E5174" w:rsidP="00A16735">
      <w:pPr>
        <w:pStyle w:val="PL"/>
        <w:rPr>
          <w:rFonts w:cs="Arial"/>
          <w:szCs w:val="18"/>
        </w:rPr>
      </w:pPr>
      <w:r>
        <w:t xml:space="preserve">        </w:t>
      </w:r>
      <w:r w:rsidR="00A16735">
        <w:rPr>
          <w:rFonts w:cs="Arial"/>
          <w:szCs w:val="18"/>
        </w:rPr>
        <w:t>Condition (list of attributes in the NF Profile) to determine whether a notification</w:t>
      </w:r>
    </w:p>
    <w:p w14:paraId="43A28100" w14:textId="71766060" w:rsidR="00A16735" w:rsidRPr="00690A26" w:rsidRDefault="003E5174" w:rsidP="00A16735">
      <w:pPr>
        <w:pStyle w:val="PL"/>
      </w:pPr>
      <w:r>
        <w:rPr>
          <w:rFonts w:cs="Arial"/>
          <w:szCs w:val="18"/>
        </w:rPr>
        <w:t xml:space="preserve">       </w:t>
      </w:r>
      <w:r w:rsidR="00A16735">
        <w:rPr>
          <w:rFonts w:cs="Arial"/>
          <w:szCs w:val="18"/>
        </w:rPr>
        <w:t xml:space="preserve"> must be sent by NRF</w:t>
      </w:r>
    </w:p>
    <w:p w14:paraId="4C3BB7BD" w14:textId="77777777" w:rsidR="00A16735" w:rsidRPr="00690A26" w:rsidRDefault="00A16735" w:rsidP="00A16735">
      <w:pPr>
        <w:pStyle w:val="PL"/>
      </w:pPr>
      <w:r w:rsidRPr="00690A26">
        <w:t xml:space="preserve">      type: object</w:t>
      </w:r>
    </w:p>
    <w:p w14:paraId="2A04A63A" w14:textId="77777777" w:rsidR="00A16735" w:rsidRPr="00690A26" w:rsidRDefault="00A16735" w:rsidP="00A16735">
      <w:pPr>
        <w:pStyle w:val="PL"/>
      </w:pPr>
      <w:r w:rsidRPr="00690A26">
        <w:t xml:space="preserve">      not:</w:t>
      </w:r>
    </w:p>
    <w:p w14:paraId="0F69CD60" w14:textId="77777777" w:rsidR="00A16735" w:rsidRPr="00690A26" w:rsidRDefault="00A16735" w:rsidP="00A16735">
      <w:pPr>
        <w:pStyle w:val="PL"/>
      </w:pPr>
      <w:r w:rsidRPr="00690A26">
        <w:t xml:space="preserve">        required: [ monitoredAttributes, unmonitoredAttributes ]</w:t>
      </w:r>
    </w:p>
    <w:p w14:paraId="68F8883B" w14:textId="77777777" w:rsidR="00A16735" w:rsidRPr="00690A26" w:rsidRDefault="00A16735" w:rsidP="00A16735">
      <w:pPr>
        <w:pStyle w:val="PL"/>
      </w:pPr>
      <w:r w:rsidRPr="00690A26">
        <w:t xml:space="preserve">      properties:</w:t>
      </w:r>
    </w:p>
    <w:p w14:paraId="218F2DA8" w14:textId="77777777" w:rsidR="00A16735" w:rsidRPr="00690A26" w:rsidRDefault="00A16735" w:rsidP="00A16735">
      <w:pPr>
        <w:pStyle w:val="PL"/>
      </w:pPr>
      <w:r w:rsidRPr="00690A26">
        <w:t xml:space="preserve">        monitoredAttributes:</w:t>
      </w:r>
    </w:p>
    <w:p w14:paraId="0CD740EE" w14:textId="77777777" w:rsidR="00A16735" w:rsidRPr="00690A26" w:rsidRDefault="00A16735" w:rsidP="00A16735">
      <w:pPr>
        <w:pStyle w:val="PL"/>
      </w:pPr>
      <w:r w:rsidRPr="00690A26">
        <w:t xml:space="preserve">          type: array</w:t>
      </w:r>
    </w:p>
    <w:p w14:paraId="38E29519" w14:textId="77777777" w:rsidR="00A16735" w:rsidRPr="00690A26" w:rsidRDefault="00A16735" w:rsidP="00A16735">
      <w:pPr>
        <w:pStyle w:val="PL"/>
      </w:pPr>
      <w:r w:rsidRPr="00690A26">
        <w:t xml:space="preserve">          items:</w:t>
      </w:r>
    </w:p>
    <w:p w14:paraId="677EA11E" w14:textId="77777777" w:rsidR="00A16735" w:rsidRPr="00690A26" w:rsidRDefault="00A16735" w:rsidP="00A16735">
      <w:pPr>
        <w:pStyle w:val="PL"/>
      </w:pPr>
      <w:r w:rsidRPr="00690A26">
        <w:t xml:space="preserve">            type: string</w:t>
      </w:r>
    </w:p>
    <w:p w14:paraId="7FF7EF36" w14:textId="77777777" w:rsidR="00A16735" w:rsidRPr="00690A26" w:rsidRDefault="00A16735" w:rsidP="00A16735">
      <w:pPr>
        <w:pStyle w:val="PL"/>
      </w:pPr>
      <w:r w:rsidRPr="00690A26">
        <w:t xml:space="preserve">          minItems: 1</w:t>
      </w:r>
    </w:p>
    <w:p w14:paraId="65A0D95C" w14:textId="77777777" w:rsidR="00A16735" w:rsidRPr="00690A26" w:rsidRDefault="00A16735" w:rsidP="00A16735">
      <w:pPr>
        <w:pStyle w:val="PL"/>
      </w:pPr>
      <w:r w:rsidRPr="00690A26">
        <w:t xml:space="preserve">        unmonitoredAttributes:</w:t>
      </w:r>
    </w:p>
    <w:p w14:paraId="66BF8A3E" w14:textId="77777777" w:rsidR="00A16735" w:rsidRPr="00690A26" w:rsidRDefault="00A16735" w:rsidP="00A16735">
      <w:pPr>
        <w:pStyle w:val="PL"/>
      </w:pPr>
      <w:r w:rsidRPr="00690A26">
        <w:t xml:space="preserve">          type: array</w:t>
      </w:r>
    </w:p>
    <w:p w14:paraId="5D2754F9" w14:textId="77777777" w:rsidR="00A16735" w:rsidRPr="00690A26" w:rsidRDefault="00A16735" w:rsidP="00A16735">
      <w:pPr>
        <w:pStyle w:val="PL"/>
      </w:pPr>
      <w:r w:rsidRPr="00690A26">
        <w:t xml:space="preserve">          items:</w:t>
      </w:r>
    </w:p>
    <w:p w14:paraId="48F3B63D" w14:textId="77777777" w:rsidR="00A16735" w:rsidRPr="00690A26" w:rsidRDefault="00A16735" w:rsidP="00A16735">
      <w:pPr>
        <w:pStyle w:val="PL"/>
      </w:pPr>
      <w:r w:rsidRPr="00690A26">
        <w:t xml:space="preserve">            type: string</w:t>
      </w:r>
    </w:p>
    <w:p w14:paraId="48A31D93" w14:textId="77777777" w:rsidR="00A16735" w:rsidRPr="00690A26" w:rsidRDefault="00A16735" w:rsidP="00A16735">
      <w:pPr>
        <w:pStyle w:val="PL"/>
      </w:pPr>
      <w:r w:rsidRPr="00690A26">
        <w:t xml:space="preserve">          minItems: 1</w:t>
      </w:r>
    </w:p>
    <w:p w14:paraId="34B25AF5" w14:textId="77777777" w:rsidR="00616E45" w:rsidRDefault="00616E45" w:rsidP="00A16735">
      <w:pPr>
        <w:pStyle w:val="PL"/>
      </w:pPr>
    </w:p>
    <w:p w14:paraId="39583894" w14:textId="77777777" w:rsidR="00A16735" w:rsidRPr="00690A26" w:rsidRDefault="00A16735" w:rsidP="00A16735">
      <w:pPr>
        <w:pStyle w:val="PL"/>
      </w:pPr>
      <w:r w:rsidRPr="00690A26">
        <w:t xml:space="preserve">    UdrInfo:</w:t>
      </w:r>
    </w:p>
    <w:p w14:paraId="087F5BDD" w14:textId="77777777" w:rsidR="00A16735" w:rsidRPr="00690A26" w:rsidRDefault="00A16735" w:rsidP="00A16735">
      <w:pPr>
        <w:pStyle w:val="PL"/>
      </w:pPr>
      <w:r>
        <w:t xml:space="preserve">      description: </w:t>
      </w:r>
      <w:r>
        <w:rPr>
          <w:rFonts w:cs="Arial"/>
          <w:szCs w:val="18"/>
        </w:rPr>
        <w:t>Information of an UDR NF Instance</w:t>
      </w:r>
    </w:p>
    <w:p w14:paraId="18F3D573" w14:textId="77777777" w:rsidR="00A16735" w:rsidRPr="00690A26" w:rsidRDefault="00A16735" w:rsidP="00A16735">
      <w:pPr>
        <w:pStyle w:val="PL"/>
      </w:pPr>
      <w:r w:rsidRPr="00690A26">
        <w:t xml:space="preserve">      type: object</w:t>
      </w:r>
    </w:p>
    <w:p w14:paraId="5D505E0A" w14:textId="77777777" w:rsidR="00A16735" w:rsidRPr="00690A26" w:rsidRDefault="00A16735" w:rsidP="00A16735">
      <w:pPr>
        <w:pStyle w:val="PL"/>
      </w:pPr>
      <w:r w:rsidRPr="00690A26">
        <w:t xml:space="preserve">      properties:</w:t>
      </w:r>
    </w:p>
    <w:p w14:paraId="6F34877D" w14:textId="77777777" w:rsidR="00A16735" w:rsidRPr="00690A26" w:rsidRDefault="00A16735" w:rsidP="00A16735">
      <w:pPr>
        <w:pStyle w:val="PL"/>
      </w:pPr>
      <w:r w:rsidRPr="00690A26">
        <w:t xml:space="preserve">        groupId:</w:t>
      </w:r>
    </w:p>
    <w:p w14:paraId="4D3EA8CA" w14:textId="77777777" w:rsidR="00A16735" w:rsidRPr="00690A26" w:rsidRDefault="00A16735" w:rsidP="00A16735">
      <w:pPr>
        <w:pStyle w:val="PL"/>
      </w:pPr>
      <w:r w:rsidRPr="00690A26">
        <w:t xml:space="preserve">          $ref: 'TS29571_CommonData.yaml#/components/schemas/NfGroupId'</w:t>
      </w:r>
    </w:p>
    <w:p w14:paraId="77DE3A40" w14:textId="77777777" w:rsidR="00A16735" w:rsidRPr="00690A26" w:rsidRDefault="00A16735" w:rsidP="00A16735">
      <w:pPr>
        <w:pStyle w:val="PL"/>
      </w:pPr>
      <w:r w:rsidRPr="00690A26">
        <w:t xml:space="preserve">        supiRanges:</w:t>
      </w:r>
    </w:p>
    <w:p w14:paraId="236DA688" w14:textId="77777777" w:rsidR="00A16735" w:rsidRPr="00690A26" w:rsidRDefault="00A16735" w:rsidP="00A16735">
      <w:pPr>
        <w:pStyle w:val="PL"/>
      </w:pPr>
      <w:r w:rsidRPr="00690A26">
        <w:t xml:space="preserve">          type: array</w:t>
      </w:r>
    </w:p>
    <w:p w14:paraId="409A7DDB" w14:textId="77777777" w:rsidR="00A16735" w:rsidRPr="00690A26" w:rsidRDefault="00A16735" w:rsidP="00A16735">
      <w:pPr>
        <w:pStyle w:val="PL"/>
      </w:pPr>
      <w:r w:rsidRPr="00690A26">
        <w:t xml:space="preserve">          items:</w:t>
      </w:r>
    </w:p>
    <w:p w14:paraId="01DB1B38" w14:textId="77777777" w:rsidR="00A16735" w:rsidRPr="00690A26" w:rsidRDefault="00A16735" w:rsidP="00A16735">
      <w:pPr>
        <w:pStyle w:val="PL"/>
      </w:pPr>
      <w:r w:rsidRPr="00690A26">
        <w:t xml:space="preserve">            $ref: '#/components/schemas/SupiRange'</w:t>
      </w:r>
    </w:p>
    <w:p w14:paraId="4DAFF2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088302" w14:textId="77777777" w:rsidR="00A16735" w:rsidRPr="00690A26" w:rsidRDefault="00A16735" w:rsidP="00A16735">
      <w:pPr>
        <w:pStyle w:val="PL"/>
      </w:pPr>
      <w:r w:rsidRPr="00690A26">
        <w:t xml:space="preserve">        gpsiRanges:</w:t>
      </w:r>
    </w:p>
    <w:p w14:paraId="4B96EB0C" w14:textId="77777777" w:rsidR="00A16735" w:rsidRPr="00690A26" w:rsidRDefault="00A16735" w:rsidP="00A16735">
      <w:pPr>
        <w:pStyle w:val="PL"/>
      </w:pPr>
      <w:r w:rsidRPr="00690A26">
        <w:t xml:space="preserve">          type: array</w:t>
      </w:r>
    </w:p>
    <w:p w14:paraId="77C406FE" w14:textId="77777777" w:rsidR="00A16735" w:rsidRPr="00690A26" w:rsidRDefault="00A16735" w:rsidP="00A16735">
      <w:pPr>
        <w:pStyle w:val="PL"/>
      </w:pPr>
      <w:r w:rsidRPr="00690A26">
        <w:t xml:space="preserve">          items:</w:t>
      </w:r>
    </w:p>
    <w:p w14:paraId="364D4419" w14:textId="77777777" w:rsidR="00A16735" w:rsidRPr="00690A26" w:rsidRDefault="00A16735" w:rsidP="00A16735">
      <w:pPr>
        <w:pStyle w:val="PL"/>
      </w:pPr>
      <w:r w:rsidRPr="00690A26">
        <w:t xml:space="preserve">            $ref: '#/components/schemas/IdentityRange'</w:t>
      </w:r>
    </w:p>
    <w:p w14:paraId="4D3A367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477234" w14:textId="77777777" w:rsidR="00A16735" w:rsidRPr="00690A26" w:rsidRDefault="00A16735" w:rsidP="00A16735">
      <w:pPr>
        <w:pStyle w:val="PL"/>
      </w:pPr>
      <w:r w:rsidRPr="00690A26">
        <w:t xml:space="preserve">        externalGroupIdentifiersRanges:</w:t>
      </w:r>
    </w:p>
    <w:p w14:paraId="48F516F9" w14:textId="77777777" w:rsidR="00A16735" w:rsidRPr="00690A26" w:rsidRDefault="00A16735" w:rsidP="00A16735">
      <w:pPr>
        <w:pStyle w:val="PL"/>
      </w:pPr>
      <w:r w:rsidRPr="00690A26">
        <w:t xml:space="preserve">          type: array</w:t>
      </w:r>
    </w:p>
    <w:p w14:paraId="7D7F1F60" w14:textId="77777777" w:rsidR="00A16735" w:rsidRPr="00690A26" w:rsidRDefault="00A16735" w:rsidP="00A16735">
      <w:pPr>
        <w:pStyle w:val="PL"/>
      </w:pPr>
      <w:r w:rsidRPr="00690A26">
        <w:t xml:space="preserve">          items:</w:t>
      </w:r>
    </w:p>
    <w:p w14:paraId="10E3ACAD" w14:textId="77777777" w:rsidR="00A16735" w:rsidRPr="00690A26" w:rsidRDefault="00A16735" w:rsidP="00A16735">
      <w:pPr>
        <w:pStyle w:val="PL"/>
      </w:pPr>
      <w:r w:rsidRPr="00690A26">
        <w:t xml:space="preserve">            $ref: '#/components/schemas/IdentityRange'</w:t>
      </w:r>
    </w:p>
    <w:p w14:paraId="096413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51FCD3" w14:textId="77777777" w:rsidR="00A16735" w:rsidRPr="00690A26" w:rsidRDefault="00A16735" w:rsidP="00A16735">
      <w:pPr>
        <w:pStyle w:val="PL"/>
      </w:pPr>
      <w:r w:rsidRPr="00690A26">
        <w:t xml:space="preserve">        supportedDataSets:</w:t>
      </w:r>
    </w:p>
    <w:p w14:paraId="675D15B9" w14:textId="77777777" w:rsidR="00A16735" w:rsidRPr="00690A26" w:rsidRDefault="00A16735" w:rsidP="00A16735">
      <w:pPr>
        <w:pStyle w:val="PL"/>
      </w:pPr>
      <w:r w:rsidRPr="00690A26">
        <w:t xml:space="preserve">          type: array</w:t>
      </w:r>
    </w:p>
    <w:p w14:paraId="791749B2" w14:textId="77777777" w:rsidR="00A16735" w:rsidRPr="00690A26" w:rsidRDefault="00A16735" w:rsidP="00A16735">
      <w:pPr>
        <w:pStyle w:val="PL"/>
      </w:pPr>
      <w:r w:rsidRPr="00690A26">
        <w:t xml:space="preserve">          items:</w:t>
      </w:r>
    </w:p>
    <w:p w14:paraId="0D733CA9" w14:textId="77777777" w:rsidR="00A16735" w:rsidRPr="00690A26" w:rsidRDefault="00A16735" w:rsidP="00A16735">
      <w:pPr>
        <w:pStyle w:val="PL"/>
      </w:pPr>
      <w:r w:rsidRPr="00690A26">
        <w:t xml:space="preserve">            $ref: '#/components/schemas/DataSetId'</w:t>
      </w:r>
    </w:p>
    <w:p w14:paraId="18EAD0C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D800CD" w14:textId="77777777" w:rsidR="008B7533" w:rsidRDefault="008B7533" w:rsidP="008B7533">
      <w:pPr>
        <w:pStyle w:val="PL"/>
        <w:rPr>
          <w:lang w:eastAsia="zh-CN"/>
        </w:rPr>
      </w:pPr>
      <w:r>
        <w:rPr>
          <w:lang w:eastAsia="zh-CN"/>
        </w:rPr>
        <w:t xml:space="preserve">        sharedDataIdRanges:</w:t>
      </w:r>
    </w:p>
    <w:p w14:paraId="32A367FA" w14:textId="77777777" w:rsidR="008B7533" w:rsidRDefault="008B7533" w:rsidP="008B7533">
      <w:pPr>
        <w:pStyle w:val="PL"/>
        <w:rPr>
          <w:lang w:eastAsia="zh-CN"/>
        </w:rPr>
      </w:pPr>
      <w:r>
        <w:rPr>
          <w:lang w:eastAsia="zh-CN"/>
        </w:rPr>
        <w:lastRenderedPageBreak/>
        <w:t xml:space="preserve">          type: array</w:t>
      </w:r>
    </w:p>
    <w:p w14:paraId="41D8C1CE" w14:textId="77777777" w:rsidR="008B7533" w:rsidRDefault="008B7533" w:rsidP="008B7533">
      <w:pPr>
        <w:pStyle w:val="PL"/>
        <w:rPr>
          <w:lang w:eastAsia="zh-CN"/>
        </w:rPr>
      </w:pPr>
      <w:r>
        <w:rPr>
          <w:lang w:eastAsia="zh-CN"/>
        </w:rPr>
        <w:t xml:space="preserve">          items:</w:t>
      </w:r>
    </w:p>
    <w:p w14:paraId="338FC976" w14:textId="77777777" w:rsidR="008B7533" w:rsidRDefault="008B7533" w:rsidP="008B7533">
      <w:pPr>
        <w:pStyle w:val="PL"/>
        <w:rPr>
          <w:lang w:eastAsia="zh-CN"/>
        </w:rPr>
      </w:pPr>
      <w:r>
        <w:rPr>
          <w:lang w:eastAsia="zh-CN"/>
        </w:rPr>
        <w:t xml:space="preserve">            $ref: '#/components/schemas/SharedDataIdRange'</w:t>
      </w:r>
    </w:p>
    <w:p w14:paraId="2E30949A" w14:textId="77777777" w:rsidR="008B7533" w:rsidRDefault="008B7533" w:rsidP="008B7533">
      <w:pPr>
        <w:pStyle w:val="PL"/>
        <w:rPr>
          <w:lang w:eastAsia="zh-CN"/>
        </w:rPr>
      </w:pPr>
      <w:r>
        <w:rPr>
          <w:lang w:eastAsia="zh-CN"/>
        </w:rPr>
        <w:t xml:space="preserve">          minItems: 1</w:t>
      </w:r>
    </w:p>
    <w:p w14:paraId="03580A4F" w14:textId="48F6A76B" w:rsidR="00616E45" w:rsidRDefault="00616E45" w:rsidP="00A16735">
      <w:pPr>
        <w:pStyle w:val="PL"/>
      </w:pPr>
    </w:p>
    <w:p w14:paraId="0485D6C3" w14:textId="77777777" w:rsidR="008B7533" w:rsidRPr="00690A26" w:rsidRDefault="008B7533" w:rsidP="008B7533">
      <w:pPr>
        <w:pStyle w:val="PL"/>
      </w:pPr>
      <w:r w:rsidRPr="00690A26">
        <w:t xml:space="preserve">    S</w:t>
      </w:r>
      <w:r>
        <w:t>haredDataId</w:t>
      </w:r>
      <w:r w:rsidRPr="00690A26">
        <w:t>Range:</w:t>
      </w:r>
    </w:p>
    <w:p w14:paraId="1D8C9B55" w14:textId="77777777" w:rsidR="008B7533" w:rsidRPr="00690A26" w:rsidRDefault="008B7533" w:rsidP="008B7533">
      <w:pPr>
        <w:pStyle w:val="PL"/>
      </w:pPr>
      <w:r>
        <w:t xml:space="preserve">      description:</w:t>
      </w:r>
      <w:r w:rsidRPr="00417DE2">
        <w:rPr>
          <w:rFonts w:cs="Arial"/>
          <w:szCs w:val="18"/>
        </w:rPr>
        <w:t xml:space="preserve"> </w:t>
      </w:r>
      <w:r>
        <w:rPr>
          <w:rFonts w:cs="Arial"/>
          <w:szCs w:val="18"/>
        </w:rPr>
        <w:t>A range of SharedDataIds based on regular-expression matching</w:t>
      </w:r>
    </w:p>
    <w:p w14:paraId="362FD0F7" w14:textId="77777777" w:rsidR="008B7533" w:rsidRPr="00690A26" w:rsidRDefault="008B7533" w:rsidP="008B7533">
      <w:pPr>
        <w:pStyle w:val="PL"/>
      </w:pPr>
      <w:r w:rsidRPr="00690A26">
        <w:t xml:space="preserve">      type: object</w:t>
      </w:r>
    </w:p>
    <w:p w14:paraId="63705956" w14:textId="77777777" w:rsidR="008B7533" w:rsidRPr="00690A26" w:rsidRDefault="008B7533" w:rsidP="008B7533">
      <w:pPr>
        <w:pStyle w:val="PL"/>
      </w:pPr>
      <w:r w:rsidRPr="00690A26">
        <w:t xml:space="preserve">      properties:</w:t>
      </w:r>
    </w:p>
    <w:p w14:paraId="68202EA0" w14:textId="77777777" w:rsidR="008B7533" w:rsidRPr="00690A26" w:rsidRDefault="008B7533" w:rsidP="008B7533">
      <w:pPr>
        <w:pStyle w:val="PL"/>
      </w:pPr>
      <w:r w:rsidRPr="00690A26">
        <w:t xml:space="preserve">        pattern:</w:t>
      </w:r>
    </w:p>
    <w:p w14:paraId="35A9B007" w14:textId="77777777" w:rsidR="008B7533" w:rsidRDefault="008B7533" w:rsidP="008B7533">
      <w:pPr>
        <w:pStyle w:val="PL"/>
      </w:pPr>
      <w:r w:rsidRPr="00690A26">
        <w:t xml:space="preserve">          type: string</w:t>
      </w:r>
    </w:p>
    <w:p w14:paraId="39818864" w14:textId="77777777" w:rsidR="008B7533" w:rsidRDefault="008B7533" w:rsidP="00A16735">
      <w:pPr>
        <w:pStyle w:val="PL"/>
      </w:pPr>
    </w:p>
    <w:p w14:paraId="63902C06" w14:textId="77777777" w:rsidR="00A16735" w:rsidRPr="00690A26" w:rsidRDefault="00A16735" w:rsidP="00A16735">
      <w:pPr>
        <w:pStyle w:val="PL"/>
      </w:pPr>
      <w:r w:rsidRPr="00690A26">
        <w:t xml:space="preserve">    SupiRange:</w:t>
      </w:r>
    </w:p>
    <w:p w14:paraId="37AA2C2E"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7EF08A71" w14:textId="77777777" w:rsidR="003E5174" w:rsidRDefault="003E5174" w:rsidP="00A16735">
      <w:pPr>
        <w:pStyle w:val="PL"/>
        <w:rPr>
          <w:rFonts w:cs="Arial"/>
          <w:szCs w:val="18"/>
        </w:rPr>
      </w:pPr>
      <w:r>
        <w:rPr>
          <w:rFonts w:cs="Arial"/>
          <w:szCs w:val="18"/>
        </w:rPr>
        <w:t xml:space="preserve">        </w:t>
      </w:r>
      <w:r w:rsidR="00A16735">
        <w:rPr>
          <w:rFonts w:cs="Arial"/>
          <w:szCs w:val="18"/>
        </w:rPr>
        <w:t>A range of SUPIs (subscriber identities), either based on a numeric range,</w:t>
      </w:r>
    </w:p>
    <w:p w14:paraId="2CF5CC48" w14:textId="1DCECA11"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CAAA16C" w14:textId="77777777" w:rsidR="00A16735" w:rsidRPr="00690A26" w:rsidRDefault="00A16735" w:rsidP="00A16735">
      <w:pPr>
        <w:pStyle w:val="PL"/>
      </w:pPr>
      <w:r w:rsidRPr="00690A26">
        <w:t xml:space="preserve">      type: object</w:t>
      </w:r>
    </w:p>
    <w:p w14:paraId="68FFA012" w14:textId="77777777" w:rsidR="00A16735" w:rsidRPr="00690A26" w:rsidRDefault="00A16735" w:rsidP="00A16735">
      <w:pPr>
        <w:pStyle w:val="PL"/>
      </w:pPr>
      <w:r w:rsidRPr="00690A26">
        <w:t xml:space="preserve">      properties:</w:t>
      </w:r>
    </w:p>
    <w:p w14:paraId="31ACCBD9" w14:textId="77777777" w:rsidR="00A16735" w:rsidRPr="00690A26" w:rsidRDefault="00A16735" w:rsidP="00A16735">
      <w:pPr>
        <w:pStyle w:val="PL"/>
      </w:pPr>
      <w:r w:rsidRPr="00690A26">
        <w:t xml:space="preserve">        start:</w:t>
      </w:r>
    </w:p>
    <w:p w14:paraId="4D152098" w14:textId="77777777" w:rsidR="00A16735" w:rsidRPr="00690A26" w:rsidRDefault="00A16735" w:rsidP="00A16735">
      <w:pPr>
        <w:pStyle w:val="PL"/>
      </w:pPr>
      <w:r w:rsidRPr="00690A26">
        <w:t xml:space="preserve">          type: string</w:t>
      </w:r>
    </w:p>
    <w:p w14:paraId="3E903C1D" w14:textId="77777777" w:rsidR="00A16735" w:rsidRPr="00690A26" w:rsidRDefault="00A16735" w:rsidP="00A16735">
      <w:pPr>
        <w:pStyle w:val="PL"/>
      </w:pPr>
      <w:r w:rsidRPr="00690A26">
        <w:t xml:space="preserve">          pattern: '^[0-9]+$'</w:t>
      </w:r>
    </w:p>
    <w:p w14:paraId="3E5EF6A8" w14:textId="77777777" w:rsidR="00A16735" w:rsidRPr="00690A26" w:rsidRDefault="00A16735" w:rsidP="00A16735">
      <w:pPr>
        <w:pStyle w:val="PL"/>
      </w:pPr>
      <w:r w:rsidRPr="00690A26">
        <w:t xml:space="preserve">        end:</w:t>
      </w:r>
    </w:p>
    <w:p w14:paraId="5C2967DE" w14:textId="77777777" w:rsidR="00A16735" w:rsidRPr="00690A26" w:rsidRDefault="00A16735" w:rsidP="00A16735">
      <w:pPr>
        <w:pStyle w:val="PL"/>
      </w:pPr>
      <w:r w:rsidRPr="00690A26">
        <w:t xml:space="preserve">          type: string</w:t>
      </w:r>
    </w:p>
    <w:p w14:paraId="3B828B83" w14:textId="77777777" w:rsidR="00A16735" w:rsidRPr="00690A26" w:rsidRDefault="00A16735" w:rsidP="00A16735">
      <w:pPr>
        <w:pStyle w:val="PL"/>
      </w:pPr>
      <w:r w:rsidRPr="00690A26">
        <w:t xml:space="preserve">          pattern: '^[0-9]+$'</w:t>
      </w:r>
    </w:p>
    <w:p w14:paraId="1A2EEE98" w14:textId="77777777" w:rsidR="00A16735" w:rsidRPr="00690A26" w:rsidRDefault="00A16735" w:rsidP="00A16735">
      <w:pPr>
        <w:pStyle w:val="PL"/>
      </w:pPr>
      <w:r w:rsidRPr="00690A26">
        <w:t xml:space="preserve">        pattern:</w:t>
      </w:r>
    </w:p>
    <w:p w14:paraId="1583F412" w14:textId="77777777" w:rsidR="00A16735" w:rsidRPr="00690A26" w:rsidRDefault="00A16735" w:rsidP="00A16735">
      <w:pPr>
        <w:pStyle w:val="PL"/>
      </w:pPr>
      <w:r w:rsidRPr="00690A26">
        <w:t xml:space="preserve">          type: string</w:t>
      </w:r>
    </w:p>
    <w:p w14:paraId="02370885" w14:textId="77777777" w:rsidR="00616E45" w:rsidRDefault="00616E45" w:rsidP="00A16735">
      <w:pPr>
        <w:pStyle w:val="PL"/>
      </w:pPr>
    </w:p>
    <w:p w14:paraId="144E8FB7" w14:textId="77777777" w:rsidR="00A16735" w:rsidRPr="00690A26" w:rsidRDefault="00A16735" w:rsidP="00A16735">
      <w:pPr>
        <w:pStyle w:val="PL"/>
      </w:pPr>
      <w:r w:rsidRPr="00690A26">
        <w:t xml:space="preserve">    IdentityRange:</w:t>
      </w:r>
    </w:p>
    <w:p w14:paraId="62EEAB99"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6581B5B6" w14:textId="77777777" w:rsidR="003E5174" w:rsidRDefault="003E5174" w:rsidP="00A16735">
      <w:pPr>
        <w:pStyle w:val="PL"/>
        <w:rPr>
          <w:rFonts w:cs="Arial"/>
          <w:szCs w:val="18"/>
        </w:rPr>
      </w:pPr>
      <w:r>
        <w:rPr>
          <w:rFonts w:cs="Arial"/>
          <w:szCs w:val="18"/>
        </w:rPr>
        <w:t xml:space="preserve">        </w:t>
      </w:r>
      <w:r w:rsidR="00A16735">
        <w:rPr>
          <w:rFonts w:cs="Arial"/>
          <w:szCs w:val="18"/>
        </w:rPr>
        <w:t>A range of GPSIs (subscriber identities), either based on a numeric range,</w:t>
      </w:r>
    </w:p>
    <w:p w14:paraId="24EC1835" w14:textId="43DA88E0"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106960A1" w14:textId="77777777" w:rsidR="00A16735" w:rsidRPr="00690A26" w:rsidRDefault="00A16735" w:rsidP="00A16735">
      <w:pPr>
        <w:pStyle w:val="PL"/>
      </w:pPr>
      <w:r w:rsidRPr="00690A26">
        <w:t xml:space="preserve">      type: object</w:t>
      </w:r>
    </w:p>
    <w:p w14:paraId="35ACBCE2" w14:textId="77777777" w:rsidR="00A16735" w:rsidRPr="00690A26" w:rsidRDefault="00A16735" w:rsidP="00A16735">
      <w:pPr>
        <w:pStyle w:val="PL"/>
      </w:pPr>
      <w:r w:rsidRPr="00690A26">
        <w:t xml:space="preserve">      properties:</w:t>
      </w:r>
    </w:p>
    <w:p w14:paraId="3ED6ED03" w14:textId="77777777" w:rsidR="00A16735" w:rsidRPr="00690A26" w:rsidRDefault="00A16735" w:rsidP="00A16735">
      <w:pPr>
        <w:pStyle w:val="PL"/>
      </w:pPr>
      <w:r w:rsidRPr="00690A26">
        <w:t xml:space="preserve">        start:</w:t>
      </w:r>
    </w:p>
    <w:p w14:paraId="564F6DCC" w14:textId="77777777" w:rsidR="00A16735" w:rsidRPr="00690A26" w:rsidRDefault="00A16735" w:rsidP="00A16735">
      <w:pPr>
        <w:pStyle w:val="PL"/>
      </w:pPr>
      <w:r w:rsidRPr="00690A26">
        <w:t xml:space="preserve">          type: string</w:t>
      </w:r>
    </w:p>
    <w:p w14:paraId="4033FF8E" w14:textId="77777777" w:rsidR="00A16735" w:rsidRPr="00690A26" w:rsidRDefault="00A16735" w:rsidP="00A16735">
      <w:pPr>
        <w:pStyle w:val="PL"/>
      </w:pPr>
      <w:r w:rsidRPr="00690A26">
        <w:t xml:space="preserve">          pattern: '^[0-9]+$'</w:t>
      </w:r>
    </w:p>
    <w:p w14:paraId="25DFB943" w14:textId="77777777" w:rsidR="00A16735" w:rsidRPr="00690A26" w:rsidRDefault="00A16735" w:rsidP="00A16735">
      <w:pPr>
        <w:pStyle w:val="PL"/>
      </w:pPr>
      <w:r w:rsidRPr="00690A26">
        <w:t xml:space="preserve">        end:</w:t>
      </w:r>
    </w:p>
    <w:p w14:paraId="12D30E8B" w14:textId="77777777" w:rsidR="00A16735" w:rsidRPr="00690A26" w:rsidRDefault="00A16735" w:rsidP="00A16735">
      <w:pPr>
        <w:pStyle w:val="PL"/>
      </w:pPr>
      <w:r w:rsidRPr="00690A26">
        <w:t xml:space="preserve">          type: string</w:t>
      </w:r>
    </w:p>
    <w:p w14:paraId="45E19DBF" w14:textId="77777777" w:rsidR="00A16735" w:rsidRPr="00690A26" w:rsidRDefault="00A16735" w:rsidP="00A16735">
      <w:pPr>
        <w:pStyle w:val="PL"/>
      </w:pPr>
      <w:r w:rsidRPr="00690A26">
        <w:t xml:space="preserve">          pattern: '^[0-9]+$'</w:t>
      </w:r>
    </w:p>
    <w:p w14:paraId="7B6D8B83" w14:textId="77777777" w:rsidR="00A16735" w:rsidRPr="00690A26" w:rsidRDefault="00A16735" w:rsidP="00A16735">
      <w:pPr>
        <w:pStyle w:val="PL"/>
      </w:pPr>
      <w:r w:rsidRPr="00690A26">
        <w:t xml:space="preserve">        pattern:</w:t>
      </w:r>
    </w:p>
    <w:p w14:paraId="348E2CB5" w14:textId="77777777" w:rsidR="00A16735" w:rsidRPr="00690A26" w:rsidRDefault="00A16735" w:rsidP="00A16735">
      <w:pPr>
        <w:pStyle w:val="PL"/>
      </w:pPr>
      <w:r w:rsidRPr="00690A26">
        <w:t xml:space="preserve">          type: string</w:t>
      </w:r>
    </w:p>
    <w:p w14:paraId="4D55E901" w14:textId="77777777" w:rsidR="00616E45" w:rsidRDefault="00616E45" w:rsidP="00A16735">
      <w:pPr>
        <w:pStyle w:val="PL"/>
      </w:pPr>
    </w:p>
    <w:p w14:paraId="73D8AF9D" w14:textId="77777777" w:rsidR="00A16735" w:rsidRPr="00690A26" w:rsidRDefault="00A16735" w:rsidP="00A16735">
      <w:pPr>
        <w:pStyle w:val="PL"/>
      </w:pPr>
      <w:r w:rsidRPr="00690A26">
        <w:t xml:space="preserve">    InternalGroupIdRange:</w:t>
      </w:r>
    </w:p>
    <w:p w14:paraId="30F6B890"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21B56F5C" w14:textId="77777777" w:rsidR="003E5174" w:rsidRDefault="003E5174" w:rsidP="00A16735">
      <w:pPr>
        <w:pStyle w:val="PL"/>
        <w:rPr>
          <w:rFonts w:cs="Arial"/>
          <w:szCs w:val="18"/>
        </w:rPr>
      </w:pPr>
      <w:r>
        <w:rPr>
          <w:rFonts w:cs="Arial"/>
          <w:szCs w:val="18"/>
        </w:rPr>
        <w:t xml:space="preserve">        </w:t>
      </w:r>
      <w:r w:rsidR="00A16735">
        <w:rPr>
          <w:rFonts w:cs="Arial"/>
          <w:szCs w:val="18"/>
        </w:rPr>
        <w:t>A range of Group IDs (internal group identities), either based on a numeric range,</w:t>
      </w:r>
    </w:p>
    <w:p w14:paraId="5AD61B96" w14:textId="7672A0F9"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2ED2594" w14:textId="77777777" w:rsidR="00A16735" w:rsidRPr="00690A26" w:rsidRDefault="00A16735" w:rsidP="00A16735">
      <w:pPr>
        <w:pStyle w:val="PL"/>
      </w:pPr>
      <w:r w:rsidRPr="00690A26">
        <w:t xml:space="preserve">      type: object</w:t>
      </w:r>
    </w:p>
    <w:p w14:paraId="3EC781AC" w14:textId="77777777" w:rsidR="00A16735" w:rsidRPr="00690A26" w:rsidRDefault="00A16735" w:rsidP="00A16735">
      <w:pPr>
        <w:pStyle w:val="PL"/>
      </w:pPr>
      <w:r w:rsidRPr="00690A26">
        <w:t xml:space="preserve">      properties:</w:t>
      </w:r>
    </w:p>
    <w:p w14:paraId="06C67456" w14:textId="77777777" w:rsidR="00A16735" w:rsidRPr="00690A26" w:rsidRDefault="00A16735" w:rsidP="00A16735">
      <w:pPr>
        <w:pStyle w:val="PL"/>
      </w:pPr>
      <w:r w:rsidRPr="00690A26">
        <w:t xml:space="preserve">        start:</w:t>
      </w:r>
    </w:p>
    <w:p w14:paraId="0669BA59" w14:textId="77777777" w:rsidR="00A16735" w:rsidRPr="00690A26" w:rsidRDefault="00A16735" w:rsidP="00A16735">
      <w:pPr>
        <w:pStyle w:val="PL"/>
      </w:pPr>
      <w:r w:rsidRPr="00690A26">
        <w:t xml:space="preserve">          $ref: </w:t>
      </w:r>
      <w:r w:rsidRPr="00690A26">
        <w:rPr>
          <w:lang w:val="en-US"/>
        </w:rPr>
        <w:t>'TS29571_CommonData.yaml#/components/schemas/GroupId'</w:t>
      </w:r>
    </w:p>
    <w:p w14:paraId="211E972A" w14:textId="77777777" w:rsidR="00A16735" w:rsidRPr="00690A26" w:rsidRDefault="00A16735" w:rsidP="00A16735">
      <w:pPr>
        <w:pStyle w:val="PL"/>
      </w:pPr>
      <w:r w:rsidRPr="00690A26">
        <w:t xml:space="preserve">        end:</w:t>
      </w:r>
    </w:p>
    <w:p w14:paraId="2D99EDE4" w14:textId="77777777" w:rsidR="00A16735" w:rsidRPr="00690A26" w:rsidRDefault="00A16735" w:rsidP="00A16735">
      <w:pPr>
        <w:pStyle w:val="PL"/>
      </w:pPr>
      <w:r w:rsidRPr="00690A26">
        <w:t xml:space="preserve">          $ref: </w:t>
      </w:r>
      <w:r w:rsidRPr="00690A26">
        <w:rPr>
          <w:lang w:val="en-US"/>
        </w:rPr>
        <w:t>'TS29571_CommonData.yaml#/components/schemas/GroupId'</w:t>
      </w:r>
    </w:p>
    <w:p w14:paraId="0548102F" w14:textId="77777777" w:rsidR="00A16735" w:rsidRPr="00690A26" w:rsidRDefault="00A16735" w:rsidP="00A16735">
      <w:pPr>
        <w:pStyle w:val="PL"/>
      </w:pPr>
      <w:r w:rsidRPr="00690A26">
        <w:t xml:space="preserve">        pattern:</w:t>
      </w:r>
    </w:p>
    <w:p w14:paraId="38A19213" w14:textId="77777777" w:rsidR="00A16735" w:rsidRPr="00690A26" w:rsidRDefault="00A16735" w:rsidP="00A16735">
      <w:pPr>
        <w:pStyle w:val="PL"/>
      </w:pPr>
      <w:r w:rsidRPr="00690A26">
        <w:t xml:space="preserve">          type: string</w:t>
      </w:r>
    </w:p>
    <w:p w14:paraId="296DA2D1" w14:textId="77777777" w:rsidR="00616E45" w:rsidRDefault="00616E45" w:rsidP="00A16735">
      <w:pPr>
        <w:pStyle w:val="PL"/>
      </w:pPr>
    </w:p>
    <w:p w14:paraId="6E0C0371" w14:textId="77777777" w:rsidR="00A16735" w:rsidRPr="00690A26" w:rsidRDefault="00A16735" w:rsidP="00A16735">
      <w:pPr>
        <w:pStyle w:val="PL"/>
      </w:pPr>
      <w:r w:rsidRPr="00690A26">
        <w:t xml:space="preserve">    DataSetId:</w:t>
      </w:r>
    </w:p>
    <w:p w14:paraId="5DECE5E2" w14:textId="4DF9D3E8" w:rsidR="00A16735" w:rsidRPr="00690A26" w:rsidRDefault="00A16735" w:rsidP="00A16735">
      <w:pPr>
        <w:pStyle w:val="PL"/>
      </w:pPr>
      <w:r>
        <w:t xml:space="preserve">      description:</w:t>
      </w:r>
      <w:r w:rsidRPr="00DC3FC1">
        <w:rPr>
          <w:rFonts w:cs="Arial"/>
          <w:szCs w:val="18"/>
        </w:rPr>
        <w:t xml:space="preserve"> </w:t>
      </w:r>
      <w:r>
        <w:rPr>
          <w:rFonts w:cs="Arial"/>
          <w:szCs w:val="18"/>
        </w:rPr>
        <w:t xml:space="preserve">Types of data sets </w:t>
      </w:r>
      <w:r w:rsidR="0051013D">
        <w:rPr>
          <w:rFonts w:cs="Arial"/>
          <w:szCs w:val="18"/>
        </w:rPr>
        <w:t xml:space="preserve">and subsets </w:t>
      </w:r>
      <w:r>
        <w:rPr>
          <w:rFonts w:cs="Arial"/>
          <w:szCs w:val="18"/>
        </w:rPr>
        <w:t>stored in UDR</w:t>
      </w:r>
    </w:p>
    <w:p w14:paraId="643BF53A" w14:textId="77777777" w:rsidR="00A16735" w:rsidRPr="00690A26" w:rsidRDefault="00A16735" w:rsidP="00A16735">
      <w:pPr>
        <w:pStyle w:val="PL"/>
      </w:pPr>
      <w:r w:rsidRPr="00690A26">
        <w:t xml:space="preserve">      anyOf:</w:t>
      </w:r>
    </w:p>
    <w:p w14:paraId="6B3BA203" w14:textId="77777777" w:rsidR="00A16735" w:rsidRPr="00690A26" w:rsidRDefault="00A16735" w:rsidP="00A16735">
      <w:pPr>
        <w:pStyle w:val="PL"/>
      </w:pPr>
      <w:r w:rsidRPr="00690A26">
        <w:t xml:space="preserve">        - type: string</w:t>
      </w:r>
    </w:p>
    <w:p w14:paraId="69C3352A" w14:textId="77777777" w:rsidR="00A16735" w:rsidRPr="00690A26" w:rsidRDefault="00A16735" w:rsidP="00A16735">
      <w:pPr>
        <w:pStyle w:val="PL"/>
      </w:pPr>
      <w:r w:rsidRPr="00690A26">
        <w:t xml:space="preserve">          enum:</w:t>
      </w:r>
    </w:p>
    <w:p w14:paraId="00DB71A4" w14:textId="77777777" w:rsidR="00A16735" w:rsidRPr="00690A26" w:rsidRDefault="00A16735" w:rsidP="00A16735">
      <w:pPr>
        <w:pStyle w:val="PL"/>
      </w:pPr>
      <w:r w:rsidRPr="00690A26">
        <w:t xml:space="preserve">            - SUBSCRIPTION</w:t>
      </w:r>
    </w:p>
    <w:p w14:paraId="7DA34AD6" w14:textId="77777777" w:rsidR="00A16735" w:rsidRPr="00690A26" w:rsidRDefault="00A16735" w:rsidP="00A16735">
      <w:pPr>
        <w:pStyle w:val="PL"/>
      </w:pPr>
      <w:r w:rsidRPr="00690A26">
        <w:t xml:space="preserve">            - POLICY</w:t>
      </w:r>
    </w:p>
    <w:p w14:paraId="7C7ADEAA" w14:textId="77777777" w:rsidR="00A16735" w:rsidRPr="00690A26" w:rsidRDefault="00A16735" w:rsidP="00A16735">
      <w:pPr>
        <w:pStyle w:val="PL"/>
      </w:pPr>
      <w:r w:rsidRPr="00690A26">
        <w:t xml:space="preserve">            - EXPOSURE</w:t>
      </w:r>
    </w:p>
    <w:p w14:paraId="10BD0CEE" w14:textId="77777777" w:rsidR="00A16735" w:rsidRPr="00690A26" w:rsidRDefault="00A16735" w:rsidP="00A16735">
      <w:pPr>
        <w:pStyle w:val="PL"/>
      </w:pPr>
      <w:r w:rsidRPr="00690A26">
        <w:t xml:space="preserve">            - APPLICATION</w:t>
      </w:r>
    </w:p>
    <w:p w14:paraId="7B1AF732" w14:textId="77777777" w:rsidR="0051013D" w:rsidRDefault="0051013D" w:rsidP="0051013D">
      <w:pPr>
        <w:pStyle w:val="PL"/>
      </w:pPr>
      <w:r>
        <w:t xml:space="preserve">            - A_PFD</w:t>
      </w:r>
    </w:p>
    <w:p w14:paraId="548A212A" w14:textId="77777777" w:rsidR="0051013D" w:rsidRDefault="0051013D" w:rsidP="0051013D">
      <w:pPr>
        <w:pStyle w:val="PL"/>
      </w:pPr>
      <w:r>
        <w:t xml:space="preserve">            - A_AFTI</w:t>
      </w:r>
    </w:p>
    <w:p w14:paraId="52272697" w14:textId="77777777" w:rsidR="0051013D" w:rsidRDefault="0051013D" w:rsidP="0051013D">
      <w:pPr>
        <w:pStyle w:val="PL"/>
      </w:pPr>
      <w:r>
        <w:t xml:space="preserve">            - A_IPTV</w:t>
      </w:r>
    </w:p>
    <w:p w14:paraId="430062FF" w14:textId="77777777" w:rsidR="0051013D" w:rsidRDefault="0051013D" w:rsidP="0051013D">
      <w:pPr>
        <w:pStyle w:val="PL"/>
      </w:pPr>
      <w:r>
        <w:t xml:space="preserve">            - A_BDT</w:t>
      </w:r>
    </w:p>
    <w:p w14:paraId="00E298F2" w14:textId="77777777" w:rsidR="0051013D" w:rsidRDefault="0051013D" w:rsidP="0051013D">
      <w:pPr>
        <w:pStyle w:val="PL"/>
      </w:pPr>
      <w:r>
        <w:t xml:space="preserve">            - A_SPD</w:t>
      </w:r>
    </w:p>
    <w:p w14:paraId="10123A42" w14:textId="77777777" w:rsidR="0051013D" w:rsidRPr="00034077" w:rsidRDefault="0051013D" w:rsidP="0051013D">
      <w:pPr>
        <w:pStyle w:val="PL"/>
        <w:rPr>
          <w:lang w:val="es-ES"/>
        </w:rPr>
      </w:pPr>
      <w:r>
        <w:t xml:space="preserve">            </w:t>
      </w:r>
      <w:r w:rsidRPr="00034077">
        <w:rPr>
          <w:lang w:val="es-ES"/>
        </w:rPr>
        <w:t>- A_EASD</w:t>
      </w:r>
    </w:p>
    <w:p w14:paraId="2651AE40" w14:textId="77777777" w:rsidR="0051013D" w:rsidRPr="00034077" w:rsidRDefault="0051013D" w:rsidP="0051013D">
      <w:pPr>
        <w:pStyle w:val="PL"/>
        <w:rPr>
          <w:lang w:val="es-ES"/>
        </w:rPr>
      </w:pPr>
      <w:r w:rsidRPr="00034077">
        <w:rPr>
          <w:lang w:val="es-ES"/>
        </w:rPr>
        <w:t xml:space="preserve">            - A_AMI</w:t>
      </w:r>
    </w:p>
    <w:p w14:paraId="7AECF219" w14:textId="77777777" w:rsidR="0051013D" w:rsidRPr="00034077" w:rsidRDefault="0051013D" w:rsidP="0051013D">
      <w:pPr>
        <w:pStyle w:val="PL"/>
        <w:rPr>
          <w:lang w:val="es-ES"/>
        </w:rPr>
      </w:pPr>
      <w:r w:rsidRPr="00034077">
        <w:rPr>
          <w:lang w:val="es-ES"/>
        </w:rPr>
        <w:t xml:space="preserve">            - P_UE</w:t>
      </w:r>
    </w:p>
    <w:p w14:paraId="6F10B60F" w14:textId="77777777" w:rsidR="0051013D" w:rsidRDefault="0051013D" w:rsidP="0051013D">
      <w:pPr>
        <w:pStyle w:val="PL"/>
      </w:pPr>
      <w:r w:rsidRPr="00034077">
        <w:rPr>
          <w:lang w:val="es-ES"/>
        </w:rPr>
        <w:t xml:space="preserve">            </w:t>
      </w:r>
      <w:r>
        <w:t>- P_SCD</w:t>
      </w:r>
    </w:p>
    <w:p w14:paraId="6F25412D" w14:textId="77777777" w:rsidR="0051013D" w:rsidRDefault="0051013D" w:rsidP="0051013D">
      <w:pPr>
        <w:pStyle w:val="PL"/>
      </w:pPr>
      <w:r>
        <w:t xml:space="preserve">            - P_BDT</w:t>
      </w:r>
    </w:p>
    <w:p w14:paraId="03425290" w14:textId="77777777" w:rsidR="0051013D" w:rsidRDefault="0051013D" w:rsidP="0051013D">
      <w:pPr>
        <w:pStyle w:val="PL"/>
      </w:pPr>
      <w:r>
        <w:t xml:space="preserve">            - P_PLMNUE</w:t>
      </w:r>
    </w:p>
    <w:p w14:paraId="2266117E" w14:textId="63E93A30" w:rsidR="0051013D" w:rsidRPr="00690A26" w:rsidRDefault="0051013D" w:rsidP="0051013D">
      <w:pPr>
        <w:pStyle w:val="PL"/>
      </w:pPr>
      <w:r>
        <w:t xml:space="preserve">            - P</w:t>
      </w:r>
      <w:r w:rsidR="006560BB">
        <w:t>_</w:t>
      </w:r>
      <w:r>
        <w:t>NSSCD</w:t>
      </w:r>
    </w:p>
    <w:p w14:paraId="424BBCC2" w14:textId="77777777" w:rsidR="00E6527D" w:rsidRDefault="00E6527D" w:rsidP="00E6527D">
      <w:pPr>
        <w:pStyle w:val="PL"/>
      </w:pPr>
      <w:r>
        <w:t xml:space="preserve">            - P_MBSCD</w:t>
      </w:r>
    </w:p>
    <w:p w14:paraId="3FA5D2F7" w14:textId="77777777" w:rsidR="00A16735" w:rsidRPr="00690A26" w:rsidRDefault="00A16735" w:rsidP="00A16735">
      <w:pPr>
        <w:pStyle w:val="PL"/>
      </w:pPr>
      <w:r w:rsidRPr="00690A26">
        <w:t xml:space="preserve">        - type: string</w:t>
      </w:r>
    </w:p>
    <w:p w14:paraId="579B12AA" w14:textId="77777777" w:rsidR="00616E45" w:rsidRDefault="00616E45" w:rsidP="00A16735">
      <w:pPr>
        <w:pStyle w:val="PL"/>
      </w:pPr>
    </w:p>
    <w:p w14:paraId="7327E1CA" w14:textId="77777777" w:rsidR="00A16735" w:rsidRPr="00690A26" w:rsidRDefault="00A16735" w:rsidP="00A16735">
      <w:pPr>
        <w:pStyle w:val="PL"/>
      </w:pPr>
      <w:r w:rsidRPr="00690A26">
        <w:t xml:space="preserve">    UdmInfo:</w:t>
      </w:r>
    </w:p>
    <w:p w14:paraId="5C0E0103"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2049A908" w14:textId="77777777" w:rsidR="00A16735" w:rsidRPr="00690A26" w:rsidRDefault="00A16735" w:rsidP="00A16735">
      <w:pPr>
        <w:pStyle w:val="PL"/>
      </w:pPr>
      <w:r w:rsidRPr="00690A26">
        <w:t xml:space="preserve">      type: object</w:t>
      </w:r>
    </w:p>
    <w:p w14:paraId="44E662AF" w14:textId="77777777" w:rsidR="00A16735" w:rsidRPr="00690A26" w:rsidRDefault="00A16735" w:rsidP="00A16735">
      <w:pPr>
        <w:pStyle w:val="PL"/>
      </w:pPr>
      <w:r w:rsidRPr="00690A26">
        <w:t xml:space="preserve">      properties:</w:t>
      </w:r>
    </w:p>
    <w:p w14:paraId="5564B80D" w14:textId="77777777" w:rsidR="00A16735" w:rsidRPr="00690A26" w:rsidRDefault="00A16735" w:rsidP="00A16735">
      <w:pPr>
        <w:pStyle w:val="PL"/>
      </w:pPr>
      <w:r w:rsidRPr="00690A26">
        <w:t xml:space="preserve">        groupId:</w:t>
      </w:r>
    </w:p>
    <w:p w14:paraId="13F5BAD2" w14:textId="77777777" w:rsidR="00A16735" w:rsidRPr="00690A26" w:rsidRDefault="00A16735" w:rsidP="00A16735">
      <w:pPr>
        <w:pStyle w:val="PL"/>
      </w:pPr>
      <w:r w:rsidRPr="00690A26">
        <w:t xml:space="preserve">          $ref: 'TS29571_CommonData.yaml#/components/schemas/NfGroupId'</w:t>
      </w:r>
    </w:p>
    <w:p w14:paraId="550CB393" w14:textId="77777777" w:rsidR="00A16735" w:rsidRPr="00690A26" w:rsidRDefault="00A16735" w:rsidP="00A16735">
      <w:pPr>
        <w:pStyle w:val="PL"/>
      </w:pPr>
      <w:r w:rsidRPr="00690A26">
        <w:t xml:space="preserve">        supiRanges:</w:t>
      </w:r>
    </w:p>
    <w:p w14:paraId="6351EB76" w14:textId="77777777" w:rsidR="00A16735" w:rsidRPr="00690A26" w:rsidRDefault="00A16735" w:rsidP="00A16735">
      <w:pPr>
        <w:pStyle w:val="PL"/>
      </w:pPr>
      <w:r w:rsidRPr="00690A26">
        <w:t xml:space="preserve">          type: array</w:t>
      </w:r>
    </w:p>
    <w:p w14:paraId="58C2FEA2" w14:textId="77777777" w:rsidR="00A16735" w:rsidRPr="00690A26" w:rsidRDefault="00A16735" w:rsidP="00A16735">
      <w:pPr>
        <w:pStyle w:val="PL"/>
      </w:pPr>
      <w:r w:rsidRPr="00690A26">
        <w:t xml:space="preserve">          items:</w:t>
      </w:r>
    </w:p>
    <w:p w14:paraId="4BAF74DA" w14:textId="77777777" w:rsidR="00A16735" w:rsidRPr="00690A26" w:rsidRDefault="00A16735" w:rsidP="00A16735">
      <w:pPr>
        <w:pStyle w:val="PL"/>
      </w:pPr>
      <w:r w:rsidRPr="00690A26">
        <w:t xml:space="preserve">            $ref: '#/components/schemas/SupiRange'</w:t>
      </w:r>
    </w:p>
    <w:p w14:paraId="2522AD8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68082F" w14:textId="77777777" w:rsidR="00A16735" w:rsidRPr="00690A26" w:rsidRDefault="00A16735" w:rsidP="00A16735">
      <w:pPr>
        <w:pStyle w:val="PL"/>
      </w:pPr>
      <w:r w:rsidRPr="00690A26">
        <w:t xml:space="preserve">        gpsiRanges:</w:t>
      </w:r>
    </w:p>
    <w:p w14:paraId="380EBB61" w14:textId="77777777" w:rsidR="00A16735" w:rsidRPr="00690A26" w:rsidRDefault="00A16735" w:rsidP="00A16735">
      <w:pPr>
        <w:pStyle w:val="PL"/>
      </w:pPr>
      <w:r w:rsidRPr="00690A26">
        <w:t xml:space="preserve">          type: array</w:t>
      </w:r>
    </w:p>
    <w:p w14:paraId="28375CF2" w14:textId="77777777" w:rsidR="00A16735" w:rsidRPr="00690A26" w:rsidRDefault="00A16735" w:rsidP="00A16735">
      <w:pPr>
        <w:pStyle w:val="PL"/>
      </w:pPr>
      <w:r w:rsidRPr="00690A26">
        <w:t xml:space="preserve">          items:</w:t>
      </w:r>
    </w:p>
    <w:p w14:paraId="6EF5682F" w14:textId="77777777" w:rsidR="00A16735" w:rsidRPr="00690A26" w:rsidRDefault="00A16735" w:rsidP="00A16735">
      <w:pPr>
        <w:pStyle w:val="PL"/>
      </w:pPr>
      <w:r w:rsidRPr="00690A26">
        <w:t xml:space="preserve">            $ref: '#/components/schemas/IdentityRange'</w:t>
      </w:r>
    </w:p>
    <w:p w14:paraId="57AABCB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16E38B" w14:textId="77777777" w:rsidR="00A16735" w:rsidRPr="00690A26" w:rsidRDefault="00A16735" w:rsidP="00A16735">
      <w:pPr>
        <w:pStyle w:val="PL"/>
      </w:pPr>
      <w:r w:rsidRPr="00690A26">
        <w:t xml:space="preserve">        externalGroupIdentifiersRanges:</w:t>
      </w:r>
    </w:p>
    <w:p w14:paraId="25241946" w14:textId="77777777" w:rsidR="00A16735" w:rsidRPr="00690A26" w:rsidRDefault="00A16735" w:rsidP="00A16735">
      <w:pPr>
        <w:pStyle w:val="PL"/>
      </w:pPr>
      <w:r w:rsidRPr="00690A26">
        <w:t xml:space="preserve">          type: array</w:t>
      </w:r>
    </w:p>
    <w:p w14:paraId="74EA5ABC" w14:textId="77777777" w:rsidR="00A16735" w:rsidRPr="00690A26" w:rsidRDefault="00A16735" w:rsidP="00A16735">
      <w:pPr>
        <w:pStyle w:val="PL"/>
      </w:pPr>
      <w:r w:rsidRPr="00690A26">
        <w:t xml:space="preserve">          items:</w:t>
      </w:r>
    </w:p>
    <w:p w14:paraId="5DA7C300" w14:textId="77777777" w:rsidR="00A16735" w:rsidRPr="00690A26" w:rsidRDefault="00A16735" w:rsidP="00A16735">
      <w:pPr>
        <w:pStyle w:val="PL"/>
      </w:pPr>
      <w:r w:rsidRPr="00690A26">
        <w:t xml:space="preserve">            $ref: '#/components/schemas/IdentityRange'</w:t>
      </w:r>
    </w:p>
    <w:p w14:paraId="07F0B5A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74F180" w14:textId="77777777" w:rsidR="00A16735" w:rsidRPr="00690A26" w:rsidRDefault="00A16735" w:rsidP="00A16735">
      <w:pPr>
        <w:pStyle w:val="PL"/>
      </w:pPr>
      <w:r w:rsidRPr="00690A26">
        <w:t xml:space="preserve">        routingIndicators:</w:t>
      </w:r>
    </w:p>
    <w:p w14:paraId="796199AF" w14:textId="77777777" w:rsidR="00A16735" w:rsidRPr="00690A26" w:rsidRDefault="00A16735" w:rsidP="00A16735">
      <w:pPr>
        <w:pStyle w:val="PL"/>
      </w:pPr>
      <w:r w:rsidRPr="00690A26">
        <w:t xml:space="preserve">          type: array</w:t>
      </w:r>
    </w:p>
    <w:p w14:paraId="3051B4C7" w14:textId="77777777" w:rsidR="00A16735" w:rsidRPr="00690A26" w:rsidRDefault="00A16735" w:rsidP="00A16735">
      <w:pPr>
        <w:pStyle w:val="PL"/>
      </w:pPr>
      <w:r w:rsidRPr="00690A26">
        <w:t xml:space="preserve">          items:</w:t>
      </w:r>
    </w:p>
    <w:p w14:paraId="499106D7" w14:textId="77777777" w:rsidR="00A16735" w:rsidRPr="00690A26" w:rsidRDefault="00A16735" w:rsidP="00A16735">
      <w:pPr>
        <w:pStyle w:val="PL"/>
      </w:pPr>
      <w:r w:rsidRPr="00690A26">
        <w:t xml:space="preserve">            type: string</w:t>
      </w:r>
    </w:p>
    <w:p w14:paraId="5BC04A0F" w14:textId="77777777" w:rsidR="00A16735" w:rsidRPr="00690A26" w:rsidRDefault="00A16735" w:rsidP="00A16735">
      <w:pPr>
        <w:pStyle w:val="PL"/>
      </w:pPr>
      <w:r w:rsidRPr="00690A26">
        <w:t xml:space="preserve">            pattern: '^[0-9]{1,4}$'</w:t>
      </w:r>
    </w:p>
    <w:p w14:paraId="7AE607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5AC431F" w14:textId="77777777" w:rsidR="00A16735" w:rsidRPr="00690A26" w:rsidRDefault="00A16735" w:rsidP="00A16735">
      <w:pPr>
        <w:pStyle w:val="PL"/>
      </w:pPr>
      <w:r w:rsidRPr="00690A26">
        <w:t xml:space="preserve">        internalGroupIdentifiersRanges:</w:t>
      </w:r>
    </w:p>
    <w:p w14:paraId="1C97D6B4" w14:textId="77777777" w:rsidR="00A16735" w:rsidRPr="00690A26" w:rsidRDefault="00A16735" w:rsidP="00A16735">
      <w:pPr>
        <w:pStyle w:val="PL"/>
      </w:pPr>
      <w:r w:rsidRPr="00690A26">
        <w:t xml:space="preserve">          type: array</w:t>
      </w:r>
    </w:p>
    <w:p w14:paraId="08147416" w14:textId="77777777" w:rsidR="00A16735" w:rsidRPr="00690A26" w:rsidRDefault="00A16735" w:rsidP="00A16735">
      <w:pPr>
        <w:pStyle w:val="PL"/>
      </w:pPr>
      <w:r w:rsidRPr="00690A26">
        <w:t xml:space="preserve">          items:</w:t>
      </w:r>
    </w:p>
    <w:p w14:paraId="13B6286B" w14:textId="77777777" w:rsidR="00A16735" w:rsidRPr="00690A26" w:rsidRDefault="00A16735" w:rsidP="00A16735">
      <w:pPr>
        <w:pStyle w:val="PL"/>
      </w:pPr>
      <w:r w:rsidRPr="00690A26">
        <w:t xml:space="preserve">            $ref: '#/components/schemas/InternalGroupIdRange'</w:t>
      </w:r>
    </w:p>
    <w:p w14:paraId="4E393BB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80CF7F" w14:textId="77777777" w:rsidR="00327AE4" w:rsidRPr="002857AD" w:rsidRDefault="00327AE4" w:rsidP="00327AE4">
      <w:pPr>
        <w:pStyle w:val="PL"/>
      </w:pPr>
      <w:r w:rsidRPr="002857AD">
        <w:t xml:space="preserve">        </w:t>
      </w:r>
      <w:r>
        <w:rPr>
          <w:rFonts w:hint="eastAsia"/>
          <w:lang w:eastAsia="zh-CN"/>
        </w:rPr>
        <w:t>suciInfos</w:t>
      </w:r>
      <w:r w:rsidRPr="002857AD">
        <w:t>:</w:t>
      </w:r>
    </w:p>
    <w:p w14:paraId="28A5126E" w14:textId="77777777" w:rsidR="00327AE4" w:rsidRDefault="00327AE4" w:rsidP="00327AE4">
      <w:pPr>
        <w:pStyle w:val="PL"/>
        <w:rPr>
          <w:lang w:eastAsia="zh-CN"/>
        </w:rPr>
      </w:pPr>
      <w:r w:rsidRPr="002857AD">
        <w:t xml:space="preserve">          </w:t>
      </w:r>
      <w:r>
        <w:rPr>
          <w:rFonts w:hint="eastAsia"/>
          <w:lang w:eastAsia="zh-CN"/>
        </w:rPr>
        <w:t>type: array</w:t>
      </w:r>
    </w:p>
    <w:p w14:paraId="5FC0D0E3" w14:textId="77777777" w:rsidR="00327AE4" w:rsidRDefault="00327AE4" w:rsidP="00327AE4">
      <w:pPr>
        <w:pStyle w:val="PL"/>
        <w:rPr>
          <w:lang w:eastAsia="zh-CN"/>
        </w:rPr>
      </w:pPr>
      <w:r>
        <w:rPr>
          <w:rFonts w:hint="eastAsia"/>
          <w:lang w:eastAsia="zh-CN"/>
        </w:rPr>
        <w:t xml:space="preserve">          items:</w:t>
      </w:r>
    </w:p>
    <w:p w14:paraId="031A86E2"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2BB54D97" w14:textId="77777777" w:rsidR="00327AE4" w:rsidRPr="00690A26" w:rsidRDefault="00327AE4" w:rsidP="00327AE4">
      <w:pPr>
        <w:pStyle w:val="PL"/>
      </w:pPr>
      <w:r>
        <w:rPr>
          <w:rFonts w:hint="eastAsia"/>
          <w:lang w:eastAsia="zh-CN"/>
        </w:rPr>
        <w:t xml:space="preserve">          minItems: 1</w:t>
      </w:r>
    </w:p>
    <w:p w14:paraId="04B54AE1" w14:textId="77777777" w:rsidR="00616E45" w:rsidRDefault="00616E45" w:rsidP="00A16735">
      <w:pPr>
        <w:pStyle w:val="PL"/>
      </w:pPr>
    </w:p>
    <w:p w14:paraId="3A065A54" w14:textId="77777777" w:rsidR="00A16735" w:rsidRPr="00690A26" w:rsidRDefault="00A16735" w:rsidP="00A16735">
      <w:pPr>
        <w:pStyle w:val="PL"/>
      </w:pPr>
      <w:r w:rsidRPr="00690A26">
        <w:t xml:space="preserve">    AusfInfo:</w:t>
      </w:r>
    </w:p>
    <w:p w14:paraId="20C41206"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1CF42AED" w14:textId="77777777" w:rsidR="00A16735" w:rsidRPr="00690A26" w:rsidRDefault="00A16735" w:rsidP="00A16735">
      <w:pPr>
        <w:pStyle w:val="PL"/>
      </w:pPr>
      <w:r w:rsidRPr="00690A26">
        <w:t xml:space="preserve">      type: object</w:t>
      </w:r>
    </w:p>
    <w:p w14:paraId="5E1F8928" w14:textId="77777777" w:rsidR="00A16735" w:rsidRPr="00690A26" w:rsidRDefault="00A16735" w:rsidP="00A16735">
      <w:pPr>
        <w:pStyle w:val="PL"/>
      </w:pPr>
      <w:r w:rsidRPr="00690A26">
        <w:t xml:space="preserve">      properties:</w:t>
      </w:r>
    </w:p>
    <w:p w14:paraId="7ADDB32C" w14:textId="77777777" w:rsidR="00A16735" w:rsidRPr="00690A26" w:rsidRDefault="00A16735" w:rsidP="00A16735">
      <w:pPr>
        <w:pStyle w:val="PL"/>
      </w:pPr>
      <w:r w:rsidRPr="00690A26">
        <w:t xml:space="preserve">        groupId:</w:t>
      </w:r>
    </w:p>
    <w:p w14:paraId="262F918D" w14:textId="77777777" w:rsidR="00A16735" w:rsidRPr="00690A26" w:rsidRDefault="00A16735" w:rsidP="00A16735">
      <w:pPr>
        <w:pStyle w:val="PL"/>
      </w:pPr>
      <w:r w:rsidRPr="00690A26">
        <w:t xml:space="preserve">          $ref: 'TS29571_CommonData.yaml#/components/schemas/NfGroupId'</w:t>
      </w:r>
    </w:p>
    <w:p w14:paraId="09EF9DBA" w14:textId="77777777" w:rsidR="00A16735" w:rsidRPr="00690A26" w:rsidRDefault="00A16735" w:rsidP="00A16735">
      <w:pPr>
        <w:pStyle w:val="PL"/>
      </w:pPr>
      <w:r w:rsidRPr="00690A26">
        <w:t xml:space="preserve">        supiRanges:</w:t>
      </w:r>
    </w:p>
    <w:p w14:paraId="48829155" w14:textId="77777777" w:rsidR="00A16735" w:rsidRPr="00690A26" w:rsidRDefault="00A16735" w:rsidP="00A16735">
      <w:pPr>
        <w:pStyle w:val="PL"/>
      </w:pPr>
      <w:r w:rsidRPr="00690A26">
        <w:t xml:space="preserve">          type: array</w:t>
      </w:r>
    </w:p>
    <w:p w14:paraId="540E3C86" w14:textId="77777777" w:rsidR="00A16735" w:rsidRPr="00690A26" w:rsidRDefault="00A16735" w:rsidP="00A16735">
      <w:pPr>
        <w:pStyle w:val="PL"/>
      </w:pPr>
      <w:r w:rsidRPr="00690A26">
        <w:t xml:space="preserve">          items:</w:t>
      </w:r>
    </w:p>
    <w:p w14:paraId="4134C7EE" w14:textId="77777777" w:rsidR="00A16735" w:rsidRPr="00690A26" w:rsidRDefault="00A16735" w:rsidP="00A16735">
      <w:pPr>
        <w:pStyle w:val="PL"/>
      </w:pPr>
      <w:r w:rsidRPr="00690A26">
        <w:t xml:space="preserve">            $ref: '#/components/schemas/SupiRange'</w:t>
      </w:r>
    </w:p>
    <w:p w14:paraId="20E6DAD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663ABA" w14:textId="77777777" w:rsidR="00A16735" w:rsidRPr="00690A26" w:rsidRDefault="00A16735" w:rsidP="00A16735">
      <w:pPr>
        <w:pStyle w:val="PL"/>
      </w:pPr>
      <w:r w:rsidRPr="00690A26">
        <w:t xml:space="preserve">        routingIndicators:</w:t>
      </w:r>
    </w:p>
    <w:p w14:paraId="13E7DC7F" w14:textId="77777777" w:rsidR="00A16735" w:rsidRPr="00690A26" w:rsidRDefault="00A16735" w:rsidP="00A16735">
      <w:pPr>
        <w:pStyle w:val="PL"/>
      </w:pPr>
      <w:r w:rsidRPr="00690A26">
        <w:t xml:space="preserve">          type: array</w:t>
      </w:r>
    </w:p>
    <w:p w14:paraId="4102AF55" w14:textId="77777777" w:rsidR="00A16735" w:rsidRPr="00690A26" w:rsidRDefault="00A16735" w:rsidP="00A16735">
      <w:pPr>
        <w:pStyle w:val="PL"/>
      </w:pPr>
      <w:r w:rsidRPr="00690A26">
        <w:t xml:space="preserve">          items:</w:t>
      </w:r>
    </w:p>
    <w:p w14:paraId="1F0D1664" w14:textId="77777777" w:rsidR="00A16735" w:rsidRPr="00690A26" w:rsidRDefault="00A16735" w:rsidP="00A16735">
      <w:pPr>
        <w:pStyle w:val="PL"/>
      </w:pPr>
      <w:r w:rsidRPr="00690A26">
        <w:t xml:space="preserve">            type: string</w:t>
      </w:r>
    </w:p>
    <w:p w14:paraId="5420AAE1" w14:textId="77777777" w:rsidR="00A16735" w:rsidRPr="00690A26" w:rsidRDefault="00A16735" w:rsidP="00A16735">
      <w:pPr>
        <w:pStyle w:val="PL"/>
      </w:pPr>
      <w:r w:rsidRPr="00690A26">
        <w:t xml:space="preserve">            pattern: '^[0-9]{1,4}$'</w:t>
      </w:r>
    </w:p>
    <w:p w14:paraId="04486E8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2A671B" w14:textId="77777777" w:rsidR="00327AE4" w:rsidRPr="002857AD" w:rsidRDefault="00327AE4" w:rsidP="00327AE4">
      <w:pPr>
        <w:pStyle w:val="PL"/>
      </w:pPr>
      <w:r w:rsidRPr="002857AD">
        <w:t xml:space="preserve">        </w:t>
      </w:r>
      <w:r>
        <w:rPr>
          <w:rFonts w:hint="eastAsia"/>
          <w:lang w:eastAsia="zh-CN"/>
        </w:rPr>
        <w:t>suciInfos</w:t>
      </w:r>
      <w:r w:rsidRPr="002857AD">
        <w:t>:</w:t>
      </w:r>
    </w:p>
    <w:p w14:paraId="69C2208B" w14:textId="77777777" w:rsidR="00327AE4" w:rsidRDefault="00327AE4" w:rsidP="00327AE4">
      <w:pPr>
        <w:pStyle w:val="PL"/>
        <w:rPr>
          <w:lang w:eastAsia="zh-CN"/>
        </w:rPr>
      </w:pPr>
      <w:r w:rsidRPr="002857AD">
        <w:t xml:space="preserve">          </w:t>
      </w:r>
      <w:r>
        <w:rPr>
          <w:rFonts w:hint="eastAsia"/>
          <w:lang w:eastAsia="zh-CN"/>
        </w:rPr>
        <w:t>type: array</w:t>
      </w:r>
    </w:p>
    <w:p w14:paraId="57675501" w14:textId="77777777" w:rsidR="00327AE4" w:rsidRDefault="00327AE4" w:rsidP="00327AE4">
      <w:pPr>
        <w:pStyle w:val="PL"/>
        <w:rPr>
          <w:lang w:eastAsia="zh-CN"/>
        </w:rPr>
      </w:pPr>
      <w:r>
        <w:rPr>
          <w:rFonts w:hint="eastAsia"/>
          <w:lang w:eastAsia="zh-CN"/>
        </w:rPr>
        <w:t xml:space="preserve">          items:</w:t>
      </w:r>
    </w:p>
    <w:p w14:paraId="3234DF68"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316B5CAB" w14:textId="77777777" w:rsidR="00327AE4" w:rsidRDefault="00327AE4" w:rsidP="00327AE4">
      <w:pPr>
        <w:pStyle w:val="PL"/>
        <w:rPr>
          <w:lang w:eastAsia="zh-CN"/>
        </w:rPr>
      </w:pPr>
      <w:r>
        <w:rPr>
          <w:rFonts w:hint="eastAsia"/>
          <w:lang w:eastAsia="zh-CN"/>
        </w:rPr>
        <w:t xml:space="preserve">          minItems: 1</w:t>
      </w:r>
    </w:p>
    <w:p w14:paraId="69C5F7E1" w14:textId="77777777" w:rsidR="00616E45" w:rsidRDefault="00616E45" w:rsidP="00A16735">
      <w:pPr>
        <w:pStyle w:val="PL"/>
      </w:pPr>
    </w:p>
    <w:p w14:paraId="6AC358B7" w14:textId="77777777" w:rsidR="00A16735" w:rsidRPr="00690A26" w:rsidRDefault="00A16735" w:rsidP="00A16735">
      <w:pPr>
        <w:pStyle w:val="PL"/>
      </w:pPr>
      <w:r w:rsidRPr="00690A26">
        <w:t xml:space="preserve">    AmfInfo:</w:t>
      </w:r>
    </w:p>
    <w:p w14:paraId="632F467C" w14:textId="77777777" w:rsidR="00A16735" w:rsidRPr="00690A26" w:rsidRDefault="00A16735" w:rsidP="00A16735">
      <w:pPr>
        <w:pStyle w:val="PL"/>
      </w:pPr>
      <w:r>
        <w:t xml:space="preserve">      description: </w:t>
      </w:r>
      <w:r>
        <w:rPr>
          <w:rFonts w:cs="Arial"/>
          <w:szCs w:val="18"/>
        </w:rPr>
        <w:t>Information of an AMF NF Instance</w:t>
      </w:r>
    </w:p>
    <w:p w14:paraId="27AFF35E" w14:textId="77777777" w:rsidR="00A16735" w:rsidRPr="00690A26" w:rsidRDefault="00A16735" w:rsidP="00A16735">
      <w:pPr>
        <w:pStyle w:val="PL"/>
      </w:pPr>
      <w:r w:rsidRPr="00690A26">
        <w:t xml:space="preserve">      type: object</w:t>
      </w:r>
    </w:p>
    <w:p w14:paraId="24181B57" w14:textId="77777777" w:rsidR="00A16735" w:rsidRPr="00690A26" w:rsidRDefault="00A16735" w:rsidP="00A16735">
      <w:pPr>
        <w:pStyle w:val="PL"/>
      </w:pPr>
      <w:r w:rsidRPr="00690A26">
        <w:t xml:space="preserve">      required:</w:t>
      </w:r>
    </w:p>
    <w:p w14:paraId="4BDDA94E" w14:textId="77777777" w:rsidR="00A16735" w:rsidRPr="00690A26" w:rsidRDefault="00A16735" w:rsidP="00A16735">
      <w:pPr>
        <w:pStyle w:val="PL"/>
      </w:pPr>
      <w:r w:rsidRPr="00690A26">
        <w:t xml:space="preserve">        - amfSetId</w:t>
      </w:r>
    </w:p>
    <w:p w14:paraId="11B4E0DE" w14:textId="77777777" w:rsidR="00A16735" w:rsidRPr="00690A26" w:rsidRDefault="00A16735" w:rsidP="00A16735">
      <w:pPr>
        <w:pStyle w:val="PL"/>
      </w:pPr>
      <w:r w:rsidRPr="00690A26">
        <w:t xml:space="preserve">        - amfRegionId</w:t>
      </w:r>
    </w:p>
    <w:p w14:paraId="63235BB8" w14:textId="77777777" w:rsidR="00A16735" w:rsidRPr="00690A26" w:rsidRDefault="00A16735" w:rsidP="00A16735">
      <w:pPr>
        <w:pStyle w:val="PL"/>
      </w:pPr>
      <w:r w:rsidRPr="00690A26">
        <w:t xml:space="preserve">        - guamiList</w:t>
      </w:r>
    </w:p>
    <w:p w14:paraId="5E828F16" w14:textId="77777777" w:rsidR="00A16735" w:rsidRPr="00690A26" w:rsidRDefault="00A16735" w:rsidP="00A16735">
      <w:pPr>
        <w:pStyle w:val="PL"/>
      </w:pPr>
      <w:r w:rsidRPr="00690A26">
        <w:t xml:space="preserve">      properties:</w:t>
      </w:r>
    </w:p>
    <w:p w14:paraId="51B838C0" w14:textId="77777777" w:rsidR="00A16735" w:rsidRPr="00690A26" w:rsidRDefault="00A16735" w:rsidP="00A16735">
      <w:pPr>
        <w:pStyle w:val="PL"/>
      </w:pPr>
      <w:r w:rsidRPr="00690A26">
        <w:t xml:space="preserve">        amfSetId:</w:t>
      </w:r>
    </w:p>
    <w:p w14:paraId="2365FDF6" w14:textId="77777777" w:rsidR="00A16735" w:rsidRPr="00690A26" w:rsidRDefault="00A16735" w:rsidP="00A16735">
      <w:pPr>
        <w:pStyle w:val="PL"/>
      </w:pPr>
      <w:r w:rsidRPr="00690A26">
        <w:t xml:space="preserve">          $ref: 'TS29571_CommonData.yaml#/components/schemas/AmfSetId'</w:t>
      </w:r>
    </w:p>
    <w:p w14:paraId="1ACC828A" w14:textId="77777777" w:rsidR="00A16735" w:rsidRPr="00690A26" w:rsidRDefault="00A16735" w:rsidP="00A16735">
      <w:pPr>
        <w:pStyle w:val="PL"/>
      </w:pPr>
      <w:r w:rsidRPr="00690A26">
        <w:t xml:space="preserve">        amfRegionId:</w:t>
      </w:r>
    </w:p>
    <w:p w14:paraId="32B89624" w14:textId="77777777" w:rsidR="00A16735" w:rsidRPr="00690A26" w:rsidRDefault="00A16735" w:rsidP="00A16735">
      <w:pPr>
        <w:pStyle w:val="PL"/>
      </w:pPr>
      <w:r w:rsidRPr="00690A26">
        <w:t xml:space="preserve">          $ref: 'TS29571_CommonData.yaml#/components/schemas/AmfRegionId'</w:t>
      </w:r>
    </w:p>
    <w:p w14:paraId="6E64AAC8" w14:textId="77777777" w:rsidR="00A16735" w:rsidRPr="00690A26" w:rsidRDefault="00A16735" w:rsidP="00A16735">
      <w:pPr>
        <w:pStyle w:val="PL"/>
      </w:pPr>
      <w:r w:rsidRPr="00690A26">
        <w:t xml:space="preserve">        guamiList:</w:t>
      </w:r>
    </w:p>
    <w:p w14:paraId="26F8B457" w14:textId="77777777" w:rsidR="00A16735" w:rsidRPr="00690A26" w:rsidRDefault="00A16735" w:rsidP="00A16735">
      <w:pPr>
        <w:pStyle w:val="PL"/>
      </w:pPr>
      <w:r w:rsidRPr="00690A26">
        <w:t xml:space="preserve">          type: array</w:t>
      </w:r>
    </w:p>
    <w:p w14:paraId="2E2B46D9" w14:textId="77777777" w:rsidR="00A16735" w:rsidRPr="00690A26" w:rsidRDefault="00A16735" w:rsidP="00A16735">
      <w:pPr>
        <w:pStyle w:val="PL"/>
      </w:pPr>
      <w:r w:rsidRPr="00690A26">
        <w:t xml:space="preserve">          items:</w:t>
      </w:r>
    </w:p>
    <w:p w14:paraId="4D49B31F" w14:textId="77777777" w:rsidR="00A16735" w:rsidRPr="00690A26" w:rsidRDefault="00A16735" w:rsidP="00A16735">
      <w:pPr>
        <w:pStyle w:val="PL"/>
      </w:pPr>
      <w:r w:rsidRPr="00690A26">
        <w:t xml:space="preserve">            $ref: 'TS29571_CommonData.yaml#/components/schemas/Guami'</w:t>
      </w:r>
    </w:p>
    <w:p w14:paraId="1F698042" w14:textId="77777777" w:rsidR="00A16735" w:rsidRPr="00690A26" w:rsidRDefault="00A16735" w:rsidP="00A16735">
      <w:pPr>
        <w:pStyle w:val="PL"/>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2D6A2F35" w14:textId="77777777" w:rsidR="00A16735" w:rsidRPr="00690A26" w:rsidRDefault="00A16735" w:rsidP="00A16735">
      <w:pPr>
        <w:pStyle w:val="PL"/>
      </w:pPr>
      <w:r w:rsidRPr="00690A26">
        <w:t xml:space="preserve">        taiList:</w:t>
      </w:r>
    </w:p>
    <w:p w14:paraId="5DA1C5D1" w14:textId="77777777" w:rsidR="00A16735" w:rsidRPr="00690A26" w:rsidRDefault="00A16735" w:rsidP="00A16735">
      <w:pPr>
        <w:pStyle w:val="PL"/>
      </w:pPr>
      <w:r w:rsidRPr="00690A26">
        <w:t xml:space="preserve">          type: array</w:t>
      </w:r>
    </w:p>
    <w:p w14:paraId="222EBA4B" w14:textId="77777777" w:rsidR="00A16735" w:rsidRPr="00690A26" w:rsidRDefault="00A16735" w:rsidP="00A16735">
      <w:pPr>
        <w:pStyle w:val="PL"/>
      </w:pPr>
      <w:r w:rsidRPr="00690A26">
        <w:t xml:space="preserve">          items:</w:t>
      </w:r>
    </w:p>
    <w:p w14:paraId="75ADA124" w14:textId="77777777" w:rsidR="00A16735" w:rsidRPr="00690A26" w:rsidRDefault="00A16735" w:rsidP="00A16735">
      <w:pPr>
        <w:pStyle w:val="PL"/>
      </w:pPr>
      <w:r w:rsidRPr="00690A26">
        <w:t xml:space="preserve">            $ref: 'TS29571_CommonData.yaml#/components/schemas/Tai'</w:t>
      </w:r>
    </w:p>
    <w:p w14:paraId="210BD06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45B4BC" w14:textId="77777777" w:rsidR="00A16735" w:rsidRPr="00690A26" w:rsidRDefault="00A16735" w:rsidP="00A16735">
      <w:pPr>
        <w:pStyle w:val="PL"/>
      </w:pPr>
      <w:r w:rsidRPr="00690A26">
        <w:t xml:space="preserve">        taiRangeList:</w:t>
      </w:r>
    </w:p>
    <w:p w14:paraId="56338389" w14:textId="77777777" w:rsidR="00A16735" w:rsidRPr="00690A26" w:rsidRDefault="00A16735" w:rsidP="00A16735">
      <w:pPr>
        <w:pStyle w:val="PL"/>
      </w:pPr>
      <w:r w:rsidRPr="00690A26">
        <w:t xml:space="preserve">          type: array</w:t>
      </w:r>
    </w:p>
    <w:p w14:paraId="114A068C" w14:textId="77777777" w:rsidR="00A16735" w:rsidRPr="00690A26" w:rsidRDefault="00A16735" w:rsidP="00A16735">
      <w:pPr>
        <w:pStyle w:val="PL"/>
      </w:pPr>
      <w:r w:rsidRPr="00690A26">
        <w:t xml:space="preserve">          items:</w:t>
      </w:r>
    </w:p>
    <w:p w14:paraId="5FE9F24A" w14:textId="77777777" w:rsidR="00A16735" w:rsidRPr="00690A26" w:rsidRDefault="00A16735" w:rsidP="00A16735">
      <w:pPr>
        <w:pStyle w:val="PL"/>
      </w:pPr>
      <w:r w:rsidRPr="00690A26">
        <w:t xml:space="preserve">            $ref: '#/components/schemas/TaiRange'</w:t>
      </w:r>
    </w:p>
    <w:p w14:paraId="2D00DB0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DF3C5D" w14:textId="77777777" w:rsidR="00A16735" w:rsidRPr="00690A26" w:rsidRDefault="00A16735" w:rsidP="00A16735">
      <w:pPr>
        <w:pStyle w:val="PL"/>
      </w:pPr>
      <w:r w:rsidRPr="00690A26">
        <w:t xml:space="preserve">        backupInfoAmfFailure:</w:t>
      </w:r>
    </w:p>
    <w:p w14:paraId="531B84B1" w14:textId="77777777" w:rsidR="00A16735" w:rsidRPr="00690A26" w:rsidRDefault="00A16735" w:rsidP="00A16735">
      <w:pPr>
        <w:pStyle w:val="PL"/>
      </w:pPr>
      <w:r w:rsidRPr="00690A26">
        <w:t xml:space="preserve">          type: array</w:t>
      </w:r>
    </w:p>
    <w:p w14:paraId="61BE4A06" w14:textId="77777777" w:rsidR="00A16735" w:rsidRPr="00690A26" w:rsidRDefault="00A16735" w:rsidP="00A16735">
      <w:pPr>
        <w:pStyle w:val="PL"/>
      </w:pPr>
      <w:r w:rsidRPr="00690A26">
        <w:t xml:space="preserve">          items:</w:t>
      </w:r>
    </w:p>
    <w:p w14:paraId="5C2AAC35" w14:textId="77777777" w:rsidR="00A16735" w:rsidRPr="00690A26" w:rsidRDefault="00A16735" w:rsidP="00A16735">
      <w:pPr>
        <w:pStyle w:val="PL"/>
      </w:pPr>
      <w:r w:rsidRPr="00690A26">
        <w:t xml:space="preserve">            $ref: 'TS29571_CommonData.yaml#/components/schemas/Guami'</w:t>
      </w:r>
    </w:p>
    <w:p w14:paraId="6C1D59E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0EB4EE" w14:textId="77777777" w:rsidR="00A16735" w:rsidRPr="00690A26" w:rsidRDefault="00A16735" w:rsidP="00A16735">
      <w:pPr>
        <w:pStyle w:val="PL"/>
      </w:pPr>
      <w:r w:rsidRPr="00690A26">
        <w:t xml:space="preserve">        backupInfoAmfRemoval:</w:t>
      </w:r>
    </w:p>
    <w:p w14:paraId="783FE959" w14:textId="77777777" w:rsidR="00A16735" w:rsidRPr="00690A26" w:rsidRDefault="00A16735" w:rsidP="00A16735">
      <w:pPr>
        <w:pStyle w:val="PL"/>
      </w:pPr>
      <w:r w:rsidRPr="00690A26">
        <w:t xml:space="preserve">          type: array</w:t>
      </w:r>
    </w:p>
    <w:p w14:paraId="46E7E1D5" w14:textId="77777777" w:rsidR="00A16735" w:rsidRPr="00690A26" w:rsidRDefault="00A16735" w:rsidP="00A16735">
      <w:pPr>
        <w:pStyle w:val="PL"/>
      </w:pPr>
      <w:r w:rsidRPr="00690A26">
        <w:t xml:space="preserve">          items:</w:t>
      </w:r>
    </w:p>
    <w:p w14:paraId="48CF94CD" w14:textId="77777777" w:rsidR="00A16735" w:rsidRPr="00690A26" w:rsidRDefault="00A16735" w:rsidP="00A16735">
      <w:pPr>
        <w:pStyle w:val="PL"/>
      </w:pPr>
      <w:r w:rsidRPr="00690A26">
        <w:t xml:space="preserve">            $ref: 'TS29571_CommonData.yaml#/components/schemas/Guami'</w:t>
      </w:r>
    </w:p>
    <w:p w14:paraId="5E8C4FF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E3B7BA" w14:textId="77777777" w:rsidR="00A16735" w:rsidRPr="00690A26" w:rsidRDefault="00A16735" w:rsidP="00A16735">
      <w:pPr>
        <w:pStyle w:val="PL"/>
      </w:pPr>
      <w:r w:rsidRPr="00690A26">
        <w:t xml:space="preserve">        n2InterfaceAmfInfo:</w:t>
      </w:r>
    </w:p>
    <w:p w14:paraId="060C38FC" w14:textId="77777777" w:rsidR="00A16735" w:rsidRPr="00690A26" w:rsidRDefault="00A16735" w:rsidP="00A16735">
      <w:pPr>
        <w:pStyle w:val="PL"/>
      </w:pPr>
      <w:r w:rsidRPr="00690A26">
        <w:t xml:space="preserve">          $ref: '#/components/schemas/N2InterfaceAmfInfo'</w:t>
      </w:r>
    </w:p>
    <w:p w14:paraId="3FC22B3B" w14:textId="77777777" w:rsidR="00FF7E2A" w:rsidRPr="00690A26" w:rsidRDefault="00FF7E2A" w:rsidP="00FF7E2A">
      <w:pPr>
        <w:pStyle w:val="PL"/>
      </w:pPr>
      <w:r w:rsidRPr="00690A26">
        <w:t xml:space="preserve">        </w:t>
      </w:r>
      <w:r w:rsidRPr="007E39FD">
        <w:t>amfOnboardingCapability</w:t>
      </w:r>
      <w:r w:rsidRPr="00690A26">
        <w:t>:</w:t>
      </w:r>
    </w:p>
    <w:p w14:paraId="1701426A" w14:textId="77777777" w:rsidR="00FF7E2A" w:rsidRPr="00690A26" w:rsidRDefault="00FF7E2A" w:rsidP="00FF7E2A">
      <w:pPr>
        <w:pStyle w:val="PL"/>
      </w:pPr>
      <w:r w:rsidRPr="00690A26">
        <w:t xml:space="preserve">          type: boolean</w:t>
      </w:r>
    </w:p>
    <w:p w14:paraId="265D9707" w14:textId="77777777" w:rsidR="00FF7E2A" w:rsidRPr="00690A26" w:rsidRDefault="00FF7E2A" w:rsidP="00FF7E2A">
      <w:pPr>
        <w:pStyle w:val="PL"/>
      </w:pPr>
      <w:r w:rsidRPr="00690A26">
        <w:t xml:space="preserve">          default: false</w:t>
      </w:r>
    </w:p>
    <w:p w14:paraId="1083E86B" w14:textId="77777777" w:rsidR="00851F8E" w:rsidRPr="00690A26" w:rsidRDefault="00851F8E" w:rsidP="00851F8E">
      <w:pPr>
        <w:pStyle w:val="PL"/>
      </w:pPr>
      <w:r w:rsidRPr="00690A26">
        <w:t xml:space="preserve">        </w:t>
      </w:r>
      <w:r>
        <w:rPr>
          <w:lang w:eastAsia="zh-CN"/>
        </w:rPr>
        <w:t>highLatencyCom</w:t>
      </w:r>
      <w:r w:rsidRPr="00690A26">
        <w:t>:</w:t>
      </w:r>
    </w:p>
    <w:p w14:paraId="2F781C53" w14:textId="77777777" w:rsidR="00851F8E" w:rsidRPr="00690A26" w:rsidRDefault="00851F8E" w:rsidP="00851F8E">
      <w:pPr>
        <w:pStyle w:val="PL"/>
      </w:pPr>
      <w:r w:rsidRPr="00690A26">
        <w:t xml:space="preserve">          type: boolean</w:t>
      </w:r>
    </w:p>
    <w:p w14:paraId="1DF2C9EE" w14:textId="77777777" w:rsidR="00616E45" w:rsidRDefault="00616E45" w:rsidP="00A16735">
      <w:pPr>
        <w:pStyle w:val="PL"/>
      </w:pPr>
    </w:p>
    <w:p w14:paraId="063973A6" w14:textId="77777777" w:rsidR="00A16735" w:rsidRPr="00690A26" w:rsidRDefault="00A16735" w:rsidP="00A16735">
      <w:pPr>
        <w:pStyle w:val="PL"/>
      </w:pPr>
      <w:r w:rsidRPr="00690A26">
        <w:t xml:space="preserve">    SmfInfo:</w:t>
      </w:r>
    </w:p>
    <w:p w14:paraId="65166605"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2754A8EE" w14:textId="77777777" w:rsidR="00A16735" w:rsidRPr="00690A26" w:rsidRDefault="00A16735" w:rsidP="00A16735">
      <w:pPr>
        <w:pStyle w:val="PL"/>
      </w:pPr>
      <w:r w:rsidRPr="00690A26">
        <w:t xml:space="preserve">      type: object</w:t>
      </w:r>
    </w:p>
    <w:p w14:paraId="75E18780" w14:textId="77777777" w:rsidR="00A16735" w:rsidRPr="00690A26" w:rsidRDefault="00A16735" w:rsidP="00A16735">
      <w:pPr>
        <w:pStyle w:val="PL"/>
      </w:pPr>
      <w:r w:rsidRPr="00690A26">
        <w:t xml:space="preserve">      required:</w:t>
      </w:r>
    </w:p>
    <w:p w14:paraId="68183FEB" w14:textId="77777777" w:rsidR="00A16735" w:rsidRPr="00690A26" w:rsidRDefault="00A16735" w:rsidP="00A16735">
      <w:pPr>
        <w:pStyle w:val="PL"/>
      </w:pPr>
      <w:r w:rsidRPr="00690A26">
        <w:t xml:space="preserve">        - sNssaiSmfInfoList</w:t>
      </w:r>
    </w:p>
    <w:p w14:paraId="0559157B" w14:textId="77777777" w:rsidR="00A16735" w:rsidRPr="00690A26" w:rsidRDefault="00A16735" w:rsidP="00A16735">
      <w:pPr>
        <w:pStyle w:val="PL"/>
      </w:pPr>
      <w:r w:rsidRPr="00690A26">
        <w:t xml:space="preserve">      properties:</w:t>
      </w:r>
    </w:p>
    <w:p w14:paraId="4599D3DE" w14:textId="77777777" w:rsidR="00A16735" w:rsidRPr="00690A26" w:rsidRDefault="00A16735" w:rsidP="00A16735">
      <w:pPr>
        <w:pStyle w:val="PL"/>
      </w:pPr>
      <w:r w:rsidRPr="00690A26">
        <w:t xml:space="preserve">        sNssaiSmfInfoList:</w:t>
      </w:r>
    </w:p>
    <w:p w14:paraId="3961D0BA" w14:textId="77777777" w:rsidR="00A16735" w:rsidRPr="00690A26" w:rsidRDefault="00A16735" w:rsidP="00A16735">
      <w:pPr>
        <w:pStyle w:val="PL"/>
      </w:pPr>
      <w:r w:rsidRPr="00690A26">
        <w:t xml:space="preserve">          type: array</w:t>
      </w:r>
    </w:p>
    <w:p w14:paraId="78914AAE" w14:textId="77777777" w:rsidR="00A16735" w:rsidRPr="00690A26" w:rsidRDefault="00A16735" w:rsidP="00A16735">
      <w:pPr>
        <w:pStyle w:val="PL"/>
      </w:pPr>
      <w:r w:rsidRPr="00690A26">
        <w:t xml:space="preserve">          items:</w:t>
      </w:r>
    </w:p>
    <w:p w14:paraId="78EAF09D" w14:textId="77777777" w:rsidR="00A16735" w:rsidRPr="00690A26" w:rsidRDefault="00A16735" w:rsidP="00A16735">
      <w:pPr>
        <w:pStyle w:val="PL"/>
      </w:pPr>
      <w:r w:rsidRPr="00690A26">
        <w:t xml:space="preserve">            $ref: '#/components/schemas/SnssaiSmfInfoItem'</w:t>
      </w:r>
    </w:p>
    <w:p w14:paraId="681DBD8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FCE60B" w14:textId="77777777" w:rsidR="00A16735" w:rsidRPr="00690A26" w:rsidRDefault="00A16735" w:rsidP="00A16735">
      <w:pPr>
        <w:pStyle w:val="PL"/>
      </w:pPr>
      <w:r w:rsidRPr="00690A26">
        <w:t xml:space="preserve">        taiList:</w:t>
      </w:r>
    </w:p>
    <w:p w14:paraId="1C121375" w14:textId="77777777" w:rsidR="00A16735" w:rsidRPr="00690A26" w:rsidRDefault="00A16735" w:rsidP="00A16735">
      <w:pPr>
        <w:pStyle w:val="PL"/>
      </w:pPr>
      <w:r w:rsidRPr="00690A26">
        <w:t xml:space="preserve">          type: array</w:t>
      </w:r>
    </w:p>
    <w:p w14:paraId="7C8132B6" w14:textId="77777777" w:rsidR="00A16735" w:rsidRPr="00690A26" w:rsidRDefault="00A16735" w:rsidP="00A16735">
      <w:pPr>
        <w:pStyle w:val="PL"/>
      </w:pPr>
      <w:r w:rsidRPr="00690A26">
        <w:t xml:space="preserve">          items:</w:t>
      </w:r>
    </w:p>
    <w:p w14:paraId="03836DB3" w14:textId="77777777" w:rsidR="00A16735" w:rsidRPr="00690A26" w:rsidRDefault="00A16735" w:rsidP="00A16735">
      <w:pPr>
        <w:pStyle w:val="PL"/>
      </w:pPr>
      <w:r w:rsidRPr="00690A26">
        <w:t xml:space="preserve">            $ref: 'TS29571_CommonData.yaml#/components/schemas/Tai'</w:t>
      </w:r>
    </w:p>
    <w:p w14:paraId="64142FF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81CD15" w14:textId="77777777" w:rsidR="00A16735" w:rsidRPr="00690A26" w:rsidRDefault="00A16735" w:rsidP="00A16735">
      <w:pPr>
        <w:pStyle w:val="PL"/>
      </w:pPr>
      <w:r w:rsidRPr="00690A26">
        <w:t xml:space="preserve">        taiRangeList:</w:t>
      </w:r>
    </w:p>
    <w:p w14:paraId="0FA5861C" w14:textId="77777777" w:rsidR="00A16735" w:rsidRPr="00690A26" w:rsidRDefault="00A16735" w:rsidP="00A16735">
      <w:pPr>
        <w:pStyle w:val="PL"/>
      </w:pPr>
      <w:r w:rsidRPr="00690A26">
        <w:t xml:space="preserve">          type: array</w:t>
      </w:r>
    </w:p>
    <w:p w14:paraId="5C168DCD" w14:textId="77777777" w:rsidR="00A16735" w:rsidRPr="00690A26" w:rsidRDefault="00A16735" w:rsidP="00A16735">
      <w:pPr>
        <w:pStyle w:val="PL"/>
      </w:pPr>
      <w:r w:rsidRPr="00690A26">
        <w:t xml:space="preserve">          items:</w:t>
      </w:r>
    </w:p>
    <w:p w14:paraId="684AE310" w14:textId="77777777" w:rsidR="00A16735" w:rsidRPr="00690A26" w:rsidRDefault="00A16735" w:rsidP="00A16735">
      <w:pPr>
        <w:pStyle w:val="PL"/>
      </w:pPr>
      <w:r w:rsidRPr="00690A26">
        <w:t xml:space="preserve">            $ref: '#/components/schemas/TaiRange'</w:t>
      </w:r>
    </w:p>
    <w:p w14:paraId="1BF5C4B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895E07" w14:textId="77777777" w:rsidR="00A16735" w:rsidRPr="00690A26" w:rsidRDefault="00A16735" w:rsidP="00A16735">
      <w:pPr>
        <w:pStyle w:val="PL"/>
      </w:pPr>
      <w:r w:rsidRPr="00690A26">
        <w:t xml:space="preserve">        pgwFqdn:</w:t>
      </w:r>
    </w:p>
    <w:p w14:paraId="36E90471" w14:textId="7BCF2D56" w:rsidR="00A16735" w:rsidRPr="00690A26" w:rsidRDefault="00A16735" w:rsidP="00A16735">
      <w:pPr>
        <w:pStyle w:val="PL"/>
      </w:pPr>
      <w:r w:rsidRPr="00690A26">
        <w:t xml:space="preserve">          $ref: '</w:t>
      </w:r>
      <w:r w:rsidR="002E7358">
        <w:t>TS29571_CommonData.yaml</w:t>
      </w:r>
      <w:r w:rsidRPr="00690A26">
        <w:t>#/components/schemas/Fqdn'</w:t>
      </w:r>
    </w:p>
    <w:p w14:paraId="7CE682E5" w14:textId="77777777" w:rsidR="006E0A74" w:rsidRDefault="006E0A74" w:rsidP="006E0A74">
      <w:pPr>
        <w:pStyle w:val="PL"/>
      </w:pPr>
      <w:r>
        <w:t xml:space="preserve">        pgwIpAddrList:</w:t>
      </w:r>
    </w:p>
    <w:p w14:paraId="32388759" w14:textId="77777777" w:rsidR="006E0A74" w:rsidRDefault="006E0A74" w:rsidP="006E0A74">
      <w:pPr>
        <w:pStyle w:val="PL"/>
      </w:pPr>
      <w:r>
        <w:t xml:space="preserve">          type: array</w:t>
      </w:r>
    </w:p>
    <w:p w14:paraId="3DAD3A6C" w14:textId="77777777" w:rsidR="006E0A74" w:rsidRDefault="006E0A74" w:rsidP="006E0A74">
      <w:pPr>
        <w:pStyle w:val="PL"/>
      </w:pPr>
      <w:r>
        <w:t xml:space="preserve">          items:</w:t>
      </w:r>
    </w:p>
    <w:p w14:paraId="39A719F3" w14:textId="77777777" w:rsidR="006E0A74" w:rsidRDefault="006E0A74" w:rsidP="006E0A74">
      <w:pPr>
        <w:pStyle w:val="PL"/>
      </w:pPr>
      <w:r>
        <w:t xml:space="preserve">            $ref: 'TS29571_CommonData.yaml#/components/schemas/IpAddr'</w:t>
      </w:r>
    </w:p>
    <w:p w14:paraId="5A9B5B83" w14:textId="77777777" w:rsidR="006E0A74" w:rsidRDefault="006E0A74" w:rsidP="006E0A74">
      <w:pPr>
        <w:pStyle w:val="PL"/>
      </w:pPr>
      <w:r>
        <w:t xml:space="preserve">          </w:t>
      </w:r>
      <w:r>
        <w:rPr>
          <w:lang w:eastAsia="zh-CN"/>
        </w:rPr>
        <w:t>minI</w:t>
      </w:r>
      <w:r>
        <w:t>tems:</w:t>
      </w:r>
      <w:r>
        <w:rPr>
          <w:lang w:eastAsia="zh-CN"/>
        </w:rPr>
        <w:t xml:space="preserve"> 1</w:t>
      </w:r>
    </w:p>
    <w:p w14:paraId="245C2AFC"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7EE9C76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6993D405" w14:textId="77777777" w:rsidR="00A16735" w:rsidRPr="00690A26" w:rsidRDefault="00A16735" w:rsidP="00A16735">
      <w:pPr>
        <w:pStyle w:val="PL"/>
        <w:rPr>
          <w:lang w:eastAsia="zh-CN"/>
        </w:rPr>
      </w:pPr>
      <w:r w:rsidRPr="00690A26">
        <w:rPr>
          <w:lang w:eastAsia="zh-CN"/>
        </w:rPr>
        <w:t xml:space="preserve">          items:</w:t>
      </w:r>
    </w:p>
    <w:p w14:paraId="6739AB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A7E6F64" w14:textId="77777777" w:rsidR="00A16735" w:rsidRPr="00690A26" w:rsidRDefault="00A16735" w:rsidP="00A16735">
      <w:pPr>
        <w:pStyle w:val="PL"/>
        <w:tabs>
          <w:tab w:val="clear" w:pos="1152"/>
          <w:tab w:val="left" w:pos="988"/>
        </w:tabs>
      </w:pPr>
      <w:r w:rsidRPr="00690A26">
        <w:t xml:space="preserve">          minItems: 1</w:t>
      </w:r>
    </w:p>
    <w:p w14:paraId="4F842139" w14:textId="77777777" w:rsidR="00A16735" w:rsidRPr="00690A26" w:rsidRDefault="00A16735" w:rsidP="00A16735">
      <w:pPr>
        <w:pStyle w:val="PL"/>
      </w:pPr>
      <w:r w:rsidRPr="00690A26">
        <w:t xml:space="preserve">        priority:</w:t>
      </w:r>
    </w:p>
    <w:p w14:paraId="1AFB7601" w14:textId="77777777" w:rsidR="00A16735" w:rsidRPr="00690A26" w:rsidRDefault="00A16735" w:rsidP="00A16735">
      <w:pPr>
        <w:pStyle w:val="PL"/>
      </w:pPr>
      <w:r w:rsidRPr="00690A26">
        <w:t xml:space="preserve">          type: integer</w:t>
      </w:r>
    </w:p>
    <w:p w14:paraId="3BEAC63A" w14:textId="77777777" w:rsidR="00A16735" w:rsidRPr="00690A26" w:rsidRDefault="00A16735" w:rsidP="00A16735">
      <w:pPr>
        <w:pStyle w:val="PL"/>
        <w:rPr>
          <w:lang w:val="en-US"/>
        </w:rPr>
      </w:pPr>
      <w:r w:rsidRPr="00690A26">
        <w:rPr>
          <w:lang w:val="en-US"/>
        </w:rPr>
        <w:t xml:space="preserve">          minimum: 0</w:t>
      </w:r>
    </w:p>
    <w:p w14:paraId="38C36BF3" w14:textId="77777777" w:rsidR="00A16735" w:rsidRPr="00690A26" w:rsidRDefault="00A16735" w:rsidP="00A16735">
      <w:pPr>
        <w:pStyle w:val="PL"/>
      </w:pPr>
      <w:r w:rsidRPr="00690A26">
        <w:rPr>
          <w:lang w:val="en-US"/>
        </w:rPr>
        <w:t xml:space="preserve">          maximum: 65535</w:t>
      </w:r>
    </w:p>
    <w:p w14:paraId="3C110AB1" w14:textId="77777777" w:rsidR="00995B69" w:rsidRDefault="00995B69" w:rsidP="00995B69">
      <w:pPr>
        <w:pStyle w:val="PL"/>
        <w:rPr>
          <w:lang w:val="en-US"/>
        </w:rPr>
      </w:pPr>
      <w:r>
        <w:rPr>
          <w:lang w:val="en-US"/>
        </w:rPr>
        <w:t xml:space="preserve">        vsmfSupportInd:</w:t>
      </w:r>
    </w:p>
    <w:p w14:paraId="74D3F1BA" w14:textId="77777777" w:rsidR="00995B69" w:rsidRDefault="00995B69" w:rsidP="00995B69">
      <w:pPr>
        <w:pStyle w:val="PL"/>
      </w:pPr>
      <w:r w:rsidRPr="00690A26">
        <w:t xml:space="preserve">          type: </w:t>
      </w:r>
      <w:r>
        <w:t>boolean</w:t>
      </w:r>
    </w:p>
    <w:p w14:paraId="38A44359" w14:textId="77777777" w:rsidR="00F04C0A" w:rsidRDefault="00F04C0A" w:rsidP="00F04C0A">
      <w:pPr>
        <w:pStyle w:val="PL"/>
      </w:pPr>
      <w:r w:rsidRPr="00690A26">
        <w:t xml:space="preserve">        pgwFqdn</w:t>
      </w:r>
      <w:r>
        <w:t>List</w:t>
      </w:r>
      <w:r w:rsidRPr="00690A26">
        <w:t>:</w:t>
      </w:r>
    </w:p>
    <w:p w14:paraId="10B8732B" w14:textId="77777777" w:rsidR="00F04C0A" w:rsidRPr="00690A26" w:rsidRDefault="00F04C0A" w:rsidP="00F04C0A">
      <w:pPr>
        <w:pStyle w:val="PL"/>
      </w:pPr>
      <w:r w:rsidRPr="00690A26">
        <w:t xml:space="preserve">          type: array</w:t>
      </w:r>
    </w:p>
    <w:p w14:paraId="0F26F731" w14:textId="77777777" w:rsidR="00F04C0A" w:rsidRPr="00690A26" w:rsidRDefault="00F04C0A" w:rsidP="00F04C0A">
      <w:pPr>
        <w:pStyle w:val="PL"/>
      </w:pPr>
      <w:r w:rsidRPr="00690A26">
        <w:t xml:space="preserve">          items:</w:t>
      </w:r>
    </w:p>
    <w:p w14:paraId="64E5B99D" w14:textId="142CCEC2" w:rsidR="00F04C0A" w:rsidRDefault="00F04C0A" w:rsidP="00F04C0A">
      <w:pPr>
        <w:pStyle w:val="PL"/>
      </w:pPr>
      <w:r w:rsidRPr="00690A26">
        <w:t xml:space="preserve">     </w:t>
      </w:r>
      <w:r>
        <w:t xml:space="preserve">  </w:t>
      </w:r>
      <w:r w:rsidRPr="00690A26">
        <w:t xml:space="preserve">     $ref: '</w:t>
      </w:r>
      <w:r w:rsidR="002E7358">
        <w:t>TS29571_CommonData.yaml</w:t>
      </w:r>
      <w:r w:rsidRPr="00690A26">
        <w:t>#/components/schemas/Fqdn'</w:t>
      </w:r>
    </w:p>
    <w:p w14:paraId="5C0E9952"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28FE10" w14:textId="77777777" w:rsidR="00FF7E2A" w:rsidRPr="00690A26" w:rsidRDefault="00FF7E2A" w:rsidP="00FF7E2A">
      <w:pPr>
        <w:pStyle w:val="PL"/>
      </w:pPr>
      <w:r w:rsidRPr="00690A26">
        <w:t xml:space="preserve">        </w:t>
      </w:r>
      <w:r>
        <w:t>s</w:t>
      </w:r>
      <w:r w:rsidRPr="007E39FD">
        <w:t>mfOnboardingCapability</w:t>
      </w:r>
      <w:r w:rsidRPr="00690A26">
        <w:t>:</w:t>
      </w:r>
    </w:p>
    <w:p w14:paraId="2BA79517" w14:textId="77777777" w:rsidR="00FF7E2A" w:rsidRPr="00690A26" w:rsidRDefault="00FF7E2A" w:rsidP="00FF7E2A">
      <w:pPr>
        <w:pStyle w:val="PL"/>
      </w:pPr>
      <w:r w:rsidRPr="00690A26">
        <w:t xml:space="preserve">          type: boolean</w:t>
      </w:r>
    </w:p>
    <w:p w14:paraId="570F4EB3" w14:textId="77777777" w:rsidR="00FF7E2A" w:rsidRPr="00690A26" w:rsidRDefault="00FF7E2A" w:rsidP="00FF7E2A">
      <w:pPr>
        <w:pStyle w:val="PL"/>
      </w:pPr>
      <w:r w:rsidRPr="00690A26">
        <w:t xml:space="preserve">          default: false</w:t>
      </w:r>
    </w:p>
    <w:p w14:paraId="165088DD" w14:textId="77777777" w:rsidR="0074372E" w:rsidRPr="00690A26" w:rsidRDefault="0074372E" w:rsidP="0074372E">
      <w:pPr>
        <w:pStyle w:val="PL"/>
      </w:pPr>
      <w:r>
        <w:t xml:space="preserve">          deprecated: true</w:t>
      </w:r>
    </w:p>
    <w:p w14:paraId="7CE8D083" w14:textId="77777777" w:rsidR="00F04EF9" w:rsidRDefault="00F04EF9" w:rsidP="00F04EF9">
      <w:pPr>
        <w:pStyle w:val="PL"/>
        <w:rPr>
          <w:lang w:val="en-US"/>
        </w:rPr>
      </w:pPr>
      <w:r>
        <w:rPr>
          <w:lang w:val="en-US"/>
        </w:rPr>
        <w:t xml:space="preserve">        ismfSupportInd:</w:t>
      </w:r>
    </w:p>
    <w:p w14:paraId="0A942C53" w14:textId="77777777" w:rsidR="00F04EF9" w:rsidRDefault="00F04EF9" w:rsidP="00F04EF9">
      <w:pPr>
        <w:pStyle w:val="PL"/>
      </w:pPr>
      <w:r w:rsidRPr="00690A26">
        <w:lastRenderedPageBreak/>
        <w:t xml:space="preserve">          type: </w:t>
      </w:r>
      <w:r>
        <w:t>boolean</w:t>
      </w:r>
    </w:p>
    <w:p w14:paraId="20C95D5A" w14:textId="77777777" w:rsidR="0074372E" w:rsidRDefault="0074372E" w:rsidP="0074372E">
      <w:pPr>
        <w:pStyle w:val="PL"/>
      </w:pPr>
      <w:r>
        <w:t xml:space="preserve">        smfUPRPCapability:</w:t>
      </w:r>
    </w:p>
    <w:p w14:paraId="680F0322" w14:textId="77777777" w:rsidR="0074372E" w:rsidRDefault="0074372E" w:rsidP="0074372E">
      <w:pPr>
        <w:pStyle w:val="PL"/>
      </w:pPr>
      <w:r>
        <w:t xml:space="preserve">          type: boolean</w:t>
      </w:r>
    </w:p>
    <w:p w14:paraId="22F82D75" w14:textId="77777777" w:rsidR="0074372E" w:rsidRDefault="0074372E" w:rsidP="0074372E">
      <w:pPr>
        <w:pStyle w:val="PL"/>
      </w:pPr>
      <w:r>
        <w:t xml:space="preserve">          default: false</w:t>
      </w:r>
    </w:p>
    <w:p w14:paraId="0C7E392A" w14:textId="77777777" w:rsidR="00616E45" w:rsidRDefault="00616E45" w:rsidP="00A16735">
      <w:pPr>
        <w:pStyle w:val="PL"/>
      </w:pPr>
    </w:p>
    <w:p w14:paraId="6163A9C5" w14:textId="77777777" w:rsidR="00A16735" w:rsidRPr="00690A26" w:rsidRDefault="00A16735" w:rsidP="00A16735">
      <w:pPr>
        <w:pStyle w:val="PL"/>
      </w:pPr>
      <w:r w:rsidRPr="00690A26">
        <w:t xml:space="preserve">    SnssaiSmfInfoItem:</w:t>
      </w:r>
    </w:p>
    <w:p w14:paraId="4774CD2A" w14:textId="77777777" w:rsidR="00A16735" w:rsidRPr="00690A26" w:rsidRDefault="00A16735" w:rsidP="00A16735">
      <w:pPr>
        <w:pStyle w:val="PL"/>
      </w:pPr>
      <w:r>
        <w:t xml:space="preserve">      description: </w:t>
      </w:r>
      <w:r>
        <w:rPr>
          <w:rFonts w:cs="Arial"/>
          <w:szCs w:val="18"/>
        </w:rPr>
        <w:t>Set of parameters supported by SMF for a given S-NSSAI</w:t>
      </w:r>
    </w:p>
    <w:p w14:paraId="66EF904F" w14:textId="77777777" w:rsidR="00A16735" w:rsidRPr="00690A26" w:rsidRDefault="00A16735" w:rsidP="00A16735">
      <w:pPr>
        <w:pStyle w:val="PL"/>
      </w:pPr>
      <w:r w:rsidRPr="00690A26">
        <w:t xml:space="preserve">      type: object</w:t>
      </w:r>
    </w:p>
    <w:p w14:paraId="0F800E8E" w14:textId="77777777" w:rsidR="00A16735" w:rsidRPr="00690A26" w:rsidRDefault="00A16735" w:rsidP="00A16735">
      <w:pPr>
        <w:pStyle w:val="PL"/>
      </w:pPr>
      <w:r w:rsidRPr="00690A26">
        <w:t xml:space="preserve">      required:</w:t>
      </w:r>
    </w:p>
    <w:p w14:paraId="3EBB079F" w14:textId="77777777" w:rsidR="00A16735" w:rsidRPr="00690A26" w:rsidRDefault="00A16735" w:rsidP="00A16735">
      <w:pPr>
        <w:pStyle w:val="PL"/>
      </w:pPr>
      <w:r w:rsidRPr="00690A26">
        <w:t xml:space="preserve">        - sNssai</w:t>
      </w:r>
    </w:p>
    <w:p w14:paraId="282034C8" w14:textId="77777777" w:rsidR="00A16735" w:rsidRPr="00690A26" w:rsidRDefault="00A16735" w:rsidP="00A16735">
      <w:pPr>
        <w:pStyle w:val="PL"/>
      </w:pPr>
      <w:r w:rsidRPr="00690A26">
        <w:t xml:space="preserve">        - dnnSmfInfoList</w:t>
      </w:r>
    </w:p>
    <w:p w14:paraId="7695A436" w14:textId="77777777" w:rsidR="00A16735" w:rsidRPr="00690A26" w:rsidRDefault="00A16735" w:rsidP="00A16735">
      <w:pPr>
        <w:pStyle w:val="PL"/>
      </w:pPr>
      <w:r w:rsidRPr="00690A26">
        <w:t xml:space="preserve">      properties:</w:t>
      </w:r>
    </w:p>
    <w:p w14:paraId="65C9975D" w14:textId="77777777" w:rsidR="00A16735" w:rsidRPr="00690A26" w:rsidRDefault="00A16735" w:rsidP="00A16735">
      <w:pPr>
        <w:pStyle w:val="PL"/>
      </w:pPr>
      <w:r w:rsidRPr="00690A26">
        <w:t xml:space="preserve">        sNssai:</w:t>
      </w:r>
    </w:p>
    <w:p w14:paraId="01C0AC6C" w14:textId="347A1883" w:rsidR="00A16735" w:rsidRPr="00690A26" w:rsidRDefault="00A16735" w:rsidP="00A16735">
      <w:pPr>
        <w:pStyle w:val="PL"/>
      </w:pPr>
      <w:r w:rsidRPr="00690A26">
        <w:t xml:space="preserve">          $ref: 'TS29571_CommonData.yaml#/components/schemas/</w:t>
      </w:r>
      <w:r w:rsidR="00725F83">
        <w:t>Ext</w:t>
      </w:r>
      <w:r w:rsidRPr="00690A26">
        <w:t>Snssai'</w:t>
      </w:r>
    </w:p>
    <w:p w14:paraId="57A35259" w14:textId="77777777" w:rsidR="00A16735" w:rsidRPr="00690A26" w:rsidRDefault="00A16735" w:rsidP="00A16735">
      <w:pPr>
        <w:pStyle w:val="PL"/>
      </w:pPr>
      <w:r w:rsidRPr="00690A26">
        <w:t xml:space="preserve">        dnnSmfInfoList:</w:t>
      </w:r>
    </w:p>
    <w:p w14:paraId="2F9AF322" w14:textId="77777777" w:rsidR="00A16735" w:rsidRPr="00690A26" w:rsidRDefault="00A16735" w:rsidP="00A16735">
      <w:pPr>
        <w:pStyle w:val="PL"/>
      </w:pPr>
      <w:r w:rsidRPr="00690A26">
        <w:t xml:space="preserve">          type: array</w:t>
      </w:r>
    </w:p>
    <w:p w14:paraId="666E1ED0" w14:textId="77777777" w:rsidR="00A16735" w:rsidRPr="00690A26" w:rsidRDefault="00A16735" w:rsidP="00A16735">
      <w:pPr>
        <w:pStyle w:val="PL"/>
      </w:pPr>
      <w:r w:rsidRPr="00690A26">
        <w:t xml:space="preserve">          items:</w:t>
      </w:r>
    </w:p>
    <w:p w14:paraId="29A10BFF" w14:textId="77777777" w:rsidR="00A16735" w:rsidRPr="00690A26" w:rsidRDefault="00A16735" w:rsidP="00A16735">
      <w:pPr>
        <w:pStyle w:val="PL"/>
      </w:pPr>
      <w:r w:rsidRPr="00690A26">
        <w:t xml:space="preserve">            $ref: '#/components/schemas/DnnSmfInfoItem'</w:t>
      </w:r>
    </w:p>
    <w:p w14:paraId="225607D6" w14:textId="77777777" w:rsidR="00A16735" w:rsidRPr="00690A26" w:rsidRDefault="00A16735" w:rsidP="00A16735">
      <w:pPr>
        <w:pStyle w:val="PL"/>
      </w:pPr>
      <w:r w:rsidRPr="00690A26">
        <w:t xml:space="preserve">          minItems: 1</w:t>
      </w:r>
    </w:p>
    <w:p w14:paraId="59775A2F" w14:textId="77777777" w:rsidR="00616E45" w:rsidRDefault="00616E45" w:rsidP="00A16735">
      <w:pPr>
        <w:pStyle w:val="PL"/>
      </w:pPr>
    </w:p>
    <w:p w14:paraId="52CB94D0" w14:textId="77777777" w:rsidR="00A16735" w:rsidRPr="00690A26" w:rsidRDefault="00A16735" w:rsidP="00A16735">
      <w:pPr>
        <w:pStyle w:val="PL"/>
      </w:pPr>
      <w:r w:rsidRPr="00690A26">
        <w:t xml:space="preserve">    DnnSmfInfoItem:</w:t>
      </w:r>
    </w:p>
    <w:p w14:paraId="6718E44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14:paraId="40FB37A9" w14:textId="77777777" w:rsidR="00A16735" w:rsidRPr="00690A26" w:rsidRDefault="00A16735" w:rsidP="00A16735">
      <w:pPr>
        <w:pStyle w:val="PL"/>
      </w:pPr>
      <w:r w:rsidRPr="00690A26">
        <w:t xml:space="preserve">      type: object</w:t>
      </w:r>
    </w:p>
    <w:p w14:paraId="0093387F" w14:textId="77777777" w:rsidR="00A16735" w:rsidRPr="00690A26" w:rsidRDefault="00A16735" w:rsidP="00A16735">
      <w:pPr>
        <w:pStyle w:val="PL"/>
      </w:pPr>
      <w:r w:rsidRPr="00690A26">
        <w:t xml:space="preserve">      required:</w:t>
      </w:r>
    </w:p>
    <w:p w14:paraId="2AEB1B68" w14:textId="77777777" w:rsidR="00A16735" w:rsidRPr="00690A26" w:rsidRDefault="00A16735" w:rsidP="00A16735">
      <w:pPr>
        <w:pStyle w:val="PL"/>
      </w:pPr>
      <w:r w:rsidRPr="00690A26">
        <w:t xml:space="preserve">        - dnn</w:t>
      </w:r>
    </w:p>
    <w:p w14:paraId="18873243" w14:textId="77777777" w:rsidR="00A16735" w:rsidRPr="00690A26" w:rsidRDefault="00A16735" w:rsidP="00A16735">
      <w:pPr>
        <w:pStyle w:val="PL"/>
      </w:pPr>
      <w:r w:rsidRPr="00690A26">
        <w:t xml:space="preserve">      properties:</w:t>
      </w:r>
    </w:p>
    <w:p w14:paraId="159FEC47" w14:textId="77777777" w:rsidR="00A16735" w:rsidRPr="00690A26" w:rsidRDefault="00A16735" w:rsidP="00A16735">
      <w:pPr>
        <w:pStyle w:val="PL"/>
      </w:pPr>
      <w:r w:rsidRPr="00690A26">
        <w:t xml:space="preserve">        dnn:</w:t>
      </w:r>
    </w:p>
    <w:p w14:paraId="333816E7" w14:textId="77777777" w:rsidR="00A52ECB" w:rsidRPr="00B3056F" w:rsidRDefault="00A52ECB" w:rsidP="00A52ECB">
      <w:pPr>
        <w:pStyle w:val="PL"/>
      </w:pPr>
      <w:r w:rsidRPr="00B3056F">
        <w:t xml:space="preserve">          anyOf:</w:t>
      </w:r>
    </w:p>
    <w:p w14:paraId="09D37978" w14:textId="77777777" w:rsidR="00A16735" w:rsidRPr="00690A26" w:rsidRDefault="00A16735" w:rsidP="00A16735">
      <w:pPr>
        <w:pStyle w:val="PL"/>
      </w:pPr>
      <w:r w:rsidRPr="00690A26">
        <w:t xml:space="preserve">          </w:t>
      </w:r>
      <w:r w:rsidR="00A52ECB">
        <w:t xml:space="preserve">  - </w:t>
      </w:r>
      <w:r w:rsidRPr="00690A26">
        <w:t>$ref: 'TS29571_CommonData.yaml#/components/schemas/Dnn'</w:t>
      </w:r>
    </w:p>
    <w:p w14:paraId="10E7AEC0" w14:textId="77777777" w:rsidR="00A52ECB" w:rsidRDefault="00A52ECB" w:rsidP="00A52ECB">
      <w:pPr>
        <w:pStyle w:val="PL"/>
      </w:pPr>
      <w:r w:rsidRPr="00B3056F">
        <w:t xml:space="preserve">            - $ref: 'TS29571_CommonData.yaml#/components/schemas/WildcardDnn'</w:t>
      </w:r>
    </w:p>
    <w:p w14:paraId="16B9BDDA" w14:textId="77777777" w:rsidR="00647F4A" w:rsidRPr="00690A26" w:rsidRDefault="00647F4A" w:rsidP="00647F4A">
      <w:pPr>
        <w:pStyle w:val="PL"/>
      </w:pPr>
      <w:r w:rsidRPr="00690A26">
        <w:t xml:space="preserve">        dnaiList:</w:t>
      </w:r>
    </w:p>
    <w:p w14:paraId="6EB51E99" w14:textId="77777777" w:rsidR="00647F4A" w:rsidRPr="00690A26" w:rsidRDefault="00647F4A" w:rsidP="00647F4A">
      <w:pPr>
        <w:pStyle w:val="PL"/>
      </w:pPr>
      <w:r w:rsidRPr="00690A26">
        <w:t xml:space="preserve">          type: array</w:t>
      </w:r>
    </w:p>
    <w:p w14:paraId="3563BB95" w14:textId="77777777" w:rsidR="00647F4A" w:rsidRDefault="00647F4A" w:rsidP="00647F4A">
      <w:pPr>
        <w:pStyle w:val="PL"/>
      </w:pPr>
      <w:r w:rsidRPr="00690A26">
        <w:t xml:space="preserve">          items:</w:t>
      </w:r>
    </w:p>
    <w:p w14:paraId="4E202177" w14:textId="77777777" w:rsidR="00647F4A" w:rsidRPr="00690A26" w:rsidRDefault="00647F4A" w:rsidP="00647F4A">
      <w:pPr>
        <w:pStyle w:val="PL"/>
      </w:pPr>
      <w:r w:rsidRPr="00B3056F">
        <w:t xml:space="preserve">            anyOf:</w:t>
      </w:r>
    </w:p>
    <w:p w14:paraId="41B0A002" w14:textId="77777777" w:rsidR="00647F4A" w:rsidRDefault="00647F4A" w:rsidP="00647F4A">
      <w:pPr>
        <w:pStyle w:val="PL"/>
      </w:pPr>
      <w:r w:rsidRPr="00690A26">
        <w:t xml:space="preserve">          </w:t>
      </w:r>
      <w:r>
        <w:t xml:space="preserve">  </w:t>
      </w:r>
      <w:r w:rsidRPr="00690A26">
        <w:t xml:space="preserve">  </w:t>
      </w:r>
      <w:r w:rsidRPr="00B3056F">
        <w:t xml:space="preserve">- </w:t>
      </w:r>
      <w:r w:rsidRPr="00690A26">
        <w:t>$ref: 'TS29571_CommonData.yaml#/components/schemas/Dnai'</w:t>
      </w:r>
    </w:p>
    <w:p w14:paraId="2FF73509" w14:textId="77777777" w:rsidR="00647F4A" w:rsidRDefault="00647F4A" w:rsidP="00647F4A">
      <w:pPr>
        <w:pStyle w:val="PL"/>
      </w:pPr>
      <w:r w:rsidRPr="00690A26">
        <w:t xml:space="preserve">          </w:t>
      </w:r>
      <w:r>
        <w:t xml:space="preserve">  </w:t>
      </w:r>
      <w:r w:rsidRPr="00690A26">
        <w:t xml:space="preserve">  </w:t>
      </w:r>
      <w:r w:rsidRPr="00B3056F">
        <w:t>-</w:t>
      </w:r>
      <w:r>
        <w:t xml:space="preserve"> $ref: '#/components/schemas/</w:t>
      </w:r>
      <w:r>
        <w:rPr>
          <w:lang w:eastAsia="zh-CN"/>
        </w:rPr>
        <w:t>W</w:t>
      </w:r>
      <w:r w:rsidRPr="001D2CEF">
        <w:t>ildcardDn</w:t>
      </w:r>
      <w:r>
        <w:t>ai'</w:t>
      </w:r>
    </w:p>
    <w:p w14:paraId="39BA589C" w14:textId="77777777" w:rsidR="00647F4A" w:rsidRDefault="00647F4A" w:rsidP="00647F4A">
      <w:pPr>
        <w:pStyle w:val="PL"/>
        <w:rPr>
          <w:lang w:val="en-US"/>
        </w:rPr>
      </w:pPr>
      <w:r>
        <w:rPr>
          <w:lang w:val="en-US"/>
        </w:rPr>
        <w:t xml:space="preserve">          minItems: 1</w:t>
      </w:r>
    </w:p>
    <w:p w14:paraId="2327B5C9" w14:textId="77777777" w:rsidR="00616E45" w:rsidRPr="00630DD4" w:rsidRDefault="00616E45" w:rsidP="00A16735">
      <w:pPr>
        <w:pStyle w:val="PL"/>
        <w:rPr>
          <w:lang w:val="en-US"/>
        </w:rPr>
      </w:pPr>
    </w:p>
    <w:p w14:paraId="45759A6D" w14:textId="77777777" w:rsidR="00A16735" w:rsidRPr="00690A26" w:rsidRDefault="00A16735" w:rsidP="00A16735">
      <w:pPr>
        <w:pStyle w:val="PL"/>
      </w:pPr>
      <w:r w:rsidRPr="00690A26">
        <w:t xml:space="preserve">    UpfInfo:</w:t>
      </w:r>
    </w:p>
    <w:p w14:paraId="4BB224D8" w14:textId="77777777" w:rsidR="00A16735" w:rsidRPr="00690A26" w:rsidRDefault="00A16735" w:rsidP="00A16735">
      <w:pPr>
        <w:pStyle w:val="PL"/>
      </w:pPr>
      <w:r>
        <w:t xml:space="preserve">      description: Information of an UPF NF Instance</w:t>
      </w:r>
    </w:p>
    <w:p w14:paraId="0C3C6184" w14:textId="77777777" w:rsidR="00A16735" w:rsidRPr="00690A26" w:rsidRDefault="00A16735" w:rsidP="00A16735">
      <w:pPr>
        <w:pStyle w:val="PL"/>
      </w:pPr>
      <w:r w:rsidRPr="00690A26">
        <w:t xml:space="preserve">      type: object</w:t>
      </w:r>
    </w:p>
    <w:p w14:paraId="0375BFC7" w14:textId="77777777" w:rsidR="00A16735" w:rsidRPr="00690A26" w:rsidRDefault="00A16735" w:rsidP="00A16735">
      <w:pPr>
        <w:pStyle w:val="PL"/>
      </w:pPr>
      <w:r w:rsidRPr="00690A26">
        <w:t xml:space="preserve">      required:</w:t>
      </w:r>
    </w:p>
    <w:p w14:paraId="574AD8F5" w14:textId="77777777" w:rsidR="00A16735" w:rsidRPr="00690A26" w:rsidRDefault="00A16735" w:rsidP="00A16735">
      <w:pPr>
        <w:pStyle w:val="PL"/>
      </w:pPr>
      <w:r w:rsidRPr="00690A26">
        <w:t xml:space="preserve">        - sNssaiUpfInfoList</w:t>
      </w:r>
    </w:p>
    <w:p w14:paraId="6D721A86" w14:textId="77777777" w:rsidR="00A16735" w:rsidRPr="00690A26" w:rsidRDefault="00A16735" w:rsidP="00A16735">
      <w:pPr>
        <w:pStyle w:val="PL"/>
      </w:pPr>
      <w:r w:rsidRPr="00690A26">
        <w:t xml:space="preserve">      properties:</w:t>
      </w:r>
    </w:p>
    <w:p w14:paraId="4D70799F" w14:textId="77777777" w:rsidR="00A16735" w:rsidRPr="00690A26" w:rsidRDefault="00A16735" w:rsidP="00A16735">
      <w:pPr>
        <w:pStyle w:val="PL"/>
      </w:pPr>
      <w:r w:rsidRPr="00690A26">
        <w:t xml:space="preserve">        sNssaiUpfInfoList:</w:t>
      </w:r>
    </w:p>
    <w:p w14:paraId="6EF694D0" w14:textId="77777777" w:rsidR="00A16735" w:rsidRPr="00690A26" w:rsidRDefault="00A16735" w:rsidP="00A16735">
      <w:pPr>
        <w:pStyle w:val="PL"/>
      </w:pPr>
      <w:r w:rsidRPr="00690A26">
        <w:t xml:space="preserve">          type: array</w:t>
      </w:r>
    </w:p>
    <w:p w14:paraId="04B7D76B" w14:textId="77777777" w:rsidR="00A16735" w:rsidRPr="00690A26" w:rsidRDefault="00A16735" w:rsidP="00A16735">
      <w:pPr>
        <w:pStyle w:val="PL"/>
      </w:pPr>
      <w:r w:rsidRPr="00690A26">
        <w:t xml:space="preserve">          items:</w:t>
      </w:r>
    </w:p>
    <w:p w14:paraId="1BCFCE0F" w14:textId="77777777" w:rsidR="00A16735" w:rsidRPr="00690A26" w:rsidRDefault="00A16735" w:rsidP="00A16735">
      <w:pPr>
        <w:pStyle w:val="PL"/>
      </w:pPr>
      <w:r w:rsidRPr="00690A26">
        <w:t xml:space="preserve">            $ref: '#/components/schemas/SnssaiUpfInfoItem'</w:t>
      </w:r>
    </w:p>
    <w:p w14:paraId="0E20D30B" w14:textId="77777777" w:rsidR="00A16735" w:rsidRPr="00690A26" w:rsidRDefault="00A16735" w:rsidP="00A16735">
      <w:pPr>
        <w:pStyle w:val="PL"/>
      </w:pPr>
      <w:r w:rsidRPr="00690A26">
        <w:t xml:space="preserve">          minItems: 1</w:t>
      </w:r>
    </w:p>
    <w:p w14:paraId="1C4D0C50" w14:textId="77777777" w:rsidR="00A16735" w:rsidRPr="00690A26" w:rsidRDefault="00A16735" w:rsidP="00A16735">
      <w:pPr>
        <w:pStyle w:val="PL"/>
      </w:pPr>
      <w:r w:rsidRPr="00690A26">
        <w:t xml:space="preserve">        smfServingArea:</w:t>
      </w:r>
    </w:p>
    <w:p w14:paraId="52DE1F32" w14:textId="77777777" w:rsidR="00A16735" w:rsidRPr="00690A26" w:rsidRDefault="00A16735" w:rsidP="00A16735">
      <w:pPr>
        <w:pStyle w:val="PL"/>
      </w:pPr>
      <w:r w:rsidRPr="00690A26">
        <w:t xml:space="preserve">          type: array</w:t>
      </w:r>
    </w:p>
    <w:p w14:paraId="2E5F9B9B" w14:textId="77777777" w:rsidR="00A16735" w:rsidRPr="00690A26" w:rsidRDefault="00A16735" w:rsidP="00A16735">
      <w:pPr>
        <w:pStyle w:val="PL"/>
      </w:pPr>
      <w:r w:rsidRPr="00690A26">
        <w:t xml:space="preserve">          items:</w:t>
      </w:r>
    </w:p>
    <w:p w14:paraId="24E14601" w14:textId="77777777" w:rsidR="00A16735" w:rsidRPr="00690A26" w:rsidRDefault="00A16735" w:rsidP="00A16735">
      <w:pPr>
        <w:pStyle w:val="PL"/>
      </w:pPr>
      <w:r w:rsidRPr="00690A26">
        <w:t xml:space="preserve">            type: string</w:t>
      </w:r>
    </w:p>
    <w:p w14:paraId="71474C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598C3E" w14:textId="77777777" w:rsidR="00A16735" w:rsidRPr="00690A26" w:rsidRDefault="00A16735" w:rsidP="00A16735">
      <w:pPr>
        <w:pStyle w:val="PL"/>
      </w:pPr>
      <w:r w:rsidRPr="00690A26">
        <w:t xml:space="preserve">        interfaceUpfInfoList:</w:t>
      </w:r>
    </w:p>
    <w:p w14:paraId="2165FC78" w14:textId="77777777" w:rsidR="00A16735" w:rsidRPr="00690A26" w:rsidRDefault="00A16735" w:rsidP="00A16735">
      <w:pPr>
        <w:pStyle w:val="PL"/>
      </w:pPr>
      <w:r w:rsidRPr="00690A26">
        <w:t xml:space="preserve">          type: array</w:t>
      </w:r>
    </w:p>
    <w:p w14:paraId="6093482E" w14:textId="77777777" w:rsidR="00A16735" w:rsidRPr="00690A26" w:rsidRDefault="00A16735" w:rsidP="00A16735">
      <w:pPr>
        <w:pStyle w:val="PL"/>
      </w:pPr>
      <w:r w:rsidRPr="00690A26">
        <w:t xml:space="preserve">          items:</w:t>
      </w:r>
    </w:p>
    <w:p w14:paraId="0D44FC95" w14:textId="77777777" w:rsidR="00A16735" w:rsidRPr="00690A26" w:rsidRDefault="00A16735" w:rsidP="00A16735">
      <w:pPr>
        <w:pStyle w:val="PL"/>
      </w:pPr>
      <w:r w:rsidRPr="00690A26">
        <w:t xml:space="preserve">            $ref: '#/components/schemas/InterfaceUpfInfoItem'</w:t>
      </w:r>
    </w:p>
    <w:p w14:paraId="2A9A9AE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344671" w14:textId="77777777" w:rsidR="00A16735" w:rsidRPr="00690A26" w:rsidRDefault="00A16735" w:rsidP="00A16735">
      <w:pPr>
        <w:pStyle w:val="PL"/>
      </w:pPr>
      <w:r w:rsidRPr="00690A26">
        <w:t xml:space="preserve">        iwkEpsInd:</w:t>
      </w:r>
    </w:p>
    <w:p w14:paraId="587EFFF7" w14:textId="77777777" w:rsidR="00A16735" w:rsidRPr="00690A26" w:rsidRDefault="00A16735" w:rsidP="00A16735">
      <w:pPr>
        <w:pStyle w:val="PL"/>
      </w:pPr>
      <w:r w:rsidRPr="00690A26">
        <w:t xml:space="preserve">          type: boolean</w:t>
      </w:r>
    </w:p>
    <w:p w14:paraId="1B2E994C" w14:textId="77777777" w:rsidR="00A16735" w:rsidRPr="00690A26" w:rsidRDefault="00A16735" w:rsidP="00A16735">
      <w:pPr>
        <w:pStyle w:val="PL"/>
      </w:pPr>
      <w:r w:rsidRPr="00690A26">
        <w:t xml:space="preserve">          default: false</w:t>
      </w:r>
    </w:p>
    <w:p w14:paraId="65BBC808"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FF5C96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33D315D"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1D9BA3D0"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6E83308"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4FABD41" w14:textId="77777777"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14:paraId="623B507C" w14:textId="77777777"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14:paraId="188B9824" w14:textId="77777777" w:rsidR="00A16735" w:rsidRPr="00690A26" w:rsidRDefault="00A16735" w:rsidP="00A16735">
      <w:pPr>
        <w:pStyle w:val="PL"/>
      </w:pPr>
      <w:r w:rsidRPr="00690A26">
        <w:t xml:space="preserve">        ueIpAddrInd:</w:t>
      </w:r>
    </w:p>
    <w:p w14:paraId="3E58508E" w14:textId="77777777" w:rsidR="00A16735" w:rsidRPr="00690A26" w:rsidRDefault="00A16735" w:rsidP="00A16735">
      <w:pPr>
        <w:pStyle w:val="PL"/>
      </w:pPr>
      <w:r w:rsidRPr="00690A26">
        <w:t xml:space="preserve">          type: boolean</w:t>
      </w:r>
    </w:p>
    <w:p w14:paraId="5D172942" w14:textId="77777777" w:rsidR="00A16735" w:rsidRPr="00690A26" w:rsidRDefault="00A16735" w:rsidP="00A16735">
      <w:pPr>
        <w:pStyle w:val="PL"/>
      </w:pPr>
      <w:r w:rsidRPr="00690A26">
        <w:t xml:space="preserve">          default: false</w:t>
      </w:r>
    </w:p>
    <w:p w14:paraId="5C96A25D" w14:textId="77777777" w:rsidR="00A16735" w:rsidRPr="00690A26" w:rsidRDefault="00A16735" w:rsidP="00A16735">
      <w:pPr>
        <w:pStyle w:val="PL"/>
      </w:pPr>
      <w:r w:rsidRPr="00690A26">
        <w:t xml:space="preserve">        taiList:</w:t>
      </w:r>
    </w:p>
    <w:p w14:paraId="19DFBE60" w14:textId="77777777" w:rsidR="00A16735" w:rsidRPr="00690A26" w:rsidRDefault="00A16735" w:rsidP="00A16735">
      <w:pPr>
        <w:pStyle w:val="PL"/>
      </w:pPr>
      <w:r w:rsidRPr="00690A26">
        <w:t xml:space="preserve">          type: array</w:t>
      </w:r>
    </w:p>
    <w:p w14:paraId="379734A1" w14:textId="77777777" w:rsidR="00A16735" w:rsidRPr="00690A26" w:rsidRDefault="00A16735" w:rsidP="00A16735">
      <w:pPr>
        <w:pStyle w:val="PL"/>
      </w:pPr>
      <w:r w:rsidRPr="00690A26">
        <w:t xml:space="preserve">          items:</w:t>
      </w:r>
    </w:p>
    <w:p w14:paraId="3ECAD077" w14:textId="77777777" w:rsidR="00A16735" w:rsidRPr="00690A26" w:rsidRDefault="00A16735" w:rsidP="00A16735">
      <w:pPr>
        <w:pStyle w:val="PL"/>
      </w:pPr>
      <w:r w:rsidRPr="00690A26">
        <w:t xml:space="preserve">            $ref: 'TS29571_CommonData.yaml#/components/schemas/Tai'</w:t>
      </w:r>
    </w:p>
    <w:p w14:paraId="05AC461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51417E2" w14:textId="77777777" w:rsidR="00B81006" w:rsidRDefault="00B81006" w:rsidP="00B81006">
      <w:pPr>
        <w:pStyle w:val="PL"/>
      </w:pPr>
      <w:r>
        <w:t xml:space="preserve">        taiRangeList:</w:t>
      </w:r>
    </w:p>
    <w:p w14:paraId="2EE5000F" w14:textId="77777777" w:rsidR="00B81006" w:rsidRDefault="00B81006" w:rsidP="00B81006">
      <w:pPr>
        <w:pStyle w:val="PL"/>
      </w:pPr>
      <w:r>
        <w:lastRenderedPageBreak/>
        <w:t xml:space="preserve">          type: array</w:t>
      </w:r>
    </w:p>
    <w:p w14:paraId="224019D1" w14:textId="77777777" w:rsidR="00B81006" w:rsidRDefault="00B81006" w:rsidP="00B81006">
      <w:pPr>
        <w:pStyle w:val="PL"/>
      </w:pPr>
      <w:r>
        <w:t xml:space="preserve">          items:</w:t>
      </w:r>
    </w:p>
    <w:p w14:paraId="102B1CA7" w14:textId="77777777" w:rsidR="00B81006" w:rsidRDefault="00B81006" w:rsidP="00B81006">
      <w:pPr>
        <w:pStyle w:val="PL"/>
      </w:pPr>
      <w:r>
        <w:t xml:space="preserve">            </w:t>
      </w:r>
      <w:r w:rsidRPr="00A374F9">
        <w:t>$ref: '#/components/schemas/TaiRange'</w:t>
      </w:r>
    </w:p>
    <w:p w14:paraId="60F6EF35" w14:textId="77777777" w:rsidR="00B81006" w:rsidRDefault="00B81006" w:rsidP="00B81006">
      <w:pPr>
        <w:pStyle w:val="PL"/>
      </w:pPr>
      <w:r>
        <w:t xml:space="preserve">          minItems: 1</w:t>
      </w:r>
    </w:p>
    <w:p w14:paraId="3D0A9B0E" w14:textId="77777777" w:rsidR="00A16735" w:rsidRPr="00690A26" w:rsidRDefault="00A16735" w:rsidP="00A16735">
      <w:pPr>
        <w:pStyle w:val="PL"/>
      </w:pPr>
      <w:r w:rsidRPr="00690A26">
        <w:t xml:space="preserve">        wAgfInfo:</w:t>
      </w:r>
    </w:p>
    <w:p w14:paraId="5AEB3DBA" w14:textId="77777777" w:rsidR="00A16735" w:rsidRPr="00690A26" w:rsidRDefault="00A16735" w:rsidP="00A16735">
      <w:pPr>
        <w:pStyle w:val="PL"/>
      </w:pPr>
      <w:r w:rsidRPr="00690A26">
        <w:t xml:space="preserve">          $ref: '#/components/schemas/WAgfInfo'</w:t>
      </w:r>
    </w:p>
    <w:p w14:paraId="0DABFA04" w14:textId="77777777" w:rsidR="00A16735" w:rsidRPr="00690A26" w:rsidRDefault="00A16735" w:rsidP="00A16735">
      <w:pPr>
        <w:pStyle w:val="PL"/>
      </w:pPr>
      <w:r w:rsidRPr="00690A26">
        <w:t xml:space="preserve">        tngfInfo:</w:t>
      </w:r>
    </w:p>
    <w:p w14:paraId="19A31F15" w14:textId="77777777" w:rsidR="00A16735" w:rsidRPr="00690A26" w:rsidRDefault="00A16735" w:rsidP="00A16735">
      <w:pPr>
        <w:pStyle w:val="PL"/>
      </w:pPr>
      <w:r w:rsidRPr="00690A26">
        <w:t xml:space="preserve">          $ref: '#/components/schemas/TngfInfo'</w:t>
      </w:r>
    </w:p>
    <w:p w14:paraId="21EC21E0" w14:textId="77777777" w:rsidR="00A16735" w:rsidRPr="00690A26" w:rsidRDefault="00A16735" w:rsidP="00A16735">
      <w:pPr>
        <w:pStyle w:val="PL"/>
      </w:pPr>
      <w:r w:rsidRPr="00690A26">
        <w:t xml:space="preserve">        t</w:t>
      </w:r>
      <w:r>
        <w:t>wi</w:t>
      </w:r>
      <w:r w:rsidRPr="00690A26">
        <w:t>fInfo:</w:t>
      </w:r>
    </w:p>
    <w:p w14:paraId="7ADC5F85" w14:textId="77777777" w:rsidR="00A16735" w:rsidRPr="00690A26" w:rsidRDefault="00A16735" w:rsidP="00A16735">
      <w:pPr>
        <w:pStyle w:val="PL"/>
      </w:pPr>
      <w:r w:rsidRPr="00690A26">
        <w:t xml:space="preserve">          $ref: '#/components/schemas/T</w:t>
      </w:r>
      <w:r>
        <w:t>wi</w:t>
      </w:r>
      <w:r w:rsidRPr="00690A26">
        <w:t>fInfo'</w:t>
      </w:r>
    </w:p>
    <w:p w14:paraId="734966A7" w14:textId="77777777" w:rsidR="00A16735" w:rsidRPr="00690A26" w:rsidRDefault="00A16735" w:rsidP="00A16735">
      <w:pPr>
        <w:pStyle w:val="PL"/>
      </w:pPr>
      <w:r w:rsidRPr="00690A26">
        <w:t xml:space="preserve">        priority:</w:t>
      </w:r>
    </w:p>
    <w:p w14:paraId="61F3FFE3" w14:textId="77777777" w:rsidR="00A16735" w:rsidRPr="00690A26" w:rsidRDefault="00A16735" w:rsidP="00A16735">
      <w:pPr>
        <w:pStyle w:val="PL"/>
      </w:pPr>
      <w:r w:rsidRPr="00690A26">
        <w:t xml:space="preserve">          type: integer</w:t>
      </w:r>
    </w:p>
    <w:p w14:paraId="68ACA4F8" w14:textId="77777777" w:rsidR="00A16735" w:rsidRPr="00690A26" w:rsidRDefault="00A16735" w:rsidP="00A16735">
      <w:pPr>
        <w:pStyle w:val="PL"/>
        <w:rPr>
          <w:lang w:val="en-US"/>
        </w:rPr>
      </w:pPr>
      <w:r w:rsidRPr="00690A26">
        <w:rPr>
          <w:lang w:val="en-US"/>
        </w:rPr>
        <w:t xml:space="preserve">          minimum: 0</w:t>
      </w:r>
    </w:p>
    <w:p w14:paraId="4241A173" w14:textId="77777777" w:rsidR="00A16735" w:rsidRPr="00690A26" w:rsidRDefault="00A16735" w:rsidP="00A16735">
      <w:pPr>
        <w:pStyle w:val="PL"/>
      </w:pPr>
      <w:r w:rsidRPr="00690A26">
        <w:rPr>
          <w:lang w:val="en-US"/>
        </w:rPr>
        <w:t xml:space="preserve">          maximum: 65535</w:t>
      </w:r>
    </w:p>
    <w:p w14:paraId="6ADB8D12" w14:textId="77777777" w:rsidR="00A16735" w:rsidRDefault="00A16735" w:rsidP="00A16735">
      <w:pPr>
        <w:pStyle w:val="PL"/>
        <w:rPr>
          <w:lang w:eastAsia="zh-CN"/>
        </w:rPr>
      </w:pPr>
      <w:r w:rsidRPr="00690A26">
        <w:t xml:space="preserve">        </w:t>
      </w:r>
      <w:r>
        <w:t>redundantGtpu</w:t>
      </w:r>
      <w:r>
        <w:rPr>
          <w:lang w:eastAsia="zh-CN"/>
        </w:rPr>
        <w:t>:</w:t>
      </w:r>
    </w:p>
    <w:p w14:paraId="03BFD2A5" w14:textId="77777777" w:rsidR="00A16735" w:rsidRPr="00690A26" w:rsidRDefault="00A16735" w:rsidP="00A16735">
      <w:pPr>
        <w:pStyle w:val="PL"/>
      </w:pPr>
      <w:r w:rsidRPr="00690A26">
        <w:t xml:space="preserve">          type: boolean</w:t>
      </w:r>
    </w:p>
    <w:p w14:paraId="7100B504" w14:textId="77777777" w:rsidR="00A16735" w:rsidRPr="00690A26" w:rsidRDefault="00A16735" w:rsidP="00A16735">
      <w:pPr>
        <w:pStyle w:val="PL"/>
      </w:pPr>
      <w:r w:rsidRPr="00690A26">
        <w:t xml:space="preserve">          default: false</w:t>
      </w:r>
    </w:p>
    <w:p w14:paraId="432D59AE" w14:textId="77777777" w:rsidR="00A42F46" w:rsidRPr="0029016E" w:rsidRDefault="00A42F46" w:rsidP="00A42F46">
      <w:pPr>
        <w:pStyle w:val="PL"/>
      </w:pPr>
      <w:r w:rsidRPr="0029016E">
        <w:t xml:space="preserve">        i</w:t>
      </w:r>
      <w:r>
        <w:rPr>
          <w:lang w:val="sv-SE"/>
        </w:rPr>
        <w:t>pups:</w:t>
      </w:r>
    </w:p>
    <w:p w14:paraId="3DD65289" w14:textId="77777777" w:rsidR="00A42F46" w:rsidRPr="0029016E" w:rsidRDefault="00A42F46" w:rsidP="00A42F46">
      <w:pPr>
        <w:pStyle w:val="PL"/>
      </w:pPr>
      <w:r w:rsidRPr="0029016E">
        <w:t xml:space="preserve">          type: boolean</w:t>
      </w:r>
    </w:p>
    <w:p w14:paraId="622921F1" w14:textId="77777777" w:rsidR="00A42F46" w:rsidRPr="0029016E" w:rsidRDefault="00A42F46" w:rsidP="00A42F46">
      <w:pPr>
        <w:pStyle w:val="PL"/>
      </w:pPr>
      <w:r w:rsidRPr="0029016E">
        <w:t xml:space="preserve">          default: false</w:t>
      </w:r>
    </w:p>
    <w:p w14:paraId="5F080206" w14:textId="77777777" w:rsidR="0036741A" w:rsidRDefault="0036741A" w:rsidP="0036741A">
      <w:pPr>
        <w:pStyle w:val="PL"/>
        <w:rPr>
          <w:lang w:eastAsia="zh-CN"/>
        </w:rPr>
      </w:pPr>
      <w:r w:rsidRPr="00690A26">
        <w:t xml:space="preserve">        </w:t>
      </w:r>
      <w:r>
        <w:t>dataForwarding</w:t>
      </w:r>
      <w:r>
        <w:rPr>
          <w:lang w:eastAsia="zh-CN"/>
        </w:rPr>
        <w:t>:</w:t>
      </w:r>
    </w:p>
    <w:p w14:paraId="51429A76" w14:textId="77777777" w:rsidR="0036741A" w:rsidRPr="00690A26" w:rsidRDefault="0036741A" w:rsidP="0036741A">
      <w:pPr>
        <w:pStyle w:val="PL"/>
      </w:pPr>
      <w:r w:rsidRPr="00690A26">
        <w:t xml:space="preserve">          type: boolean</w:t>
      </w:r>
    </w:p>
    <w:p w14:paraId="032C8B7F" w14:textId="77777777" w:rsidR="0036741A" w:rsidRDefault="0036741A" w:rsidP="0036741A">
      <w:pPr>
        <w:pStyle w:val="PL"/>
      </w:pPr>
      <w:r w:rsidRPr="00690A26">
        <w:t xml:space="preserve">          default: false</w:t>
      </w:r>
    </w:p>
    <w:p w14:paraId="5EF02675" w14:textId="77777777" w:rsidR="00315E03" w:rsidRDefault="00315E03" w:rsidP="00315E03">
      <w:pPr>
        <w:pStyle w:val="PL"/>
        <w:rPr>
          <w:lang w:eastAsia="zh-CN"/>
        </w:rPr>
      </w:pPr>
      <w:r>
        <w:t xml:space="preserve">        </w:t>
      </w:r>
      <w:r>
        <w:rPr>
          <w:lang w:eastAsia="zh-CN"/>
        </w:rPr>
        <w:t>supportedPfcpFeatures:</w:t>
      </w:r>
    </w:p>
    <w:p w14:paraId="3E002D80" w14:textId="77777777" w:rsidR="00315E03" w:rsidRDefault="00315E03" w:rsidP="00315E03">
      <w:pPr>
        <w:pStyle w:val="PL"/>
      </w:pPr>
      <w:r>
        <w:t xml:space="preserve">          </w:t>
      </w:r>
      <w:r>
        <w:rPr>
          <w:lang w:val="en-US"/>
        </w:rPr>
        <w:t>type: string</w:t>
      </w:r>
    </w:p>
    <w:p w14:paraId="27DE4D8F" w14:textId="77777777" w:rsidR="00616E45" w:rsidRDefault="00616E45" w:rsidP="00A16735">
      <w:pPr>
        <w:pStyle w:val="PL"/>
      </w:pPr>
    </w:p>
    <w:p w14:paraId="16523A6C" w14:textId="77777777" w:rsidR="00A16735" w:rsidRPr="00690A26" w:rsidRDefault="00A16735" w:rsidP="00A16735">
      <w:pPr>
        <w:pStyle w:val="PL"/>
      </w:pPr>
      <w:r w:rsidRPr="00690A26">
        <w:t xml:space="preserve">    SnssaiUpfInfoItem:</w:t>
      </w:r>
    </w:p>
    <w:p w14:paraId="6B98020C" w14:textId="77777777" w:rsidR="00A16735" w:rsidRPr="00690A26" w:rsidRDefault="00A16735" w:rsidP="00A16735">
      <w:pPr>
        <w:pStyle w:val="PL"/>
      </w:pPr>
      <w:r>
        <w:t xml:space="preserve">      description: </w:t>
      </w:r>
      <w:r>
        <w:rPr>
          <w:rFonts w:cs="Arial"/>
          <w:szCs w:val="18"/>
        </w:rPr>
        <w:t>Set of parameters supported by UPF for a given S-NSSAI</w:t>
      </w:r>
    </w:p>
    <w:p w14:paraId="419364C5" w14:textId="77777777" w:rsidR="00A16735" w:rsidRPr="00690A26" w:rsidRDefault="00A16735" w:rsidP="00A16735">
      <w:pPr>
        <w:pStyle w:val="PL"/>
      </w:pPr>
      <w:r w:rsidRPr="00690A26">
        <w:t xml:space="preserve">      type: object</w:t>
      </w:r>
    </w:p>
    <w:p w14:paraId="4E8DAE4F" w14:textId="77777777" w:rsidR="00A16735" w:rsidRPr="00690A26" w:rsidRDefault="00A16735" w:rsidP="00A16735">
      <w:pPr>
        <w:pStyle w:val="PL"/>
      </w:pPr>
      <w:r w:rsidRPr="00690A26">
        <w:t xml:space="preserve">      required:</w:t>
      </w:r>
    </w:p>
    <w:p w14:paraId="2C64F740" w14:textId="77777777" w:rsidR="00A16735" w:rsidRPr="00690A26" w:rsidRDefault="00A16735" w:rsidP="00A16735">
      <w:pPr>
        <w:pStyle w:val="PL"/>
      </w:pPr>
      <w:r w:rsidRPr="00690A26">
        <w:t xml:space="preserve">        - sNssai</w:t>
      </w:r>
    </w:p>
    <w:p w14:paraId="386E10F7" w14:textId="77777777" w:rsidR="00A16735" w:rsidRPr="00690A26" w:rsidRDefault="00A16735" w:rsidP="00A16735">
      <w:pPr>
        <w:pStyle w:val="PL"/>
      </w:pPr>
      <w:r w:rsidRPr="00690A26">
        <w:t xml:space="preserve">        - dnnUpfInfoList</w:t>
      </w:r>
    </w:p>
    <w:p w14:paraId="718DAED7" w14:textId="77777777" w:rsidR="00A16735" w:rsidRPr="00690A26" w:rsidRDefault="00A16735" w:rsidP="00A16735">
      <w:pPr>
        <w:pStyle w:val="PL"/>
      </w:pPr>
      <w:r w:rsidRPr="00690A26">
        <w:t xml:space="preserve">      properties:</w:t>
      </w:r>
    </w:p>
    <w:p w14:paraId="63796983" w14:textId="77777777" w:rsidR="00A16735" w:rsidRPr="00690A26" w:rsidRDefault="00A16735" w:rsidP="00A16735">
      <w:pPr>
        <w:pStyle w:val="PL"/>
      </w:pPr>
      <w:r w:rsidRPr="00690A26">
        <w:t xml:space="preserve">        sNssai:</w:t>
      </w:r>
    </w:p>
    <w:p w14:paraId="43D1A6B9" w14:textId="3516B494" w:rsidR="00A16735" w:rsidRPr="00690A26" w:rsidRDefault="00A16735" w:rsidP="00A16735">
      <w:pPr>
        <w:pStyle w:val="PL"/>
      </w:pPr>
      <w:r w:rsidRPr="00690A26">
        <w:t xml:space="preserve">          $ref: 'TS29571_CommonData.yaml#/components/schemas/</w:t>
      </w:r>
      <w:r w:rsidR="00725F83">
        <w:t>Ext</w:t>
      </w:r>
      <w:r w:rsidRPr="00690A26">
        <w:t>Snssai'</w:t>
      </w:r>
    </w:p>
    <w:p w14:paraId="5CF5E2C5" w14:textId="77777777" w:rsidR="00A16735" w:rsidRPr="00690A26" w:rsidRDefault="00A16735" w:rsidP="00A16735">
      <w:pPr>
        <w:pStyle w:val="PL"/>
      </w:pPr>
      <w:r w:rsidRPr="00690A26">
        <w:t xml:space="preserve">        dnnUpfInfoList:</w:t>
      </w:r>
    </w:p>
    <w:p w14:paraId="6009780E" w14:textId="77777777" w:rsidR="00A16735" w:rsidRPr="00690A26" w:rsidRDefault="00A16735" w:rsidP="00A16735">
      <w:pPr>
        <w:pStyle w:val="PL"/>
      </w:pPr>
      <w:r w:rsidRPr="00690A26">
        <w:t xml:space="preserve">          type: array</w:t>
      </w:r>
    </w:p>
    <w:p w14:paraId="664F9EC7" w14:textId="77777777" w:rsidR="00A16735" w:rsidRPr="00690A26" w:rsidRDefault="00A16735" w:rsidP="00A16735">
      <w:pPr>
        <w:pStyle w:val="PL"/>
      </w:pPr>
      <w:r w:rsidRPr="00690A26">
        <w:t xml:space="preserve">          items:</w:t>
      </w:r>
    </w:p>
    <w:p w14:paraId="178B3580" w14:textId="77777777" w:rsidR="00A16735" w:rsidRPr="00690A26" w:rsidRDefault="00A16735" w:rsidP="00A16735">
      <w:pPr>
        <w:pStyle w:val="PL"/>
      </w:pPr>
      <w:r w:rsidRPr="00690A26">
        <w:t xml:space="preserve">            $ref: '#/components/schemas/DnnUpfInfoItem'</w:t>
      </w:r>
    </w:p>
    <w:p w14:paraId="529036FB" w14:textId="77777777" w:rsidR="00A16735" w:rsidRPr="00690A26" w:rsidRDefault="00A16735" w:rsidP="00A16735">
      <w:pPr>
        <w:pStyle w:val="PL"/>
      </w:pPr>
      <w:r w:rsidRPr="00690A26">
        <w:t xml:space="preserve">          minItems: 1</w:t>
      </w:r>
    </w:p>
    <w:p w14:paraId="019A1FF7" w14:textId="77777777" w:rsidR="00A16735" w:rsidRDefault="00A16735" w:rsidP="00A16735">
      <w:pPr>
        <w:pStyle w:val="PL"/>
        <w:rPr>
          <w:lang w:eastAsia="zh-CN"/>
        </w:rPr>
      </w:pPr>
      <w:r w:rsidRPr="00690A26">
        <w:t xml:space="preserve">        </w:t>
      </w:r>
      <w:r>
        <w:t>redundantTransport</w:t>
      </w:r>
      <w:r>
        <w:rPr>
          <w:lang w:eastAsia="zh-CN"/>
        </w:rPr>
        <w:t>:</w:t>
      </w:r>
    </w:p>
    <w:p w14:paraId="10C905F9" w14:textId="77777777" w:rsidR="00A16735" w:rsidRPr="00690A26" w:rsidRDefault="00A16735" w:rsidP="00A16735">
      <w:pPr>
        <w:pStyle w:val="PL"/>
      </w:pPr>
      <w:r w:rsidRPr="00690A26">
        <w:t xml:space="preserve">          type: boolean</w:t>
      </w:r>
    </w:p>
    <w:p w14:paraId="0AF6E0A0" w14:textId="77777777" w:rsidR="00A16735" w:rsidRPr="00690A26" w:rsidRDefault="00A16735" w:rsidP="00A16735">
      <w:pPr>
        <w:pStyle w:val="PL"/>
      </w:pPr>
      <w:r w:rsidRPr="00690A26">
        <w:t xml:space="preserve">          default: false</w:t>
      </w:r>
    </w:p>
    <w:p w14:paraId="3C141DD3" w14:textId="77777777" w:rsidR="00616E45" w:rsidRDefault="00616E45" w:rsidP="00A16735">
      <w:pPr>
        <w:pStyle w:val="PL"/>
      </w:pPr>
    </w:p>
    <w:p w14:paraId="6AC8F29E" w14:textId="77777777" w:rsidR="00A16735" w:rsidRPr="00690A26" w:rsidRDefault="00A16735" w:rsidP="00A16735">
      <w:pPr>
        <w:pStyle w:val="PL"/>
      </w:pPr>
      <w:r w:rsidRPr="00690A26">
        <w:t xml:space="preserve">    DnnUpfInfoItem:</w:t>
      </w:r>
    </w:p>
    <w:p w14:paraId="3A107A28" w14:textId="77777777" w:rsidR="00A16735" w:rsidRPr="00690A26" w:rsidRDefault="00A16735" w:rsidP="00A16735">
      <w:pPr>
        <w:pStyle w:val="PL"/>
      </w:pPr>
      <w:r>
        <w:t xml:space="preserve">      description: </w:t>
      </w:r>
      <w:r>
        <w:rPr>
          <w:rFonts w:cs="Arial"/>
          <w:szCs w:val="18"/>
        </w:rPr>
        <w:t>Set of parameters supported by UPF for a given DNN</w:t>
      </w:r>
    </w:p>
    <w:p w14:paraId="252B1398" w14:textId="77777777" w:rsidR="00A16735" w:rsidRPr="00690A26" w:rsidRDefault="00A16735" w:rsidP="00A16735">
      <w:pPr>
        <w:pStyle w:val="PL"/>
      </w:pPr>
      <w:r w:rsidRPr="00690A26">
        <w:t xml:space="preserve">      type: object</w:t>
      </w:r>
    </w:p>
    <w:p w14:paraId="009B7781" w14:textId="77777777" w:rsidR="00A16735" w:rsidRPr="00690A26" w:rsidRDefault="00A16735" w:rsidP="00A16735">
      <w:pPr>
        <w:pStyle w:val="PL"/>
      </w:pPr>
      <w:r w:rsidRPr="00690A26">
        <w:t xml:space="preserve">      required:</w:t>
      </w:r>
    </w:p>
    <w:p w14:paraId="674435B3" w14:textId="77777777" w:rsidR="00A16735" w:rsidRPr="00690A26" w:rsidRDefault="00A16735" w:rsidP="00A16735">
      <w:pPr>
        <w:pStyle w:val="PL"/>
      </w:pPr>
      <w:r w:rsidRPr="00690A26">
        <w:t xml:space="preserve">        - dnn</w:t>
      </w:r>
    </w:p>
    <w:p w14:paraId="3ECD09D1" w14:textId="77777777" w:rsidR="00A16735" w:rsidRPr="00690A26" w:rsidRDefault="00A16735" w:rsidP="00A16735">
      <w:pPr>
        <w:pStyle w:val="PL"/>
      </w:pPr>
      <w:r w:rsidRPr="00690A26">
        <w:t xml:space="preserve">      properties:</w:t>
      </w:r>
    </w:p>
    <w:p w14:paraId="5AFE6A8B" w14:textId="77777777" w:rsidR="00A16735" w:rsidRPr="00690A26" w:rsidRDefault="00A16735" w:rsidP="00A16735">
      <w:pPr>
        <w:pStyle w:val="PL"/>
      </w:pPr>
      <w:r w:rsidRPr="00690A26">
        <w:t xml:space="preserve">        dnn:</w:t>
      </w:r>
    </w:p>
    <w:p w14:paraId="6D4A4B9B" w14:textId="77777777" w:rsidR="00A16735" w:rsidRPr="00690A26" w:rsidRDefault="00A16735" w:rsidP="00A16735">
      <w:pPr>
        <w:pStyle w:val="PL"/>
      </w:pPr>
      <w:r w:rsidRPr="00690A26">
        <w:t xml:space="preserve">          $ref: 'TS29571_CommonData.yaml#/components/schemas/Dnn'</w:t>
      </w:r>
    </w:p>
    <w:p w14:paraId="564375D7" w14:textId="77777777" w:rsidR="00A16735" w:rsidRPr="00690A26" w:rsidRDefault="00A16735" w:rsidP="00A16735">
      <w:pPr>
        <w:pStyle w:val="PL"/>
      </w:pPr>
      <w:r w:rsidRPr="00690A26">
        <w:t xml:space="preserve">        dnaiList:</w:t>
      </w:r>
    </w:p>
    <w:p w14:paraId="750C8EBF" w14:textId="77777777" w:rsidR="00A16735" w:rsidRPr="00690A26" w:rsidRDefault="00A16735" w:rsidP="00A16735">
      <w:pPr>
        <w:pStyle w:val="PL"/>
      </w:pPr>
      <w:r w:rsidRPr="00690A26">
        <w:t xml:space="preserve">          type: array</w:t>
      </w:r>
    </w:p>
    <w:p w14:paraId="7DCD26D3" w14:textId="77777777" w:rsidR="00A16735" w:rsidRPr="00690A26" w:rsidRDefault="00A16735" w:rsidP="00A16735">
      <w:pPr>
        <w:pStyle w:val="PL"/>
      </w:pPr>
      <w:r w:rsidRPr="00690A26">
        <w:t xml:space="preserve">          items:</w:t>
      </w:r>
    </w:p>
    <w:p w14:paraId="42576D28" w14:textId="77777777" w:rsidR="00A16735" w:rsidRPr="00690A26" w:rsidRDefault="00A16735" w:rsidP="00A16735">
      <w:pPr>
        <w:pStyle w:val="PL"/>
      </w:pPr>
      <w:r w:rsidRPr="00690A26">
        <w:t xml:space="preserve">            $ref: 'TS29571_CommonData.yaml#/components/schemas/Dnai'</w:t>
      </w:r>
    </w:p>
    <w:p w14:paraId="2F035ECA" w14:textId="77777777" w:rsidR="00A16735" w:rsidRPr="00690A26" w:rsidRDefault="00A16735" w:rsidP="00A16735">
      <w:pPr>
        <w:pStyle w:val="PL"/>
      </w:pPr>
      <w:r w:rsidRPr="00690A26">
        <w:t xml:space="preserve">          minItems: 1</w:t>
      </w:r>
    </w:p>
    <w:p w14:paraId="2F583B42"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6E61E9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252FF82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3C5072BF"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54EDD27"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14:paraId="6D872437" w14:textId="77777777" w:rsidR="00A16735" w:rsidRPr="00690A26" w:rsidRDefault="00A16735" w:rsidP="00A16735">
      <w:pPr>
        <w:pStyle w:val="PL"/>
      </w:pPr>
      <w:r w:rsidRPr="00690A26">
        <w:t xml:space="preserve">    </w:t>
      </w:r>
      <w:r w:rsidRPr="00690A26">
        <w:rPr>
          <w:lang w:val="en-US"/>
        </w:rPr>
        <w:t xml:space="preserve">    </w:t>
      </w:r>
      <w:r w:rsidRPr="00690A26">
        <w:t>ipv4AddressRanges:</w:t>
      </w:r>
    </w:p>
    <w:p w14:paraId="74854657" w14:textId="77777777" w:rsidR="00A16735" w:rsidRPr="00690A26" w:rsidRDefault="00A16735" w:rsidP="00A16735">
      <w:pPr>
        <w:pStyle w:val="PL"/>
      </w:pPr>
      <w:r w:rsidRPr="00690A26">
        <w:t xml:space="preserve">          type: array</w:t>
      </w:r>
    </w:p>
    <w:p w14:paraId="37E87B41" w14:textId="77777777" w:rsidR="00A16735" w:rsidRPr="00690A26" w:rsidRDefault="00A16735" w:rsidP="00A16735">
      <w:pPr>
        <w:pStyle w:val="PL"/>
      </w:pPr>
      <w:r w:rsidRPr="00690A26">
        <w:t xml:space="preserve">          items:</w:t>
      </w:r>
    </w:p>
    <w:p w14:paraId="6CCD4BFF" w14:textId="77777777" w:rsidR="00A16735" w:rsidRPr="00690A26" w:rsidRDefault="00A16735" w:rsidP="00A16735">
      <w:pPr>
        <w:pStyle w:val="PL"/>
      </w:pPr>
      <w:r w:rsidRPr="00690A26">
        <w:t xml:space="preserve">            $ref: '#/components/schemas/Ipv4AddressRange'</w:t>
      </w:r>
    </w:p>
    <w:p w14:paraId="1AE9583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EB1DDD" w14:textId="77777777" w:rsidR="00A16735" w:rsidRPr="00690A26" w:rsidRDefault="00A16735" w:rsidP="00A16735">
      <w:pPr>
        <w:pStyle w:val="PL"/>
      </w:pPr>
      <w:r w:rsidRPr="00690A26">
        <w:t xml:space="preserve">        ipv6PrefixRanges:</w:t>
      </w:r>
    </w:p>
    <w:p w14:paraId="4AE56ADF" w14:textId="77777777" w:rsidR="00A16735" w:rsidRPr="00690A26" w:rsidRDefault="00A16735" w:rsidP="00A16735">
      <w:pPr>
        <w:pStyle w:val="PL"/>
      </w:pPr>
      <w:r w:rsidRPr="00690A26">
        <w:t xml:space="preserve">          type: array</w:t>
      </w:r>
    </w:p>
    <w:p w14:paraId="5E41C0B5" w14:textId="77777777" w:rsidR="00A16735" w:rsidRPr="00690A26" w:rsidRDefault="00A16735" w:rsidP="00A16735">
      <w:pPr>
        <w:pStyle w:val="PL"/>
      </w:pPr>
      <w:r w:rsidRPr="00690A26">
        <w:t xml:space="preserve">          items:</w:t>
      </w:r>
    </w:p>
    <w:p w14:paraId="1B8AB579" w14:textId="77777777" w:rsidR="00A16735" w:rsidRPr="00690A26" w:rsidRDefault="00A16735" w:rsidP="00A16735">
      <w:pPr>
        <w:pStyle w:val="PL"/>
      </w:pPr>
      <w:r w:rsidRPr="00690A26">
        <w:t xml:space="preserve">            $ref: '#/components/schemas/Ipv6PrefixRange'</w:t>
      </w:r>
    </w:p>
    <w:p w14:paraId="3360B50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0A4005" w14:textId="77777777" w:rsidR="00E87981" w:rsidRPr="00690A26" w:rsidRDefault="00E87981" w:rsidP="00E87981">
      <w:pPr>
        <w:pStyle w:val="PL"/>
      </w:pPr>
      <w:r w:rsidRPr="00690A26">
        <w:t xml:space="preserve">    </w:t>
      </w:r>
      <w:r w:rsidRPr="00690A26">
        <w:rPr>
          <w:lang w:val="en-US"/>
        </w:rPr>
        <w:t xml:space="preserve">    </w:t>
      </w:r>
      <w:r w:rsidRPr="00690A26">
        <w:t>ipv4</w:t>
      </w:r>
      <w:r>
        <w:t>IndexList</w:t>
      </w:r>
      <w:r w:rsidRPr="00690A26">
        <w:t>:</w:t>
      </w:r>
    </w:p>
    <w:p w14:paraId="7E46C532" w14:textId="77777777" w:rsidR="00E87981" w:rsidRPr="00690A26" w:rsidRDefault="00E87981" w:rsidP="00E87981">
      <w:pPr>
        <w:pStyle w:val="PL"/>
      </w:pPr>
      <w:r w:rsidRPr="00690A26">
        <w:t xml:space="preserve">          type: array</w:t>
      </w:r>
    </w:p>
    <w:p w14:paraId="7C081701" w14:textId="77777777" w:rsidR="00E87981" w:rsidRPr="00690A26" w:rsidRDefault="00E87981" w:rsidP="00E87981">
      <w:pPr>
        <w:pStyle w:val="PL"/>
      </w:pPr>
      <w:r w:rsidRPr="00690A26">
        <w:t xml:space="preserve">          items:</w:t>
      </w:r>
    </w:p>
    <w:p w14:paraId="5D678DB4"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8B41478"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8236E1" w14:textId="77777777" w:rsidR="00E87981" w:rsidRPr="00690A26" w:rsidRDefault="00E87981" w:rsidP="00E87981">
      <w:pPr>
        <w:pStyle w:val="PL"/>
      </w:pPr>
      <w:r w:rsidRPr="00690A26">
        <w:t xml:space="preserve">    </w:t>
      </w:r>
      <w:r w:rsidRPr="00690A26">
        <w:rPr>
          <w:lang w:val="en-US"/>
        </w:rPr>
        <w:t xml:space="preserve">    </w:t>
      </w:r>
      <w:r w:rsidRPr="00690A26">
        <w:t>ipv</w:t>
      </w:r>
      <w:r>
        <w:t>6IndexList</w:t>
      </w:r>
      <w:r w:rsidRPr="00690A26">
        <w:t>:</w:t>
      </w:r>
    </w:p>
    <w:p w14:paraId="2180362C" w14:textId="77777777" w:rsidR="00E87981" w:rsidRPr="00690A26" w:rsidRDefault="00E87981" w:rsidP="00E87981">
      <w:pPr>
        <w:pStyle w:val="PL"/>
      </w:pPr>
      <w:r w:rsidRPr="00690A26">
        <w:lastRenderedPageBreak/>
        <w:t xml:space="preserve">          type: array</w:t>
      </w:r>
    </w:p>
    <w:p w14:paraId="4EAB070E" w14:textId="77777777" w:rsidR="00E87981" w:rsidRPr="00690A26" w:rsidRDefault="00E87981" w:rsidP="00E87981">
      <w:pPr>
        <w:pStyle w:val="PL"/>
      </w:pPr>
      <w:r w:rsidRPr="00690A26">
        <w:t xml:space="preserve">          items:</w:t>
      </w:r>
    </w:p>
    <w:p w14:paraId="123A9275"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C115B55"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EAFFA4" w14:textId="77777777" w:rsidR="0090576B" w:rsidRDefault="0090576B" w:rsidP="0090576B">
      <w:pPr>
        <w:pStyle w:val="PL"/>
        <w:rPr>
          <w:lang w:eastAsia="zh-CN"/>
        </w:rPr>
      </w:pPr>
      <w:r w:rsidRPr="00690A26">
        <w:rPr>
          <w:rFonts w:hint="eastAsia"/>
          <w:lang w:eastAsia="zh-CN"/>
        </w:rPr>
        <w:t xml:space="preserve">        </w:t>
      </w:r>
      <w:r>
        <w:t>dnaiNwInstanceList</w:t>
      </w:r>
      <w:r w:rsidRPr="00690A26">
        <w:rPr>
          <w:rFonts w:hint="eastAsia"/>
          <w:lang w:eastAsia="zh-CN"/>
        </w:rPr>
        <w:t>:</w:t>
      </w:r>
    </w:p>
    <w:p w14:paraId="3F9B464D" w14:textId="77777777" w:rsidR="003E5174" w:rsidRDefault="0090576B" w:rsidP="0090576B">
      <w:pPr>
        <w:pStyle w:val="PL"/>
        <w:rPr>
          <w:lang w:eastAsia="zh-CN"/>
        </w:rPr>
      </w:pPr>
      <w:r>
        <w:rPr>
          <w:lang w:eastAsia="zh-CN"/>
        </w:rPr>
        <w:t xml:space="preserve">          description: </w:t>
      </w:r>
      <w:r w:rsidR="003E5174">
        <w:rPr>
          <w:lang w:eastAsia="zh-CN"/>
        </w:rPr>
        <w:t>&gt;</w:t>
      </w:r>
    </w:p>
    <w:p w14:paraId="4CEEF5F8" w14:textId="77777777" w:rsidR="003E5174" w:rsidRDefault="003E5174" w:rsidP="0090576B">
      <w:pPr>
        <w:pStyle w:val="PL"/>
        <w:rPr>
          <w:lang w:eastAsia="zh-CN"/>
        </w:rPr>
      </w:pPr>
      <w:r>
        <w:rPr>
          <w:lang w:eastAsia="zh-CN"/>
        </w:rPr>
        <w:t xml:space="preserve">            </w:t>
      </w:r>
      <w:r w:rsidR="0090576B">
        <w:rPr>
          <w:lang w:eastAsia="zh-CN"/>
        </w:rPr>
        <w:t>Map of network instance per DNAI for the DNN, where the key of the map is the DNAI.</w:t>
      </w:r>
    </w:p>
    <w:p w14:paraId="2FD34E64" w14:textId="77777777" w:rsidR="003E5174" w:rsidRDefault="003E5174" w:rsidP="0090576B">
      <w:pPr>
        <w:pStyle w:val="PL"/>
      </w:pPr>
      <w:r>
        <w:rPr>
          <w:lang w:eastAsia="zh-CN"/>
        </w:rPr>
        <w:t xml:space="preserve">           </w:t>
      </w:r>
      <w:r w:rsidR="0090576B">
        <w:rPr>
          <w:lang w:eastAsia="zh-CN"/>
        </w:rPr>
        <w:t xml:space="preserve"> </w:t>
      </w:r>
      <w:r w:rsidR="0090576B">
        <w:t>When present, the value of each entry of the map shall contain a N6 network instance</w:t>
      </w:r>
    </w:p>
    <w:p w14:paraId="7D5E0BEC" w14:textId="33163733" w:rsidR="0090576B" w:rsidRPr="00690A26" w:rsidRDefault="003E5174" w:rsidP="0090576B">
      <w:pPr>
        <w:pStyle w:val="PL"/>
        <w:rPr>
          <w:lang w:eastAsia="zh-CN"/>
        </w:rPr>
      </w:pPr>
      <w:r>
        <w:t xml:space="preserve">           </w:t>
      </w:r>
      <w:r w:rsidR="0090576B">
        <w:t xml:space="preserve"> that is configured for the DNAI indicated by the key</w:t>
      </w:r>
      <w:r w:rsidR="0090576B">
        <w:rPr>
          <w:lang w:eastAsia="zh-CN"/>
        </w:rPr>
        <w:t>.</w:t>
      </w:r>
    </w:p>
    <w:p w14:paraId="1BFC494F" w14:textId="77777777" w:rsidR="0090576B" w:rsidRPr="00690A26" w:rsidRDefault="0090576B" w:rsidP="0090576B">
      <w:pPr>
        <w:pStyle w:val="PL"/>
        <w:rPr>
          <w:lang w:eastAsia="zh-CN"/>
        </w:rPr>
      </w:pPr>
      <w:r w:rsidRPr="00690A26">
        <w:rPr>
          <w:rFonts w:hint="eastAsia"/>
          <w:lang w:eastAsia="zh-CN"/>
        </w:rPr>
        <w:t xml:space="preserve">          type: object</w:t>
      </w:r>
    </w:p>
    <w:p w14:paraId="389516D2" w14:textId="77777777" w:rsidR="0090576B" w:rsidRPr="00690A26" w:rsidRDefault="0090576B" w:rsidP="0090576B">
      <w:pPr>
        <w:pStyle w:val="PL"/>
        <w:rPr>
          <w:lang w:eastAsia="zh-CN"/>
        </w:rPr>
      </w:pPr>
      <w:r w:rsidRPr="00690A26">
        <w:rPr>
          <w:rFonts w:hint="eastAsia"/>
          <w:lang w:eastAsia="zh-CN"/>
        </w:rPr>
        <w:t xml:space="preserve">          additionalProperties:</w:t>
      </w:r>
    </w:p>
    <w:p w14:paraId="4A9935D4" w14:textId="77777777" w:rsidR="0090576B" w:rsidRPr="00690A26" w:rsidRDefault="0090576B" w:rsidP="0090576B">
      <w:pPr>
        <w:pStyle w:val="PL"/>
        <w:rPr>
          <w:lang w:eastAsia="zh-CN"/>
        </w:rPr>
      </w:pPr>
      <w:r>
        <w:rPr>
          <w:lang w:eastAsia="zh-CN"/>
        </w:rPr>
        <w:t xml:space="preserve">            type: string</w:t>
      </w:r>
    </w:p>
    <w:p w14:paraId="72B2E10D" w14:textId="77777777" w:rsidR="0090576B" w:rsidRPr="00690A26" w:rsidRDefault="0090576B" w:rsidP="0090576B">
      <w:pPr>
        <w:pStyle w:val="PL"/>
        <w:rPr>
          <w:lang w:eastAsia="zh-CN"/>
        </w:rPr>
      </w:pPr>
      <w:r w:rsidRPr="00690A26">
        <w:rPr>
          <w:rFonts w:hint="eastAsia"/>
          <w:lang w:eastAsia="zh-CN"/>
        </w:rPr>
        <w:t xml:space="preserve">          minProperties: 1</w:t>
      </w:r>
    </w:p>
    <w:p w14:paraId="200CBD3C" w14:textId="77777777" w:rsidR="00616E45" w:rsidRDefault="00616E45" w:rsidP="00A16735">
      <w:pPr>
        <w:pStyle w:val="PL"/>
      </w:pPr>
    </w:p>
    <w:p w14:paraId="23C4606B" w14:textId="77777777" w:rsidR="00A16735" w:rsidRPr="00690A26" w:rsidRDefault="00A16735" w:rsidP="00A16735">
      <w:pPr>
        <w:pStyle w:val="PL"/>
      </w:pPr>
      <w:r w:rsidRPr="00690A26">
        <w:t xml:space="preserve">    InterfaceUpfInfoItem:</w:t>
      </w:r>
    </w:p>
    <w:p w14:paraId="3FB3B67F" w14:textId="77777777" w:rsidR="00A16735" w:rsidRPr="00690A26" w:rsidRDefault="00A16735" w:rsidP="00A16735">
      <w:pPr>
        <w:pStyle w:val="PL"/>
      </w:pPr>
      <w:r>
        <w:t xml:space="preserve">      description: </w:t>
      </w:r>
      <w:r>
        <w:rPr>
          <w:rFonts w:cs="Arial"/>
          <w:szCs w:val="18"/>
        </w:rPr>
        <w:t>Information of a given IP interface of an UPF</w:t>
      </w:r>
    </w:p>
    <w:p w14:paraId="6C6D06DE" w14:textId="77777777" w:rsidR="00A16735" w:rsidRPr="00690A26" w:rsidRDefault="00A16735" w:rsidP="00A16735">
      <w:pPr>
        <w:pStyle w:val="PL"/>
      </w:pPr>
      <w:r w:rsidRPr="00690A26">
        <w:t xml:space="preserve">      type: object</w:t>
      </w:r>
    </w:p>
    <w:p w14:paraId="2DAD5F98" w14:textId="77777777" w:rsidR="00A16735" w:rsidRPr="00690A26" w:rsidRDefault="00A16735" w:rsidP="00A16735">
      <w:pPr>
        <w:pStyle w:val="PL"/>
      </w:pPr>
      <w:r w:rsidRPr="00690A26">
        <w:t xml:space="preserve">      required:</w:t>
      </w:r>
    </w:p>
    <w:p w14:paraId="6F392840" w14:textId="77777777" w:rsidR="00A16735" w:rsidRPr="00690A26" w:rsidRDefault="00A16735" w:rsidP="00A16735">
      <w:pPr>
        <w:pStyle w:val="PL"/>
      </w:pPr>
      <w:r w:rsidRPr="00690A26">
        <w:t xml:space="preserve">        - interfaceType</w:t>
      </w:r>
    </w:p>
    <w:p w14:paraId="7ECA1DE0" w14:textId="77777777" w:rsidR="00A16735" w:rsidRPr="00690A26" w:rsidRDefault="00A16735" w:rsidP="00A16735">
      <w:pPr>
        <w:pStyle w:val="PL"/>
      </w:pPr>
      <w:r w:rsidRPr="00690A26">
        <w:t xml:space="preserve">      properties:</w:t>
      </w:r>
    </w:p>
    <w:p w14:paraId="2AE919AE" w14:textId="77777777" w:rsidR="00A16735" w:rsidRPr="00690A26" w:rsidRDefault="00A16735" w:rsidP="00A16735">
      <w:pPr>
        <w:pStyle w:val="PL"/>
      </w:pPr>
      <w:r w:rsidRPr="00690A26">
        <w:t xml:space="preserve">        interfaceType:</w:t>
      </w:r>
    </w:p>
    <w:p w14:paraId="4B8AF310" w14:textId="77777777" w:rsidR="00A16735" w:rsidRPr="00690A26" w:rsidRDefault="00A16735" w:rsidP="00A16735">
      <w:pPr>
        <w:pStyle w:val="PL"/>
      </w:pPr>
      <w:r w:rsidRPr="00690A26">
        <w:t xml:space="preserve">          $ref: '#/components/schemas/UPInterfaceType'</w:t>
      </w:r>
    </w:p>
    <w:p w14:paraId="2C9B9843" w14:textId="77777777" w:rsidR="00A16735" w:rsidRPr="00690A26" w:rsidRDefault="00A16735" w:rsidP="00A16735">
      <w:pPr>
        <w:pStyle w:val="PL"/>
      </w:pPr>
      <w:r w:rsidRPr="00690A26">
        <w:t xml:space="preserve">        ipv4EndpointAddresses:</w:t>
      </w:r>
    </w:p>
    <w:p w14:paraId="682D07F2" w14:textId="77777777" w:rsidR="00A16735" w:rsidRPr="00690A26" w:rsidRDefault="00A16735" w:rsidP="00A16735">
      <w:pPr>
        <w:pStyle w:val="PL"/>
      </w:pPr>
      <w:r w:rsidRPr="00690A26">
        <w:t xml:space="preserve">          type: array</w:t>
      </w:r>
    </w:p>
    <w:p w14:paraId="2296C54E" w14:textId="77777777" w:rsidR="00A16735" w:rsidRPr="00690A26" w:rsidRDefault="00A16735" w:rsidP="00A16735">
      <w:pPr>
        <w:pStyle w:val="PL"/>
      </w:pPr>
      <w:r w:rsidRPr="00690A26">
        <w:t xml:space="preserve">          items:</w:t>
      </w:r>
    </w:p>
    <w:p w14:paraId="0D1BF484" w14:textId="77777777" w:rsidR="00A16735" w:rsidRPr="00690A26" w:rsidRDefault="00A16735" w:rsidP="00A16735">
      <w:pPr>
        <w:pStyle w:val="PL"/>
      </w:pPr>
      <w:r w:rsidRPr="00690A26">
        <w:t xml:space="preserve">            $ref: 'TS29571_CommonData.yaml#/components/schemas/Ipv4Addr'</w:t>
      </w:r>
    </w:p>
    <w:p w14:paraId="048021C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29BACA0" w14:textId="77777777" w:rsidR="00A16735" w:rsidRPr="00690A26" w:rsidRDefault="00A16735" w:rsidP="00A16735">
      <w:pPr>
        <w:pStyle w:val="PL"/>
      </w:pPr>
      <w:r w:rsidRPr="00690A26">
        <w:t xml:space="preserve">        ipv6EndpointAddresses:</w:t>
      </w:r>
    </w:p>
    <w:p w14:paraId="693A42D9" w14:textId="77777777" w:rsidR="00A16735" w:rsidRPr="00690A26" w:rsidRDefault="00A16735" w:rsidP="00A16735">
      <w:pPr>
        <w:pStyle w:val="PL"/>
      </w:pPr>
      <w:r w:rsidRPr="00690A26">
        <w:t xml:space="preserve">          type: array</w:t>
      </w:r>
    </w:p>
    <w:p w14:paraId="7B237F08" w14:textId="77777777" w:rsidR="00A16735" w:rsidRPr="00690A26" w:rsidRDefault="00A16735" w:rsidP="00A16735">
      <w:pPr>
        <w:pStyle w:val="PL"/>
      </w:pPr>
      <w:r w:rsidRPr="00690A26">
        <w:t xml:space="preserve">          items:</w:t>
      </w:r>
    </w:p>
    <w:p w14:paraId="1BCD4DF2" w14:textId="77777777" w:rsidR="00A16735" w:rsidRPr="00690A26" w:rsidRDefault="00A16735" w:rsidP="00A16735">
      <w:pPr>
        <w:pStyle w:val="PL"/>
      </w:pPr>
      <w:r w:rsidRPr="00690A26">
        <w:t xml:space="preserve">            $ref: 'TS29571_CommonData.yaml#/components/schemas/Ipv6Addr'</w:t>
      </w:r>
    </w:p>
    <w:p w14:paraId="2E33F01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8E7E85" w14:textId="77777777" w:rsidR="00A16735" w:rsidRPr="00690A26" w:rsidRDefault="00A16735" w:rsidP="00A16735">
      <w:pPr>
        <w:pStyle w:val="PL"/>
      </w:pPr>
      <w:r w:rsidRPr="00690A26">
        <w:t xml:space="preserve">        endpointFqdn:</w:t>
      </w:r>
    </w:p>
    <w:p w14:paraId="0A9877D5" w14:textId="44B741BE" w:rsidR="00A16735" w:rsidRPr="00690A26" w:rsidRDefault="00A16735" w:rsidP="00A16735">
      <w:pPr>
        <w:pStyle w:val="PL"/>
      </w:pPr>
      <w:r w:rsidRPr="00690A26">
        <w:t xml:space="preserve">            $ref: '</w:t>
      </w:r>
      <w:r w:rsidR="002E7358">
        <w:t>TS29571_CommonData.yaml</w:t>
      </w:r>
      <w:r w:rsidRPr="00690A26">
        <w:t>#/components/schemas/Fqdn'</w:t>
      </w:r>
    </w:p>
    <w:p w14:paraId="1639CCBF" w14:textId="77777777" w:rsidR="00A16735" w:rsidRPr="00690A26" w:rsidRDefault="00A16735" w:rsidP="00A16735">
      <w:pPr>
        <w:pStyle w:val="PL"/>
      </w:pPr>
      <w:r w:rsidRPr="00690A26">
        <w:t xml:space="preserve">        networkInstance:</w:t>
      </w:r>
    </w:p>
    <w:p w14:paraId="42706EDD" w14:textId="77777777" w:rsidR="00A16735" w:rsidRPr="00690A26" w:rsidRDefault="00A16735" w:rsidP="00A16735">
      <w:pPr>
        <w:pStyle w:val="PL"/>
      </w:pPr>
      <w:r w:rsidRPr="00690A26">
        <w:t xml:space="preserve">          type: string</w:t>
      </w:r>
    </w:p>
    <w:p w14:paraId="6E59E5F4" w14:textId="77777777" w:rsidR="00616E45" w:rsidRDefault="00616E45" w:rsidP="00A16735">
      <w:pPr>
        <w:pStyle w:val="PL"/>
      </w:pPr>
    </w:p>
    <w:p w14:paraId="09D7C166" w14:textId="77777777" w:rsidR="00A16735" w:rsidRPr="00690A26" w:rsidRDefault="00A16735" w:rsidP="00A16735">
      <w:pPr>
        <w:pStyle w:val="PL"/>
      </w:pPr>
      <w:r w:rsidRPr="00690A26">
        <w:t xml:space="preserve">    UPInterfaceType:</w:t>
      </w:r>
    </w:p>
    <w:p w14:paraId="35230DFE" w14:textId="77777777" w:rsidR="00A16735" w:rsidRPr="00690A26" w:rsidRDefault="00A16735" w:rsidP="00A16735">
      <w:pPr>
        <w:pStyle w:val="PL"/>
      </w:pPr>
      <w:r>
        <w:t xml:space="preserve">      description: </w:t>
      </w:r>
      <w:r>
        <w:rPr>
          <w:rFonts w:cs="Arial"/>
          <w:szCs w:val="18"/>
        </w:rPr>
        <w:t>Types of User-Plane interfaces of the UPF</w:t>
      </w:r>
    </w:p>
    <w:p w14:paraId="1CDC9BFF" w14:textId="77777777" w:rsidR="00A16735" w:rsidRPr="00690A26" w:rsidRDefault="00A16735" w:rsidP="00A16735">
      <w:pPr>
        <w:pStyle w:val="PL"/>
      </w:pPr>
      <w:r w:rsidRPr="00690A26">
        <w:t xml:space="preserve">      anyOf:</w:t>
      </w:r>
    </w:p>
    <w:p w14:paraId="56594D7E" w14:textId="77777777" w:rsidR="00A16735" w:rsidRPr="00690A26" w:rsidRDefault="00A16735" w:rsidP="00A16735">
      <w:pPr>
        <w:pStyle w:val="PL"/>
      </w:pPr>
      <w:r w:rsidRPr="00690A26">
        <w:t xml:space="preserve">        - type: string</w:t>
      </w:r>
    </w:p>
    <w:p w14:paraId="3AFEBC08" w14:textId="77777777" w:rsidR="00A16735" w:rsidRPr="00690A26" w:rsidRDefault="00A16735" w:rsidP="00A16735">
      <w:pPr>
        <w:pStyle w:val="PL"/>
      </w:pPr>
      <w:r w:rsidRPr="00690A26">
        <w:t xml:space="preserve">          enum:</w:t>
      </w:r>
    </w:p>
    <w:p w14:paraId="59804FE7" w14:textId="77777777" w:rsidR="00A16735" w:rsidRPr="00690A26" w:rsidRDefault="00A16735" w:rsidP="00A16735">
      <w:pPr>
        <w:pStyle w:val="PL"/>
      </w:pPr>
      <w:r w:rsidRPr="00690A26">
        <w:t xml:space="preserve">            - N3</w:t>
      </w:r>
    </w:p>
    <w:p w14:paraId="2A863852" w14:textId="77777777" w:rsidR="00A16735" w:rsidRPr="00690A26" w:rsidRDefault="00A16735" w:rsidP="00A16735">
      <w:pPr>
        <w:pStyle w:val="PL"/>
      </w:pPr>
      <w:r w:rsidRPr="00690A26">
        <w:t xml:space="preserve">            - N6</w:t>
      </w:r>
    </w:p>
    <w:p w14:paraId="7A2B6EBD" w14:textId="77777777" w:rsidR="00A16735" w:rsidRPr="00690A26" w:rsidRDefault="00A16735" w:rsidP="00A16735">
      <w:pPr>
        <w:pStyle w:val="PL"/>
      </w:pPr>
      <w:r w:rsidRPr="00690A26">
        <w:t xml:space="preserve">            - N9</w:t>
      </w:r>
    </w:p>
    <w:p w14:paraId="6F443767" w14:textId="77777777" w:rsidR="0036741A" w:rsidRPr="00690A26" w:rsidRDefault="0036741A" w:rsidP="0036741A">
      <w:pPr>
        <w:pStyle w:val="PL"/>
      </w:pPr>
      <w:r w:rsidRPr="00690A26">
        <w:t xml:space="preserve">            - </w:t>
      </w:r>
      <w:r>
        <w:t>DATA_FORWARDING</w:t>
      </w:r>
    </w:p>
    <w:p w14:paraId="3A693FC5" w14:textId="77777777" w:rsidR="00D535B3" w:rsidRPr="00690A26" w:rsidRDefault="00D535B3" w:rsidP="00D535B3">
      <w:pPr>
        <w:pStyle w:val="PL"/>
      </w:pPr>
      <w:r w:rsidRPr="00690A26">
        <w:t xml:space="preserve">            - N</w:t>
      </w:r>
      <w:r>
        <w:t>3MB</w:t>
      </w:r>
    </w:p>
    <w:p w14:paraId="72C04BFE" w14:textId="77777777" w:rsidR="00D535B3" w:rsidRPr="00690A26" w:rsidRDefault="00D535B3" w:rsidP="00D535B3">
      <w:pPr>
        <w:pStyle w:val="PL"/>
      </w:pPr>
      <w:r w:rsidRPr="00690A26">
        <w:t xml:space="preserve">            - N</w:t>
      </w:r>
      <w:r>
        <w:t>6MB</w:t>
      </w:r>
    </w:p>
    <w:p w14:paraId="563050E6" w14:textId="77777777" w:rsidR="00D535B3" w:rsidRPr="00690A26" w:rsidRDefault="00D535B3" w:rsidP="00D535B3">
      <w:pPr>
        <w:pStyle w:val="PL"/>
      </w:pPr>
      <w:r w:rsidRPr="00690A26">
        <w:t xml:space="preserve">            - N</w:t>
      </w:r>
      <w:r>
        <w:t>19MB</w:t>
      </w:r>
    </w:p>
    <w:p w14:paraId="169C6AB0" w14:textId="77777777" w:rsidR="00D535B3" w:rsidRPr="00690A26" w:rsidRDefault="00D535B3" w:rsidP="00D535B3">
      <w:pPr>
        <w:pStyle w:val="PL"/>
      </w:pPr>
      <w:r w:rsidRPr="00690A26">
        <w:t xml:space="preserve">            - N</w:t>
      </w:r>
      <w:r>
        <w:t>MB9</w:t>
      </w:r>
    </w:p>
    <w:p w14:paraId="270E563E" w14:textId="77777777" w:rsidR="00A16735" w:rsidRPr="00690A26" w:rsidRDefault="00A16735" w:rsidP="00A16735">
      <w:pPr>
        <w:pStyle w:val="PL"/>
      </w:pPr>
      <w:r w:rsidRPr="00690A26">
        <w:t xml:space="preserve">        - type: string</w:t>
      </w:r>
    </w:p>
    <w:p w14:paraId="6C0F4AAF" w14:textId="77777777" w:rsidR="00616E45" w:rsidRDefault="00616E45" w:rsidP="00A16735">
      <w:pPr>
        <w:pStyle w:val="PL"/>
      </w:pPr>
    </w:p>
    <w:p w14:paraId="21B10453" w14:textId="77777777" w:rsidR="00A16735" w:rsidRPr="00690A26" w:rsidRDefault="00A16735" w:rsidP="00A16735">
      <w:pPr>
        <w:pStyle w:val="PL"/>
      </w:pPr>
      <w:r w:rsidRPr="00690A26">
        <w:t xml:space="preserve">    WAgfInfo:</w:t>
      </w:r>
    </w:p>
    <w:p w14:paraId="1EFFBB99" w14:textId="77777777"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14:paraId="53CC8F15" w14:textId="77777777" w:rsidR="00A16735" w:rsidRPr="00690A26" w:rsidRDefault="00A16735" w:rsidP="00A16735">
      <w:pPr>
        <w:pStyle w:val="PL"/>
      </w:pPr>
      <w:r w:rsidRPr="00690A26">
        <w:t xml:space="preserve">      type: object</w:t>
      </w:r>
    </w:p>
    <w:p w14:paraId="699A02CD" w14:textId="77777777" w:rsidR="00A16735" w:rsidRPr="00690A26" w:rsidRDefault="00A16735" w:rsidP="00A16735">
      <w:pPr>
        <w:pStyle w:val="PL"/>
      </w:pPr>
      <w:r w:rsidRPr="00690A26">
        <w:t xml:space="preserve">      properties:</w:t>
      </w:r>
    </w:p>
    <w:p w14:paraId="546A5B12" w14:textId="77777777" w:rsidR="00A16735" w:rsidRPr="00690A26" w:rsidRDefault="00A16735" w:rsidP="00A16735">
      <w:pPr>
        <w:pStyle w:val="PL"/>
      </w:pPr>
      <w:r w:rsidRPr="00690A26">
        <w:t xml:space="preserve">        ipv4EndpointAddresses:</w:t>
      </w:r>
    </w:p>
    <w:p w14:paraId="0F34B143" w14:textId="77777777" w:rsidR="00A16735" w:rsidRPr="00690A26" w:rsidRDefault="00A16735" w:rsidP="00A16735">
      <w:pPr>
        <w:pStyle w:val="PL"/>
      </w:pPr>
      <w:r w:rsidRPr="00690A26">
        <w:t xml:space="preserve">          type: array</w:t>
      </w:r>
    </w:p>
    <w:p w14:paraId="73810425" w14:textId="77777777" w:rsidR="00A16735" w:rsidRPr="00690A26" w:rsidRDefault="00A16735" w:rsidP="00A16735">
      <w:pPr>
        <w:pStyle w:val="PL"/>
      </w:pPr>
      <w:r w:rsidRPr="00690A26">
        <w:t xml:space="preserve">          items:</w:t>
      </w:r>
    </w:p>
    <w:p w14:paraId="3788F11C" w14:textId="77777777" w:rsidR="00A16735" w:rsidRPr="00690A26" w:rsidRDefault="00A16735" w:rsidP="00A16735">
      <w:pPr>
        <w:pStyle w:val="PL"/>
      </w:pPr>
      <w:r w:rsidRPr="00690A26">
        <w:t xml:space="preserve">            $ref: 'TS29571_CommonData.yaml#/components/schemas/Ipv4Addr'</w:t>
      </w:r>
    </w:p>
    <w:p w14:paraId="1B9687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8E3B781" w14:textId="77777777" w:rsidR="00A16735" w:rsidRPr="00690A26" w:rsidRDefault="00A16735" w:rsidP="00A16735">
      <w:pPr>
        <w:pStyle w:val="PL"/>
      </w:pPr>
      <w:r w:rsidRPr="00690A26">
        <w:t xml:space="preserve">        ipv6EndpointAddresses:</w:t>
      </w:r>
    </w:p>
    <w:p w14:paraId="5303C460" w14:textId="77777777" w:rsidR="00A16735" w:rsidRPr="00690A26" w:rsidRDefault="00A16735" w:rsidP="00A16735">
      <w:pPr>
        <w:pStyle w:val="PL"/>
      </w:pPr>
      <w:r w:rsidRPr="00690A26">
        <w:t xml:space="preserve">          type: array</w:t>
      </w:r>
    </w:p>
    <w:p w14:paraId="52918219" w14:textId="77777777" w:rsidR="00A16735" w:rsidRPr="00690A26" w:rsidRDefault="00A16735" w:rsidP="00A16735">
      <w:pPr>
        <w:pStyle w:val="PL"/>
      </w:pPr>
      <w:r w:rsidRPr="00690A26">
        <w:t xml:space="preserve">          items:</w:t>
      </w:r>
    </w:p>
    <w:p w14:paraId="3338D026" w14:textId="77777777" w:rsidR="00A16735" w:rsidRPr="00690A26" w:rsidRDefault="00A16735" w:rsidP="00A16735">
      <w:pPr>
        <w:pStyle w:val="PL"/>
      </w:pPr>
      <w:r w:rsidRPr="00690A26">
        <w:t xml:space="preserve">            $ref: 'TS29571_CommonData.yaml#/components/schemas/Ipv6Addr'</w:t>
      </w:r>
    </w:p>
    <w:p w14:paraId="25961E3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B111638" w14:textId="77777777" w:rsidR="00A16735" w:rsidRPr="00690A26" w:rsidRDefault="00A16735" w:rsidP="00A16735">
      <w:pPr>
        <w:pStyle w:val="PL"/>
      </w:pPr>
      <w:r w:rsidRPr="00690A26">
        <w:t xml:space="preserve">        endpointFqdn:</w:t>
      </w:r>
    </w:p>
    <w:p w14:paraId="298E22B5" w14:textId="05D0AAD3"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4CD654B7" w14:textId="77777777" w:rsidR="00616E45" w:rsidRDefault="00616E45" w:rsidP="00A16735">
      <w:pPr>
        <w:pStyle w:val="PL"/>
      </w:pPr>
    </w:p>
    <w:p w14:paraId="557CDDF3" w14:textId="77777777" w:rsidR="00A16735" w:rsidRPr="00690A26" w:rsidRDefault="00A16735" w:rsidP="00A16735">
      <w:pPr>
        <w:pStyle w:val="PL"/>
      </w:pPr>
      <w:r w:rsidRPr="00690A26">
        <w:t xml:space="preserve">    TngfInfo:</w:t>
      </w:r>
    </w:p>
    <w:p w14:paraId="325B9B94" w14:textId="77777777" w:rsidR="00A16735" w:rsidRPr="00690A26" w:rsidRDefault="00A16735" w:rsidP="00A16735">
      <w:pPr>
        <w:pStyle w:val="PL"/>
      </w:pPr>
      <w:r>
        <w:t xml:space="preserve">      description: Infomation of the TNGF endpoints</w:t>
      </w:r>
    </w:p>
    <w:p w14:paraId="7F6C509B" w14:textId="77777777" w:rsidR="00A16735" w:rsidRPr="00690A26" w:rsidRDefault="00A16735" w:rsidP="00A16735">
      <w:pPr>
        <w:pStyle w:val="PL"/>
      </w:pPr>
      <w:r w:rsidRPr="00690A26">
        <w:t xml:space="preserve">      type: object</w:t>
      </w:r>
    </w:p>
    <w:p w14:paraId="795D5453" w14:textId="77777777" w:rsidR="00A16735" w:rsidRPr="00690A26" w:rsidRDefault="00A16735" w:rsidP="00A16735">
      <w:pPr>
        <w:pStyle w:val="PL"/>
      </w:pPr>
      <w:r w:rsidRPr="00690A26">
        <w:t xml:space="preserve">      properties:</w:t>
      </w:r>
    </w:p>
    <w:p w14:paraId="0C78E479" w14:textId="77777777" w:rsidR="00A16735" w:rsidRPr="00690A26" w:rsidRDefault="00A16735" w:rsidP="00A16735">
      <w:pPr>
        <w:pStyle w:val="PL"/>
      </w:pPr>
      <w:r w:rsidRPr="00690A26">
        <w:t xml:space="preserve">        ipv4EndpointAddresses:</w:t>
      </w:r>
    </w:p>
    <w:p w14:paraId="14E1B43A" w14:textId="77777777" w:rsidR="00A16735" w:rsidRPr="00690A26" w:rsidRDefault="00A16735" w:rsidP="00A16735">
      <w:pPr>
        <w:pStyle w:val="PL"/>
      </w:pPr>
      <w:r w:rsidRPr="00690A26">
        <w:t xml:space="preserve">          type: array</w:t>
      </w:r>
    </w:p>
    <w:p w14:paraId="31CBC660" w14:textId="77777777" w:rsidR="00A16735" w:rsidRPr="00690A26" w:rsidRDefault="00A16735" w:rsidP="00A16735">
      <w:pPr>
        <w:pStyle w:val="PL"/>
      </w:pPr>
      <w:r w:rsidRPr="00690A26">
        <w:t xml:space="preserve">          items:</w:t>
      </w:r>
    </w:p>
    <w:p w14:paraId="71861847" w14:textId="77777777" w:rsidR="00A16735" w:rsidRPr="00690A26" w:rsidRDefault="00A16735" w:rsidP="00A16735">
      <w:pPr>
        <w:pStyle w:val="PL"/>
      </w:pPr>
      <w:r w:rsidRPr="00690A26">
        <w:t xml:space="preserve">            $ref: 'TS29571_CommonData.yaml#/components/schemas/Ipv4Addr'</w:t>
      </w:r>
    </w:p>
    <w:p w14:paraId="405E5FF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947073" w14:textId="77777777" w:rsidR="00A16735" w:rsidRPr="00690A26" w:rsidRDefault="00A16735" w:rsidP="00A16735">
      <w:pPr>
        <w:pStyle w:val="PL"/>
      </w:pPr>
      <w:r w:rsidRPr="00690A26">
        <w:lastRenderedPageBreak/>
        <w:t xml:space="preserve">        ipv6EndpointAddresses:</w:t>
      </w:r>
    </w:p>
    <w:p w14:paraId="7CAAF74A" w14:textId="77777777" w:rsidR="00A16735" w:rsidRPr="00690A26" w:rsidRDefault="00A16735" w:rsidP="00A16735">
      <w:pPr>
        <w:pStyle w:val="PL"/>
      </w:pPr>
      <w:r w:rsidRPr="00690A26">
        <w:t xml:space="preserve">          type: array</w:t>
      </w:r>
    </w:p>
    <w:p w14:paraId="45DDDA7A" w14:textId="77777777" w:rsidR="00A16735" w:rsidRPr="00690A26" w:rsidRDefault="00A16735" w:rsidP="00A16735">
      <w:pPr>
        <w:pStyle w:val="PL"/>
      </w:pPr>
      <w:r w:rsidRPr="00690A26">
        <w:t xml:space="preserve">          items:</w:t>
      </w:r>
    </w:p>
    <w:p w14:paraId="6B135941" w14:textId="77777777" w:rsidR="00A16735" w:rsidRPr="00690A26" w:rsidRDefault="00A16735" w:rsidP="00A16735">
      <w:pPr>
        <w:pStyle w:val="PL"/>
      </w:pPr>
      <w:r w:rsidRPr="00690A26">
        <w:t xml:space="preserve">            $ref: 'TS29571_CommonData.yaml#/components/schemas/Ipv6Addr'</w:t>
      </w:r>
    </w:p>
    <w:p w14:paraId="6053F1C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6F06C9" w14:textId="77777777" w:rsidR="00A16735" w:rsidRPr="00690A26" w:rsidRDefault="00A16735" w:rsidP="00A16735">
      <w:pPr>
        <w:pStyle w:val="PL"/>
      </w:pPr>
      <w:r w:rsidRPr="00690A26">
        <w:t xml:space="preserve">        endpointFqdn:</w:t>
      </w:r>
    </w:p>
    <w:p w14:paraId="3163F5EE" w14:textId="71C2259C"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62DE8C0B" w14:textId="77777777" w:rsidR="00616E45" w:rsidRDefault="00616E45" w:rsidP="00A16735">
      <w:pPr>
        <w:pStyle w:val="PL"/>
      </w:pPr>
    </w:p>
    <w:p w14:paraId="0EAF6102" w14:textId="77777777" w:rsidR="00A16735" w:rsidRPr="00690A26" w:rsidRDefault="00A16735" w:rsidP="00A16735">
      <w:pPr>
        <w:pStyle w:val="PL"/>
      </w:pPr>
      <w:r w:rsidRPr="00690A26">
        <w:t xml:space="preserve">    PcfInfo:</w:t>
      </w:r>
    </w:p>
    <w:p w14:paraId="7929497D" w14:textId="77777777" w:rsidR="00A16735" w:rsidRPr="00690A26" w:rsidRDefault="00A16735" w:rsidP="00A16735">
      <w:pPr>
        <w:pStyle w:val="PL"/>
      </w:pPr>
      <w:r>
        <w:t xml:space="preserve">      description: </w:t>
      </w:r>
      <w:r>
        <w:rPr>
          <w:rFonts w:cs="Arial"/>
          <w:szCs w:val="18"/>
        </w:rPr>
        <w:t>Information of a PCF NF Instance</w:t>
      </w:r>
    </w:p>
    <w:p w14:paraId="3FF5305A" w14:textId="77777777" w:rsidR="00A16735" w:rsidRPr="00690A26" w:rsidRDefault="00A16735" w:rsidP="00A16735">
      <w:pPr>
        <w:pStyle w:val="PL"/>
      </w:pPr>
      <w:r w:rsidRPr="00690A26">
        <w:t xml:space="preserve">      type: object</w:t>
      </w:r>
    </w:p>
    <w:p w14:paraId="3C4CD4EC" w14:textId="77777777" w:rsidR="00A16735" w:rsidRPr="00690A26" w:rsidRDefault="00A16735" w:rsidP="00A16735">
      <w:pPr>
        <w:pStyle w:val="PL"/>
      </w:pPr>
      <w:r w:rsidRPr="00690A26">
        <w:t xml:space="preserve">      properties:</w:t>
      </w:r>
    </w:p>
    <w:p w14:paraId="6A912E9C" w14:textId="77777777" w:rsidR="00A16735" w:rsidRPr="00690A26" w:rsidRDefault="00A16735" w:rsidP="00A16735">
      <w:pPr>
        <w:pStyle w:val="PL"/>
      </w:pPr>
      <w:r w:rsidRPr="00690A26">
        <w:t xml:space="preserve">        groupId:</w:t>
      </w:r>
    </w:p>
    <w:p w14:paraId="5EB5FE72" w14:textId="77777777" w:rsidR="00A16735" w:rsidRPr="00690A26" w:rsidRDefault="00A16735" w:rsidP="00A16735">
      <w:pPr>
        <w:pStyle w:val="PL"/>
      </w:pPr>
      <w:r w:rsidRPr="00690A26">
        <w:t xml:space="preserve">          $ref: 'TS29571_CommonData.yaml#/components/schemas/NfGroupId'</w:t>
      </w:r>
    </w:p>
    <w:p w14:paraId="06EF4B36" w14:textId="77777777" w:rsidR="00A16735" w:rsidRPr="00690A26" w:rsidRDefault="00A16735" w:rsidP="00A16735">
      <w:pPr>
        <w:pStyle w:val="PL"/>
      </w:pPr>
      <w:r w:rsidRPr="00690A26">
        <w:t xml:space="preserve">        dnnList:</w:t>
      </w:r>
    </w:p>
    <w:p w14:paraId="25250A65" w14:textId="77777777" w:rsidR="00A16735" w:rsidRPr="00690A26" w:rsidRDefault="00A16735" w:rsidP="00A16735">
      <w:pPr>
        <w:pStyle w:val="PL"/>
      </w:pPr>
      <w:r w:rsidRPr="00690A26">
        <w:t xml:space="preserve">          type: array</w:t>
      </w:r>
    </w:p>
    <w:p w14:paraId="190C8BE0" w14:textId="77777777" w:rsidR="00A16735" w:rsidRPr="00690A26" w:rsidRDefault="00A16735" w:rsidP="00A16735">
      <w:pPr>
        <w:pStyle w:val="PL"/>
      </w:pPr>
      <w:r w:rsidRPr="00690A26">
        <w:t xml:space="preserve">          items:</w:t>
      </w:r>
    </w:p>
    <w:p w14:paraId="115ED949" w14:textId="77777777" w:rsidR="00A16735" w:rsidRPr="00690A26" w:rsidRDefault="00A16735" w:rsidP="00A16735">
      <w:pPr>
        <w:pStyle w:val="PL"/>
      </w:pPr>
      <w:r w:rsidRPr="00690A26">
        <w:t xml:space="preserve">            $ref: 'TS29571_CommonData.yaml#/components/schemas/Dnn'</w:t>
      </w:r>
    </w:p>
    <w:p w14:paraId="7EC26EE0" w14:textId="77777777" w:rsidR="00A16735" w:rsidRPr="00690A26" w:rsidRDefault="00A16735" w:rsidP="00A16735">
      <w:pPr>
        <w:pStyle w:val="PL"/>
      </w:pPr>
      <w:r w:rsidRPr="00690A26">
        <w:t xml:space="preserve">          minItems: 1</w:t>
      </w:r>
    </w:p>
    <w:p w14:paraId="042491C6" w14:textId="77777777" w:rsidR="00A16735" w:rsidRPr="00690A26" w:rsidRDefault="00A16735" w:rsidP="00A16735">
      <w:pPr>
        <w:pStyle w:val="PL"/>
      </w:pPr>
      <w:r w:rsidRPr="00690A26">
        <w:t xml:space="preserve">        supiRanges:</w:t>
      </w:r>
    </w:p>
    <w:p w14:paraId="09F8F8ED" w14:textId="77777777" w:rsidR="00A16735" w:rsidRPr="00690A26" w:rsidRDefault="00A16735" w:rsidP="00A16735">
      <w:pPr>
        <w:pStyle w:val="PL"/>
      </w:pPr>
      <w:r w:rsidRPr="00690A26">
        <w:t xml:space="preserve">          type: array</w:t>
      </w:r>
    </w:p>
    <w:p w14:paraId="2F726514" w14:textId="77777777" w:rsidR="00A16735" w:rsidRPr="00690A26" w:rsidRDefault="00A16735" w:rsidP="00A16735">
      <w:pPr>
        <w:pStyle w:val="PL"/>
      </w:pPr>
      <w:r w:rsidRPr="00690A26">
        <w:t xml:space="preserve">          items:</w:t>
      </w:r>
    </w:p>
    <w:p w14:paraId="529C86F5" w14:textId="77777777" w:rsidR="00A16735" w:rsidRPr="00690A26" w:rsidRDefault="00A16735" w:rsidP="00A16735">
      <w:pPr>
        <w:pStyle w:val="PL"/>
      </w:pPr>
      <w:r w:rsidRPr="00690A26">
        <w:t xml:space="preserve">            $ref: '#/components/schemas/SupiRange'</w:t>
      </w:r>
    </w:p>
    <w:p w14:paraId="59F244E9" w14:textId="77777777" w:rsidR="00A16735" w:rsidRPr="00690A26" w:rsidRDefault="00A16735" w:rsidP="00A16735">
      <w:pPr>
        <w:pStyle w:val="PL"/>
      </w:pPr>
      <w:r w:rsidRPr="00690A26">
        <w:t xml:space="preserve">          minItems: 1</w:t>
      </w:r>
    </w:p>
    <w:p w14:paraId="3E4A8BAA" w14:textId="77777777" w:rsidR="00A16735" w:rsidRPr="00690A26" w:rsidRDefault="00A16735" w:rsidP="00A16735">
      <w:pPr>
        <w:pStyle w:val="PL"/>
      </w:pPr>
      <w:r w:rsidRPr="00690A26">
        <w:t xml:space="preserve">        gpsiRanges:</w:t>
      </w:r>
    </w:p>
    <w:p w14:paraId="4CDCDD9C" w14:textId="77777777" w:rsidR="00A16735" w:rsidRPr="00690A26" w:rsidRDefault="00A16735" w:rsidP="00A16735">
      <w:pPr>
        <w:pStyle w:val="PL"/>
      </w:pPr>
      <w:r w:rsidRPr="00690A26">
        <w:t xml:space="preserve">          type: array</w:t>
      </w:r>
    </w:p>
    <w:p w14:paraId="502E963E" w14:textId="77777777" w:rsidR="00A16735" w:rsidRPr="00690A26" w:rsidRDefault="00A16735" w:rsidP="00A16735">
      <w:pPr>
        <w:pStyle w:val="PL"/>
      </w:pPr>
      <w:r w:rsidRPr="00690A26">
        <w:t xml:space="preserve">          items:</w:t>
      </w:r>
    </w:p>
    <w:p w14:paraId="2646A9EF" w14:textId="77777777" w:rsidR="00A16735" w:rsidRPr="00690A26" w:rsidRDefault="00A16735" w:rsidP="00A16735">
      <w:pPr>
        <w:pStyle w:val="PL"/>
      </w:pPr>
      <w:r w:rsidRPr="00690A26">
        <w:t xml:space="preserve">            $ref: '#/components/schemas/IdentityRange'</w:t>
      </w:r>
    </w:p>
    <w:p w14:paraId="7FF1EE6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5377D9" w14:textId="77777777" w:rsidR="00A16735" w:rsidRPr="00690A26" w:rsidRDefault="00A16735" w:rsidP="00A16735">
      <w:pPr>
        <w:pStyle w:val="PL"/>
      </w:pPr>
      <w:r w:rsidRPr="00690A26">
        <w:t xml:space="preserve">        </w:t>
      </w:r>
      <w:r w:rsidRPr="00690A26">
        <w:rPr>
          <w:rFonts w:eastAsia="MS Mincho"/>
        </w:rPr>
        <w:t>rxDiamHost</w:t>
      </w:r>
      <w:r w:rsidRPr="00690A26">
        <w:t>:</w:t>
      </w:r>
    </w:p>
    <w:p w14:paraId="4029B40C"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1AECFFB6" w14:textId="77777777"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14:paraId="111AAA4F"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47044D39" w14:textId="77777777" w:rsidR="00A16735" w:rsidRDefault="00A16735" w:rsidP="00A16735">
      <w:pPr>
        <w:pStyle w:val="PL"/>
      </w:pPr>
      <w:r w:rsidRPr="002857AD">
        <w:t xml:space="preserve">        </w:t>
      </w:r>
      <w:r>
        <w:rPr>
          <w:rFonts w:eastAsia="MS Mincho"/>
          <w:lang w:val="en-US"/>
        </w:rPr>
        <w:t>v2x</w:t>
      </w:r>
      <w:r>
        <w:t>SupportInd:</w:t>
      </w:r>
    </w:p>
    <w:p w14:paraId="0B136A36" w14:textId="77777777" w:rsidR="00A16735" w:rsidRDefault="00A16735" w:rsidP="00A16735">
      <w:pPr>
        <w:pStyle w:val="PL"/>
      </w:pPr>
      <w:r>
        <w:t xml:space="preserve">          type: boolean</w:t>
      </w:r>
    </w:p>
    <w:p w14:paraId="02DE5FAE" w14:textId="77777777" w:rsidR="00A16735" w:rsidRPr="00690A26" w:rsidRDefault="00A16735" w:rsidP="00A16735">
      <w:pPr>
        <w:pStyle w:val="PL"/>
      </w:pPr>
      <w:r>
        <w:t xml:space="preserve">          default: false</w:t>
      </w:r>
    </w:p>
    <w:p w14:paraId="7A4A61EE" w14:textId="77777777" w:rsidR="001633BE" w:rsidRDefault="001633BE" w:rsidP="001633BE">
      <w:pPr>
        <w:pStyle w:val="PL"/>
      </w:pPr>
      <w:r>
        <w:t xml:space="preserve">        </w:t>
      </w:r>
      <w:r>
        <w:rPr>
          <w:lang w:val="en-US" w:eastAsia="zh-CN"/>
        </w:rPr>
        <w:t>proseSupportInd</w:t>
      </w:r>
      <w:r>
        <w:t>:</w:t>
      </w:r>
    </w:p>
    <w:p w14:paraId="129BDC0D" w14:textId="77777777" w:rsidR="001633BE" w:rsidRDefault="001633BE" w:rsidP="001633BE">
      <w:pPr>
        <w:pStyle w:val="PL"/>
      </w:pPr>
      <w:r>
        <w:t xml:space="preserve">          type: boolean</w:t>
      </w:r>
    </w:p>
    <w:p w14:paraId="0055AA7B" w14:textId="77777777" w:rsidR="001633BE" w:rsidRDefault="001633BE" w:rsidP="001633BE">
      <w:pPr>
        <w:pStyle w:val="PL"/>
      </w:pPr>
      <w:r>
        <w:t xml:space="preserve">          default: false</w:t>
      </w:r>
    </w:p>
    <w:p w14:paraId="76A1ABB1" w14:textId="77777777" w:rsidR="00B64789" w:rsidRPr="00690A26" w:rsidRDefault="00B64789" w:rsidP="00B64789">
      <w:pPr>
        <w:pStyle w:val="PL"/>
      </w:pPr>
      <w:r w:rsidRPr="00690A26">
        <w:t xml:space="preserve">        </w:t>
      </w:r>
      <w:r>
        <w:rPr>
          <w:rFonts w:hint="eastAsia"/>
          <w:lang w:eastAsia="zh-CN"/>
        </w:rPr>
        <w:t>proseCapability</w:t>
      </w:r>
      <w:r w:rsidRPr="00690A26">
        <w:t>:</w:t>
      </w:r>
    </w:p>
    <w:p w14:paraId="3344AAC0" w14:textId="77777777" w:rsidR="00B64789" w:rsidRPr="000707A0" w:rsidRDefault="00B64789" w:rsidP="00B64789">
      <w:pPr>
        <w:pStyle w:val="PL"/>
        <w:rPr>
          <w:lang w:eastAsia="zh-CN"/>
        </w:rPr>
      </w:pPr>
      <w:r w:rsidRPr="00690A26">
        <w:t xml:space="preserve">          $ref: '#/components/schemas/</w:t>
      </w:r>
      <w:r>
        <w:rPr>
          <w:rFonts w:hint="eastAsia"/>
          <w:lang w:eastAsia="zh-CN"/>
        </w:rPr>
        <w:t>ProSeCapability</w:t>
      </w:r>
      <w:r w:rsidRPr="00690A26">
        <w:t>'</w:t>
      </w:r>
    </w:p>
    <w:p w14:paraId="43B1F7C2" w14:textId="77777777" w:rsidR="002C4238" w:rsidRPr="00690A26" w:rsidRDefault="002C4238" w:rsidP="002C4238">
      <w:pPr>
        <w:pStyle w:val="PL"/>
      </w:pPr>
      <w:r w:rsidRPr="00690A26">
        <w:t xml:space="preserve">        </w:t>
      </w:r>
      <w:r>
        <w:rPr>
          <w:rFonts w:hint="eastAsia"/>
          <w:lang w:eastAsia="zh-CN"/>
        </w:rPr>
        <w:t>v2xCapability</w:t>
      </w:r>
      <w:r w:rsidRPr="00690A26">
        <w:t>:</w:t>
      </w:r>
    </w:p>
    <w:p w14:paraId="1D7AAA51" w14:textId="77777777" w:rsidR="002C4238" w:rsidRPr="000707A0" w:rsidRDefault="002C4238" w:rsidP="002C4238">
      <w:pPr>
        <w:pStyle w:val="PL"/>
        <w:rPr>
          <w:lang w:eastAsia="zh-CN"/>
        </w:rPr>
      </w:pPr>
      <w:r w:rsidRPr="00690A26">
        <w:t xml:space="preserve">          $ref: '#/components/schemas/</w:t>
      </w:r>
      <w:r>
        <w:rPr>
          <w:rFonts w:hint="eastAsia"/>
          <w:lang w:eastAsia="zh-CN"/>
        </w:rPr>
        <w:t>V2xCapability</w:t>
      </w:r>
      <w:r w:rsidRPr="00690A26">
        <w:t>'</w:t>
      </w:r>
    </w:p>
    <w:p w14:paraId="28094352" w14:textId="77777777" w:rsidR="00616E45" w:rsidRDefault="00616E45" w:rsidP="00A16735">
      <w:pPr>
        <w:pStyle w:val="PL"/>
      </w:pPr>
    </w:p>
    <w:p w14:paraId="0668619C" w14:textId="77777777" w:rsidR="00A16735" w:rsidRPr="00690A26" w:rsidRDefault="00A16735" w:rsidP="00A16735">
      <w:pPr>
        <w:pStyle w:val="PL"/>
      </w:pPr>
      <w:r w:rsidRPr="00690A26">
        <w:t xml:space="preserve">    BsfInfo:</w:t>
      </w:r>
    </w:p>
    <w:p w14:paraId="6D75465B" w14:textId="77777777"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14:paraId="47190319" w14:textId="77777777" w:rsidR="00A16735" w:rsidRPr="00690A26" w:rsidRDefault="00A16735" w:rsidP="00A16735">
      <w:pPr>
        <w:pStyle w:val="PL"/>
      </w:pPr>
      <w:r w:rsidRPr="00690A26">
        <w:t xml:space="preserve">      type: object</w:t>
      </w:r>
    </w:p>
    <w:p w14:paraId="2598C19B" w14:textId="77777777" w:rsidR="00A16735" w:rsidRPr="00690A26" w:rsidRDefault="00A16735" w:rsidP="00A16735">
      <w:pPr>
        <w:pStyle w:val="PL"/>
      </w:pPr>
      <w:r w:rsidRPr="00690A26">
        <w:t xml:space="preserve">      properties:</w:t>
      </w:r>
    </w:p>
    <w:p w14:paraId="704823E2" w14:textId="77777777" w:rsidR="00A16735" w:rsidRPr="00690A26" w:rsidRDefault="00A16735" w:rsidP="00A16735">
      <w:pPr>
        <w:pStyle w:val="PL"/>
      </w:pPr>
      <w:r w:rsidRPr="00690A26">
        <w:t xml:space="preserve">        dnnList:</w:t>
      </w:r>
    </w:p>
    <w:p w14:paraId="1A95875F" w14:textId="77777777" w:rsidR="00A16735" w:rsidRPr="00690A26" w:rsidRDefault="00A16735" w:rsidP="00A16735">
      <w:pPr>
        <w:pStyle w:val="PL"/>
      </w:pPr>
      <w:r w:rsidRPr="00690A26">
        <w:t xml:space="preserve">          type: array</w:t>
      </w:r>
    </w:p>
    <w:p w14:paraId="7576FB22" w14:textId="77777777" w:rsidR="00A16735" w:rsidRPr="00690A26" w:rsidRDefault="00A16735" w:rsidP="00A16735">
      <w:pPr>
        <w:pStyle w:val="PL"/>
      </w:pPr>
      <w:r w:rsidRPr="00690A26">
        <w:t xml:space="preserve">          items:</w:t>
      </w:r>
    </w:p>
    <w:p w14:paraId="708D4D52" w14:textId="77777777" w:rsidR="00A16735" w:rsidRPr="00690A26" w:rsidRDefault="00A16735" w:rsidP="00A16735">
      <w:pPr>
        <w:pStyle w:val="PL"/>
      </w:pPr>
      <w:r w:rsidRPr="00690A26">
        <w:t xml:space="preserve">            $ref: 'TS29571_CommonData.yaml#/components/schemas/Dnn'</w:t>
      </w:r>
    </w:p>
    <w:p w14:paraId="77DC3A4C" w14:textId="77777777" w:rsidR="00A16735" w:rsidRPr="00690A26" w:rsidRDefault="00A16735" w:rsidP="00A16735">
      <w:pPr>
        <w:pStyle w:val="PL"/>
      </w:pPr>
      <w:r w:rsidRPr="00690A26">
        <w:t xml:space="preserve">          minItems: 1</w:t>
      </w:r>
    </w:p>
    <w:p w14:paraId="56B56B05" w14:textId="77777777" w:rsidR="00A16735" w:rsidRPr="00690A26" w:rsidRDefault="00A16735" w:rsidP="00A16735">
      <w:pPr>
        <w:pStyle w:val="PL"/>
      </w:pPr>
      <w:r w:rsidRPr="00690A26">
        <w:t xml:space="preserve">        ipDomainList:</w:t>
      </w:r>
    </w:p>
    <w:p w14:paraId="08D790F0" w14:textId="77777777" w:rsidR="00A16735" w:rsidRPr="00690A26" w:rsidRDefault="00A16735" w:rsidP="00A16735">
      <w:pPr>
        <w:pStyle w:val="PL"/>
      </w:pPr>
      <w:r w:rsidRPr="00690A26">
        <w:t xml:space="preserve">          type: array</w:t>
      </w:r>
    </w:p>
    <w:p w14:paraId="50DFECCD" w14:textId="77777777" w:rsidR="00A16735" w:rsidRPr="00690A26" w:rsidRDefault="00A16735" w:rsidP="00A16735">
      <w:pPr>
        <w:pStyle w:val="PL"/>
      </w:pPr>
      <w:r w:rsidRPr="00690A26">
        <w:t xml:space="preserve">          items:</w:t>
      </w:r>
    </w:p>
    <w:p w14:paraId="398C555B" w14:textId="77777777" w:rsidR="00A16735" w:rsidRPr="00690A26" w:rsidRDefault="00A16735" w:rsidP="00A16735">
      <w:pPr>
        <w:pStyle w:val="PL"/>
      </w:pPr>
      <w:r w:rsidRPr="00690A26">
        <w:t xml:space="preserve">            type: string</w:t>
      </w:r>
    </w:p>
    <w:p w14:paraId="57B35894" w14:textId="77777777" w:rsidR="00A16735" w:rsidRPr="00690A26" w:rsidRDefault="00A16735" w:rsidP="00A16735">
      <w:pPr>
        <w:pStyle w:val="PL"/>
      </w:pPr>
      <w:r w:rsidRPr="00690A26">
        <w:t xml:space="preserve">          minItems: 1</w:t>
      </w:r>
    </w:p>
    <w:p w14:paraId="1659FB69" w14:textId="77777777" w:rsidR="00A16735" w:rsidRPr="00690A26" w:rsidRDefault="00A16735" w:rsidP="00A16735">
      <w:pPr>
        <w:pStyle w:val="PL"/>
      </w:pPr>
      <w:r w:rsidRPr="00690A26">
        <w:t xml:space="preserve">        ipv4AddressRanges:</w:t>
      </w:r>
    </w:p>
    <w:p w14:paraId="150EB63A" w14:textId="77777777" w:rsidR="00A16735" w:rsidRPr="00690A26" w:rsidRDefault="00A16735" w:rsidP="00A16735">
      <w:pPr>
        <w:pStyle w:val="PL"/>
      </w:pPr>
      <w:r w:rsidRPr="00690A26">
        <w:t xml:space="preserve">          type: array</w:t>
      </w:r>
    </w:p>
    <w:p w14:paraId="707182B1" w14:textId="77777777" w:rsidR="00A16735" w:rsidRPr="00690A26" w:rsidRDefault="00A16735" w:rsidP="00A16735">
      <w:pPr>
        <w:pStyle w:val="PL"/>
      </w:pPr>
      <w:r w:rsidRPr="00690A26">
        <w:t xml:space="preserve">          items:</w:t>
      </w:r>
    </w:p>
    <w:p w14:paraId="4DAFC646" w14:textId="77777777" w:rsidR="00A16735" w:rsidRPr="00690A26" w:rsidRDefault="00A16735" w:rsidP="00A16735">
      <w:pPr>
        <w:pStyle w:val="PL"/>
      </w:pPr>
      <w:r w:rsidRPr="00690A26">
        <w:t xml:space="preserve">            $ref: '#/components/schemas/Ipv4AddressRange'</w:t>
      </w:r>
    </w:p>
    <w:p w14:paraId="6B563C9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5EC8BD" w14:textId="77777777" w:rsidR="00A16735" w:rsidRPr="00690A26" w:rsidRDefault="00A16735" w:rsidP="00A16735">
      <w:pPr>
        <w:pStyle w:val="PL"/>
      </w:pPr>
      <w:r w:rsidRPr="00690A26">
        <w:t xml:space="preserve">        ipv6PrefixRanges:</w:t>
      </w:r>
    </w:p>
    <w:p w14:paraId="5D47E5E2" w14:textId="77777777" w:rsidR="00A16735" w:rsidRPr="00690A26" w:rsidRDefault="00A16735" w:rsidP="00A16735">
      <w:pPr>
        <w:pStyle w:val="PL"/>
      </w:pPr>
      <w:r w:rsidRPr="00690A26">
        <w:t xml:space="preserve">          type: array</w:t>
      </w:r>
    </w:p>
    <w:p w14:paraId="2A4AE62B" w14:textId="77777777" w:rsidR="00A16735" w:rsidRPr="00690A26" w:rsidRDefault="00A16735" w:rsidP="00A16735">
      <w:pPr>
        <w:pStyle w:val="PL"/>
      </w:pPr>
      <w:r w:rsidRPr="00690A26">
        <w:t xml:space="preserve">          items:</w:t>
      </w:r>
    </w:p>
    <w:p w14:paraId="166CDC03" w14:textId="77777777" w:rsidR="00A16735" w:rsidRPr="00690A26" w:rsidRDefault="00A16735" w:rsidP="00A16735">
      <w:pPr>
        <w:pStyle w:val="PL"/>
      </w:pPr>
      <w:r w:rsidRPr="00690A26">
        <w:t xml:space="preserve">            $ref: '#/components/schemas/Ipv6PrefixRange'</w:t>
      </w:r>
    </w:p>
    <w:p w14:paraId="6941112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F1B8E12" w14:textId="77777777" w:rsidR="00F511B9" w:rsidRDefault="00F511B9" w:rsidP="00F511B9">
      <w:pPr>
        <w:pStyle w:val="PL"/>
        <w:rPr>
          <w:lang w:eastAsia="zh-CN"/>
        </w:rPr>
      </w:pPr>
      <w:r>
        <w:rPr>
          <w:lang w:eastAsia="zh-CN"/>
        </w:rPr>
        <w:t xml:space="preserve">        rxDiamHost:</w:t>
      </w:r>
    </w:p>
    <w:p w14:paraId="1F262082" w14:textId="77777777" w:rsidR="00F511B9" w:rsidRDefault="00F511B9" w:rsidP="00F511B9">
      <w:pPr>
        <w:pStyle w:val="PL"/>
        <w:rPr>
          <w:lang w:eastAsia="zh-CN"/>
        </w:rPr>
      </w:pPr>
      <w:r>
        <w:rPr>
          <w:lang w:eastAsia="zh-CN"/>
        </w:rPr>
        <w:t xml:space="preserve">          $ref: 'TS29571_CommonData.yaml#/components/schemas/DiameterIdentity'</w:t>
      </w:r>
    </w:p>
    <w:p w14:paraId="14B9D825" w14:textId="77777777" w:rsidR="00F511B9" w:rsidRDefault="00F511B9" w:rsidP="00F511B9">
      <w:pPr>
        <w:pStyle w:val="PL"/>
        <w:rPr>
          <w:lang w:eastAsia="zh-CN"/>
        </w:rPr>
      </w:pPr>
      <w:r>
        <w:rPr>
          <w:lang w:eastAsia="zh-CN"/>
        </w:rPr>
        <w:t xml:space="preserve">        rxDiamRealm:</w:t>
      </w:r>
    </w:p>
    <w:p w14:paraId="38A5D0C5" w14:textId="77777777" w:rsidR="00F511B9" w:rsidRPr="00690A26" w:rsidRDefault="00F511B9" w:rsidP="00F511B9">
      <w:pPr>
        <w:pStyle w:val="PL"/>
      </w:pPr>
      <w:r>
        <w:rPr>
          <w:lang w:eastAsia="zh-CN"/>
        </w:rPr>
        <w:t xml:space="preserve">          $ref: 'TS29571_CommonData.yaml#/components/schemas/DiameterIdentity'</w:t>
      </w:r>
    </w:p>
    <w:p w14:paraId="32E2AAF1" w14:textId="77777777" w:rsidR="00877A82" w:rsidRDefault="00877A82" w:rsidP="00877A82">
      <w:pPr>
        <w:pStyle w:val="PL"/>
        <w:rPr>
          <w:lang w:eastAsia="zh-CN"/>
        </w:rPr>
      </w:pPr>
      <w:r>
        <w:rPr>
          <w:lang w:eastAsia="zh-CN"/>
        </w:rPr>
        <w:t xml:space="preserve">        groupId:</w:t>
      </w:r>
    </w:p>
    <w:p w14:paraId="3CC4BFC2" w14:textId="77777777" w:rsidR="00877A82" w:rsidRPr="00690A26" w:rsidRDefault="00877A82" w:rsidP="00877A82">
      <w:pPr>
        <w:pStyle w:val="PL"/>
      </w:pPr>
      <w:r w:rsidRPr="00690A26">
        <w:t xml:space="preserve">          $ref: 'TS29571_CommonData.yaml#/components/schemas/NfGroupId'</w:t>
      </w:r>
    </w:p>
    <w:p w14:paraId="62FD5801" w14:textId="77777777" w:rsidR="00877A82" w:rsidRPr="00690A26" w:rsidRDefault="00877A82" w:rsidP="00877A82">
      <w:pPr>
        <w:pStyle w:val="PL"/>
      </w:pPr>
      <w:r w:rsidRPr="00690A26">
        <w:t xml:space="preserve">        supiRanges:</w:t>
      </w:r>
    </w:p>
    <w:p w14:paraId="2C261919" w14:textId="77777777" w:rsidR="00877A82" w:rsidRPr="00690A26" w:rsidRDefault="00877A82" w:rsidP="00877A82">
      <w:pPr>
        <w:pStyle w:val="PL"/>
      </w:pPr>
      <w:r w:rsidRPr="00690A26">
        <w:t xml:space="preserve">          type: array</w:t>
      </w:r>
    </w:p>
    <w:p w14:paraId="4C9D9BCA" w14:textId="77777777" w:rsidR="00877A82" w:rsidRPr="00690A26" w:rsidRDefault="00877A82" w:rsidP="00877A82">
      <w:pPr>
        <w:pStyle w:val="PL"/>
      </w:pPr>
      <w:r w:rsidRPr="00690A26">
        <w:t xml:space="preserve">          items:</w:t>
      </w:r>
    </w:p>
    <w:p w14:paraId="556E67B4" w14:textId="77777777" w:rsidR="00877A82" w:rsidRPr="00690A26" w:rsidRDefault="00877A82" w:rsidP="00877A82">
      <w:pPr>
        <w:pStyle w:val="PL"/>
      </w:pPr>
      <w:r w:rsidRPr="00690A26">
        <w:t xml:space="preserve">            $ref: '#/components/schemas/SupiRange'</w:t>
      </w:r>
    </w:p>
    <w:p w14:paraId="078D3DA2" w14:textId="77777777" w:rsidR="00877A82" w:rsidRPr="00690A26" w:rsidRDefault="00877A82" w:rsidP="00877A82">
      <w:pPr>
        <w:pStyle w:val="PL"/>
        <w:rPr>
          <w:lang w:eastAsia="zh-CN"/>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50823024" w14:textId="77777777" w:rsidR="00877A82" w:rsidRPr="00690A26" w:rsidRDefault="00877A82" w:rsidP="00877A82">
      <w:pPr>
        <w:pStyle w:val="PL"/>
      </w:pPr>
      <w:r w:rsidRPr="00690A26">
        <w:t xml:space="preserve">        gpsiRanges:</w:t>
      </w:r>
    </w:p>
    <w:p w14:paraId="2D7DA913" w14:textId="77777777" w:rsidR="00877A82" w:rsidRPr="00690A26" w:rsidRDefault="00877A82" w:rsidP="00877A82">
      <w:pPr>
        <w:pStyle w:val="PL"/>
      </w:pPr>
      <w:r w:rsidRPr="00690A26">
        <w:t xml:space="preserve">          type: array</w:t>
      </w:r>
    </w:p>
    <w:p w14:paraId="48CC0921" w14:textId="77777777" w:rsidR="00877A82" w:rsidRPr="00690A26" w:rsidRDefault="00877A82" w:rsidP="00877A82">
      <w:pPr>
        <w:pStyle w:val="PL"/>
      </w:pPr>
      <w:r w:rsidRPr="00690A26">
        <w:t xml:space="preserve">          items:</w:t>
      </w:r>
    </w:p>
    <w:p w14:paraId="56871EEA" w14:textId="77777777" w:rsidR="00877A82" w:rsidRPr="00690A26" w:rsidRDefault="00877A82" w:rsidP="00877A82">
      <w:pPr>
        <w:pStyle w:val="PL"/>
      </w:pPr>
      <w:r w:rsidRPr="00690A26">
        <w:t xml:space="preserve">            $ref: '#/components/schemas/IdentityRange'</w:t>
      </w:r>
    </w:p>
    <w:p w14:paraId="18B9CE60" w14:textId="77777777" w:rsidR="00877A82" w:rsidRPr="00690A26" w:rsidRDefault="00877A82" w:rsidP="00877A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3B78CF" w14:textId="77777777" w:rsidR="00616E45" w:rsidRDefault="00616E45" w:rsidP="00A16735">
      <w:pPr>
        <w:pStyle w:val="PL"/>
      </w:pPr>
    </w:p>
    <w:p w14:paraId="049651CE" w14:textId="77777777" w:rsidR="00A16735" w:rsidRPr="00690A26" w:rsidRDefault="00A16735" w:rsidP="00A16735">
      <w:pPr>
        <w:pStyle w:val="PL"/>
      </w:pPr>
      <w:r w:rsidRPr="00690A26">
        <w:t xml:space="preserve">    ChfInfo:</w:t>
      </w:r>
    </w:p>
    <w:p w14:paraId="15CCEC95" w14:textId="77777777" w:rsidR="00A16735" w:rsidRPr="00690A26" w:rsidRDefault="00A16735" w:rsidP="00A16735">
      <w:pPr>
        <w:pStyle w:val="PL"/>
      </w:pPr>
      <w:r>
        <w:t xml:space="preserve">      description: </w:t>
      </w:r>
      <w:r>
        <w:rPr>
          <w:rFonts w:cs="Arial"/>
          <w:szCs w:val="18"/>
        </w:rPr>
        <w:t>Information of a CHF NF Instance</w:t>
      </w:r>
    </w:p>
    <w:p w14:paraId="719CE06F" w14:textId="77777777" w:rsidR="00A16735" w:rsidRPr="00690A26" w:rsidRDefault="00A16735" w:rsidP="00A16735">
      <w:pPr>
        <w:pStyle w:val="PL"/>
      </w:pPr>
      <w:r w:rsidRPr="00690A26">
        <w:t xml:space="preserve">      type: object</w:t>
      </w:r>
    </w:p>
    <w:p w14:paraId="34FDFDB6" w14:textId="77777777" w:rsidR="00F92575" w:rsidRDefault="00F92575" w:rsidP="00F92575">
      <w:pPr>
        <w:pStyle w:val="PL"/>
      </w:pPr>
      <w:r>
        <w:t xml:space="preserve">      not:</w:t>
      </w:r>
    </w:p>
    <w:p w14:paraId="0EFAF661" w14:textId="77777777" w:rsidR="00F92575" w:rsidRDefault="00F92575" w:rsidP="00F92575">
      <w:pPr>
        <w:pStyle w:val="PL"/>
      </w:pPr>
      <w:r>
        <w:t xml:space="preserve">        required: [ primaryChfInstance, secondaryChfInstance ]</w:t>
      </w:r>
    </w:p>
    <w:p w14:paraId="2A5B0736" w14:textId="77777777" w:rsidR="00A16735" w:rsidRPr="00690A26" w:rsidRDefault="00A16735" w:rsidP="00A16735">
      <w:pPr>
        <w:pStyle w:val="PL"/>
      </w:pPr>
      <w:r w:rsidRPr="00690A26">
        <w:t xml:space="preserve">      properties:</w:t>
      </w:r>
    </w:p>
    <w:p w14:paraId="01306EAC" w14:textId="77777777" w:rsidR="00A16735" w:rsidRPr="00690A26" w:rsidRDefault="00A16735" w:rsidP="00A16735">
      <w:pPr>
        <w:pStyle w:val="PL"/>
      </w:pPr>
      <w:r w:rsidRPr="00690A26">
        <w:t xml:space="preserve">        supiRangeList:</w:t>
      </w:r>
    </w:p>
    <w:p w14:paraId="3A127DF9" w14:textId="77777777" w:rsidR="00A16735" w:rsidRPr="00690A26" w:rsidRDefault="00A16735" w:rsidP="00A16735">
      <w:pPr>
        <w:pStyle w:val="PL"/>
      </w:pPr>
      <w:r w:rsidRPr="00690A26">
        <w:t xml:space="preserve">          type: array</w:t>
      </w:r>
    </w:p>
    <w:p w14:paraId="727789DA" w14:textId="77777777" w:rsidR="00A16735" w:rsidRPr="00690A26" w:rsidRDefault="00A16735" w:rsidP="00A16735">
      <w:pPr>
        <w:pStyle w:val="PL"/>
      </w:pPr>
      <w:r w:rsidRPr="00690A26">
        <w:t xml:space="preserve">          items:</w:t>
      </w:r>
    </w:p>
    <w:p w14:paraId="6EF0780A" w14:textId="77777777" w:rsidR="00A16735" w:rsidRPr="00690A26" w:rsidRDefault="00A16735" w:rsidP="00A16735">
      <w:pPr>
        <w:pStyle w:val="PL"/>
      </w:pPr>
      <w:r w:rsidRPr="00690A26">
        <w:t xml:space="preserve">            $ref: '#/components/schemas/SupiRange'</w:t>
      </w:r>
    </w:p>
    <w:p w14:paraId="1A39FD9D" w14:textId="77777777"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14:paraId="3DC32BC1" w14:textId="77777777" w:rsidR="00A16735" w:rsidRPr="00690A26" w:rsidRDefault="00A16735" w:rsidP="00A16735">
      <w:pPr>
        <w:pStyle w:val="PL"/>
      </w:pPr>
      <w:r w:rsidRPr="00690A26">
        <w:t xml:space="preserve">        gpsiRangeList:</w:t>
      </w:r>
    </w:p>
    <w:p w14:paraId="03725C0A" w14:textId="77777777" w:rsidR="00A16735" w:rsidRPr="00690A26" w:rsidRDefault="00A16735" w:rsidP="00A16735">
      <w:pPr>
        <w:pStyle w:val="PL"/>
      </w:pPr>
      <w:r w:rsidRPr="00690A26">
        <w:t xml:space="preserve">          type: array</w:t>
      </w:r>
    </w:p>
    <w:p w14:paraId="5541A5B4" w14:textId="77777777" w:rsidR="00A16735" w:rsidRPr="00690A26" w:rsidRDefault="00A16735" w:rsidP="00A16735">
      <w:pPr>
        <w:pStyle w:val="PL"/>
      </w:pPr>
      <w:r w:rsidRPr="00690A26">
        <w:t xml:space="preserve">          items:</w:t>
      </w:r>
    </w:p>
    <w:p w14:paraId="527EBB76" w14:textId="77777777" w:rsidR="00A16735" w:rsidRPr="00690A26" w:rsidRDefault="00A16735" w:rsidP="00A16735">
      <w:pPr>
        <w:pStyle w:val="PL"/>
      </w:pPr>
      <w:r w:rsidRPr="00690A26">
        <w:t xml:space="preserve">            $ref: '#/components/schemas/IdentityRange'</w:t>
      </w:r>
    </w:p>
    <w:p w14:paraId="62EA8C3C"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12C8FD" w14:textId="77777777" w:rsidR="00A16735" w:rsidRPr="00690A26" w:rsidRDefault="00A16735" w:rsidP="00A16735">
      <w:pPr>
        <w:pStyle w:val="PL"/>
      </w:pPr>
      <w:r w:rsidRPr="00690A26">
        <w:t xml:space="preserve">        plmnRangeList:</w:t>
      </w:r>
    </w:p>
    <w:p w14:paraId="7AB58107" w14:textId="77777777" w:rsidR="00A16735" w:rsidRPr="00690A26" w:rsidRDefault="00A16735" w:rsidP="00A16735">
      <w:pPr>
        <w:pStyle w:val="PL"/>
      </w:pPr>
      <w:r w:rsidRPr="00690A26">
        <w:t xml:space="preserve">          type: array</w:t>
      </w:r>
    </w:p>
    <w:p w14:paraId="2023D1B2" w14:textId="77777777" w:rsidR="00A16735" w:rsidRPr="00690A26" w:rsidRDefault="00A16735" w:rsidP="00A16735">
      <w:pPr>
        <w:pStyle w:val="PL"/>
      </w:pPr>
      <w:r w:rsidRPr="00690A26">
        <w:t xml:space="preserve">          items:</w:t>
      </w:r>
    </w:p>
    <w:p w14:paraId="19305FBA" w14:textId="77777777" w:rsidR="00A16735" w:rsidRPr="00690A26" w:rsidRDefault="00A16735" w:rsidP="00A16735">
      <w:pPr>
        <w:pStyle w:val="PL"/>
      </w:pPr>
      <w:r w:rsidRPr="00690A26">
        <w:t xml:space="preserve">            $ref: '#/components/schemas/PlmnRange'</w:t>
      </w:r>
    </w:p>
    <w:p w14:paraId="6FD50FAD"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C74706" w14:textId="77777777" w:rsidR="00A16735" w:rsidRPr="00690A26" w:rsidRDefault="00A16735" w:rsidP="00A16735">
      <w:pPr>
        <w:pStyle w:val="PL"/>
      </w:pPr>
      <w:r w:rsidRPr="00690A26">
        <w:t xml:space="preserve">        groupId:</w:t>
      </w:r>
    </w:p>
    <w:p w14:paraId="06FC8FAB" w14:textId="77777777" w:rsidR="00A16735" w:rsidRPr="00690A26" w:rsidRDefault="00A16735" w:rsidP="00A16735">
      <w:pPr>
        <w:pStyle w:val="PL"/>
      </w:pPr>
      <w:r w:rsidRPr="00690A26">
        <w:t xml:space="preserve">          $ref: 'TS29571_CommonData.yaml#/components/schemas/NfGroupId'</w:t>
      </w:r>
    </w:p>
    <w:p w14:paraId="417A9B39" w14:textId="77777777" w:rsidR="00F92575" w:rsidRDefault="00F92575" w:rsidP="00F92575">
      <w:pPr>
        <w:pStyle w:val="PL"/>
      </w:pPr>
      <w:r>
        <w:t xml:space="preserve">        primaryChfInstance:</w:t>
      </w:r>
    </w:p>
    <w:p w14:paraId="17A1C0D9" w14:textId="77777777" w:rsidR="00F92575" w:rsidRDefault="00F92575" w:rsidP="00F92575">
      <w:pPr>
        <w:pStyle w:val="PL"/>
      </w:pPr>
      <w:r>
        <w:t xml:space="preserve">          </w:t>
      </w:r>
      <w:r w:rsidRPr="002857AD">
        <w:t>$ref: 'TS29571_CommonData.yaml#/components/schemas/NfInstanceId'</w:t>
      </w:r>
    </w:p>
    <w:p w14:paraId="33700C9D" w14:textId="77777777" w:rsidR="00F92575" w:rsidRDefault="00F92575" w:rsidP="00F92575">
      <w:pPr>
        <w:pStyle w:val="PL"/>
      </w:pPr>
      <w:r>
        <w:t xml:space="preserve">        secondaryChfInstance:</w:t>
      </w:r>
    </w:p>
    <w:p w14:paraId="6CA0BD52" w14:textId="77777777" w:rsidR="00F92575" w:rsidRPr="000D1FAD" w:rsidRDefault="00F92575" w:rsidP="00F92575">
      <w:pPr>
        <w:pStyle w:val="PL"/>
      </w:pPr>
      <w:r>
        <w:t xml:space="preserve">          </w:t>
      </w:r>
      <w:r w:rsidRPr="002857AD">
        <w:t>$ref: 'TS29571_CommonData.yaml#/components/schemas/NfInstanceId'</w:t>
      </w:r>
    </w:p>
    <w:p w14:paraId="22204879" w14:textId="77777777" w:rsidR="00616E45" w:rsidRDefault="00616E45" w:rsidP="00A16735">
      <w:pPr>
        <w:pStyle w:val="PL"/>
      </w:pPr>
    </w:p>
    <w:p w14:paraId="4B890A05" w14:textId="77777777" w:rsidR="00A16735" w:rsidRPr="00690A26" w:rsidRDefault="00A16735" w:rsidP="00A16735">
      <w:pPr>
        <w:pStyle w:val="PL"/>
      </w:pPr>
      <w:r w:rsidRPr="00690A26">
        <w:t xml:space="preserve">    Ipv4AddressRange:</w:t>
      </w:r>
    </w:p>
    <w:p w14:paraId="63524744" w14:textId="77777777" w:rsidR="00A16735" w:rsidRPr="00690A26" w:rsidRDefault="00A16735" w:rsidP="00A16735">
      <w:pPr>
        <w:pStyle w:val="PL"/>
      </w:pPr>
      <w:r>
        <w:t xml:space="preserve">      description: </w:t>
      </w:r>
      <w:r>
        <w:rPr>
          <w:rFonts w:cs="Arial"/>
          <w:szCs w:val="18"/>
        </w:rPr>
        <w:t>Range of IPv4 addresses</w:t>
      </w:r>
    </w:p>
    <w:p w14:paraId="6684F9A8" w14:textId="77777777" w:rsidR="00A16735" w:rsidRPr="00690A26" w:rsidRDefault="00A16735" w:rsidP="00A16735">
      <w:pPr>
        <w:pStyle w:val="PL"/>
      </w:pPr>
      <w:r w:rsidRPr="00690A26">
        <w:t xml:space="preserve">      type: object</w:t>
      </w:r>
    </w:p>
    <w:p w14:paraId="166A88D6" w14:textId="77777777" w:rsidR="00A16735" w:rsidRPr="00690A26" w:rsidRDefault="00A16735" w:rsidP="00A16735">
      <w:pPr>
        <w:pStyle w:val="PL"/>
      </w:pPr>
      <w:r w:rsidRPr="00690A26">
        <w:t xml:space="preserve">      properties:</w:t>
      </w:r>
    </w:p>
    <w:p w14:paraId="10103550" w14:textId="77777777" w:rsidR="00A16735" w:rsidRPr="00690A26" w:rsidRDefault="00A16735" w:rsidP="00A16735">
      <w:pPr>
        <w:pStyle w:val="PL"/>
      </w:pPr>
      <w:r w:rsidRPr="00690A26">
        <w:t xml:space="preserve">        start:</w:t>
      </w:r>
    </w:p>
    <w:p w14:paraId="58DA010C" w14:textId="55985FF1" w:rsidR="00A16735" w:rsidRPr="00690A26" w:rsidRDefault="00A16735" w:rsidP="00A16735">
      <w:pPr>
        <w:pStyle w:val="PL"/>
      </w:pPr>
      <w:r w:rsidRPr="00690A26">
        <w:t xml:space="preserve">          $ref: 'TS29571_CommonData.yaml#/components/schemas/Ipv4Addr'</w:t>
      </w:r>
    </w:p>
    <w:p w14:paraId="3E671209" w14:textId="77777777" w:rsidR="00A16735" w:rsidRPr="00690A26" w:rsidRDefault="00A16735" w:rsidP="00A16735">
      <w:pPr>
        <w:pStyle w:val="PL"/>
      </w:pPr>
      <w:r w:rsidRPr="00690A26">
        <w:t xml:space="preserve">        end:</w:t>
      </w:r>
    </w:p>
    <w:p w14:paraId="132BB399" w14:textId="51A592D1" w:rsidR="00A16735" w:rsidRPr="00690A26" w:rsidRDefault="00A16735" w:rsidP="00A16735">
      <w:pPr>
        <w:pStyle w:val="PL"/>
      </w:pPr>
      <w:r w:rsidRPr="00690A26">
        <w:t xml:space="preserve">          $ref: 'TS29571_CommonData.yaml#/components/schemas/Ipv4Addr'</w:t>
      </w:r>
    </w:p>
    <w:p w14:paraId="0E959D45" w14:textId="77777777" w:rsidR="00616E45" w:rsidRDefault="00616E45" w:rsidP="00A16735">
      <w:pPr>
        <w:pStyle w:val="PL"/>
      </w:pPr>
    </w:p>
    <w:p w14:paraId="1CBF2BBF" w14:textId="77777777" w:rsidR="00A16735" w:rsidRPr="00690A26" w:rsidRDefault="00A16735" w:rsidP="00A16735">
      <w:pPr>
        <w:pStyle w:val="PL"/>
      </w:pPr>
      <w:r w:rsidRPr="00690A26">
        <w:t xml:space="preserve">    Ipv6PrefixRange:</w:t>
      </w:r>
    </w:p>
    <w:p w14:paraId="6CFE0365" w14:textId="77777777" w:rsidR="00A16735" w:rsidRPr="00690A26" w:rsidRDefault="00A16735" w:rsidP="00A16735">
      <w:pPr>
        <w:pStyle w:val="PL"/>
      </w:pPr>
      <w:r>
        <w:t xml:space="preserve">      description: </w:t>
      </w:r>
      <w:r>
        <w:rPr>
          <w:rFonts w:cs="Arial"/>
          <w:szCs w:val="18"/>
        </w:rPr>
        <w:t>Range of IPv6 prefixes</w:t>
      </w:r>
    </w:p>
    <w:p w14:paraId="67D51EB1" w14:textId="77777777" w:rsidR="00A16735" w:rsidRPr="00690A26" w:rsidRDefault="00A16735" w:rsidP="00A16735">
      <w:pPr>
        <w:pStyle w:val="PL"/>
      </w:pPr>
      <w:r w:rsidRPr="00690A26">
        <w:t xml:space="preserve">      type: object</w:t>
      </w:r>
    </w:p>
    <w:p w14:paraId="760766CE" w14:textId="77777777" w:rsidR="00A16735" w:rsidRPr="00690A26" w:rsidRDefault="00A16735" w:rsidP="00A16735">
      <w:pPr>
        <w:pStyle w:val="PL"/>
      </w:pPr>
      <w:r w:rsidRPr="00690A26">
        <w:t xml:space="preserve">      properties:</w:t>
      </w:r>
    </w:p>
    <w:p w14:paraId="14FFEC5E" w14:textId="77777777" w:rsidR="00A16735" w:rsidRPr="00690A26" w:rsidRDefault="00A16735" w:rsidP="00A16735">
      <w:pPr>
        <w:pStyle w:val="PL"/>
      </w:pPr>
      <w:r w:rsidRPr="00690A26">
        <w:t xml:space="preserve">        start:</w:t>
      </w:r>
    </w:p>
    <w:p w14:paraId="391B8B9F" w14:textId="57FE35D7" w:rsidR="00A16735" w:rsidRPr="00690A26" w:rsidRDefault="00A16735" w:rsidP="00A16735">
      <w:pPr>
        <w:pStyle w:val="PL"/>
      </w:pPr>
      <w:r w:rsidRPr="00690A26">
        <w:t xml:space="preserve">          $ref: 'TS29571_CommonData.yaml#/components/schemas/Ipv6Prefix'</w:t>
      </w:r>
    </w:p>
    <w:p w14:paraId="70C81273" w14:textId="77777777" w:rsidR="00A16735" w:rsidRPr="00690A26" w:rsidRDefault="00A16735" w:rsidP="00A16735">
      <w:pPr>
        <w:pStyle w:val="PL"/>
      </w:pPr>
      <w:r w:rsidRPr="00690A26">
        <w:t xml:space="preserve">        end:</w:t>
      </w:r>
    </w:p>
    <w:p w14:paraId="4678AEC0" w14:textId="4E6451BF" w:rsidR="00A16735" w:rsidRPr="00690A26" w:rsidRDefault="00A16735" w:rsidP="00A16735">
      <w:pPr>
        <w:pStyle w:val="PL"/>
      </w:pPr>
      <w:r w:rsidRPr="00690A26">
        <w:t xml:space="preserve">          $ref: 'TS29571_CommonData.yaml#/components/schemas/Ipv6Prefix'</w:t>
      </w:r>
    </w:p>
    <w:p w14:paraId="1ED4E806" w14:textId="77777777" w:rsidR="00616E45" w:rsidRDefault="00616E45" w:rsidP="00A16735">
      <w:pPr>
        <w:pStyle w:val="PL"/>
      </w:pPr>
    </w:p>
    <w:p w14:paraId="68D5F3B6" w14:textId="77777777" w:rsidR="00A16735" w:rsidRPr="00690A26" w:rsidRDefault="00A16735" w:rsidP="00A16735">
      <w:pPr>
        <w:pStyle w:val="PL"/>
      </w:pPr>
      <w:r w:rsidRPr="00690A26">
        <w:t xml:space="preserve">    DefaultNotificationSubscription:</w:t>
      </w:r>
    </w:p>
    <w:p w14:paraId="0244F80C" w14:textId="77777777" w:rsidR="003E5174" w:rsidRDefault="00A16735" w:rsidP="00A16735">
      <w:pPr>
        <w:pStyle w:val="PL"/>
      </w:pPr>
      <w:r>
        <w:t xml:space="preserve">      description: </w:t>
      </w:r>
      <w:r w:rsidR="003E5174">
        <w:t>&gt;</w:t>
      </w:r>
    </w:p>
    <w:p w14:paraId="178332CC" w14:textId="77777777" w:rsidR="003E5174" w:rsidRDefault="003E5174" w:rsidP="00A16735">
      <w:pPr>
        <w:pStyle w:val="PL"/>
        <w:rPr>
          <w:rFonts w:cs="Arial"/>
          <w:szCs w:val="18"/>
        </w:rPr>
      </w:pPr>
      <w:r>
        <w:t xml:space="preserve">        </w:t>
      </w:r>
      <w:r w:rsidR="00A16735" w:rsidRPr="00690A26">
        <w:rPr>
          <w:rFonts w:cs="Arial"/>
          <w:szCs w:val="18"/>
        </w:rPr>
        <w:t>Data structure for specifying the notifications the NF service subscribes by default</w:t>
      </w:r>
      <w:r>
        <w:rPr>
          <w:rFonts w:cs="Arial"/>
          <w:szCs w:val="18"/>
        </w:rPr>
        <w:t>,</w:t>
      </w:r>
    </w:p>
    <w:p w14:paraId="72F37C88" w14:textId="30702292" w:rsidR="00A16735" w:rsidRPr="00690A26" w:rsidRDefault="003E5174" w:rsidP="00A16735">
      <w:pPr>
        <w:pStyle w:val="PL"/>
      </w:pPr>
      <w:r>
        <w:rPr>
          <w:rFonts w:cs="Arial"/>
          <w:szCs w:val="18"/>
        </w:rPr>
        <w:t xml:space="preserve">       </w:t>
      </w:r>
      <w:r w:rsidR="00A16735" w:rsidRPr="00690A26">
        <w:rPr>
          <w:rFonts w:cs="Arial"/>
          <w:szCs w:val="18"/>
        </w:rPr>
        <w:t xml:space="preserve"> along with callback URI</w:t>
      </w:r>
    </w:p>
    <w:p w14:paraId="01FD716F" w14:textId="77777777" w:rsidR="00A16735" w:rsidRPr="00690A26" w:rsidRDefault="00A16735" w:rsidP="00A16735">
      <w:pPr>
        <w:pStyle w:val="PL"/>
      </w:pPr>
      <w:r w:rsidRPr="00690A26">
        <w:t xml:space="preserve">      type: object</w:t>
      </w:r>
    </w:p>
    <w:p w14:paraId="72F564E5" w14:textId="77777777" w:rsidR="00A16735" w:rsidRPr="00690A26" w:rsidRDefault="00A16735" w:rsidP="00A16735">
      <w:pPr>
        <w:pStyle w:val="PL"/>
      </w:pPr>
      <w:r w:rsidRPr="00690A26">
        <w:t xml:space="preserve">      required:</w:t>
      </w:r>
    </w:p>
    <w:p w14:paraId="4B2CA086" w14:textId="77777777" w:rsidR="00A16735" w:rsidRPr="00690A26" w:rsidRDefault="00A16735" w:rsidP="00A16735">
      <w:pPr>
        <w:pStyle w:val="PL"/>
      </w:pPr>
      <w:r w:rsidRPr="00690A26">
        <w:t xml:space="preserve">        - notificationType</w:t>
      </w:r>
    </w:p>
    <w:p w14:paraId="0A1724DA" w14:textId="77777777" w:rsidR="00A16735" w:rsidRPr="00690A26" w:rsidRDefault="00A16735" w:rsidP="00A16735">
      <w:pPr>
        <w:pStyle w:val="PL"/>
      </w:pPr>
      <w:r w:rsidRPr="00690A26">
        <w:t xml:space="preserve">        - callbackUri</w:t>
      </w:r>
    </w:p>
    <w:p w14:paraId="34ED6F73" w14:textId="77777777" w:rsidR="00A16735" w:rsidRPr="00690A26" w:rsidRDefault="00A16735" w:rsidP="00A16735">
      <w:pPr>
        <w:pStyle w:val="PL"/>
      </w:pPr>
      <w:r w:rsidRPr="00690A26">
        <w:t xml:space="preserve">      properties:</w:t>
      </w:r>
    </w:p>
    <w:p w14:paraId="13D967B8" w14:textId="77777777" w:rsidR="00A16735" w:rsidRPr="00690A26" w:rsidRDefault="00A16735" w:rsidP="00A16735">
      <w:pPr>
        <w:pStyle w:val="PL"/>
      </w:pPr>
      <w:r w:rsidRPr="00690A26">
        <w:t xml:space="preserve">        notificationType:</w:t>
      </w:r>
    </w:p>
    <w:p w14:paraId="166CC8A0" w14:textId="77777777" w:rsidR="00A16735" w:rsidRPr="00690A26" w:rsidRDefault="00A16735" w:rsidP="00A16735">
      <w:pPr>
        <w:pStyle w:val="PL"/>
      </w:pPr>
      <w:r w:rsidRPr="00690A26">
        <w:t xml:space="preserve">          $ref: '#/components/schemas/NotificationType'</w:t>
      </w:r>
    </w:p>
    <w:p w14:paraId="6659603D" w14:textId="77777777" w:rsidR="00A16735" w:rsidRPr="00690A26" w:rsidRDefault="00A16735" w:rsidP="00A16735">
      <w:pPr>
        <w:pStyle w:val="PL"/>
      </w:pPr>
      <w:r w:rsidRPr="00690A26">
        <w:t xml:space="preserve">        callbackUri:</w:t>
      </w:r>
    </w:p>
    <w:p w14:paraId="0DCDF442" w14:textId="77777777" w:rsidR="00A16735" w:rsidRPr="00690A26" w:rsidRDefault="00A16735" w:rsidP="00A16735">
      <w:pPr>
        <w:pStyle w:val="PL"/>
      </w:pPr>
      <w:r w:rsidRPr="00690A26">
        <w:t xml:space="preserve">          $ref: 'TS29571_CommonData.yaml#/components/schemas/Uri'</w:t>
      </w:r>
    </w:p>
    <w:p w14:paraId="181FA818" w14:textId="77777777" w:rsidR="00AA4037" w:rsidRPr="00690A26" w:rsidRDefault="00AA4037" w:rsidP="00AA4037">
      <w:pPr>
        <w:pStyle w:val="PL"/>
      </w:pPr>
      <w:r w:rsidRPr="00690A26">
        <w:t xml:space="preserve">        </w:t>
      </w:r>
      <w:r>
        <w:t>interPlmnC</w:t>
      </w:r>
      <w:r w:rsidRPr="00690A26">
        <w:t>allbackUri:</w:t>
      </w:r>
    </w:p>
    <w:p w14:paraId="1180625C" w14:textId="77777777" w:rsidR="00AA4037" w:rsidRPr="00690A26" w:rsidRDefault="00AA4037" w:rsidP="00AA4037">
      <w:pPr>
        <w:pStyle w:val="PL"/>
      </w:pPr>
      <w:r w:rsidRPr="00690A26">
        <w:t xml:space="preserve">          $ref: 'TS29571_CommonData.yaml#/components/schemas/Uri'</w:t>
      </w:r>
    </w:p>
    <w:p w14:paraId="31203143" w14:textId="77777777" w:rsidR="00A16735" w:rsidRPr="00690A26" w:rsidRDefault="00A16735" w:rsidP="00A16735">
      <w:pPr>
        <w:pStyle w:val="PL"/>
      </w:pPr>
      <w:r w:rsidRPr="00690A26">
        <w:t xml:space="preserve">        n1MessageClass:</w:t>
      </w:r>
    </w:p>
    <w:p w14:paraId="3B0EB467" w14:textId="77777777" w:rsidR="00A16735" w:rsidRPr="00690A26" w:rsidRDefault="00A16735" w:rsidP="00A16735">
      <w:pPr>
        <w:pStyle w:val="PL"/>
      </w:pPr>
      <w:r w:rsidRPr="00690A26">
        <w:t xml:space="preserve">          $ref: 'TS29518_Namf_Communication.yaml#/components/schemas/N1MessageClass'</w:t>
      </w:r>
    </w:p>
    <w:p w14:paraId="3E2B9DD2" w14:textId="77777777" w:rsidR="00A16735" w:rsidRPr="00690A26" w:rsidRDefault="00A16735" w:rsidP="00A16735">
      <w:pPr>
        <w:pStyle w:val="PL"/>
      </w:pPr>
      <w:r w:rsidRPr="00690A26">
        <w:t xml:space="preserve">        n2InformationClass:</w:t>
      </w:r>
    </w:p>
    <w:p w14:paraId="2A52694B" w14:textId="77777777" w:rsidR="00A16735" w:rsidRPr="00690A26" w:rsidRDefault="00A16735" w:rsidP="00A16735">
      <w:pPr>
        <w:pStyle w:val="PL"/>
      </w:pPr>
      <w:r w:rsidRPr="00690A26">
        <w:t xml:space="preserve">          $ref: 'TS29518_Namf_Communication.yaml#/components/schemas/N2InformationClass'</w:t>
      </w:r>
    </w:p>
    <w:p w14:paraId="369E1A38" w14:textId="77777777" w:rsidR="00A16735" w:rsidRPr="00690A26" w:rsidRDefault="00A16735" w:rsidP="00A16735">
      <w:pPr>
        <w:pStyle w:val="PL"/>
      </w:pPr>
      <w:r w:rsidRPr="00690A26">
        <w:t xml:space="preserve">        versions:</w:t>
      </w:r>
    </w:p>
    <w:p w14:paraId="6A60A41E" w14:textId="77777777" w:rsidR="00A16735" w:rsidRPr="00690A26" w:rsidRDefault="00A16735" w:rsidP="00A16735">
      <w:pPr>
        <w:pStyle w:val="PL"/>
      </w:pPr>
      <w:r w:rsidRPr="00690A26">
        <w:t xml:space="preserve">          type: array</w:t>
      </w:r>
    </w:p>
    <w:p w14:paraId="18850192" w14:textId="77777777" w:rsidR="00A16735" w:rsidRPr="00690A26" w:rsidRDefault="00A16735" w:rsidP="00A16735">
      <w:pPr>
        <w:pStyle w:val="PL"/>
      </w:pPr>
      <w:r w:rsidRPr="00690A26">
        <w:t xml:space="preserve">          items:</w:t>
      </w:r>
    </w:p>
    <w:p w14:paraId="4199FC61" w14:textId="77777777" w:rsidR="00A16735" w:rsidRPr="00690A26" w:rsidRDefault="00A16735" w:rsidP="00A16735">
      <w:pPr>
        <w:pStyle w:val="PL"/>
      </w:pPr>
      <w:r w:rsidRPr="00690A26">
        <w:t xml:space="preserve">            type: string</w:t>
      </w:r>
    </w:p>
    <w:p w14:paraId="4B73F3D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5F9BA9" w14:textId="77777777" w:rsidR="00C26099" w:rsidRDefault="00C26099" w:rsidP="00C26099">
      <w:pPr>
        <w:pStyle w:val="PL"/>
      </w:pPr>
      <w:r>
        <w:t xml:space="preserve">        binding:</w:t>
      </w:r>
    </w:p>
    <w:p w14:paraId="00E38095" w14:textId="77777777" w:rsidR="00C26099" w:rsidRDefault="00C26099" w:rsidP="00C26099">
      <w:pPr>
        <w:pStyle w:val="PL"/>
      </w:pPr>
      <w:r>
        <w:lastRenderedPageBreak/>
        <w:t xml:space="preserve">          type: string</w:t>
      </w:r>
    </w:p>
    <w:p w14:paraId="396A16CA" w14:textId="77777777" w:rsidR="001C02B0" w:rsidRPr="00180A86" w:rsidRDefault="001C02B0" w:rsidP="001C02B0">
      <w:pPr>
        <w:pStyle w:val="PL"/>
        <w:rPr>
          <w:rFonts w:cs="Arial"/>
          <w:szCs w:val="18"/>
        </w:rPr>
      </w:pPr>
      <w:r>
        <w:rPr>
          <w:rFonts w:cs="Arial"/>
          <w:szCs w:val="18"/>
        </w:rPr>
        <w:t xml:space="preserve">        </w:t>
      </w:r>
      <w:r w:rsidRPr="00180A86">
        <w:rPr>
          <w:rFonts w:cs="Arial"/>
          <w:szCs w:val="18"/>
        </w:rPr>
        <w:t>acceptedEncoding:</w:t>
      </w:r>
    </w:p>
    <w:p w14:paraId="35F90D43" w14:textId="77777777" w:rsidR="001C02B0" w:rsidRPr="00180A86" w:rsidRDefault="001C02B0" w:rsidP="001C02B0">
      <w:pPr>
        <w:pStyle w:val="PL"/>
        <w:rPr>
          <w:rFonts w:cs="Arial"/>
          <w:szCs w:val="18"/>
        </w:rPr>
      </w:pPr>
      <w:r w:rsidRPr="00180A86">
        <w:rPr>
          <w:rFonts w:cs="Arial"/>
          <w:szCs w:val="18"/>
        </w:rPr>
        <w:t xml:space="preserve">          type: string</w:t>
      </w:r>
    </w:p>
    <w:p w14:paraId="48AA2238" w14:textId="77777777" w:rsidR="002C1CC4" w:rsidRPr="00690A26" w:rsidRDefault="002C1CC4" w:rsidP="002C1CC4">
      <w:pPr>
        <w:pStyle w:val="PL"/>
        <w:rPr>
          <w:lang w:val="en-US"/>
        </w:rPr>
      </w:pPr>
      <w:r w:rsidRPr="00690A26">
        <w:rPr>
          <w:lang w:val="en-US"/>
        </w:rPr>
        <w:t xml:space="preserve">        supportedFeatures:</w:t>
      </w:r>
    </w:p>
    <w:p w14:paraId="41EF92F0" w14:textId="77777777" w:rsidR="002C1CC4" w:rsidRPr="00690A26" w:rsidRDefault="002C1CC4" w:rsidP="002C1CC4">
      <w:pPr>
        <w:pStyle w:val="PL"/>
        <w:rPr>
          <w:lang w:val="en-US"/>
        </w:rPr>
      </w:pPr>
      <w:r w:rsidRPr="00690A26">
        <w:rPr>
          <w:lang w:val="en-US"/>
        </w:rPr>
        <w:t xml:space="preserve">          $ref: 'TS29571_CommonData.yaml#/components/schemas/SupportedFeatures'</w:t>
      </w:r>
    </w:p>
    <w:p w14:paraId="662AD760" w14:textId="77777777" w:rsidR="00B508C2" w:rsidRDefault="00B508C2" w:rsidP="00B508C2">
      <w:pPr>
        <w:pStyle w:val="PL"/>
        <w:rPr>
          <w:lang w:eastAsia="zh-CN"/>
        </w:rPr>
      </w:pPr>
      <w:r>
        <w:rPr>
          <w:lang w:eastAsia="zh-CN"/>
        </w:rPr>
        <w:t xml:space="preserve">        serviceInfoList:</w:t>
      </w:r>
    </w:p>
    <w:p w14:paraId="14955877" w14:textId="77777777" w:rsidR="00B508C2" w:rsidRDefault="00B508C2" w:rsidP="00B508C2">
      <w:pPr>
        <w:pStyle w:val="PL"/>
      </w:pPr>
      <w:r>
        <w:rPr>
          <w:lang w:eastAsia="zh-CN"/>
        </w:rPr>
        <w:t xml:space="preserve">          </w:t>
      </w:r>
      <w:r>
        <w:t>description: &gt;</w:t>
      </w:r>
    </w:p>
    <w:p w14:paraId="406F97DC" w14:textId="77777777" w:rsidR="00B508C2" w:rsidRDefault="00B508C2" w:rsidP="00B508C2">
      <w:pPr>
        <w:pStyle w:val="PL"/>
        <w:rPr>
          <w:rFonts w:cs="Arial"/>
          <w:szCs w:val="18"/>
        </w:rPr>
      </w:pPr>
      <w:r>
        <w:t xml:space="preserve">            </w:t>
      </w:r>
      <w:r>
        <w:rPr>
          <w:rFonts w:cs="Arial"/>
          <w:szCs w:val="18"/>
        </w:rPr>
        <w:t>A</w:t>
      </w:r>
      <w:r w:rsidRPr="00505E89">
        <w:rPr>
          <w:rFonts w:cs="Arial"/>
          <w:szCs w:val="18"/>
        </w:rPr>
        <w:t xml:space="preserve"> map of service specific information. The name of the corresponding service </w:t>
      </w:r>
      <w:r>
        <w:rPr>
          <w:rFonts w:cs="Arial"/>
          <w:szCs w:val="18"/>
        </w:rPr>
        <w:t>(as</w:t>
      </w:r>
    </w:p>
    <w:p w14:paraId="1421A978" w14:textId="77777777" w:rsidR="00B508C2" w:rsidRDefault="00B508C2" w:rsidP="00B508C2">
      <w:pPr>
        <w:pStyle w:val="PL"/>
        <w:rPr>
          <w:rFonts w:cs="Arial"/>
          <w:szCs w:val="18"/>
        </w:rPr>
      </w:pPr>
      <w:r>
        <w:rPr>
          <w:rFonts w:cs="Arial"/>
          <w:szCs w:val="18"/>
        </w:rPr>
        <w:t xml:space="preserve">            specified in ServiceName data type) </w:t>
      </w:r>
      <w:r w:rsidRPr="00505E89">
        <w:rPr>
          <w:rFonts w:cs="Arial"/>
          <w:szCs w:val="18"/>
        </w:rPr>
        <w:t>is the key</w:t>
      </w:r>
      <w:r>
        <w:rPr>
          <w:rFonts w:cs="Arial"/>
          <w:szCs w:val="18"/>
        </w:rPr>
        <w:t>.</w:t>
      </w:r>
    </w:p>
    <w:p w14:paraId="6A6F0C33" w14:textId="77777777" w:rsidR="00B508C2" w:rsidRDefault="00B508C2" w:rsidP="00B508C2">
      <w:pPr>
        <w:pStyle w:val="PL"/>
        <w:rPr>
          <w:lang w:eastAsia="zh-CN"/>
        </w:rPr>
      </w:pPr>
      <w:r>
        <w:rPr>
          <w:lang w:eastAsia="zh-CN"/>
        </w:rPr>
        <w:t xml:space="preserve">          type: object</w:t>
      </w:r>
    </w:p>
    <w:p w14:paraId="4133F5CA" w14:textId="77777777" w:rsidR="00B508C2" w:rsidRDefault="00B508C2" w:rsidP="00B508C2">
      <w:pPr>
        <w:pStyle w:val="PL"/>
        <w:rPr>
          <w:lang w:eastAsia="zh-CN"/>
        </w:rPr>
      </w:pPr>
      <w:r>
        <w:rPr>
          <w:lang w:eastAsia="zh-CN"/>
        </w:rPr>
        <w:t xml:space="preserve">          additionalProperties:</w:t>
      </w:r>
    </w:p>
    <w:p w14:paraId="01692A7E" w14:textId="77777777" w:rsidR="00B508C2" w:rsidRDefault="00B508C2" w:rsidP="00B508C2">
      <w:pPr>
        <w:pStyle w:val="PL"/>
        <w:rPr>
          <w:lang w:eastAsia="zh-CN"/>
        </w:rPr>
      </w:pPr>
      <w:r>
        <w:rPr>
          <w:lang w:eastAsia="zh-CN"/>
        </w:rPr>
        <w:t xml:space="preserve">            </w:t>
      </w:r>
      <w:r>
        <w:t>$ref: '#/components/schemas/</w:t>
      </w:r>
      <w:r>
        <w:rPr>
          <w:lang w:eastAsia="zh-CN"/>
        </w:rPr>
        <w:t>DefSubServiceInfo</w:t>
      </w:r>
      <w:r>
        <w:t>'</w:t>
      </w:r>
    </w:p>
    <w:p w14:paraId="3A8FCAA9" w14:textId="77777777" w:rsidR="00B508C2" w:rsidRDefault="00B508C2" w:rsidP="00B508C2">
      <w:pPr>
        <w:pStyle w:val="PL"/>
        <w:rPr>
          <w:lang w:eastAsia="zh-CN"/>
        </w:rPr>
      </w:pPr>
      <w:r>
        <w:rPr>
          <w:lang w:eastAsia="zh-CN"/>
        </w:rPr>
        <w:t xml:space="preserve">          minProperties: 1</w:t>
      </w:r>
    </w:p>
    <w:p w14:paraId="32C893F8" w14:textId="77777777" w:rsidR="00616E45" w:rsidRPr="00630DD4" w:rsidRDefault="00616E45" w:rsidP="00A16735">
      <w:pPr>
        <w:pStyle w:val="PL"/>
        <w:rPr>
          <w:lang w:val="en-US"/>
        </w:rPr>
      </w:pPr>
    </w:p>
    <w:p w14:paraId="53E161A4" w14:textId="77777777" w:rsidR="00A16735" w:rsidRPr="00690A26" w:rsidRDefault="00A16735" w:rsidP="00A16735">
      <w:pPr>
        <w:pStyle w:val="PL"/>
      </w:pPr>
      <w:r w:rsidRPr="00690A26">
        <w:t xml:space="preserve">    NfSetCond:</w:t>
      </w:r>
    </w:p>
    <w:p w14:paraId="086BC00A" w14:textId="77777777" w:rsidR="00A16735" w:rsidRPr="00690A26" w:rsidRDefault="00A16735" w:rsidP="00A16735">
      <w:pPr>
        <w:pStyle w:val="PL"/>
      </w:pPr>
      <w:r>
        <w:t xml:space="preserve">      description: </w:t>
      </w:r>
      <w:r>
        <w:rPr>
          <w:rFonts w:cs="Arial"/>
          <w:szCs w:val="18"/>
        </w:rPr>
        <w:t>Subscription to a set of NFs based on their Set Id</w:t>
      </w:r>
    </w:p>
    <w:p w14:paraId="28B2E732" w14:textId="77777777" w:rsidR="00A16735" w:rsidRPr="00690A26" w:rsidRDefault="00A16735" w:rsidP="00A16735">
      <w:pPr>
        <w:pStyle w:val="PL"/>
      </w:pPr>
      <w:r w:rsidRPr="00690A26">
        <w:t xml:space="preserve">      type: object</w:t>
      </w:r>
    </w:p>
    <w:p w14:paraId="725C3F67" w14:textId="77777777" w:rsidR="00A16735" w:rsidRPr="00690A26" w:rsidRDefault="00A16735" w:rsidP="00A16735">
      <w:pPr>
        <w:pStyle w:val="PL"/>
      </w:pPr>
      <w:r w:rsidRPr="00690A26">
        <w:t xml:space="preserve">      required:</w:t>
      </w:r>
    </w:p>
    <w:p w14:paraId="57F9553E" w14:textId="77777777" w:rsidR="00A16735" w:rsidRPr="00690A26" w:rsidRDefault="00A16735" w:rsidP="00A16735">
      <w:pPr>
        <w:pStyle w:val="PL"/>
      </w:pPr>
      <w:r w:rsidRPr="00690A26">
        <w:t xml:space="preserve">        - nfSetId</w:t>
      </w:r>
    </w:p>
    <w:p w14:paraId="13480B0F" w14:textId="77777777" w:rsidR="00A16735" w:rsidRPr="00690A26" w:rsidRDefault="00A16735" w:rsidP="00A16735">
      <w:pPr>
        <w:pStyle w:val="PL"/>
      </w:pPr>
      <w:r w:rsidRPr="00690A26">
        <w:t xml:space="preserve">      properties:</w:t>
      </w:r>
    </w:p>
    <w:p w14:paraId="4DDD08A1" w14:textId="77777777" w:rsidR="00A16735" w:rsidRPr="00690A26" w:rsidRDefault="00A16735" w:rsidP="00A16735">
      <w:pPr>
        <w:pStyle w:val="PL"/>
      </w:pPr>
      <w:r w:rsidRPr="00690A26">
        <w:t xml:space="preserve">        nfSetId:</w:t>
      </w:r>
    </w:p>
    <w:p w14:paraId="33A0DB96" w14:textId="77777777" w:rsidR="00A16735" w:rsidRPr="00690A26" w:rsidRDefault="00A16735" w:rsidP="00A16735">
      <w:pPr>
        <w:pStyle w:val="PL"/>
      </w:pPr>
      <w:r w:rsidRPr="00690A26">
        <w:t xml:space="preserve">          $ref: 'TS29571_CommonData.yaml#/components/schemas/NfSetId'</w:t>
      </w:r>
    </w:p>
    <w:p w14:paraId="3D14CDD4" w14:textId="77777777" w:rsidR="00616E45" w:rsidRDefault="00616E45" w:rsidP="00A16735">
      <w:pPr>
        <w:pStyle w:val="PL"/>
      </w:pPr>
    </w:p>
    <w:p w14:paraId="62290AAA" w14:textId="77777777" w:rsidR="00A16735" w:rsidRPr="00690A26" w:rsidRDefault="00A16735" w:rsidP="00A16735">
      <w:pPr>
        <w:pStyle w:val="PL"/>
      </w:pPr>
      <w:r w:rsidRPr="00690A26">
        <w:t xml:space="preserve">    NfServiceSetCond:</w:t>
      </w:r>
    </w:p>
    <w:p w14:paraId="5B8B14FE" w14:textId="77777777" w:rsidR="00A16735" w:rsidRPr="00690A26" w:rsidRDefault="00A16735" w:rsidP="00A16735">
      <w:pPr>
        <w:pStyle w:val="PL"/>
      </w:pPr>
      <w:r>
        <w:t xml:space="preserve">      description: </w:t>
      </w:r>
      <w:r>
        <w:rPr>
          <w:rFonts w:cs="Arial"/>
          <w:szCs w:val="18"/>
        </w:rPr>
        <w:t>Subscription to a set of NFs based on their Service Set Id</w:t>
      </w:r>
    </w:p>
    <w:p w14:paraId="01B12A12" w14:textId="77777777" w:rsidR="00A16735" w:rsidRPr="00690A26" w:rsidRDefault="00A16735" w:rsidP="00A16735">
      <w:pPr>
        <w:pStyle w:val="PL"/>
      </w:pPr>
      <w:r w:rsidRPr="00690A26">
        <w:t xml:space="preserve">      type: object</w:t>
      </w:r>
    </w:p>
    <w:p w14:paraId="04A7A732" w14:textId="77777777" w:rsidR="00A16735" w:rsidRPr="00690A26" w:rsidRDefault="00A16735" w:rsidP="00A16735">
      <w:pPr>
        <w:pStyle w:val="PL"/>
      </w:pPr>
      <w:r w:rsidRPr="00690A26">
        <w:t xml:space="preserve">      required:</w:t>
      </w:r>
    </w:p>
    <w:p w14:paraId="2EC5D48D" w14:textId="77777777" w:rsidR="00A16735" w:rsidRPr="00690A26" w:rsidRDefault="00A16735" w:rsidP="00A16735">
      <w:pPr>
        <w:pStyle w:val="PL"/>
      </w:pPr>
      <w:r w:rsidRPr="00690A26">
        <w:t xml:space="preserve">        - nfServiceSetId</w:t>
      </w:r>
    </w:p>
    <w:p w14:paraId="7677F635" w14:textId="77777777" w:rsidR="00A16735" w:rsidRPr="00690A26" w:rsidRDefault="00A16735" w:rsidP="00A16735">
      <w:pPr>
        <w:pStyle w:val="PL"/>
      </w:pPr>
      <w:r w:rsidRPr="00690A26">
        <w:t xml:space="preserve">      properties:</w:t>
      </w:r>
    </w:p>
    <w:p w14:paraId="732D4DC4" w14:textId="77777777" w:rsidR="00A16735" w:rsidRPr="00690A26" w:rsidRDefault="00A16735" w:rsidP="00A16735">
      <w:pPr>
        <w:pStyle w:val="PL"/>
      </w:pPr>
      <w:r w:rsidRPr="00690A26">
        <w:t xml:space="preserve">        nfServiceSetId:</w:t>
      </w:r>
    </w:p>
    <w:p w14:paraId="2C0D6033" w14:textId="77777777" w:rsidR="00A16735" w:rsidRPr="00690A26" w:rsidRDefault="00A16735" w:rsidP="00A16735">
      <w:pPr>
        <w:pStyle w:val="PL"/>
      </w:pPr>
      <w:r w:rsidRPr="00690A26">
        <w:t xml:space="preserve">          $ref: 'TS29571_CommonData.yaml#/components/schemas/NfServiceSetId'</w:t>
      </w:r>
    </w:p>
    <w:p w14:paraId="6B2A09FA" w14:textId="77777777" w:rsidR="00B81006" w:rsidRPr="00690A26" w:rsidRDefault="00B81006" w:rsidP="00B81006">
      <w:pPr>
        <w:pStyle w:val="PL"/>
      </w:pPr>
      <w:r w:rsidRPr="00690A26">
        <w:t xml:space="preserve">        nfSetId:</w:t>
      </w:r>
    </w:p>
    <w:p w14:paraId="46CDA372" w14:textId="77777777" w:rsidR="00B81006" w:rsidRPr="00690A26" w:rsidRDefault="00B81006" w:rsidP="00B81006">
      <w:pPr>
        <w:pStyle w:val="PL"/>
      </w:pPr>
      <w:r w:rsidRPr="00690A26">
        <w:t xml:space="preserve">          $ref: 'TS29571_CommonData.yaml#/components/schemas/NfSetId'</w:t>
      </w:r>
    </w:p>
    <w:p w14:paraId="18305215" w14:textId="77777777" w:rsidR="00616E45" w:rsidRDefault="00616E45" w:rsidP="00A16735">
      <w:pPr>
        <w:pStyle w:val="PL"/>
      </w:pPr>
    </w:p>
    <w:p w14:paraId="10C9A308" w14:textId="77777777" w:rsidR="00A16735" w:rsidRDefault="00A16735" w:rsidP="00A16735">
      <w:pPr>
        <w:pStyle w:val="PL"/>
      </w:pPr>
      <w:r>
        <w:t xml:space="preserve">    </w:t>
      </w:r>
      <w:r>
        <w:rPr>
          <w:rFonts w:hint="eastAsia"/>
          <w:lang w:eastAsia="zh-CN"/>
        </w:rPr>
        <w:t>UpfCond</w:t>
      </w:r>
      <w:r>
        <w:t>:</w:t>
      </w:r>
    </w:p>
    <w:p w14:paraId="2A026384" w14:textId="77777777" w:rsidR="003E5174" w:rsidRDefault="00727B26" w:rsidP="00727B26">
      <w:pPr>
        <w:pStyle w:val="PL"/>
      </w:pPr>
      <w:r>
        <w:t xml:space="preserve">      description: </w:t>
      </w:r>
      <w:r w:rsidR="003E5174">
        <w:t>&gt;</w:t>
      </w:r>
    </w:p>
    <w:p w14:paraId="21BB5237" w14:textId="77777777" w:rsidR="003E5174" w:rsidRDefault="003E5174" w:rsidP="00727B26">
      <w:pPr>
        <w:pStyle w:val="PL"/>
      </w:pPr>
      <w:r>
        <w:t xml:space="preserve">        </w:t>
      </w:r>
      <w:r w:rsidR="00727B26" w:rsidRPr="00871AF5">
        <w:t>Subscription to a set of NF Instances (UPFs), able to serve a certain service area</w:t>
      </w:r>
    </w:p>
    <w:p w14:paraId="2280349D" w14:textId="47FD1551" w:rsidR="00727B26" w:rsidRDefault="003E5174" w:rsidP="00727B26">
      <w:pPr>
        <w:pStyle w:val="PL"/>
      </w:pPr>
      <w:r>
        <w:t xml:space="preserve">       </w:t>
      </w:r>
      <w:r w:rsidR="00727B26" w:rsidRPr="00871AF5">
        <w:t xml:space="preserve"> (i.e. SMF serving area or TAI list)</w:t>
      </w:r>
    </w:p>
    <w:p w14:paraId="2B6F222F" w14:textId="77777777" w:rsidR="00A16735" w:rsidRDefault="00A16735" w:rsidP="00A16735">
      <w:pPr>
        <w:pStyle w:val="PL"/>
      </w:pPr>
      <w:r>
        <w:t xml:space="preserve">      type: object</w:t>
      </w:r>
    </w:p>
    <w:p w14:paraId="4ABE254F" w14:textId="77777777" w:rsidR="008A4553" w:rsidRDefault="008A4553" w:rsidP="008A4553">
      <w:pPr>
        <w:pStyle w:val="PL"/>
      </w:pPr>
      <w:r>
        <w:t xml:space="preserve">      required:</w:t>
      </w:r>
    </w:p>
    <w:p w14:paraId="7BAA2AAD" w14:textId="77777777" w:rsidR="008A4553" w:rsidRDefault="008A4553" w:rsidP="008A4553">
      <w:pPr>
        <w:pStyle w:val="PL"/>
      </w:pPr>
      <w:r>
        <w:t xml:space="preserve">        - conditionType</w:t>
      </w:r>
    </w:p>
    <w:p w14:paraId="617F32EC" w14:textId="77777777" w:rsidR="00A16735" w:rsidRDefault="00A16735" w:rsidP="00A16735">
      <w:pPr>
        <w:pStyle w:val="PL"/>
      </w:pPr>
      <w:r>
        <w:t xml:space="preserve">      properties:</w:t>
      </w:r>
    </w:p>
    <w:p w14:paraId="0D555809" w14:textId="77777777" w:rsidR="008A4553" w:rsidRDefault="008A4553" w:rsidP="008A4553">
      <w:pPr>
        <w:pStyle w:val="PL"/>
      </w:pPr>
      <w:r>
        <w:t xml:space="preserve">        conditionType:</w:t>
      </w:r>
    </w:p>
    <w:p w14:paraId="1E1F0C77" w14:textId="77777777" w:rsidR="008A4553" w:rsidRDefault="008A4553" w:rsidP="008A4553">
      <w:pPr>
        <w:pStyle w:val="PL"/>
      </w:pPr>
      <w:r>
        <w:t xml:space="preserve">          type: string</w:t>
      </w:r>
    </w:p>
    <w:p w14:paraId="282DF7BD" w14:textId="77777777" w:rsidR="008A4553" w:rsidRDefault="008A4553" w:rsidP="008A4553">
      <w:pPr>
        <w:pStyle w:val="PL"/>
      </w:pPr>
      <w:r>
        <w:t xml:space="preserve">          enum: [ UPF_COND ]</w:t>
      </w:r>
    </w:p>
    <w:p w14:paraId="67D17D5F" w14:textId="77777777" w:rsidR="00A16735" w:rsidRPr="002857AD" w:rsidRDefault="00A16735" w:rsidP="00A16735">
      <w:pPr>
        <w:pStyle w:val="PL"/>
      </w:pPr>
      <w:r w:rsidRPr="002857AD">
        <w:t xml:space="preserve">        </w:t>
      </w:r>
      <w:r>
        <w:rPr>
          <w:rFonts w:hint="eastAsia"/>
          <w:lang w:eastAsia="zh-CN"/>
        </w:rPr>
        <w:t>smfServingArea</w:t>
      </w:r>
      <w:r w:rsidRPr="002857AD">
        <w:t>:</w:t>
      </w:r>
    </w:p>
    <w:p w14:paraId="6AC38618" w14:textId="77777777" w:rsidR="00A16735" w:rsidRPr="002857AD" w:rsidRDefault="00A16735" w:rsidP="00A16735">
      <w:pPr>
        <w:pStyle w:val="PL"/>
      </w:pPr>
      <w:r w:rsidRPr="002857AD">
        <w:t xml:space="preserve">          type: array</w:t>
      </w:r>
    </w:p>
    <w:p w14:paraId="69FC25BA" w14:textId="77777777" w:rsidR="00A16735" w:rsidRPr="002857AD" w:rsidRDefault="00A16735" w:rsidP="00A16735">
      <w:pPr>
        <w:pStyle w:val="PL"/>
      </w:pPr>
      <w:r w:rsidRPr="002857AD">
        <w:t xml:space="preserve">          items:</w:t>
      </w:r>
    </w:p>
    <w:p w14:paraId="094036B4" w14:textId="77777777" w:rsidR="00A16735" w:rsidRDefault="00A16735" w:rsidP="00A16735">
      <w:pPr>
        <w:pStyle w:val="PL"/>
      </w:pPr>
      <w:r w:rsidRPr="002857AD">
        <w:t xml:space="preserve">            </w:t>
      </w:r>
      <w:r>
        <w:rPr>
          <w:rFonts w:hint="eastAsia"/>
          <w:lang w:eastAsia="zh-CN"/>
        </w:rPr>
        <w:t>type: string</w:t>
      </w:r>
    </w:p>
    <w:p w14:paraId="7F7F3A9A" w14:textId="77777777" w:rsidR="00A16735" w:rsidRDefault="00A16735" w:rsidP="00A16735">
      <w:pPr>
        <w:pStyle w:val="PL"/>
      </w:pPr>
      <w:r>
        <w:t xml:space="preserve">          </w:t>
      </w:r>
      <w:r>
        <w:rPr>
          <w:rFonts w:hint="eastAsia"/>
        </w:rPr>
        <w:t>minItems:</w:t>
      </w:r>
      <w:r>
        <w:t xml:space="preserve"> </w:t>
      </w:r>
      <w:r>
        <w:rPr>
          <w:rFonts w:hint="eastAsia"/>
        </w:rPr>
        <w:t>1</w:t>
      </w:r>
    </w:p>
    <w:p w14:paraId="4EF83462" w14:textId="77777777" w:rsidR="00A16735" w:rsidRPr="002857AD" w:rsidRDefault="00A16735" w:rsidP="00A16735">
      <w:pPr>
        <w:pStyle w:val="PL"/>
      </w:pPr>
      <w:r w:rsidRPr="002857AD">
        <w:t xml:space="preserve">        </w:t>
      </w:r>
      <w:r>
        <w:rPr>
          <w:lang w:eastAsia="zh-CN"/>
        </w:rPr>
        <w:t>taiList</w:t>
      </w:r>
      <w:r w:rsidRPr="002857AD">
        <w:t>:</w:t>
      </w:r>
    </w:p>
    <w:p w14:paraId="22FE78FB" w14:textId="77777777" w:rsidR="00A16735" w:rsidRPr="002857AD" w:rsidRDefault="00A16735" w:rsidP="00A16735">
      <w:pPr>
        <w:pStyle w:val="PL"/>
      </w:pPr>
      <w:r w:rsidRPr="002857AD">
        <w:t xml:space="preserve">          type: array</w:t>
      </w:r>
    </w:p>
    <w:p w14:paraId="177405CF" w14:textId="77777777" w:rsidR="00A16735" w:rsidRPr="002857AD" w:rsidRDefault="00A16735" w:rsidP="00A16735">
      <w:pPr>
        <w:pStyle w:val="PL"/>
      </w:pPr>
      <w:r w:rsidRPr="002857AD">
        <w:t xml:space="preserve">          items:</w:t>
      </w:r>
    </w:p>
    <w:p w14:paraId="590F9AC2" w14:textId="77777777" w:rsidR="00A16735" w:rsidRDefault="00A16735" w:rsidP="00A16735">
      <w:pPr>
        <w:pStyle w:val="PL"/>
      </w:pPr>
      <w:r w:rsidRPr="002857AD">
        <w:t xml:space="preserve">            </w:t>
      </w:r>
      <w:r>
        <w:t>$ref: 'TS29571_CommonData.yaml#/components/schemas/Tai'</w:t>
      </w:r>
    </w:p>
    <w:p w14:paraId="46B0E608" w14:textId="77777777" w:rsidR="00A16735" w:rsidRDefault="00A16735" w:rsidP="00A16735">
      <w:pPr>
        <w:pStyle w:val="PL"/>
      </w:pPr>
      <w:r>
        <w:t xml:space="preserve">          </w:t>
      </w:r>
      <w:r>
        <w:rPr>
          <w:rFonts w:hint="eastAsia"/>
        </w:rPr>
        <w:t>minItems:</w:t>
      </w:r>
      <w:r>
        <w:t xml:space="preserve"> </w:t>
      </w:r>
      <w:r>
        <w:rPr>
          <w:rFonts w:hint="eastAsia"/>
        </w:rPr>
        <w:t>1</w:t>
      </w:r>
    </w:p>
    <w:p w14:paraId="0B75ADC8" w14:textId="77777777" w:rsidR="00616E45" w:rsidRDefault="00616E45" w:rsidP="00A16735">
      <w:pPr>
        <w:pStyle w:val="PL"/>
      </w:pPr>
    </w:p>
    <w:p w14:paraId="3C988236" w14:textId="77777777" w:rsidR="00640246" w:rsidRDefault="00640246" w:rsidP="00640246">
      <w:pPr>
        <w:pStyle w:val="PL"/>
      </w:pPr>
      <w:r>
        <w:t xml:space="preserve">    </w:t>
      </w:r>
      <w:r>
        <w:rPr>
          <w:rFonts w:hint="eastAsia"/>
        </w:rPr>
        <w:t>NwdafCond:</w:t>
      </w:r>
    </w:p>
    <w:p w14:paraId="7D728C60" w14:textId="77777777" w:rsidR="003E5174" w:rsidRDefault="00640246" w:rsidP="00640246">
      <w:pPr>
        <w:pStyle w:val="PL"/>
      </w:pPr>
      <w:r>
        <w:t xml:space="preserve">      description: </w:t>
      </w:r>
      <w:r w:rsidR="003E5174">
        <w:t>&gt;</w:t>
      </w:r>
    </w:p>
    <w:p w14:paraId="1DF05807" w14:textId="77777777" w:rsidR="003E5174" w:rsidRDefault="003E5174" w:rsidP="00640246">
      <w:pPr>
        <w:pStyle w:val="PL"/>
        <w:rPr>
          <w:rFonts w:cs="Arial"/>
          <w:szCs w:val="18"/>
          <w:lang w:eastAsia="zh-CN"/>
        </w:rPr>
      </w:pPr>
      <w:r>
        <w:t xml:space="preserve">        </w:t>
      </w:r>
      <w:r w:rsidR="00640246" w:rsidRPr="00F22821">
        <w:t>Subscription to a set of NF Instances (</w:t>
      </w:r>
      <w:r w:rsidR="00640246" w:rsidRPr="00F22821">
        <w:rPr>
          <w:rFonts w:hint="eastAsia"/>
        </w:rPr>
        <w:t>NWDAF</w:t>
      </w:r>
      <w:r w:rsidR="00640246" w:rsidRPr="00F22821">
        <w:t>s), identified by Analytics ID(s)</w:t>
      </w:r>
      <w:r w:rsidR="00084782">
        <w:rPr>
          <w:rFonts w:cs="Arial" w:hint="eastAsia"/>
          <w:szCs w:val="18"/>
          <w:lang w:eastAsia="zh-CN"/>
        </w:rPr>
        <w:t>,</w:t>
      </w:r>
    </w:p>
    <w:p w14:paraId="02C8B069" w14:textId="77777777" w:rsidR="003E5174" w:rsidRDefault="003E5174" w:rsidP="00640246">
      <w:pPr>
        <w:pStyle w:val="PL"/>
        <w:rPr>
          <w:rFonts w:cs="Arial"/>
          <w:szCs w:val="18"/>
          <w:lang w:eastAsia="zh-CN"/>
        </w:rPr>
      </w:pPr>
      <w:r>
        <w:rPr>
          <w:rFonts w:cs="Arial"/>
          <w:szCs w:val="18"/>
          <w:lang w:eastAsia="zh-CN"/>
        </w:rPr>
        <w:t xml:space="preserve">       </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w:t>
      </w:r>
    </w:p>
    <w:p w14:paraId="41C82011" w14:textId="1FFEF1B0" w:rsidR="00640246" w:rsidRDefault="003E5174" w:rsidP="00640246">
      <w:pPr>
        <w:pStyle w:val="PL"/>
      </w:pPr>
      <w:r>
        <w:rPr>
          <w:rFonts w:cs="Arial"/>
          <w:szCs w:val="18"/>
          <w:lang w:eastAsia="zh-CN"/>
        </w:rPr>
        <w:t xml:space="preserve">       </w:t>
      </w:r>
      <w:r w:rsidR="00084782" w:rsidRPr="006E02BC">
        <w:rPr>
          <w:rFonts w:cs="Arial"/>
          <w:szCs w:val="18"/>
          <w:lang w:eastAsia="zh-CN"/>
        </w:rPr>
        <w:t xml:space="preserve"> can provide analytics</w:t>
      </w:r>
      <w:r w:rsidR="00640246" w:rsidRPr="00F22821">
        <w:t>.</w:t>
      </w:r>
    </w:p>
    <w:p w14:paraId="35830CD6" w14:textId="77777777" w:rsidR="00640246" w:rsidRDefault="00640246" w:rsidP="00640246">
      <w:pPr>
        <w:pStyle w:val="PL"/>
      </w:pPr>
      <w:r>
        <w:t xml:space="preserve">      type: object</w:t>
      </w:r>
    </w:p>
    <w:p w14:paraId="0B833FB6" w14:textId="77777777" w:rsidR="008A4553" w:rsidRDefault="008A4553" w:rsidP="008A4553">
      <w:pPr>
        <w:pStyle w:val="PL"/>
      </w:pPr>
      <w:r>
        <w:t xml:space="preserve">      required:</w:t>
      </w:r>
    </w:p>
    <w:p w14:paraId="452FECA1" w14:textId="77777777" w:rsidR="008A4553" w:rsidRDefault="008A4553" w:rsidP="008A4553">
      <w:pPr>
        <w:pStyle w:val="PL"/>
      </w:pPr>
      <w:r>
        <w:t xml:space="preserve">        - conditionType</w:t>
      </w:r>
    </w:p>
    <w:p w14:paraId="7F902D5A" w14:textId="77777777" w:rsidR="00640246" w:rsidRDefault="00640246" w:rsidP="00640246">
      <w:pPr>
        <w:pStyle w:val="PL"/>
      </w:pPr>
      <w:r>
        <w:t xml:space="preserve">      properties:</w:t>
      </w:r>
    </w:p>
    <w:p w14:paraId="45B02794" w14:textId="77777777" w:rsidR="008A4553" w:rsidRDefault="008A4553" w:rsidP="008A4553">
      <w:pPr>
        <w:pStyle w:val="PL"/>
      </w:pPr>
      <w:r>
        <w:t xml:space="preserve">        conditionType:</w:t>
      </w:r>
    </w:p>
    <w:p w14:paraId="11EB42B8" w14:textId="77777777" w:rsidR="008A4553" w:rsidRDefault="008A4553" w:rsidP="008A4553">
      <w:pPr>
        <w:pStyle w:val="PL"/>
      </w:pPr>
      <w:r>
        <w:t xml:space="preserve">          type: string</w:t>
      </w:r>
    </w:p>
    <w:p w14:paraId="096B3A2E" w14:textId="77777777" w:rsidR="008A4553" w:rsidRDefault="008A4553" w:rsidP="008A4553">
      <w:pPr>
        <w:pStyle w:val="PL"/>
      </w:pPr>
      <w:r>
        <w:t xml:space="preserve">          enum: [ NWDAF_COND ]</w:t>
      </w:r>
    </w:p>
    <w:p w14:paraId="5928DE10" w14:textId="77777777"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14:paraId="0FDBFC22" w14:textId="77777777" w:rsidR="00640246" w:rsidRPr="00690A26" w:rsidRDefault="00640246" w:rsidP="00640246">
      <w:pPr>
        <w:pStyle w:val="PL"/>
      </w:pPr>
      <w:r>
        <w:t xml:space="preserve">        </w:t>
      </w:r>
      <w:r>
        <w:rPr>
          <w:rFonts w:hint="eastAsia"/>
        </w:rPr>
        <w:t xml:space="preserve">  </w:t>
      </w:r>
      <w:r w:rsidRPr="00690A26">
        <w:t>type: array</w:t>
      </w:r>
    </w:p>
    <w:p w14:paraId="0564628C" w14:textId="77777777" w:rsidR="00640246" w:rsidRPr="00690A26" w:rsidRDefault="00640246" w:rsidP="00640246">
      <w:pPr>
        <w:pStyle w:val="PL"/>
      </w:pPr>
      <w:r>
        <w:t xml:space="preserve">        </w:t>
      </w:r>
      <w:r>
        <w:rPr>
          <w:rFonts w:hint="eastAsia"/>
        </w:rPr>
        <w:t xml:space="preserve">  </w:t>
      </w:r>
      <w:r w:rsidRPr="00690A26">
        <w:t>items:</w:t>
      </w:r>
    </w:p>
    <w:p w14:paraId="77253F31" w14:textId="77777777" w:rsidR="00640246" w:rsidRPr="00690A26" w:rsidRDefault="00640246" w:rsidP="00640246">
      <w:pPr>
        <w:pStyle w:val="PL"/>
      </w:pPr>
      <w:r>
        <w:t xml:space="preserve">          </w:t>
      </w:r>
      <w:r>
        <w:rPr>
          <w:rFonts w:hint="eastAsia"/>
        </w:rPr>
        <w:t xml:space="preserve">  </w:t>
      </w:r>
      <w:r w:rsidRPr="00690A26">
        <w:t>type: string</w:t>
      </w:r>
    </w:p>
    <w:p w14:paraId="6AF62CB1" w14:textId="77777777"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14:paraId="4F546C15" w14:textId="77777777" w:rsidR="00084782" w:rsidRPr="00690A26" w:rsidRDefault="00084782" w:rsidP="00084782">
      <w:pPr>
        <w:pStyle w:val="PL"/>
      </w:pPr>
      <w:r w:rsidRPr="00690A26">
        <w:t xml:space="preserve">        snssaiList:</w:t>
      </w:r>
    </w:p>
    <w:p w14:paraId="74C3340C" w14:textId="77777777" w:rsidR="00084782" w:rsidRPr="00690A26" w:rsidRDefault="00084782" w:rsidP="00084782">
      <w:pPr>
        <w:pStyle w:val="PL"/>
      </w:pPr>
      <w:r w:rsidRPr="00690A26">
        <w:t xml:space="preserve">          type: array</w:t>
      </w:r>
    </w:p>
    <w:p w14:paraId="7FB0A911" w14:textId="77777777" w:rsidR="00084782" w:rsidRPr="00690A26" w:rsidRDefault="00084782" w:rsidP="00084782">
      <w:pPr>
        <w:pStyle w:val="PL"/>
      </w:pPr>
      <w:r w:rsidRPr="00690A26">
        <w:t xml:space="preserve">          items:</w:t>
      </w:r>
    </w:p>
    <w:p w14:paraId="3752E2FE" w14:textId="77777777" w:rsidR="00084782" w:rsidRDefault="00084782" w:rsidP="00084782">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01DB00D2" w14:textId="77777777" w:rsidR="00084782" w:rsidRDefault="00084782" w:rsidP="000847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9BB23E6" w14:textId="77777777" w:rsidR="00084782" w:rsidRPr="00690A26" w:rsidRDefault="00084782" w:rsidP="00084782">
      <w:pPr>
        <w:pStyle w:val="PL"/>
      </w:pPr>
      <w:r w:rsidRPr="00690A26">
        <w:lastRenderedPageBreak/>
        <w:t xml:space="preserve">        taiList:</w:t>
      </w:r>
    </w:p>
    <w:p w14:paraId="2B5CFD75" w14:textId="77777777" w:rsidR="00084782" w:rsidRPr="00690A26" w:rsidRDefault="00084782" w:rsidP="00084782">
      <w:pPr>
        <w:pStyle w:val="PL"/>
      </w:pPr>
      <w:r w:rsidRPr="00690A26">
        <w:t xml:space="preserve">          type: array</w:t>
      </w:r>
    </w:p>
    <w:p w14:paraId="29744640" w14:textId="77777777" w:rsidR="00084782" w:rsidRPr="00690A26" w:rsidRDefault="00084782" w:rsidP="00084782">
      <w:pPr>
        <w:pStyle w:val="PL"/>
      </w:pPr>
      <w:r w:rsidRPr="00690A26">
        <w:t xml:space="preserve">          items:</w:t>
      </w:r>
    </w:p>
    <w:p w14:paraId="6CB7C96F" w14:textId="77777777" w:rsidR="00084782" w:rsidRPr="00690A26" w:rsidRDefault="00084782" w:rsidP="00084782">
      <w:pPr>
        <w:pStyle w:val="PL"/>
      </w:pPr>
      <w:r w:rsidRPr="00690A26">
        <w:t xml:space="preserve">            $ref: 'TS29571_CommonData.yaml#/components/schemas/Tai'</w:t>
      </w:r>
    </w:p>
    <w:p w14:paraId="61B78C67"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92269B" w14:textId="77777777" w:rsidR="00084782" w:rsidRPr="00690A26" w:rsidRDefault="00084782" w:rsidP="00084782">
      <w:pPr>
        <w:pStyle w:val="PL"/>
      </w:pPr>
      <w:r w:rsidRPr="00690A26">
        <w:t xml:space="preserve">        taiRangeList:</w:t>
      </w:r>
    </w:p>
    <w:p w14:paraId="56DFE452" w14:textId="77777777" w:rsidR="00084782" w:rsidRPr="00690A26" w:rsidRDefault="00084782" w:rsidP="00084782">
      <w:pPr>
        <w:pStyle w:val="PL"/>
      </w:pPr>
      <w:r w:rsidRPr="00690A26">
        <w:t xml:space="preserve">          type: array</w:t>
      </w:r>
    </w:p>
    <w:p w14:paraId="6646F9B9" w14:textId="77777777" w:rsidR="00084782" w:rsidRPr="00690A26" w:rsidRDefault="00084782" w:rsidP="00084782">
      <w:pPr>
        <w:pStyle w:val="PL"/>
      </w:pPr>
      <w:r w:rsidRPr="00690A26">
        <w:t xml:space="preserve">          items:</w:t>
      </w:r>
    </w:p>
    <w:p w14:paraId="4BE7298A" w14:textId="77777777" w:rsidR="00084782" w:rsidRPr="00690A26" w:rsidRDefault="00084782" w:rsidP="00084782">
      <w:pPr>
        <w:pStyle w:val="PL"/>
      </w:pPr>
      <w:r w:rsidRPr="00690A26">
        <w:t xml:space="preserve">            $ref: '#/components/schemas/TaiRange'</w:t>
      </w:r>
    </w:p>
    <w:p w14:paraId="7E316C38"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2CA2EA" w14:textId="77777777" w:rsidR="004161F5" w:rsidRPr="00690A26" w:rsidRDefault="004161F5" w:rsidP="004161F5">
      <w:pPr>
        <w:pStyle w:val="PL"/>
      </w:pPr>
      <w:r>
        <w:t xml:space="preserve">        </w:t>
      </w:r>
      <w:r w:rsidRPr="00132962">
        <w:t>servingN</w:t>
      </w:r>
      <w:r>
        <w:t>fT</w:t>
      </w:r>
      <w:r w:rsidRPr="00132962">
        <w:t>ypeList</w:t>
      </w:r>
      <w:r w:rsidRPr="00690A26">
        <w:t>:</w:t>
      </w:r>
    </w:p>
    <w:p w14:paraId="5372BB2E" w14:textId="77777777" w:rsidR="004161F5" w:rsidRPr="00690A26" w:rsidRDefault="004161F5" w:rsidP="004161F5">
      <w:pPr>
        <w:pStyle w:val="PL"/>
      </w:pPr>
      <w:r w:rsidRPr="00690A26">
        <w:t xml:space="preserve">          type: array</w:t>
      </w:r>
    </w:p>
    <w:p w14:paraId="7383BB2F" w14:textId="77777777" w:rsidR="004161F5" w:rsidRPr="00690A26" w:rsidRDefault="004161F5" w:rsidP="004161F5">
      <w:pPr>
        <w:pStyle w:val="PL"/>
      </w:pPr>
      <w:r w:rsidRPr="00690A26">
        <w:t xml:space="preserve">          items:</w:t>
      </w:r>
    </w:p>
    <w:p w14:paraId="1FB0F45C" w14:textId="77777777" w:rsidR="004161F5" w:rsidRPr="00690A26" w:rsidRDefault="004161F5" w:rsidP="004161F5">
      <w:pPr>
        <w:pStyle w:val="PL"/>
      </w:pPr>
      <w:r w:rsidRPr="00690A26">
        <w:t xml:space="preserve">            $ref: '#/components/schemas/</w:t>
      </w:r>
      <w:r w:rsidRPr="00D82B69">
        <w:t>NF</w:t>
      </w:r>
      <w:r>
        <w:t>T</w:t>
      </w:r>
      <w:r w:rsidRPr="00D82B69">
        <w:t>ype'</w:t>
      </w:r>
    </w:p>
    <w:p w14:paraId="629B31A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DCC41" w14:textId="77777777" w:rsidR="004161F5" w:rsidRPr="00690A26" w:rsidRDefault="004161F5" w:rsidP="004161F5">
      <w:pPr>
        <w:pStyle w:val="PL"/>
      </w:pPr>
      <w:r>
        <w:t xml:space="preserve">        </w:t>
      </w:r>
      <w:r w:rsidRPr="00132962">
        <w:t>servingNfSetIdList</w:t>
      </w:r>
      <w:r w:rsidRPr="00690A26">
        <w:t>:</w:t>
      </w:r>
    </w:p>
    <w:p w14:paraId="5021D6F8" w14:textId="77777777" w:rsidR="004161F5" w:rsidRPr="00690A26" w:rsidRDefault="004161F5" w:rsidP="004161F5">
      <w:pPr>
        <w:pStyle w:val="PL"/>
      </w:pPr>
      <w:r w:rsidRPr="00690A26">
        <w:t xml:space="preserve">          type: array</w:t>
      </w:r>
    </w:p>
    <w:p w14:paraId="3D40BD96" w14:textId="77777777" w:rsidR="004161F5" w:rsidRPr="00690A26" w:rsidRDefault="004161F5" w:rsidP="004161F5">
      <w:pPr>
        <w:pStyle w:val="PL"/>
      </w:pPr>
      <w:r w:rsidRPr="00690A26">
        <w:t xml:space="preserve">          items:</w:t>
      </w:r>
    </w:p>
    <w:p w14:paraId="77B606FE" w14:textId="77777777" w:rsidR="004161F5" w:rsidRDefault="004161F5" w:rsidP="004161F5">
      <w:pPr>
        <w:pStyle w:val="PL"/>
      </w:pPr>
      <w:r w:rsidRPr="00690A26">
        <w:t xml:space="preserve">            $ref: 'TS29571_CommonData.yaml#/components/schemas/NfSetId'</w:t>
      </w:r>
    </w:p>
    <w:p w14:paraId="1D3746DF"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A69195" w14:textId="77777777" w:rsidR="004161F5" w:rsidRPr="00690A26" w:rsidRDefault="004161F5" w:rsidP="004161F5">
      <w:pPr>
        <w:pStyle w:val="PL"/>
      </w:pPr>
      <w:r>
        <w:t xml:space="preserve">        </w:t>
      </w:r>
      <w:r>
        <w:rPr>
          <w:lang w:eastAsia="zh-CN"/>
        </w:rPr>
        <w:t>mlAnalyticsList</w:t>
      </w:r>
      <w:r w:rsidRPr="00690A26">
        <w:t>:</w:t>
      </w:r>
    </w:p>
    <w:p w14:paraId="4D2BE04A" w14:textId="77777777" w:rsidR="004161F5" w:rsidRPr="00690A26" w:rsidRDefault="004161F5" w:rsidP="004161F5">
      <w:pPr>
        <w:pStyle w:val="PL"/>
      </w:pPr>
      <w:r w:rsidRPr="00690A26">
        <w:t xml:space="preserve">          type: array</w:t>
      </w:r>
    </w:p>
    <w:p w14:paraId="274844BC" w14:textId="77777777" w:rsidR="004161F5" w:rsidRPr="00690A26" w:rsidRDefault="004161F5" w:rsidP="004161F5">
      <w:pPr>
        <w:pStyle w:val="PL"/>
      </w:pPr>
      <w:r w:rsidRPr="00690A26">
        <w:t xml:space="preserve">          items:</w:t>
      </w:r>
    </w:p>
    <w:p w14:paraId="1A81AF93"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C39549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11D5FBE" w14:textId="77777777" w:rsidR="00616E45" w:rsidRDefault="00616E45" w:rsidP="00640246">
      <w:pPr>
        <w:pStyle w:val="PL"/>
      </w:pPr>
    </w:p>
    <w:p w14:paraId="5EEE9C9E" w14:textId="77777777" w:rsidR="00640246" w:rsidRDefault="00640246" w:rsidP="00640246">
      <w:pPr>
        <w:pStyle w:val="PL"/>
      </w:pPr>
      <w:r>
        <w:t xml:space="preserve">    </w:t>
      </w:r>
      <w:r>
        <w:rPr>
          <w:rFonts w:hint="eastAsia"/>
        </w:rPr>
        <w:t>NefCond:</w:t>
      </w:r>
    </w:p>
    <w:p w14:paraId="4AEAE3D6" w14:textId="77777777" w:rsidR="003E5174" w:rsidRDefault="00640246" w:rsidP="00640246">
      <w:pPr>
        <w:pStyle w:val="PL"/>
      </w:pPr>
      <w:r>
        <w:t xml:space="preserve">      description: </w:t>
      </w:r>
      <w:r w:rsidR="003E5174">
        <w:t>&gt;</w:t>
      </w:r>
    </w:p>
    <w:p w14:paraId="30D7C582" w14:textId="77777777" w:rsidR="003E5174" w:rsidRDefault="003E5174" w:rsidP="00640246">
      <w:pPr>
        <w:pStyle w:val="PL"/>
        <w:rPr>
          <w:rFonts w:cs="Arial"/>
          <w:szCs w:val="18"/>
          <w:lang w:eastAsia="zh-CN"/>
        </w:rPr>
      </w:pPr>
      <w:r>
        <w:t xml:space="preserve">        </w:t>
      </w:r>
      <w:r w:rsidR="00640246" w:rsidRPr="00F22821">
        <w:t>Subscr</w:t>
      </w:r>
      <w:r w:rsidR="00640246" w:rsidRPr="00690A26">
        <w:rPr>
          <w:rFonts w:cs="Arial"/>
          <w:szCs w:val="18"/>
        </w:rPr>
        <w:t>iption to a set of NF Instances (</w:t>
      </w:r>
      <w:r w:rsidR="00640246">
        <w:rPr>
          <w:rFonts w:cs="Arial" w:hint="eastAsia"/>
          <w:szCs w:val="18"/>
          <w:lang w:eastAsia="zh-CN"/>
        </w:rPr>
        <w:t>NEF</w:t>
      </w:r>
      <w:r w:rsidR="00640246" w:rsidRPr="00690A26">
        <w:rPr>
          <w:rFonts w:cs="Arial"/>
          <w:szCs w:val="18"/>
        </w:rPr>
        <w:t xml:space="preserve">s), identified by </w:t>
      </w:r>
      <w:r w:rsidR="00640246" w:rsidRPr="00951831">
        <w:rPr>
          <w:rFonts w:cs="Arial"/>
          <w:szCs w:val="18"/>
        </w:rPr>
        <w:t>Event ID(s) provided by AF</w:t>
      </w:r>
      <w:r w:rsidR="004C15A3">
        <w:rPr>
          <w:rFonts w:cs="Arial" w:hint="eastAsia"/>
          <w:szCs w:val="18"/>
          <w:lang w:eastAsia="zh-CN"/>
        </w:rPr>
        <w:t>,</w:t>
      </w:r>
    </w:p>
    <w:p w14:paraId="3A2D03BE" w14:textId="77777777" w:rsidR="003E5174" w:rsidRDefault="003E5174" w:rsidP="00640246">
      <w:pPr>
        <w:pStyle w:val="PL"/>
        <w:rPr>
          <w:lang w:eastAsia="zh-CN"/>
        </w:rPr>
      </w:pPr>
      <w:r>
        <w:rPr>
          <w:rFonts w:cs="Arial"/>
          <w:szCs w:val="18"/>
          <w:lang w:eastAsia="zh-CN"/>
        </w:rPr>
        <w:t xml:space="preserve">       </w:t>
      </w:r>
      <w:r w:rsidR="004C15A3" w:rsidRPr="00C76A64">
        <w:rPr>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w:t>
      </w:r>
    </w:p>
    <w:p w14:paraId="02FB33C4" w14:textId="44966D60" w:rsidR="00640246" w:rsidRDefault="003E5174" w:rsidP="00640246">
      <w:pPr>
        <w:pStyle w:val="PL"/>
        <w:rPr>
          <w:lang w:eastAsia="zh-CN"/>
        </w:rPr>
      </w:pPr>
      <w:r>
        <w:rPr>
          <w:lang w:eastAsia="zh-CN"/>
        </w:rPr>
        <w:t xml:space="preserve">       </w:t>
      </w:r>
      <w:r w:rsidR="004C15A3" w:rsidRPr="00EC1412">
        <w:rPr>
          <w:lang w:eastAsia="zh-CN"/>
        </w:rPr>
        <w:t xml:space="preserve"> External Group Identifier, or domain name</w:t>
      </w:r>
      <w:r w:rsidR="00640246" w:rsidRPr="00690A26">
        <w:rPr>
          <w:rFonts w:cs="Arial"/>
          <w:szCs w:val="18"/>
        </w:rPr>
        <w:t>.</w:t>
      </w:r>
    </w:p>
    <w:p w14:paraId="79FDA763" w14:textId="77777777" w:rsidR="00640246" w:rsidRDefault="00640246" w:rsidP="00640246">
      <w:pPr>
        <w:pStyle w:val="PL"/>
      </w:pPr>
      <w:r>
        <w:t xml:space="preserve">      type: object</w:t>
      </w:r>
    </w:p>
    <w:p w14:paraId="15701146" w14:textId="77777777" w:rsidR="008A4553" w:rsidRDefault="008A4553" w:rsidP="008A4553">
      <w:pPr>
        <w:pStyle w:val="PL"/>
      </w:pPr>
      <w:r>
        <w:t xml:space="preserve">      required:</w:t>
      </w:r>
    </w:p>
    <w:p w14:paraId="0753785C" w14:textId="77777777" w:rsidR="008A4553" w:rsidRDefault="008A4553" w:rsidP="008A4553">
      <w:pPr>
        <w:pStyle w:val="PL"/>
      </w:pPr>
      <w:r>
        <w:t xml:space="preserve">        - conditionType</w:t>
      </w:r>
    </w:p>
    <w:p w14:paraId="130B8239" w14:textId="77777777" w:rsidR="00640246" w:rsidRPr="002C1083" w:rsidRDefault="00640246" w:rsidP="00640246">
      <w:pPr>
        <w:pStyle w:val="PL"/>
        <w:rPr>
          <w:lang w:eastAsia="zh-CN"/>
        </w:rPr>
      </w:pPr>
      <w:r>
        <w:t xml:space="preserve">      properties:</w:t>
      </w:r>
    </w:p>
    <w:p w14:paraId="775703D5" w14:textId="77777777" w:rsidR="008A4553" w:rsidRDefault="008A4553" w:rsidP="008A4553">
      <w:pPr>
        <w:pStyle w:val="PL"/>
      </w:pPr>
      <w:r>
        <w:t xml:space="preserve">        conditionType:</w:t>
      </w:r>
    </w:p>
    <w:p w14:paraId="603AE881" w14:textId="77777777" w:rsidR="008A4553" w:rsidRDefault="008A4553" w:rsidP="008A4553">
      <w:pPr>
        <w:pStyle w:val="PL"/>
      </w:pPr>
      <w:r>
        <w:t xml:space="preserve">          type: string</w:t>
      </w:r>
    </w:p>
    <w:p w14:paraId="4EF68CE1" w14:textId="77777777" w:rsidR="008A4553" w:rsidRDefault="008A4553" w:rsidP="008A4553">
      <w:pPr>
        <w:pStyle w:val="PL"/>
      </w:pPr>
      <w:r>
        <w:t xml:space="preserve">          enum: [ NEF_COND ]</w:t>
      </w:r>
    </w:p>
    <w:p w14:paraId="46D03B7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852010" w14:textId="77777777" w:rsidR="005E42ED" w:rsidRPr="00690A26" w:rsidRDefault="005E42ED" w:rsidP="005E42ED">
      <w:pPr>
        <w:pStyle w:val="PL"/>
        <w:rPr>
          <w:lang w:eastAsia="zh-CN"/>
        </w:rPr>
      </w:pPr>
      <w:r w:rsidRPr="00690A26">
        <w:rPr>
          <w:rFonts w:hint="eastAsia"/>
          <w:lang w:eastAsia="zh-CN"/>
        </w:rPr>
        <w:t xml:space="preserve">          type: </w:t>
      </w:r>
      <w:r w:rsidRPr="00690A26">
        <w:rPr>
          <w:lang w:eastAsia="zh-CN"/>
        </w:rPr>
        <w:t>array</w:t>
      </w:r>
    </w:p>
    <w:p w14:paraId="372BE0A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295539A9" w14:textId="77777777" w:rsidR="005E42ED" w:rsidRPr="00690A26" w:rsidRDefault="005E42ED" w:rsidP="005E42ED">
      <w:pPr>
        <w:pStyle w:val="PL"/>
        <w:rPr>
          <w:lang w:eastAsia="zh-CN"/>
        </w:rPr>
      </w:pPr>
      <w:r w:rsidRPr="00690A26">
        <w:rPr>
          <w:rFonts w:hint="eastAsia"/>
          <w:lang w:eastAsia="zh-CN"/>
        </w:rPr>
        <w:t xml:space="preserve">            </w:t>
      </w:r>
      <w:r w:rsidRPr="00690A26">
        <w:t>$ref: 'TS29517_Naf_EventExposure.yaml#/components/schemas/AfEvent'</w:t>
      </w:r>
    </w:p>
    <w:p w14:paraId="4591D293" w14:textId="77777777" w:rsidR="005E42ED" w:rsidRDefault="005E42ED" w:rsidP="005E42E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0B93A719" w14:textId="77777777" w:rsidR="004C15A3" w:rsidRPr="00690A26" w:rsidRDefault="004C15A3" w:rsidP="004C15A3">
      <w:pPr>
        <w:pStyle w:val="PL"/>
      </w:pPr>
      <w:r w:rsidRPr="00690A26">
        <w:t xml:space="preserve">        snssaiList:</w:t>
      </w:r>
    </w:p>
    <w:p w14:paraId="3A7E208F" w14:textId="77777777" w:rsidR="004C15A3" w:rsidRPr="00690A26" w:rsidRDefault="004C15A3" w:rsidP="004C15A3">
      <w:pPr>
        <w:pStyle w:val="PL"/>
      </w:pPr>
      <w:r w:rsidRPr="00690A26">
        <w:t xml:space="preserve">          type: array</w:t>
      </w:r>
    </w:p>
    <w:p w14:paraId="13B3CEF4" w14:textId="77777777" w:rsidR="004C15A3" w:rsidRPr="00690A26" w:rsidRDefault="004C15A3" w:rsidP="004C15A3">
      <w:pPr>
        <w:pStyle w:val="PL"/>
      </w:pPr>
      <w:r w:rsidRPr="00690A26">
        <w:t xml:space="preserve">          items:</w:t>
      </w:r>
    </w:p>
    <w:p w14:paraId="74171CE3" w14:textId="77777777" w:rsidR="004C15A3" w:rsidRDefault="004C15A3" w:rsidP="004C15A3">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5BC1DC9" w14:textId="77777777" w:rsidR="004C15A3"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F8276" w14:textId="77777777" w:rsidR="004C15A3" w:rsidRPr="00690A26" w:rsidRDefault="004C15A3" w:rsidP="004C15A3">
      <w:pPr>
        <w:pStyle w:val="PL"/>
      </w:pPr>
      <w:r w:rsidRPr="00690A26">
        <w:t xml:space="preserve">        pfdData:</w:t>
      </w:r>
    </w:p>
    <w:p w14:paraId="0FCCA590" w14:textId="77777777" w:rsidR="004C15A3" w:rsidRDefault="004C15A3" w:rsidP="004C15A3">
      <w:pPr>
        <w:pStyle w:val="PL"/>
        <w:rPr>
          <w:lang w:eastAsia="zh-CN"/>
        </w:rPr>
      </w:pPr>
      <w:r w:rsidRPr="00690A26">
        <w:t xml:space="preserve">          </w:t>
      </w:r>
      <w:r w:rsidRPr="00690A26">
        <w:rPr>
          <w:lang w:eastAsia="zh-CN"/>
        </w:rPr>
        <w:t>$ref: '#/components/schemas/PfdData'</w:t>
      </w:r>
    </w:p>
    <w:p w14:paraId="38F83DBC" w14:textId="77777777" w:rsidR="004C15A3" w:rsidRPr="00690A26" w:rsidRDefault="004C15A3" w:rsidP="004C15A3">
      <w:pPr>
        <w:pStyle w:val="PL"/>
      </w:pPr>
      <w:r w:rsidRPr="00690A26">
        <w:t xml:space="preserve">        gpsiRanges:</w:t>
      </w:r>
    </w:p>
    <w:p w14:paraId="26652685" w14:textId="77777777" w:rsidR="004C15A3" w:rsidRPr="00690A26" w:rsidRDefault="004C15A3" w:rsidP="004C15A3">
      <w:pPr>
        <w:pStyle w:val="PL"/>
      </w:pPr>
      <w:r w:rsidRPr="00690A26">
        <w:t xml:space="preserve">          type: array</w:t>
      </w:r>
    </w:p>
    <w:p w14:paraId="11839243" w14:textId="77777777" w:rsidR="004C15A3" w:rsidRPr="00690A26" w:rsidRDefault="004C15A3" w:rsidP="004C15A3">
      <w:pPr>
        <w:pStyle w:val="PL"/>
      </w:pPr>
      <w:r w:rsidRPr="00690A26">
        <w:t xml:space="preserve">          items:</w:t>
      </w:r>
    </w:p>
    <w:p w14:paraId="7F8ED4ED" w14:textId="77777777" w:rsidR="004C15A3" w:rsidRPr="00690A26" w:rsidRDefault="004C15A3" w:rsidP="004C15A3">
      <w:pPr>
        <w:pStyle w:val="PL"/>
      </w:pPr>
      <w:r w:rsidRPr="00690A26">
        <w:t xml:space="preserve">            $ref: '#/components/schemas/IdentityRange'</w:t>
      </w:r>
    </w:p>
    <w:p w14:paraId="258B77F8"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861FE9" w14:textId="77777777" w:rsidR="004C15A3" w:rsidRPr="00690A26" w:rsidRDefault="004C15A3" w:rsidP="004C15A3">
      <w:pPr>
        <w:pStyle w:val="PL"/>
      </w:pPr>
      <w:r w:rsidRPr="00690A26">
        <w:t xml:space="preserve">        </w:t>
      </w:r>
      <w:r>
        <w:rPr>
          <w:rFonts w:hint="eastAsia"/>
          <w:lang w:eastAsia="zh-CN"/>
        </w:rPr>
        <w:t>e</w:t>
      </w:r>
      <w:r w:rsidRPr="00690A26">
        <w:t>xternalGroupIdentifiersRanges:</w:t>
      </w:r>
    </w:p>
    <w:p w14:paraId="1E831E0A" w14:textId="77777777" w:rsidR="004C15A3" w:rsidRPr="00690A26" w:rsidRDefault="004C15A3" w:rsidP="004C15A3">
      <w:pPr>
        <w:pStyle w:val="PL"/>
      </w:pPr>
      <w:r w:rsidRPr="00690A26">
        <w:t xml:space="preserve">          type: array</w:t>
      </w:r>
    </w:p>
    <w:p w14:paraId="27242ACB" w14:textId="77777777" w:rsidR="004C15A3" w:rsidRPr="00690A26" w:rsidRDefault="004C15A3" w:rsidP="004C15A3">
      <w:pPr>
        <w:pStyle w:val="PL"/>
      </w:pPr>
      <w:r w:rsidRPr="00690A26">
        <w:t xml:space="preserve">          items:</w:t>
      </w:r>
    </w:p>
    <w:p w14:paraId="318A7A53" w14:textId="77777777" w:rsidR="004C15A3" w:rsidRPr="00690A26" w:rsidRDefault="004C15A3" w:rsidP="004C15A3">
      <w:pPr>
        <w:pStyle w:val="PL"/>
      </w:pPr>
      <w:r w:rsidRPr="00690A26">
        <w:t xml:space="preserve">            $ref: '#/components/schemas/IdentityRange'</w:t>
      </w:r>
    </w:p>
    <w:p w14:paraId="28838E0E"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ED8900" w14:textId="77777777" w:rsidR="004C15A3" w:rsidRPr="00690A26" w:rsidRDefault="004C15A3" w:rsidP="004C15A3">
      <w:pPr>
        <w:pStyle w:val="PL"/>
      </w:pPr>
      <w:r w:rsidRPr="00690A26">
        <w:t xml:space="preserve">        </w:t>
      </w:r>
      <w:r>
        <w:t>served</w:t>
      </w:r>
      <w:r>
        <w:rPr>
          <w:rFonts w:hint="eastAsia"/>
          <w:lang w:eastAsia="zh-CN"/>
        </w:rPr>
        <w:t>F</w:t>
      </w:r>
      <w:r w:rsidRPr="009F4AFD">
        <w:t>qdn</w:t>
      </w:r>
      <w:r>
        <w:t>List</w:t>
      </w:r>
      <w:r w:rsidRPr="00690A26">
        <w:t>:</w:t>
      </w:r>
    </w:p>
    <w:p w14:paraId="08AD9DA5" w14:textId="77777777" w:rsidR="004C15A3" w:rsidRPr="00690A26" w:rsidRDefault="004C15A3" w:rsidP="004C15A3">
      <w:pPr>
        <w:pStyle w:val="PL"/>
      </w:pPr>
      <w:r w:rsidRPr="00690A26">
        <w:t xml:space="preserve">          type: array</w:t>
      </w:r>
    </w:p>
    <w:p w14:paraId="078571DA" w14:textId="77777777" w:rsidR="004C15A3" w:rsidRPr="00690A26" w:rsidRDefault="004C15A3" w:rsidP="004C15A3">
      <w:pPr>
        <w:pStyle w:val="PL"/>
      </w:pPr>
      <w:r w:rsidRPr="00690A26">
        <w:t xml:space="preserve">          items:</w:t>
      </w:r>
    </w:p>
    <w:p w14:paraId="256D606F" w14:textId="77777777" w:rsidR="004C15A3" w:rsidRPr="00690A26" w:rsidRDefault="004C15A3" w:rsidP="004C15A3">
      <w:pPr>
        <w:pStyle w:val="PL"/>
      </w:pPr>
      <w:r w:rsidRPr="00690A26">
        <w:t xml:space="preserve">            type: string</w:t>
      </w:r>
    </w:p>
    <w:p w14:paraId="70194A8D" w14:textId="77777777" w:rsidR="004C15A3" w:rsidRPr="00690A26" w:rsidRDefault="004C15A3" w:rsidP="004C15A3">
      <w:pPr>
        <w:pStyle w:val="PL"/>
      </w:pPr>
      <w:r w:rsidRPr="00690A26">
        <w:t xml:space="preserve">          minItems: 1</w:t>
      </w:r>
    </w:p>
    <w:p w14:paraId="4E0153E2" w14:textId="77777777" w:rsidR="00616E45" w:rsidRPr="00690A26" w:rsidRDefault="00616E45" w:rsidP="00640246">
      <w:pPr>
        <w:pStyle w:val="PL"/>
        <w:rPr>
          <w:lang w:eastAsia="zh-CN"/>
        </w:rPr>
      </w:pPr>
    </w:p>
    <w:p w14:paraId="23FBEF47" w14:textId="77777777" w:rsidR="00A16735" w:rsidRPr="00690A26" w:rsidRDefault="00A16735" w:rsidP="00A16735">
      <w:pPr>
        <w:pStyle w:val="PL"/>
      </w:pPr>
      <w:r w:rsidRPr="00690A26">
        <w:t xml:space="preserve">    NotificationType:</w:t>
      </w:r>
    </w:p>
    <w:p w14:paraId="254B631B" w14:textId="77777777" w:rsidR="003E5174" w:rsidRDefault="00A16735" w:rsidP="00A16735">
      <w:pPr>
        <w:pStyle w:val="PL"/>
      </w:pPr>
      <w:r>
        <w:t xml:space="preserve">      description: </w:t>
      </w:r>
      <w:r w:rsidR="003E5174">
        <w:t>&gt;</w:t>
      </w:r>
    </w:p>
    <w:p w14:paraId="13173908" w14:textId="546354E7" w:rsidR="00A16735" w:rsidRPr="00690A26" w:rsidRDefault="003E5174" w:rsidP="00A16735">
      <w:pPr>
        <w:pStyle w:val="PL"/>
      </w:pPr>
      <w:r>
        <w:t xml:space="preserve">        </w:t>
      </w:r>
      <w:r w:rsidR="00A16735">
        <w:rPr>
          <w:rFonts w:cs="Arial"/>
          <w:szCs w:val="18"/>
        </w:rPr>
        <w:t>Types of notifications used in Default Notification URIs in the NF Profile of an NF Instance</w:t>
      </w:r>
    </w:p>
    <w:p w14:paraId="7CF3B142" w14:textId="77777777" w:rsidR="00A16735" w:rsidRPr="00690A26" w:rsidRDefault="00A16735" w:rsidP="00A16735">
      <w:pPr>
        <w:pStyle w:val="PL"/>
      </w:pPr>
      <w:r w:rsidRPr="00690A26">
        <w:t xml:space="preserve">      anyOf:</w:t>
      </w:r>
    </w:p>
    <w:p w14:paraId="2BE42A83" w14:textId="77777777" w:rsidR="00A16735" w:rsidRPr="00690A26" w:rsidRDefault="00A16735" w:rsidP="00A16735">
      <w:pPr>
        <w:pStyle w:val="PL"/>
      </w:pPr>
      <w:r w:rsidRPr="00690A26">
        <w:t xml:space="preserve">        - type: string</w:t>
      </w:r>
    </w:p>
    <w:p w14:paraId="6B3FAF0A" w14:textId="77777777" w:rsidR="00A16735" w:rsidRPr="00690A26" w:rsidRDefault="00A16735" w:rsidP="00A16735">
      <w:pPr>
        <w:pStyle w:val="PL"/>
      </w:pPr>
      <w:r w:rsidRPr="00690A26">
        <w:t xml:space="preserve">          enum:</w:t>
      </w:r>
    </w:p>
    <w:p w14:paraId="052B0F78" w14:textId="77777777" w:rsidR="00A16735" w:rsidRPr="00690A26" w:rsidRDefault="00A16735" w:rsidP="00A16735">
      <w:pPr>
        <w:pStyle w:val="PL"/>
      </w:pPr>
      <w:r w:rsidRPr="00690A26">
        <w:t xml:space="preserve">            - N1_MESSAGES</w:t>
      </w:r>
    </w:p>
    <w:p w14:paraId="5FFD1362" w14:textId="77777777" w:rsidR="00A16735" w:rsidRPr="00690A26" w:rsidRDefault="00A16735" w:rsidP="00A16735">
      <w:pPr>
        <w:pStyle w:val="PL"/>
      </w:pPr>
      <w:r w:rsidRPr="00690A26">
        <w:t xml:space="preserve">            - N2_INFORMATION</w:t>
      </w:r>
    </w:p>
    <w:p w14:paraId="0ADD7790" w14:textId="77777777" w:rsidR="00A16735" w:rsidRPr="00690A26" w:rsidRDefault="00A16735" w:rsidP="00A16735">
      <w:pPr>
        <w:pStyle w:val="PL"/>
      </w:pPr>
      <w:r w:rsidRPr="00690A26">
        <w:t xml:space="preserve">            - LOCATION_NOTIFICATION</w:t>
      </w:r>
    </w:p>
    <w:p w14:paraId="6D40846F" w14:textId="77777777" w:rsidR="00A16735" w:rsidRPr="00690A26" w:rsidRDefault="00A16735" w:rsidP="00A16735">
      <w:pPr>
        <w:pStyle w:val="PL"/>
      </w:pPr>
      <w:r w:rsidRPr="00690A26">
        <w:t xml:space="preserve">            - DATA_REMOVAL_NOTIFICATION</w:t>
      </w:r>
    </w:p>
    <w:p w14:paraId="5F258E35" w14:textId="77777777" w:rsidR="00A16735" w:rsidRPr="00690A26" w:rsidRDefault="00A16735" w:rsidP="00A16735">
      <w:pPr>
        <w:pStyle w:val="PL"/>
      </w:pPr>
      <w:r w:rsidRPr="00690A26">
        <w:t xml:space="preserve">            - DATA_CHANGE_NOTIFICATION</w:t>
      </w:r>
    </w:p>
    <w:p w14:paraId="3ECD7912" w14:textId="77777777" w:rsidR="00A16735" w:rsidRPr="00690A26" w:rsidRDefault="00A16735" w:rsidP="00A16735">
      <w:pPr>
        <w:pStyle w:val="PL"/>
      </w:pPr>
      <w:r w:rsidRPr="00690A26">
        <w:t xml:space="preserve">            - </w:t>
      </w:r>
      <w:r w:rsidRPr="00690A26">
        <w:rPr>
          <w:lang w:val="en-US"/>
        </w:rPr>
        <w:t>LOCATION_UPDATE_NOTIFICATION</w:t>
      </w:r>
    </w:p>
    <w:p w14:paraId="6BAA7E01" w14:textId="77777777" w:rsidR="004E7E02" w:rsidRPr="00690A26" w:rsidRDefault="004E7E02" w:rsidP="004E7E02">
      <w:pPr>
        <w:pStyle w:val="PL"/>
      </w:pPr>
      <w:r w:rsidRPr="00690A26">
        <w:lastRenderedPageBreak/>
        <w:t xml:space="preserve">            - </w:t>
      </w:r>
      <w:r w:rsidRPr="003B3961">
        <w:t>NSSAA_REAUTH_NOTIFICATION</w:t>
      </w:r>
    </w:p>
    <w:p w14:paraId="06B0DDBC" w14:textId="77777777" w:rsidR="004E7E02" w:rsidRPr="00201EAE" w:rsidRDefault="004E7E02" w:rsidP="004E7E02">
      <w:pPr>
        <w:pStyle w:val="PL"/>
        <w:rPr>
          <w:lang w:val="en-US"/>
        </w:rPr>
      </w:pPr>
      <w:r w:rsidRPr="00690A26">
        <w:t xml:space="preserve">            - </w:t>
      </w:r>
      <w:r w:rsidRPr="003B3961">
        <w:t>NSSAA_REVOC_NOTIFICATION</w:t>
      </w:r>
    </w:p>
    <w:p w14:paraId="36DA7F34" w14:textId="77777777" w:rsidR="00EB2BB8" w:rsidRDefault="00EB2BB8" w:rsidP="00EB2BB8">
      <w:pPr>
        <w:pStyle w:val="PL"/>
        <w:rPr>
          <w:lang w:val="en-US"/>
        </w:rPr>
      </w:pPr>
      <w:r>
        <w:t xml:space="preserve">            - </w:t>
      </w:r>
      <w:r>
        <w:rPr>
          <w:lang w:eastAsia="zh-CN"/>
        </w:rPr>
        <w:t>MATCH_INFO_</w:t>
      </w:r>
      <w:r>
        <w:t>NOTIFICATION</w:t>
      </w:r>
    </w:p>
    <w:p w14:paraId="7F78EAD8" w14:textId="77777777" w:rsidR="00B50F0F" w:rsidRDefault="00B50F0F" w:rsidP="00B50F0F">
      <w:pPr>
        <w:pStyle w:val="PL"/>
        <w:rPr>
          <w:lang w:val="en-US"/>
        </w:rPr>
      </w:pPr>
      <w:r>
        <w:t xml:space="preserve">            - DATA_RESTORATION_NOTIFICATION</w:t>
      </w:r>
    </w:p>
    <w:p w14:paraId="5A0AE7FE" w14:textId="77777777" w:rsidR="00182B6E" w:rsidRDefault="00182B6E" w:rsidP="00182B6E">
      <w:pPr>
        <w:pStyle w:val="PL"/>
        <w:rPr>
          <w:lang w:val="en-US"/>
        </w:rPr>
      </w:pPr>
      <w:r>
        <w:t xml:space="preserve">            - TSCTS_NOTIFICATION</w:t>
      </w:r>
    </w:p>
    <w:p w14:paraId="50D935DE" w14:textId="77777777" w:rsidR="00331A1B" w:rsidRDefault="00331A1B" w:rsidP="00331A1B">
      <w:pPr>
        <w:pStyle w:val="PL"/>
        <w:rPr>
          <w:lang w:val="en-US"/>
        </w:rPr>
      </w:pPr>
      <w:r>
        <w:t xml:space="preserve">            - </w:t>
      </w:r>
      <w:r>
        <w:rPr>
          <w:rFonts w:hint="eastAsia"/>
          <w:lang w:eastAsia="zh-CN"/>
        </w:rPr>
        <w:t>LCS_KEY_DELIVERY</w:t>
      </w:r>
      <w:r>
        <w:t>_NOTIFICATION</w:t>
      </w:r>
    </w:p>
    <w:p w14:paraId="419D07EC" w14:textId="77777777" w:rsidR="00E00DD3" w:rsidRPr="00690A26" w:rsidRDefault="00E00DD3" w:rsidP="00E00DD3">
      <w:pPr>
        <w:pStyle w:val="PL"/>
      </w:pPr>
      <w:r w:rsidRPr="00690A26">
        <w:t xml:space="preserve">            - </w:t>
      </w:r>
      <w:r>
        <w:t>UUAA</w:t>
      </w:r>
      <w:r w:rsidRPr="003B3961">
        <w:t>_</w:t>
      </w:r>
      <w:r>
        <w:t>MM_</w:t>
      </w:r>
      <w:r w:rsidRPr="003B3961">
        <w:t>AUTH_NOTIFICATION</w:t>
      </w:r>
    </w:p>
    <w:p w14:paraId="4A372207" w14:textId="77777777" w:rsidR="00A16735" w:rsidRPr="00690A26" w:rsidRDefault="00A16735" w:rsidP="00A16735">
      <w:pPr>
        <w:pStyle w:val="PL"/>
      </w:pPr>
      <w:r w:rsidRPr="00690A26">
        <w:t xml:space="preserve">        - type: string</w:t>
      </w:r>
    </w:p>
    <w:p w14:paraId="4021513E" w14:textId="77777777" w:rsidR="00616E45" w:rsidRDefault="00616E45" w:rsidP="00A16735">
      <w:pPr>
        <w:pStyle w:val="PL"/>
      </w:pPr>
    </w:p>
    <w:p w14:paraId="5936842D" w14:textId="77777777" w:rsidR="00A16735" w:rsidRPr="00690A26" w:rsidRDefault="00A16735" w:rsidP="00A16735">
      <w:pPr>
        <w:pStyle w:val="PL"/>
      </w:pPr>
      <w:r w:rsidRPr="00690A26">
        <w:t xml:space="preserve">    TransportProtocol:</w:t>
      </w:r>
    </w:p>
    <w:p w14:paraId="1B798539"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FF88B24" w14:textId="77777777" w:rsidR="00A16735" w:rsidRPr="00690A26" w:rsidRDefault="00A16735" w:rsidP="00A16735">
      <w:pPr>
        <w:pStyle w:val="PL"/>
      </w:pPr>
      <w:r w:rsidRPr="00690A26">
        <w:t xml:space="preserve">      anyOf:</w:t>
      </w:r>
    </w:p>
    <w:p w14:paraId="1CFE96BB" w14:textId="77777777" w:rsidR="00A16735" w:rsidRPr="00690A26" w:rsidRDefault="00A16735" w:rsidP="00A16735">
      <w:pPr>
        <w:pStyle w:val="PL"/>
      </w:pPr>
      <w:r w:rsidRPr="00690A26">
        <w:t xml:space="preserve">        - type: string</w:t>
      </w:r>
    </w:p>
    <w:p w14:paraId="6DE955AE" w14:textId="77777777" w:rsidR="00A16735" w:rsidRPr="00690A26" w:rsidRDefault="00A16735" w:rsidP="00A16735">
      <w:pPr>
        <w:pStyle w:val="PL"/>
      </w:pPr>
      <w:r w:rsidRPr="00690A26">
        <w:t xml:space="preserve">          enum:</w:t>
      </w:r>
    </w:p>
    <w:p w14:paraId="2B88D492" w14:textId="77777777" w:rsidR="00A16735" w:rsidRPr="00690A26" w:rsidRDefault="00A16735" w:rsidP="00A16735">
      <w:pPr>
        <w:pStyle w:val="PL"/>
      </w:pPr>
      <w:r w:rsidRPr="00690A26">
        <w:t xml:space="preserve">            - TCP</w:t>
      </w:r>
    </w:p>
    <w:p w14:paraId="3B4FAF4B" w14:textId="77777777" w:rsidR="00A16735" w:rsidRPr="00690A26" w:rsidRDefault="00A16735" w:rsidP="00A16735">
      <w:pPr>
        <w:pStyle w:val="PL"/>
      </w:pPr>
      <w:r w:rsidRPr="00690A26">
        <w:t xml:space="preserve">        - type: string</w:t>
      </w:r>
    </w:p>
    <w:p w14:paraId="7B04AA4E" w14:textId="77777777" w:rsidR="00616E45" w:rsidRDefault="00616E45" w:rsidP="00A16735">
      <w:pPr>
        <w:pStyle w:val="PL"/>
      </w:pPr>
    </w:p>
    <w:p w14:paraId="7D067F46" w14:textId="77777777" w:rsidR="00A16735" w:rsidRPr="00690A26" w:rsidRDefault="00A16735" w:rsidP="00A16735">
      <w:pPr>
        <w:pStyle w:val="PL"/>
      </w:pPr>
      <w:r w:rsidRPr="00690A26">
        <w:t xml:space="preserve">    NotificationEventType:</w:t>
      </w:r>
    </w:p>
    <w:p w14:paraId="7D4D93E4"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242F8E96" w14:textId="77777777" w:rsidR="00A16735" w:rsidRPr="00690A26" w:rsidRDefault="00A16735" w:rsidP="00A16735">
      <w:pPr>
        <w:pStyle w:val="PL"/>
      </w:pPr>
      <w:r w:rsidRPr="00690A26">
        <w:t xml:space="preserve">      anyOf:</w:t>
      </w:r>
    </w:p>
    <w:p w14:paraId="4F7DD49A" w14:textId="77777777" w:rsidR="00A16735" w:rsidRPr="00690A26" w:rsidRDefault="00A16735" w:rsidP="00A16735">
      <w:pPr>
        <w:pStyle w:val="PL"/>
      </w:pPr>
      <w:r w:rsidRPr="00690A26">
        <w:t xml:space="preserve">        - type: string</w:t>
      </w:r>
    </w:p>
    <w:p w14:paraId="2951F60F" w14:textId="77777777" w:rsidR="00A16735" w:rsidRPr="00690A26" w:rsidRDefault="00A16735" w:rsidP="00A16735">
      <w:pPr>
        <w:pStyle w:val="PL"/>
      </w:pPr>
      <w:r w:rsidRPr="00690A26">
        <w:t xml:space="preserve">          enum:</w:t>
      </w:r>
    </w:p>
    <w:p w14:paraId="48595652" w14:textId="77777777" w:rsidR="00A16735" w:rsidRPr="00690A26" w:rsidRDefault="00A16735" w:rsidP="00A16735">
      <w:pPr>
        <w:pStyle w:val="PL"/>
      </w:pPr>
      <w:r w:rsidRPr="00690A26">
        <w:t xml:space="preserve">            - NF_REGISTERED</w:t>
      </w:r>
    </w:p>
    <w:p w14:paraId="26515C76" w14:textId="77777777" w:rsidR="00A16735" w:rsidRPr="00690A26" w:rsidRDefault="00A16735" w:rsidP="00A16735">
      <w:pPr>
        <w:pStyle w:val="PL"/>
      </w:pPr>
      <w:r w:rsidRPr="00690A26">
        <w:t xml:space="preserve">            - NF_DEREGISTERED</w:t>
      </w:r>
    </w:p>
    <w:p w14:paraId="1A54D816" w14:textId="77777777" w:rsidR="00A16735" w:rsidRPr="00690A26" w:rsidRDefault="00A16735" w:rsidP="00A16735">
      <w:pPr>
        <w:pStyle w:val="PL"/>
      </w:pPr>
      <w:r w:rsidRPr="00690A26">
        <w:t xml:space="preserve">            - NF_PROFILE_CHANGED</w:t>
      </w:r>
    </w:p>
    <w:p w14:paraId="43F286D4" w14:textId="77777777" w:rsidR="00A16735" w:rsidRPr="00690A26" w:rsidRDefault="00A16735" w:rsidP="00A16735">
      <w:pPr>
        <w:pStyle w:val="PL"/>
      </w:pPr>
      <w:r w:rsidRPr="00690A26">
        <w:t xml:space="preserve">        - type: string</w:t>
      </w:r>
    </w:p>
    <w:p w14:paraId="4A2B4DC1" w14:textId="77777777" w:rsidR="00616E45" w:rsidRDefault="00616E45" w:rsidP="00A16735">
      <w:pPr>
        <w:pStyle w:val="PL"/>
      </w:pPr>
    </w:p>
    <w:p w14:paraId="7A52BDAD" w14:textId="77777777" w:rsidR="00A16735" w:rsidRPr="00690A26" w:rsidRDefault="00A16735" w:rsidP="00A16735">
      <w:pPr>
        <w:pStyle w:val="PL"/>
      </w:pPr>
      <w:r w:rsidRPr="00690A26">
        <w:t xml:space="preserve">    NotificationData:</w:t>
      </w:r>
    </w:p>
    <w:p w14:paraId="53438A83"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61259662" w14:textId="77777777" w:rsidR="00A16735" w:rsidRPr="00690A26" w:rsidRDefault="00A16735" w:rsidP="00A16735">
      <w:pPr>
        <w:pStyle w:val="PL"/>
      </w:pPr>
      <w:r w:rsidRPr="00690A26">
        <w:t xml:space="preserve">      type: object</w:t>
      </w:r>
    </w:p>
    <w:p w14:paraId="7A0722C9" w14:textId="77777777" w:rsidR="00A16735" w:rsidRPr="00690A26" w:rsidRDefault="00A16735" w:rsidP="00A16735">
      <w:pPr>
        <w:pStyle w:val="PL"/>
      </w:pPr>
      <w:r w:rsidRPr="00690A26">
        <w:t xml:space="preserve">      required:</w:t>
      </w:r>
    </w:p>
    <w:p w14:paraId="7ECE7C84" w14:textId="77777777" w:rsidR="00A16735" w:rsidRPr="00690A26" w:rsidRDefault="00A16735" w:rsidP="00A16735">
      <w:pPr>
        <w:pStyle w:val="PL"/>
      </w:pPr>
      <w:r w:rsidRPr="00690A26">
        <w:t xml:space="preserve">        - event</w:t>
      </w:r>
    </w:p>
    <w:p w14:paraId="528BCBC3" w14:textId="77777777" w:rsidR="00A16735" w:rsidRPr="00690A26" w:rsidRDefault="00A16735" w:rsidP="00A16735">
      <w:pPr>
        <w:pStyle w:val="PL"/>
      </w:pPr>
      <w:r w:rsidRPr="00690A26">
        <w:t xml:space="preserve">        - nfInstanceUri</w:t>
      </w:r>
    </w:p>
    <w:p w14:paraId="5814E2C3" w14:textId="77777777" w:rsidR="00A16735" w:rsidRPr="00690A26" w:rsidRDefault="00A16735" w:rsidP="00A16735">
      <w:pPr>
        <w:pStyle w:val="PL"/>
      </w:pPr>
      <w:r w:rsidRPr="00690A26">
        <w:t xml:space="preserve">      allOf:</w:t>
      </w:r>
    </w:p>
    <w:p w14:paraId="344C3466" w14:textId="77777777" w:rsidR="00A16735" w:rsidRPr="00690A26" w:rsidRDefault="00A16735" w:rsidP="00A16735">
      <w:pPr>
        <w:pStyle w:val="PL"/>
      </w:pPr>
      <w:r w:rsidRPr="00690A26">
        <w:t xml:space="preserve">        #</w:t>
      </w:r>
    </w:p>
    <w:p w14:paraId="6A82F38F" w14:textId="77777777" w:rsidR="00A16735" w:rsidRPr="00690A26" w:rsidRDefault="00A16735" w:rsidP="00A16735">
      <w:pPr>
        <w:pStyle w:val="PL"/>
      </w:pPr>
      <w:r w:rsidRPr="00690A26">
        <w:t xml:space="preserve">        # Condition: If 'event' takes value 'NF_PROFILE_CHANGED',</w:t>
      </w:r>
    </w:p>
    <w:p w14:paraId="3CC6B23B" w14:textId="77777777" w:rsidR="00A16735" w:rsidRPr="00690A26" w:rsidRDefault="00A16735" w:rsidP="00A16735">
      <w:pPr>
        <w:pStyle w:val="PL"/>
      </w:pPr>
      <w:r w:rsidRPr="00690A26">
        <w:t xml:space="preserve">        # then either 'nfProfile' or 'profileChanges' (but not both) must be present</w:t>
      </w:r>
    </w:p>
    <w:p w14:paraId="2DB04FE3" w14:textId="77777777" w:rsidR="00A16735" w:rsidRPr="00690A26" w:rsidRDefault="00A16735" w:rsidP="00A16735">
      <w:pPr>
        <w:pStyle w:val="PL"/>
      </w:pPr>
      <w:r w:rsidRPr="00690A26">
        <w:t xml:space="preserve">        #</w:t>
      </w:r>
    </w:p>
    <w:p w14:paraId="5FF571C2" w14:textId="77777777" w:rsidR="00A16735" w:rsidRPr="00690A26" w:rsidRDefault="00A16735" w:rsidP="00A16735">
      <w:pPr>
        <w:pStyle w:val="PL"/>
      </w:pPr>
      <w:r w:rsidRPr="00690A26">
        <w:t xml:space="preserve">        - anyOf:</w:t>
      </w:r>
    </w:p>
    <w:p w14:paraId="661A0574" w14:textId="77777777" w:rsidR="00A16735" w:rsidRPr="00690A26" w:rsidRDefault="00A16735" w:rsidP="00A16735">
      <w:pPr>
        <w:pStyle w:val="PL"/>
      </w:pPr>
      <w:r w:rsidRPr="00690A26">
        <w:t xml:space="preserve">          - not:</w:t>
      </w:r>
    </w:p>
    <w:p w14:paraId="0F501526" w14:textId="77777777" w:rsidR="00A16735" w:rsidRPr="00690A26" w:rsidRDefault="00A16735" w:rsidP="00A16735">
      <w:pPr>
        <w:pStyle w:val="PL"/>
      </w:pPr>
      <w:r w:rsidRPr="00690A26">
        <w:t xml:space="preserve">              properties:</w:t>
      </w:r>
    </w:p>
    <w:p w14:paraId="0E481CC3" w14:textId="77777777" w:rsidR="00A16735" w:rsidRPr="00690A26" w:rsidRDefault="00A16735" w:rsidP="00A16735">
      <w:pPr>
        <w:pStyle w:val="PL"/>
      </w:pPr>
      <w:r w:rsidRPr="00690A26">
        <w:t xml:space="preserve">                event:</w:t>
      </w:r>
    </w:p>
    <w:p w14:paraId="7F842307" w14:textId="77777777" w:rsidR="00A16735" w:rsidRPr="00690A26" w:rsidRDefault="00A16735" w:rsidP="00A16735">
      <w:pPr>
        <w:pStyle w:val="PL"/>
      </w:pPr>
      <w:r w:rsidRPr="00690A26">
        <w:t xml:space="preserve">                  type: string</w:t>
      </w:r>
    </w:p>
    <w:p w14:paraId="0B40BA9C" w14:textId="77777777" w:rsidR="00A16735" w:rsidRPr="00690A26" w:rsidRDefault="00A16735" w:rsidP="00A16735">
      <w:pPr>
        <w:pStyle w:val="PL"/>
      </w:pPr>
      <w:r w:rsidRPr="00690A26">
        <w:t xml:space="preserve">                  enum:</w:t>
      </w:r>
    </w:p>
    <w:p w14:paraId="4D4397E9" w14:textId="77777777" w:rsidR="00A16735" w:rsidRPr="00690A26" w:rsidRDefault="00A16735" w:rsidP="00A16735">
      <w:pPr>
        <w:pStyle w:val="PL"/>
      </w:pPr>
      <w:r w:rsidRPr="00690A26">
        <w:t xml:space="preserve">                    - NF_PROFILE_CHANGED</w:t>
      </w:r>
    </w:p>
    <w:p w14:paraId="3527AA0D" w14:textId="77777777" w:rsidR="00A16735" w:rsidRPr="00690A26" w:rsidRDefault="00A16735" w:rsidP="00A16735">
      <w:pPr>
        <w:pStyle w:val="PL"/>
      </w:pPr>
      <w:r w:rsidRPr="00690A26">
        <w:t xml:space="preserve">          - oneOf:</w:t>
      </w:r>
    </w:p>
    <w:p w14:paraId="4DB3777C" w14:textId="77777777" w:rsidR="00A16735" w:rsidRPr="00690A26" w:rsidRDefault="00A16735" w:rsidP="00A16735">
      <w:pPr>
        <w:pStyle w:val="PL"/>
      </w:pPr>
      <w:r w:rsidRPr="00690A26">
        <w:t xml:space="preserve">              - required: [ nfProfile ]</w:t>
      </w:r>
    </w:p>
    <w:p w14:paraId="78FBA3D0" w14:textId="77777777" w:rsidR="00A16735" w:rsidRPr="00690A26" w:rsidRDefault="00A16735" w:rsidP="00A16735">
      <w:pPr>
        <w:pStyle w:val="PL"/>
      </w:pPr>
      <w:r w:rsidRPr="00690A26">
        <w:t xml:space="preserve">              - required: [ profileChanges ]</w:t>
      </w:r>
    </w:p>
    <w:p w14:paraId="68C8659C" w14:textId="77777777" w:rsidR="00A16735" w:rsidRPr="00690A26" w:rsidRDefault="00A16735" w:rsidP="00A16735">
      <w:pPr>
        <w:pStyle w:val="PL"/>
      </w:pPr>
      <w:r w:rsidRPr="00690A26">
        <w:t xml:space="preserve">        #</w:t>
      </w:r>
    </w:p>
    <w:p w14:paraId="6AEF0609" w14:textId="77777777" w:rsidR="00A16735" w:rsidRPr="00690A26" w:rsidRDefault="00A16735" w:rsidP="00A16735">
      <w:pPr>
        <w:pStyle w:val="PL"/>
      </w:pPr>
      <w:r w:rsidRPr="00690A26">
        <w:t xml:space="preserve">        # Condition: If 'event' takes value 'NF_REGISTERED',</w:t>
      </w:r>
    </w:p>
    <w:p w14:paraId="6EC7647A" w14:textId="77777777" w:rsidR="00A16735" w:rsidRPr="00690A26" w:rsidRDefault="00A16735" w:rsidP="00A16735">
      <w:pPr>
        <w:pStyle w:val="PL"/>
      </w:pPr>
      <w:r w:rsidRPr="00690A26">
        <w:t xml:space="preserve">        # then 'nfProfile' must be present</w:t>
      </w:r>
    </w:p>
    <w:p w14:paraId="72669B05" w14:textId="77777777" w:rsidR="00A16735" w:rsidRPr="00690A26" w:rsidRDefault="00A16735" w:rsidP="00A16735">
      <w:pPr>
        <w:pStyle w:val="PL"/>
      </w:pPr>
      <w:r w:rsidRPr="00690A26">
        <w:t xml:space="preserve">        #</w:t>
      </w:r>
    </w:p>
    <w:p w14:paraId="65561503" w14:textId="77777777" w:rsidR="00A16735" w:rsidRPr="00690A26" w:rsidRDefault="00A16735" w:rsidP="00A16735">
      <w:pPr>
        <w:pStyle w:val="PL"/>
      </w:pPr>
      <w:r w:rsidRPr="00690A26">
        <w:t xml:space="preserve">        - anyOf:</w:t>
      </w:r>
    </w:p>
    <w:p w14:paraId="3270FA38" w14:textId="77777777" w:rsidR="00A16735" w:rsidRPr="00690A26" w:rsidRDefault="00A16735" w:rsidP="00A16735">
      <w:pPr>
        <w:pStyle w:val="PL"/>
      </w:pPr>
      <w:r w:rsidRPr="00690A26">
        <w:t xml:space="preserve">          - not:</w:t>
      </w:r>
    </w:p>
    <w:p w14:paraId="333BFFED" w14:textId="77777777" w:rsidR="00A16735" w:rsidRPr="00690A26" w:rsidRDefault="00A16735" w:rsidP="00A16735">
      <w:pPr>
        <w:pStyle w:val="PL"/>
      </w:pPr>
      <w:r w:rsidRPr="00690A26">
        <w:t xml:space="preserve">              properties:</w:t>
      </w:r>
    </w:p>
    <w:p w14:paraId="1FD5E8D0" w14:textId="77777777" w:rsidR="00A16735" w:rsidRPr="00690A26" w:rsidRDefault="00A16735" w:rsidP="00A16735">
      <w:pPr>
        <w:pStyle w:val="PL"/>
      </w:pPr>
      <w:r w:rsidRPr="00690A26">
        <w:t xml:space="preserve">                event:</w:t>
      </w:r>
    </w:p>
    <w:p w14:paraId="6C513280" w14:textId="77777777" w:rsidR="00A16735" w:rsidRPr="00690A26" w:rsidRDefault="00A16735" w:rsidP="00A16735">
      <w:pPr>
        <w:pStyle w:val="PL"/>
      </w:pPr>
      <w:r w:rsidRPr="00690A26">
        <w:t xml:space="preserve">                  type: string</w:t>
      </w:r>
    </w:p>
    <w:p w14:paraId="020B4886" w14:textId="77777777" w:rsidR="00A16735" w:rsidRPr="00690A26" w:rsidRDefault="00A16735" w:rsidP="00A16735">
      <w:pPr>
        <w:pStyle w:val="PL"/>
      </w:pPr>
      <w:r w:rsidRPr="00690A26">
        <w:t xml:space="preserve">                  enum:</w:t>
      </w:r>
    </w:p>
    <w:p w14:paraId="05E9DF13" w14:textId="77777777" w:rsidR="00A16735" w:rsidRPr="00690A26" w:rsidRDefault="00A16735" w:rsidP="00A16735">
      <w:pPr>
        <w:pStyle w:val="PL"/>
      </w:pPr>
      <w:r w:rsidRPr="00690A26">
        <w:t xml:space="preserve">                    - NF_REGISTERED</w:t>
      </w:r>
    </w:p>
    <w:p w14:paraId="781F9DB0" w14:textId="77777777" w:rsidR="00A16735" w:rsidRPr="00690A26" w:rsidRDefault="00A16735" w:rsidP="00A16735">
      <w:pPr>
        <w:pStyle w:val="PL"/>
      </w:pPr>
      <w:r w:rsidRPr="00690A26">
        <w:t xml:space="preserve">          - required: [ nfProfile ]</w:t>
      </w:r>
    </w:p>
    <w:p w14:paraId="6FF16C33" w14:textId="77777777" w:rsidR="00A16735" w:rsidRPr="00690A26" w:rsidRDefault="00A16735" w:rsidP="00A16735">
      <w:pPr>
        <w:pStyle w:val="PL"/>
      </w:pPr>
      <w:r w:rsidRPr="00690A26">
        <w:t xml:space="preserve">      properties:</w:t>
      </w:r>
    </w:p>
    <w:p w14:paraId="1BD0DA97" w14:textId="77777777" w:rsidR="00A16735" w:rsidRPr="00690A26" w:rsidRDefault="00A16735" w:rsidP="00A16735">
      <w:pPr>
        <w:pStyle w:val="PL"/>
      </w:pPr>
      <w:r w:rsidRPr="00690A26">
        <w:t xml:space="preserve">        event:</w:t>
      </w:r>
    </w:p>
    <w:p w14:paraId="365E8249" w14:textId="77777777" w:rsidR="00A16735" w:rsidRPr="00690A26" w:rsidRDefault="00A16735" w:rsidP="00A16735">
      <w:pPr>
        <w:pStyle w:val="PL"/>
      </w:pPr>
      <w:r w:rsidRPr="00690A26">
        <w:t xml:space="preserve">          $ref: '#/components/schemas/NotificationEventType'</w:t>
      </w:r>
    </w:p>
    <w:p w14:paraId="62B90388" w14:textId="77777777" w:rsidR="00A16735" w:rsidRPr="00690A26" w:rsidRDefault="00A16735" w:rsidP="00A16735">
      <w:pPr>
        <w:pStyle w:val="PL"/>
      </w:pPr>
      <w:r w:rsidRPr="00690A26">
        <w:t xml:space="preserve">        nfInstanceUri:</w:t>
      </w:r>
    </w:p>
    <w:p w14:paraId="6EC97084" w14:textId="77777777" w:rsidR="00A16735" w:rsidRPr="00690A26" w:rsidRDefault="00A16735" w:rsidP="00A16735">
      <w:pPr>
        <w:pStyle w:val="PL"/>
      </w:pPr>
      <w:r w:rsidRPr="00690A26">
        <w:t xml:space="preserve">          $ref: 'TS29571_CommonData.yaml#/components/schemas/Uri'</w:t>
      </w:r>
    </w:p>
    <w:p w14:paraId="40EE5850" w14:textId="77777777" w:rsidR="00A16735" w:rsidRPr="00690A26" w:rsidRDefault="00A16735" w:rsidP="00A16735">
      <w:pPr>
        <w:pStyle w:val="PL"/>
      </w:pPr>
      <w:r w:rsidRPr="00690A26">
        <w:t xml:space="preserve">        nfProfile:</w:t>
      </w:r>
    </w:p>
    <w:p w14:paraId="12BEBF52" w14:textId="77777777" w:rsidR="00A16735" w:rsidRPr="00690A26" w:rsidRDefault="00A16735" w:rsidP="00A16735">
      <w:pPr>
        <w:pStyle w:val="PL"/>
      </w:pPr>
      <w:r w:rsidRPr="00690A26">
        <w:t xml:space="preserve">          allOf:</w:t>
      </w:r>
    </w:p>
    <w:p w14:paraId="3ABE607E" w14:textId="77777777" w:rsidR="00A16735" w:rsidRPr="00690A26" w:rsidRDefault="00A16735" w:rsidP="00A16735">
      <w:pPr>
        <w:pStyle w:val="PL"/>
      </w:pPr>
      <w:r w:rsidRPr="00690A26">
        <w:t xml:space="preserve">            - $ref: '#/components/schemas/NFProfile'</w:t>
      </w:r>
    </w:p>
    <w:p w14:paraId="490B2D89" w14:textId="77777777" w:rsidR="00A16735" w:rsidRPr="00690A26" w:rsidRDefault="00A16735" w:rsidP="00A16735">
      <w:pPr>
        <w:pStyle w:val="PL"/>
      </w:pPr>
      <w:r w:rsidRPr="00690A26">
        <w:t xml:space="preserve">            - not:</w:t>
      </w:r>
    </w:p>
    <w:p w14:paraId="4CDEC865" w14:textId="77777777" w:rsidR="00A16735" w:rsidRPr="00690A26" w:rsidRDefault="00A16735" w:rsidP="00A16735">
      <w:pPr>
        <w:pStyle w:val="PL"/>
      </w:pPr>
      <w:r w:rsidRPr="00690A26">
        <w:t xml:space="preserve">                required: [ allowedPlmns ]</w:t>
      </w:r>
    </w:p>
    <w:p w14:paraId="19BAAC8D" w14:textId="77777777" w:rsidR="00366F8F" w:rsidRPr="00690A26" w:rsidRDefault="00366F8F" w:rsidP="00366F8F">
      <w:pPr>
        <w:pStyle w:val="PL"/>
      </w:pPr>
      <w:r w:rsidRPr="00690A26">
        <w:t xml:space="preserve">            - not:</w:t>
      </w:r>
    </w:p>
    <w:p w14:paraId="297A593E" w14:textId="77777777" w:rsidR="00366F8F" w:rsidRPr="00690A26" w:rsidRDefault="00366F8F" w:rsidP="00366F8F">
      <w:pPr>
        <w:pStyle w:val="PL"/>
      </w:pPr>
      <w:r w:rsidRPr="00690A26">
        <w:t xml:space="preserve">                required: [ allowed</w:t>
      </w:r>
      <w:r>
        <w:t>Snpns</w:t>
      </w:r>
      <w:r w:rsidRPr="00690A26">
        <w:t xml:space="preserve"> ]</w:t>
      </w:r>
    </w:p>
    <w:p w14:paraId="55BE65F4" w14:textId="77777777" w:rsidR="00A16735" w:rsidRPr="00690A26" w:rsidRDefault="00A16735" w:rsidP="00A16735">
      <w:pPr>
        <w:pStyle w:val="PL"/>
      </w:pPr>
      <w:r w:rsidRPr="00690A26">
        <w:t xml:space="preserve">            - not:</w:t>
      </w:r>
    </w:p>
    <w:p w14:paraId="045A37F5" w14:textId="77777777" w:rsidR="00A16735" w:rsidRPr="00690A26" w:rsidRDefault="00A16735" w:rsidP="00A16735">
      <w:pPr>
        <w:pStyle w:val="PL"/>
      </w:pPr>
      <w:r w:rsidRPr="00690A26">
        <w:t xml:space="preserve">                required: [ allowedNfTypes ]</w:t>
      </w:r>
    </w:p>
    <w:p w14:paraId="14215E37" w14:textId="77777777" w:rsidR="00A16735" w:rsidRPr="00690A26" w:rsidRDefault="00A16735" w:rsidP="00A16735">
      <w:pPr>
        <w:pStyle w:val="PL"/>
      </w:pPr>
      <w:r w:rsidRPr="00690A26">
        <w:t xml:space="preserve">            - not:</w:t>
      </w:r>
    </w:p>
    <w:p w14:paraId="5F281DE6" w14:textId="77777777" w:rsidR="00A16735" w:rsidRPr="00690A26" w:rsidRDefault="00A16735" w:rsidP="00A16735">
      <w:pPr>
        <w:pStyle w:val="PL"/>
      </w:pPr>
      <w:r w:rsidRPr="00690A26">
        <w:t xml:space="preserve">                required: [ allowedNfDomains ]</w:t>
      </w:r>
    </w:p>
    <w:p w14:paraId="210FEA0E" w14:textId="77777777" w:rsidR="00A16735" w:rsidRPr="00690A26" w:rsidRDefault="00A16735" w:rsidP="00A16735">
      <w:pPr>
        <w:pStyle w:val="PL"/>
      </w:pPr>
      <w:r w:rsidRPr="00690A26">
        <w:t xml:space="preserve">            - not:</w:t>
      </w:r>
    </w:p>
    <w:p w14:paraId="7A92EB55" w14:textId="77777777" w:rsidR="00A16735" w:rsidRPr="00690A26" w:rsidRDefault="00A16735" w:rsidP="00A16735">
      <w:pPr>
        <w:pStyle w:val="PL"/>
      </w:pPr>
      <w:r w:rsidRPr="00690A26">
        <w:t xml:space="preserve">                required: [ allowedNssais ]</w:t>
      </w:r>
    </w:p>
    <w:p w14:paraId="715B0A52" w14:textId="77777777" w:rsidR="00A16735" w:rsidRPr="00690A26" w:rsidRDefault="00A16735" w:rsidP="00A16735">
      <w:pPr>
        <w:pStyle w:val="PL"/>
      </w:pPr>
      <w:r w:rsidRPr="00690A26">
        <w:lastRenderedPageBreak/>
        <w:t xml:space="preserve">            - properties:</w:t>
      </w:r>
    </w:p>
    <w:p w14:paraId="4CA7E21A" w14:textId="77777777" w:rsidR="00A16735" w:rsidRPr="00690A26" w:rsidRDefault="00A16735" w:rsidP="00A16735">
      <w:pPr>
        <w:pStyle w:val="PL"/>
      </w:pPr>
      <w:r w:rsidRPr="00690A26">
        <w:t xml:space="preserve">                nfServices:</w:t>
      </w:r>
    </w:p>
    <w:p w14:paraId="5F99D217" w14:textId="77777777" w:rsidR="00A16735" w:rsidRPr="00690A26" w:rsidRDefault="00A16735" w:rsidP="00A16735">
      <w:pPr>
        <w:pStyle w:val="PL"/>
      </w:pPr>
      <w:r w:rsidRPr="00690A26">
        <w:t xml:space="preserve">                  type: array</w:t>
      </w:r>
    </w:p>
    <w:p w14:paraId="2B1DA39C" w14:textId="77777777" w:rsidR="00A16735" w:rsidRPr="00690A26" w:rsidRDefault="00A16735" w:rsidP="00A16735">
      <w:pPr>
        <w:pStyle w:val="PL"/>
      </w:pPr>
      <w:r w:rsidRPr="00690A26">
        <w:t xml:space="preserve">                  items:</w:t>
      </w:r>
    </w:p>
    <w:p w14:paraId="2B1A56B0" w14:textId="77777777" w:rsidR="00A16735" w:rsidRPr="00690A26" w:rsidRDefault="00A16735" w:rsidP="00A16735">
      <w:pPr>
        <w:pStyle w:val="PL"/>
      </w:pPr>
      <w:r w:rsidRPr="00690A26">
        <w:t xml:space="preserve">                    allOf:</w:t>
      </w:r>
    </w:p>
    <w:p w14:paraId="2C7C6E90" w14:textId="77777777" w:rsidR="00A16735" w:rsidRPr="00690A26" w:rsidRDefault="00A16735" w:rsidP="00A16735">
      <w:pPr>
        <w:pStyle w:val="PL"/>
      </w:pPr>
      <w:r w:rsidRPr="00690A26">
        <w:t xml:space="preserve">                      - $ref: '#/components/schemas/NFService'</w:t>
      </w:r>
    </w:p>
    <w:p w14:paraId="6989818B" w14:textId="77777777" w:rsidR="00A16735" w:rsidRPr="00690A26" w:rsidRDefault="00A16735" w:rsidP="00A16735">
      <w:pPr>
        <w:pStyle w:val="PL"/>
      </w:pPr>
      <w:r w:rsidRPr="00690A26">
        <w:t xml:space="preserve">                      - not:</w:t>
      </w:r>
    </w:p>
    <w:p w14:paraId="5B3BAEDA" w14:textId="77777777" w:rsidR="00A16735" w:rsidRPr="00690A26" w:rsidRDefault="00A16735" w:rsidP="00A16735">
      <w:pPr>
        <w:pStyle w:val="PL"/>
      </w:pPr>
      <w:r w:rsidRPr="00690A26">
        <w:t xml:space="preserve">                          required: [ allowedPlmns ]</w:t>
      </w:r>
    </w:p>
    <w:p w14:paraId="1BAFB69E" w14:textId="77777777" w:rsidR="00366F8F" w:rsidRPr="00690A26" w:rsidRDefault="00366F8F" w:rsidP="00366F8F">
      <w:pPr>
        <w:pStyle w:val="PL"/>
      </w:pPr>
      <w:r w:rsidRPr="00690A26">
        <w:t xml:space="preserve">            </w:t>
      </w:r>
      <w:r>
        <w:t xml:space="preserve">          </w:t>
      </w:r>
      <w:r w:rsidRPr="00690A26">
        <w:t>- not:</w:t>
      </w:r>
    </w:p>
    <w:p w14:paraId="3EFD8192" w14:textId="77777777"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14:paraId="1E60A465" w14:textId="77777777" w:rsidR="00A16735" w:rsidRPr="00690A26" w:rsidRDefault="00A16735" w:rsidP="00A16735">
      <w:pPr>
        <w:pStyle w:val="PL"/>
      </w:pPr>
      <w:r w:rsidRPr="00690A26">
        <w:t xml:space="preserve">                      - not:</w:t>
      </w:r>
    </w:p>
    <w:p w14:paraId="7C8F6ECF" w14:textId="77777777" w:rsidR="00A16735" w:rsidRPr="00690A26" w:rsidRDefault="00A16735" w:rsidP="00A16735">
      <w:pPr>
        <w:pStyle w:val="PL"/>
      </w:pPr>
      <w:r w:rsidRPr="00690A26">
        <w:t xml:space="preserve">                          required: [ allowedNfTypes ]</w:t>
      </w:r>
    </w:p>
    <w:p w14:paraId="259AFD47" w14:textId="77777777" w:rsidR="00A16735" w:rsidRPr="00690A26" w:rsidRDefault="00A16735" w:rsidP="00A16735">
      <w:pPr>
        <w:pStyle w:val="PL"/>
      </w:pPr>
      <w:r w:rsidRPr="00690A26">
        <w:t xml:space="preserve">                      - not:</w:t>
      </w:r>
    </w:p>
    <w:p w14:paraId="45F34CDB" w14:textId="77777777" w:rsidR="00A16735" w:rsidRPr="00690A26" w:rsidRDefault="00A16735" w:rsidP="00A16735">
      <w:pPr>
        <w:pStyle w:val="PL"/>
      </w:pPr>
      <w:r w:rsidRPr="00690A26">
        <w:t xml:space="preserve">                          required: [ allowedNfDomains ]</w:t>
      </w:r>
    </w:p>
    <w:p w14:paraId="21D85303" w14:textId="77777777" w:rsidR="00A16735" w:rsidRPr="00690A26" w:rsidRDefault="00A16735" w:rsidP="00A16735">
      <w:pPr>
        <w:pStyle w:val="PL"/>
      </w:pPr>
      <w:r w:rsidRPr="00690A26">
        <w:t xml:space="preserve">                      - not:</w:t>
      </w:r>
    </w:p>
    <w:p w14:paraId="02F571AF" w14:textId="77777777" w:rsidR="00A16735" w:rsidRPr="00690A26" w:rsidRDefault="00A16735" w:rsidP="00A16735">
      <w:pPr>
        <w:pStyle w:val="PL"/>
      </w:pPr>
      <w:r w:rsidRPr="00690A26">
        <w:t xml:space="preserve">                          required: [ allowedNssais ]</w:t>
      </w:r>
    </w:p>
    <w:p w14:paraId="1D170704" w14:textId="77777777" w:rsidR="00A16735" w:rsidRPr="00690A26" w:rsidRDefault="00A16735" w:rsidP="00A16735">
      <w:pPr>
        <w:pStyle w:val="PL"/>
      </w:pPr>
      <w:r w:rsidRPr="00690A26">
        <w:t xml:space="preserve">        profileChanges:</w:t>
      </w:r>
    </w:p>
    <w:p w14:paraId="1774E007" w14:textId="77777777" w:rsidR="00A16735" w:rsidRPr="00690A26" w:rsidRDefault="00A16735" w:rsidP="00A16735">
      <w:pPr>
        <w:pStyle w:val="PL"/>
      </w:pPr>
      <w:r w:rsidRPr="00690A26">
        <w:t xml:space="preserve">          type: array</w:t>
      </w:r>
    </w:p>
    <w:p w14:paraId="79C3202A" w14:textId="77777777" w:rsidR="00A16735" w:rsidRPr="00690A26" w:rsidRDefault="00A16735" w:rsidP="00A16735">
      <w:pPr>
        <w:pStyle w:val="PL"/>
      </w:pPr>
      <w:r w:rsidRPr="00690A26">
        <w:t xml:space="preserve">          items:</w:t>
      </w:r>
    </w:p>
    <w:p w14:paraId="4DB5F13B" w14:textId="77777777" w:rsidR="00A16735" w:rsidRPr="00690A26" w:rsidRDefault="00A16735" w:rsidP="00A16735">
      <w:pPr>
        <w:pStyle w:val="PL"/>
      </w:pPr>
      <w:r w:rsidRPr="00690A26">
        <w:t xml:space="preserve">            $ref: 'TS29571_CommonData.yaml#/components/schemas/ChangeItem'</w:t>
      </w:r>
    </w:p>
    <w:p w14:paraId="57F43594" w14:textId="77777777" w:rsidR="00A16735" w:rsidRPr="00690A26" w:rsidRDefault="00A16735" w:rsidP="00A16735">
      <w:pPr>
        <w:pStyle w:val="PL"/>
        <w:rPr>
          <w:lang w:val="en-US"/>
        </w:rPr>
      </w:pPr>
      <w:r w:rsidRPr="00690A26">
        <w:rPr>
          <w:lang w:val="en-US"/>
        </w:rPr>
        <w:t xml:space="preserve">          minItems: 1</w:t>
      </w:r>
    </w:p>
    <w:p w14:paraId="4EB8641A" w14:textId="77777777" w:rsidR="00412CBB" w:rsidRDefault="00412CBB" w:rsidP="00412CBB">
      <w:pPr>
        <w:pStyle w:val="PL"/>
        <w:rPr>
          <w:lang w:val="en-US"/>
        </w:rPr>
      </w:pPr>
      <w:r>
        <w:rPr>
          <w:lang w:val="en-US"/>
        </w:rPr>
        <w:t xml:space="preserve">        conditionEvent:</w:t>
      </w:r>
    </w:p>
    <w:p w14:paraId="12E52485" w14:textId="77777777"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14:paraId="69DAF12D" w14:textId="77777777" w:rsidR="0095614E" w:rsidRDefault="0095614E" w:rsidP="0095614E">
      <w:pPr>
        <w:pStyle w:val="PL"/>
      </w:pPr>
      <w:r>
        <w:t xml:space="preserve">        subscriptionContext:</w:t>
      </w:r>
    </w:p>
    <w:p w14:paraId="0F632903" w14:textId="77777777" w:rsidR="0095614E" w:rsidRPr="00690A26" w:rsidRDefault="0095614E" w:rsidP="0095614E">
      <w:pPr>
        <w:pStyle w:val="PL"/>
        <w:rPr>
          <w:lang w:val="en-US"/>
        </w:rPr>
      </w:pPr>
      <w:r>
        <w:t xml:space="preserve">          </w:t>
      </w:r>
      <w:r w:rsidRPr="00690A26">
        <w:t>$ref: '#/components/schemas/</w:t>
      </w:r>
      <w:r>
        <w:t>SubscriptionContext</w:t>
      </w:r>
      <w:r w:rsidRPr="00690A26">
        <w:t>'</w:t>
      </w:r>
    </w:p>
    <w:p w14:paraId="7BB6CB71" w14:textId="77777777" w:rsidR="00616E45" w:rsidRPr="00523945" w:rsidRDefault="00616E45" w:rsidP="00A16735">
      <w:pPr>
        <w:pStyle w:val="PL"/>
        <w:rPr>
          <w:lang w:val="en-US"/>
        </w:rPr>
      </w:pPr>
    </w:p>
    <w:p w14:paraId="2EA7B90B" w14:textId="77777777" w:rsidR="00A16735" w:rsidRPr="00690A26" w:rsidRDefault="00A16735" w:rsidP="00A16735">
      <w:pPr>
        <w:pStyle w:val="PL"/>
      </w:pPr>
      <w:r w:rsidRPr="00690A26">
        <w:t xml:space="preserve">    NFStatus:</w:t>
      </w:r>
    </w:p>
    <w:p w14:paraId="7372B2BC" w14:textId="77777777" w:rsidR="00A16735" w:rsidRPr="00690A26" w:rsidRDefault="00A16735" w:rsidP="00A16735">
      <w:pPr>
        <w:pStyle w:val="PL"/>
      </w:pPr>
      <w:r>
        <w:t xml:space="preserve">      description: </w:t>
      </w:r>
      <w:r>
        <w:rPr>
          <w:rFonts w:cs="Arial"/>
          <w:szCs w:val="18"/>
        </w:rPr>
        <w:t>Status of a given NF Instance stored in NRF</w:t>
      </w:r>
    </w:p>
    <w:p w14:paraId="123FCB0A" w14:textId="77777777" w:rsidR="00A16735" w:rsidRPr="00690A26" w:rsidRDefault="00A16735" w:rsidP="00A16735">
      <w:pPr>
        <w:pStyle w:val="PL"/>
      </w:pPr>
      <w:r w:rsidRPr="00690A26">
        <w:t xml:space="preserve">      anyOf:</w:t>
      </w:r>
    </w:p>
    <w:p w14:paraId="345CF21C" w14:textId="77777777" w:rsidR="00A16735" w:rsidRPr="00690A26" w:rsidRDefault="00A16735" w:rsidP="00A16735">
      <w:pPr>
        <w:pStyle w:val="PL"/>
      </w:pPr>
      <w:r w:rsidRPr="00690A26">
        <w:t xml:space="preserve">        - type: string</w:t>
      </w:r>
    </w:p>
    <w:p w14:paraId="6CC0EDD7" w14:textId="77777777" w:rsidR="00A16735" w:rsidRPr="00690A26" w:rsidRDefault="00A16735" w:rsidP="00A16735">
      <w:pPr>
        <w:pStyle w:val="PL"/>
      </w:pPr>
      <w:r w:rsidRPr="00690A26">
        <w:t xml:space="preserve">          enum:</w:t>
      </w:r>
    </w:p>
    <w:p w14:paraId="407150DC" w14:textId="77777777" w:rsidR="00A16735" w:rsidRPr="00690A26" w:rsidRDefault="00A16735" w:rsidP="00A16735">
      <w:pPr>
        <w:pStyle w:val="PL"/>
      </w:pPr>
      <w:r w:rsidRPr="00690A26">
        <w:t xml:space="preserve">            - REGISTERED</w:t>
      </w:r>
    </w:p>
    <w:p w14:paraId="5637D639" w14:textId="77777777" w:rsidR="00A16735" w:rsidRPr="00690A26" w:rsidRDefault="00A16735" w:rsidP="00A16735">
      <w:pPr>
        <w:pStyle w:val="PL"/>
      </w:pPr>
      <w:r w:rsidRPr="00690A26">
        <w:t xml:space="preserve">            - SUSPENDED</w:t>
      </w:r>
    </w:p>
    <w:p w14:paraId="37221B6E" w14:textId="77777777" w:rsidR="00A16735" w:rsidRPr="00690A26" w:rsidRDefault="00A16735" w:rsidP="00A16735">
      <w:pPr>
        <w:pStyle w:val="PL"/>
      </w:pPr>
      <w:r w:rsidRPr="00690A26">
        <w:t xml:space="preserve">            - UNDISCOVERABLE</w:t>
      </w:r>
    </w:p>
    <w:p w14:paraId="328312D1" w14:textId="77777777" w:rsidR="00A16735" w:rsidRPr="00690A26" w:rsidRDefault="00A16735" w:rsidP="00A16735">
      <w:pPr>
        <w:pStyle w:val="PL"/>
      </w:pPr>
      <w:r w:rsidRPr="00690A26">
        <w:t xml:space="preserve">        - type: string</w:t>
      </w:r>
    </w:p>
    <w:p w14:paraId="6975BD2E" w14:textId="77777777" w:rsidR="00616E45" w:rsidRDefault="00616E45" w:rsidP="00A16735">
      <w:pPr>
        <w:pStyle w:val="PL"/>
      </w:pPr>
    </w:p>
    <w:p w14:paraId="64E78512" w14:textId="77777777" w:rsidR="00A16735" w:rsidRPr="00690A26" w:rsidRDefault="00A16735" w:rsidP="00A16735">
      <w:pPr>
        <w:pStyle w:val="PL"/>
      </w:pPr>
      <w:r w:rsidRPr="00690A26">
        <w:t xml:space="preserve">    NFServiceVersion:</w:t>
      </w:r>
    </w:p>
    <w:p w14:paraId="20E8EAF1"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289EC81" w14:textId="77777777" w:rsidR="00A16735" w:rsidRPr="00690A26" w:rsidRDefault="00A16735" w:rsidP="00A16735">
      <w:pPr>
        <w:pStyle w:val="PL"/>
      </w:pPr>
      <w:r w:rsidRPr="00690A26">
        <w:t xml:space="preserve">      type: object</w:t>
      </w:r>
    </w:p>
    <w:p w14:paraId="2042D93F" w14:textId="77777777" w:rsidR="00A16735" w:rsidRPr="00690A26" w:rsidRDefault="00A16735" w:rsidP="00A16735">
      <w:pPr>
        <w:pStyle w:val="PL"/>
      </w:pPr>
      <w:r w:rsidRPr="00690A26">
        <w:t xml:space="preserve">      required:</w:t>
      </w:r>
    </w:p>
    <w:p w14:paraId="3F950B32" w14:textId="77777777" w:rsidR="00A16735" w:rsidRPr="00690A26" w:rsidRDefault="00A16735" w:rsidP="00A16735">
      <w:pPr>
        <w:pStyle w:val="PL"/>
      </w:pPr>
      <w:r w:rsidRPr="00690A26">
        <w:t xml:space="preserve">        - apiVersionInUri</w:t>
      </w:r>
    </w:p>
    <w:p w14:paraId="53DB57AD" w14:textId="77777777"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14:paraId="20BF71E0" w14:textId="77777777" w:rsidR="00A16735" w:rsidRPr="00690A26" w:rsidRDefault="00A16735" w:rsidP="00A16735">
      <w:pPr>
        <w:pStyle w:val="PL"/>
      </w:pPr>
      <w:r w:rsidRPr="00690A26">
        <w:t xml:space="preserve">      properties:</w:t>
      </w:r>
    </w:p>
    <w:p w14:paraId="6B8052AC" w14:textId="77777777" w:rsidR="00A16735" w:rsidRPr="00690A26" w:rsidRDefault="00A16735" w:rsidP="00A16735">
      <w:pPr>
        <w:pStyle w:val="PL"/>
      </w:pPr>
      <w:r w:rsidRPr="00690A26">
        <w:t xml:space="preserve">        apiVersionInUri:</w:t>
      </w:r>
    </w:p>
    <w:p w14:paraId="34F08872" w14:textId="77777777" w:rsidR="00A16735" w:rsidRPr="00690A26" w:rsidRDefault="00A16735" w:rsidP="00A16735">
      <w:pPr>
        <w:pStyle w:val="PL"/>
      </w:pPr>
      <w:r w:rsidRPr="00690A26">
        <w:t xml:space="preserve">          type: string</w:t>
      </w:r>
    </w:p>
    <w:p w14:paraId="0AAF4FEA" w14:textId="77777777"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14:paraId="029976F7" w14:textId="77777777" w:rsidR="00A16735" w:rsidRPr="00690A26" w:rsidRDefault="00A16735" w:rsidP="00A16735">
      <w:pPr>
        <w:pStyle w:val="PL"/>
      </w:pPr>
      <w:r w:rsidRPr="00690A26">
        <w:t xml:space="preserve">          type: string</w:t>
      </w:r>
    </w:p>
    <w:p w14:paraId="547582A0" w14:textId="77777777" w:rsidR="00A16735" w:rsidRPr="00690A26" w:rsidRDefault="00A16735" w:rsidP="00A16735">
      <w:pPr>
        <w:pStyle w:val="PL"/>
      </w:pPr>
      <w:r w:rsidRPr="00690A26">
        <w:t xml:space="preserve">        expiry:</w:t>
      </w:r>
    </w:p>
    <w:p w14:paraId="3B210400" w14:textId="77777777" w:rsidR="00A16735" w:rsidRPr="00690A26" w:rsidRDefault="00A16735" w:rsidP="00A16735">
      <w:pPr>
        <w:pStyle w:val="PL"/>
      </w:pPr>
      <w:r w:rsidRPr="00690A26">
        <w:t xml:space="preserve">          </w:t>
      </w:r>
      <w:r w:rsidRPr="00690A26">
        <w:rPr>
          <w:lang w:val="en-US"/>
        </w:rPr>
        <w:t>$ref: 'TS29571_CommonData.yaml#/components/schemas/DateTime'</w:t>
      </w:r>
    </w:p>
    <w:p w14:paraId="7CA3569A" w14:textId="77777777" w:rsidR="00616E45" w:rsidRDefault="00616E45" w:rsidP="00A16735">
      <w:pPr>
        <w:pStyle w:val="PL"/>
      </w:pPr>
    </w:p>
    <w:p w14:paraId="213E53A6" w14:textId="77777777" w:rsidR="00A16735" w:rsidRPr="00690A26" w:rsidRDefault="00A16735" w:rsidP="00A16735">
      <w:pPr>
        <w:pStyle w:val="PL"/>
      </w:pPr>
      <w:r w:rsidRPr="00690A26">
        <w:t xml:space="preserve">    ServiceName:</w:t>
      </w:r>
    </w:p>
    <w:p w14:paraId="6F1BCAF6" w14:textId="77777777" w:rsidR="00A16735" w:rsidRPr="00690A26" w:rsidRDefault="00A16735" w:rsidP="00A16735">
      <w:pPr>
        <w:pStyle w:val="PL"/>
      </w:pPr>
      <w:r>
        <w:t xml:space="preserve">      description: </w:t>
      </w:r>
      <w:r>
        <w:rPr>
          <w:rFonts w:cs="Arial"/>
          <w:szCs w:val="18"/>
        </w:rPr>
        <w:t>Service names known to NRF</w:t>
      </w:r>
    </w:p>
    <w:p w14:paraId="18464065" w14:textId="77777777" w:rsidR="00A16735" w:rsidRPr="00690A26" w:rsidRDefault="00A16735" w:rsidP="00A16735">
      <w:pPr>
        <w:pStyle w:val="PL"/>
      </w:pPr>
      <w:r w:rsidRPr="00690A26">
        <w:t xml:space="preserve">      anyOf:</w:t>
      </w:r>
    </w:p>
    <w:p w14:paraId="5A213470" w14:textId="77777777" w:rsidR="00A16735" w:rsidRPr="00690A26" w:rsidRDefault="00A16735" w:rsidP="00A16735">
      <w:pPr>
        <w:pStyle w:val="PL"/>
      </w:pPr>
      <w:r w:rsidRPr="00690A26">
        <w:t xml:space="preserve">        - type: string</w:t>
      </w:r>
    </w:p>
    <w:p w14:paraId="46E58D0C" w14:textId="77777777" w:rsidR="00A16735" w:rsidRPr="00690A26" w:rsidRDefault="00A16735" w:rsidP="00A16735">
      <w:pPr>
        <w:pStyle w:val="PL"/>
      </w:pPr>
      <w:r w:rsidRPr="00690A26">
        <w:t xml:space="preserve">          enum:</w:t>
      </w:r>
    </w:p>
    <w:p w14:paraId="6F60CF76" w14:textId="77777777" w:rsidR="00A16735" w:rsidRPr="00690A26" w:rsidRDefault="00A16735" w:rsidP="00A16735">
      <w:pPr>
        <w:pStyle w:val="PL"/>
      </w:pPr>
      <w:r w:rsidRPr="00690A26">
        <w:t xml:space="preserve">            - nnrf-nfm</w:t>
      </w:r>
    </w:p>
    <w:p w14:paraId="7003D45B" w14:textId="77777777" w:rsidR="00A16735" w:rsidRPr="00690A26" w:rsidRDefault="00A16735" w:rsidP="00A16735">
      <w:pPr>
        <w:pStyle w:val="PL"/>
      </w:pPr>
      <w:r w:rsidRPr="00690A26">
        <w:t xml:space="preserve">            - nnrf-disc</w:t>
      </w:r>
    </w:p>
    <w:p w14:paraId="5DF695E0" w14:textId="77777777" w:rsidR="00A16735" w:rsidRPr="00690A26" w:rsidRDefault="00A16735" w:rsidP="00A16735">
      <w:pPr>
        <w:pStyle w:val="PL"/>
      </w:pPr>
      <w:r w:rsidRPr="00127E9A">
        <w:t xml:space="preserve">            - nnrf-oauth2</w:t>
      </w:r>
    </w:p>
    <w:p w14:paraId="57E0A517" w14:textId="77777777" w:rsidR="00A16735" w:rsidRPr="00690A26" w:rsidRDefault="00A16735" w:rsidP="00A16735">
      <w:pPr>
        <w:pStyle w:val="PL"/>
      </w:pPr>
      <w:r w:rsidRPr="00690A26">
        <w:t xml:space="preserve">            - nudm-sdm</w:t>
      </w:r>
    </w:p>
    <w:p w14:paraId="602A40B7" w14:textId="77777777" w:rsidR="00A16735" w:rsidRPr="00690A26" w:rsidRDefault="00A16735" w:rsidP="00A16735">
      <w:pPr>
        <w:pStyle w:val="PL"/>
        <w:rPr>
          <w:lang w:val="es-ES"/>
        </w:rPr>
      </w:pPr>
      <w:r w:rsidRPr="00690A26">
        <w:t xml:space="preserve">            </w:t>
      </w:r>
      <w:r w:rsidRPr="00690A26">
        <w:rPr>
          <w:lang w:val="es-ES"/>
        </w:rPr>
        <w:t>- nudm-uecm</w:t>
      </w:r>
    </w:p>
    <w:p w14:paraId="500192C2" w14:textId="77777777" w:rsidR="00A16735" w:rsidRPr="00690A26" w:rsidRDefault="00A16735" w:rsidP="00A16735">
      <w:pPr>
        <w:pStyle w:val="PL"/>
        <w:rPr>
          <w:lang w:val="es-ES"/>
        </w:rPr>
      </w:pPr>
      <w:r w:rsidRPr="00690A26">
        <w:rPr>
          <w:lang w:val="es-ES"/>
        </w:rPr>
        <w:t xml:space="preserve">            - nudm-ueau</w:t>
      </w:r>
    </w:p>
    <w:p w14:paraId="6767F3FE" w14:textId="77777777" w:rsidR="00A16735" w:rsidRPr="00690A26" w:rsidRDefault="00A16735" w:rsidP="00A16735">
      <w:pPr>
        <w:pStyle w:val="PL"/>
        <w:rPr>
          <w:lang w:val="es-ES"/>
        </w:rPr>
      </w:pPr>
      <w:r w:rsidRPr="00690A26">
        <w:rPr>
          <w:lang w:val="es-ES"/>
        </w:rPr>
        <w:t xml:space="preserve">            - nudm-ee</w:t>
      </w:r>
    </w:p>
    <w:p w14:paraId="1A08371C" w14:textId="77777777" w:rsidR="00A16735" w:rsidRPr="00690A26" w:rsidRDefault="00A16735" w:rsidP="00A16735">
      <w:pPr>
        <w:pStyle w:val="PL"/>
        <w:rPr>
          <w:lang w:val="es-ES"/>
        </w:rPr>
      </w:pPr>
      <w:r w:rsidRPr="00690A26">
        <w:rPr>
          <w:lang w:val="es-ES"/>
        </w:rPr>
        <w:t xml:space="preserve">            - nudm-pp</w:t>
      </w:r>
    </w:p>
    <w:p w14:paraId="4836ECDC" w14:textId="77777777" w:rsidR="00A16735" w:rsidRPr="00690A26" w:rsidRDefault="00A16735" w:rsidP="00A16735">
      <w:pPr>
        <w:pStyle w:val="PL"/>
        <w:rPr>
          <w:lang w:val="es-ES"/>
        </w:rPr>
      </w:pPr>
      <w:r w:rsidRPr="00690A26">
        <w:rPr>
          <w:lang w:val="es-ES"/>
        </w:rPr>
        <w:t xml:space="preserve">            - nudm-niddau</w:t>
      </w:r>
    </w:p>
    <w:p w14:paraId="7E299CE5" w14:textId="77777777" w:rsidR="00A16735" w:rsidRPr="00690A26" w:rsidRDefault="00A16735" w:rsidP="00A16735">
      <w:pPr>
        <w:pStyle w:val="PL"/>
        <w:rPr>
          <w:lang w:val="es-ES"/>
        </w:rPr>
      </w:pPr>
      <w:r w:rsidRPr="00690A26">
        <w:rPr>
          <w:lang w:val="es-ES"/>
        </w:rPr>
        <w:t xml:space="preserve">            - nudm-mt</w:t>
      </w:r>
    </w:p>
    <w:p w14:paraId="3053C5A6" w14:textId="77777777" w:rsidR="00F40BAF" w:rsidRPr="00C97454" w:rsidRDefault="00F40BAF" w:rsidP="00F40BAF">
      <w:pPr>
        <w:pStyle w:val="PL"/>
        <w:rPr>
          <w:lang w:val="es-ES"/>
        </w:rPr>
      </w:pPr>
      <w:r w:rsidRPr="00690A26">
        <w:rPr>
          <w:lang w:val="es-ES"/>
        </w:rPr>
        <w:t xml:space="preserve">            </w:t>
      </w:r>
      <w:r w:rsidRPr="00C97454">
        <w:rPr>
          <w:lang w:val="es-ES"/>
        </w:rPr>
        <w:t>- nudm-ssau</w:t>
      </w:r>
    </w:p>
    <w:p w14:paraId="60FA3C92" w14:textId="77777777" w:rsidR="00B508C2" w:rsidRPr="00C97454" w:rsidRDefault="00B508C2" w:rsidP="00B508C2">
      <w:pPr>
        <w:pStyle w:val="PL"/>
        <w:rPr>
          <w:lang w:val="es-ES"/>
        </w:rPr>
      </w:pPr>
      <w:r w:rsidRPr="00C97454">
        <w:rPr>
          <w:lang w:val="es-ES"/>
        </w:rPr>
        <w:t xml:space="preserve">            - nudm-rsds</w:t>
      </w:r>
    </w:p>
    <w:p w14:paraId="077C4AD5" w14:textId="77777777" w:rsidR="00A05264" w:rsidRPr="00C97454" w:rsidRDefault="00A05264" w:rsidP="00A05264">
      <w:pPr>
        <w:pStyle w:val="PL"/>
        <w:rPr>
          <w:lang w:val="es-ES"/>
        </w:rPr>
      </w:pPr>
      <w:r w:rsidRPr="00C97454">
        <w:rPr>
          <w:lang w:val="es-ES"/>
        </w:rPr>
        <w:t xml:space="preserve">            - nudm-ueid</w:t>
      </w:r>
    </w:p>
    <w:p w14:paraId="1D74E964" w14:textId="77777777" w:rsidR="00A16735" w:rsidRPr="00690A26" w:rsidRDefault="00A16735" w:rsidP="00A16735">
      <w:pPr>
        <w:pStyle w:val="PL"/>
      </w:pPr>
      <w:r w:rsidRPr="00C97454">
        <w:rPr>
          <w:lang w:val="es-ES"/>
        </w:rPr>
        <w:t xml:space="preserve">            </w:t>
      </w:r>
      <w:r w:rsidRPr="00690A26">
        <w:t>- namf-comm</w:t>
      </w:r>
    </w:p>
    <w:p w14:paraId="292A5FE5" w14:textId="77777777" w:rsidR="00A16735" w:rsidRPr="00690A26" w:rsidRDefault="00A16735" w:rsidP="00A16735">
      <w:pPr>
        <w:pStyle w:val="PL"/>
      </w:pPr>
      <w:r w:rsidRPr="00690A26">
        <w:t xml:space="preserve">            - namf-evts</w:t>
      </w:r>
    </w:p>
    <w:p w14:paraId="59ADA15E" w14:textId="77777777" w:rsidR="00A16735" w:rsidRPr="00690A26" w:rsidRDefault="00A16735" w:rsidP="00A16735">
      <w:pPr>
        <w:pStyle w:val="PL"/>
      </w:pPr>
      <w:r w:rsidRPr="00690A26">
        <w:t xml:space="preserve">            - namf-mt</w:t>
      </w:r>
    </w:p>
    <w:p w14:paraId="7514706E" w14:textId="77777777" w:rsidR="00A16735" w:rsidRPr="00690A26" w:rsidRDefault="00A16735" w:rsidP="00A16735">
      <w:pPr>
        <w:pStyle w:val="PL"/>
      </w:pPr>
      <w:r w:rsidRPr="00690A26">
        <w:t xml:space="preserve">            - namf-loc</w:t>
      </w:r>
    </w:p>
    <w:p w14:paraId="30218FF8" w14:textId="77777777" w:rsidR="00CE0D78" w:rsidRPr="00802B08" w:rsidRDefault="00CE0D78" w:rsidP="00CE0D78">
      <w:pPr>
        <w:pStyle w:val="PL"/>
      </w:pPr>
      <w:r w:rsidRPr="00690A26">
        <w:t xml:space="preserve">            - </w:t>
      </w:r>
      <w:r w:rsidRPr="00802B08">
        <w:t>namf-mbs-comm</w:t>
      </w:r>
    </w:p>
    <w:p w14:paraId="129CDAC3" w14:textId="77777777" w:rsidR="00CE0D78" w:rsidRPr="00690A26" w:rsidRDefault="00CE0D78" w:rsidP="00CE0D78">
      <w:pPr>
        <w:pStyle w:val="PL"/>
      </w:pPr>
      <w:r w:rsidRPr="00690A26">
        <w:t xml:space="preserve">            - </w:t>
      </w:r>
      <w:r w:rsidRPr="00802B08">
        <w:t>namf-mbs-bc</w:t>
      </w:r>
    </w:p>
    <w:p w14:paraId="2C2A31A2" w14:textId="77777777" w:rsidR="00A16735" w:rsidRPr="00690A26" w:rsidRDefault="00A16735" w:rsidP="00A16735">
      <w:pPr>
        <w:pStyle w:val="PL"/>
      </w:pPr>
      <w:r w:rsidRPr="00690A26">
        <w:t xml:space="preserve">            - nsmf-pdusession</w:t>
      </w:r>
    </w:p>
    <w:p w14:paraId="69BEEF7D" w14:textId="77777777" w:rsidR="00A16735" w:rsidRPr="00690A26" w:rsidRDefault="00A16735" w:rsidP="00A16735">
      <w:pPr>
        <w:pStyle w:val="PL"/>
      </w:pPr>
      <w:r w:rsidRPr="00690A26">
        <w:t xml:space="preserve">            - nsmf-event-exposure</w:t>
      </w:r>
    </w:p>
    <w:p w14:paraId="5CF66DDE" w14:textId="77777777" w:rsidR="00820AD3" w:rsidRDefault="00820AD3" w:rsidP="00820AD3">
      <w:pPr>
        <w:pStyle w:val="PL"/>
      </w:pPr>
      <w:r>
        <w:t xml:space="preserve">            - nsmf-nidd</w:t>
      </w:r>
    </w:p>
    <w:p w14:paraId="74E1C738" w14:textId="77777777" w:rsidR="00A16735" w:rsidRPr="00690A26" w:rsidRDefault="00A16735" w:rsidP="00A16735">
      <w:pPr>
        <w:pStyle w:val="PL"/>
      </w:pPr>
      <w:r w:rsidRPr="00690A26">
        <w:t xml:space="preserve">            - nausf-auth</w:t>
      </w:r>
    </w:p>
    <w:p w14:paraId="14A4ACED" w14:textId="77777777" w:rsidR="00A16735" w:rsidRPr="00690A26" w:rsidRDefault="00A16735" w:rsidP="00A16735">
      <w:pPr>
        <w:pStyle w:val="PL"/>
      </w:pPr>
      <w:r w:rsidRPr="00690A26">
        <w:lastRenderedPageBreak/>
        <w:t xml:space="preserve">            - nausf-sorprotection</w:t>
      </w:r>
    </w:p>
    <w:p w14:paraId="0C8AC410" w14:textId="77777777" w:rsidR="00A16735" w:rsidRPr="00690A26" w:rsidRDefault="00A16735" w:rsidP="00A16735">
      <w:pPr>
        <w:pStyle w:val="PL"/>
      </w:pPr>
      <w:r w:rsidRPr="00690A26">
        <w:t xml:space="preserve">            - nausf-upuprotection</w:t>
      </w:r>
    </w:p>
    <w:p w14:paraId="4290439F" w14:textId="77777777" w:rsidR="00A16735" w:rsidRPr="00690A26" w:rsidRDefault="00A16735" w:rsidP="00A16735">
      <w:pPr>
        <w:pStyle w:val="PL"/>
      </w:pPr>
      <w:r w:rsidRPr="00690A26">
        <w:t xml:space="preserve">            - nnef-pfdmanagement</w:t>
      </w:r>
    </w:p>
    <w:p w14:paraId="337F123D" w14:textId="77777777" w:rsidR="00A16735" w:rsidRDefault="00A16735" w:rsidP="00A16735">
      <w:pPr>
        <w:pStyle w:val="PL"/>
      </w:pPr>
      <w:r>
        <w:t xml:space="preserve">            - nnef-smcontext</w:t>
      </w:r>
    </w:p>
    <w:p w14:paraId="76AAFC4C" w14:textId="77777777" w:rsidR="00DD0497" w:rsidRDefault="00DD0497" w:rsidP="00DD0497">
      <w:pPr>
        <w:pStyle w:val="PL"/>
      </w:pPr>
      <w:r>
        <w:t xml:space="preserve">            </w:t>
      </w:r>
      <w:bookmarkStart w:id="2115" w:name="_Hlk189234739"/>
      <w:r>
        <w:t xml:space="preserve">- </w:t>
      </w:r>
      <w:bookmarkStart w:id="2116" w:name="_Hlk189234639"/>
      <w:r>
        <w:t>nnef-smservice</w:t>
      </w:r>
      <w:bookmarkEnd w:id="2116"/>
    </w:p>
    <w:bookmarkEnd w:id="2115"/>
    <w:p w14:paraId="2CEB8215" w14:textId="77777777" w:rsidR="00A16735" w:rsidRPr="00690A26" w:rsidRDefault="00A16735" w:rsidP="00A16735">
      <w:pPr>
        <w:pStyle w:val="PL"/>
      </w:pPr>
      <w:r>
        <w:t xml:space="preserve">            - nnef-eventexposure</w:t>
      </w:r>
    </w:p>
    <w:p w14:paraId="16F88530" w14:textId="61F98F26" w:rsidR="00305AA9" w:rsidRDefault="00305AA9" w:rsidP="00305AA9">
      <w:pPr>
        <w:pStyle w:val="PL"/>
      </w:pPr>
      <w:r>
        <w:t xml:space="preserve">            - nnef-</w:t>
      </w:r>
      <w:r w:rsidRPr="00BF57A7">
        <w:t>eas-deployment</w:t>
      </w:r>
    </w:p>
    <w:p w14:paraId="2A329BFB" w14:textId="77777777" w:rsidR="005D19D4" w:rsidRDefault="005D19D4" w:rsidP="005D19D4">
      <w:pPr>
        <w:pStyle w:val="PL"/>
      </w:pPr>
      <w:r>
        <w:t xml:space="preserve">            - 3gpp-cp-parameter-provisioning</w:t>
      </w:r>
    </w:p>
    <w:p w14:paraId="7296BD54" w14:textId="77777777" w:rsidR="005D19D4" w:rsidRDefault="005D19D4" w:rsidP="005D19D4">
      <w:pPr>
        <w:pStyle w:val="PL"/>
      </w:pPr>
      <w:r>
        <w:t xml:space="preserve">            - 3gpp-device-triggering</w:t>
      </w:r>
    </w:p>
    <w:p w14:paraId="1BEA34DB" w14:textId="4CBA910A" w:rsidR="005D19D4" w:rsidRDefault="005D19D4" w:rsidP="005D19D4">
      <w:pPr>
        <w:pStyle w:val="PL"/>
      </w:pPr>
      <w:r>
        <w:t xml:space="preserve">            - 3gpp-bdt</w:t>
      </w:r>
    </w:p>
    <w:p w14:paraId="02FA7A6C" w14:textId="77777777" w:rsidR="005D19D4" w:rsidRDefault="005D19D4" w:rsidP="005D19D4">
      <w:pPr>
        <w:pStyle w:val="PL"/>
      </w:pPr>
      <w:r>
        <w:t xml:space="preserve">            - 3gpp-traffic-influence</w:t>
      </w:r>
    </w:p>
    <w:p w14:paraId="5E3731F0" w14:textId="77777777" w:rsidR="005D19D4" w:rsidRDefault="005D19D4" w:rsidP="005D19D4">
      <w:pPr>
        <w:pStyle w:val="PL"/>
      </w:pPr>
      <w:r>
        <w:t xml:space="preserve">            - 3gpp-chargeable-party</w:t>
      </w:r>
    </w:p>
    <w:p w14:paraId="0683A095" w14:textId="77777777" w:rsidR="005D19D4" w:rsidRDefault="005D19D4" w:rsidP="005D19D4">
      <w:pPr>
        <w:pStyle w:val="PL"/>
      </w:pPr>
      <w:r>
        <w:t xml:space="preserve">            - 3gpp-as-session-with-qos</w:t>
      </w:r>
    </w:p>
    <w:p w14:paraId="02B416D3" w14:textId="77777777" w:rsidR="005D19D4" w:rsidRDefault="005D19D4" w:rsidP="005D19D4">
      <w:pPr>
        <w:pStyle w:val="PL"/>
      </w:pPr>
      <w:r>
        <w:t xml:space="preserve">            - 3gpp-msisdn-less-mo-sms</w:t>
      </w:r>
    </w:p>
    <w:p w14:paraId="51DC53F3" w14:textId="143C1410" w:rsidR="005D19D4" w:rsidRDefault="005D19D4" w:rsidP="005D19D4">
      <w:pPr>
        <w:pStyle w:val="PL"/>
      </w:pPr>
      <w:r>
        <w:t xml:space="preserve">            - 3gpp-service-parameter</w:t>
      </w:r>
    </w:p>
    <w:p w14:paraId="5FDA623B" w14:textId="79EA32B7" w:rsidR="00305AA9" w:rsidRDefault="00305AA9" w:rsidP="005D19D4">
      <w:pPr>
        <w:pStyle w:val="PL"/>
      </w:pPr>
      <w:r>
        <w:t xml:space="preserve">            - 3gpp-monitoring-event</w:t>
      </w:r>
    </w:p>
    <w:p w14:paraId="0C8D6D12" w14:textId="77777777" w:rsidR="005D19D4" w:rsidRDefault="005D19D4" w:rsidP="005D19D4">
      <w:pPr>
        <w:pStyle w:val="PL"/>
      </w:pPr>
      <w:r>
        <w:t xml:space="preserve">            - 3gpp-nidd-configuration-trigger</w:t>
      </w:r>
    </w:p>
    <w:p w14:paraId="289E0336" w14:textId="77777777" w:rsidR="005D19D4" w:rsidRDefault="005D19D4" w:rsidP="005D19D4">
      <w:pPr>
        <w:pStyle w:val="PL"/>
      </w:pPr>
      <w:r>
        <w:t xml:space="preserve">            - 3gpp-nidd</w:t>
      </w:r>
    </w:p>
    <w:p w14:paraId="50EE06E2" w14:textId="62DC457B" w:rsidR="005D19D4" w:rsidRDefault="005D19D4" w:rsidP="005D19D4">
      <w:pPr>
        <w:pStyle w:val="PL"/>
      </w:pPr>
      <w:r>
        <w:t xml:space="preserve">            - 3gpp-analyticsexposure</w:t>
      </w:r>
    </w:p>
    <w:p w14:paraId="37625D1F" w14:textId="04F00D61" w:rsidR="00305AA9" w:rsidRDefault="00305AA9" w:rsidP="005D19D4">
      <w:pPr>
        <w:pStyle w:val="PL"/>
      </w:pPr>
      <w:r>
        <w:t xml:space="preserve">            - </w:t>
      </w:r>
      <w:r w:rsidRPr="00305AA9">
        <w:t>3gpp-racs-parameter-provisioning</w:t>
      </w:r>
    </w:p>
    <w:p w14:paraId="568AE4E4" w14:textId="1473451B" w:rsidR="005D19D4" w:rsidRDefault="005D19D4" w:rsidP="005D19D4">
      <w:pPr>
        <w:pStyle w:val="PL"/>
      </w:pPr>
      <w:r>
        <w:t xml:space="preserve">            - 3gpp-ecr-control</w:t>
      </w:r>
    </w:p>
    <w:p w14:paraId="252EE604" w14:textId="607C191D" w:rsidR="00305AA9" w:rsidRDefault="00305AA9" w:rsidP="005D19D4">
      <w:pPr>
        <w:pStyle w:val="PL"/>
      </w:pPr>
      <w:r>
        <w:t xml:space="preserve">            - </w:t>
      </w:r>
      <w:r w:rsidRPr="00305AA9">
        <w:t>3gpp-applying-bdt-policy</w:t>
      </w:r>
    </w:p>
    <w:p w14:paraId="297BE209" w14:textId="77777777" w:rsidR="005D19D4" w:rsidRDefault="005D19D4" w:rsidP="005D19D4">
      <w:pPr>
        <w:pStyle w:val="PL"/>
      </w:pPr>
      <w:r>
        <w:t xml:space="preserve">            - 3gpp-mo-lcs-notify</w:t>
      </w:r>
    </w:p>
    <w:p w14:paraId="109B39A1" w14:textId="77777777" w:rsidR="005D19D4" w:rsidRDefault="005D19D4" w:rsidP="005D19D4">
      <w:pPr>
        <w:pStyle w:val="PL"/>
      </w:pPr>
      <w:r>
        <w:t xml:space="preserve">            - 3gpp-time-sync</w:t>
      </w:r>
    </w:p>
    <w:p w14:paraId="2DFE9E78" w14:textId="77777777" w:rsidR="005D19D4" w:rsidRDefault="005D19D4" w:rsidP="005D19D4">
      <w:pPr>
        <w:pStyle w:val="PL"/>
      </w:pPr>
      <w:r>
        <w:t xml:space="preserve">            - 3gpp-am-influence</w:t>
      </w:r>
    </w:p>
    <w:p w14:paraId="1C12384A" w14:textId="77777777" w:rsidR="005D19D4" w:rsidRDefault="005D19D4" w:rsidP="005D19D4">
      <w:pPr>
        <w:pStyle w:val="PL"/>
      </w:pPr>
      <w:r>
        <w:t xml:space="preserve">            - 3gpp-am-policyauthorization</w:t>
      </w:r>
    </w:p>
    <w:p w14:paraId="0206286F" w14:textId="77777777" w:rsidR="005D19D4" w:rsidRDefault="005D19D4" w:rsidP="005D19D4">
      <w:pPr>
        <w:pStyle w:val="PL"/>
      </w:pPr>
      <w:r>
        <w:t xml:space="preserve">            - 3gpp-akma</w:t>
      </w:r>
    </w:p>
    <w:p w14:paraId="64BFB8D9" w14:textId="77777777" w:rsidR="00305AA9" w:rsidRDefault="00305AA9" w:rsidP="00305AA9">
      <w:pPr>
        <w:pStyle w:val="PL"/>
      </w:pPr>
      <w:r>
        <w:t xml:space="preserve">            - 3gpp-eas-deployment</w:t>
      </w:r>
    </w:p>
    <w:p w14:paraId="4149CA9E" w14:textId="77777777" w:rsidR="005D19D4" w:rsidRDefault="005D19D4" w:rsidP="005D19D4">
      <w:pPr>
        <w:pStyle w:val="PL"/>
      </w:pPr>
      <w:r>
        <w:t xml:space="preserve">            - 3gpp-iptvconfiguration</w:t>
      </w:r>
    </w:p>
    <w:p w14:paraId="420C756D" w14:textId="77777777" w:rsidR="00CE0D78" w:rsidRPr="00690A26" w:rsidRDefault="00CE0D78" w:rsidP="00CE0D78">
      <w:pPr>
        <w:pStyle w:val="PL"/>
      </w:pPr>
      <w:r>
        <w:t xml:space="preserve">            - </w:t>
      </w:r>
      <w:r w:rsidRPr="0059071E">
        <w:t>3gpp-mbs-tmgi</w:t>
      </w:r>
    </w:p>
    <w:p w14:paraId="7301AE69" w14:textId="77777777" w:rsidR="00CE0D78" w:rsidRPr="00690A26" w:rsidRDefault="00CE0D78" w:rsidP="00CE0D78">
      <w:pPr>
        <w:pStyle w:val="PL"/>
      </w:pPr>
      <w:r>
        <w:t xml:space="preserve">            - </w:t>
      </w:r>
      <w:r w:rsidRPr="0059071E">
        <w:t>3gpp-mbs-session</w:t>
      </w:r>
    </w:p>
    <w:p w14:paraId="54BCA971" w14:textId="77777777" w:rsidR="00B14F62" w:rsidRPr="00690A26" w:rsidRDefault="00B14F62" w:rsidP="00B14F62">
      <w:pPr>
        <w:pStyle w:val="PL"/>
      </w:pPr>
      <w:r>
        <w:t xml:space="preserve">            - 3gpp-authentication</w:t>
      </w:r>
    </w:p>
    <w:p w14:paraId="6F21D412" w14:textId="77777777" w:rsidR="00380F1A" w:rsidRPr="00690A26" w:rsidRDefault="00380F1A" w:rsidP="00380F1A">
      <w:pPr>
        <w:pStyle w:val="PL"/>
      </w:pPr>
      <w:r>
        <w:t xml:space="preserve">            - 3gpp-asti</w:t>
      </w:r>
    </w:p>
    <w:p w14:paraId="72E1122D" w14:textId="77777777" w:rsidR="00DD0497" w:rsidRDefault="00DD0497" w:rsidP="00DD0497">
      <w:pPr>
        <w:pStyle w:val="PL"/>
      </w:pPr>
      <w:r>
        <w:t xml:space="preserve">            - 3gpp-5glan-pp</w:t>
      </w:r>
    </w:p>
    <w:p w14:paraId="3F834268" w14:textId="77777777" w:rsidR="00DD0497" w:rsidRDefault="00DD0497" w:rsidP="00DD0497">
      <w:pPr>
        <w:pStyle w:val="PL"/>
      </w:pPr>
      <w:r>
        <w:t xml:space="preserve">            - 3gpp-lpi-pp</w:t>
      </w:r>
    </w:p>
    <w:p w14:paraId="29976593" w14:textId="77777777" w:rsidR="00DD0497" w:rsidRDefault="00DD0497" w:rsidP="00DD0497">
      <w:pPr>
        <w:pStyle w:val="PL"/>
      </w:pPr>
      <w:r>
        <w:t xml:space="preserve">            - 3gpp-acs-pp</w:t>
      </w:r>
    </w:p>
    <w:p w14:paraId="3020916B" w14:textId="77777777" w:rsidR="00DD0497" w:rsidRDefault="00DD0497" w:rsidP="00DD0497">
      <w:pPr>
        <w:pStyle w:val="PL"/>
      </w:pPr>
      <w:r>
        <w:t xml:space="preserve">            - 3gpp-ecs-address-provision</w:t>
      </w:r>
    </w:p>
    <w:p w14:paraId="6C77879E" w14:textId="77777777" w:rsidR="00DD0497" w:rsidRDefault="00DD0497" w:rsidP="00DD0497">
      <w:pPr>
        <w:pStyle w:val="PL"/>
      </w:pPr>
      <w:r>
        <w:t xml:space="preserve">            - 3gpp-data-reporting</w:t>
      </w:r>
    </w:p>
    <w:p w14:paraId="409A98C2" w14:textId="77777777" w:rsidR="00DD0497" w:rsidRDefault="00DD0497" w:rsidP="00DD0497">
      <w:pPr>
        <w:pStyle w:val="PL"/>
      </w:pPr>
      <w:r>
        <w:t xml:space="preserve">            - 3gpp-data-reporting-provisioning</w:t>
      </w:r>
    </w:p>
    <w:p w14:paraId="05E314BC" w14:textId="77777777" w:rsidR="00DD0497" w:rsidRDefault="00DD0497" w:rsidP="00DD0497">
      <w:pPr>
        <w:pStyle w:val="PL"/>
      </w:pPr>
      <w:r>
        <w:t xml:space="preserve">            - 3gpp-ueid</w:t>
      </w:r>
    </w:p>
    <w:p w14:paraId="739F23FF" w14:textId="77777777" w:rsidR="00DD0497" w:rsidRDefault="00DD0497" w:rsidP="00DD0497">
      <w:pPr>
        <w:pStyle w:val="PL"/>
      </w:pPr>
      <w:r>
        <w:t xml:space="preserve">            - 3gpp-mb-us</w:t>
      </w:r>
    </w:p>
    <w:p w14:paraId="3B34D437" w14:textId="77777777" w:rsidR="00DD0497" w:rsidRDefault="00DD0497" w:rsidP="00DD0497">
      <w:pPr>
        <w:pStyle w:val="PL"/>
      </w:pPr>
      <w:r>
        <w:t xml:space="preserve">            - 3gpp-mb-ud-ingest</w:t>
      </w:r>
    </w:p>
    <w:p w14:paraId="74BE0F14" w14:textId="77777777" w:rsidR="00DD0497" w:rsidRDefault="00DD0497" w:rsidP="00DD0497">
      <w:pPr>
        <w:pStyle w:val="PL"/>
      </w:pPr>
      <w:r>
        <w:t xml:space="preserve">            - 3gpp-event-exposure</w:t>
      </w:r>
    </w:p>
    <w:p w14:paraId="3A556EF2" w14:textId="77777777" w:rsidR="00DD0497" w:rsidRDefault="00DD0497" w:rsidP="00DD0497">
      <w:pPr>
        <w:pStyle w:val="PL"/>
      </w:pPr>
      <w:r>
        <w:t xml:space="preserve">            - 3gpp-group-message-delivery-mb2</w:t>
      </w:r>
    </w:p>
    <w:p w14:paraId="7A8E1D57" w14:textId="77777777" w:rsidR="00DD0497" w:rsidRDefault="00DD0497" w:rsidP="00DD0497">
      <w:pPr>
        <w:pStyle w:val="PL"/>
      </w:pPr>
      <w:r>
        <w:t xml:space="preserve">            - 3gpp-group-message-delivery-xmb</w:t>
      </w:r>
    </w:p>
    <w:p w14:paraId="3908943B" w14:textId="77777777" w:rsidR="00DD0497" w:rsidRDefault="00DD0497" w:rsidP="00DD0497">
      <w:pPr>
        <w:pStyle w:val="PL"/>
      </w:pPr>
      <w:r>
        <w:t xml:space="preserve">            - 3gpp-network-status-reporting</w:t>
      </w:r>
    </w:p>
    <w:p w14:paraId="192B7E91" w14:textId="77777777" w:rsidR="00DD0497" w:rsidRDefault="00DD0497" w:rsidP="00DD0497">
      <w:pPr>
        <w:pStyle w:val="PL"/>
      </w:pPr>
      <w:r>
        <w:t xml:space="preserve">            - 3gpp-pfd-management</w:t>
      </w:r>
    </w:p>
    <w:p w14:paraId="34A34011" w14:textId="77777777" w:rsidR="00DD0497" w:rsidRPr="00690A26" w:rsidRDefault="00DD0497" w:rsidP="00DD0497">
      <w:pPr>
        <w:pStyle w:val="PL"/>
      </w:pPr>
      <w:r>
        <w:t xml:space="preserve">            - 3gpp-network-parameter-configuration</w:t>
      </w:r>
    </w:p>
    <w:p w14:paraId="61EA23E3" w14:textId="77777777" w:rsidR="00A16735" w:rsidRPr="00690A26" w:rsidRDefault="00A16735" w:rsidP="00A16735">
      <w:pPr>
        <w:pStyle w:val="PL"/>
      </w:pPr>
      <w:r w:rsidRPr="00690A26">
        <w:t xml:space="preserve">            - npcf-am-policy-control</w:t>
      </w:r>
    </w:p>
    <w:p w14:paraId="6E6FA782" w14:textId="77777777" w:rsidR="00A16735" w:rsidRPr="00690A26" w:rsidRDefault="00A16735" w:rsidP="00A16735">
      <w:pPr>
        <w:pStyle w:val="PL"/>
      </w:pPr>
      <w:r w:rsidRPr="00690A26">
        <w:t xml:space="preserve">            - npcf-smpolicycontrol</w:t>
      </w:r>
    </w:p>
    <w:p w14:paraId="4C7A2395" w14:textId="77777777" w:rsidR="00A16735" w:rsidRPr="00690A26" w:rsidRDefault="00A16735" w:rsidP="00A16735">
      <w:pPr>
        <w:pStyle w:val="PL"/>
      </w:pPr>
      <w:r w:rsidRPr="00690A26">
        <w:t xml:space="preserve">            - npcf-policyauthorization</w:t>
      </w:r>
    </w:p>
    <w:p w14:paraId="04B3E0A0" w14:textId="77777777" w:rsidR="00A16735" w:rsidRPr="00690A26" w:rsidRDefault="00A16735" w:rsidP="00A16735">
      <w:pPr>
        <w:pStyle w:val="PL"/>
      </w:pPr>
      <w:r w:rsidRPr="00690A26">
        <w:t xml:space="preserve">            - npcf-bdtpolicycontrol</w:t>
      </w:r>
    </w:p>
    <w:p w14:paraId="03BD1745" w14:textId="77777777" w:rsidR="00A16735" w:rsidRPr="00690A26" w:rsidRDefault="00A16735" w:rsidP="00A16735">
      <w:pPr>
        <w:pStyle w:val="PL"/>
      </w:pPr>
      <w:r w:rsidRPr="00690A26">
        <w:t xml:space="preserve">            - npcf-eventexposure</w:t>
      </w:r>
    </w:p>
    <w:p w14:paraId="08326DF0" w14:textId="77777777" w:rsidR="00A16735" w:rsidRPr="00690A26" w:rsidRDefault="00A16735" w:rsidP="00A16735">
      <w:pPr>
        <w:pStyle w:val="PL"/>
      </w:pPr>
      <w:r w:rsidRPr="00690A26">
        <w:t xml:space="preserve">            - npcf-ue-policy-control</w:t>
      </w:r>
    </w:p>
    <w:p w14:paraId="398ECCC9" w14:textId="2C5B1708" w:rsidR="00B81B6A" w:rsidRPr="00690A26" w:rsidRDefault="00B81B6A" w:rsidP="00B81B6A">
      <w:pPr>
        <w:pStyle w:val="PL"/>
      </w:pPr>
      <w:r>
        <w:t xml:space="preserve">            - npcf-am-policyauthorization</w:t>
      </w:r>
    </w:p>
    <w:p w14:paraId="039DFB86" w14:textId="77777777" w:rsidR="00E6527D" w:rsidRDefault="00E6527D" w:rsidP="00E6527D">
      <w:pPr>
        <w:pStyle w:val="PL"/>
      </w:pPr>
      <w:r>
        <w:t xml:space="preserve">            - </w:t>
      </w:r>
      <w:r w:rsidRPr="002D0C69">
        <w:t>npcf-mbspolicycontrol</w:t>
      </w:r>
    </w:p>
    <w:p w14:paraId="5EC6F4E8" w14:textId="77777777" w:rsidR="00E6527D" w:rsidRPr="00383D8E" w:rsidRDefault="00E6527D" w:rsidP="00E6527D">
      <w:pPr>
        <w:pStyle w:val="PL"/>
      </w:pPr>
      <w:r>
        <w:t xml:space="preserve">            - </w:t>
      </w:r>
      <w:r w:rsidRPr="002D0C69">
        <w:t>npcf-mbspolicyauth</w:t>
      </w:r>
    </w:p>
    <w:p w14:paraId="11B048B0" w14:textId="77777777" w:rsidR="00A16735" w:rsidRPr="00690A26" w:rsidRDefault="00A16735" w:rsidP="00A16735">
      <w:pPr>
        <w:pStyle w:val="PL"/>
      </w:pPr>
      <w:r w:rsidRPr="00690A26">
        <w:t xml:space="preserve">            - nsmsf-sms</w:t>
      </w:r>
    </w:p>
    <w:p w14:paraId="32E139C4" w14:textId="77777777" w:rsidR="00A16735" w:rsidRPr="00690A26" w:rsidRDefault="00A16735" w:rsidP="00A16735">
      <w:pPr>
        <w:pStyle w:val="PL"/>
      </w:pPr>
      <w:r w:rsidRPr="00690A26">
        <w:t xml:space="preserve">            - nnssf-nsselection</w:t>
      </w:r>
    </w:p>
    <w:p w14:paraId="0571E607" w14:textId="77777777" w:rsidR="00A16735" w:rsidRPr="00690A26" w:rsidRDefault="00A16735" w:rsidP="00A16735">
      <w:pPr>
        <w:pStyle w:val="PL"/>
      </w:pPr>
      <w:r w:rsidRPr="00690A26">
        <w:t xml:space="preserve">            - nnssf-nssaiavailability</w:t>
      </w:r>
    </w:p>
    <w:p w14:paraId="7D925B81" w14:textId="77777777" w:rsidR="00A16735" w:rsidRPr="00690A26" w:rsidRDefault="00A16735" w:rsidP="00A16735">
      <w:pPr>
        <w:pStyle w:val="PL"/>
      </w:pPr>
      <w:r w:rsidRPr="00690A26">
        <w:t xml:space="preserve">            - nudr-dr</w:t>
      </w:r>
    </w:p>
    <w:p w14:paraId="72CD5035" w14:textId="77777777" w:rsidR="00A16735" w:rsidRPr="00690A26" w:rsidRDefault="00A16735" w:rsidP="00A16735">
      <w:pPr>
        <w:pStyle w:val="PL"/>
      </w:pPr>
      <w:r>
        <w:t xml:space="preserve">            - nudr-group-id-map</w:t>
      </w:r>
    </w:p>
    <w:p w14:paraId="498AF445" w14:textId="77777777" w:rsidR="00A16735" w:rsidRPr="00690A26" w:rsidRDefault="00A16735" w:rsidP="00A16735">
      <w:pPr>
        <w:pStyle w:val="PL"/>
      </w:pPr>
      <w:r w:rsidRPr="00690A26">
        <w:t xml:space="preserve">            - nlmf-loc</w:t>
      </w:r>
    </w:p>
    <w:p w14:paraId="72C9CE02" w14:textId="77777777" w:rsidR="00A16735" w:rsidRPr="00690A26" w:rsidRDefault="00A16735" w:rsidP="00A16735">
      <w:pPr>
        <w:pStyle w:val="PL"/>
      </w:pPr>
      <w:r w:rsidRPr="00690A26">
        <w:t xml:space="preserve">            - n5g-eir-eic</w:t>
      </w:r>
    </w:p>
    <w:p w14:paraId="42F125DA" w14:textId="77777777" w:rsidR="00A16735" w:rsidRPr="00690A26" w:rsidRDefault="00A16735" w:rsidP="00A16735">
      <w:pPr>
        <w:pStyle w:val="PL"/>
      </w:pPr>
      <w:r w:rsidRPr="00690A26">
        <w:t xml:space="preserve">            - nbsf-management</w:t>
      </w:r>
    </w:p>
    <w:p w14:paraId="3845F13D" w14:textId="77777777" w:rsidR="00A16735" w:rsidRPr="00690A26" w:rsidRDefault="00A16735" w:rsidP="00A16735">
      <w:pPr>
        <w:pStyle w:val="PL"/>
      </w:pPr>
      <w:r w:rsidRPr="00690A26">
        <w:t xml:space="preserve">            - nchf-spendinglimitcontrol</w:t>
      </w:r>
    </w:p>
    <w:p w14:paraId="6E449137" w14:textId="77777777" w:rsidR="00A16735" w:rsidRPr="00690A26" w:rsidRDefault="00A16735" w:rsidP="00A16735">
      <w:pPr>
        <w:pStyle w:val="PL"/>
      </w:pPr>
      <w:r w:rsidRPr="00690A26">
        <w:t xml:space="preserve">            - nchf-convergedcharging</w:t>
      </w:r>
    </w:p>
    <w:p w14:paraId="5783E5F0" w14:textId="77777777" w:rsidR="00A16735" w:rsidRPr="00690A26" w:rsidRDefault="00A16735" w:rsidP="00A16735">
      <w:pPr>
        <w:pStyle w:val="PL"/>
      </w:pPr>
      <w:r>
        <w:t xml:space="preserve">            - nchf-offlineonlycharging</w:t>
      </w:r>
    </w:p>
    <w:p w14:paraId="7A1904DF" w14:textId="77777777" w:rsidR="00A16735" w:rsidRPr="00690A26" w:rsidRDefault="00A16735" w:rsidP="00A16735">
      <w:pPr>
        <w:pStyle w:val="PL"/>
      </w:pPr>
      <w:r w:rsidRPr="00690A26">
        <w:t xml:space="preserve">            - nnwdaf-eventssubscription</w:t>
      </w:r>
    </w:p>
    <w:p w14:paraId="2CDCD34D" w14:textId="77777777" w:rsidR="00A16735" w:rsidRPr="00690A26" w:rsidRDefault="00A16735" w:rsidP="00A16735">
      <w:pPr>
        <w:pStyle w:val="PL"/>
      </w:pPr>
      <w:r w:rsidRPr="00690A26">
        <w:t xml:space="preserve">            - nnwdaf-analyticsinfo</w:t>
      </w:r>
    </w:p>
    <w:p w14:paraId="7A7D5FEA" w14:textId="77777777" w:rsidR="00A56967" w:rsidRDefault="00A56967" w:rsidP="00A56967">
      <w:pPr>
        <w:pStyle w:val="PL"/>
      </w:pPr>
      <w:r w:rsidRPr="00690A26">
        <w:t xml:space="preserve">            - nnwdaf-</w:t>
      </w:r>
      <w:r>
        <w:rPr>
          <w:lang w:eastAsia="ja-JP"/>
        </w:rPr>
        <w:t>datamanagement</w:t>
      </w:r>
    </w:p>
    <w:p w14:paraId="36D58347" w14:textId="77777777" w:rsidR="00A56967" w:rsidRPr="00690A26" w:rsidRDefault="00A56967" w:rsidP="00A56967">
      <w:pPr>
        <w:pStyle w:val="PL"/>
      </w:pPr>
      <w:r w:rsidRPr="00690A26">
        <w:t xml:space="preserve">            - nnwdaf-</w:t>
      </w:r>
      <w:r>
        <w:rPr>
          <w:lang w:eastAsia="ja-JP"/>
        </w:rPr>
        <w:t>mlmodelprovision</w:t>
      </w:r>
    </w:p>
    <w:p w14:paraId="2EA30737" w14:textId="77777777" w:rsidR="00A16735" w:rsidRPr="00690A26" w:rsidRDefault="00A16735" w:rsidP="006F4E24">
      <w:pPr>
        <w:pStyle w:val="PL"/>
        <w:rPr>
          <w:rFonts w:eastAsia="DengXian"/>
        </w:rPr>
      </w:pPr>
      <w:r w:rsidRPr="006F4E24">
        <w:rPr>
          <w:rFonts w:eastAsia="DengXian"/>
        </w:rPr>
        <w:t xml:space="preserve">            - ngmlc-loc</w:t>
      </w:r>
    </w:p>
    <w:p w14:paraId="3F58A571" w14:textId="77777777" w:rsidR="00A16735" w:rsidRPr="00690A26" w:rsidRDefault="00A16735" w:rsidP="00A16735">
      <w:pPr>
        <w:pStyle w:val="PL"/>
      </w:pPr>
      <w:r w:rsidRPr="00690A26">
        <w:t xml:space="preserve">            - nucmf-provisioning</w:t>
      </w:r>
    </w:p>
    <w:p w14:paraId="46CFBF6F" w14:textId="77777777" w:rsidR="00A16735" w:rsidRPr="00690A26" w:rsidRDefault="00A16735" w:rsidP="00A16735">
      <w:pPr>
        <w:pStyle w:val="PL"/>
      </w:pPr>
      <w:r w:rsidRPr="00690A26">
        <w:t xml:space="preserve">            - nucmf-uecapabilitymanagement</w:t>
      </w:r>
    </w:p>
    <w:p w14:paraId="2AEFE7EE" w14:textId="77777777" w:rsidR="00A16735" w:rsidRPr="00690A26" w:rsidRDefault="00A16735" w:rsidP="00A16735">
      <w:pPr>
        <w:pStyle w:val="PL"/>
      </w:pPr>
      <w:r w:rsidRPr="00690A26">
        <w:t xml:space="preserve">            - nhss-sdm</w:t>
      </w:r>
    </w:p>
    <w:p w14:paraId="50A170CC" w14:textId="77777777" w:rsidR="00A16735" w:rsidRPr="00630DD4" w:rsidRDefault="00A16735" w:rsidP="00A16735">
      <w:pPr>
        <w:pStyle w:val="PL"/>
        <w:rPr>
          <w:lang w:val="en-US"/>
        </w:rPr>
      </w:pPr>
      <w:r w:rsidRPr="00690A26">
        <w:t xml:space="preserve">            </w:t>
      </w:r>
      <w:r w:rsidRPr="00630DD4">
        <w:rPr>
          <w:lang w:val="en-US"/>
        </w:rPr>
        <w:t>- nhss-uecm</w:t>
      </w:r>
    </w:p>
    <w:p w14:paraId="5C712C0E" w14:textId="77777777" w:rsidR="00A16735" w:rsidRPr="00630DD4" w:rsidRDefault="00A16735" w:rsidP="00A16735">
      <w:pPr>
        <w:pStyle w:val="PL"/>
        <w:rPr>
          <w:lang w:val="en-US"/>
        </w:rPr>
      </w:pPr>
      <w:r w:rsidRPr="00630DD4">
        <w:rPr>
          <w:lang w:val="en-US"/>
        </w:rPr>
        <w:t xml:space="preserve">            - nhss-ueau</w:t>
      </w:r>
    </w:p>
    <w:p w14:paraId="7CB40F24" w14:textId="77777777" w:rsidR="00222162" w:rsidRPr="00630DD4" w:rsidRDefault="00222162" w:rsidP="00222162">
      <w:pPr>
        <w:pStyle w:val="PL"/>
        <w:rPr>
          <w:lang w:val="en-US"/>
        </w:rPr>
      </w:pPr>
      <w:r w:rsidRPr="00630DD4">
        <w:rPr>
          <w:lang w:val="en-US"/>
        </w:rPr>
        <w:lastRenderedPageBreak/>
        <w:t xml:space="preserve">            - nhss-ee</w:t>
      </w:r>
    </w:p>
    <w:p w14:paraId="22B5D429" w14:textId="77777777" w:rsidR="00A16735" w:rsidRDefault="00A16735" w:rsidP="00A16735">
      <w:pPr>
        <w:pStyle w:val="PL"/>
        <w:rPr>
          <w:lang w:val="en-US"/>
        </w:rPr>
      </w:pPr>
      <w:r w:rsidRPr="00630DD4">
        <w:rPr>
          <w:lang w:val="en-US"/>
        </w:rPr>
        <w:t xml:space="preserve">            </w:t>
      </w:r>
      <w:r>
        <w:rPr>
          <w:lang w:val="en-US"/>
        </w:rPr>
        <w:t>- nhss-ims-sdm</w:t>
      </w:r>
    </w:p>
    <w:p w14:paraId="3498FAF1" w14:textId="77777777" w:rsidR="00A16735" w:rsidRDefault="00A16735" w:rsidP="00A16735">
      <w:pPr>
        <w:pStyle w:val="PL"/>
        <w:rPr>
          <w:lang w:val="en-US"/>
        </w:rPr>
      </w:pPr>
      <w:r>
        <w:rPr>
          <w:lang w:val="en-US"/>
        </w:rPr>
        <w:t xml:space="preserve">            - nhss-ims-uecm</w:t>
      </w:r>
    </w:p>
    <w:p w14:paraId="6BDFC56B" w14:textId="77777777" w:rsidR="00A16735" w:rsidRDefault="00A16735" w:rsidP="00A16735">
      <w:pPr>
        <w:pStyle w:val="PL"/>
        <w:rPr>
          <w:lang w:val="en-US"/>
        </w:rPr>
      </w:pPr>
      <w:r>
        <w:rPr>
          <w:lang w:val="en-US"/>
        </w:rPr>
        <w:t xml:space="preserve">            - nhss-ims-ueau</w:t>
      </w:r>
    </w:p>
    <w:p w14:paraId="3B51D71E" w14:textId="77777777" w:rsidR="00A27F72" w:rsidRDefault="00A27F72" w:rsidP="00A27F72">
      <w:pPr>
        <w:pStyle w:val="PL"/>
        <w:rPr>
          <w:lang w:val="en-US"/>
        </w:rPr>
      </w:pPr>
      <w:r>
        <w:rPr>
          <w:lang w:val="en-US"/>
        </w:rPr>
        <w:t xml:space="preserve">            - nhss-gba-sdm</w:t>
      </w:r>
    </w:p>
    <w:p w14:paraId="4DB67A2E" w14:textId="77777777" w:rsidR="00A27F72" w:rsidRPr="002A667C" w:rsidRDefault="00A27F72" w:rsidP="00A27F72">
      <w:pPr>
        <w:pStyle w:val="PL"/>
        <w:rPr>
          <w:lang w:val="en-US"/>
        </w:rPr>
      </w:pPr>
      <w:r>
        <w:rPr>
          <w:lang w:val="en-US"/>
        </w:rPr>
        <w:t xml:space="preserve">            </w:t>
      </w:r>
      <w:r w:rsidRPr="002A667C">
        <w:rPr>
          <w:lang w:val="en-US"/>
        </w:rPr>
        <w:t>- nhss-gba-ueau</w:t>
      </w:r>
    </w:p>
    <w:p w14:paraId="02A579DC" w14:textId="77777777" w:rsidR="00A16735" w:rsidRPr="002A667C" w:rsidRDefault="00A16735" w:rsidP="00A16735">
      <w:pPr>
        <w:pStyle w:val="PL"/>
        <w:rPr>
          <w:lang w:val="en-US"/>
        </w:rPr>
      </w:pPr>
      <w:r w:rsidRPr="002A667C">
        <w:rPr>
          <w:lang w:val="en-US"/>
        </w:rPr>
        <w:t xml:space="preserve">            - nsepp-telescopic</w:t>
      </w:r>
    </w:p>
    <w:p w14:paraId="21409443" w14:textId="77777777" w:rsidR="00A16735" w:rsidRPr="002A667C" w:rsidRDefault="00A16735" w:rsidP="00A16735">
      <w:pPr>
        <w:pStyle w:val="PL"/>
        <w:rPr>
          <w:lang w:val="en-US"/>
        </w:rPr>
      </w:pPr>
      <w:r w:rsidRPr="002A667C">
        <w:rPr>
          <w:lang w:val="en-US"/>
        </w:rPr>
        <w:t xml:space="preserve">            - nsoraf-sor</w:t>
      </w:r>
    </w:p>
    <w:p w14:paraId="45848FAE" w14:textId="77777777" w:rsidR="00A16735" w:rsidRPr="00690A26" w:rsidRDefault="00A16735" w:rsidP="00A16735">
      <w:pPr>
        <w:pStyle w:val="PL"/>
        <w:rPr>
          <w:lang w:val="en-US"/>
        </w:rPr>
      </w:pPr>
      <w:r w:rsidRPr="002A667C">
        <w:rPr>
          <w:lang w:val="en-US"/>
        </w:rPr>
        <w:t xml:space="preserve">            </w:t>
      </w:r>
      <w:r>
        <w:rPr>
          <w:lang w:val="en-US"/>
        </w:rPr>
        <w:t>- nspaf-secured-packet</w:t>
      </w:r>
    </w:p>
    <w:p w14:paraId="0988DFAE" w14:textId="77777777" w:rsidR="0089055D" w:rsidRPr="00690A26" w:rsidRDefault="0089055D" w:rsidP="0089055D">
      <w:pPr>
        <w:pStyle w:val="PL"/>
        <w:rPr>
          <w:lang w:val="en-US"/>
        </w:rPr>
      </w:pPr>
      <w:r>
        <w:rPr>
          <w:lang w:val="en-US"/>
        </w:rPr>
        <w:t xml:space="preserve">            - nudsf-dr</w:t>
      </w:r>
    </w:p>
    <w:p w14:paraId="2E12BC35" w14:textId="77777777" w:rsidR="008748CC" w:rsidRPr="00690A26" w:rsidRDefault="008748CC" w:rsidP="008748CC">
      <w:pPr>
        <w:pStyle w:val="PL"/>
        <w:rPr>
          <w:lang w:val="en-US"/>
        </w:rPr>
      </w:pPr>
      <w:r>
        <w:rPr>
          <w:lang w:val="en-US"/>
        </w:rPr>
        <w:t xml:space="preserve">            - nudsf-timer</w:t>
      </w:r>
    </w:p>
    <w:p w14:paraId="62F9C50A" w14:textId="77777777" w:rsidR="00BC4774" w:rsidRPr="00690A26" w:rsidRDefault="00BC4774" w:rsidP="00BC4774">
      <w:pPr>
        <w:pStyle w:val="PL"/>
      </w:pPr>
      <w:r w:rsidRPr="00690A26">
        <w:t xml:space="preserve">            - </w:t>
      </w:r>
      <w:r>
        <w:t>nnssaaf</w:t>
      </w:r>
      <w:r w:rsidRPr="00690A26">
        <w:t>-</w:t>
      </w:r>
      <w:r>
        <w:t>nssaa</w:t>
      </w:r>
    </w:p>
    <w:p w14:paraId="2159D3BF" w14:textId="77777777" w:rsidR="009D5C5C" w:rsidRPr="00690A26" w:rsidRDefault="009D5C5C" w:rsidP="009D5C5C">
      <w:pPr>
        <w:pStyle w:val="PL"/>
      </w:pPr>
      <w:r>
        <w:t xml:space="preserve">            - nnssaaf-aiw</w:t>
      </w:r>
    </w:p>
    <w:p w14:paraId="2AACD896" w14:textId="77777777" w:rsidR="00494EF0" w:rsidRPr="00690A26" w:rsidRDefault="00494EF0" w:rsidP="00494EF0">
      <w:pPr>
        <w:pStyle w:val="PL"/>
      </w:pPr>
      <w:r w:rsidRPr="00690A26">
        <w:t xml:space="preserve">            - </w:t>
      </w:r>
      <w:r>
        <w:t>naanf</w:t>
      </w:r>
      <w:r w:rsidRPr="00690A26">
        <w:t>-</w:t>
      </w:r>
      <w:r>
        <w:t>akma</w:t>
      </w:r>
    </w:p>
    <w:p w14:paraId="5E1F423A" w14:textId="77777777" w:rsidR="005E42ED" w:rsidRDefault="005E42ED" w:rsidP="005E42ED">
      <w:pPr>
        <w:pStyle w:val="PL"/>
      </w:pPr>
      <w:r>
        <w:t xml:space="preserve">            - n5gddnmf-discovery</w:t>
      </w:r>
    </w:p>
    <w:p w14:paraId="367EC6DC" w14:textId="6A885A55" w:rsidR="00483DCA" w:rsidRDefault="00483DCA" w:rsidP="00483DCA">
      <w:pPr>
        <w:pStyle w:val="PL"/>
      </w:pPr>
      <w:r>
        <w:t xml:space="preserve">            - nmfaf-3dad</w:t>
      </w:r>
      <w:r w:rsidR="00067E6C">
        <w:t>ata</w:t>
      </w:r>
      <w:r>
        <w:t>m</w:t>
      </w:r>
      <w:r w:rsidR="00067E6C">
        <w:t>anagement</w:t>
      </w:r>
    </w:p>
    <w:p w14:paraId="389FB08D" w14:textId="4BF59E32" w:rsidR="00483DCA" w:rsidRDefault="00483DCA" w:rsidP="00483DCA">
      <w:pPr>
        <w:pStyle w:val="PL"/>
      </w:pPr>
      <w:r>
        <w:t xml:space="preserve">            - nmfaf-3cad</w:t>
      </w:r>
      <w:r w:rsidR="00067E6C">
        <w:t>ata</w:t>
      </w:r>
      <w:r>
        <w:t>m</w:t>
      </w:r>
      <w:r w:rsidR="00067E6C">
        <w:t>anagement</w:t>
      </w:r>
    </w:p>
    <w:p w14:paraId="6D225C5E" w14:textId="77777777" w:rsidR="00BF2778" w:rsidRPr="00690A26" w:rsidRDefault="00BF2778" w:rsidP="00BF2778">
      <w:pPr>
        <w:pStyle w:val="PL"/>
      </w:pPr>
      <w:r w:rsidRPr="00690A26">
        <w:t xml:space="preserve">            - </w:t>
      </w:r>
      <w:r>
        <w:t>neasdf</w:t>
      </w:r>
      <w:r w:rsidRPr="00690A26">
        <w:t>-</w:t>
      </w:r>
      <w:r>
        <w:t>dnscontext</w:t>
      </w:r>
    </w:p>
    <w:p w14:paraId="23FD7662" w14:textId="77777777" w:rsidR="00105053" w:rsidRPr="00690A26" w:rsidRDefault="00105053" w:rsidP="00105053">
      <w:pPr>
        <w:pStyle w:val="PL"/>
      </w:pPr>
      <w:r w:rsidRPr="00690A26">
        <w:t xml:space="preserve">            - </w:t>
      </w:r>
      <w:r>
        <w:t>neasdf-baselinednspattern</w:t>
      </w:r>
    </w:p>
    <w:p w14:paraId="6841EE3E" w14:textId="39F12380" w:rsidR="00515730" w:rsidRDefault="00515730" w:rsidP="00515730">
      <w:pPr>
        <w:pStyle w:val="PL"/>
      </w:pPr>
      <w:r>
        <w:t xml:space="preserve">            - ndccf-d</w:t>
      </w:r>
      <w:r w:rsidR="00067E6C">
        <w:t>ata</w:t>
      </w:r>
      <w:r>
        <w:t>m</w:t>
      </w:r>
      <w:r w:rsidR="00067E6C">
        <w:t>anagement</w:t>
      </w:r>
    </w:p>
    <w:p w14:paraId="445DA42E" w14:textId="3AB00457" w:rsidR="00515730" w:rsidRPr="002A667C" w:rsidRDefault="00515730" w:rsidP="00515730">
      <w:pPr>
        <w:pStyle w:val="PL"/>
        <w:rPr>
          <w:lang w:val="en-US"/>
        </w:rPr>
      </w:pPr>
      <w:r>
        <w:t xml:space="preserve">            </w:t>
      </w:r>
      <w:r w:rsidRPr="002A667C">
        <w:rPr>
          <w:lang w:val="en-US"/>
        </w:rPr>
        <w:t>- ndccf-c</w:t>
      </w:r>
      <w:r w:rsidR="00067E6C">
        <w:rPr>
          <w:lang w:val="en-US"/>
        </w:rPr>
        <w:t>ontext</w:t>
      </w:r>
      <w:r w:rsidRPr="002A667C">
        <w:rPr>
          <w:lang w:val="en-US"/>
        </w:rPr>
        <w:t>m</w:t>
      </w:r>
      <w:r w:rsidR="00067E6C">
        <w:rPr>
          <w:lang w:val="en-US"/>
        </w:rPr>
        <w:t>anagement</w:t>
      </w:r>
    </w:p>
    <w:p w14:paraId="4C63F83C" w14:textId="77777777" w:rsidR="005A461E" w:rsidRPr="002A667C" w:rsidRDefault="005A461E" w:rsidP="005A461E">
      <w:pPr>
        <w:pStyle w:val="PL"/>
        <w:rPr>
          <w:lang w:val="en-US"/>
        </w:rPr>
      </w:pPr>
      <w:r w:rsidRPr="002A667C">
        <w:rPr>
          <w:lang w:val="en-US"/>
        </w:rPr>
        <w:t xml:space="preserve">            - nnsacf-nsac</w:t>
      </w:r>
    </w:p>
    <w:p w14:paraId="3236E539" w14:textId="77777777" w:rsidR="005A461E" w:rsidRPr="002A667C" w:rsidRDefault="005A461E" w:rsidP="005A461E">
      <w:pPr>
        <w:pStyle w:val="PL"/>
        <w:rPr>
          <w:lang w:val="en-US"/>
        </w:rPr>
      </w:pPr>
      <w:r w:rsidRPr="002A667C">
        <w:rPr>
          <w:lang w:val="en-US"/>
        </w:rPr>
        <w:t xml:space="preserve">            - nnsacf-slice-ee</w:t>
      </w:r>
    </w:p>
    <w:p w14:paraId="66C0F2CA" w14:textId="77777777" w:rsidR="00CF7AF2" w:rsidRDefault="00CF7AF2" w:rsidP="00CF7AF2">
      <w:pPr>
        <w:pStyle w:val="PL"/>
      </w:pPr>
      <w:r w:rsidRPr="002A667C">
        <w:rPr>
          <w:lang w:val="en-US"/>
        </w:rPr>
        <w:t xml:space="preserve">            </w:t>
      </w:r>
      <w:r>
        <w:t>- nmbsmf-tmgi</w:t>
      </w:r>
    </w:p>
    <w:p w14:paraId="132F1391" w14:textId="77777777" w:rsidR="00CF7AF2" w:rsidRDefault="00CF7AF2" w:rsidP="00CF7AF2">
      <w:pPr>
        <w:pStyle w:val="PL"/>
      </w:pPr>
      <w:r>
        <w:t xml:space="preserve">            - nmbsmf-mbssession</w:t>
      </w:r>
    </w:p>
    <w:p w14:paraId="7B7E4253" w14:textId="78CDE0DC" w:rsidR="00064FED" w:rsidRDefault="00064FED" w:rsidP="00064FED">
      <w:pPr>
        <w:pStyle w:val="PL"/>
      </w:pPr>
      <w:r>
        <w:t xml:space="preserve">            - nadrf-d</w:t>
      </w:r>
      <w:r w:rsidR="00067E6C">
        <w:t>ata</w:t>
      </w:r>
      <w:r>
        <w:t>m</w:t>
      </w:r>
      <w:r w:rsidR="00067E6C">
        <w:t>anagement</w:t>
      </w:r>
    </w:p>
    <w:p w14:paraId="40411137" w14:textId="77777777" w:rsidR="006273AF" w:rsidRPr="00690A26" w:rsidRDefault="006273AF" w:rsidP="006273AF">
      <w:pPr>
        <w:pStyle w:val="PL"/>
      </w:pPr>
      <w:r>
        <w:t xml:space="preserve">            - nbsp-gba</w:t>
      </w:r>
    </w:p>
    <w:p w14:paraId="037F9A06" w14:textId="77777777" w:rsidR="005D19D4" w:rsidRDefault="005D19D4" w:rsidP="005D19D4">
      <w:pPr>
        <w:pStyle w:val="PL"/>
      </w:pPr>
      <w:r>
        <w:t xml:space="preserve">            - ntsctsf-time-sync</w:t>
      </w:r>
    </w:p>
    <w:p w14:paraId="514487AF" w14:textId="77777777" w:rsidR="005D19D4" w:rsidRPr="00690A26" w:rsidRDefault="005D19D4" w:rsidP="005D19D4">
      <w:pPr>
        <w:pStyle w:val="PL"/>
      </w:pPr>
      <w:r>
        <w:t xml:space="preserve">            - ntsctsf-qos-tscai</w:t>
      </w:r>
    </w:p>
    <w:p w14:paraId="28F0F6C0" w14:textId="77777777" w:rsidR="00380F1A" w:rsidRPr="00690A26" w:rsidRDefault="00380F1A" w:rsidP="00380F1A">
      <w:pPr>
        <w:pStyle w:val="PL"/>
      </w:pPr>
      <w:r>
        <w:t xml:space="preserve">            - ntsctsf-asti</w:t>
      </w:r>
    </w:p>
    <w:p w14:paraId="21281CCF" w14:textId="77777777" w:rsidR="002A667C" w:rsidRPr="00690A26" w:rsidRDefault="002A667C" w:rsidP="002A667C">
      <w:pPr>
        <w:pStyle w:val="PL"/>
      </w:pPr>
      <w:r>
        <w:t xml:space="preserve">            - npkmf-keyreq</w:t>
      </w:r>
    </w:p>
    <w:p w14:paraId="312761EB" w14:textId="77777777" w:rsidR="005F65F1" w:rsidRPr="00690A26" w:rsidRDefault="005F65F1" w:rsidP="005F65F1">
      <w:pPr>
        <w:pStyle w:val="PL"/>
      </w:pPr>
      <w:r>
        <w:t xml:space="preserve">            - </w:t>
      </w:r>
      <w:r w:rsidRPr="009566E0">
        <w:t>npkmf-userid</w:t>
      </w:r>
    </w:p>
    <w:p w14:paraId="6807F59A" w14:textId="77777777" w:rsidR="00131FE7" w:rsidRPr="00690A26" w:rsidRDefault="00131FE7" w:rsidP="00131FE7">
      <w:pPr>
        <w:pStyle w:val="PL"/>
      </w:pPr>
      <w:r>
        <w:t xml:space="preserve">            - npkmf-discovery</w:t>
      </w:r>
    </w:p>
    <w:p w14:paraId="593634E7" w14:textId="77777777" w:rsidR="00A204DA" w:rsidRPr="00690A26" w:rsidRDefault="00A204DA" w:rsidP="00A204DA">
      <w:pPr>
        <w:pStyle w:val="PL"/>
      </w:pPr>
      <w:r>
        <w:t xml:space="preserve">            - nmnpf-npstatus</w:t>
      </w:r>
    </w:p>
    <w:p w14:paraId="550C675D" w14:textId="77777777" w:rsidR="00277739" w:rsidRPr="00690A26" w:rsidRDefault="00277739" w:rsidP="00277739">
      <w:pPr>
        <w:pStyle w:val="PL"/>
      </w:pPr>
      <w:r>
        <w:t xml:space="preserve">            - niwmsc-smservice</w:t>
      </w:r>
    </w:p>
    <w:p w14:paraId="174BE450" w14:textId="627E1FD0" w:rsidR="00F96C59" w:rsidRDefault="00F96C59" w:rsidP="00F96C59">
      <w:pPr>
        <w:pStyle w:val="PL"/>
      </w:pPr>
      <w:r>
        <w:t xml:space="preserve">            - </w:t>
      </w:r>
      <w:r w:rsidR="00E6527D" w:rsidRPr="002D0C69">
        <w:t>nmbsf-mbs-us</w:t>
      </w:r>
    </w:p>
    <w:p w14:paraId="55829E3D" w14:textId="1B9748DB" w:rsidR="00F96C59" w:rsidRDefault="00F96C59" w:rsidP="00F96C59">
      <w:pPr>
        <w:pStyle w:val="PL"/>
      </w:pPr>
      <w:r>
        <w:t xml:space="preserve">            - </w:t>
      </w:r>
      <w:r w:rsidR="00E6527D" w:rsidRPr="002D0C69">
        <w:t>nmbsf-mbs-ud-ingest</w:t>
      </w:r>
    </w:p>
    <w:p w14:paraId="0EFD6773" w14:textId="77777777" w:rsidR="00F96C59" w:rsidRPr="00690A26" w:rsidRDefault="00F96C59" w:rsidP="00F96C59">
      <w:pPr>
        <w:pStyle w:val="PL"/>
      </w:pPr>
      <w:r>
        <w:t xml:space="preserve">            - n</w:t>
      </w:r>
      <w:r w:rsidRPr="00052626">
        <w:t>mbs</w:t>
      </w:r>
      <w:r>
        <w:t>t</w:t>
      </w:r>
      <w:r w:rsidRPr="00052626">
        <w:t>f</w:t>
      </w:r>
      <w:r>
        <w:t>-distsession</w:t>
      </w:r>
    </w:p>
    <w:p w14:paraId="0EB9E033" w14:textId="77777777" w:rsidR="00F21C5D" w:rsidRPr="00690A26" w:rsidRDefault="00F21C5D" w:rsidP="00F21C5D">
      <w:pPr>
        <w:pStyle w:val="PL"/>
      </w:pPr>
      <w:r>
        <w:t xml:space="preserve">            - npanf-prosekey</w:t>
      </w:r>
    </w:p>
    <w:p w14:paraId="3EA6C359" w14:textId="77777777" w:rsidR="00E27A6D" w:rsidRPr="00690A26" w:rsidRDefault="00E27A6D" w:rsidP="00E27A6D">
      <w:pPr>
        <w:pStyle w:val="PL"/>
      </w:pPr>
      <w:r>
        <w:t xml:space="preserve">            - </w:t>
      </w:r>
      <w:r w:rsidRPr="009566E0">
        <w:t>np</w:t>
      </w:r>
      <w:r>
        <w:t>an</w:t>
      </w:r>
      <w:r w:rsidRPr="009566E0">
        <w:t>f-userid</w:t>
      </w:r>
    </w:p>
    <w:p w14:paraId="2308FEA1" w14:textId="77777777" w:rsidR="00A16735" w:rsidRPr="00690A26" w:rsidRDefault="00A16735" w:rsidP="00A16735">
      <w:pPr>
        <w:pStyle w:val="PL"/>
      </w:pPr>
      <w:r w:rsidRPr="00690A26">
        <w:t xml:space="preserve">        - type: string</w:t>
      </w:r>
    </w:p>
    <w:p w14:paraId="2B1D32D8" w14:textId="77777777" w:rsidR="00616E45" w:rsidRDefault="00616E45" w:rsidP="00A16735">
      <w:pPr>
        <w:pStyle w:val="PL"/>
      </w:pPr>
    </w:p>
    <w:p w14:paraId="1A343F78" w14:textId="77777777" w:rsidR="00A16735" w:rsidRPr="00690A26" w:rsidRDefault="00A16735" w:rsidP="00A16735">
      <w:pPr>
        <w:pStyle w:val="PL"/>
      </w:pPr>
      <w:r w:rsidRPr="00690A26">
        <w:t xml:space="preserve">    N2InterfaceAmfInfo:</w:t>
      </w:r>
    </w:p>
    <w:p w14:paraId="61739E82" w14:textId="77777777" w:rsidR="00A16735" w:rsidRPr="00690A26" w:rsidRDefault="00A16735" w:rsidP="00A16735">
      <w:pPr>
        <w:pStyle w:val="PL"/>
      </w:pPr>
      <w:r>
        <w:t xml:space="preserve">      description: </w:t>
      </w:r>
      <w:r w:rsidRPr="00690A26">
        <w:rPr>
          <w:rFonts w:cs="Arial"/>
          <w:szCs w:val="18"/>
        </w:rPr>
        <w:t>AMF N2 interface information</w:t>
      </w:r>
    </w:p>
    <w:p w14:paraId="2B94B8BF" w14:textId="77777777" w:rsidR="00A16735" w:rsidRPr="00690A26" w:rsidRDefault="00A16735" w:rsidP="00A16735">
      <w:pPr>
        <w:pStyle w:val="PL"/>
      </w:pPr>
      <w:r w:rsidRPr="00690A26">
        <w:t xml:space="preserve">      type: object</w:t>
      </w:r>
    </w:p>
    <w:p w14:paraId="038030DC" w14:textId="77777777" w:rsidR="00A16735" w:rsidRPr="00690A26" w:rsidRDefault="00A16735" w:rsidP="00A16735">
      <w:pPr>
        <w:pStyle w:val="PL"/>
      </w:pPr>
      <w:r w:rsidRPr="00690A26">
        <w:t xml:space="preserve">      properties:</w:t>
      </w:r>
    </w:p>
    <w:p w14:paraId="67DF279C" w14:textId="77777777" w:rsidR="00A16735" w:rsidRPr="00690A26" w:rsidRDefault="00A16735" w:rsidP="00A16735">
      <w:pPr>
        <w:pStyle w:val="PL"/>
      </w:pPr>
      <w:r w:rsidRPr="00690A26">
        <w:t xml:space="preserve">        ipv4EndpointAddress:</w:t>
      </w:r>
    </w:p>
    <w:p w14:paraId="76FF74A5" w14:textId="77777777" w:rsidR="00A16735" w:rsidRPr="00690A26" w:rsidRDefault="00A16735" w:rsidP="00A16735">
      <w:pPr>
        <w:pStyle w:val="PL"/>
      </w:pPr>
      <w:r w:rsidRPr="00690A26">
        <w:t xml:space="preserve">          type: array</w:t>
      </w:r>
    </w:p>
    <w:p w14:paraId="412ACA23" w14:textId="77777777" w:rsidR="00A16735" w:rsidRPr="00690A26" w:rsidRDefault="00A16735" w:rsidP="00A16735">
      <w:pPr>
        <w:pStyle w:val="PL"/>
      </w:pPr>
      <w:r w:rsidRPr="00690A26">
        <w:t xml:space="preserve">          items:</w:t>
      </w:r>
    </w:p>
    <w:p w14:paraId="219985A5" w14:textId="77777777" w:rsidR="00A16735" w:rsidRPr="00690A26" w:rsidRDefault="00A16735" w:rsidP="00A16735">
      <w:pPr>
        <w:pStyle w:val="PL"/>
      </w:pPr>
      <w:r w:rsidRPr="00690A26">
        <w:t xml:space="preserve">            $ref: 'TS29571_CommonData.yaml#/components/schemas/Ipv4Addr'</w:t>
      </w:r>
    </w:p>
    <w:p w14:paraId="19A8D81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77D42E" w14:textId="77777777" w:rsidR="00A16735" w:rsidRPr="00690A26" w:rsidRDefault="00A16735" w:rsidP="00A16735">
      <w:pPr>
        <w:pStyle w:val="PL"/>
      </w:pPr>
      <w:r w:rsidRPr="00690A26">
        <w:t xml:space="preserve">        ipv6EndpointAddress:</w:t>
      </w:r>
    </w:p>
    <w:p w14:paraId="7913EE61" w14:textId="77777777" w:rsidR="00A16735" w:rsidRPr="00690A26" w:rsidRDefault="00A16735" w:rsidP="00A16735">
      <w:pPr>
        <w:pStyle w:val="PL"/>
      </w:pPr>
      <w:r w:rsidRPr="00690A26">
        <w:t xml:space="preserve">          type: array</w:t>
      </w:r>
    </w:p>
    <w:p w14:paraId="0CAD013E" w14:textId="77777777" w:rsidR="00A16735" w:rsidRPr="00690A26" w:rsidRDefault="00A16735" w:rsidP="00A16735">
      <w:pPr>
        <w:pStyle w:val="PL"/>
      </w:pPr>
      <w:r w:rsidRPr="00690A26">
        <w:t xml:space="preserve">          items:</w:t>
      </w:r>
    </w:p>
    <w:p w14:paraId="641560B1" w14:textId="77777777" w:rsidR="00A16735" w:rsidRPr="00690A26" w:rsidRDefault="00A16735" w:rsidP="00A16735">
      <w:pPr>
        <w:pStyle w:val="PL"/>
      </w:pPr>
      <w:r w:rsidRPr="00690A26">
        <w:t xml:space="preserve">            $ref: 'TS29571_CommonData.yaml#/components/schemas/Ipv6Addr'</w:t>
      </w:r>
    </w:p>
    <w:p w14:paraId="232B56D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AF6F90" w14:textId="77777777" w:rsidR="00A16735" w:rsidRPr="00690A26" w:rsidRDefault="00A16735" w:rsidP="00A16735">
      <w:pPr>
        <w:pStyle w:val="PL"/>
      </w:pPr>
      <w:r w:rsidRPr="00690A26">
        <w:t xml:space="preserve">        amfName:</w:t>
      </w:r>
    </w:p>
    <w:p w14:paraId="7557D202" w14:textId="77777777" w:rsidR="00A16735" w:rsidRPr="00690A26" w:rsidRDefault="00A16735" w:rsidP="00A16735">
      <w:pPr>
        <w:pStyle w:val="PL"/>
      </w:pPr>
      <w:r w:rsidRPr="00690A26">
        <w:t xml:space="preserve">            $ref: 'TS29571_CommonData.yaml#/components/schemas/AmfName'</w:t>
      </w:r>
    </w:p>
    <w:p w14:paraId="452089BE" w14:textId="77777777" w:rsidR="00616E45" w:rsidRDefault="00616E45" w:rsidP="00A16735">
      <w:pPr>
        <w:pStyle w:val="PL"/>
      </w:pPr>
    </w:p>
    <w:p w14:paraId="0C5110F9" w14:textId="77777777" w:rsidR="00A16735" w:rsidRPr="00690A26" w:rsidRDefault="00A16735" w:rsidP="00A16735">
      <w:pPr>
        <w:pStyle w:val="PL"/>
      </w:pPr>
      <w:r w:rsidRPr="00690A26">
        <w:t xml:space="preserve">    NFServiceStatus:</w:t>
      </w:r>
    </w:p>
    <w:p w14:paraId="1D04D6DC" w14:textId="77777777" w:rsidR="00A16735" w:rsidRPr="00690A26" w:rsidRDefault="00A16735" w:rsidP="00A16735">
      <w:pPr>
        <w:pStyle w:val="PL"/>
      </w:pPr>
      <w:r>
        <w:t xml:space="preserve">      description: </w:t>
      </w:r>
      <w:r>
        <w:rPr>
          <w:rFonts w:cs="Arial"/>
          <w:szCs w:val="18"/>
        </w:rPr>
        <w:t>Status of a given NF Service Instance of an NF Instance stored in NRF</w:t>
      </w:r>
    </w:p>
    <w:p w14:paraId="5DB36473" w14:textId="77777777" w:rsidR="00A16735" w:rsidRPr="00690A26" w:rsidRDefault="00A16735" w:rsidP="00A16735">
      <w:pPr>
        <w:pStyle w:val="PL"/>
      </w:pPr>
      <w:r w:rsidRPr="00690A26">
        <w:t xml:space="preserve">      anyOf:</w:t>
      </w:r>
    </w:p>
    <w:p w14:paraId="46218843" w14:textId="77777777" w:rsidR="00A16735" w:rsidRPr="00690A26" w:rsidRDefault="00A16735" w:rsidP="00A16735">
      <w:pPr>
        <w:pStyle w:val="PL"/>
      </w:pPr>
      <w:r w:rsidRPr="00690A26">
        <w:t xml:space="preserve">        - type: string</w:t>
      </w:r>
    </w:p>
    <w:p w14:paraId="0F754F2E" w14:textId="77777777" w:rsidR="00A16735" w:rsidRPr="00690A26" w:rsidRDefault="00A16735" w:rsidP="00A16735">
      <w:pPr>
        <w:pStyle w:val="PL"/>
      </w:pPr>
      <w:r w:rsidRPr="00690A26">
        <w:t xml:space="preserve">          enum:</w:t>
      </w:r>
    </w:p>
    <w:p w14:paraId="226B4D36" w14:textId="77777777" w:rsidR="00A16735" w:rsidRPr="00690A26" w:rsidRDefault="00A16735" w:rsidP="00A16735">
      <w:pPr>
        <w:pStyle w:val="PL"/>
      </w:pPr>
      <w:r w:rsidRPr="00690A26">
        <w:t xml:space="preserve">            - REGISTERED</w:t>
      </w:r>
    </w:p>
    <w:p w14:paraId="097DDE9F" w14:textId="77777777" w:rsidR="00A16735" w:rsidRPr="00690A26" w:rsidRDefault="00A16735" w:rsidP="00A16735">
      <w:pPr>
        <w:pStyle w:val="PL"/>
      </w:pPr>
      <w:r w:rsidRPr="00690A26">
        <w:t xml:space="preserve">            - SUSPENDED</w:t>
      </w:r>
    </w:p>
    <w:p w14:paraId="3CD2309C" w14:textId="77777777" w:rsidR="00A16735" w:rsidRPr="00690A26" w:rsidRDefault="00A16735" w:rsidP="00A16735">
      <w:pPr>
        <w:pStyle w:val="PL"/>
      </w:pPr>
      <w:r w:rsidRPr="00690A26">
        <w:t xml:space="preserve">            - UNDISCOVERABLE</w:t>
      </w:r>
    </w:p>
    <w:p w14:paraId="669FA903" w14:textId="77777777" w:rsidR="00A16735" w:rsidRPr="00690A26" w:rsidRDefault="00A16735" w:rsidP="00A16735">
      <w:pPr>
        <w:pStyle w:val="PL"/>
      </w:pPr>
      <w:r w:rsidRPr="00690A26">
        <w:t xml:space="preserve">        - type: string</w:t>
      </w:r>
    </w:p>
    <w:p w14:paraId="1623B7DA" w14:textId="77777777" w:rsidR="00616E45" w:rsidRDefault="00616E45" w:rsidP="00A16735">
      <w:pPr>
        <w:pStyle w:val="PL"/>
      </w:pPr>
    </w:p>
    <w:p w14:paraId="7350DEEA" w14:textId="77777777" w:rsidR="00A16735" w:rsidRPr="00690A26" w:rsidRDefault="00A16735" w:rsidP="00A16735">
      <w:pPr>
        <w:pStyle w:val="PL"/>
      </w:pPr>
      <w:r w:rsidRPr="00690A26">
        <w:t xml:space="preserve">    TaiRange:</w:t>
      </w:r>
    </w:p>
    <w:p w14:paraId="0084A41C" w14:textId="77777777" w:rsidR="00A16735" w:rsidRPr="00690A26" w:rsidRDefault="00A16735" w:rsidP="00A16735">
      <w:pPr>
        <w:pStyle w:val="PL"/>
      </w:pPr>
      <w:r>
        <w:t xml:space="preserve">      description: </w:t>
      </w:r>
      <w:r>
        <w:rPr>
          <w:rFonts w:cs="Arial"/>
          <w:szCs w:val="18"/>
        </w:rPr>
        <w:t>Range of TAIs (Tracking Area Identities)</w:t>
      </w:r>
    </w:p>
    <w:p w14:paraId="7B986544" w14:textId="77777777" w:rsidR="00A16735" w:rsidRPr="00690A26" w:rsidRDefault="00A16735" w:rsidP="00A16735">
      <w:pPr>
        <w:pStyle w:val="PL"/>
      </w:pPr>
      <w:r w:rsidRPr="00690A26">
        <w:t xml:space="preserve">      type: object</w:t>
      </w:r>
    </w:p>
    <w:p w14:paraId="2071CA28" w14:textId="77777777" w:rsidR="00A16735" w:rsidRPr="00690A26" w:rsidRDefault="00A16735" w:rsidP="00A16735">
      <w:pPr>
        <w:pStyle w:val="PL"/>
      </w:pPr>
      <w:r w:rsidRPr="00690A26">
        <w:t xml:space="preserve">      required:</w:t>
      </w:r>
    </w:p>
    <w:p w14:paraId="4865277D" w14:textId="77777777" w:rsidR="00A16735" w:rsidRPr="00690A26" w:rsidRDefault="00A16735" w:rsidP="00A16735">
      <w:pPr>
        <w:pStyle w:val="PL"/>
      </w:pPr>
      <w:r w:rsidRPr="00690A26">
        <w:t xml:space="preserve">        - plmnId</w:t>
      </w:r>
    </w:p>
    <w:p w14:paraId="6BA8C0C5" w14:textId="77777777" w:rsidR="00A16735" w:rsidRPr="00690A26" w:rsidRDefault="00A16735" w:rsidP="00A16735">
      <w:pPr>
        <w:pStyle w:val="PL"/>
      </w:pPr>
      <w:r w:rsidRPr="00690A26">
        <w:t xml:space="preserve">        - tacRangeList</w:t>
      </w:r>
    </w:p>
    <w:p w14:paraId="43F84804" w14:textId="77777777" w:rsidR="00A16735" w:rsidRPr="00690A26" w:rsidRDefault="00A16735" w:rsidP="00A16735">
      <w:pPr>
        <w:pStyle w:val="PL"/>
      </w:pPr>
      <w:r w:rsidRPr="00690A26">
        <w:t xml:space="preserve">      properties:</w:t>
      </w:r>
    </w:p>
    <w:p w14:paraId="26EFA46F" w14:textId="77777777" w:rsidR="00A16735" w:rsidRPr="00690A26" w:rsidRDefault="00A16735" w:rsidP="00A16735">
      <w:pPr>
        <w:pStyle w:val="PL"/>
      </w:pPr>
      <w:r w:rsidRPr="00690A26">
        <w:t xml:space="preserve">        plmnId:</w:t>
      </w:r>
    </w:p>
    <w:p w14:paraId="52840E24" w14:textId="77777777" w:rsidR="00A16735" w:rsidRPr="00690A26" w:rsidRDefault="00A16735" w:rsidP="00A16735">
      <w:pPr>
        <w:pStyle w:val="PL"/>
      </w:pPr>
      <w:r w:rsidRPr="00690A26">
        <w:t xml:space="preserve">          $ref: 'TS29571_CommonData.yaml#/components/schemas/PlmnId'</w:t>
      </w:r>
    </w:p>
    <w:p w14:paraId="2F1F506C" w14:textId="77777777" w:rsidR="00A16735" w:rsidRPr="00690A26" w:rsidRDefault="00A16735" w:rsidP="00A16735">
      <w:pPr>
        <w:pStyle w:val="PL"/>
      </w:pPr>
      <w:r w:rsidRPr="00690A26">
        <w:lastRenderedPageBreak/>
        <w:t xml:space="preserve">        tacRangeList:</w:t>
      </w:r>
    </w:p>
    <w:p w14:paraId="5F5D14CD" w14:textId="77777777" w:rsidR="00A16735" w:rsidRPr="00690A26" w:rsidRDefault="00A16735" w:rsidP="00A16735">
      <w:pPr>
        <w:pStyle w:val="PL"/>
      </w:pPr>
      <w:r w:rsidRPr="00690A26">
        <w:t xml:space="preserve">          type: array</w:t>
      </w:r>
    </w:p>
    <w:p w14:paraId="10F3E6F3" w14:textId="77777777" w:rsidR="00A16735" w:rsidRPr="00690A26" w:rsidRDefault="00A16735" w:rsidP="00A16735">
      <w:pPr>
        <w:pStyle w:val="PL"/>
      </w:pPr>
      <w:r w:rsidRPr="00690A26">
        <w:t xml:space="preserve">          items:</w:t>
      </w:r>
    </w:p>
    <w:p w14:paraId="77EFB005" w14:textId="77777777" w:rsidR="00A16735" w:rsidRPr="00690A26" w:rsidRDefault="00A16735" w:rsidP="00A16735">
      <w:pPr>
        <w:pStyle w:val="PL"/>
      </w:pPr>
      <w:r w:rsidRPr="00690A26">
        <w:t xml:space="preserve">            $ref: '#/components/schemas/TacRange'</w:t>
      </w:r>
    </w:p>
    <w:p w14:paraId="4140B56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C7840" w14:textId="77777777" w:rsidR="00A16735" w:rsidRPr="00690A26" w:rsidRDefault="00A16735" w:rsidP="00A16735">
      <w:pPr>
        <w:pStyle w:val="PL"/>
      </w:pPr>
      <w:r w:rsidRPr="00690A26">
        <w:t xml:space="preserve">        nid:</w:t>
      </w:r>
    </w:p>
    <w:p w14:paraId="441E19CC" w14:textId="77777777" w:rsidR="00A16735" w:rsidRPr="00690A26" w:rsidRDefault="00A16735" w:rsidP="00A16735">
      <w:pPr>
        <w:pStyle w:val="PL"/>
      </w:pPr>
      <w:r w:rsidRPr="00690A26">
        <w:t xml:space="preserve">          $ref: 'TS29571_CommonData.yaml#/components/schemas/Nid'</w:t>
      </w:r>
    </w:p>
    <w:p w14:paraId="51D08C30" w14:textId="77777777" w:rsidR="00616E45" w:rsidRDefault="00616E45" w:rsidP="00A16735">
      <w:pPr>
        <w:pStyle w:val="PL"/>
      </w:pPr>
    </w:p>
    <w:p w14:paraId="489EE88D" w14:textId="77777777" w:rsidR="00A16735" w:rsidRPr="00690A26" w:rsidRDefault="00A16735" w:rsidP="00A16735">
      <w:pPr>
        <w:pStyle w:val="PL"/>
      </w:pPr>
      <w:r w:rsidRPr="00690A26">
        <w:t xml:space="preserve">    TacRange:</w:t>
      </w:r>
    </w:p>
    <w:p w14:paraId="134C3E45" w14:textId="77777777" w:rsidR="00A16735" w:rsidRPr="00690A26" w:rsidRDefault="00A16735" w:rsidP="00A16735">
      <w:pPr>
        <w:pStyle w:val="PL"/>
      </w:pPr>
      <w:r>
        <w:t xml:space="preserve">      description: </w:t>
      </w:r>
      <w:r>
        <w:rPr>
          <w:rFonts w:cs="Arial"/>
          <w:szCs w:val="18"/>
        </w:rPr>
        <w:t>Range of TACs (Tracking Area Codes)</w:t>
      </w:r>
    </w:p>
    <w:p w14:paraId="6EFD96C2" w14:textId="77777777" w:rsidR="00A16735" w:rsidRPr="00690A26" w:rsidRDefault="00A16735" w:rsidP="00A16735">
      <w:pPr>
        <w:pStyle w:val="PL"/>
      </w:pPr>
      <w:r w:rsidRPr="00690A26">
        <w:t xml:space="preserve">      type: object</w:t>
      </w:r>
    </w:p>
    <w:p w14:paraId="118D8B70" w14:textId="77777777" w:rsidR="00A16735" w:rsidRPr="00690A26" w:rsidRDefault="00A16735" w:rsidP="00A16735">
      <w:pPr>
        <w:pStyle w:val="PL"/>
      </w:pPr>
      <w:r w:rsidRPr="00690A26">
        <w:t xml:space="preserve">      properties:</w:t>
      </w:r>
    </w:p>
    <w:p w14:paraId="7E2AFE02" w14:textId="77777777" w:rsidR="00A16735" w:rsidRPr="00690A26" w:rsidRDefault="00A16735" w:rsidP="00A16735">
      <w:pPr>
        <w:pStyle w:val="PL"/>
      </w:pPr>
      <w:r w:rsidRPr="00690A26">
        <w:t xml:space="preserve">        start:</w:t>
      </w:r>
    </w:p>
    <w:p w14:paraId="525F8704" w14:textId="77777777" w:rsidR="00A16735" w:rsidRPr="00690A26" w:rsidRDefault="00A16735" w:rsidP="00A16735">
      <w:pPr>
        <w:pStyle w:val="PL"/>
      </w:pPr>
      <w:r w:rsidRPr="00690A26">
        <w:t xml:space="preserve">          type: string</w:t>
      </w:r>
    </w:p>
    <w:p w14:paraId="35CB7AB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5A2EDB20" w14:textId="77777777" w:rsidR="00A16735" w:rsidRPr="00690A26" w:rsidRDefault="00A16735" w:rsidP="00A16735">
      <w:pPr>
        <w:pStyle w:val="PL"/>
      </w:pPr>
      <w:r w:rsidRPr="00690A26">
        <w:t xml:space="preserve">        end:</w:t>
      </w:r>
    </w:p>
    <w:p w14:paraId="52993A02" w14:textId="77777777" w:rsidR="00A16735" w:rsidRPr="00690A26" w:rsidRDefault="00A16735" w:rsidP="00A16735">
      <w:pPr>
        <w:pStyle w:val="PL"/>
      </w:pPr>
      <w:r w:rsidRPr="00690A26">
        <w:t xml:space="preserve">          type: string</w:t>
      </w:r>
    </w:p>
    <w:p w14:paraId="5B534155"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23FE3538" w14:textId="77777777" w:rsidR="00A16735" w:rsidRPr="00690A26" w:rsidRDefault="00A16735" w:rsidP="00A16735">
      <w:pPr>
        <w:pStyle w:val="PL"/>
      </w:pPr>
      <w:r w:rsidRPr="00690A26">
        <w:t xml:space="preserve">        pattern:</w:t>
      </w:r>
    </w:p>
    <w:p w14:paraId="6A4C68ED" w14:textId="77777777" w:rsidR="00A16735" w:rsidRPr="00690A26" w:rsidRDefault="00A16735" w:rsidP="00A16735">
      <w:pPr>
        <w:pStyle w:val="PL"/>
      </w:pPr>
      <w:r w:rsidRPr="00690A26">
        <w:t xml:space="preserve">          type: string</w:t>
      </w:r>
    </w:p>
    <w:p w14:paraId="10624629" w14:textId="77777777" w:rsidR="00616E45" w:rsidRDefault="00616E45" w:rsidP="00A16735">
      <w:pPr>
        <w:pStyle w:val="PL"/>
      </w:pPr>
    </w:p>
    <w:p w14:paraId="00DCC6F3" w14:textId="77777777" w:rsidR="00A16735" w:rsidRPr="00690A26" w:rsidRDefault="00A16735" w:rsidP="00A16735">
      <w:pPr>
        <w:pStyle w:val="PL"/>
      </w:pPr>
      <w:r w:rsidRPr="00690A26">
        <w:t xml:space="preserve">    PlmnRange:</w:t>
      </w:r>
    </w:p>
    <w:p w14:paraId="30C8F893" w14:textId="77777777" w:rsidR="00A16735" w:rsidRPr="00690A26" w:rsidRDefault="00A16735" w:rsidP="00A16735">
      <w:pPr>
        <w:pStyle w:val="PL"/>
      </w:pPr>
      <w:r>
        <w:t xml:space="preserve">      description: </w:t>
      </w:r>
      <w:r>
        <w:rPr>
          <w:rFonts w:cs="Arial"/>
          <w:szCs w:val="18"/>
        </w:rPr>
        <w:t>Range of PLMN IDs</w:t>
      </w:r>
    </w:p>
    <w:p w14:paraId="28F4DDE5" w14:textId="77777777" w:rsidR="00A16735" w:rsidRPr="00690A26" w:rsidRDefault="00A16735" w:rsidP="00A16735">
      <w:pPr>
        <w:pStyle w:val="PL"/>
      </w:pPr>
      <w:r w:rsidRPr="00690A26">
        <w:t xml:space="preserve">      type: object</w:t>
      </w:r>
    </w:p>
    <w:p w14:paraId="54F16BE6" w14:textId="77777777" w:rsidR="00A16735" w:rsidRPr="00690A26" w:rsidRDefault="00A16735" w:rsidP="00A16735">
      <w:pPr>
        <w:pStyle w:val="PL"/>
      </w:pPr>
      <w:r w:rsidRPr="00690A26">
        <w:t xml:space="preserve">      properties:</w:t>
      </w:r>
    </w:p>
    <w:p w14:paraId="4CC5469C" w14:textId="77777777" w:rsidR="00A16735" w:rsidRPr="00690A26" w:rsidRDefault="00A16735" w:rsidP="00A16735">
      <w:pPr>
        <w:pStyle w:val="PL"/>
      </w:pPr>
      <w:r w:rsidRPr="00690A26">
        <w:t xml:space="preserve">        start:</w:t>
      </w:r>
    </w:p>
    <w:p w14:paraId="4732ADFB" w14:textId="77777777" w:rsidR="00A16735" w:rsidRPr="00690A26" w:rsidRDefault="00A16735" w:rsidP="00A16735">
      <w:pPr>
        <w:pStyle w:val="PL"/>
      </w:pPr>
      <w:r w:rsidRPr="00690A26">
        <w:t xml:space="preserve">          type: string</w:t>
      </w:r>
    </w:p>
    <w:p w14:paraId="7E4951D1" w14:textId="77777777" w:rsidR="00A16735" w:rsidRPr="00690A26" w:rsidRDefault="00A16735" w:rsidP="00A16735">
      <w:pPr>
        <w:pStyle w:val="PL"/>
      </w:pPr>
      <w:r w:rsidRPr="00690A26">
        <w:t xml:space="preserve">          pattern: '^[0-9]{3}[0-9]{2,3}$'</w:t>
      </w:r>
    </w:p>
    <w:p w14:paraId="5DD4C4BF" w14:textId="77777777" w:rsidR="00A16735" w:rsidRPr="00690A26" w:rsidRDefault="00A16735" w:rsidP="00A16735">
      <w:pPr>
        <w:pStyle w:val="PL"/>
      </w:pPr>
      <w:r w:rsidRPr="00690A26">
        <w:t xml:space="preserve">        end:</w:t>
      </w:r>
    </w:p>
    <w:p w14:paraId="468CBD1C" w14:textId="77777777" w:rsidR="00A16735" w:rsidRPr="00690A26" w:rsidRDefault="00A16735" w:rsidP="00A16735">
      <w:pPr>
        <w:pStyle w:val="PL"/>
      </w:pPr>
      <w:r w:rsidRPr="00690A26">
        <w:t xml:space="preserve">          type: string</w:t>
      </w:r>
    </w:p>
    <w:p w14:paraId="203FC054" w14:textId="77777777" w:rsidR="00A16735" w:rsidRPr="00690A26" w:rsidRDefault="00A16735" w:rsidP="00A16735">
      <w:pPr>
        <w:pStyle w:val="PL"/>
      </w:pPr>
      <w:r w:rsidRPr="00690A26">
        <w:t xml:space="preserve">          pattern: '^[0-9]{3}[0-9]{2,3}$'</w:t>
      </w:r>
    </w:p>
    <w:p w14:paraId="48C2123C" w14:textId="77777777" w:rsidR="00A16735" w:rsidRPr="00690A26" w:rsidRDefault="00A16735" w:rsidP="00A16735">
      <w:pPr>
        <w:pStyle w:val="PL"/>
      </w:pPr>
      <w:r w:rsidRPr="00690A26">
        <w:t xml:space="preserve">        pattern:</w:t>
      </w:r>
    </w:p>
    <w:p w14:paraId="584258B8" w14:textId="77777777" w:rsidR="00A16735" w:rsidRPr="00690A26" w:rsidRDefault="00A16735" w:rsidP="00A16735">
      <w:pPr>
        <w:pStyle w:val="PL"/>
      </w:pPr>
      <w:r w:rsidRPr="00690A26">
        <w:t xml:space="preserve">          type: string</w:t>
      </w:r>
    </w:p>
    <w:p w14:paraId="04526B48" w14:textId="77777777" w:rsidR="00616E45" w:rsidRDefault="00616E45" w:rsidP="00A16735">
      <w:pPr>
        <w:pStyle w:val="PL"/>
        <w:rPr>
          <w:lang w:eastAsia="zh-CN"/>
        </w:rPr>
      </w:pPr>
    </w:p>
    <w:p w14:paraId="68EA53DD" w14:textId="77777777" w:rsidR="00A16735" w:rsidRPr="00690A26" w:rsidRDefault="00A16735" w:rsidP="00A16735">
      <w:pPr>
        <w:pStyle w:val="PL"/>
        <w:rPr>
          <w:lang w:eastAsia="zh-CN"/>
        </w:rPr>
      </w:pPr>
      <w:r w:rsidRPr="00690A26">
        <w:rPr>
          <w:rFonts w:hint="eastAsia"/>
          <w:lang w:eastAsia="zh-CN"/>
        </w:rPr>
        <w:t xml:space="preserve">    NrfInfo:</w:t>
      </w:r>
    </w:p>
    <w:p w14:paraId="00A033A9"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1CEA7CDD" w14:textId="77777777" w:rsidR="00A16735" w:rsidRPr="00690A26" w:rsidRDefault="00A16735" w:rsidP="00A16735">
      <w:pPr>
        <w:pStyle w:val="PL"/>
        <w:rPr>
          <w:lang w:eastAsia="zh-CN"/>
        </w:rPr>
      </w:pPr>
      <w:r w:rsidRPr="00690A26">
        <w:rPr>
          <w:rFonts w:hint="eastAsia"/>
          <w:lang w:eastAsia="zh-CN"/>
        </w:rPr>
        <w:t xml:space="preserve">      type: object</w:t>
      </w:r>
    </w:p>
    <w:p w14:paraId="6AC4F30A" w14:textId="77777777" w:rsidR="00A16735" w:rsidRPr="00690A26" w:rsidRDefault="00A16735" w:rsidP="00A16735">
      <w:pPr>
        <w:pStyle w:val="PL"/>
        <w:rPr>
          <w:lang w:eastAsia="zh-CN"/>
        </w:rPr>
      </w:pPr>
      <w:r w:rsidRPr="00690A26">
        <w:rPr>
          <w:rFonts w:hint="eastAsia"/>
          <w:lang w:eastAsia="zh-CN"/>
        </w:rPr>
        <w:t xml:space="preserve">      properties:</w:t>
      </w:r>
    </w:p>
    <w:p w14:paraId="20ACBA49" w14:textId="77777777" w:rsidR="00A16735" w:rsidRPr="00690A26" w:rsidRDefault="00A16735" w:rsidP="00A16735">
      <w:pPr>
        <w:pStyle w:val="PL"/>
        <w:rPr>
          <w:lang w:eastAsia="zh-CN"/>
        </w:rPr>
      </w:pPr>
      <w:r w:rsidRPr="00690A26">
        <w:rPr>
          <w:rFonts w:hint="eastAsia"/>
          <w:lang w:eastAsia="zh-CN"/>
        </w:rPr>
        <w:t xml:space="preserve">        servedUdrInfo:</w:t>
      </w:r>
    </w:p>
    <w:p w14:paraId="5708814D" w14:textId="5A8A5632"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73571E" w14:textId="77777777" w:rsidR="00A16735" w:rsidRPr="00690A26" w:rsidRDefault="00A16735" w:rsidP="00A16735">
      <w:pPr>
        <w:pStyle w:val="PL"/>
        <w:rPr>
          <w:lang w:eastAsia="zh-CN"/>
        </w:rPr>
      </w:pPr>
      <w:r w:rsidRPr="00690A26">
        <w:rPr>
          <w:rFonts w:hint="eastAsia"/>
          <w:lang w:eastAsia="zh-CN"/>
        </w:rPr>
        <w:t xml:space="preserve">          type: object</w:t>
      </w:r>
    </w:p>
    <w:p w14:paraId="6CE1D025" w14:textId="77777777" w:rsidR="00A16735" w:rsidRPr="00690A26" w:rsidRDefault="00A16735" w:rsidP="00A16735">
      <w:pPr>
        <w:pStyle w:val="PL"/>
        <w:rPr>
          <w:lang w:eastAsia="zh-CN"/>
        </w:rPr>
      </w:pPr>
      <w:r w:rsidRPr="00690A26">
        <w:rPr>
          <w:rFonts w:hint="eastAsia"/>
          <w:lang w:eastAsia="zh-CN"/>
        </w:rPr>
        <w:t xml:space="preserve">          additionalProperties:</w:t>
      </w:r>
    </w:p>
    <w:p w14:paraId="6E43A54A" w14:textId="77777777" w:rsidR="00A83C11" w:rsidRPr="00690A26" w:rsidRDefault="00A83C11" w:rsidP="00A83C11">
      <w:pPr>
        <w:pStyle w:val="PL"/>
        <w:rPr>
          <w:lang w:eastAsia="zh-CN"/>
        </w:rPr>
      </w:pPr>
      <w:r>
        <w:rPr>
          <w:lang w:eastAsia="zh-CN"/>
        </w:rPr>
        <w:t xml:space="preserve">            anyOf:</w:t>
      </w:r>
    </w:p>
    <w:p w14:paraId="2DFB08C3" w14:textId="099543B3"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Udr</w:t>
      </w:r>
      <w:r w:rsidRPr="00690A26">
        <w:t>Info'</w:t>
      </w:r>
    </w:p>
    <w:p w14:paraId="31E002F4" w14:textId="77777777" w:rsidR="00A83C11" w:rsidRPr="00690A26" w:rsidRDefault="00A83C11" w:rsidP="00A83C11">
      <w:pPr>
        <w:pStyle w:val="PL"/>
        <w:rPr>
          <w:lang w:eastAsia="zh-CN"/>
        </w:rPr>
      </w:pPr>
      <w:r>
        <w:t xml:space="preserve">              - $ref: 'TS29571_CommonData.yaml#/components/schemas/EmptyObject'</w:t>
      </w:r>
    </w:p>
    <w:p w14:paraId="128BFB48" w14:textId="77777777" w:rsidR="00A16735" w:rsidRDefault="00A16735" w:rsidP="00A16735">
      <w:pPr>
        <w:pStyle w:val="PL"/>
        <w:rPr>
          <w:lang w:eastAsia="zh-CN"/>
        </w:rPr>
      </w:pPr>
      <w:r w:rsidRPr="00690A26">
        <w:rPr>
          <w:rFonts w:hint="eastAsia"/>
          <w:lang w:eastAsia="zh-CN"/>
        </w:rPr>
        <w:t xml:space="preserve">          minProperties: 1</w:t>
      </w:r>
    </w:p>
    <w:p w14:paraId="1F33B5DA" w14:textId="77777777" w:rsidR="00214095" w:rsidRDefault="00214095" w:rsidP="00214095">
      <w:pPr>
        <w:pStyle w:val="PL"/>
        <w:rPr>
          <w:lang w:eastAsia="zh-CN"/>
        </w:rPr>
      </w:pPr>
      <w:r>
        <w:rPr>
          <w:lang w:eastAsia="zh-CN"/>
        </w:rPr>
        <w:t xml:space="preserve">        servedUdrInfoList:</w:t>
      </w:r>
    </w:p>
    <w:p w14:paraId="7176E14F" w14:textId="397C393A"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D4249E" w14:textId="77777777" w:rsidR="00214095" w:rsidRDefault="00214095" w:rsidP="00214095">
      <w:pPr>
        <w:pStyle w:val="PL"/>
        <w:rPr>
          <w:lang w:eastAsia="zh-CN"/>
        </w:rPr>
      </w:pPr>
      <w:r>
        <w:rPr>
          <w:lang w:eastAsia="zh-CN"/>
        </w:rPr>
        <w:t xml:space="preserve">          type: object</w:t>
      </w:r>
    </w:p>
    <w:p w14:paraId="6E8D929E" w14:textId="77777777" w:rsidR="00214095" w:rsidRDefault="00214095" w:rsidP="00214095">
      <w:pPr>
        <w:pStyle w:val="PL"/>
        <w:rPr>
          <w:lang w:eastAsia="zh-CN"/>
        </w:rPr>
      </w:pPr>
      <w:r>
        <w:rPr>
          <w:lang w:eastAsia="zh-CN"/>
        </w:rPr>
        <w:t xml:space="preserve">          additionalProperties:</w:t>
      </w:r>
    </w:p>
    <w:p w14:paraId="25CC4541" w14:textId="62A867BF"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83EB3B4" w14:textId="77777777" w:rsidR="00214095" w:rsidRDefault="00214095" w:rsidP="00214095">
      <w:pPr>
        <w:pStyle w:val="PL"/>
        <w:rPr>
          <w:lang w:eastAsia="zh-CN"/>
        </w:rPr>
      </w:pPr>
      <w:r>
        <w:rPr>
          <w:lang w:eastAsia="zh-CN"/>
        </w:rPr>
        <w:t xml:space="preserve">            type: object</w:t>
      </w:r>
    </w:p>
    <w:p w14:paraId="2880E76B" w14:textId="6B04A2A7" w:rsidR="00214095" w:rsidRDefault="00214095" w:rsidP="00214095">
      <w:pPr>
        <w:pStyle w:val="PL"/>
        <w:rPr>
          <w:lang w:eastAsia="zh-CN"/>
        </w:rPr>
      </w:pPr>
      <w:r>
        <w:rPr>
          <w:lang w:eastAsia="zh-CN"/>
        </w:rPr>
        <w:t xml:space="preserve">            additionalProperties:</w:t>
      </w:r>
    </w:p>
    <w:p w14:paraId="2BE0D6D5" w14:textId="60586200" w:rsidR="00A83C11" w:rsidRDefault="00A83C11" w:rsidP="00214095">
      <w:pPr>
        <w:pStyle w:val="PL"/>
        <w:rPr>
          <w:lang w:eastAsia="zh-CN"/>
        </w:rPr>
      </w:pPr>
      <w:r>
        <w:rPr>
          <w:lang w:eastAsia="zh-CN"/>
        </w:rPr>
        <w:t xml:space="preserve">              anyOf:</w:t>
      </w:r>
    </w:p>
    <w:p w14:paraId="743AC457" w14:textId="0EBE6E84" w:rsidR="00214095" w:rsidRDefault="00214095" w:rsidP="00214095">
      <w:pPr>
        <w:pStyle w:val="PL"/>
        <w:rPr>
          <w:lang w:eastAsia="zh-CN"/>
        </w:rPr>
      </w:pPr>
      <w:r>
        <w:rPr>
          <w:lang w:eastAsia="zh-CN"/>
        </w:rPr>
        <w:t xml:space="preserve">              </w:t>
      </w:r>
      <w:r w:rsidR="00A83C11">
        <w:rPr>
          <w:lang w:eastAsia="zh-CN"/>
        </w:rPr>
        <w:t xml:space="preserve">  - </w:t>
      </w:r>
      <w:r>
        <w:rPr>
          <w:lang w:eastAsia="zh-CN"/>
        </w:rPr>
        <w:t>$ref: '#/components/schemas/UdrInfo'</w:t>
      </w:r>
    </w:p>
    <w:p w14:paraId="6F269150" w14:textId="77777777" w:rsidR="00A83C11" w:rsidRPr="00690A26" w:rsidRDefault="00A83C11" w:rsidP="00A83C11">
      <w:pPr>
        <w:pStyle w:val="PL"/>
        <w:rPr>
          <w:lang w:eastAsia="zh-CN"/>
        </w:rPr>
      </w:pPr>
      <w:r>
        <w:t xml:space="preserve">                - $ref: 'TS29571_CommonData.yaml#/components/schemas/EmptyObject'</w:t>
      </w:r>
    </w:p>
    <w:p w14:paraId="0D8B40F5" w14:textId="77777777" w:rsidR="00214095" w:rsidRDefault="00214095" w:rsidP="00214095">
      <w:pPr>
        <w:pStyle w:val="PL"/>
        <w:rPr>
          <w:lang w:eastAsia="zh-CN"/>
        </w:rPr>
      </w:pPr>
      <w:r>
        <w:rPr>
          <w:lang w:eastAsia="zh-CN"/>
        </w:rPr>
        <w:t xml:space="preserve">            minProperties: 1</w:t>
      </w:r>
    </w:p>
    <w:p w14:paraId="3247BA84" w14:textId="77777777" w:rsidR="00214095" w:rsidRPr="00690A26" w:rsidRDefault="00214095" w:rsidP="00214095">
      <w:pPr>
        <w:pStyle w:val="PL"/>
        <w:rPr>
          <w:lang w:eastAsia="zh-CN"/>
        </w:rPr>
      </w:pPr>
      <w:r>
        <w:rPr>
          <w:lang w:eastAsia="zh-CN"/>
        </w:rPr>
        <w:t xml:space="preserve">          minProperties: 1</w:t>
      </w:r>
    </w:p>
    <w:p w14:paraId="04CB26AF" w14:textId="77777777" w:rsidR="00A16735" w:rsidRPr="00690A26" w:rsidRDefault="00A16735" w:rsidP="00A16735">
      <w:pPr>
        <w:pStyle w:val="PL"/>
        <w:rPr>
          <w:lang w:eastAsia="zh-CN"/>
        </w:rPr>
      </w:pPr>
      <w:r w:rsidRPr="00690A26">
        <w:rPr>
          <w:rFonts w:hint="eastAsia"/>
          <w:lang w:eastAsia="zh-CN"/>
        </w:rPr>
        <w:t xml:space="preserve">        servedUdmInfo:</w:t>
      </w:r>
    </w:p>
    <w:p w14:paraId="52A5C872" w14:textId="0DB0CB0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097BB0E" w14:textId="77777777" w:rsidR="00A16735" w:rsidRPr="00690A26" w:rsidRDefault="00A16735" w:rsidP="00A16735">
      <w:pPr>
        <w:pStyle w:val="PL"/>
        <w:rPr>
          <w:lang w:eastAsia="zh-CN"/>
        </w:rPr>
      </w:pPr>
      <w:r w:rsidRPr="00690A26">
        <w:rPr>
          <w:rFonts w:hint="eastAsia"/>
          <w:lang w:eastAsia="zh-CN"/>
        </w:rPr>
        <w:t xml:space="preserve">          type: object</w:t>
      </w:r>
    </w:p>
    <w:p w14:paraId="57EFB365" w14:textId="7D019D34" w:rsidR="00A16735" w:rsidRDefault="00A16735" w:rsidP="00A16735">
      <w:pPr>
        <w:pStyle w:val="PL"/>
        <w:rPr>
          <w:lang w:eastAsia="zh-CN"/>
        </w:rPr>
      </w:pPr>
      <w:r w:rsidRPr="00690A26">
        <w:rPr>
          <w:rFonts w:hint="eastAsia"/>
          <w:lang w:eastAsia="zh-CN"/>
        </w:rPr>
        <w:t xml:space="preserve">          additionalProperties:</w:t>
      </w:r>
    </w:p>
    <w:p w14:paraId="41F8BCF1" w14:textId="2A60BAD6" w:rsidR="00A83C11" w:rsidRPr="00690A26" w:rsidRDefault="00A83C11" w:rsidP="00A16735">
      <w:pPr>
        <w:pStyle w:val="PL"/>
        <w:rPr>
          <w:lang w:eastAsia="zh-CN"/>
        </w:rPr>
      </w:pPr>
      <w:r>
        <w:rPr>
          <w:lang w:eastAsia="zh-CN"/>
        </w:rPr>
        <w:t xml:space="preserve">            anyOf:</w:t>
      </w:r>
    </w:p>
    <w:p w14:paraId="21C20316" w14:textId="687DAAEC"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Udm</w:t>
      </w:r>
      <w:r w:rsidRPr="00690A26">
        <w:t>Info'</w:t>
      </w:r>
    </w:p>
    <w:p w14:paraId="47B6077C" w14:textId="18BCD7D9" w:rsidR="00A83C11" w:rsidRPr="00690A26" w:rsidRDefault="00A83C11" w:rsidP="00A83C11">
      <w:pPr>
        <w:pStyle w:val="PL"/>
        <w:rPr>
          <w:lang w:eastAsia="zh-CN"/>
        </w:rPr>
      </w:pPr>
      <w:r>
        <w:t xml:space="preserve">              - $ref: 'TS29571_CommonData.yaml#/components/schemas/EmptyObject'</w:t>
      </w:r>
    </w:p>
    <w:p w14:paraId="2AFD1652" w14:textId="77777777" w:rsidR="00A16735" w:rsidRPr="00690A26" w:rsidRDefault="00A16735" w:rsidP="00A16735">
      <w:pPr>
        <w:pStyle w:val="PL"/>
        <w:rPr>
          <w:lang w:eastAsia="zh-CN"/>
        </w:rPr>
      </w:pPr>
      <w:r w:rsidRPr="00690A26">
        <w:rPr>
          <w:rFonts w:hint="eastAsia"/>
          <w:lang w:eastAsia="zh-CN"/>
        </w:rPr>
        <w:t xml:space="preserve">          minProperties: 1</w:t>
      </w:r>
    </w:p>
    <w:p w14:paraId="4A4E0B8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14:paraId="414FF1F0" w14:textId="70F17693"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F1CF550" w14:textId="77777777" w:rsidR="00E30BF0" w:rsidRPr="00690A26" w:rsidRDefault="00E30BF0" w:rsidP="00E30BF0">
      <w:pPr>
        <w:pStyle w:val="PL"/>
        <w:rPr>
          <w:lang w:eastAsia="zh-CN"/>
        </w:rPr>
      </w:pPr>
      <w:r w:rsidRPr="00690A26">
        <w:rPr>
          <w:lang w:eastAsia="zh-CN"/>
        </w:rPr>
        <w:t xml:space="preserve">          type: object</w:t>
      </w:r>
    </w:p>
    <w:p w14:paraId="04FBCB8B" w14:textId="77777777" w:rsidR="00E30BF0" w:rsidRDefault="00E30BF0" w:rsidP="00E30BF0">
      <w:pPr>
        <w:pStyle w:val="PL"/>
        <w:rPr>
          <w:lang w:eastAsia="zh-CN"/>
        </w:rPr>
      </w:pPr>
      <w:r w:rsidRPr="00690A26">
        <w:rPr>
          <w:lang w:eastAsia="zh-CN"/>
        </w:rPr>
        <w:t xml:space="preserve">          additionalProperties:</w:t>
      </w:r>
    </w:p>
    <w:p w14:paraId="09A0FB7D" w14:textId="681612CE"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ABC3FEE" w14:textId="77777777" w:rsidR="00E30BF0" w:rsidRDefault="00E30BF0" w:rsidP="00E30BF0">
      <w:pPr>
        <w:pStyle w:val="PL"/>
        <w:rPr>
          <w:lang w:eastAsia="zh-CN"/>
        </w:rPr>
      </w:pPr>
      <w:r w:rsidRPr="00690A26">
        <w:rPr>
          <w:lang w:eastAsia="zh-CN"/>
        </w:rPr>
        <w:t xml:space="preserve">            </w:t>
      </w:r>
      <w:r>
        <w:rPr>
          <w:lang w:eastAsia="zh-CN"/>
        </w:rPr>
        <w:t>type: object</w:t>
      </w:r>
    </w:p>
    <w:p w14:paraId="32ED5C49" w14:textId="23991B8A" w:rsidR="00E30BF0" w:rsidRDefault="00E30BF0" w:rsidP="00E30BF0">
      <w:pPr>
        <w:pStyle w:val="PL"/>
        <w:rPr>
          <w:lang w:eastAsia="zh-CN"/>
        </w:rPr>
      </w:pPr>
      <w:r>
        <w:rPr>
          <w:lang w:eastAsia="zh-CN"/>
        </w:rPr>
        <w:t xml:space="preserve">  </w:t>
      </w:r>
      <w:r w:rsidRPr="00690A26">
        <w:rPr>
          <w:lang w:eastAsia="zh-CN"/>
        </w:rPr>
        <w:t xml:space="preserve">          additionalProperties:</w:t>
      </w:r>
    </w:p>
    <w:p w14:paraId="43C23A6D" w14:textId="28204E06" w:rsidR="00A83C11" w:rsidRDefault="00A83C11" w:rsidP="00E30BF0">
      <w:pPr>
        <w:pStyle w:val="PL"/>
        <w:rPr>
          <w:lang w:eastAsia="zh-CN"/>
        </w:rPr>
      </w:pPr>
      <w:r>
        <w:rPr>
          <w:lang w:eastAsia="zh-CN"/>
        </w:rPr>
        <w:t xml:space="preserve">              anyOf:</w:t>
      </w:r>
    </w:p>
    <w:p w14:paraId="56FA39A8" w14:textId="4428BFF7"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UdmInfo</w:t>
      </w:r>
      <w:r w:rsidRPr="00690A26">
        <w:t>'</w:t>
      </w:r>
    </w:p>
    <w:p w14:paraId="15132FC5" w14:textId="77777777" w:rsidR="00A83C11" w:rsidRPr="00690A26" w:rsidRDefault="00A83C11" w:rsidP="00A83C11">
      <w:pPr>
        <w:pStyle w:val="PL"/>
        <w:rPr>
          <w:lang w:eastAsia="zh-CN"/>
        </w:rPr>
      </w:pPr>
      <w:r>
        <w:t xml:space="preserve">                - $ref: 'TS29571_CommonData.yaml#/components/schemas/EmptyObject'</w:t>
      </w:r>
    </w:p>
    <w:p w14:paraId="5882B367"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9295A4D" w14:textId="77777777" w:rsidR="00E30BF0" w:rsidRPr="00690A26" w:rsidRDefault="00E30BF0" w:rsidP="00E30BF0">
      <w:pPr>
        <w:pStyle w:val="PL"/>
        <w:rPr>
          <w:lang w:eastAsia="zh-CN"/>
        </w:rPr>
      </w:pPr>
      <w:r w:rsidRPr="00690A26">
        <w:rPr>
          <w:lang w:eastAsia="zh-CN"/>
        </w:rPr>
        <w:t xml:space="preserve">          minProperties: 1</w:t>
      </w:r>
    </w:p>
    <w:p w14:paraId="3279F452" w14:textId="77777777" w:rsidR="00A16735" w:rsidRPr="00690A26" w:rsidRDefault="00A16735" w:rsidP="00A16735">
      <w:pPr>
        <w:pStyle w:val="PL"/>
        <w:rPr>
          <w:lang w:eastAsia="zh-CN"/>
        </w:rPr>
      </w:pPr>
      <w:r w:rsidRPr="00690A26">
        <w:rPr>
          <w:rFonts w:hint="eastAsia"/>
          <w:lang w:eastAsia="zh-CN"/>
        </w:rPr>
        <w:lastRenderedPageBreak/>
        <w:t xml:space="preserve">        servedAusfInfo:</w:t>
      </w:r>
    </w:p>
    <w:p w14:paraId="05F87FB7" w14:textId="0300BF09"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B9EB80C" w14:textId="77777777" w:rsidR="00A16735" w:rsidRPr="00690A26" w:rsidRDefault="00A16735" w:rsidP="00A16735">
      <w:pPr>
        <w:pStyle w:val="PL"/>
        <w:rPr>
          <w:lang w:eastAsia="zh-CN"/>
        </w:rPr>
      </w:pPr>
      <w:r w:rsidRPr="00690A26">
        <w:rPr>
          <w:rFonts w:hint="eastAsia"/>
          <w:lang w:eastAsia="zh-CN"/>
        </w:rPr>
        <w:t xml:space="preserve">          type: object</w:t>
      </w:r>
    </w:p>
    <w:p w14:paraId="6307580F" w14:textId="37EEA7D2" w:rsidR="00A16735" w:rsidRDefault="00A16735" w:rsidP="00A16735">
      <w:pPr>
        <w:pStyle w:val="PL"/>
        <w:rPr>
          <w:lang w:eastAsia="zh-CN"/>
        </w:rPr>
      </w:pPr>
      <w:r w:rsidRPr="00690A26">
        <w:rPr>
          <w:rFonts w:hint="eastAsia"/>
          <w:lang w:eastAsia="zh-CN"/>
        </w:rPr>
        <w:t xml:space="preserve">          additionalProperties:</w:t>
      </w:r>
    </w:p>
    <w:p w14:paraId="59A8EC6B" w14:textId="69BF0CE2" w:rsidR="00A83C11" w:rsidRPr="00690A26" w:rsidRDefault="00A83C11" w:rsidP="00A16735">
      <w:pPr>
        <w:pStyle w:val="PL"/>
        <w:rPr>
          <w:lang w:eastAsia="zh-CN"/>
        </w:rPr>
      </w:pPr>
      <w:r>
        <w:rPr>
          <w:lang w:eastAsia="zh-CN"/>
        </w:rPr>
        <w:t xml:space="preserve">            anyOf:</w:t>
      </w:r>
    </w:p>
    <w:p w14:paraId="2BCA1E07" w14:textId="4CC2DFA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Ausf</w:t>
      </w:r>
      <w:r w:rsidRPr="00690A26">
        <w:t>Info'</w:t>
      </w:r>
    </w:p>
    <w:p w14:paraId="42849CFE" w14:textId="542C8B2B" w:rsidR="00A83C11" w:rsidRPr="00690A26" w:rsidRDefault="00A83C11" w:rsidP="00A83C11">
      <w:pPr>
        <w:pStyle w:val="PL"/>
        <w:rPr>
          <w:lang w:eastAsia="zh-CN"/>
        </w:rPr>
      </w:pPr>
      <w:r>
        <w:t xml:space="preserve">              - $ref: 'TS29571_CommonData.yaml#/components/schemas/EmptyObject'</w:t>
      </w:r>
    </w:p>
    <w:p w14:paraId="03EEBF93" w14:textId="77777777" w:rsidR="00A16735" w:rsidRPr="00690A26" w:rsidRDefault="00A16735" w:rsidP="00A16735">
      <w:pPr>
        <w:pStyle w:val="PL"/>
        <w:rPr>
          <w:lang w:eastAsia="zh-CN"/>
        </w:rPr>
      </w:pPr>
      <w:r w:rsidRPr="00690A26">
        <w:rPr>
          <w:rFonts w:hint="eastAsia"/>
          <w:lang w:eastAsia="zh-CN"/>
        </w:rPr>
        <w:t xml:space="preserve">          minProperties: 1</w:t>
      </w:r>
    </w:p>
    <w:p w14:paraId="79381363"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14:paraId="4F57D616" w14:textId="735B08A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4CA483" w14:textId="77777777" w:rsidR="00E30BF0" w:rsidRPr="00690A26" w:rsidRDefault="00E30BF0" w:rsidP="00E30BF0">
      <w:pPr>
        <w:pStyle w:val="PL"/>
        <w:rPr>
          <w:lang w:eastAsia="zh-CN"/>
        </w:rPr>
      </w:pPr>
      <w:r w:rsidRPr="00690A26">
        <w:rPr>
          <w:lang w:eastAsia="zh-CN"/>
        </w:rPr>
        <w:t xml:space="preserve">          type: object</w:t>
      </w:r>
    </w:p>
    <w:p w14:paraId="525036FD" w14:textId="77777777" w:rsidR="00E30BF0" w:rsidRDefault="00E30BF0" w:rsidP="00E30BF0">
      <w:pPr>
        <w:pStyle w:val="PL"/>
        <w:rPr>
          <w:lang w:eastAsia="zh-CN"/>
        </w:rPr>
      </w:pPr>
      <w:r w:rsidRPr="00690A26">
        <w:rPr>
          <w:lang w:eastAsia="zh-CN"/>
        </w:rPr>
        <w:t xml:space="preserve">          additionalProperties:</w:t>
      </w:r>
    </w:p>
    <w:p w14:paraId="03FF3F40" w14:textId="27C81E73"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5A7C6C" w14:textId="77777777" w:rsidR="00E30BF0" w:rsidRDefault="00E30BF0" w:rsidP="00E30BF0">
      <w:pPr>
        <w:pStyle w:val="PL"/>
        <w:rPr>
          <w:lang w:eastAsia="zh-CN"/>
        </w:rPr>
      </w:pPr>
      <w:r w:rsidRPr="00690A26">
        <w:rPr>
          <w:lang w:eastAsia="zh-CN"/>
        </w:rPr>
        <w:t xml:space="preserve">            </w:t>
      </w:r>
      <w:r>
        <w:rPr>
          <w:lang w:eastAsia="zh-CN"/>
        </w:rPr>
        <w:t>type: object</w:t>
      </w:r>
    </w:p>
    <w:p w14:paraId="2C642662" w14:textId="70C301A2" w:rsidR="00E30BF0" w:rsidRDefault="00E30BF0" w:rsidP="00E30BF0">
      <w:pPr>
        <w:pStyle w:val="PL"/>
        <w:rPr>
          <w:lang w:eastAsia="zh-CN"/>
        </w:rPr>
      </w:pPr>
      <w:r>
        <w:rPr>
          <w:lang w:eastAsia="zh-CN"/>
        </w:rPr>
        <w:t xml:space="preserve">  </w:t>
      </w:r>
      <w:r w:rsidRPr="00690A26">
        <w:rPr>
          <w:lang w:eastAsia="zh-CN"/>
        </w:rPr>
        <w:t xml:space="preserve">          additionalProperties:</w:t>
      </w:r>
    </w:p>
    <w:p w14:paraId="04228D21" w14:textId="50BC363D" w:rsidR="00A83C11" w:rsidRDefault="00A83C11" w:rsidP="00E30BF0">
      <w:pPr>
        <w:pStyle w:val="PL"/>
        <w:rPr>
          <w:lang w:eastAsia="zh-CN"/>
        </w:rPr>
      </w:pPr>
      <w:r>
        <w:rPr>
          <w:lang w:eastAsia="zh-CN"/>
        </w:rPr>
        <w:t xml:space="preserve">              anyOf:</w:t>
      </w:r>
    </w:p>
    <w:p w14:paraId="19214DB4" w14:textId="5F9A611C"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AusfInfo</w:t>
      </w:r>
      <w:r w:rsidRPr="00690A26">
        <w:t>'</w:t>
      </w:r>
    </w:p>
    <w:p w14:paraId="6FCDA986" w14:textId="77777777" w:rsidR="00A83C11" w:rsidRPr="00690A26" w:rsidRDefault="00A83C11" w:rsidP="00A83C11">
      <w:pPr>
        <w:pStyle w:val="PL"/>
        <w:rPr>
          <w:lang w:eastAsia="zh-CN"/>
        </w:rPr>
      </w:pPr>
      <w:r>
        <w:t xml:space="preserve">                - $ref: 'TS29571_CommonData.yaml#/components/schemas/EmptyObject'</w:t>
      </w:r>
    </w:p>
    <w:p w14:paraId="2DAEAC89"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11DDBD0" w14:textId="77777777" w:rsidR="00E30BF0" w:rsidRPr="00690A26" w:rsidRDefault="00E30BF0" w:rsidP="00E30BF0">
      <w:pPr>
        <w:pStyle w:val="PL"/>
        <w:rPr>
          <w:lang w:eastAsia="zh-CN"/>
        </w:rPr>
      </w:pPr>
      <w:r w:rsidRPr="00690A26">
        <w:rPr>
          <w:lang w:eastAsia="zh-CN"/>
        </w:rPr>
        <w:t xml:space="preserve">          minProperties: 1</w:t>
      </w:r>
    </w:p>
    <w:p w14:paraId="11867E73" w14:textId="77777777" w:rsidR="00A16735" w:rsidRPr="00690A26" w:rsidRDefault="00A16735" w:rsidP="00A16735">
      <w:pPr>
        <w:pStyle w:val="PL"/>
        <w:rPr>
          <w:lang w:eastAsia="zh-CN"/>
        </w:rPr>
      </w:pPr>
      <w:r w:rsidRPr="00690A26">
        <w:rPr>
          <w:rFonts w:hint="eastAsia"/>
          <w:lang w:eastAsia="zh-CN"/>
        </w:rPr>
        <w:t xml:space="preserve">        servedAmfInfo:</w:t>
      </w:r>
    </w:p>
    <w:p w14:paraId="4692D50B" w14:textId="079DE5AF"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FADCAFB" w14:textId="77777777" w:rsidR="00A16735" w:rsidRPr="00690A26" w:rsidRDefault="00A16735" w:rsidP="00A16735">
      <w:pPr>
        <w:pStyle w:val="PL"/>
        <w:rPr>
          <w:lang w:eastAsia="zh-CN"/>
        </w:rPr>
      </w:pPr>
      <w:r w:rsidRPr="00690A26">
        <w:rPr>
          <w:rFonts w:hint="eastAsia"/>
          <w:lang w:eastAsia="zh-CN"/>
        </w:rPr>
        <w:t xml:space="preserve">          type: object</w:t>
      </w:r>
    </w:p>
    <w:p w14:paraId="7950EAC7" w14:textId="32515B2D" w:rsidR="00A16735" w:rsidRDefault="00A16735" w:rsidP="00A16735">
      <w:pPr>
        <w:pStyle w:val="PL"/>
        <w:rPr>
          <w:lang w:eastAsia="zh-CN"/>
        </w:rPr>
      </w:pPr>
      <w:r w:rsidRPr="00690A26">
        <w:rPr>
          <w:rFonts w:hint="eastAsia"/>
          <w:lang w:eastAsia="zh-CN"/>
        </w:rPr>
        <w:t xml:space="preserve">          additionalProperties:</w:t>
      </w:r>
    </w:p>
    <w:p w14:paraId="76239547" w14:textId="093520C4" w:rsidR="00A83C11" w:rsidRPr="00690A26" w:rsidRDefault="00A83C11" w:rsidP="00A16735">
      <w:pPr>
        <w:pStyle w:val="PL"/>
        <w:rPr>
          <w:lang w:eastAsia="zh-CN"/>
        </w:rPr>
      </w:pPr>
      <w:r>
        <w:rPr>
          <w:lang w:eastAsia="zh-CN"/>
        </w:rPr>
        <w:t xml:space="preserve">            anyOf:</w:t>
      </w:r>
    </w:p>
    <w:p w14:paraId="304BCE34" w14:textId="2240D59B"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Amf</w:t>
      </w:r>
      <w:r w:rsidRPr="00690A26">
        <w:t>Info'</w:t>
      </w:r>
    </w:p>
    <w:p w14:paraId="798C4F7B" w14:textId="4D546892" w:rsidR="00A83C11" w:rsidRPr="00690A26" w:rsidRDefault="00A83C11" w:rsidP="00A83C11">
      <w:pPr>
        <w:pStyle w:val="PL"/>
        <w:rPr>
          <w:lang w:eastAsia="zh-CN"/>
        </w:rPr>
      </w:pPr>
      <w:r>
        <w:t xml:space="preserve">              - $ref: 'TS29571_CommonData.yaml#/components/schemas/EmptyObject'</w:t>
      </w:r>
    </w:p>
    <w:p w14:paraId="673268BF" w14:textId="77777777" w:rsidR="00A16735" w:rsidRPr="00690A26" w:rsidRDefault="00A16735" w:rsidP="00A16735">
      <w:pPr>
        <w:pStyle w:val="PL"/>
        <w:rPr>
          <w:lang w:eastAsia="zh-CN"/>
        </w:rPr>
      </w:pPr>
      <w:r w:rsidRPr="00690A26">
        <w:rPr>
          <w:rFonts w:hint="eastAsia"/>
          <w:lang w:eastAsia="zh-CN"/>
        </w:rPr>
        <w:t xml:space="preserve">          minProperties: 1</w:t>
      </w:r>
    </w:p>
    <w:p w14:paraId="13E948A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14:paraId="7241AA11" w14:textId="2C9B90C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94B2F0" w14:textId="77777777" w:rsidR="00E30BF0" w:rsidRPr="00690A26" w:rsidRDefault="00E30BF0" w:rsidP="00E30BF0">
      <w:pPr>
        <w:pStyle w:val="PL"/>
        <w:rPr>
          <w:lang w:eastAsia="zh-CN"/>
        </w:rPr>
      </w:pPr>
      <w:r w:rsidRPr="00690A26">
        <w:rPr>
          <w:lang w:eastAsia="zh-CN"/>
        </w:rPr>
        <w:t xml:space="preserve">          type: object</w:t>
      </w:r>
    </w:p>
    <w:p w14:paraId="1EA18897" w14:textId="77777777" w:rsidR="00E30BF0" w:rsidRDefault="00E30BF0" w:rsidP="00E30BF0">
      <w:pPr>
        <w:pStyle w:val="PL"/>
        <w:rPr>
          <w:lang w:eastAsia="zh-CN"/>
        </w:rPr>
      </w:pPr>
      <w:r w:rsidRPr="00690A26">
        <w:rPr>
          <w:lang w:eastAsia="zh-CN"/>
        </w:rPr>
        <w:t xml:space="preserve">          additionalProperties:</w:t>
      </w:r>
    </w:p>
    <w:p w14:paraId="3EF9ECC4" w14:textId="0FA4573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601D5CF" w14:textId="77777777" w:rsidR="00E30BF0" w:rsidRDefault="00E30BF0" w:rsidP="00E30BF0">
      <w:pPr>
        <w:pStyle w:val="PL"/>
        <w:rPr>
          <w:lang w:eastAsia="zh-CN"/>
        </w:rPr>
      </w:pPr>
      <w:r w:rsidRPr="00690A26">
        <w:rPr>
          <w:lang w:eastAsia="zh-CN"/>
        </w:rPr>
        <w:t xml:space="preserve">            </w:t>
      </w:r>
      <w:r>
        <w:rPr>
          <w:lang w:eastAsia="zh-CN"/>
        </w:rPr>
        <w:t>type: object</w:t>
      </w:r>
    </w:p>
    <w:p w14:paraId="7F742E94" w14:textId="1884D03F" w:rsidR="00E30BF0" w:rsidRDefault="00E30BF0" w:rsidP="00E30BF0">
      <w:pPr>
        <w:pStyle w:val="PL"/>
        <w:rPr>
          <w:lang w:eastAsia="zh-CN"/>
        </w:rPr>
      </w:pPr>
      <w:r>
        <w:rPr>
          <w:lang w:eastAsia="zh-CN"/>
        </w:rPr>
        <w:t xml:space="preserve">  </w:t>
      </w:r>
      <w:r w:rsidRPr="00690A26">
        <w:rPr>
          <w:lang w:eastAsia="zh-CN"/>
        </w:rPr>
        <w:t xml:space="preserve">          additionalProperties:</w:t>
      </w:r>
    </w:p>
    <w:p w14:paraId="3A35B27D" w14:textId="7540A035" w:rsidR="00A83C11" w:rsidRDefault="00A83C11" w:rsidP="00E30BF0">
      <w:pPr>
        <w:pStyle w:val="PL"/>
        <w:rPr>
          <w:lang w:eastAsia="zh-CN"/>
        </w:rPr>
      </w:pPr>
      <w:r>
        <w:rPr>
          <w:lang w:eastAsia="zh-CN"/>
        </w:rPr>
        <w:t xml:space="preserve">              anyOf:</w:t>
      </w:r>
    </w:p>
    <w:p w14:paraId="272BCF70" w14:textId="2AC383AE"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AmfInfo</w:t>
      </w:r>
      <w:r w:rsidRPr="00690A26">
        <w:t>'</w:t>
      </w:r>
    </w:p>
    <w:p w14:paraId="764714F5" w14:textId="77777777" w:rsidR="00A83C11" w:rsidRPr="00690A26" w:rsidRDefault="00A83C11" w:rsidP="00A83C11">
      <w:pPr>
        <w:pStyle w:val="PL"/>
        <w:rPr>
          <w:lang w:eastAsia="zh-CN"/>
        </w:rPr>
      </w:pPr>
      <w:r>
        <w:t xml:space="preserve">                - $ref: 'TS29571_CommonData.yaml#/components/schemas/EmptyObject'</w:t>
      </w:r>
    </w:p>
    <w:p w14:paraId="56C1D646"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65462C6B" w14:textId="77777777" w:rsidR="00E30BF0" w:rsidRPr="00690A26" w:rsidRDefault="00E30BF0" w:rsidP="00E30BF0">
      <w:pPr>
        <w:pStyle w:val="PL"/>
        <w:rPr>
          <w:lang w:eastAsia="zh-CN"/>
        </w:rPr>
      </w:pPr>
      <w:r w:rsidRPr="00690A26">
        <w:rPr>
          <w:lang w:eastAsia="zh-CN"/>
        </w:rPr>
        <w:t xml:space="preserve">          minProperties: 1</w:t>
      </w:r>
    </w:p>
    <w:p w14:paraId="502301C7" w14:textId="77777777" w:rsidR="00A16735" w:rsidRPr="00690A26" w:rsidRDefault="00A16735" w:rsidP="00A16735">
      <w:pPr>
        <w:pStyle w:val="PL"/>
        <w:rPr>
          <w:lang w:eastAsia="zh-CN"/>
        </w:rPr>
      </w:pPr>
      <w:r w:rsidRPr="00690A26">
        <w:rPr>
          <w:rFonts w:hint="eastAsia"/>
          <w:lang w:eastAsia="zh-CN"/>
        </w:rPr>
        <w:t xml:space="preserve">        servedSmfInfo:</w:t>
      </w:r>
    </w:p>
    <w:p w14:paraId="09094C49" w14:textId="3EB05DAA"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080143" w14:textId="77777777" w:rsidR="00A16735" w:rsidRPr="00690A26" w:rsidRDefault="00A16735" w:rsidP="00A16735">
      <w:pPr>
        <w:pStyle w:val="PL"/>
        <w:rPr>
          <w:lang w:eastAsia="zh-CN"/>
        </w:rPr>
      </w:pPr>
      <w:r w:rsidRPr="00690A26">
        <w:rPr>
          <w:rFonts w:hint="eastAsia"/>
          <w:lang w:eastAsia="zh-CN"/>
        </w:rPr>
        <w:t xml:space="preserve">          type: object</w:t>
      </w:r>
    </w:p>
    <w:p w14:paraId="50255C9A" w14:textId="2E18B2E3" w:rsidR="00A16735" w:rsidRDefault="00A16735" w:rsidP="00A16735">
      <w:pPr>
        <w:pStyle w:val="PL"/>
        <w:rPr>
          <w:lang w:eastAsia="zh-CN"/>
        </w:rPr>
      </w:pPr>
      <w:r w:rsidRPr="00690A26">
        <w:rPr>
          <w:rFonts w:hint="eastAsia"/>
          <w:lang w:eastAsia="zh-CN"/>
        </w:rPr>
        <w:t xml:space="preserve">          additionalProperties:</w:t>
      </w:r>
    </w:p>
    <w:p w14:paraId="049382D7" w14:textId="05753873" w:rsidR="00A83C11" w:rsidRPr="00690A26" w:rsidRDefault="00A83C11" w:rsidP="00A16735">
      <w:pPr>
        <w:pStyle w:val="PL"/>
        <w:rPr>
          <w:lang w:eastAsia="zh-CN"/>
        </w:rPr>
      </w:pPr>
      <w:r>
        <w:rPr>
          <w:lang w:eastAsia="zh-CN"/>
        </w:rPr>
        <w:t xml:space="preserve">            anyOf:</w:t>
      </w:r>
    </w:p>
    <w:p w14:paraId="445E640D" w14:textId="2B88BB6F"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Smf</w:t>
      </w:r>
      <w:r w:rsidRPr="00690A26">
        <w:t>Info'</w:t>
      </w:r>
    </w:p>
    <w:p w14:paraId="1E299607" w14:textId="171C0891" w:rsidR="00A83C11" w:rsidRPr="00690A26" w:rsidRDefault="00A83C11" w:rsidP="00A83C11">
      <w:pPr>
        <w:pStyle w:val="PL"/>
        <w:rPr>
          <w:lang w:eastAsia="zh-CN"/>
        </w:rPr>
      </w:pPr>
      <w:r>
        <w:t xml:space="preserve">              - $ref: 'TS29571_CommonData.yaml#/components/schemas/EmptyObject'</w:t>
      </w:r>
    </w:p>
    <w:p w14:paraId="743113F9" w14:textId="77777777" w:rsidR="00A16735" w:rsidRPr="00690A26" w:rsidRDefault="00A16735" w:rsidP="00A16735">
      <w:pPr>
        <w:pStyle w:val="PL"/>
        <w:rPr>
          <w:lang w:eastAsia="zh-CN"/>
        </w:rPr>
      </w:pPr>
      <w:r w:rsidRPr="00690A26">
        <w:rPr>
          <w:rFonts w:hint="eastAsia"/>
          <w:lang w:eastAsia="zh-CN"/>
        </w:rPr>
        <w:t xml:space="preserve">          minProperties: 1</w:t>
      </w:r>
    </w:p>
    <w:p w14:paraId="19D81BB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14:paraId="3201A736" w14:textId="211D0C2D"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2ABF075" w14:textId="77777777" w:rsidR="00E30BF0" w:rsidRPr="00690A26" w:rsidRDefault="00E30BF0" w:rsidP="00E30BF0">
      <w:pPr>
        <w:pStyle w:val="PL"/>
        <w:rPr>
          <w:lang w:eastAsia="zh-CN"/>
        </w:rPr>
      </w:pPr>
      <w:r w:rsidRPr="00690A26">
        <w:rPr>
          <w:lang w:eastAsia="zh-CN"/>
        </w:rPr>
        <w:t xml:space="preserve">          type: object</w:t>
      </w:r>
    </w:p>
    <w:p w14:paraId="69347C16" w14:textId="77777777" w:rsidR="00E30BF0" w:rsidRDefault="00E30BF0" w:rsidP="00E30BF0">
      <w:pPr>
        <w:pStyle w:val="PL"/>
        <w:rPr>
          <w:lang w:eastAsia="zh-CN"/>
        </w:rPr>
      </w:pPr>
      <w:r w:rsidRPr="00690A26">
        <w:rPr>
          <w:lang w:eastAsia="zh-CN"/>
        </w:rPr>
        <w:t xml:space="preserve">          additionalProperties:</w:t>
      </w:r>
    </w:p>
    <w:p w14:paraId="5C02B2C3" w14:textId="392D38B4"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D89520E" w14:textId="77777777" w:rsidR="00E30BF0" w:rsidRDefault="00E30BF0" w:rsidP="00E30BF0">
      <w:pPr>
        <w:pStyle w:val="PL"/>
        <w:rPr>
          <w:lang w:eastAsia="zh-CN"/>
        </w:rPr>
      </w:pPr>
      <w:r w:rsidRPr="00690A26">
        <w:rPr>
          <w:lang w:eastAsia="zh-CN"/>
        </w:rPr>
        <w:t xml:space="preserve">            </w:t>
      </w:r>
      <w:r>
        <w:rPr>
          <w:lang w:eastAsia="zh-CN"/>
        </w:rPr>
        <w:t>type: object</w:t>
      </w:r>
    </w:p>
    <w:p w14:paraId="381D9271" w14:textId="031867D9" w:rsidR="00E30BF0" w:rsidRDefault="00E30BF0" w:rsidP="00E30BF0">
      <w:pPr>
        <w:pStyle w:val="PL"/>
        <w:rPr>
          <w:lang w:eastAsia="zh-CN"/>
        </w:rPr>
      </w:pPr>
      <w:r>
        <w:rPr>
          <w:lang w:eastAsia="zh-CN"/>
        </w:rPr>
        <w:t xml:space="preserve">  </w:t>
      </w:r>
      <w:r w:rsidRPr="00690A26">
        <w:rPr>
          <w:lang w:eastAsia="zh-CN"/>
        </w:rPr>
        <w:t xml:space="preserve">          additionalProperties:</w:t>
      </w:r>
    </w:p>
    <w:p w14:paraId="5A54ADA6" w14:textId="655D5ED4" w:rsidR="00A83C11" w:rsidRDefault="00A83C11" w:rsidP="00E30BF0">
      <w:pPr>
        <w:pStyle w:val="PL"/>
        <w:rPr>
          <w:lang w:eastAsia="zh-CN"/>
        </w:rPr>
      </w:pPr>
      <w:r>
        <w:rPr>
          <w:lang w:eastAsia="zh-CN"/>
        </w:rPr>
        <w:t xml:space="preserve">              anyOf:</w:t>
      </w:r>
    </w:p>
    <w:p w14:paraId="6187CB18" w14:textId="04B5AE06"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SmfInfo</w:t>
      </w:r>
      <w:r w:rsidRPr="00690A26">
        <w:t>'</w:t>
      </w:r>
    </w:p>
    <w:p w14:paraId="0FCD492A" w14:textId="77777777" w:rsidR="00A83C11" w:rsidRPr="00690A26" w:rsidRDefault="00A83C11" w:rsidP="00A83C11">
      <w:pPr>
        <w:pStyle w:val="PL"/>
        <w:rPr>
          <w:lang w:eastAsia="zh-CN"/>
        </w:rPr>
      </w:pPr>
      <w:r>
        <w:t xml:space="preserve">                - $ref: 'TS29571_CommonData.yaml#/components/schemas/EmptyObject'</w:t>
      </w:r>
    </w:p>
    <w:p w14:paraId="318753F3"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FAC7143" w14:textId="77777777" w:rsidR="00E30BF0" w:rsidRPr="00690A26" w:rsidRDefault="00E30BF0" w:rsidP="00E30BF0">
      <w:pPr>
        <w:pStyle w:val="PL"/>
        <w:rPr>
          <w:lang w:eastAsia="zh-CN"/>
        </w:rPr>
      </w:pPr>
      <w:r w:rsidRPr="00690A26">
        <w:rPr>
          <w:lang w:eastAsia="zh-CN"/>
        </w:rPr>
        <w:t xml:space="preserve">          minProperties: 1</w:t>
      </w:r>
    </w:p>
    <w:p w14:paraId="0581E4F8" w14:textId="77777777" w:rsidR="00A16735" w:rsidRPr="00690A26" w:rsidRDefault="00A16735" w:rsidP="00A16735">
      <w:pPr>
        <w:pStyle w:val="PL"/>
        <w:rPr>
          <w:lang w:eastAsia="zh-CN"/>
        </w:rPr>
      </w:pPr>
      <w:r w:rsidRPr="00690A26">
        <w:rPr>
          <w:rFonts w:hint="eastAsia"/>
          <w:lang w:eastAsia="zh-CN"/>
        </w:rPr>
        <w:t xml:space="preserve">        servedUpfInfo:</w:t>
      </w:r>
    </w:p>
    <w:p w14:paraId="03E05B7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339B876" w14:textId="77777777" w:rsidR="00A16735" w:rsidRPr="00690A26" w:rsidRDefault="00A16735" w:rsidP="00A16735">
      <w:pPr>
        <w:pStyle w:val="PL"/>
        <w:rPr>
          <w:lang w:eastAsia="zh-CN"/>
        </w:rPr>
      </w:pPr>
      <w:r w:rsidRPr="00690A26">
        <w:rPr>
          <w:rFonts w:hint="eastAsia"/>
          <w:lang w:eastAsia="zh-CN"/>
        </w:rPr>
        <w:t xml:space="preserve">          type: object</w:t>
      </w:r>
    </w:p>
    <w:p w14:paraId="386673D0" w14:textId="76FF5A5A" w:rsidR="00A16735" w:rsidRDefault="00A16735" w:rsidP="00A16735">
      <w:pPr>
        <w:pStyle w:val="PL"/>
        <w:rPr>
          <w:lang w:eastAsia="zh-CN"/>
        </w:rPr>
      </w:pPr>
      <w:r w:rsidRPr="00690A26">
        <w:rPr>
          <w:rFonts w:hint="eastAsia"/>
          <w:lang w:eastAsia="zh-CN"/>
        </w:rPr>
        <w:t xml:space="preserve">          additionalProperties:</w:t>
      </w:r>
    </w:p>
    <w:p w14:paraId="3D3A320C" w14:textId="2AA831BE" w:rsidR="00A83C11" w:rsidRPr="00690A26" w:rsidRDefault="00A83C11" w:rsidP="00A16735">
      <w:pPr>
        <w:pStyle w:val="PL"/>
        <w:rPr>
          <w:lang w:eastAsia="zh-CN"/>
        </w:rPr>
      </w:pPr>
      <w:r>
        <w:rPr>
          <w:lang w:eastAsia="zh-CN"/>
        </w:rPr>
        <w:t xml:space="preserve">            anyOf:</w:t>
      </w:r>
    </w:p>
    <w:p w14:paraId="4D75D072" w14:textId="1EFA434E"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Upf</w:t>
      </w:r>
      <w:r w:rsidRPr="00690A26">
        <w:t>Info'</w:t>
      </w:r>
    </w:p>
    <w:p w14:paraId="0A7E8ED6" w14:textId="580322F9" w:rsidR="00A83C11" w:rsidRPr="00690A26" w:rsidRDefault="00A83C11" w:rsidP="00A83C11">
      <w:pPr>
        <w:pStyle w:val="PL"/>
        <w:rPr>
          <w:lang w:eastAsia="zh-CN"/>
        </w:rPr>
      </w:pPr>
      <w:r>
        <w:t xml:space="preserve">              - $ref: 'TS29571_CommonData.yaml#/components/schemas/EmptyObject'</w:t>
      </w:r>
    </w:p>
    <w:p w14:paraId="3BCA961B" w14:textId="77777777" w:rsidR="00A16735" w:rsidRPr="00690A26" w:rsidRDefault="00A16735" w:rsidP="00A16735">
      <w:pPr>
        <w:pStyle w:val="PL"/>
        <w:rPr>
          <w:lang w:eastAsia="zh-CN"/>
        </w:rPr>
      </w:pPr>
      <w:r w:rsidRPr="00690A26">
        <w:rPr>
          <w:rFonts w:hint="eastAsia"/>
          <w:lang w:eastAsia="zh-CN"/>
        </w:rPr>
        <w:t xml:space="preserve">          minProperties: 1</w:t>
      </w:r>
    </w:p>
    <w:p w14:paraId="65ED6AD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14:paraId="1EDB57A7"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0289C8F" w14:textId="77777777" w:rsidR="00E30BF0" w:rsidRPr="00690A26" w:rsidRDefault="00E30BF0" w:rsidP="00E30BF0">
      <w:pPr>
        <w:pStyle w:val="PL"/>
        <w:rPr>
          <w:lang w:eastAsia="zh-CN"/>
        </w:rPr>
      </w:pPr>
      <w:r w:rsidRPr="00690A26">
        <w:rPr>
          <w:lang w:eastAsia="zh-CN"/>
        </w:rPr>
        <w:t xml:space="preserve">          type: object</w:t>
      </w:r>
    </w:p>
    <w:p w14:paraId="110B0DB7" w14:textId="77777777" w:rsidR="00E30BF0" w:rsidRDefault="00E30BF0" w:rsidP="00E30BF0">
      <w:pPr>
        <w:pStyle w:val="PL"/>
        <w:rPr>
          <w:lang w:eastAsia="zh-CN"/>
        </w:rPr>
      </w:pPr>
      <w:r w:rsidRPr="00690A26">
        <w:rPr>
          <w:lang w:eastAsia="zh-CN"/>
        </w:rPr>
        <w:t xml:space="preserve">          additionalProperties:</w:t>
      </w:r>
    </w:p>
    <w:p w14:paraId="3FD2F523"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019F14E" w14:textId="77777777" w:rsidR="00E30BF0" w:rsidRDefault="00E30BF0" w:rsidP="00E30BF0">
      <w:pPr>
        <w:pStyle w:val="PL"/>
        <w:rPr>
          <w:lang w:eastAsia="zh-CN"/>
        </w:rPr>
      </w:pPr>
      <w:r w:rsidRPr="00690A26">
        <w:rPr>
          <w:lang w:eastAsia="zh-CN"/>
        </w:rPr>
        <w:t xml:space="preserve">            </w:t>
      </w:r>
      <w:r>
        <w:rPr>
          <w:lang w:eastAsia="zh-CN"/>
        </w:rPr>
        <w:t>type: object</w:t>
      </w:r>
    </w:p>
    <w:p w14:paraId="2E4B36A5" w14:textId="339E5D0C" w:rsidR="00E30BF0" w:rsidRDefault="00E30BF0" w:rsidP="00E30BF0">
      <w:pPr>
        <w:pStyle w:val="PL"/>
        <w:rPr>
          <w:lang w:eastAsia="zh-CN"/>
        </w:rPr>
      </w:pPr>
      <w:r>
        <w:rPr>
          <w:lang w:eastAsia="zh-CN"/>
        </w:rPr>
        <w:t xml:space="preserve">  </w:t>
      </w:r>
      <w:r w:rsidRPr="00690A26">
        <w:rPr>
          <w:lang w:eastAsia="zh-CN"/>
        </w:rPr>
        <w:t xml:space="preserve">          additionalProperties:</w:t>
      </w:r>
    </w:p>
    <w:p w14:paraId="5D645FE9" w14:textId="3AA2E5C6" w:rsidR="00A83C11" w:rsidRDefault="00A83C11" w:rsidP="00E30BF0">
      <w:pPr>
        <w:pStyle w:val="PL"/>
        <w:rPr>
          <w:lang w:eastAsia="zh-CN"/>
        </w:rPr>
      </w:pPr>
      <w:r>
        <w:rPr>
          <w:lang w:eastAsia="zh-CN"/>
        </w:rPr>
        <w:t xml:space="preserve">              anyOf:</w:t>
      </w:r>
    </w:p>
    <w:p w14:paraId="167C34C8" w14:textId="4EFD7708"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UpfInfo</w:t>
      </w:r>
      <w:r w:rsidRPr="00690A26">
        <w:t>'</w:t>
      </w:r>
    </w:p>
    <w:p w14:paraId="2951DFEC" w14:textId="77777777" w:rsidR="00A83C11" w:rsidRPr="00690A26" w:rsidRDefault="00A83C11" w:rsidP="00A83C11">
      <w:pPr>
        <w:pStyle w:val="PL"/>
        <w:rPr>
          <w:lang w:eastAsia="zh-CN"/>
        </w:rPr>
      </w:pPr>
      <w:r>
        <w:t xml:space="preserve">                - $ref: 'TS29571_CommonData.yaml#/components/schemas/EmptyObject'</w:t>
      </w:r>
    </w:p>
    <w:p w14:paraId="36019228" w14:textId="77777777" w:rsidR="00E30BF0" w:rsidRPr="00690A26" w:rsidRDefault="00E30BF0" w:rsidP="00E30BF0">
      <w:pPr>
        <w:pStyle w:val="PL"/>
        <w:rPr>
          <w:lang w:eastAsia="zh-CN"/>
        </w:rPr>
      </w:pPr>
      <w:r w:rsidRPr="00690A26">
        <w:lastRenderedPageBreak/>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7550D687" w14:textId="77777777" w:rsidR="00E30BF0" w:rsidRPr="00690A26" w:rsidRDefault="00E30BF0" w:rsidP="00E30BF0">
      <w:pPr>
        <w:pStyle w:val="PL"/>
        <w:rPr>
          <w:lang w:eastAsia="zh-CN"/>
        </w:rPr>
      </w:pPr>
      <w:r w:rsidRPr="00690A26">
        <w:rPr>
          <w:lang w:eastAsia="zh-CN"/>
        </w:rPr>
        <w:t xml:space="preserve">          minProperties: 1</w:t>
      </w:r>
    </w:p>
    <w:p w14:paraId="3942FC9E" w14:textId="77777777" w:rsidR="00A16735" w:rsidRPr="00690A26" w:rsidRDefault="00A16735" w:rsidP="00A16735">
      <w:pPr>
        <w:pStyle w:val="PL"/>
        <w:rPr>
          <w:lang w:eastAsia="zh-CN"/>
        </w:rPr>
      </w:pPr>
      <w:r w:rsidRPr="00690A26">
        <w:rPr>
          <w:rFonts w:hint="eastAsia"/>
          <w:lang w:eastAsia="zh-CN"/>
        </w:rPr>
        <w:t xml:space="preserve">        servedPcfInfo:</w:t>
      </w:r>
    </w:p>
    <w:p w14:paraId="13877E62"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9E211BD" w14:textId="77777777" w:rsidR="00A16735" w:rsidRPr="00690A26" w:rsidRDefault="00A16735" w:rsidP="00A16735">
      <w:pPr>
        <w:pStyle w:val="PL"/>
        <w:rPr>
          <w:lang w:eastAsia="zh-CN"/>
        </w:rPr>
      </w:pPr>
      <w:r w:rsidRPr="00690A26">
        <w:rPr>
          <w:rFonts w:hint="eastAsia"/>
          <w:lang w:eastAsia="zh-CN"/>
        </w:rPr>
        <w:t xml:space="preserve">          type: object</w:t>
      </w:r>
    </w:p>
    <w:p w14:paraId="50CF5F6B" w14:textId="20D8F5FF" w:rsidR="00A16735" w:rsidRDefault="00A16735" w:rsidP="00A16735">
      <w:pPr>
        <w:pStyle w:val="PL"/>
        <w:rPr>
          <w:lang w:eastAsia="zh-CN"/>
        </w:rPr>
      </w:pPr>
      <w:r w:rsidRPr="00690A26">
        <w:rPr>
          <w:rFonts w:hint="eastAsia"/>
          <w:lang w:eastAsia="zh-CN"/>
        </w:rPr>
        <w:t xml:space="preserve">          additionalProperties:</w:t>
      </w:r>
    </w:p>
    <w:p w14:paraId="3E61FC0C" w14:textId="082F6627" w:rsidR="00A83C11" w:rsidRPr="00690A26" w:rsidRDefault="00A83C11" w:rsidP="00A16735">
      <w:pPr>
        <w:pStyle w:val="PL"/>
        <w:rPr>
          <w:lang w:eastAsia="zh-CN"/>
        </w:rPr>
      </w:pPr>
      <w:r>
        <w:rPr>
          <w:lang w:eastAsia="zh-CN"/>
        </w:rPr>
        <w:t xml:space="preserve">            anyOf:</w:t>
      </w:r>
    </w:p>
    <w:p w14:paraId="3E8C6AF5" w14:textId="239EA50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Pcf</w:t>
      </w:r>
      <w:r w:rsidRPr="00690A26">
        <w:t>Info'</w:t>
      </w:r>
    </w:p>
    <w:p w14:paraId="040694D0" w14:textId="08337CB6" w:rsidR="00A83C11" w:rsidRPr="00690A26" w:rsidRDefault="00A83C11" w:rsidP="00A83C11">
      <w:pPr>
        <w:pStyle w:val="PL"/>
        <w:rPr>
          <w:lang w:eastAsia="zh-CN"/>
        </w:rPr>
      </w:pPr>
      <w:r>
        <w:t xml:space="preserve">              - $ref: 'TS29571_CommonData.yaml#/components/schemas/EmptyObject'</w:t>
      </w:r>
    </w:p>
    <w:p w14:paraId="2BEFFFBD" w14:textId="77777777" w:rsidR="00A16735" w:rsidRPr="00690A26" w:rsidRDefault="00A16735" w:rsidP="00A16735">
      <w:pPr>
        <w:pStyle w:val="PL"/>
        <w:rPr>
          <w:lang w:eastAsia="zh-CN"/>
        </w:rPr>
      </w:pPr>
      <w:r w:rsidRPr="00690A26">
        <w:rPr>
          <w:rFonts w:hint="eastAsia"/>
          <w:lang w:eastAsia="zh-CN"/>
        </w:rPr>
        <w:t xml:space="preserve">          minProperties: 1</w:t>
      </w:r>
    </w:p>
    <w:p w14:paraId="3132BB1F"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14:paraId="0816E22B"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241565A" w14:textId="77777777" w:rsidR="00E30BF0" w:rsidRPr="00690A26" w:rsidRDefault="00E30BF0" w:rsidP="00E30BF0">
      <w:pPr>
        <w:pStyle w:val="PL"/>
        <w:rPr>
          <w:lang w:eastAsia="zh-CN"/>
        </w:rPr>
      </w:pPr>
      <w:r w:rsidRPr="00690A26">
        <w:rPr>
          <w:lang w:eastAsia="zh-CN"/>
        </w:rPr>
        <w:t xml:space="preserve">          type: object</w:t>
      </w:r>
    </w:p>
    <w:p w14:paraId="1F9A761E" w14:textId="77777777" w:rsidR="00E30BF0" w:rsidRDefault="00E30BF0" w:rsidP="00E30BF0">
      <w:pPr>
        <w:pStyle w:val="PL"/>
        <w:rPr>
          <w:lang w:eastAsia="zh-CN"/>
        </w:rPr>
      </w:pPr>
      <w:r w:rsidRPr="00690A26">
        <w:rPr>
          <w:lang w:eastAsia="zh-CN"/>
        </w:rPr>
        <w:t xml:space="preserve">          additionalProperties:</w:t>
      </w:r>
    </w:p>
    <w:p w14:paraId="73810E6E"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3B211F4" w14:textId="77777777" w:rsidR="00E30BF0" w:rsidRDefault="00E30BF0" w:rsidP="00E30BF0">
      <w:pPr>
        <w:pStyle w:val="PL"/>
        <w:rPr>
          <w:lang w:eastAsia="zh-CN"/>
        </w:rPr>
      </w:pPr>
      <w:r w:rsidRPr="00690A26">
        <w:rPr>
          <w:lang w:eastAsia="zh-CN"/>
        </w:rPr>
        <w:t xml:space="preserve">            </w:t>
      </w:r>
      <w:r>
        <w:rPr>
          <w:lang w:eastAsia="zh-CN"/>
        </w:rPr>
        <w:t>type: object</w:t>
      </w:r>
    </w:p>
    <w:p w14:paraId="616778D5" w14:textId="0CFF59B2" w:rsidR="00E30BF0" w:rsidRDefault="00E30BF0" w:rsidP="00E30BF0">
      <w:pPr>
        <w:pStyle w:val="PL"/>
        <w:rPr>
          <w:lang w:eastAsia="zh-CN"/>
        </w:rPr>
      </w:pPr>
      <w:r>
        <w:rPr>
          <w:lang w:eastAsia="zh-CN"/>
        </w:rPr>
        <w:t xml:space="preserve">  </w:t>
      </w:r>
      <w:r w:rsidRPr="00690A26">
        <w:rPr>
          <w:lang w:eastAsia="zh-CN"/>
        </w:rPr>
        <w:t xml:space="preserve">          additionalProperties:</w:t>
      </w:r>
    </w:p>
    <w:p w14:paraId="3B20ABB3" w14:textId="26DC323E" w:rsidR="00A83C11" w:rsidRDefault="00A83C11" w:rsidP="00E30BF0">
      <w:pPr>
        <w:pStyle w:val="PL"/>
        <w:rPr>
          <w:lang w:eastAsia="zh-CN"/>
        </w:rPr>
      </w:pPr>
      <w:r>
        <w:rPr>
          <w:lang w:eastAsia="zh-CN"/>
        </w:rPr>
        <w:t xml:space="preserve">              anyOf:</w:t>
      </w:r>
    </w:p>
    <w:p w14:paraId="59937040" w14:textId="21C44FF2"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PcfInfo</w:t>
      </w:r>
      <w:r w:rsidRPr="00690A26">
        <w:t>'</w:t>
      </w:r>
    </w:p>
    <w:p w14:paraId="54C90B90" w14:textId="77777777" w:rsidR="00A83C11" w:rsidRPr="00690A26" w:rsidRDefault="00A83C11" w:rsidP="00A83C11">
      <w:pPr>
        <w:pStyle w:val="PL"/>
        <w:rPr>
          <w:lang w:eastAsia="zh-CN"/>
        </w:rPr>
      </w:pPr>
      <w:r>
        <w:t xml:space="preserve">                - $ref: 'TS29571_CommonData.yaml#/components/schemas/EmptyObject'</w:t>
      </w:r>
    </w:p>
    <w:p w14:paraId="08461E2C"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5002613" w14:textId="77777777" w:rsidR="00E30BF0" w:rsidRPr="00690A26" w:rsidRDefault="00E30BF0" w:rsidP="00E30BF0">
      <w:pPr>
        <w:pStyle w:val="PL"/>
        <w:rPr>
          <w:lang w:eastAsia="zh-CN"/>
        </w:rPr>
      </w:pPr>
      <w:r w:rsidRPr="00690A26">
        <w:rPr>
          <w:lang w:eastAsia="zh-CN"/>
        </w:rPr>
        <w:t xml:space="preserve">          minProperties: 1</w:t>
      </w:r>
    </w:p>
    <w:p w14:paraId="71C16132" w14:textId="77777777" w:rsidR="00A16735" w:rsidRPr="00690A26" w:rsidRDefault="00A16735" w:rsidP="00A16735">
      <w:pPr>
        <w:pStyle w:val="PL"/>
        <w:rPr>
          <w:lang w:eastAsia="zh-CN"/>
        </w:rPr>
      </w:pPr>
      <w:r w:rsidRPr="00690A26">
        <w:rPr>
          <w:rFonts w:hint="eastAsia"/>
          <w:lang w:eastAsia="zh-CN"/>
        </w:rPr>
        <w:t xml:space="preserve">        servedBsfInfo:</w:t>
      </w:r>
    </w:p>
    <w:p w14:paraId="7912BD1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2BAA125" w14:textId="77777777" w:rsidR="00A16735" w:rsidRPr="00690A26" w:rsidRDefault="00A16735" w:rsidP="00A16735">
      <w:pPr>
        <w:pStyle w:val="PL"/>
        <w:rPr>
          <w:lang w:eastAsia="zh-CN"/>
        </w:rPr>
      </w:pPr>
      <w:r w:rsidRPr="00690A26">
        <w:rPr>
          <w:rFonts w:hint="eastAsia"/>
          <w:lang w:eastAsia="zh-CN"/>
        </w:rPr>
        <w:t xml:space="preserve">          type: object</w:t>
      </w:r>
    </w:p>
    <w:p w14:paraId="6CC4C428" w14:textId="094E7B35" w:rsidR="00A16735" w:rsidRDefault="00A16735" w:rsidP="00A16735">
      <w:pPr>
        <w:pStyle w:val="PL"/>
        <w:rPr>
          <w:lang w:eastAsia="zh-CN"/>
        </w:rPr>
      </w:pPr>
      <w:r w:rsidRPr="00690A26">
        <w:rPr>
          <w:rFonts w:hint="eastAsia"/>
          <w:lang w:eastAsia="zh-CN"/>
        </w:rPr>
        <w:t xml:space="preserve">          additionalProperties:</w:t>
      </w:r>
    </w:p>
    <w:p w14:paraId="22D962DE" w14:textId="4B2995A7" w:rsidR="00A83C11" w:rsidRPr="00690A26" w:rsidRDefault="00A83C11" w:rsidP="00A16735">
      <w:pPr>
        <w:pStyle w:val="PL"/>
        <w:rPr>
          <w:lang w:eastAsia="zh-CN"/>
        </w:rPr>
      </w:pPr>
      <w:r>
        <w:rPr>
          <w:lang w:eastAsia="zh-CN"/>
        </w:rPr>
        <w:t xml:space="preserve">            anyOf:</w:t>
      </w:r>
    </w:p>
    <w:p w14:paraId="53A629D1" w14:textId="5ECAFDF6"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Bsf</w:t>
      </w:r>
      <w:r w:rsidRPr="00690A26">
        <w:t>Info'</w:t>
      </w:r>
    </w:p>
    <w:p w14:paraId="5E8D8E7F" w14:textId="79A2427E" w:rsidR="00A83C11" w:rsidRPr="00690A26" w:rsidRDefault="00A83C11" w:rsidP="00A83C11">
      <w:pPr>
        <w:pStyle w:val="PL"/>
        <w:rPr>
          <w:lang w:eastAsia="zh-CN"/>
        </w:rPr>
      </w:pPr>
      <w:r>
        <w:t xml:space="preserve">              - $ref: 'TS29571_CommonData.yaml#/components/schemas/EmptyObject'</w:t>
      </w:r>
    </w:p>
    <w:p w14:paraId="289F175C" w14:textId="77777777" w:rsidR="00A16735" w:rsidRPr="00690A26" w:rsidRDefault="00A16735" w:rsidP="00A16735">
      <w:pPr>
        <w:pStyle w:val="PL"/>
        <w:rPr>
          <w:lang w:eastAsia="zh-CN"/>
        </w:rPr>
      </w:pPr>
      <w:r w:rsidRPr="00690A26">
        <w:rPr>
          <w:rFonts w:hint="eastAsia"/>
          <w:lang w:eastAsia="zh-CN"/>
        </w:rPr>
        <w:t xml:space="preserve">          minProperties: 1</w:t>
      </w:r>
    </w:p>
    <w:p w14:paraId="7A4FF57E"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14:paraId="3DA59D5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889D124" w14:textId="77777777" w:rsidR="00E30BF0" w:rsidRPr="00690A26" w:rsidRDefault="00E30BF0" w:rsidP="00E30BF0">
      <w:pPr>
        <w:pStyle w:val="PL"/>
        <w:rPr>
          <w:lang w:eastAsia="zh-CN"/>
        </w:rPr>
      </w:pPr>
      <w:r w:rsidRPr="00690A26">
        <w:rPr>
          <w:lang w:eastAsia="zh-CN"/>
        </w:rPr>
        <w:t xml:space="preserve">          type: object</w:t>
      </w:r>
    </w:p>
    <w:p w14:paraId="0A29415A" w14:textId="77777777" w:rsidR="00E30BF0" w:rsidRDefault="00E30BF0" w:rsidP="00E30BF0">
      <w:pPr>
        <w:pStyle w:val="PL"/>
        <w:rPr>
          <w:lang w:eastAsia="zh-CN"/>
        </w:rPr>
      </w:pPr>
      <w:r w:rsidRPr="00690A26">
        <w:rPr>
          <w:lang w:eastAsia="zh-CN"/>
        </w:rPr>
        <w:t xml:space="preserve">          additionalProperties:</w:t>
      </w:r>
    </w:p>
    <w:p w14:paraId="1EDEFC6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BBCC30E" w14:textId="77777777" w:rsidR="00E30BF0" w:rsidRDefault="00E30BF0" w:rsidP="00E30BF0">
      <w:pPr>
        <w:pStyle w:val="PL"/>
        <w:rPr>
          <w:lang w:eastAsia="zh-CN"/>
        </w:rPr>
      </w:pPr>
      <w:r w:rsidRPr="00690A26">
        <w:rPr>
          <w:lang w:eastAsia="zh-CN"/>
        </w:rPr>
        <w:t xml:space="preserve">            </w:t>
      </w:r>
      <w:r>
        <w:rPr>
          <w:lang w:eastAsia="zh-CN"/>
        </w:rPr>
        <w:t>type: object</w:t>
      </w:r>
    </w:p>
    <w:p w14:paraId="4393D41E" w14:textId="0BC4E885" w:rsidR="00E30BF0" w:rsidRDefault="00E30BF0" w:rsidP="00E30BF0">
      <w:pPr>
        <w:pStyle w:val="PL"/>
        <w:rPr>
          <w:lang w:eastAsia="zh-CN"/>
        </w:rPr>
      </w:pPr>
      <w:r>
        <w:rPr>
          <w:lang w:eastAsia="zh-CN"/>
        </w:rPr>
        <w:t xml:space="preserve">  </w:t>
      </w:r>
      <w:r w:rsidRPr="00690A26">
        <w:rPr>
          <w:lang w:eastAsia="zh-CN"/>
        </w:rPr>
        <w:t xml:space="preserve">          additionalProperties:</w:t>
      </w:r>
    </w:p>
    <w:p w14:paraId="1C18DAE2" w14:textId="4FB4C796" w:rsidR="00A83C11" w:rsidRDefault="00A83C11" w:rsidP="00E30BF0">
      <w:pPr>
        <w:pStyle w:val="PL"/>
        <w:rPr>
          <w:lang w:eastAsia="zh-CN"/>
        </w:rPr>
      </w:pPr>
      <w:r>
        <w:rPr>
          <w:lang w:eastAsia="zh-CN"/>
        </w:rPr>
        <w:t xml:space="preserve">              anyOf:</w:t>
      </w:r>
    </w:p>
    <w:p w14:paraId="193D4942" w14:textId="2EC4A3CD"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BsfInfo</w:t>
      </w:r>
      <w:r w:rsidRPr="00690A26">
        <w:t>'</w:t>
      </w:r>
    </w:p>
    <w:p w14:paraId="017E4A5C" w14:textId="77777777" w:rsidR="00A83C11" w:rsidRPr="00690A26" w:rsidRDefault="00A83C11" w:rsidP="00A83C11">
      <w:pPr>
        <w:pStyle w:val="PL"/>
        <w:rPr>
          <w:lang w:eastAsia="zh-CN"/>
        </w:rPr>
      </w:pPr>
      <w:r>
        <w:t xml:space="preserve">                - $ref: 'TS29571_CommonData.yaml#/components/schemas/EmptyObject'</w:t>
      </w:r>
    </w:p>
    <w:p w14:paraId="5F3031F5"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6F95AB2" w14:textId="77777777" w:rsidR="00E30BF0" w:rsidRPr="00690A26" w:rsidRDefault="00E30BF0" w:rsidP="00E30BF0">
      <w:pPr>
        <w:pStyle w:val="PL"/>
        <w:rPr>
          <w:lang w:eastAsia="zh-CN"/>
        </w:rPr>
      </w:pPr>
      <w:r w:rsidRPr="00690A26">
        <w:rPr>
          <w:lang w:eastAsia="zh-CN"/>
        </w:rPr>
        <w:t xml:space="preserve">          minProperties: 1</w:t>
      </w:r>
    </w:p>
    <w:p w14:paraId="37193E9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14:paraId="7DF704E1"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E82540F" w14:textId="77777777" w:rsidR="00A16735" w:rsidRPr="00690A26" w:rsidRDefault="00A16735" w:rsidP="00A16735">
      <w:pPr>
        <w:pStyle w:val="PL"/>
        <w:rPr>
          <w:lang w:eastAsia="zh-CN"/>
        </w:rPr>
      </w:pPr>
      <w:r w:rsidRPr="00690A26">
        <w:rPr>
          <w:lang w:eastAsia="zh-CN"/>
        </w:rPr>
        <w:t xml:space="preserve">          type: object</w:t>
      </w:r>
    </w:p>
    <w:p w14:paraId="48DFA84D" w14:textId="5FF16119" w:rsidR="00A16735" w:rsidRDefault="00A16735" w:rsidP="00A16735">
      <w:pPr>
        <w:pStyle w:val="PL"/>
        <w:rPr>
          <w:lang w:eastAsia="zh-CN"/>
        </w:rPr>
      </w:pPr>
      <w:r w:rsidRPr="00690A26">
        <w:rPr>
          <w:lang w:eastAsia="zh-CN"/>
        </w:rPr>
        <w:t xml:space="preserve">          additionalProperties:</w:t>
      </w:r>
    </w:p>
    <w:p w14:paraId="4A26E7AE" w14:textId="645581E5" w:rsidR="00A83C11" w:rsidRPr="00690A26" w:rsidRDefault="00A83C11" w:rsidP="00A16735">
      <w:pPr>
        <w:pStyle w:val="PL"/>
        <w:rPr>
          <w:lang w:eastAsia="zh-CN"/>
        </w:rPr>
      </w:pPr>
      <w:r>
        <w:rPr>
          <w:lang w:eastAsia="zh-CN"/>
        </w:rPr>
        <w:t xml:space="preserve">            anyOf:</w:t>
      </w:r>
    </w:p>
    <w:p w14:paraId="47487E8B" w14:textId="05A4F448"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sidRPr="00690A26">
        <w:rPr>
          <w:rFonts w:hint="eastAsia"/>
          <w:lang w:eastAsia="zh-CN"/>
        </w:rPr>
        <w:t>Ch</w:t>
      </w:r>
      <w:r w:rsidRPr="00690A26">
        <w:rPr>
          <w:lang w:eastAsia="zh-CN"/>
        </w:rPr>
        <w:t>fInfo'</w:t>
      </w:r>
    </w:p>
    <w:p w14:paraId="55F4A164" w14:textId="437613D1" w:rsidR="00A83C11" w:rsidRPr="00690A26" w:rsidRDefault="00A83C11" w:rsidP="00A83C11">
      <w:pPr>
        <w:pStyle w:val="PL"/>
        <w:rPr>
          <w:lang w:eastAsia="zh-CN"/>
        </w:rPr>
      </w:pPr>
      <w:r>
        <w:t xml:space="preserve">              - $ref: 'TS29571_CommonData.yaml#/components/schemas/EmptyObject'</w:t>
      </w:r>
    </w:p>
    <w:p w14:paraId="432B7BE7" w14:textId="77777777" w:rsidR="00A16735" w:rsidRPr="00690A26" w:rsidRDefault="00A16735" w:rsidP="00A16735">
      <w:pPr>
        <w:pStyle w:val="PL"/>
        <w:rPr>
          <w:lang w:eastAsia="zh-CN"/>
        </w:rPr>
      </w:pPr>
      <w:r w:rsidRPr="00690A26">
        <w:rPr>
          <w:lang w:eastAsia="zh-CN"/>
        </w:rPr>
        <w:t xml:space="preserve">          minProperties: 1</w:t>
      </w:r>
    </w:p>
    <w:p w14:paraId="763D2BD9"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14:paraId="0D7EA175"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3C8295B" w14:textId="77777777" w:rsidR="00E30BF0" w:rsidRPr="00690A26" w:rsidRDefault="00E30BF0" w:rsidP="00E30BF0">
      <w:pPr>
        <w:pStyle w:val="PL"/>
        <w:rPr>
          <w:lang w:eastAsia="zh-CN"/>
        </w:rPr>
      </w:pPr>
      <w:r w:rsidRPr="00690A26">
        <w:rPr>
          <w:lang w:eastAsia="zh-CN"/>
        </w:rPr>
        <w:t xml:space="preserve">          type: object</w:t>
      </w:r>
    </w:p>
    <w:p w14:paraId="50E755E9" w14:textId="77777777" w:rsidR="00E30BF0" w:rsidRDefault="00E30BF0" w:rsidP="00E30BF0">
      <w:pPr>
        <w:pStyle w:val="PL"/>
        <w:rPr>
          <w:lang w:eastAsia="zh-CN"/>
        </w:rPr>
      </w:pPr>
      <w:r w:rsidRPr="00690A26">
        <w:rPr>
          <w:lang w:eastAsia="zh-CN"/>
        </w:rPr>
        <w:t xml:space="preserve">          additionalProperties:</w:t>
      </w:r>
    </w:p>
    <w:p w14:paraId="47902805"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5D79AEB" w14:textId="77777777" w:rsidR="00E30BF0" w:rsidRDefault="00E30BF0" w:rsidP="00E30BF0">
      <w:pPr>
        <w:pStyle w:val="PL"/>
        <w:rPr>
          <w:lang w:eastAsia="zh-CN"/>
        </w:rPr>
      </w:pPr>
      <w:r w:rsidRPr="00690A26">
        <w:rPr>
          <w:lang w:eastAsia="zh-CN"/>
        </w:rPr>
        <w:t xml:space="preserve">            </w:t>
      </w:r>
      <w:r>
        <w:rPr>
          <w:lang w:eastAsia="zh-CN"/>
        </w:rPr>
        <w:t>type: object</w:t>
      </w:r>
    </w:p>
    <w:p w14:paraId="4B5F09F4" w14:textId="0D6F23D0" w:rsidR="00E30BF0" w:rsidRDefault="00E30BF0" w:rsidP="00E30BF0">
      <w:pPr>
        <w:pStyle w:val="PL"/>
        <w:rPr>
          <w:lang w:eastAsia="zh-CN"/>
        </w:rPr>
      </w:pPr>
      <w:r>
        <w:rPr>
          <w:lang w:eastAsia="zh-CN"/>
        </w:rPr>
        <w:t xml:space="preserve">  </w:t>
      </w:r>
      <w:r w:rsidRPr="00690A26">
        <w:rPr>
          <w:lang w:eastAsia="zh-CN"/>
        </w:rPr>
        <w:t xml:space="preserve">          additionalProperties:</w:t>
      </w:r>
    </w:p>
    <w:p w14:paraId="7BBDAC10" w14:textId="663576E9" w:rsidR="00A83C11" w:rsidRDefault="00A83C11" w:rsidP="00E30BF0">
      <w:pPr>
        <w:pStyle w:val="PL"/>
        <w:rPr>
          <w:lang w:eastAsia="zh-CN"/>
        </w:rPr>
      </w:pPr>
      <w:r>
        <w:rPr>
          <w:lang w:eastAsia="zh-CN"/>
        </w:rPr>
        <w:t xml:space="preserve">              anyOf:</w:t>
      </w:r>
    </w:p>
    <w:p w14:paraId="180DB4A7" w14:textId="23AE7D10"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ChfInfo</w:t>
      </w:r>
      <w:r w:rsidRPr="00690A26">
        <w:t>'</w:t>
      </w:r>
    </w:p>
    <w:p w14:paraId="2E1C0457" w14:textId="77777777" w:rsidR="00A83C11" w:rsidRPr="00690A26" w:rsidRDefault="00A83C11" w:rsidP="00A83C11">
      <w:pPr>
        <w:pStyle w:val="PL"/>
        <w:rPr>
          <w:lang w:eastAsia="zh-CN"/>
        </w:rPr>
      </w:pPr>
      <w:r>
        <w:t xml:space="preserve">                - $ref: 'TS29571_CommonData.yaml#/components/schemas/EmptyObject'</w:t>
      </w:r>
    </w:p>
    <w:p w14:paraId="60D82A6E"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FE0ADE7" w14:textId="77777777" w:rsidR="00E30BF0" w:rsidRPr="00690A26" w:rsidRDefault="00E30BF0" w:rsidP="00E30BF0">
      <w:pPr>
        <w:pStyle w:val="PL"/>
        <w:rPr>
          <w:lang w:eastAsia="zh-CN"/>
        </w:rPr>
      </w:pPr>
      <w:r w:rsidRPr="00690A26">
        <w:rPr>
          <w:lang w:eastAsia="zh-CN"/>
        </w:rPr>
        <w:t xml:space="preserve">          minProperties: 1</w:t>
      </w:r>
    </w:p>
    <w:p w14:paraId="497C5EFE" w14:textId="77777777" w:rsidR="00A16735" w:rsidRPr="00690A26" w:rsidRDefault="00A16735" w:rsidP="00A16735">
      <w:pPr>
        <w:pStyle w:val="PL"/>
        <w:rPr>
          <w:lang w:eastAsia="zh-CN"/>
        </w:rPr>
      </w:pPr>
      <w:r w:rsidRPr="00690A26">
        <w:rPr>
          <w:lang w:eastAsia="zh-CN"/>
        </w:rPr>
        <w:t xml:space="preserve">        servedNefInfo:</w:t>
      </w:r>
    </w:p>
    <w:p w14:paraId="62BAF8E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551B94" w14:textId="77777777" w:rsidR="00A16735" w:rsidRPr="00690A26" w:rsidRDefault="00A16735" w:rsidP="00A16735">
      <w:pPr>
        <w:pStyle w:val="PL"/>
        <w:rPr>
          <w:lang w:eastAsia="zh-CN"/>
        </w:rPr>
      </w:pPr>
      <w:r w:rsidRPr="00690A26">
        <w:rPr>
          <w:lang w:eastAsia="zh-CN"/>
        </w:rPr>
        <w:t xml:space="preserve">          type: object</w:t>
      </w:r>
    </w:p>
    <w:p w14:paraId="330FC66C" w14:textId="25EFBBB2" w:rsidR="00A16735" w:rsidRDefault="00A16735" w:rsidP="00A16735">
      <w:pPr>
        <w:pStyle w:val="PL"/>
        <w:rPr>
          <w:lang w:eastAsia="zh-CN"/>
        </w:rPr>
      </w:pPr>
      <w:r w:rsidRPr="00690A26">
        <w:rPr>
          <w:lang w:eastAsia="zh-CN"/>
        </w:rPr>
        <w:t xml:space="preserve">          additionalProperties:</w:t>
      </w:r>
    </w:p>
    <w:p w14:paraId="7900719B" w14:textId="4447379D" w:rsidR="00A83C11" w:rsidRPr="00690A26" w:rsidRDefault="00A83C11" w:rsidP="00A16735">
      <w:pPr>
        <w:pStyle w:val="PL"/>
        <w:rPr>
          <w:lang w:eastAsia="zh-CN"/>
        </w:rPr>
      </w:pPr>
      <w:r>
        <w:rPr>
          <w:lang w:eastAsia="zh-CN"/>
        </w:rPr>
        <w:t xml:space="preserve">            anyOf:</w:t>
      </w:r>
    </w:p>
    <w:p w14:paraId="7F3BE5E9" w14:textId="5649F960"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'#/components/schemas/NefInfo'</w:t>
      </w:r>
    </w:p>
    <w:p w14:paraId="546A8D20" w14:textId="513D55F0" w:rsidR="00A83C11" w:rsidRPr="00690A26" w:rsidRDefault="00A83C11" w:rsidP="00A83C11">
      <w:pPr>
        <w:pStyle w:val="PL"/>
        <w:rPr>
          <w:lang w:eastAsia="zh-CN"/>
        </w:rPr>
      </w:pPr>
      <w:r>
        <w:t xml:space="preserve">              - $ref: 'TS29571_CommonData.yaml#/components/schemas/EmptyObject'</w:t>
      </w:r>
    </w:p>
    <w:p w14:paraId="37F02331" w14:textId="77777777" w:rsidR="00A16735" w:rsidRPr="00690A26" w:rsidRDefault="00A16735" w:rsidP="00A16735">
      <w:pPr>
        <w:pStyle w:val="PL"/>
        <w:rPr>
          <w:lang w:eastAsia="zh-CN"/>
        </w:rPr>
      </w:pPr>
      <w:r w:rsidRPr="00690A26">
        <w:rPr>
          <w:lang w:eastAsia="zh-CN"/>
        </w:rPr>
        <w:t xml:space="preserve">          minProperties: 1</w:t>
      </w:r>
    </w:p>
    <w:p w14:paraId="1282D8E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14:paraId="087D99E3"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0C80869" w14:textId="77777777" w:rsidR="00A16735" w:rsidRPr="00690A26" w:rsidRDefault="00A16735" w:rsidP="00A16735">
      <w:pPr>
        <w:pStyle w:val="PL"/>
        <w:rPr>
          <w:lang w:eastAsia="zh-CN"/>
        </w:rPr>
      </w:pPr>
      <w:r w:rsidRPr="00690A26">
        <w:rPr>
          <w:lang w:eastAsia="zh-CN"/>
        </w:rPr>
        <w:t xml:space="preserve">          type: object</w:t>
      </w:r>
    </w:p>
    <w:p w14:paraId="54F76C99" w14:textId="14F8484E" w:rsidR="00A16735" w:rsidRDefault="00A16735" w:rsidP="00A16735">
      <w:pPr>
        <w:pStyle w:val="PL"/>
        <w:rPr>
          <w:lang w:eastAsia="zh-CN"/>
        </w:rPr>
      </w:pPr>
      <w:r w:rsidRPr="00690A26">
        <w:rPr>
          <w:lang w:eastAsia="zh-CN"/>
        </w:rPr>
        <w:t xml:space="preserve">          additionalProperties:</w:t>
      </w:r>
    </w:p>
    <w:p w14:paraId="13FA8BD1" w14:textId="213E380D" w:rsidR="00A83C11" w:rsidRPr="00690A26" w:rsidRDefault="00A83C11" w:rsidP="00A16735">
      <w:pPr>
        <w:pStyle w:val="PL"/>
        <w:rPr>
          <w:lang w:eastAsia="zh-CN"/>
        </w:rPr>
      </w:pPr>
      <w:r>
        <w:rPr>
          <w:lang w:eastAsia="zh-CN"/>
        </w:rPr>
        <w:t xml:space="preserve">            anyOf:</w:t>
      </w:r>
    </w:p>
    <w:p w14:paraId="330E1C39" w14:textId="1D9A2B01"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'#/components/schemas/NwdafInfo'</w:t>
      </w:r>
    </w:p>
    <w:p w14:paraId="591BBE31" w14:textId="16518A1A" w:rsidR="00A83C11" w:rsidRPr="00690A26" w:rsidRDefault="00A83C11" w:rsidP="00A83C11">
      <w:pPr>
        <w:pStyle w:val="PL"/>
        <w:rPr>
          <w:lang w:eastAsia="zh-CN"/>
        </w:rPr>
      </w:pPr>
      <w:r>
        <w:t xml:space="preserve">              - $ref: 'TS29571_CommonData.yaml#/components/schemas/EmptyObject'</w:t>
      </w:r>
    </w:p>
    <w:p w14:paraId="3F5D8D1A" w14:textId="77777777" w:rsidR="00A16735" w:rsidRPr="00690A26" w:rsidRDefault="00A16735" w:rsidP="00A16735">
      <w:pPr>
        <w:pStyle w:val="PL"/>
        <w:rPr>
          <w:lang w:eastAsia="zh-CN"/>
        </w:rPr>
      </w:pPr>
      <w:r w:rsidRPr="00690A26">
        <w:rPr>
          <w:lang w:eastAsia="zh-CN"/>
        </w:rPr>
        <w:t xml:space="preserve">          minProperties: 1</w:t>
      </w:r>
    </w:p>
    <w:p w14:paraId="08729A36" w14:textId="77777777" w:rsidR="000D5B5A" w:rsidRPr="00690A26" w:rsidRDefault="000D5B5A" w:rsidP="000D5B5A">
      <w:pPr>
        <w:pStyle w:val="PL"/>
        <w:rPr>
          <w:lang w:eastAsia="zh-CN"/>
        </w:rPr>
      </w:pPr>
      <w:r w:rsidRPr="00690A26">
        <w:rPr>
          <w:rFonts w:hint="eastAsia"/>
          <w:lang w:eastAsia="zh-CN"/>
        </w:rPr>
        <w:lastRenderedPageBreak/>
        <w:t xml:space="preserve">        </w:t>
      </w:r>
      <w:r w:rsidRPr="00690A26">
        <w:rPr>
          <w:lang w:eastAsia="zh-CN"/>
        </w:rPr>
        <w:t>served</w:t>
      </w:r>
      <w:r>
        <w:rPr>
          <w:lang w:eastAsia="zh-CN"/>
        </w:rPr>
        <w:t>Nwdaf</w:t>
      </w:r>
      <w:r w:rsidRPr="00690A26">
        <w:rPr>
          <w:lang w:eastAsia="zh-CN"/>
        </w:rPr>
        <w:t>Info</w:t>
      </w:r>
      <w:r>
        <w:rPr>
          <w:lang w:eastAsia="zh-CN"/>
        </w:rPr>
        <w:t>List</w:t>
      </w:r>
      <w:r w:rsidRPr="00690A26">
        <w:rPr>
          <w:lang w:eastAsia="zh-CN"/>
        </w:rPr>
        <w:t>:</w:t>
      </w:r>
    </w:p>
    <w:p w14:paraId="2F92C616" w14:textId="77777777" w:rsidR="000D5B5A" w:rsidRDefault="000D5B5A" w:rsidP="000D5B5A">
      <w:pPr>
        <w:pStyle w:val="PL"/>
        <w:rPr>
          <w:lang w:eastAsia="zh-CN"/>
        </w:rPr>
      </w:pPr>
      <w:r w:rsidRPr="00690A26">
        <w:rPr>
          <w:lang w:eastAsia="zh-CN"/>
        </w:rPr>
        <w:t xml:space="preserve">          type: object</w:t>
      </w:r>
    </w:p>
    <w:p w14:paraId="2CC603DF" w14:textId="5C86D02E" w:rsidR="000D5B5A" w:rsidRPr="00690A26"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438F5F99" w14:textId="77777777" w:rsidR="000D5B5A" w:rsidRDefault="000D5B5A" w:rsidP="000D5B5A">
      <w:pPr>
        <w:pStyle w:val="PL"/>
        <w:rPr>
          <w:lang w:eastAsia="zh-CN"/>
        </w:rPr>
      </w:pPr>
      <w:r w:rsidRPr="00690A26">
        <w:rPr>
          <w:lang w:eastAsia="zh-CN"/>
        </w:rPr>
        <w:t xml:space="preserve">          additionalProperties:</w:t>
      </w:r>
    </w:p>
    <w:p w14:paraId="6E534566" w14:textId="77777777" w:rsidR="000D5B5A" w:rsidRDefault="000D5B5A" w:rsidP="000D5B5A">
      <w:pPr>
        <w:pStyle w:val="PL"/>
        <w:rPr>
          <w:lang w:eastAsia="zh-CN"/>
        </w:rPr>
      </w:pPr>
      <w:r>
        <w:rPr>
          <w:lang w:eastAsia="zh-CN"/>
        </w:rPr>
        <w:t xml:space="preserve">            type: object</w:t>
      </w:r>
    </w:p>
    <w:p w14:paraId="0B9A4B93" w14:textId="52BD77B7" w:rsidR="000D5B5A"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9520112" w14:textId="77777777" w:rsidR="000D5B5A" w:rsidRPr="00690A26" w:rsidRDefault="000D5B5A" w:rsidP="000D5B5A">
      <w:pPr>
        <w:pStyle w:val="PL"/>
        <w:rPr>
          <w:lang w:eastAsia="zh-CN"/>
        </w:rPr>
      </w:pPr>
      <w:r>
        <w:rPr>
          <w:lang w:eastAsia="zh-CN"/>
        </w:rPr>
        <w:t xml:space="preserve">            additionalProperties:</w:t>
      </w:r>
    </w:p>
    <w:p w14:paraId="19FFF1FF" w14:textId="77777777" w:rsidR="000D5B5A" w:rsidRPr="00690A26" w:rsidRDefault="000D5B5A" w:rsidP="000D5B5A">
      <w:pPr>
        <w:pStyle w:val="PL"/>
        <w:rPr>
          <w:lang w:eastAsia="zh-CN"/>
        </w:rPr>
      </w:pPr>
      <w:r w:rsidRPr="00690A26">
        <w:rPr>
          <w:lang w:eastAsia="zh-CN"/>
        </w:rPr>
        <w:t xml:space="preserve">            </w:t>
      </w:r>
      <w:r>
        <w:rPr>
          <w:lang w:eastAsia="zh-CN"/>
        </w:rPr>
        <w:t xml:space="preserve">  </w:t>
      </w:r>
      <w:r w:rsidRPr="00690A26">
        <w:rPr>
          <w:lang w:eastAsia="zh-CN"/>
        </w:rPr>
        <w:t>$ref: '#/components/schemas/</w:t>
      </w:r>
      <w:r>
        <w:rPr>
          <w:lang w:eastAsia="zh-CN"/>
        </w:rPr>
        <w:t>Nwdaf</w:t>
      </w:r>
      <w:r w:rsidRPr="00690A26">
        <w:rPr>
          <w:lang w:eastAsia="zh-CN"/>
        </w:rPr>
        <w:t>Info'</w:t>
      </w:r>
    </w:p>
    <w:p w14:paraId="0AF3910B" w14:textId="77777777" w:rsidR="000D5B5A" w:rsidRPr="00690A26" w:rsidRDefault="000D5B5A" w:rsidP="000D5B5A">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D0FF876" w14:textId="77777777" w:rsidR="000D5B5A" w:rsidRPr="00690A26" w:rsidRDefault="000D5B5A" w:rsidP="000D5B5A">
      <w:pPr>
        <w:pStyle w:val="PL"/>
        <w:rPr>
          <w:lang w:eastAsia="zh-CN"/>
        </w:rPr>
      </w:pPr>
      <w:r w:rsidRPr="00690A26">
        <w:rPr>
          <w:lang w:eastAsia="zh-CN"/>
        </w:rPr>
        <w:t xml:space="preserve">          minProperties: 1</w:t>
      </w:r>
    </w:p>
    <w:p w14:paraId="02FAE27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14:paraId="60D140C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DCF5FD3" w14:textId="77777777" w:rsidR="00A16735" w:rsidRPr="00690A26" w:rsidRDefault="00A16735" w:rsidP="00A16735">
      <w:pPr>
        <w:pStyle w:val="PL"/>
        <w:rPr>
          <w:lang w:eastAsia="zh-CN"/>
        </w:rPr>
      </w:pPr>
      <w:r w:rsidRPr="00690A26">
        <w:rPr>
          <w:lang w:eastAsia="zh-CN"/>
        </w:rPr>
        <w:t xml:space="preserve">          type: object</w:t>
      </w:r>
    </w:p>
    <w:p w14:paraId="479C0502" w14:textId="77777777" w:rsidR="00A16735" w:rsidRDefault="00A16735" w:rsidP="00A16735">
      <w:pPr>
        <w:pStyle w:val="PL"/>
        <w:rPr>
          <w:lang w:eastAsia="zh-CN"/>
        </w:rPr>
      </w:pPr>
      <w:r w:rsidRPr="00690A26">
        <w:rPr>
          <w:lang w:eastAsia="zh-CN"/>
        </w:rPr>
        <w:t xml:space="preserve">          additionalProperties:</w:t>
      </w:r>
    </w:p>
    <w:p w14:paraId="64F3B87B"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7790919" w14:textId="77777777" w:rsidR="00214095" w:rsidRDefault="00214095" w:rsidP="00214095">
      <w:pPr>
        <w:pStyle w:val="PL"/>
        <w:rPr>
          <w:lang w:eastAsia="zh-CN"/>
        </w:rPr>
      </w:pPr>
      <w:r>
        <w:rPr>
          <w:lang w:eastAsia="zh-CN"/>
        </w:rPr>
        <w:t xml:space="preserve">            type: object</w:t>
      </w:r>
    </w:p>
    <w:p w14:paraId="095EE917" w14:textId="555713BF" w:rsidR="00214095" w:rsidRDefault="00214095" w:rsidP="00214095">
      <w:pPr>
        <w:pStyle w:val="PL"/>
        <w:rPr>
          <w:lang w:eastAsia="zh-CN"/>
        </w:rPr>
      </w:pPr>
      <w:r>
        <w:rPr>
          <w:lang w:eastAsia="zh-CN"/>
        </w:rPr>
        <w:t xml:space="preserve">            additionalProperties:</w:t>
      </w:r>
    </w:p>
    <w:p w14:paraId="089D5A8A" w14:textId="1A38FE14" w:rsidR="00A83C11" w:rsidRPr="00690A26" w:rsidRDefault="00A83C11" w:rsidP="00214095">
      <w:pPr>
        <w:pStyle w:val="PL"/>
        <w:rPr>
          <w:lang w:eastAsia="zh-CN"/>
        </w:rPr>
      </w:pPr>
      <w:r>
        <w:rPr>
          <w:lang w:eastAsia="zh-CN"/>
        </w:rPr>
        <w:t xml:space="preserve">              anyOf:</w:t>
      </w:r>
    </w:p>
    <w:p w14:paraId="1920C524" w14:textId="17946024"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'#/components/schemas/PcscfInfo'</w:t>
      </w:r>
    </w:p>
    <w:p w14:paraId="7F5C9E80" w14:textId="77777777" w:rsidR="00A83C11" w:rsidRPr="00690A26" w:rsidRDefault="00A83C11" w:rsidP="00A83C11">
      <w:pPr>
        <w:pStyle w:val="PL"/>
        <w:rPr>
          <w:lang w:eastAsia="zh-CN"/>
        </w:rPr>
      </w:pPr>
      <w:r>
        <w:t xml:space="preserve">                - $ref: 'TS29571_CommonData.yaml#/components/schemas/EmptyObject'</w:t>
      </w:r>
    </w:p>
    <w:p w14:paraId="1937A8E2"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569F6D" w14:textId="77777777" w:rsidR="00A16735" w:rsidRPr="00690A26" w:rsidRDefault="00A16735" w:rsidP="00A16735">
      <w:pPr>
        <w:pStyle w:val="PL"/>
        <w:rPr>
          <w:lang w:eastAsia="zh-CN"/>
        </w:rPr>
      </w:pPr>
      <w:r w:rsidRPr="00690A26">
        <w:rPr>
          <w:lang w:eastAsia="zh-CN"/>
        </w:rPr>
        <w:t xml:space="preserve">          minProperties: 1</w:t>
      </w:r>
    </w:p>
    <w:p w14:paraId="212ECA5A" w14:textId="77777777" w:rsidR="00A16735" w:rsidRPr="00690A26" w:rsidRDefault="00A16735" w:rsidP="00A16735">
      <w:pPr>
        <w:pStyle w:val="PL"/>
        <w:rPr>
          <w:lang w:eastAsia="zh-CN"/>
        </w:rPr>
      </w:pPr>
      <w:r w:rsidRPr="00690A26">
        <w:rPr>
          <w:lang w:eastAsia="zh-CN"/>
        </w:rPr>
        <w:t xml:space="preserve">        servedGmlcInfo:</w:t>
      </w:r>
    </w:p>
    <w:p w14:paraId="20CF6E4A"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B15A98D" w14:textId="77777777" w:rsidR="00A16735" w:rsidRPr="00690A26" w:rsidRDefault="00A16735" w:rsidP="00A16735">
      <w:pPr>
        <w:pStyle w:val="PL"/>
        <w:rPr>
          <w:lang w:eastAsia="zh-CN"/>
        </w:rPr>
      </w:pPr>
      <w:r w:rsidRPr="00690A26">
        <w:rPr>
          <w:lang w:eastAsia="zh-CN"/>
        </w:rPr>
        <w:t xml:space="preserve">          type: object</w:t>
      </w:r>
    </w:p>
    <w:p w14:paraId="29164B4F" w14:textId="7E426189" w:rsidR="00A16735" w:rsidRDefault="00A16735" w:rsidP="00A16735">
      <w:pPr>
        <w:pStyle w:val="PL"/>
        <w:rPr>
          <w:lang w:eastAsia="zh-CN"/>
        </w:rPr>
      </w:pPr>
      <w:r w:rsidRPr="00690A26">
        <w:rPr>
          <w:lang w:eastAsia="zh-CN"/>
        </w:rPr>
        <w:t xml:space="preserve">          additionalProperties:</w:t>
      </w:r>
    </w:p>
    <w:p w14:paraId="53A4BCE1" w14:textId="2571936C" w:rsidR="00A83C11" w:rsidRPr="00690A26" w:rsidRDefault="00A83C11" w:rsidP="00A16735">
      <w:pPr>
        <w:pStyle w:val="PL"/>
        <w:rPr>
          <w:lang w:eastAsia="zh-CN"/>
        </w:rPr>
      </w:pPr>
      <w:r>
        <w:rPr>
          <w:lang w:eastAsia="zh-CN"/>
        </w:rPr>
        <w:t xml:space="preserve">            anyOf:</w:t>
      </w:r>
    </w:p>
    <w:p w14:paraId="5753DB4E" w14:textId="07DD5047"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'#/components/schemas/GmlcInfo'</w:t>
      </w:r>
    </w:p>
    <w:p w14:paraId="61C51E00" w14:textId="69DDA005" w:rsidR="00A83C11" w:rsidRPr="00690A26" w:rsidRDefault="00A83C11" w:rsidP="00A83C11">
      <w:pPr>
        <w:pStyle w:val="PL"/>
        <w:rPr>
          <w:lang w:eastAsia="zh-CN"/>
        </w:rPr>
      </w:pPr>
      <w:r>
        <w:t xml:space="preserve">              - $ref: 'TS29571_CommonData.yaml#/components/schemas/EmptyObject'</w:t>
      </w:r>
    </w:p>
    <w:p w14:paraId="471135B9" w14:textId="77777777" w:rsidR="00A16735" w:rsidRPr="00690A26" w:rsidRDefault="00A16735" w:rsidP="00A16735">
      <w:pPr>
        <w:pStyle w:val="PL"/>
        <w:rPr>
          <w:lang w:eastAsia="zh-CN"/>
        </w:rPr>
      </w:pPr>
      <w:r w:rsidRPr="00690A26">
        <w:rPr>
          <w:lang w:eastAsia="zh-CN"/>
        </w:rPr>
        <w:t xml:space="preserve">          minProperties: 1</w:t>
      </w:r>
    </w:p>
    <w:p w14:paraId="7A46D3BE" w14:textId="77777777" w:rsidR="00A16735" w:rsidRPr="00690A26" w:rsidRDefault="00A16735" w:rsidP="00A16735">
      <w:pPr>
        <w:pStyle w:val="PL"/>
        <w:rPr>
          <w:lang w:eastAsia="zh-CN"/>
        </w:rPr>
      </w:pPr>
      <w:r w:rsidRPr="00690A26">
        <w:rPr>
          <w:lang w:eastAsia="zh-CN"/>
        </w:rPr>
        <w:t xml:space="preserve">        servedLmfInfo:</w:t>
      </w:r>
    </w:p>
    <w:p w14:paraId="098B222E"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A36228D" w14:textId="77777777" w:rsidR="00A16735" w:rsidRPr="00690A26" w:rsidRDefault="00A16735" w:rsidP="00A16735">
      <w:pPr>
        <w:pStyle w:val="PL"/>
        <w:rPr>
          <w:lang w:eastAsia="zh-CN"/>
        </w:rPr>
      </w:pPr>
      <w:r w:rsidRPr="00690A26">
        <w:rPr>
          <w:lang w:eastAsia="zh-CN"/>
        </w:rPr>
        <w:t xml:space="preserve">          type: object</w:t>
      </w:r>
    </w:p>
    <w:p w14:paraId="59D83EE2" w14:textId="7112EF04" w:rsidR="00A16735" w:rsidRDefault="00A16735" w:rsidP="00A16735">
      <w:pPr>
        <w:pStyle w:val="PL"/>
        <w:rPr>
          <w:lang w:eastAsia="zh-CN"/>
        </w:rPr>
      </w:pPr>
      <w:r w:rsidRPr="00690A26">
        <w:rPr>
          <w:lang w:eastAsia="zh-CN"/>
        </w:rPr>
        <w:t xml:space="preserve">          additionalProperties:</w:t>
      </w:r>
    </w:p>
    <w:p w14:paraId="7E6863BC" w14:textId="52302CD4" w:rsidR="00A83C11" w:rsidRPr="00690A26" w:rsidRDefault="00A83C11" w:rsidP="00A16735">
      <w:pPr>
        <w:pStyle w:val="PL"/>
        <w:rPr>
          <w:lang w:eastAsia="zh-CN"/>
        </w:rPr>
      </w:pPr>
      <w:r>
        <w:rPr>
          <w:lang w:eastAsia="zh-CN"/>
        </w:rPr>
        <w:t xml:space="preserve">            anyOf:</w:t>
      </w:r>
    </w:p>
    <w:p w14:paraId="57F13EC3" w14:textId="0630B08C"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'#/components/schemas/LmfInfo'</w:t>
      </w:r>
    </w:p>
    <w:p w14:paraId="5C22B120" w14:textId="1499EA96" w:rsidR="00A83C11" w:rsidRPr="00690A26" w:rsidRDefault="00A83C11" w:rsidP="00A83C11">
      <w:pPr>
        <w:pStyle w:val="PL"/>
        <w:rPr>
          <w:lang w:eastAsia="zh-CN"/>
        </w:rPr>
      </w:pPr>
      <w:r>
        <w:t xml:space="preserve">              - $ref: 'TS29571_CommonData.yaml#/components/schemas/EmptyObject'</w:t>
      </w:r>
    </w:p>
    <w:p w14:paraId="5D01B6CC" w14:textId="77777777" w:rsidR="00A16735" w:rsidRPr="00690A26" w:rsidRDefault="00A16735" w:rsidP="00A16735">
      <w:pPr>
        <w:pStyle w:val="PL"/>
        <w:rPr>
          <w:lang w:eastAsia="zh-CN"/>
        </w:rPr>
      </w:pPr>
      <w:r w:rsidRPr="00690A26">
        <w:rPr>
          <w:lang w:eastAsia="zh-CN"/>
        </w:rPr>
        <w:t xml:space="preserve">          minProperties: 1</w:t>
      </w:r>
    </w:p>
    <w:p w14:paraId="25CEA8E5" w14:textId="77777777" w:rsidR="00A16735" w:rsidRPr="00690A26" w:rsidRDefault="00A16735" w:rsidP="00A16735">
      <w:pPr>
        <w:pStyle w:val="PL"/>
        <w:rPr>
          <w:lang w:eastAsia="zh-CN"/>
        </w:rPr>
      </w:pPr>
      <w:r w:rsidRPr="00690A26">
        <w:rPr>
          <w:lang w:eastAsia="zh-CN"/>
        </w:rPr>
        <w:t xml:space="preserve">        servedNfInfo:</w:t>
      </w:r>
    </w:p>
    <w:p w14:paraId="616FBF30"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4322B8B" w14:textId="77777777" w:rsidR="00A16735" w:rsidRPr="00690A26" w:rsidRDefault="00A16735" w:rsidP="00A16735">
      <w:pPr>
        <w:pStyle w:val="PL"/>
        <w:rPr>
          <w:lang w:eastAsia="zh-CN"/>
        </w:rPr>
      </w:pPr>
      <w:r w:rsidRPr="00690A26">
        <w:rPr>
          <w:lang w:eastAsia="zh-CN"/>
        </w:rPr>
        <w:t xml:space="preserve">          type: object</w:t>
      </w:r>
    </w:p>
    <w:p w14:paraId="13BD1884" w14:textId="77777777" w:rsidR="00A16735" w:rsidRPr="00690A26" w:rsidRDefault="00A16735" w:rsidP="00A16735">
      <w:pPr>
        <w:pStyle w:val="PL"/>
        <w:rPr>
          <w:lang w:eastAsia="zh-CN"/>
        </w:rPr>
      </w:pPr>
      <w:r w:rsidRPr="00690A26">
        <w:rPr>
          <w:lang w:eastAsia="zh-CN"/>
        </w:rPr>
        <w:t xml:space="preserve">          additionalProperties:</w:t>
      </w:r>
    </w:p>
    <w:p w14:paraId="58622916" w14:textId="77777777" w:rsidR="00A16735" w:rsidRPr="00690A26" w:rsidRDefault="00A16735" w:rsidP="00A16735">
      <w:pPr>
        <w:pStyle w:val="PL"/>
        <w:rPr>
          <w:lang w:eastAsia="zh-CN"/>
        </w:rPr>
      </w:pPr>
      <w:r w:rsidRPr="00690A26">
        <w:rPr>
          <w:lang w:eastAsia="zh-CN"/>
        </w:rPr>
        <w:t xml:space="preserve">            $ref: '#/components/schemas/NfInfo'</w:t>
      </w:r>
    </w:p>
    <w:p w14:paraId="48CF267B" w14:textId="77777777" w:rsidR="00A16735" w:rsidRPr="00690A26" w:rsidRDefault="00A16735" w:rsidP="00A16735">
      <w:pPr>
        <w:pStyle w:val="PL"/>
        <w:rPr>
          <w:lang w:eastAsia="zh-CN"/>
        </w:rPr>
      </w:pPr>
      <w:r w:rsidRPr="00690A26">
        <w:rPr>
          <w:lang w:eastAsia="zh-CN"/>
        </w:rPr>
        <w:t xml:space="preserve">          minProperties: 1</w:t>
      </w:r>
    </w:p>
    <w:p w14:paraId="4E040F54" w14:textId="77777777"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14:paraId="55157D4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CCCF0C5" w14:textId="77777777" w:rsidR="00A16735" w:rsidRPr="00690A26" w:rsidRDefault="00A16735" w:rsidP="00A16735">
      <w:pPr>
        <w:pStyle w:val="PL"/>
        <w:rPr>
          <w:lang w:eastAsia="zh-CN"/>
        </w:rPr>
      </w:pPr>
      <w:r w:rsidRPr="00690A26">
        <w:rPr>
          <w:lang w:eastAsia="zh-CN"/>
        </w:rPr>
        <w:t xml:space="preserve">          type: object</w:t>
      </w:r>
    </w:p>
    <w:p w14:paraId="2D3D7495" w14:textId="77777777" w:rsidR="00A16735" w:rsidRPr="00690A26" w:rsidRDefault="00A16735" w:rsidP="00A16735">
      <w:pPr>
        <w:pStyle w:val="PL"/>
        <w:rPr>
          <w:lang w:eastAsia="zh-CN"/>
        </w:rPr>
      </w:pPr>
      <w:r w:rsidRPr="00690A26">
        <w:rPr>
          <w:lang w:eastAsia="zh-CN"/>
        </w:rPr>
        <w:t xml:space="preserve">          additionalProperties:</w:t>
      </w:r>
    </w:p>
    <w:p w14:paraId="7B5C82ED"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9AE48C1" w14:textId="77777777" w:rsidR="00152973" w:rsidRDefault="00152973" w:rsidP="00152973">
      <w:pPr>
        <w:pStyle w:val="PL"/>
        <w:rPr>
          <w:lang w:eastAsia="zh-CN"/>
        </w:rPr>
      </w:pPr>
      <w:r w:rsidRPr="00690A26">
        <w:rPr>
          <w:lang w:eastAsia="zh-CN"/>
        </w:rPr>
        <w:t xml:space="preserve">            </w:t>
      </w:r>
      <w:r>
        <w:rPr>
          <w:lang w:eastAsia="zh-CN"/>
        </w:rPr>
        <w:t>type: object</w:t>
      </w:r>
    </w:p>
    <w:p w14:paraId="1E29D8AD" w14:textId="1532F792" w:rsidR="00152973" w:rsidRDefault="00152973" w:rsidP="00152973">
      <w:pPr>
        <w:pStyle w:val="PL"/>
        <w:rPr>
          <w:lang w:eastAsia="zh-CN"/>
        </w:rPr>
      </w:pPr>
      <w:r>
        <w:rPr>
          <w:lang w:eastAsia="zh-CN"/>
        </w:rPr>
        <w:t xml:space="preserve">  </w:t>
      </w:r>
      <w:r w:rsidRPr="00690A26">
        <w:rPr>
          <w:lang w:eastAsia="zh-CN"/>
        </w:rPr>
        <w:t xml:space="preserve">          additionalProperties:</w:t>
      </w:r>
    </w:p>
    <w:p w14:paraId="5F506026" w14:textId="318E177F" w:rsidR="00A83C11" w:rsidRPr="00690A26" w:rsidRDefault="00A83C11" w:rsidP="00152973">
      <w:pPr>
        <w:pStyle w:val="PL"/>
        <w:rPr>
          <w:lang w:eastAsia="zh-CN"/>
        </w:rPr>
      </w:pPr>
      <w:r>
        <w:rPr>
          <w:lang w:eastAsia="zh-CN"/>
        </w:rPr>
        <w:t xml:space="preserve">              anyOf:</w:t>
      </w:r>
    </w:p>
    <w:p w14:paraId="466A200A" w14:textId="75A81E50"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'#/components/schemas/HssInfo'</w:t>
      </w:r>
    </w:p>
    <w:p w14:paraId="3D0FCFFC" w14:textId="77777777" w:rsidR="00A83C11" w:rsidRPr="00690A26" w:rsidRDefault="00A83C11" w:rsidP="00A83C11">
      <w:pPr>
        <w:pStyle w:val="PL"/>
        <w:rPr>
          <w:lang w:eastAsia="zh-CN"/>
        </w:rPr>
      </w:pPr>
      <w:r>
        <w:t xml:space="preserve">                - $ref: 'TS29571_CommonData.yaml#/components/schemas/EmptyObject'</w:t>
      </w:r>
    </w:p>
    <w:p w14:paraId="705C0C80" w14:textId="77777777"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14:paraId="165887C8" w14:textId="77777777" w:rsidR="00A16735" w:rsidRPr="00690A26" w:rsidRDefault="00A16735" w:rsidP="00A16735">
      <w:pPr>
        <w:pStyle w:val="PL"/>
        <w:rPr>
          <w:lang w:eastAsia="zh-CN"/>
        </w:rPr>
      </w:pPr>
      <w:r w:rsidRPr="00690A26">
        <w:rPr>
          <w:lang w:eastAsia="zh-CN"/>
        </w:rPr>
        <w:t xml:space="preserve">          minProperties: 1</w:t>
      </w:r>
    </w:p>
    <w:p w14:paraId="5D5DD21B" w14:textId="77777777"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14:paraId="693EC9D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3523677" w14:textId="77777777" w:rsidR="00152973" w:rsidRPr="00690A26" w:rsidRDefault="00152973" w:rsidP="00152973">
      <w:pPr>
        <w:pStyle w:val="PL"/>
        <w:rPr>
          <w:lang w:eastAsia="zh-CN"/>
        </w:rPr>
      </w:pPr>
      <w:r w:rsidRPr="00690A26">
        <w:rPr>
          <w:lang w:eastAsia="zh-CN"/>
        </w:rPr>
        <w:t xml:space="preserve">          type: object</w:t>
      </w:r>
    </w:p>
    <w:p w14:paraId="34005935" w14:textId="64420612" w:rsidR="00152973" w:rsidRDefault="00152973" w:rsidP="00152973">
      <w:pPr>
        <w:pStyle w:val="PL"/>
        <w:rPr>
          <w:lang w:eastAsia="zh-CN"/>
        </w:rPr>
      </w:pPr>
      <w:r w:rsidRPr="00690A26">
        <w:rPr>
          <w:lang w:eastAsia="zh-CN"/>
        </w:rPr>
        <w:t xml:space="preserve">          additionalProperties:</w:t>
      </w:r>
    </w:p>
    <w:p w14:paraId="53EFDE31" w14:textId="437D865E" w:rsidR="00A83C11" w:rsidRPr="00690A26" w:rsidRDefault="00A83C11" w:rsidP="00152973">
      <w:pPr>
        <w:pStyle w:val="PL"/>
        <w:rPr>
          <w:lang w:eastAsia="zh-CN"/>
        </w:rPr>
      </w:pPr>
      <w:r>
        <w:rPr>
          <w:lang w:eastAsia="zh-CN"/>
        </w:rPr>
        <w:t xml:space="preserve">            anyOf:</w:t>
      </w:r>
    </w:p>
    <w:p w14:paraId="0C6B2857" w14:textId="772EAC9F" w:rsidR="00152973" w:rsidRPr="00690A26" w:rsidRDefault="00152973" w:rsidP="00152973">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Udsf</w:t>
      </w:r>
      <w:r w:rsidRPr="00690A26">
        <w:rPr>
          <w:lang w:eastAsia="zh-CN"/>
        </w:rPr>
        <w:t>Info'</w:t>
      </w:r>
    </w:p>
    <w:p w14:paraId="064289F6" w14:textId="7F82B7D7" w:rsidR="00A83C11" w:rsidRPr="00690A26" w:rsidRDefault="00A83C11" w:rsidP="00A83C11">
      <w:pPr>
        <w:pStyle w:val="PL"/>
        <w:rPr>
          <w:lang w:eastAsia="zh-CN"/>
        </w:rPr>
      </w:pPr>
      <w:r>
        <w:t xml:space="preserve">              - $ref: 'TS29571_CommonData.yaml#/components/schemas/EmptyObject'</w:t>
      </w:r>
    </w:p>
    <w:p w14:paraId="05F73C2B" w14:textId="77777777" w:rsidR="00152973" w:rsidRDefault="00152973" w:rsidP="00152973">
      <w:pPr>
        <w:pStyle w:val="PL"/>
        <w:rPr>
          <w:lang w:eastAsia="zh-CN"/>
        </w:rPr>
      </w:pPr>
      <w:r w:rsidRPr="00690A26">
        <w:rPr>
          <w:lang w:eastAsia="zh-CN"/>
        </w:rPr>
        <w:t xml:space="preserve">          minProperties: 1</w:t>
      </w:r>
    </w:p>
    <w:p w14:paraId="78CBF7B0" w14:textId="77777777"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14:paraId="52FF98E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EA1260" w14:textId="77777777" w:rsidR="00152973" w:rsidRPr="00690A26" w:rsidRDefault="00152973" w:rsidP="00152973">
      <w:pPr>
        <w:pStyle w:val="PL"/>
        <w:rPr>
          <w:lang w:eastAsia="zh-CN"/>
        </w:rPr>
      </w:pPr>
      <w:r w:rsidRPr="00690A26">
        <w:rPr>
          <w:lang w:eastAsia="zh-CN"/>
        </w:rPr>
        <w:t xml:space="preserve">          type: object</w:t>
      </w:r>
    </w:p>
    <w:p w14:paraId="05CFB509" w14:textId="77777777" w:rsidR="00152973" w:rsidRDefault="00152973" w:rsidP="00152973">
      <w:pPr>
        <w:pStyle w:val="PL"/>
        <w:rPr>
          <w:lang w:eastAsia="zh-CN"/>
        </w:rPr>
      </w:pPr>
      <w:r w:rsidRPr="00690A26">
        <w:rPr>
          <w:lang w:eastAsia="zh-CN"/>
        </w:rPr>
        <w:t xml:space="preserve">          additionalProperties:</w:t>
      </w:r>
    </w:p>
    <w:p w14:paraId="21CB2FB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C60CAAD" w14:textId="77777777" w:rsidR="00152973" w:rsidRDefault="00152973" w:rsidP="00152973">
      <w:pPr>
        <w:pStyle w:val="PL"/>
        <w:rPr>
          <w:lang w:eastAsia="zh-CN"/>
        </w:rPr>
      </w:pPr>
      <w:r w:rsidRPr="00690A26">
        <w:rPr>
          <w:lang w:eastAsia="zh-CN"/>
        </w:rPr>
        <w:t xml:space="preserve">            </w:t>
      </w:r>
      <w:r>
        <w:rPr>
          <w:lang w:eastAsia="zh-CN"/>
        </w:rPr>
        <w:t>type: object</w:t>
      </w:r>
    </w:p>
    <w:p w14:paraId="784C0F5C" w14:textId="517D894C"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14:paraId="58091255" w14:textId="5618E715" w:rsidR="00A83C11" w:rsidRDefault="00A83C11" w:rsidP="00152973">
      <w:pPr>
        <w:pStyle w:val="PL"/>
        <w:rPr>
          <w:lang w:eastAsia="zh-CN"/>
        </w:rPr>
      </w:pPr>
      <w:r>
        <w:rPr>
          <w:lang w:eastAsia="zh-CN"/>
        </w:rPr>
        <w:t xml:space="preserve">              anyOf:</w:t>
      </w:r>
    </w:p>
    <w:p w14:paraId="18F62553" w14:textId="795F68E8" w:rsidR="00152973" w:rsidRPr="00690A26" w:rsidRDefault="00152973" w:rsidP="00152973">
      <w:pPr>
        <w:pStyle w:val="PL"/>
      </w:pPr>
      <w:r w:rsidRPr="00690A26">
        <w:t xml:space="preserve">  </w:t>
      </w:r>
      <w:r>
        <w:t xml:space="preserve">  </w:t>
      </w:r>
      <w:r w:rsidRPr="00690A26">
        <w:t xml:space="preserve">          </w:t>
      </w:r>
      <w:r w:rsidR="00A83C11">
        <w:t xml:space="preserve">  - </w:t>
      </w:r>
      <w:r w:rsidRPr="00690A26">
        <w:t>$ref: '#/components/schemas/</w:t>
      </w:r>
      <w:r>
        <w:t>UdsfInfo</w:t>
      </w:r>
      <w:r w:rsidRPr="00690A26">
        <w:t>'</w:t>
      </w:r>
    </w:p>
    <w:p w14:paraId="45CDF4D3" w14:textId="77777777" w:rsidR="00A83C11" w:rsidRPr="00690A26" w:rsidRDefault="00A83C11" w:rsidP="00A83C11">
      <w:pPr>
        <w:pStyle w:val="PL"/>
        <w:rPr>
          <w:lang w:eastAsia="zh-CN"/>
        </w:rPr>
      </w:pPr>
      <w:r>
        <w:t xml:space="preserve">                - $ref: 'TS29571_CommonData.yaml#/components/schemas/EmptyObject'</w:t>
      </w:r>
    </w:p>
    <w:p w14:paraId="3602A005"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DC1A281" w14:textId="77777777" w:rsidR="00152973" w:rsidRPr="00690A26" w:rsidRDefault="00152973" w:rsidP="00152973">
      <w:pPr>
        <w:pStyle w:val="PL"/>
        <w:rPr>
          <w:lang w:eastAsia="zh-CN"/>
        </w:rPr>
      </w:pPr>
      <w:r w:rsidRPr="00690A26">
        <w:rPr>
          <w:lang w:eastAsia="zh-CN"/>
        </w:rPr>
        <w:t xml:space="preserve">          minProperties: 1</w:t>
      </w:r>
    </w:p>
    <w:p w14:paraId="2883FBAB" w14:textId="77777777"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14:paraId="0E9AC40F"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5A8990" w14:textId="77777777" w:rsidR="007050E6" w:rsidRPr="00690A26" w:rsidRDefault="007050E6" w:rsidP="007050E6">
      <w:pPr>
        <w:pStyle w:val="PL"/>
        <w:rPr>
          <w:lang w:eastAsia="zh-CN"/>
        </w:rPr>
      </w:pPr>
      <w:r w:rsidRPr="00690A26">
        <w:rPr>
          <w:lang w:eastAsia="zh-CN"/>
        </w:rPr>
        <w:lastRenderedPageBreak/>
        <w:t xml:space="preserve">          type: object</w:t>
      </w:r>
    </w:p>
    <w:p w14:paraId="2E5C4D3A" w14:textId="227480B9" w:rsidR="007050E6" w:rsidRDefault="007050E6" w:rsidP="007050E6">
      <w:pPr>
        <w:pStyle w:val="PL"/>
        <w:rPr>
          <w:lang w:eastAsia="zh-CN"/>
        </w:rPr>
      </w:pPr>
      <w:r w:rsidRPr="00690A26">
        <w:rPr>
          <w:lang w:eastAsia="zh-CN"/>
        </w:rPr>
        <w:t xml:space="preserve">          additionalProperties:</w:t>
      </w:r>
    </w:p>
    <w:p w14:paraId="6A7B00D6" w14:textId="32597D51" w:rsidR="00A83C11" w:rsidRPr="00690A26" w:rsidRDefault="00A83C11" w:rsidP="007050E6">
      <w:pPr>
        <w:pStyle w:val="PL"/>
        <w:rPr>
          <w:lang w:eastAsia="zh-CN"/>
        </w:rPr>
      </w:pPr>
      <w:r>
        <w:rPr>
          <w:lang w:eastAsia="zh-CN"/>
        </w:rPr>
        <w:t xml:space="preserve">            anyOf:</w:t>
      </w:r>
    </w:p>
    <w:p w14:paraId="260B83D6" w14:textId="0D822992" w:rsidR="007050E6" w:rsidRPr="00690A26" w:rsidRDefault="007050E6" w:rsidP="007050E6">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Scp</w:t>
      </w:r>
      <w:r w:rsidRPr="00690A26">
        <w:rPr>
          <w:lang w:eastAsia="zh-CN"/>
        </w:rPr>
        <w:t>Info'</w:t>
      </w:r>
    </w:p>
    <w:p w14:paraId="207401E8" w14:textId="7F8F20A0" w:rsidR="00A83C11" w:rsidRPr="00690A26" w:rsidRDefault="00A83C11" w:rsidP="00A83C11">
      <w:pPr>
        <w:pStyle w:val="PL"/>
        <w:rPr>
          <w:lang w:eastAsia="zh-CN"/>
        </w:rPr>
      </w:pPr>
      <w:r>
        <w:t xml:space="preserve">              - $ref: 'TS29571_CommonData.yaml#/components/schemas/EmptyObject'</w:t>
      </w:r>
    </w:p>
    <w:p w14:paraId="22CD7373" w14:textId="77777777" w:rsidR="007050E6" w:rsidRPr="00690A26" w:rsidRDefault="007050E6" w:rsidP="007050E6">
      <w:pPr>
        <w:pStyle w:val="PL"/>
        <w:rPr>
          <w:lang w:eastAsia="zh-CN"/>
        </w:rPr>
      </w:pPr>
      <w:r w:rsidRPr="00690A26">
        <w:rPr>
          <w:lang w:eastAsia="zh-CN"/>
        </w:rPr>
        <w:t xml:space="preserve">          minProperties: 1</w:t>
      </w:r>
    </w:p>
    <w:p w14:paraId="0F6522E9" w14:textId="77777777" w:rsidR="005012F4" w:rsidRPr="00690A26" w:rsidRDefault="005012F4" w:rsidP="005012F4">
      <w:pPr>
        <w:pStyle w:val="PL"/>
        <w:rPr>
          <w:lang w:eastAsia="zh-CN"/>
        </w:rPr>
      </w:pPr>
      <w:r w:rsidRPr="00690A26">
        <w:rPr>
          <w:lang w:eastAsia="zh-CN"/>
        </w:rPr>
        <w:t xml:space="preserve">        served</w:t>
      </w:r>
      <w:r>
        <w:rPr>
          <w:lang w:eastAsia="zh-CN"/>
        </w:rPr>
        <w:t>Sepp</w:t>
      </w:r>
      <w:r w:rsidRPr="00690A26">
        <w:rPr>
          <w:lang w:eastAsia="zh-CN"/>
        </w:rPr>
        <w:t>Info</w:t>
      </w:r>
      <w:r>
        <w:rPr>
          <w:lang w:eastAsia="zh-CN"/>
        </w:rPr>
        <w:t>List</w:t>
      </w:r>
      <w:r w:rsidRPr="00690A26">
        <w:rPr>
          <w:lang w:eastAsia="zh-CN"/>
        </w:rPr>
        <w:t>:</w:t>
      </w:r>
    </w:p>
    <w:p w14:paraId="3F1C2AE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35F8F86C" w14:textId="77777777" w:rsidR="005012F4" w:rsidRPr="00690A26" w:rsidRDefault="005012F4" w:rsidP="005012F4">
      <w:pPr>
        <w:pStyle w:val="PL"/>
        <w:rPr>
          <w:lang w:eastAsia="zh-CN"/>
        </w:rPr>
      </w:pPr>
      <w:r w:rsidRPr="00690A26">
        <w:rPr>
          <w:lang w:eastAsia="zh-CN"/>
        </w:rPr>
        <w:t xml:space="preserve">          type: object</w:t>
      </w:r>
    </w:p>
    <w:p w14:paraId="2B5F0E6B" w14:textId="69706ABE" w:rsidR="005012F4" w:rsidRDefault="005012F4" w:rsidP="005012F4">
      <w:pPr>
        <w:pStyle w:val="PL"/>
        <w:rPr>
          <w:lang w:eastAsia="zh-CN"/>
        </w:rPr>
      </w:pPr>
      <w:r w:rsidRPr="00690A26">
        <w:rPr>
          <w:lang w:eastAsia="zh-CN"/>
        </w:rPr>
        <w:t xml:space="preserve">          additionalProperties:</w:t>
      </w:r>
    </w:p>
    <w:p w14:paraId="18BBEAE5" w14:textId="5338B18D" w:rsidR="00A83C11" w:rsidRPr="00690A26" w:rsidRDefault="00A83C11" w:rsidP="005012F4">
      <w:pPr>
        <w:pStyle w:val="PL"/>
        <w:rPr>
          <w:lang w:eastAsia="zh-CN"/>
        </w:rPr>
      </w:pPr>
      <w:r>
        <w:rPr>
          <w:lang w:eastAsia="zh-CN"/>
        </w:rPr>
        <w:t xml:space="preserve">            anyOf:</w:t>
      </w:r>
    </w:p>
    <w:p w14:paraId="78B8E7C6" w14:textId="26C8F637" w:rsidR="005012F4" w:rsidRPr="00690A26" w:rsidRDefault="005012F4" w:rsidP="005012F4">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Sepp</w:t>
      </w:r>
      <w:r w:rsidRPr="00690A26">
        <w:rPr>
          <w:lang w:eastAsia="zh-CN"/>
        </w:rPr>
        <w:t>Info'</w:t>
      </w:r>
    </w:p>
    <w:p w14:paraId="104F6E0D" w14:textId="2C73B6A8" w:rsidR="00A83C11" w:rsidRPr="00690A26" w:rsidRDefault="00A83C11" w:rsidP="00A83C11">
      <w:pPr>
        <w:pStyle w:val="PL"/>
        <w:rPr>
          <w:lang w:eastAsia="zh-CN"/>
        </w:rPr>
      </w:pPr>
      <w:r>
        <w:t xml:space="preserve">              - $ref: 'TS29571_CommonData.yaml#/components/schemas/EmptyObject'</w:t>
      </w:r>
    </w:p>
    <w:p w14:paraId="68A08D04" w14:textId="77777777" w:rsidR="005012F4" w:rsidRPr="00690A26" w:rsidRDefault="005012F4" w:rsidP="005012F4">
      <w:pPr>
        <w:pStyle w:val="PL"/>
        <w:rPr>
          <w:lang w:eastAsia="zh-CN"/>
        </w:rPr>
      </w:pPr>
      <w:r w:rsidRPr="00690A26">
        <w:rPr>
          <w:lang w:eastAsia="zh-CN"/>
        </w:rPr>
        <w:t xml:space="preserve">          minProperties: 1</w:t>
      </w:r>
    </w:p>
    <w:p w14:paraId="2ACB909F" w14:textId="77777777" w:rsidR="00494EF0" w:rsidRPr="00690A26" w:rsidRDefault="00494EF0" w:rsidP="00494EF0">
      <w:pPr>
        <w:pStyle w:val="PL"/>
        <w:rPr>
          <w:lang w:eastAsia="zh-CN"/>
        </w:rPr>
      </w:pPr>
      <w:r w:rsidRPr="00690A26">
        <w:rPr>
          <w:lang w:eastAsia="zh-CN"/>
        </w:rPr>
        <w:t xml:space="preserve">        </w:t>
      </w:r>
      <w:r w:rsidRPr="00690A26">
        <w:rPr>
          <w:rFonts w:hint="eastAsia"/>
          <w:lang w:eastAsia="zh-CN"/>
        </w:rPr>
        <w:t>served</w:t>
      </w:r>
      <w:r>
        <w:rPr>
          <w:lang w:eastAsia="zh-CN"/>
        </w:rPr>
        <w:t>Aanf</w:t>
      </w:r>
      <w:r w:rsidRPr="00690A26">
        <w:rPr>
          <w:rFonts w:hint="eastAsia"/>
          <w:lang w:eastAsia="zh-CN"/>
        </w:rPr>
        <w:t>Info</w:t>
      </w:r>
      <w:r>
        <w:rPr>
          <w:lang w:eastAsia="zh-CN"/>
        </w:rPr>
        <w:t>List</w:t>
      </w:r>
      <w:r w:rsidRPr="00690A26">
        <w:rPr>
          <w:lang w:eastAsia="zh-CN"/>
        </w:rPr>
        <w:t>:</w:t>
      </w:r>
    </w:p>
    <w:p w14:paraId="512184F7" w14:textId="4E0A96D3" w:rsidR="006C1504" w:rsidRPr="00690A26"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E77E1BA" w14:textId="77777777" w:rsidR="00494EF0" w:rsidRDefault="00494EF0" w:rsidP="00494EF0">
      <w:pPr>
        <w:pStyle w:val="PL"/>
        <w:rPr>
          <w:lang w:eastAsia="zh-CN"/>
        </w:rPr>
      </w:pPr>
      <w:r w:rsidRPr="00690A26">
        <w:rPr>
          <w:lang w:eastAsia="zh-CN"/>
        </w:rPr>
        <w:t xml:space="preserve">          type: object</w:t>
      </w:r>
    </w:p>
    <w:p w14:paraId="11D97D77" w14:textId="77777777" w:rsidR="00494EF0" w:rsidRDefault="00494EF0" w:rsidP="00494EF0">
      <w:pPr>
        <w:pStyle w:val="PL"/>
        <w:rPr>
          <w:lang w:eastAsia="zh-CN"/>
        </w:rPr>
      </w:pPr>
      <w:r w:rsidRPr="00690A26">
        <w:rPr>
          <w:lang w:eastAsia="zh-CN"/>
        </w:rPr>
        <w:t xml:space="preserve">          additionalProperties:</w:t>
      </w:r>
    </w:p>
    <w:p w14:paraId="73BE70B6" w14:textId="5AA7BCC8" w:rsidR="006C1504"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AEF42D" w14:textId="77777777" w:rsidR="00494EF0" w:rsidRDefault="00494EF0" w:rsidP="00494EF0">
      <w:pPr>
        <w:pStyle w:val="PL"/>
        <w:rPr>
          <w:lang w:eastAsia="zh-CN"/>
        </w:rPr>
      </w:pPr>
      <w:r w:rsidRPr="00690A26">
        <w:rPr>
          <w:lang w:eastAsia="zh-CN"/>
        </w:rPr>
        <w:t xml:space="preserve">            </w:t>
      </w:r>
      <w:r>
        <w:rPr>
          <w:lang w:eastAsia="zh-CN"/>
        </w:rPr>
        <w:t>type: object</w:t>
      </w:r>
    </w:p>
    <w:p w14:paraId="34C19B61" w14:textId="3EB4C07D" w:rsidR="00494EF0" w:rsidRDefault="00494EF0" w:rsidP="00494EF0">
      <w:pPr>
        <w:pStyle w:val="PL"/>
        <w:rPr>
          <w:lang w:eastAsia="zh-CN"/>
        </w:rPr>
      </w:pPr>
      <w:r>
        <w:rPr>
          <w:lang w:eastAsia="zh-CN"/>
        </w:rPr>
        <w:t xml:space="preserve">  </w:t>
      </w:r>
      <w:r w:rsidRPr="00690A26">
        <w:rPr>
          <w:lang w:eastAsia="zh-CN"/>
        </w:rPr>
        <w:t xml:space="preserve">          additionalProperties:</w:t>
      </w:r>
    </w:p>
    <w:p w14:paraId="3749637D" w14:textId="122AA893" w:rsidR="00A83C11" w:rsidRDefault="00A83C11" w:rsidP="00494EF0">
      <w:pPr>
        <w:pStyle w:val="PL"/>
        <w:rPr>
          <w:lang w:eastAsia="zh-CN"/>
        </w:rPr>
      </w:pPr>
      <w:r>
        <w:rPr>
          <w:lang w:eastAsia="zh-CN"/>
        </w:rPr>
        <w:t xml:space="preserve">              anyOf:</w:t>
      </w:r>
    </w:p>
    <w:p w14:paraId="0272B2D5" w14:textId="0889EB89" w:rsidR="00494EF0" w:rsidRPr="00690A26" w:rsidRDefault="00494EF0" w:rsidP="00494EF0">
      <w:pPr>
        <w:pStyle w:val="PL"/>
      </w:pPr>
      <w:r w:rsidRPr="00690A26">
        <w:t xml:space="preserve">  </w:t>
      </w:r>
      <w:r>
        <w:t xml:space="preserve">  </w:t>
      </w:r>
      <w:r w:rsidRPr="00690A26">
        <w:t xml:space="preserve">          </w:t>
      </w:r>
      <w:r w:rsidR="00A83C11">
        <w:t xml:space="preserve">  - </w:t>
      </w:r>
      <w:r w:rsidRPr="00690A26">
        <w:t>$ref: '#/components/schemas/</w:t>
      </w:r>
      <w:r>
        <w:t>AanfInfo</w:t>
      </w:r>
      <w:r w:rsidRPr="00690A26">
        <w:t>'</w:t>
      </w:r>
    </w:p>
    <w:p w14:paraId="5935193E" w14:textId="77777777" w:rsidR="00A83C11" w:rsidRPr="00690A26" w:rsidRDefault="00A83C11" w:rsidP="00A83C11">
      <w:pPr>
        <w:pStyle w:val="PL"/>
        <w:rPr>
          <w:lang w:eastAsia="zh-CN"/>
        </w:rPr>
      </w:pPr>
      <w:r>
        <w:t xml:space="preserve">                - $ref: 'TS29571_CommonData.yaml#/components/schemas/EmptyObject'</w:t>
      </w:r>
    </w:p>
    <w:p w14:paraId="054339A6" w14:textId="77777777" w:rsidR="00494EF0" w:rsidRDefault="00494EF0" w:rsidP="00494EF0">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46231CA" w14:textId="77777777" w:rsidR="00EC0879" w:rsidRPr="00F440FA" w:rsidRDefault="00EC0879" w:rsidP="006F4E24">
      <w:pPr>
        <w:pStyle w:val="PL"/>
        <w:rPr>
          <w:rFonts w:eastAsia="DengXian"/>
          <w:lang w:eastAsia="zh-CN"/>
        </w:rPr>
      </w:pPr>
      <w:r w:rsidRPr="006F4E24">
        <w:rPr>
          <w:rFonts w:eastAsia="DengXian"/>
        </w:rPr>
        <w:t xml:space="preserve">        served5gDdnmfInfo:</w:t>
      </w:r>
    </w:p>
    <w:p w14:paraId="461CB3CD" w14:textId="77777777" w:rsidR="00EC0879" w:rsidRPr="00F440FA" w:rsidRDefault="00EC0879" w:rsidP="006F4E24">
      <w:pPr>
        <w:pStyle w:val="PL"/>
        <w:rPr>
          <w:rFonts w:eastAsia="DengXian"/>
          <w:lang w:eastAsia="zh-CN"/>
        </w:rPr>
      </w:pPr>
      <w:r w:rsidRPr="006F4E24">
        <w:rPr>
          <w:rFonts w:eastAsia="DengXian"/>
        </w:rPr>
        <w:t xml:space="preserve">          type: object</w:t>
      </w:r>
    </w:p>
    <w:p w14:paraId="562A99C3" w14:textId="77777777" w:rsidR="00EC0879" w:rsidRPr="00F440FA" w:rsidRDefault="00EC0879" w:rsidP="006F4E24">
      <w:pPr>
        <w:pStyle w:val="PL"/>
        <w:rPr>
          <w:rFonts w:eastAsia="DengXian"/>
          <w:lang w:eastAsia="zh-CN"/>
        </w:rPr>
      </w:pPr>
      <w:r w:rsidRPr="006F4E24">
        <w:rPr>
          <w:rFonts w:eastAsia="DengXian"/>
        </w:rPr>
        <w:t xml:space="preserve">          additionalProperties:</w:t>
      </w:r>
    </w:p>
    <w:p w14:paraId="3B59A2F6"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78CD7807" w14:textId="77777777" w:rsidR="00EC0879" w:rsidRPr="00F440FA" w:rsidRDefault="00EC0879" w:rsidP="006F4E24">
      <w:pPr>
        <w:pStyle w:val="PL"/>
        <w:rPr>
          <w:rFonts w:eastAsia="DengXian"/>
        </w:rPr>
      </w:pPr>
      <w:r w:rsidRPr="006F4E24">
        <w:rPr>
          <w:rFonts w:eastAsia="DengXian"/>
        </w:rPr>
        <w:t xml:space="preserve">          minProperties: 1</w:t>
      </w:r>
    </w:p>
    <w:p w14:paraId="7EE95E46" w14:textId="77777777" w:rsidR="00483DCA" w:rsidRPr="00690A26" w:rsidRDefault="00483DCA" w:rsidP="00483DCA">
      <w:pPr>
        <w:pStyle w:val="PL"/>
        <w:rPr>
          <w:lang w:eastAsia="zh-CN"/>
        </w:rPr>
      </w:pPr>
      <w:r>
        <w:rPr>
          <w:lang w:eastAsia="zh-CN"/>
        </w:rPr>
        <w:t xml:space="preserve">        </w:t>
      </w:r>
      <w:r w:rsidRPr="00690A26">
        <w:rPr>
          <w:lang w:eastAsia="zh-CN"/>
        </w:rPr>
        <w:t>served</w:t>
      </w:r>
      <w:r>
        <w:rPr>
          <w:lang w:eastAsia="zh-CN"/>
        </w:rPr>
        <w:t>Mfaf</w:t>
      </w:r>
      <w:r w:rsidRPr="00690A26">
        <w:rPr>
          <w:lang w:eastAsia="zh-CN"/>
        </w:rPr>
        <w:t>Info</w:t>
      </w:r>
      <w:r>
        <w:rPr>
          <w:lang w:eastAsia="zh-CN"/>
        </w:rPr>
        <w:t>List</w:t>
      </w:r>
      <w:r w:rsidRPr="00690A26">
        <w:rPr>
          <w:lang w:eastAsia="zh-CN"/>
        </w:rPr>
        <w:t>:</w:t>
      </w:r>
    </w:p>
    <w:p w14:paraId="59D292C6" w14:textId="77777777" w:rsidR="00483DCA" w:rsidRDefault="00483DCA" w:rsidP="00483DCA">
      <w:pPr>
        <w:pStyle w:val="PL"/>
        <w:rPr>
          <w:lang w:eastAsia="zh-CN"/>
        </w:rPr>
      </w:pPr>
      <w:r w:rsidRPr="00690A26">
        <w:rPr>
          <w:lang w:eastAsia="zh-CN"/>
        </w:rPr>
        <w:t xml:space="preserve">          type: object</w:t>
      </w:r>
    </w:p>
    <w:p w14:paraId="7E558CC5" w14:textId="5A07BF10" w:rsidR="00483DCA" w:rsidRPr="00690A26" w:rsidRDefault="00483DCA" w:rsidP="00483DCA">
      <w:pPr>
        <w:pStyle w:val="PL"/>
        <w:rPr>
          <w:lang w:eastAsia="zh-CN"/>
        </w:rPr>
      </w:pPr>
      <w:r w:rsidRPr="009F1CC4">
        <w:t xml:space="preserve">    </w:t>
      </w:r>
      <w:r>
        <w:t xml:space="preserve">      </w:t>
      </w:r>
      <w:r w:rsidRPr="009F1CC4">
        <w:t xml:space="preserve">description: </w:t>
      </w:r>
      <w:r w:rsidRPr="00533C32">
        <w:t>A map</w:t>
      </w:r>
      <w:r w:rsidR="00BF2778">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3064F6A" w14:textId="77777777" w:rsidR="00483DCA" w:rsidRPr="00690A26" w:rsidRDefault="00483DCA" w:rsidP="00483DCA">
      <w:pPr>
        <w:pStyle w:val="PL"/>
        <w:rPr>
          <w:lang w:eastAsia="zh-CN"/>
        </w:rPr>
      </w:pPr>
      <w:r w:rsidRPr="00690A26">
        <w:rPr>
          <w:lang w:eastAsia="zh-CN"/>
        </w:rPr>
        <w:t xml:space="preserve">          additionalProperties:</w:t>
      </w:r>
    </w:p>
    <w:p w14:paraId="14215413" w14:textId="77777777" w:rsidR="00483DCA" w:rsidRPr="00690A26" w:rsidRDefault="00483DCA" w:rsidP="00483DCA">
      <w:pPr>
        <w:pStyle w:val="PL"/>
        <w:rPr>
          <w:lang w:eastAsia="zh-CN"/>
        </w:rPr>
      </w:pPr>
      <w:r w:rsidRPr="00690A26">
        <w:rPr>
          <w:lang w:eastAsia="zh-CN"/>
        </w:rPr>
        <w:t xml:space="preserve">            $ref: '#/components/schemas/</w:t>
      </w:r>
      <w:r>
        <w:rPr>
          <w:lang w:eastAsia="zh-CN"/>
        </w:rPr>
        <w:t>Mfaf</w:t>
      </w:r>
      <w:r w:rsidRPr="00690A26">
        <w:rPr>
          <w:lang w:eastAsia="zh-CN"/>
        </w:rPr>
        <w:t>Info'</w:t>
      </w:r>
    </w:p>
    <w:p w14:paraId="5DA32A14" w14:textId="77777777" w:rsidR="00483DCA" w:rsidRPr="00690A26" w:rsidRDefault="00483DCA" w:rsidP="00483DCA">
      <w:pPr>
        <w:pStyle w:val="PL"/>
        <w:rPr>
          <w:lang w:eastAsia="zh-CN"/>
        </w:rPr>
      </w:pPr>
      <w:r w:rsidRPr="00690A26">
        <w:rPr>
          <w:lang w:eastAsia="zh-CN"/>
        </w:rPr>
        <w:t xml:space="preserve">          minProperties: 1</w:t>
      </w:r>
    </w:p>
    <w:p w14:paraId="76050E18" w14:textId="77777777" w:rsidR="00BF2778" w:rsidRPr="00690A26" w:rsidRDefault="00BF2778" w:rsidP="00BF2778">
      <w:pPr>
        <w:pStyle w:val="PL"/>
        <w:rPr>
          <w:lang w:eastAsia="zh-CN"/>
        </w:rPr>
      </w:pPr>
      <w:r w:rsidRPr="00690A26">
        <w:rPr>
          <w:lang w:eastAsia="zh-CN"/>
        </w:rPr>
        <w:t xml:space="preserve">        </w:t>
      </w:r>
      <w:r w:rsidRPr="00690A26">
        <w:rPr>
          <w:rFonts w:hint="eastAsia"/>
          <w:lang w:eastAsia="zh-CN"/>
        </w:rPr>
        <w:t>served</w:t>
      </w:r>
      <w:r>
        <w:rPr>
          <w:lang w:eastAsia="zh-CN"/>
        </w:rPr>
        <w:t>Easdf</w:t>
      </w:r>
      <w:r w:rsidRPr="00690A26">
        <w:rPr>
          <w:rFonts w:hint="eastAsia"/>
          <w:lang w:eastAsia="zh-CN"/>
        </w:rPr>
        <w:t>Info</w:t>
      </w:r>
      <w:r>
        <w:rPr>
          <w:lang w:eastAsia="zh-CN"/>
        </w:rPr>
        <w:t>List</w:t>
      </w:r>
      <w:r w:rsidRPr="00690A26">
        <w:rPr>
          <w:lang w:eastAsia="zh-CN"/>
        </w:rPr>
        <w:t>:</w:t>
      </w:r>
    </w:p>
    <w:p w14:paraId="3AFAA0D6" w14:textId="77777777" w:rsidR="00BF2778" w:rsidRDefault="00BF2778" w:rsidP="00BF2778">
      <w:pPr>
        <w:pStyle w:val="PL"/>
        <w:rPr>
          <w:lang w:eastAsia="zh-CN"/>
        </w:rPr>
      </w:pPr>
      <w:r w:rsidRPr="00690A26">
        <w:rPr>
          <w:lang w:eastAsia="zh-CN"/>
        </w:rPr>
        <w:t xml:space="preserve">          type: object</w:t>
      </w:r>
    </w:p>
    <w:p w14:paraId="3BF8FDCC" w14:textId="4E976AE4" w:rsidR="00BF2778" w:rsidRPr="00690A26"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A2D3C98" w14:textId="77777777" w:rsidR="00BF2778" w:rsidRDefault="00BF2778" w:rsidP="00BF2778">
      <w:pPr>
        <w:pStyle w:val="PL"/>
        <w:rPr>
          <w:lang w:eastAsia="zh-CN"/>
        </w:rPr>
      </w:pPr>
      <w:r w:rsidRPr="00690A26">
        <w:rPr>
          <w:lang w:eastAsia="zh-CN"/>
        </w:rPr>
        <w:t xml:space="preserve">          additionalProperties:</w:t>
      </w:r>
    </w:p>
    <w:p w14:paraId="147A89FC" w14:textId="77777777" w:rsidR="00BF2778" w:rsidRDefault="00BF2778" w:rsidP="00BF2778">
      <w:pPr>
        <w:pStyle w:val="PL"/>
        <w:rPr>
          <w:lang w:eastAsia="zh-CN"/>
        </w:rPr>
      </w:pPr>
      <w:r w:rsidRPr="00690A26">
        <w:rPr>
          <w:lang w:eastAsia="zh-CN"/>
        </w:rPr>
        <w:t xml:space="preserve">            </w:t>
      </w:r>
      <w:r>
        <w:rPr>
          <w:lang w:eastAsia="zh-CN"/>
        </w:rPr>
        <w:t>type: object</w:t>
      </w:r>
    </w:p>
    <w:p w14:paraId="3C0C3834" w14:textId="4B2CB025" w:rsidR="00BF2778"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BD4EA73" w14:textId="77777777" w:rsidR="00BF2778" w:rsidRDefault="00BF2778" w:rsidP="00BF2778">
      <w:pPr>
        <w:pStyle w:val="PL"/>
        <w:rPr>
          <w:lang w:eastAsia="zh-CN"/>
        </w:rPr>
      </w:pPr>
      <w:r>
        <w:rPr>
          <w:lang w:eastAsia="zh-CN"/>
        </w:rPr>
        <w:t xml:space="preserve">  </w:t>
      </w:r>
      <w:r w:rsidRPr="00690A26">
        <w:rPr>
          <w:lang w:eastAsia="zh-CN"/>
        </w:rPr>
        <w:t xml:space="preserve">          additionalProperties:</w:t>
      </w:r>
    </w:p>
    <w:p w14:paraId="72330329" w14:textId="77777777" w:rsidR="00BF2778" w:rsidRPr="00690A26" w:rsidRDefault="00BF2778" w:rsidP="00BF2778">
      <w:pPr>
        <w:pStyle w:val="PL"/>
      </w:pPr>
      <w:r w:rsidRPr="00690A26">
        <w:t xml:space="preserve">  </w:t>
      </w:r>
      <w:r>
        <w:t xml:space="preserve">  </w:t>
      </w:r>
      <w:r w:rsidRPr="00690A26">
        <w:t xml:space="preserve">          $ref: '#/components/schemas/</w:t>
      </w:r>
      <w:r>
        <w:t>EasdfInfo</w:t>
      </w:r>
      <w:r w:rsidRPr="00690A26">
        <w:t>'</w:t>
      </w:r>
    </w:p>
    <w:p w14:paraId="2A0D1D61" w14:textId="77777777" w:rsidR="00BF2778" w:rsidRDefault="00BF2778" w:rsidP="00BF2778">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FE0ADA" w14:textId="77777777" w:rsidR="00515730" w:rsidRPr="00690A26" w:rsidRDefault="00515730" w:rsidP="00515730">
      <w:pPr>
        <w:pStyle w:val="PL"/>
        <w:rPr>
          <w:lang w:eastAsia="zh-CN"/>
        </w:rPr>
      </w:pPr>
      <w:r>
        <w:rPr>
          <w:lang w:eastAsia="zh-CN"/>
        </w:rPr>
        <w:t xml:space="preserve">        </w:t>
      </w:r>
      <w:r w:rsidRPr="00690A26">
        <w:rPr>
          <w:lang w:eastAsia="zh-CN"/>
        </w:rPr>
        <w:t>served</w:t>
      </w:r>
      <w:r>
        <w:rPr>
          <w:lang w:eastAsia="zh-CN"/>
        </w:rPr>
        <w:t>Dccf</w:t>
      </w:r>
      <w:r w:rsidRPr="00690A26">
        <w:rPr>
          <w:lang w:eastAsia="zh-CN"/>
        </w:rPr>
        <w:t>Info</w:t>
      </w:r>
      <w:r>
        <w:rPr>
          <w:lang w:eastAsia="zh-CN"/>
        </w:rPr>
        <w:t>List</w:t>
      </w:r>
      <w:r w:rsidRPr="00690A26">
        <w:rPr>
          <w:lang w:eastAsia="zh-CN"/>
        </w:rPr>
        <w:t>:</w:t>
      </w:r>
    </w:p>
    <w:p w14:paraId="37F2F881" w14:textId="77777777" w:rsidR="00515730" w:rsidRPr="00690A26" w:rsidRDefault="00515730" w:rsidP="00515730">
      <w:pPr>
        <w:pStyle w:val="PL"/>
        <w:rPr>
          <w:lang w:eastAsia="zh-CN"/>
        </w:rPr>
      </w:pPr>
      <w:r w:rsidRPr="00690A26">
        <w:rPr>
          <w:lang w:eastAsia="zh-CN"/>
        </w:rPr>
        <w:t xml:space="preserve">          type: object</w:t>
      </w:r>
    </w:p>
    <w:p w14:paraId="7F344640" w14:textId="65317AFF" w:rsidR="00515730" w:rsidRPr="00690A26" w:rsidRDefault="00515730" w:rsidP="00515730">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1377F9D7" w14:textId="77777777" w:rsidR="00515730" w:rsidRPr="00690A26" w:rsidRDefault="00515730" w:rsidP="00515730">
      <w:pPr>
        <w:pStyle w:val="PL"/>
        <w:rPr>
          <w:lang w:eastAsia="zh-CN"/>
        </w:rPr>
      </w:pPr>
      <w:r w:rsidRPr="00690A26">
        <w:rPr>
          <w:lang w:eastAsia="zh-CN"/>
        </w:rPr>
        <w:t xml:space="preserve">          additionalProperties:</w:t>
      </w:r>
    </w:p>
    <w:p w14:paraId="7CB878DB" w14:textId="77777777" w:rsidR="00515730" w:rsidRPr="00690A26" w:rsidRDefault="00515730" w:rsidP="00515730">
      <w:pPr>
        <w:pStyle w:val="PL"/>
        <w:rPr>
          <w:lang w:eastAsia="zh-CN"/>
        </w:rPr>
      </w:pPr>
      <w:r w:rsidRPr="00690A26">
        <w:rPr>
          <w:lang w:eastAsia="zh-CN"/>
        </w:rPr>
        <w:t xml:space="preserve">            $ref: '#/components/schemas/</w:t>
      </w:r>
      <w:r>
        <w:rPr>
          <w:lang w:eastAsia="zh-CN"/>
        </w:rPr>
        <w:t>Dccf</w:t>
      </w:r>
      <w:r w:rsidRPr="00690A26">
        <w:rPr>
          <w:lang w:eastAsia="zh-CN"/>
        </w:rPr>
        <w:t>Info'</w:t>
      </w:r>
    </w:p>
    <w:p w14:paraId="4C015BE6" w14:textId="77777777" w:rsidR="00515730" w:rsidRPr="00690A26" w:rsidRDefault="00515730" w:rsidP="00515730">
      <w:pPr>
        <w:pStyle w:val="PL"/>
        <w:rPr>
          <w:lang w:eastAsia="zh-CN"/>
        </w:rPr>
      </w:pPr>
      <w:r w:rsidRPr="00690A26">
        <w:rPr>
          <w:lang w:eastAsia="zh-CN"/>
        </w:rPr>
        <w:t xml:space="preserve">          minProperties: 1</w:t>
      </w:r>
    </w:p>
    <w:p w14:paraId="749F01D5" w14:textId="77777777" w:rsidR="00CF7AF2" w:rsidRPr="00690A26" w:rsidRDefault="00CF7AF2" w:rsidP="00CF7AF2">
      <w:pPr>
        <w:pStyle w:val="PL"/>
        <w:rPr>
          <w:lang w:eastAsia="zh-CN"/>
        </w:rPr>
      </w:pPr>
      <w:r w:rsidRPr="00690A26">
        <w:rPr>
          <w:lang w:eastAsia="zh-CN"/>
        </w:rPr>
        <w:t xml:space="preserve">        </w:t>
      </w:r>
      <w:r w:rsidRPr="00690A26">
        <w:rPr>
          <w:rFonts w:hint="eastAsia"/>
          <w:lang w:eastAsia="zh-CN"/>
        </w:rPr>
        <w:t>served</w:t>
      </w:r>
      <w:r>
        <w:rPr>
          <w:lang w:eastAsia="zh-CN"/>
        </w:rPr>
        <w:t>MbSmf</w:t>
      </w:r>
      <w:r w:rsidRPr="00690A26">
        <w:rPr>
          <w:rFonts w:hint="eastAsia"/>
          <w:lang w:eastAsia="zh-CN"/>
        </w:rPr>
        <w:t>Info</w:t>
      </w:r>
      <w:r>
        <w:rPr>
          <w:lang w:eastAsia="zh-CN"/>
        </w:rPr>
        <w:t>List</w:t>
      </w:r>
      <w:r w:rsidRPr="00690A26">
        <w:rPr>
          <w:lang w:eastAsia="zh-CN"/>
        </w:rPr>
        <w:t>:</w:t>
      </w:r>
    </w:p>
    <w:p w14:paraId="131633E7" w14:textId="77777777" w:rsidR="00CF7AF2" w:rsidRPr="00690A26" w:rsidRDefault="00CF7AF2" w:rsidP="00CF7AF2">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5D1F192" w14:textId="77777777" w:rsidR="00CF7AF2" w:rsidRPr="00690A26" w:rsidRDefault="00CF7AF2" w:rsidP="00CF7AF2">
      <w:pPr>
        <w:pStyle w:val="PL"/>
        <w:rPr>
          <w:lang w:eastAsia="zh-CN"/>
        </w:rPr>
      </w:pPr>
      <w:r w:rsidRPr="00690A26">
        <w:rPr>
          <w:lang w:eastAsia="zh-CN"/>
        </w:rPr>
        <w:t xml:space="preserve">          type: object</w:t>
      </w:r>
    </w:p>
    <w:p w14:paraId="722D40E8" w14:textId="77777777" w:rsidR="00CF7AF2" w:rsidRDefault="00CF7AF2" w:rsidP="00CF7AF2">
      <w:pPr>
        <w:pStyle w:val="PL"/>
        <w:rPr>
          <w:lang w:eastAsia="zh-CN"/>
        </w:rPr>
      </w:pPr>
      <w:r w:rsidRPr="00690A26">
        <w:rPr>
          <w:lang w:eastAsia="zh-CN"/>
        </w:rPr>
        <w:t xml:space="preserve">          additionalProperties:</w:t>
      </w:r>
    </w:p>
    <w:p w14:paraId="4D200070"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BDA1C7" w14:textId="77777777" w:rsidR="00CF7AF2" w:rsidRDefault="00CF7AF2" w:rsidP="00CF7AF2">
      <w:pPr>
        <w:pStyle w:val="PL"/>
        <w:rPr>
          <w:lang w:eastAsia="zh-CN"/>
        </w:rPr>
      </w:pPr>
      <w:r w:rsidRPr="00690A26">
        <w:rPr>
          <w:lang w:eastAsia="zh-CN"/>
        </w:rPr>
        <w:t xml:space="preserve">            </w:t>
      </w:r>
      <w:r>
        <w:rPr>
          <w:lang w:eastAsia="zh-CN"/>
        </w:rPr>
        <w:t>type: object</w:t>
      </w:r>
    </w:p>
    <w:p w14:paraId="08F42803" w14:textId="77777777" w:rsidR="00CF7AF2" w:rsidRDefault="00CF7AF2" w:rsidP="00CF7AF2">
      <w:pPr>
        <w:pStyle w:val="PL"/>
        <w:rPr>
          <w:lang w:eastAsia="zh-CN"/>
        </w:rPr>
      </w:pPr>
      <w:r>
        <w:rPr>
          <w:lang w:eastAsia="zh-CN"/>
        </w:rPr>
        <w:t xml:space="preserve">  </w:t>
      </w:r>
      <w:r w:rsidRPr="00690A26">
        <w:rPr>
          <w:lang w:eastAsia="zh-CN"/>
        </w:rPr>
        <w:t xml:space="preserve">          additionalProperties:</w:t>
      </w:r>
    </w:p>
    <w:p w14:paraId="19AFB0F7" w14:textId="77777777" w:rsidR="00CF7AF2" w:rsidRDefault="00CF7AF2" w:rsidP="00CF7AF2">
      <w:pPr>
        <w:pStyle w:val="PL"/>
        <w:rPr>
          <w:lang w:eastAsia="zh-CN"/>
        </w:rPr>
      </w:pPr>
      <w:r>
        <w:rPr>
          <w:lang w:eastAsia="zh-CN"/>
        </w:rPr>
        <w:t xml:space="preserve">              anyOf:</w:t>
      </w:r>
    </w:p>
    <w:p w14:paraId="0424BE37" w14:textId="77777777" w:rsidR="00CF7AF2" w:rsidRPr="00690A26" w:rsidRDefault="00CF7AF2" w:rsidP="00CF7AF2">
      <w:pPr>
        <w:pStyle w:val="PL"/>
      </w:pPr>
      <w:r w:rsidRPr="00690A26">
        <w:t xml:space="preserve">  </w:t>
      </w:r>
      <w:r>
        <w:t xml:space="preserve">  </w:t>
      </w:r>
      <w:r w:rsidRPr="00690A26">
        <w:t xml:space="preserve">          </w:t>
      </w:r>
      <w:r>
        <w:t xml:space="preserve">  - </w:t>
      </w:r>
      <w:r w:rsidRPr="00690A26">
        <w:t>$ref: '#/components/schemas/</w:t>
      </w:r>
      <w:r>
        <w:t>MbSmfInfo</w:t>
      </w:r>
      <w:r w:rsidRPr="00690A26">
        <w:t>'</w:t>
      </w:r>
    </w:p>
    <w:p w14:paraId="10A1E63A" w14:textId="77777777" w:rsidR="00CF7AF2" w:rsidRPr="00690A26" w:rsidRDefault="00CF7AF2" w:rsidP="00CF7AF2">
      <w:pPr>
        <w:pStyle w:val="PL"/>
        <w:rPr>
          <w:lang w:eastAsia="zh-CN"/>
        </w:rPr>
      </w:pPr>
      <w:r>
        <w:t xml:space="preserve">                - $ref: 'TS29571_CommonData.yaml#/components/schemas/EmptyObject'</w:t>
      </w:r>
    </w:p>
    <w:p w14:paraId="2E09F2EC" w14:textId="77777777" w:rsidR="00CF7AF2" w:rsidRPr="00690A26" w:rsidRDefault="00CF7AF2" w:rsidP="00CF7AF2">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4EB915E2" w14:textId="77777777" w:rsidR="00CF7AF2" w:rsidRPr="00690A26" w:rsidRDefault="00CF7AF2" w:rsidP="00CF7AF2">
      <w:pPr>
        <w:pStyle w:val="PL"/>
        <w:rPr>
          <w:lang w:eastAsia="zh-CN"/>
        </w:rPr>
      </w:pPr>
      <w:r w:rsidRPr="00690A26">
        <w:rPr>
          <w:lang w:eastAsia="zh-CN"/>
        </w:rPr>
        <w:t xml:space="preserve">          minProperties: 1</w:t>
      </w:r>
    </w:p>
    <w:p w14:paraId="0E740F2B" w14:textId="77777777" w:rsidR="006524F7" w:rsidRPr="00690A26" w:rsidRDefault="006524F7" w:rsidP="006524F7">
      <w:pPr>
        <w:pStyle w:val="PL"/>
        <w:rPr>
          <w:lang w:eastAsia="zh-CN"/>
        </w:rPr>
      </w:pPr>
      <w:r>
        <w:rPr>
          <w:lang w:eastAsia="zh-CN"/>
        </w:rPr>
        <w:t xml:space="preserve">        </w:t>
      </w:r>
      <w:r w:rsidRPr="00690A26">
        <w:rPr>
          <w:lang w:eastAsia="zh-CN"/>
        </w:rPr>
        <w:t>served</w:t>
      </w:r>
      <w:r>
        <w:rPr>
          <w:lang w:eastAsia="zh-CN"/>
        </w:rPr>
        <w:t>Tsctsf</w:t>
      </w:r>
      <w:r w:rsidRPr="00690A26">
        <w:rPr>
          <w:lang w:eastAsia="zh-CN"/>
        </w:rPr>
        <w:t>Info</w:t>
      </w:r>
      <w:r>
        <w:rPr>
          <w:lang w:eastAsia="zh-CN"/>
        </w:rPr>
        <w:t>List</w:t>
      </w:r>
      <w:r w:rsidRPr="00690A26">
        <w:rPr>
          <w:lang w:eastAsia="zh-CN"/>
        </w:rPr>
        <w:t>:</w:t>
      </w:r>
    </w:p>
    <w:p w14:paraId="1576934E" w14:textId="77777777" w:rsidR="006524F7" w:rsidRPr="00690A26" w:rsidRDefault="006524F7" w:rsidP="006524F7">
      <w:pPr>
        <w:pStyle w:val="PL"/>
        <w:rPr>
          <w:lang w:eastAsia="zh-CN"/>
        </w:rPr>
      </w:pPr>
      <w:r w:rsidRPr="00690A26">
        <w:rPr>
          <w:lang w:eastAsia="zh-CN"/>
        </w:rPr>
        <w:t xml:space="preserve">          type: object</w:t>
      </w:r>
    </w:p>
    <w:p w14:paraId="00FDDF67" w14:textId="77777777" w:rsidR="006524F7" w:rsidRPr="00690A26"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67023B4" w14:textId="77777777" w:rsidR="006524F7" w:rsidRDefault="006524F7" w:rsidP="006524F7">
      <w:pPr>
        <w:pStyle w:val="PL"/>
        <w:rPr>
          <w:lang w:eastAsia="zh-CN"/>
        </w:rPr>
      </w:pPr>
      <w:r w:rsidRPr="00690A26">
        <w:rPr>
          <w:lang w:eastAsia="zh-CN"/>
        </w:rPr>
        <w:t xml:space="preserve">          additionalProperties:</w:t>
      </w:r>
    </w:p>
    <w:p w14:paraId="37167FA6" w14:textId="77777777" w:rsidR="006524F7" w:rsidRDefault="006524F7" w:rsidP="006524F7">
      <w:pPr>
        <w:pStyle w:val="PL"/>
        <w:rPr>
          <w:lang w:eastAsia="zh-CN"/>
        </w:rPr>
      </w:pPr>
      <w:r w:rsidRPr="00690A26">
        <w:rPr>
          <w:lang w:eastAsia="zh-CN"/>
        </w:rPr>
        <w:t xml:space="preserve">            </w:t>
      </w:r>
      <w:r>
        <w:rPr>
          <w:lang w:eastAsia="zh-CN"/>
        </w:rPr>
        <w:t>type: object</w:t>
      </w:r>
    </w:p>
    <w:p w14:paraId="752BD0DA" w14:textId="77777777" w:rsidR="006524F7" w:rsidRDefault="006524F7" w:rsidP="006524F7">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CF83B53" w14:textId="77777777" w:rsidR="006524F7" w:rsidRPr="00690A26" w:rsidRDefault="006524F7" w:rsidP="006524F7">
      <w:pPr>
        <w:pStyle w:val="PL"/>
        <w:rPr>
          <w:lang w:eastAsia="zh-CN"/>
        </w:rPr>
      </w:pPr>
      <w:r>
        <w:rPr>
          <w:lang w:eastAsia="zh-CN"/>
        </w:rPr>
        <w:t xml:space="preserve">  </w:t>
      </w:r>
      <w:r w:rsidRPr="00690A26">
        <w:rPr>
          <w:lang w:eastAsia="zh-CN"/>
        </w:rPr>
        <w:t xml:space="preserve">          additionalProperties:</w:t>
      </w:r>
    </w:p>
    <w:p w14:paraId="4A08AA01" w14:textId="77777777" w:rsidR="006524F7" w:rsidRDefault="006524F7" w:rsidP="006524F7">
      <w:pPr>
        <w:pStyle w:val="PL"/>
        <w:rPr>
          <w:lang w:eastAsia="zh-CN"/>
        </w:rPr>
      </w:pPr>
      <w:r>
        <w:rPr>
          <w:lang w:eastAsia="zh-CN"/>
        </w:rPr>
        <w:t xml:space="preserve">  </w:t>
      </w:r>
      <w:r w:rsidRPr="00690A26">
        <w:rPr>
          <w:lang w:eastAsia="zh-CN"/>
        </w:rPr>
        <w:t xml:space="preserve">            $ref: '#/components/schemas/</w:t>
      </w:r>
      <w:r>
        <w:rPr>
          <w:lang w:eastAsia="zh-CN"/>
        </w:rPr>
        <w:t>Tsctsf</w:t>
      </w:r>
      <w:r w:rsidRPr="00690A26">
        <w:rPr>
          <w:lang w:eastAsia="zh-CN"/>
        </w:rPr>
        <w:t>Info'</w:t>
      </w:r>
    </w:p>
    <w:p w14:paraId="496ED3CF" w14:textId="77777777" w:rsidR="006524F7" w:rsidRPr="00690A26" w:rsidRDefault="006524F7" w:rsidP="006524F7">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BC0982C" w14:textId="77777777" w:rsidR="006524F7" w:rsidRPr="00690A26" w:rsidRDefault="006524F7" w:rsidP="006524F7">
      <w:pPr>
        <w:pStyle w:val="PL"/>
        <w:rPr>
          <w:lang w:eastAsia="zh-CN"/>
        </w:rPr>
      </w:pPr>
      <w:r w:rsidRPr="00690A26">
        <w:rPr>
          <w:lang w:eastAsia="zh-CN"/>
        </w:rPr>
        <w:t xml:space="preserve">          minProperties: 1</w:t>
      </w:r>
    </w:p>
    <w:p w14:paraId="0CBB3F94" w14:textId="77777777" w:rsidR="00D535B3" w:rsidRPr="00690A26" w:rsidRDefault="00D535B3" w:rsidP="001F081A">
      <w:pPr>
        <w:pStyle w:val="PL"/>
        <w:tabs>
          <w:tab w:val="left" w:pos="851"/>
        </w:tabs>
        <w:rPr>
          <w:lang w:eastAsia="zh-CN"/>
        </w:rPr>
      </w:pPr>
      <w:r>
        <w:rPr>
          <w:lang w:eastAsia="zh-CN"/>
        </w:rPr>
        <w:t xml:space="preserve">        </w:t>
      </w:r>
      <w:r w:rsidRPr="00690A26">
        <w:rPr>
          <w:lang w:eastAsia="zh-CN"/>
        </w:rPr>
        <w:t>served</w:t>
      </w:r>
      <w:r>
        <w:rPr>
          <w:lang w:eastAsia="zh-CN"/>
        </w:rPr>
        <w:t>MbUpf</w:t>
      </w:r>
      <w:r w:rsidRPr="00690A26">
        <w:rPr>
          <w:lang w:eastAsia="zh-CN"/>
        </w:rPr>
        <w:t>Info</w:t>
      </w:r>
      <w:r>
        <w:rPr>
          <w:lang w:eastAsia="zh-CN"/>
        </w:rPr>
        <w:t>List</w:t>
      </w:r>
      <w:r w:rsidRPr="00690A26">
        <w:rPr>
          <w:lang w:eastAsia="zh-CN"/>
        </w:rPr>
        <w:t>:</w:t>
      </w:r>
    </w:p>
    <w:p w14:paraId="0682D34E" w14:textId="77777777" w:rsidR="00D535B3" w:rsidRPr="00690A26" w:rsidRDefault="00D535B3" w:rsidP="00D535B3">
      <w:pPr>
        <w:pStyle w:val="PL"/>
        <w:rPr>
          <w:lang w:eastAsia="zh-CN"/>
        </w:rPr>
      </w:pPr>
      <w:r w:rsidRPr="00690A26">
        <w:rPr>
          <w:lang w:eastAsia="zh-CN"/>
        </w:rPr>
        <w:t xml:space="preserve">          type: object</w:t>
      </w:r>
    </w:p>
    <w:p w14:paraId="63F11633" w14:textId="77777777" w:rsidR="00D535B3" w:rsidRPr="00690A26" w:rsidRDefault="00D535B3" w:rsidP="00D535B3">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2ED8B94" w14:textId="77777777" w:rsidR="00D535B3" w:rsidRDefault="00D535B3" w:rsidP="00D535B3">
      <w:pPr>
        <w:pStyle w:val="PL"/>
        <w:rPr>
          <w:lang w:eastAsia="zh-CN"/>
        </w:rPr>
      </w:pPr>
      <w:r w:rsidRPr="00690A26">
        <w:rPr>
          <w:lang w:eastAsia="zh-CN"/>
        </w:rPr>
        <w:t xml:space="preserve">          additionalProperties:</w:t>
      </w:r>
    </w:p>
    <w:p w14:paraId="5E107991" w14:textId="77777777" w:rsidR="00D535B3" w:rsidRDefault="00D535B3" w:rsidP="00D535B3">
      <w:pPr>
        <w:pStyle w:val="PL"/>
        <w:rPr>
          <w:lang w:eastAsia="zh-CN"/>
        </w:rPr>
      </w:pPr>
      <w:r w:rsidRPr="00690A26">
        <w:rPr>
          <w:lang w:eastAsia="zh-CN"/>
        </w:rPr>
        <w:t xml:space="preserve">            </w:t>
      </w:r>
      <w:r>
        <w:rPr>
          <w:lang w:eastAsia="zh-CN"/>
        </w:rPr>
        <w:t>type: object</w:t>
      </w:r>
    </w:p>
    <w:p w14:paraId="3914907C" w14:textId="77777777" w:rsidR="00D535B3" w:rsidRDefault="00D535B3" w:rsidP="00D535B3">
      <w:pPr>
        <w:pStyle w:val="PL"/>
      </w:pPr>
      <w:r w:rsidRPr="009F1CC4">
        <w:lastRenderedPageBreak/>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4F7B299" w14:textId="77777777" w:rsidR="00D535B3" w:rsidRPr="00690A26" w:rsidRDefault="00D535B3" w:rsidP="00D535B3">
      <w:pPr>
        <w:pStyle w:val="PL"/>
        <w:rPr>
          <w:lang w:eastAsia="zh-CN"/>
        </w:rPr>
      </w:pPr>
      <w:r>
        <w:rPr>
          <w:lang w:eastAsia="zh-CN"/>
        </w:rPr>
        <w:t xml:space="preserve">  </w:t>
      </w:r>
      <w:r w:rsidRPr="00690A26">
        <w:rPr>
          <w:lang w:eastAsia="zh-CN"/>
        </w:rPr>
        <w:t xml:space="preserve">          additionalProperties:</w:t>
      </w:r>
    </w:p>
    <w:p w14:paraId="0D8B7159" w14:textId="77777777" w:rsidR="00D535B3" w:rsidRDefault="00D535B3" w:rsidP="00D535B3">
      <w:pPr>
        <w:pStyle w:val="PL"/>
        <w:rPr>
          <w:lang w:eastAsia="zh-CN"/>
        </w:rPr>
      </w:pPr>
      <w:r>
        <w:rPr>
          <w:lang w:eastAsia="zh-CN"/>
        </w:rPr>
        <w:t xml:space="preserve">  </w:t>
      </w:r>
      <w:r w:rsidRPr="00690A26">
        <w:rPr>
          <w:lang w:eastAsia="zh-CN"/>
        </w:rPr>
        <w:t xml:space="preserve">            $ref: '#/components/schemas/</w:t>
      </w:r>
      <w:r>
        <w:rPr>
          <w:lang w:eastAsia="zh-CN"/>
        </w:rPr>
        <w:t>MbUpf</w:t>
      </w:r>
      <w:r w:rsidRPr="00690A26">
        <w:rPr>
          <w:lang w:eastAsia="zh-CN"/>
        </w:rPr>
        <w:t>Info'</w:t>
      </w:r>
    </w:p>
    <w:p w14:paraId="39882E09" w14:textId="77777777" w:rsidR="00D535B3" w:rsidRPr="00690A26" w:rsidRDefault="00D535B3" w:rsidP="00D535B3">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85AECC8" w14:textId="77777777" w:rsidR="00D535B3" w:rsidRPr="00690A26" w:rsidRDefault="00D535B3" w:rsidP="00D535B3">
      <w:pPr>
        <w:pStyle w:val="PL"/>
        <w:rPr>
          <w:lang w:eastAsia="zh-CN"/>
        </w:rPr>
      </w:pPr>
      <w:r w:rsidRPr="00690A26">
        <w:rPr>
          <w:lang w:eastAsia="zh-CN"/>
        </w:rPr>
        <w:t xml:space="preserve">          minProperties: 1</w:t>
      </w:r>
    </w:p>
    <w:p w14:paraId="71B1B59A" w14:textId="77777777" w:rsidR="0036761E" w:rsidRPr="00690A26" w:rsidRDefault="0036761E" w:rsidP="0036761E">
      <w:pPr>
        <w:pStyle w:val="PL"/>
        <w:rPr>
          <w:lang w:eastAsia="zh-CN"/>
        </w:rPr>
      </w:pPr>
      <w:r>
        <w:rPr>
          <w:lang w:eastAsia="zh-CN"/>
        </w:rPr>
        <w:t xml:space="preserve">        </w:t>
      </w:r>
      <w:r w:rsidRPr="00690A26">
        <w:rPr>
          <w:lang w:eastAsia="zh-CN"/>
        </w:rPr>
        <w:t>served</w:t>
      </w:r>
      <w:r>
        <w:rPr>
          <w:lang w:val="en-IN"/>
        </w:rPr>
        <w:t>TrustAfInfo</w:t>
      </w:r>
      <w:r w:rsidRPr="00690A26">
        <w:rPr>
          <w:lang w:eastAsia="zh-CN"/>
        </w:rPr>
        <w:t>:</w:t>
      </w:r>
    </w:p>
    <w:p w14:paraId="4990D17A" w14:textId="77777777" w:rsidR="0036761E" w:rsidRPr="00690A26" w:rsidRDefault="0036761E" w:rsidP="0036761E">
      <w:pPr>
        <w:pStyle w:val="PL"/>
        <w:rPr>
          <w:lang w:eastAsia="zh-CN"/>
        </w:rPr>
      </w:pPr>
      <w:r w:rsidRPr="00690A26">
        <w:rPr>
          <w:lang w:eastAsia="zh-CN"/>
        </w:rPr>
        <w:t xml:space="preserve">          type: object</w:t>
      </w:r>
    </w:p>
    <w:p w14:paraId="53C10AF6" w14:textId="77777777" w:rsidR="0036761E" w:rsidRPr="00690A26" w:rsidRDefault="0036761E" w:rsidP="0036761E">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FCE70CF" w14:textId="77777777" w:rsidR="0036761E" w:rsidRPr="00690A26" w:rsidRDefault="0036761E" w:rsidP="0036761E">
      <w:pPr>
        <w:pStyle w:val="PL"/>
        <w:rPr>
          <w:lang w:eastAsia="zh-CN"/>
        </w:rPr>
      </w:pPr>
      <w:r w:rsidRPr="00690A26">
        <w:rPr>
          <w:lang w:eastAsia="zh-CN"/>
        </w:rPr>
        <w:t xml:space="preserve">          additionalProperties:</w:t>
      </w:r>
    </w:p>
    <w:p w14:paraId="1DCA8F31" w14:textId="77777777" w:rsidR="0036761E" w:rsidRPr="00690A26" w:rsidRDefault="0036761E" w:rsidP="0036761E">
      <w:pPr>
        <w:pStyle w:val="PL"/>
        <w:rPr>
          <w:lang w:eastAsia="zh-CN"/>
        </w:rPr>
      </w:pPr>
      <w:r w:rsidRPr="00690A26">
        <w:rPr>
          <w:lang w:eastAsia="zh-CN"/>
        </w:rPr>
        <w:t xml:space="preserve">            $ref: '#/components/schemas/</w:t>
      </w:r>
      <w:r>
        <w:rPr>
          <w:lang w:val="en-IN"/>
        </w:rPr>
        <w:t>TrustAfInfo</w:t>
      </w:r>
      <w:r w:rsidRPr="00690A26">
        <w:rPr>
          <w:lang w:eastAsia="zh-CN"/>
        </w:rPr>
        <w:t>'</w:t>
      </w:r>
    </w:p>
    <w:p w14:paraId="7EE4040B" w14:textId="77777777" w:rsidR="0036761E" w:rsidRPr="00690A26" w:rsidRDefault="0036761E" w:rsidP="0036761E">
      <w:pPr>
        <w:pStyle w:val="PL"/>
        <w:rPr>
          <w:lang w:eastAsia="zh-CN"/>
        </w:rPr>
      </w:pPr>
      <w:r w:rsidRPr="00690A26">
        <w:rPr>
          <w:lang w:eastAsia="zh-CN"/>
        </w:rPr>
        <w:t xml:space="preserve">          minProperties: 1</w:t>
      </w:r>
    </w:p>
    <w:p w14:paraId="2447C157" w14:textId="77777777" w:rsidR="00E92866" w:rsidRPr="00690A26" w:rsidRDefault="00E92866" w:rsidP="00E92866">
      <w:pPr>
        <w:pStyle w:val="PL"/>
        <w:rPr>
          <w:lang w:eastAsia="zh-CN"/>
        </w:rPr>
      </w:pPr>
      <w:r>
        <w:rPr>
          <w:lang w:eastAsia="zh-CN"/>
        </w:rPr>
        <w:t xml:space="preserve">        </w:t>
      </w:r>
      <w:r w:rsidRPr="00690A26">
        <w:rPr>
          <w:lang w:eastAsia="zh-CN"/>
        </w:rPr>
        <w:t>served</w:t>
      </w:r>
      <w:r>
        <w:rPr>
          <w:rFonts w:hint="eastAsia"/>
          <w:lang w:val="en-IN" w:eastAsia="zh-CN"/>
        </w:rPr>
        <w:t>Nssaaf</w:t>
      </w:r>
      <w:r>
        <w:rPr>
          <w:lang w:val="en-IN"/>
        </w:rPr>
        <w:t>Info</w:t>
      </w:r>
      <w:r w:rsidRPr="00690A26">
        <w:rPr>
          <w:lang w:eastAsia="zh-CN"/>
        </w:rPr>
        <w:t>:</w:t>
      </w:r>
    </w:p>
    <w:p w14:paraId="6FD0E458" w14:textId="77777777" w:rsidR="00E92866" w:rsidRPr="00690A26" w:rsidRDefault="00E92866" w:rsidP="00E92866">
      <w:pPr>
        <w:pStyle w:val="PL"/>
        <w:rPr>
          <w:lang w:eastAsia="zh-CN"/>
        </w:rPr>
      </w:pPr>
      <w:r w:rsidRPr="00690A26">
        <w:rPr>
          <w:lang w:eastAsia="zh-CN"/>
        </w:rPr>
        <w:t xml:space="preserve">          type: object</w:t>
      </w:r>
    </w:p>
    <w:p w14:paraId="3BD4F795" w14:textId="77777777" w:rsidR="00E92866" w:rsidRPr="00690A26" w:rsidRDefault="00E92866" w:rsidP="00E92866">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742AF374" w14:textId="77777777" w:rsidR="00E92866" w:rsidRPr="00690A26" w:rsidRDefault="00E92866" w:rsidP="00E92866">
      <w:pPr>
        <w:pStyle w:val="PL"/>
        <w:rPr>
          <w:lang w:eastAsia="zh-CN"/>
        </w:rPr>
      </w:pPr>
      <w:r w:rsidRPr="00690A26">
        <w:rPr>
          <w:lang w:eastAsia="zh-CN"/>
        </w:rPr>
        <w:t xml:space="preserve">          additionalProperties:</w:t>
      </w:r>
    </w:p>
    <w:p w14:paraId="2ECAB1A9" w14:textId="77777777" w:rsidR="00E92866" w:rsidRPr="00690A26" w:rsidRDefault="00E92866" w:rsidP="00E92866">
      <w:pPr>
        <w:pStyle w:val="PL"/>
        <w:rPr>
          <w:lang w:eastAsia="zh-CN"/>
        </w:rPr>
      </w:pPr>
      <w:r w:rsidRPr="00690A26">
        <w:rPr>
          <w:lang w:eastAsia="zh-CN"/>
        </w:rPr>
        <w:t xml:space="preserve">            $ref: '#/components/schemas/</w:t>
      </w:r>
      <w:r>
        <w:rPr>
          <w:rFonts w:hint="eastAsia"/>
          <w:lang w:val="en-IN" w:eastAsia="zh-CN"/>
        </w:rPr>
        <w:t>Nssaaf</w:t>
      </w:r>
      <w:r>
        <w:rPr>
          <w:lang w:val="en-IN"/>
        </w:rPr>
        <w:t>Info</w:t>
      </w:r>
      <w:r w:rsidRPr="00690A26">
        <w:rPr>
          <w:lang w:eastAsia="zh-CN"/>
        </w:rPr>
        <w:t>'</w:t>
      </w:r>
    </w:p>
    <w:p w14:paraId="310E7870" w14:textId="77777777" w:rsidR="00E92866" w:rsidRPr="00690A26" w:rsidRDefault="00E92866" w:rsidP="00E92866">
      <w:pPr>
        <w:pStyle w:val="PL"/>
        <w:rPr>
          <w:lang w:eastAsia="zh-CN"/>
        </w:rPr>
      </w:pPr>
      <w:r w:rsidRPr="00690A26">
        <w:rPr>
          <w:lang w:eastAsia="zh-CN"/>
        </w:rPr>
        <w:t xml:space="preserve">          minProperties: 1</w:t>
      </w:r>
    </w:p>
    <w:p w14:paraId="3ED2B9ED" w14:textId="77777777" w:rsidR="00616E45" w:rsidRDefault="00616E45" w:rsidP="00A16735">
      <w:pPr>
        <w:pStyle w:val="PL"/>
        <w:rPr>
          <w:lang w:eastAsia="zh-CN"/>
        </w:rPr>
      </w:pPr>
    </w:p>
    <w:p w14:paraId="353386F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14:paraId="14CCE78E" w14:textId="77777777"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14:paraId="13DBECCF" w14:textId="77777777" w:rsidR="00A16735" w:rsidRPr="00690A26" w:rsidRDefault="00A16735" w:rsidP="00A16735">
      <w:pPr>
        <w:pStyle w:val="PL"/>
        <w:rPr>
          <w:lang w:eastAsia="zh-CN"/>
        </w:rPr>
      </w:pPr>
      <w:r w:rsidRPr="00690A26">
        <w:rPr>
          <w:rFonts w:hint="eastAsia"/>
          <w:lang w:eastAsia="zh-CN"/>
        </w:rPr>
        <w:t xml:space="preserve">      type: object</w:t>
      </w:r>
    </w:p>
    <w:p w14:paraId="771879D8" w14:textId="77777777" w:rsidR="00A16735" w:rsidRPr="00690A26" w:rsidRDefault="00A16735" w:rsidP="00A16735">
      <w:pPr>
        <w:pStyle w:val="PL"/>
      </w:pPr>
      <w:r w:rsidRPr="00690A26">
        <w:t xml:space="preserve">      required:</w:t>
      </w:r>
    </w:p>
    <w:p w14:paraId="0107399A" w14:textId="77777777" w:rsidR="00A16735" w:rsidRPr="00690A26" w:rsidRDefault="00A16735" w:rsidP="00A16735">
      <w:pPr>
        <w:pStyle w:val="PL"/>
      </w:pPr>
      <w:r w:rsidRPr="00690A26">
        <w:rPr>
          <w:rFonts w:hint="eastAsia"/>
        </w:rPr>
        <w:t xml:space="preserve">        - plmnId</w:t>
      </w:r>
    </w:p>
    <w:p w14:paraId="0D396C3D" w14:textId="77777777" w:rsidR="00A16735" w:rsidRPr="00690A26" w:rsidRDefault="00A16735" w:rsidP="00A16735">
      <w:pPr>
        <w:pStyle w:val="PL"/>
      </w:pPr>
      <w:r w:rsidRPr="00690A26">
        <w:t xml:space="preserve">        - sNssaiList</w:t>
      </w:r>
    </w:p>
    <w:p w14:paraId="6EFA28D7" w14:textId="77777777" w:rsidR="00A16735" w:rsidRPr="00690A26" w:rsidRDefault="00A16735" w:rsidP="00A16735">
      <w:pPr>
        <w:pStyle w:val="PL"/>
        <w:rPr>
          <w:lang w:eastAsia="zh-CN"/>
        </w:rPr>
      </w:pPr>
      <w:r w:rsidRPr="00690A26">
        <w:rPr>
          <w:rFonts w:hint="eastAsia"/>
          <w:lang w:eastAsia="zh-CN"/>
        </w:rPr>
        <w:t xml:space="preserve">      properties:</w:t>
      </w:r>
    </w:p>
    <w:p w14:paraId="0DFDACCB" w14:textId="77777777" w:rsidR="00A16735" w:rsidRPr="00690A26" w:rsidRDefault="00A16735" w:rsidP="00A16735">
      <w:pPr>
        <w:pStyle w:val="PL"/>
      </w:pPr>
      <w:r w:rsidRPr="00690A26">
        <w:rPr>
          <w:rFonts w:hint="eastAsia"/>
          <w:lang w:eastAsia="zh-CN"/>
        </w:rPr>
        <w:t xml:space="preserve">        </w:t>
      </w:r>
      <w:r w:rsidRPr="00690A26">
        <w:t>plmnId:</w:t>
      </w:r>
    </w:p>
    <w:p w14:paraId="57DA9A2C" w14:textId="77777777" w:rsidR="00A16735" w:rsidRPr="00690A26" w:rsidRDefault="00A16735" w:rsidP="00A16735">
      <w:pPr>
        <w:pStyle w:val="PL"/>
      </w:pPr>
      <w:r w:rsidRPr="00690A26">
        <w:t xml:space="preserve">          $ref: 'TS29571_CommonData.yaml#/components/schemas/PlmnId'</w:t>
      </w:r>
    </w:p>
    <w:p w14:paraId="78596D30" w14:textId="77777777" w:rsidR="00A16735" w:rsidRPr="00690A26" w:rsidRDefault="00A16735" w:rsidP="00A16735">
      <w:pPr>
        <w:pStyle w:val="PL"/>
      </w:pPr>
      <w:r w:rsidRPr="00690A26">
        <w:t xml:space="preserve">        sNssaiList:</w:t>
      </w:r>
    </w:p>
    <w:p w14:paraId="19BEB729" w14:textId="77777777" w:rsidR="00A16735" w:rsidRPr="00690A26" w:rsidRDefault="00A16735" w:rsidP="00A16735">
      <w:pPr>
        <w:pStyle w:val="PL"/>
      </w:pPr>
      <w:r w:rsidRPr="00690A26">
        <w:t xml:space="preserve">          type: array</w:t>
      </w:r>
    </w:p>
    <w:p w14:paraId="448568F3" w14:textId="77777777" w:rsidR="00A16735" w:rsidRPr="00690A26" w:rsidRDefault="00A16735" w:rsidP="00A16735">
      <w:pPr>
        <w:pStyle w:val="PL"/>
      </w:pPr>
      <w:r w:rsidRPr="00690A26">
        <w:t xml:space="preserve">          items:</w:t>
      </w:r>
    </w:p>
    <w:p w14:paraId="4D180FF0"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2F2845F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14EDA" w14:textId="77777777" w:rsidR="00A16735" w:rsidRPr="00690A26" w:rsidRDefault="00A16735" w:rsidP="00A16735">
      <w:pPr>
        <w:pStyle w:val="PL"/>
      </w:pPr>
      <w:r w:rsidRPr="00690A26">
        <w:t xml:space="preserve">        nid:</w:t>
      </w:r>
    </w:p>
    <w:p w14:paraId="2E0AE287" w14:textId="77777777" w:rsidR="00A16735" w:rsidRPr="00690A26" w:rsidRDefault="00A16735" w:rsidP="00A16735">
      <w:pPr>
        <w:pStyle w:val="PL"/>
      </w:pPr>
      <w:r w:rsidRPr="00690A26">
        <w:t xml:space="preserve">          $ref: 'TS29571_CommonData.yaml#/components/schemas/Nid'</w:t>
      </w:r>
    </w:p>
    <w:p w14:paraId="72A12D02" w14:textId="77777777" w:rsidR="00616E45" w:rsidRDefault="00616E45" w:rsidP="00A16735">
      <w:pPr>
        <w:pStyle w:val="PL"/>
      </w:pPr>
    </w:p>
    <w:p w14:paraId="2C488902"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75BCDF20" w14:textId="77777777"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14:paraId="69C8C0D0" w14:textId="77777777" w:rsidR="00A16735" w:rsidRPr="00690A26" w:rsidRDefault="00A16735" w:rsidP="00A16735">
      <w:pPr>
        <w:pStyle w:val="PL"/>
      </w:pPr>
      <w:r w:rsidRPr="00690A26">
        <w:t xml:space="preserve">      type: object</w:t>
      </w:r>
    </w:p>
    <w:p w14:paraId="5599E4DF" w14:textId="77777777" w:rsidR="00A16735" w:rsidRPr="00690A26" w:rsidRDefault="00A16735" w:rsidP="00A16735">
      <w:pPr>
        <w:pStyle w:val="PL"/>
      </w:pPr>
      <w:r w:rsidRPr="00690A26">
        <w:t xml:space="preserve">      properties:</w:t>
      </w:r>
    </w:p>
    <w:p w14:paraId="0BEE1BC7" w14:textId="77777777" w:rsidR="00A16735" w:rsidRPr="00690A26" w:rsidRDefault="00A16735" w:rsidP="00A16735">
      <w:pPr>
        <w:pStyle w:val="PL"/>
      </w:pPr>
      <w:r w:rsidRPr="00690A26">
        <w:t xml:space="preserve">        nefId:</w:t>
      </w:r>
    </w:p>
    <w:p w14:paraId="48AC4FD3" w14:textId="77777777" w:rsidR="00A16735" w:rsidRPr="00690A26" w:rsidRDefault="00A16735" w:rsidP="00A16735">
      <w:pPr>
        <w:pStyle w:val="PL"/>
        <w:rPr>
          <w:lang w:eastAsia="zh-CN"/>
        </w:rPr>
      </w:pPr>
      <w:r w:rsidRPr="00690A26">
        <w:t xml:space="preserve">          </w:t>
      </w:r>
      <w:r w:rsidRPr="00690A26">
        <w:rPr>
          <w:lang w:eastAsia="zh-CN"/>
        </w:rPr>
        <w:t>$ref: '#/components/schemas/NefId'</w:t>
      </w:r>
    </w:p>
    <w:p w14:paraId="157F23C7" w14:textId="77777777" w:rsidR="00A16735" w:rsidRPr="00690A26" w:rsidRDefault="00A16735" w:rsidP="00A16735">
      <w:pPr>
        <w:pStyle w:val="PL"/>
      </w:pPr>
      <w:r w:rsidRPr="00690A26">
        <w:t xml:space="preserve">        pfdData:</w:t>
      </w:r>
    </w:p>
    <w:p w14:paraId="498C3FC4" w14:textId="77777777" w:rsidR="00A16735" w:rsidRPr="00690A26" w:rsidRDefault="00A16735" w:rsidP="00A16735">
      <w:pPr>
        <w:pStyle w:val="PL"/>
        <w:rPr>
          <w:lang w:eastAsia="zh-CN"/>
        </w:rPr>
      </w:pPr>
      <w:r w:rsidRPr="00690A26">
        <w:t xml:space="preserve">          </w:t>
      </w:r>
      <w:r w:rsidRPr="00690A26">
        <w:rPr>
          <w:lang w:eastAsia="zh-CN"/>
        </w:rPr>
        <w:t>$ref: '#/components/schemas/PfdData'</w:t>
      </w:r>
    </w:p>
    <w:p w14:paraId="24771E11" w14:textId="77777777" w:rsidR="00A16735" w:rsidRPr="00690A26" w:rsidRDefault="00A16735" w:rsidP="00A16735">
      <w:pPr>
        <w:pStyle w:val="PL"/>
      </w:pPr>
      <w:r w:rsidRPr="00690A26">
        <w:t xml:space="preserve">        afEeData:</w:t>
      </w:r>
    </w:p>
    <w:p w14:paraId="08C9402E" w14:textId="77777777" w:rsidR="00A16735" w:rsidRPr="00690A26" w:rsidRDefault="00A16735" w:rsidP="00A16735">
      <w:pPr>
        <w:pStyle w:val="PL"/>
        <w:rPr>
          <w:lang w:eastAsia="zh-CN"/>
        </w:rPr>
      </w:pPr>
      <w:r w:rsidRPr="00690A26">
        <w:t xml:space="preserve">          </w:t>
      </w:r>
      <w:r w:rsidRPr="00690A26">
        <w:rPr>
          <w:lang w:eastAsia="zh-CN"/>
        </w:rPr>
        <w:t>$ref: '#/components/schemas/AfEventExposureData'</w:t>
      </w:r>
    </w:p>
    <w:p w14:paraId="2BAFDB8F" w14:textId="77777777" w:rsidR="00B60BB9" w:rsidRPr="00690A26" w:rsidRDefault="00B60BB9" w:rsidP="00B60BB9">
      <w:pPr>
        <w:pStyle w:val="PL"/>
      </w:pPr>
      <w:r w:rsidRPr="00690A26">
        <w:t xml:space="preserve">        gpsiRanges:</w:t>
      </w:r>
    </w:p>
    <w:p w14:paraId="1486D54B" w14:textId="77777777" w:rsidR="00B60BB9" w:rsidRPr="00690A26" w:rsidRDefault="00B60BB9" w:rsidP="00B60BB9">
      <w:pPr>
        <w:pStyle w:val="PL"/>
      </w:pPr>
      <w:r w:rsidRPr="00690A26">
        <w:t xml:space="preserve">          type: array</w:t>
      </w:r>
    </w:p>
    <w:p w14:paraId="13B157A5" w14:textId="77777777" w:rsidR="00B60BB9" w:rsidRPr="00690A26" w:rsidRDefault="00B60BB9" w:rsidP="00B60BB9">
      <w:pPr>
        <w:pStyle w:val="PL"/>
      </w:pPr>
      <w:r w:rsidRPr="00690A26">
        <w:t xml:space="preserve">          items:</w:t>
      </w:r>
    </w:p>
    <w:p w14:paraId="157C0DAA" w14:textId="77777777" w:rsidR="00B60BB9" w:rsidRPr="00690A26" w:rsidRDefault="00B60BB9" w:rsidP="00B60BB9">
      <w:pPr>
        <w:pStyle w:val="PL"/>
      </w:pPr>
      <w:r w:rsidRPr="00690A26">
        <w:t xml:space="preserve">            $ref: '#/components/schemas/IdentityRange'</w:t>
      </w:r>
    </w:p>
    <w:p w14:paraId="5324F97D"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841C3B" w14:textId="77777777" w:rsidR="00B60BB9" w:rsidRPr="00690A26" w:rsidRDefault="00B60BB9" w:rsidP="00B60BB9">
      <w:pPr>
        <w:pStyle w:val="PL"/>
      </w:pPr>
      <w:r w:rsidRPr="00690A26">
        <w:t xml:space="preserve">        </w:t>
      </w:r>
      <w:r>
        <w:rPr>
          <w:rFonts w:hint="eastAsia"/>
          <w:lang w:eastAsia="zh-CN"/>
        </w:rPr>
        <w:t>e</w:t>
      </w:r>
      <w:r w:rsidRPr="00690A26">
        <w:t>xternalGroupIdentifiersRanges:</w:t>
      </w:r>
    </w:p>
    <w:p w14:paraId="033BEBE3" w14:textId="77777777" w:rsidR="00B60BB9" w:rsidRPr="00690A26" w:rsidRDefault="00B60BB9" w:rsidP="00B60BB9">
      <w:pPr>
        <w:pStyle w:val="PL"/>
      </w:pPr>
      <w:r w:rsidRPr="00690A26">
        <w:t xml:space="preserve">          type: array</w:t>
      </w:r>
    </w:p>
    <w:p w14:paraId="2CD51EE2" w14:textId="77777777" w:rsidR="00B60BB9" w:rsidRPr="00690A26" w:rsidRDefault="00B60BB9" w:rsidP="00B60BB9">
      <w:pPr>
        <w:pStyle w:val="PL"/>
      </w:pPr>
      <w:r w:rsidRPr="00690A26">
        <w:t xml:space="preserve">          items:</w:t>
      </w:r>
    </w:p>
    <w:p w14:paraId="070E9F85" w14:textId="77777777" w:rsidR="00B60BB9" w:rsidRPr="00690A26" w:rsidRDefault="00B60BB9" w:rsidP="00B60BB9">
      <w:pPr>
        <w:pStyle w:val="PL"/>
      </w:pPr>
      <w:r w:rsidRPr="00690A26">
        <w:t xml:space="preserve">            $ref: '#/components/schemas/IdentityRange'</w:t>
      </w:r>
    </w:p>
    <w:p w14:paraId="570A6C82"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F1A419" w14:textId="77777777"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14:paraId="623129FF" w14:textId="77777777" w:rsidR="00B60BB9" w:rsidRPr="00690A26" w:rsidRDefault="00B60BB9" w:rsidP="00B60BB9">
      <w:pPr>
        <w:pStyle w:val="PL"/>
      </w:pPr>
      <w:r w:rsidRPr="00690A26">
        <w:t xml:space="preserve">          type: array</w:t>
      </w:r>
    </w:p>
    <w:p w14:paraId="13251074" w14:textId="77777777" w:rsidR="00B60BB9" w:rsidRPr="00690A26" w:rsidRDefault="00B60BB9" w:rsidP="00B60BB9">
      <w:pPr>
        <w:pStyle w:val="PL"/>
      </w:pPr>
      <w:r w:rsidRPr="00690A26">
        <w:t xml:space="preserve">          items:</w:t>
      </w:r>
    </w:p>
    <w:p w14:paraId="0FF4EC70" w14:textId="77777777" w:rsidR="00B60BB9" w:rsidRPr="00690A26" w:rsidRDefault="00B60BB9" w:rsidP="00B60BB9">
      <w:pPr>
        <w:pStyle w:val="PL"/>
      </w:pPr>
      <w:r w:rsidRPr="00690A26">
        <w:t xml:space="preserve">            type: string</w:t>
      </w:r>
    </w:p>
    <w:p w14:paraId="421F444D" w14:textId="77777777" w:rsidR="00B60BB9" w:rsidRPr="00681F81" w:rsidRDefault="00B60BB9" w:rsidP="00B60BB9">
      <w:pPr>
        <w:pStyle w:val="PL"/>
        <w:rPr>
          <w:lang w:eastAsia="zh-CN"/>
        </w:rPr>
      </w:pPr>
      <w:r w:rsidRPr="00690A26">
        <w:t xml:space="preserve">          minItems: 1</w:t>
      </w:r>
    </w:p>
    <w:p w14:paraId="3AB3B403" w14:textId="77777777" w:rsidR="002D022A" w:rsidRPr="00690A26" w:rsidRDefault="002D022A" w:rsidP="002D022A">
      <w:pPr>
        <w:pStyle w:val="PL"/>
      </w:pPr>
      <w:r w:rsidRPr="00690A26">
        <w:t xml:space="preserve">        taiList:</w:t>
      </w:r>
    </w:p>
    <w:p w14:paraId="1B0DA88A" w14:textId="77777777" w:rsidR="002D022A" w:rsidRPr="00690A26" w:rsidRDefault="002D022A" w:rsidP="002D022A">
      <w:pPr>
        <w:pStyle w:val="PL"/>
      </w:pPr>
      <w:r w:rsidRPr="00690A26">
        <w:t xml:space="preserve">          type: array</w:t>
      </w:r>
    </w:p>
    <w:p w14:paraId="76077A9D" w14:textId="77777777" w:rsidR="002D022A" w:rsidRPr="00690A26" w:rsidRDefault="002D022A" w:rsidP="002D022A">
      <w:pPr>
        <w:pStyle w:val="PL"/>
      </w:pPr>
      <w:r w:rsidRPr="00690A26">
        <w:t xml:space="preserve">          items:</w:t>
      </w:r>
    </w:p>
    <w:p w14:paraId="17F7D9FD" w14:textId="77777777" w:rsidR="002D022A" w:rsidRPr="00690A26" w:rsidRDefault="002D022A" w:rsidP="002D022A">
      <w:pPr>
        <w:pStyle w:val="PL"/>
      </w:pPr>
      <w:r w:rsidRPr="00690A26">
        <w:t xml:space="preserve">            $ref: 'TS29571_CommonData.yaml#/components/schemas/Tai'</w:t>
      </w:r>
    </w:p>
    <w:p w14:paraId="1A72899E"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6298C" w14:textId="77777777" w:rsidR="002D022A" w:rsidRPr="00690A26" w:rsidRDefault="002D022A" w:rsidP="002D022A">
      <w:pPr>
        <w:pStyle w:val="PL"/>
      </w:pPr>
      <w:r w:rsidRPr="00690A26">
        <w:t xml:space="preserve">        taiRangeList:</w:t>
      </w:r>
    </w:p>
    <w:p w14:paraId="6844ADB5" w14:textId="77777777" w:rsidR="002D022A" w:rsidRPr="00690A26" w:rsidRDefault="002D022A" w:rsidP="002D022A">
      <w:pPr>
        <w:pStyle w:val="PL"/>
      </w:pPr>
      <w:r w:rsidRPr="00690A26">
        <w:t xml:space="preserve">          type: array</w:t>
      </w:r>
    </w:p>
    <w:p w14:paraId="2DC8EE65" w14:textId="77777777" w:rsidR="002D022A" w:rsidRPr="00690A26" w:rsidRDefault="002D022A" w:rsidP="002D022A">
      <w:pPr>
        <w:pStyle w:val="PL"/>
      </w:pPr>
      <w:r w:rsidRPr="00690A26">
        <w:t xml:space="preserve">          items:</w:t>
      </w:r>
    </w:p>
    <w:p w14:paraId="106E52EA" w14:textId="77777777" w:rsidR="002D022A" w:rsidRPr="00690A26" w:rsidRDefault="002D022A" w:rsidP="002D022A">
      <w:pPr>
        <w:pStyle w:val="PL"/>
      </w:pPr>
      <w:r w:rsidRPr="00690A26">
        <w:t xml:space="preserve">            $ref: '#/components/schemas/TaiRange'</w:t>
      </w:r>
    </w:p>
    <w:p w14:paraId="736F93A7"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A8053CC" w14:textId="77777777" w:rsidR="002D022A" w:rsidRPr="00690A26" w:rsidRDefault="002D022A" w:rsidP="002D022A">
      <w:pPr>
        <w:pStyle w:val="PL"/>
      </w:pPr>
      <w:r w:rsidRPr="00690A26">
        <w:t xml:space="preserve">        dnaiList:</w:t>
      </w:r>
    </w:p>
    <w:p w14:paraId="481B82C4" w14:textId="77777777" w:rsidR="002D022A" w:rsidRPr="00690A26" w:rsidRDefault="002D022A" w:rsidP="002D022A">
      <w:pPr>
        <w:pStyle w:val="PL"/>
      </w:pPr>
      <w:r w:rsidRPr="00690A26">
        <w:t xml:space="preserve">          type: array</w:t>
      </w:r>
    </w:p>
    <w:p w14:paraId="627461E2" w14:textId="77777777" w:rsidR="002D022A" w:rsidRPr="00690A26" w:rsidRDefault="002D022A" w:rsidP="002D022A">
      <w:pPr>
        <w:pStyle w:val="PL"/>
      </w:pPr>
      <w:r w:rsidRPr="00690A26">
        <w:t xml:space="preserve">          items:</w:t>
      </w:r>
    </w:p>
    <w:p w14:paraId="25DBFC49" w14:textId="77777777" w:rsidR="002D022A" w:rsidRPr="00690A26" w:rsidRDefault="002D022A" w:rsidP="002D022A">
      <w:pPr>
        <w:pStyle w:val="PL"/>
      </w:pPr>
      <w:r w:rsidRPr="00690A26">
        <w:t xml:space="preserve">            $ref: 'TS29571_CommonData.yaml#/components/schemas/Dnai'</w:t>
      </w:r>
    </w:p>
    <w:p w14:paraId="036A468D" w14:textId="77777777" w:rsidR="002D022A" w:rsidRPr="00681F81" w:rsidRDefault="002D022A" w:rsidP="002D022A">
      <w:pPr>
        <w:pStyle w:val="PL"/>
        <w:rPr>
          <w:lang w:eastAsia="zh-CN"/>
        </w:rPr>
      </w:pPr>
      <w:r w:rsidRPr="00690A26">
        <w:t xml:space="preserve">          minItems: 1</w:t>
      </w:r>
    </w:p>
    <w:p w14:paraId="768F0F41" w14:textId="3D8F650C" w:rsidR="005D4E2E" w:rsidRPr="00690A26" w:rsidRDefault="005D4E2E" w:rsidP="005D4E2E">
      <w:pPr>
        <w:pStyle w:val="PL"/>
      </w:pPr>
      <w:r w:rsidRPr="00690A26">
        <w:t xml:space="preserve">        </w:t>
      </w:r>
      <w:r w:rsidR="00664037">
        <w:t>unTrustAfInfoList</w:t>
      </w:r>
      <w:r w:rsidRPr="00690A26">
        <w:t>:</w:t>
      </w:r>
    </w:p>
    <w:p w14:paraId="694939F4" w14:textId="77777777" w:rsidR="005D4E2E" w:rsidRDefault="005D4E2E" w:rsidP="005D4E2E">
      <w:pPr>
        <w:pStyle w:val="PL"/>
      </w:pPr>
      <w:r>
        <w:t xml:space="preserve">          type: array</w:t>
      </w:r>
    </w:p>
    <w:p w14:paraId="394143E5" w14:textId="77777777" w:rsidR="005D4E2E" w:rsidRDefault="005D4E2E" w:rsidP="005D4E2E">
      <w:pPr>
        <w:pStyle w:val="PL"/>
      </w:pPr>
      <w:r>
        <w:t xml:space="preserve">          items:</w:t>
      </w:r>
    </w:p>
    <w:p w14:paraId="17D68481" w14:textId="2B9F20C7" w:rsidR="005D4E2E" w:rsidRDefault="005D4E2E" w:rsidP="005D4E2E">
      <w:pPr>
        <w:pStyle w:val="PL"/>
      </w:pPr>
      <w:r>
        <w:lastRenderedPageBreak/>
        <w:t xml:space="preserve">            $ref: '#/components/schemas/</w:t>
      </w:r>
      <w:r w:rsidR="00664037">
        <w:t>UnTrustAfInfo</w:t>
      </w:r>
      <w:r>
        <w:t>'</w:t>
      </w:r>
    </w:p>
    <w:p w14:paraId="1BA61A50" w14:textId="77777777" w:rsidR="005D4E2E" w:rsidRDefault="005D4E2E" w:rsidP="005D4E2E">
      <w:pPr>
        <w:pStyle w:val="PL"/>
      </w:pPr>
      <w:r>
        <w:t xml:space="preserve">          </w:t>
      </w:r>
      <w:r>
        <w:rPr>
          <w:lang w:eastAsia="zh-CN"/>
        </w:rPr>
        <w:t>minI</w:t>
      </w:r>
      <w:r>
        <w:t>tems:</w:t>
      </w:r>
      <w:r>
        <w:rPr>
          <w:lang w:eastAsia="zh-CN"/>
        </w:rPr>
        <w:t xml:space="preserve"> 1</w:t>
      </w:r>
    </w:p>
    <w:p w14:paraId="597A0A1F" w14:textId="77777777" w:rsidR="003F21F7" w:rsidRDefault="003F21F7" w:rsidP="003F21F7">
      <w:pPr>
        <w:pStyle w:val="PL"/>
        <w:rPr>
          <w:lang w:eastAsia="zh-CN"/>
        </w:rPr>
      </w:pPr>
      <w:r>
        <w:rPr>
          <w:lang w:eastAsia="zh-CN"/>
        </w:rPr>
        <w:t xml:space="preserve">        uasNfFunctionalityInd:</w:t>
      </w:r>
    </w:p>
    <w:p w14:paraId="39E31B8F" w14:textId="77777777" w:rsidR="003F21F7" w:rsidRDefault="003F21F7" w:rsidP="003F21F7">
      <w:pPr>
        <w:pStyle w:val="PL"/>
      </w:pPr>
      <w:r>
        <w:t xml:space="preserve">          type: boolean</w:t>
      </w:r>
    </w:p>
    <w:p w14:paraId="58A4FDB0" w14:textId="77777777" w:rsidR="003F21F7" w:rsidRDefault="003F21F7" w:rsidP="003F21F7">
      <w:pPr>
        <w:pStyle w:val="PL"/>
      </w:pPr>
      <w:r>
        <w:t xml:space="preserve">          default: false</w:t>
      </w:r>
    </w:p>
    <w:p w14:paraId="448C1FFB" w14:textId="77777777" w:rsidR="00616E45" w:rsidRDefault="00616E45" w:rsidP="00A16735">
      <w:pPr>
        <w:pStyle w:val="PL"/>
      </w:pPr>
    </w:p>
    <w:p w14:paraId="4EB3AA23" w14:textId="77777777" w:rsidR="00A16735" w:rsidRPr="00690A26" w:rsidRDefault="00A16735" w:rsidP="00A16735">
      <w:pPr>
        <w:pStyle w:val="PL"/>
      </w:pPr>
      <w:r w:rsidRPr="00690A26">
        <w:t xml:space="preserve">    </w:t>
      </w:r>
      <w:r w:rsidRPr="00690A26">
        <w:rPr>
          <w:lang w:eastAsia="zh-CN"/>
        </w:rPr>
        <w:t>PfdData</w:t>
      </w:r>
      <w:r w:rsidRPr="00690A26">
        <w:t>:</w:t>
      </w:r>
    </w:p>
    <w:p w14:paraId="5D92E544"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77258C3" w14:textId="77777777" w:rsidR="00A16735" w:rsidRPr="00690A26" w:rsidRDefault="00A16735" w:rsidP="00A16735">
      <w:pPr>
        <w:pStyle w:val="PL"/>
      </w:pPr>
      <w:r w:rsidRPr="00690A26">
        <w:t xml:space="preserve">      type: object</w:t>
      </w:r>
    </w:p>
    <w:p w14:paraId="28C422BC" w14:textId="77777777" w:rsidR="00A16735" w:rsidRPr="00690A26" w:rsidRDefault="00A16735" w:rsidP="00A16735">
      <w:pPr>
        <w:pStyle w:val="PL"/>
      </w:pPr>
      <w:r w:rsidRPr="00690A26">
        <w:t xml:space="preserve">      properties:</w:t>
      </w:r>
    </w:p>
    <w:p w14:paraId="07753D5F" w14:textId="77777777" w:rsidR="00A16735" w:rsidRPr="00690A26" w:rsidRDefault="00A16735" w:rsidP="00A16735">
      <w:pPr>
        <w:pStyle w:val="PL"/>
      </w:pPr>
      <w:r w:rsidRPr="00690A26">
        <w:t xml:space="preserve">        appIds:</w:t>
      </w:r>
    </w:p>
    <w:p w14:paraId="37C02C65" w14:textId="77777777" w:rsidR="00A16735" w:rsidRPr="00690A26" w:rsidRDefault="00A16735" w:rsidP="00A16735">
      <w:pPr>
        <w:pStyle w:val="PL"/>
      </w:pPr>
      <w:r w:rsidRPr="00690A26">
        <w:t xml:space="preserve">          type: array</w:t>
      </w:r>
    </w:p>
    <w:p w14:paraId="6273F216" w14:textId="77777777" w:rsidR="00A16735" w:rsidRPr="00690A26" w:rsidRDefault="00A16735" w:rsidP="00A16735">
      <w:pPr>
        <w:pStyle w:val="PL"/>
      </w:pPr>
      <w:r w:rsidRPr="00690A26">
        <w:t xml:space="preserve">          items:</w:t>
      </w:r>
    </w:p>
    <w:p w14:paraId="151B1634" w14:textId="77777777" w:rsidR="00A16735" w:rsidRPr="00690A26" w:rsidRDefault="00A16735" w:rsidP="00A16735">
      <w:pPr>
        <w:pStyle w:val="PL"/>
      </w:pPr>
      <w:r w:rsidRPr="00690A26">
        <w:t xml:space="preserve">            type: string</w:t>
      </w:r>
    </w:p>
    <w:p w14:paraId="4B2F850F" w14:textId="77777777" w:rsidR="00A16735" w:rsidRPr="00690A26" w:rsidRDefault="00A16735" w:rsidP="00A16735">
      <w:pPr>
        <w:pStyle w:val="PL"/>
      </w:pPr>
      <w:r w:rsidRPr="00690A26">
        <w:t xml:space="preserve">          minItems: 1</w:t>
      </w:r>
    </w:p>
    <w:p w14:paraId="791064D1" w14:textId="77777777" w:rsidR="00A16735" w:rsidRPr="00690A26" w:rsidRDefault="00A16735" w:rsidP="00A16735">
      <w:pPr>
        <w:pStyle w:val="PL"/>
      </w:pPr>
      <w:r w:rsidRPr="00690A26">
        <w:t xml:space="preserve">        afIds:</w:t>
      </w:r>
    </w:p>
    <w:p w14:paraId="04F89400" w14:textId="77777777" w:rsidR="00A16735" w:rsidRPr="00690A26" w:rsidRDefault="00A16735" w:rsidP="00A16735">
      <w:pPr>
        <w:pStyle w:val="PL"/>
      </w:pPr>
      <w:r w:rsidRPr="00690A26">
        <w:t xml:space="preserve">          type: array</w:t>
      </w:r>
    </w:p>
    <w:p w14:paraId="4F527108" w14:textId="77777777" w:rsidR="00A16735" w:rsidRPr="00690A26" w:rsidRDefault="00A16735" w:rsidP="00A16735">
      <w:pPr>
        <w:pStyle w:val="PL"/>
      </w:pPr>
      <w:r w:rsidRPr="00690A26">
        <w:t xml:space="preserve">          items:</w:t>
      </w:r>
    </w:p>
    <w:p w14:paraId="28C7201E" w14:textId="77777777" w:rsidR="00A16735" w:rsidRPr="00690A26" w:rsidRDefault="00A16735" w:rsidP="00A16735">
      <w:pPr>
        <w:pStyle w:val="PL"/>
      </w:pPr>
      <w:r w:rsidRPr="00690A26">
        <w:t xml:space="preserve">            type: string</w:t>
      </w:r>
    </w:p>
    <w:p w14:paraId="7A27DB10" w14:textId="77777777" w:rsidR="00A16735" w:rsidRPr="00690A26" w:rsidRDefault="00A16735" w:rsidP="00A16735">
      <w:pPr>
        <w:pStyle w:val="PL"/>
      </w:pPr>
      <w:r w:rsidRPr="00690A26">
        <w:t xml:space="preserve">          minItems: 1</w:t>
      </w:r>
    </w:p>
    <w:p w14:paraId="660BEF8B" w14:textId="77777777" w:rsidR="00616E45" w:rsidRDefault="00616E45" w:rsidP="00A16735">
      <w:pPr>
        <w:pStyle w:val="PL"/>
        <w:rPr>
          <w:lang w:eastAsia="zh-CN"/>
        </w:rPr>
      </w:pPr>
    </w:p>
    <w:p w14:paraId="72F195B6"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39096EBD"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39EA19CF" w14:textId="77777777" w:rsidR="00A16735" w:rsidRPr="00690A26" w:rsidRDefault="00A16735" w:rsidP="00A16735">
      <w:pPr>
        <w:pStyle w:val="PL"/>
        <w:rPr>
          <w:lang w:eastAsia="zh-CN"/>
        </w:rPr>
      </w:pPr>
      <w:r w:rsidRPr="00690A26">
        <w:rPr>
          <w:rFonts w:hint="eastAsia"/>
          <w:lang w:eastAsia="zh-CN"/>
        </w:rPr>
        <w:t xml:space="preserve">      type: object</w:t>
      </w:r>
    </w:p>
    <w:p w14:paraId="64ECE92C" w14:textId="77777777" w:rsidR="00A16735" w:rsidRPr="00690A26" w:rsidRDefault="00A16735" w:rsidP="00A16735">
      <w:pPr>
        <w:pStyle w:val="PL"/>
        <w:rPr>
          <w:lang w:eastAsia="zh-CN"/>
        </w:rPr>
      </w:pPr>
      <w:r w:rsidRPr="00690A26">
        <w:rPr>
          <w:rFonts w:hint="eastAsia"/>
          <w:lang w:eastAsia="zh-CN"/>
        </w:rPr>
        <w:t xml:space="preserve">      properties:</w:t>
      </w:r>
    </w:p>
    <w:p w14:paraId="6FBA280E" w14:textId="77777777"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14:paraId="539F9094"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2B7A626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11D945C"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14:paraId="36D154D4"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7B026D4" w14:textId="77777777"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14:paraId="5BCE5660"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15D4860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5269CA1"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0553770D"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6E0AE7CA" w14:textId="77777777" w:rsidR="00A16735" w:rsidRPr="00690A26" w:rsidRDefault="00A16735" w:rsidP="00A16735">
      <w:pPr>
        <w:pStyle w:val="PL"/>
      </w:pPr>
      <w:r w:rsidRPr="00690A26">
        <w:t xml:space="preserve">        taiList:</w:t>
      </w:r>
    </w:p>
    <w:p w14:paraId="336B27D2" w14:textId="77777777" w:rsidR="00A16735" w:rsidRPr="00690A26" w:rsidRDefault="00A16735" w:rsidP="00A16735">
      <w:pPr>
        <w:pStyle w:val="PL"/>
      </w:pPr>
      <w:r w:rsidRPr="00690A26">
        <w:t xml:space="preserve">          type: array</w:t>
      </w:r>
    </w:p>
    <w:p w14:paraId="30E36B72" w14:textId="77777777" w:rsidR="00A16735" w:rsidRPr="00690A26" w:rsidRDefault="00A16735" w:rsidP="00A16735">
      <w:pPr>
        <w:pStyle w:val="PL"/>
      </w:pPr>
      <w:r w:rsidRPr="00690A26">
        <w:t xml:space="preserve">          items:</w:t>
      </w:r>
    </w:p>
    <w:p w14:paraId="1F9DCB2F" w14:textId="77777777" w:rsidR="00A16735" w:rsidRPr="00690A26" w:rsidRDefault="00A16735" w:rsidP="00A16735">
      <w:pPr>
        <w:pStyle w:val="PL"/>
      </w:pPr>
      <w:r w:rsidRPr="00690A26">
        <w:t xml:space="preserve">            $ref: 'TS29571_CommonData.yaml#/components/schemas/Tai'</w:t>
      </w:r>
    </w:p>
    <w:p w14:paraId="03888A9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398565" w14:textId="77777777" w:rsidR="00A16735" w:rsidRPr="00690A26" w:rsidRDefault="00A16735" w:rsidP="00A16735">
      <w:pPr>
        <w:pStyle w:val="PL"/>
      </w:pPr>
      <w:r w:rsidRPr="00690A26">
        <w:t xml:space="preserve">        taiRangeList:</w:t>
      </w:r>
    </w:p>
    <w:p w14:paraId="41BF328E" w14:textId="77777777" w:rsidR="00A16735" w:rsidRPr="00690A26" w:rsidRDefault="00A16735" w:rsidP="00A16735">
      <w:pPr>
        <w:pStyle w:val="PL"/>
      </w:pPr>
      <w:r w:rsidRPr="00690A26">
        <w:t xml:space="preserve">          type: array</w:t>
      </w:r>
    </w:p>
    <w:p w14:paraId="5F035AA2" w14:textId="77777777" w:rsidR="00A16735" w:rsidRPr="00690A26" w:rsidRDefault="00A16735" w:rsidP="00A16735">
      <w:pPr>
        <w:pStyle w:val="PL"/>
      </w:pPr>
      <w:r w:rsidRPr="00690A26">
        <w:t xml:space="preserve">          items:</w:t>
      </w:r>
    </w:p>
    <w:p w14:paraId="1EB8EC05" w14:textId="77777777" w:rsidR="00A16735" w:rsidRPr="00690A26" w:rsidRDefault="00A16735" w:rsidP="00A16735">
      <w:pPr>
        <w:pStyle w:val="PL"/>
      </w:pPr>
      <w:r w:rsidRPr="00690A26">
        <w:t xml:space="preserve">            $ref: '#/components/schemas/TaiRange'</w:t>
      </w:r>
    </w:p>
    <w:p w14:paraId="3743364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3E4F0A3" w14:textId="77777777" w:rsidR="00483DCA" w:rsidRPr="00690A26" w:rsidRDefault="00483DCA" w:rsidP="00483DCA">
      <w:pPr>
        <w:pStyle w:val="PL"/>
        <w:rPr>
          <w:lang w:val="en-US"/>
        </w:rPr>
      </w:pPr>
      <w:r w:rsidRPr="00690A26">
        <w:rPr>
          <w:lang w:val="en-US"/>
        </w:rPr>
        <w:t xml:space="preserve">        </w:t>
      </w:r>
      <w:r>
        <w:rPr>
          <w:rFonts w:hint="eastAsia"/>
          <w:lang w:eastAsia="zh-CN"/>
        </w:rPr>
        <w:t>n</w:t>
      </w:r>
      <w:r>
        <w:rPr>
          <w:lang w:eastAsia="zh-CN"/>
        </w:rPr>
        <w:t>wdaf</w:t>
      </w:r>
      <w:r w:rsidRPr="00690A26">
        <w:rPr>
          <w:rFonts w:hint="eastAsia"/>
          <w:lang w:eastAsia="zh-CN"/>
        </w:rPr>
        <w:t>Capability</w:t>
      </w:r>
      <w:r w:rsidRPr="00690A26">
        <w:rPr>
          <w:lang w:val="en-US"/>
        </w:rPr>
        <w:t>:</w:t>
      </w:r>
    </w:p>
    <w:p w14:paraId="60F0781A" w14:textId="77777777" w:rsidR="00483DCA" w:rsidRPr="00690A26" w:rsidRDefault="00483DCA" w:rsidP="00483DCA">
      <w:pPr>
        <w:pStyle w:val="PL"/>
      </w:pPr>
      <w:r w:rsidRPr="00690A26">
        <w:rPr>
          <w:lang w:val="en-US"/>
        </w:rPr>
        <w:t xml:space="preserve">          $ref: '#/components/schemas/</w:t>
      </w:r>
      <w:r>
        <w:rPr>
          <w:lang w:eastAsia="zh-CN"/>
        </w:rPr>
        <w:t>Nwdaf</w:t>
      </w:r>
      <w:r w:rsidRPr="00690A26">
        <w:rPr>
          <w:rFonts w:hint="eastAsia"/>
          <w:lang w:eastAsia="zh-CN"/>
        </w:rPr>
        <w:t>Capability</w:t>
      </w:r>
      <w:r w:rsidRPr="00690A26">
        <w:rPr>
          <w:lang w:val="en-US"/>
        </w:rPr>
        <w:t>'</w:t>
      </w:r>
    </w:p>
    <w:p w14:paraId="3B8F6425" w14:textId="77777777" w:rsidR="000D5B5A" w:rsidRDefault="000D5B5A" w:rsidP="000D5B5A">
      <w:pPr>
        <w:pStyle w:val="PL"/>
      </w:pPr>
      <w:r w:rsidRPr="00690A26">
        <w:t xml:space="preserve">        </w:t>
      </w:r>
      <w:r>
        <w:t>analyticsDelay:</w:t>
      </w:r>
    </w:p>
    <w:p w14:paraId="0701B8FC" w14:textId="77777777" w:rsidR="000D5B5A" w:rsidRDefault="000D5B5A" w:rsidP="000D5B5A">
      <w:pPr>
        <w:pStyle w:val="PL"/>
      </w:pPr>
      <w:r>
        <w:t xml:space="preserve">          </w:t>
      </w:r>
      <w:r w:rsidRPr="00690A26">
        <w:t>$ref: 'TS29571_CommonData.yaml#/components/schemas/</w:t>
      </w:r>
      <w:r w:rsidRPr="001D2CEF">
        <w:rPr>
          <w:lang w:eastAsia="zh-CN"/>
        </w:rPr>
        <w:t>DurationSec</w:t>
      </w:r>
      <w:r w:rsidRPr="00690A26">
        <w:t>'</w:t>
      </w:r>
    </w:p>
    <w:p w14:paraId="5ACA3732" w14:textId="77777777" w:rsidR="00EB2BB8" w:rsidRPr="00690A26" w:rsidRDefault="00EB2BB8" w:rsidP="00EB2BB8">
      <w:pPr>
        <w:pStyle w:val="PL"/>
      </w:pPr>
      <w:r>
        <w:t xml:space="preserve">        </w:t>
      </w:r>
      <w:r w:rsidRPr="00132962">
        <w:t>servingNfSetIdList</w:t>
      </w:r>
      <w:r w:rsidRPr="00690A26">
        <w:t>:</w:t>
      </w:r>
    </w:p>
    <w:p w14:paraId="1AB463CA" w14:textId="77777777" w:rsidR="00EB2BB8" w:rsidRPr="00690A26" w:rsidRDefault="00EB2BB8" w:rsidP="00EB2BB8">
      <w:pPr>
        <w:pStyle w:val="PL"/>
      </w:pPr>
      <w:r w:rsidRPr="00690A26">
        <w:t xml:space="preserve">          type: array</w:t>
      </w:r>
    </w:p>
    <w:p w14:paraId="15650212" w14:textId="77777777" w:rsidR="00EB2BB8" w:rsidRPr="00690A26" w:rsidRDefault="00EB2BB8" w:rsidP="00EB2BB8">
      <w:pPr>
        <w:pStyle w:val="PL"/>
      </w:pPr>
      <w:r w:rsidRPr="00690A26">
        <w:t xml:space="preserve">          items:</w:t>
      </w:r>
    </w:p>
    <w:p w14:paraId="5F0D1D2A" w14:textId="77777777" w:rsidR="00EB2BB8" w:rsidRDefault="00EB2BB8" w:rsidP="00EB2BB8">
      <w:pPr>
        <w:pStyle w:val="PL"/>
      </w:pPr>
      <w:r w:rsidRPr="00690A26">
        <w:t xml:space="preserve">            $ref: 'TS29571_CommonData.yaml#/components/schemas/NfSetId'</w:t>
      </w:r>
    </w:p>
    <w:p w14:paraId="1524D00B"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4DEC2B" w14:textId="77777777" w:rsidR="00EB2BB8" w:rsidRPr="00690A26" w:rsidRDefault="00EB2BB8" w:rsidP="00EB2BB8">
      <w:pPr>
        <w:pStyle w:val="PL"/>
      </w:pPr>
      <w:r>
        <w:t xml:space="preserve">        </w:t>
      </w:r>
      <w:r w:rsidRPr="00132962">
        <w:t>servingN</w:t>
      </w:r>
      <w:r>
        <w:t>fT</w:t>
      </w:r>
      <w:r w:rsidRPr="00132962">
        <w:t>ypeList</w:t>
      </w:r>
      <w:r w:rsidRPr="00690A26">
        <w:t>:</w:t>
      </w:r>
    </w:p>
    <w:p w14:paraId="086A13FA" w14:textId="77777777" w:rsidR="00EB2BB8" w:rsidRPr="00690A26" w:rsidRDefault="00EB2BB8" w:rsidP="00EB2BB8">
      <w:pPr>
        <w:pStyle w:val="PL"/>
      </w:pPr>
      <w:r w:rsidRPr="00690A26">
        <w:t xml:space="preserve">          type: array</w:t>
      </w:r>
    </w:p>
    <w:p w14:paraId="688D15F1" w14:textId="77777777" w:rsidR="00EB2BB8" w:rsidRPr="00690A26" w:rsidRDefault="00EB2BB8" w:rsidP="00EB2BB8">
      <w:pPr>
        <w:pStyle w:val="PL"/>
      </w:pPr>
      <w:r w:rsidRPr="00690A26">
        <w:t xml:space="preserve">          items:</w:t>
      </w:r>
    </w:p>
    <w:p w14:paraId="078F9A44" w14:textId="77777777" w:rsidR="00EB2BB8" w:rsidRPr="00690A26" w:rsidRDefault="00EB2BB8" w:rsidP="00EB2BB8">
      <w:pPr>
        <w:pStyle w:val="PL"/>
      </w:pPr>
      <w:r w:rsidRPr="00690A26">
        <w:t xml:space="preserve">            $ref: '#/components/schemas/</w:t>
      </w:r>
      <w:r w:rsidRPr="00D82B69">
        <w:t>NF</w:t>
      </w:r>
      <w:r>
        <w:t>T</w:t>
      </w:r>
      <w:r w:rsidRPr="00D82B69">
        <w:t>ype'</w:t>
      </w:r>
    </w:p>
    <w:p w14:paraId="2B1DE2C5"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4314F" w14:textId="77777777" w:rsidR="004161F5" w:rsidRPr="00690A26" w:rsidRDefault="004161F5" w:rsidP="004161F5">
      <w:pPr>
        <w:pStyle w:val="PL"/>
      </w:pPr>
      <w:r>
        <w:t xml:space="preserve">        </w:t>
      </w:r>
      <w:r>
        <w:rPr>
          <w:lang w:eastAsia="zh-CN"/>
        </w:rPr>
        <w:t>mlAnalyticsList</w:t>
      </w:r>
      <w:r w:rsidRPr="00690A26">
        <w:t>:</w:t>
      </w:r>
    </w:p>
    <w:p w14:paraId="5C34A8B2" w14:textId="77777777" w:rsidR="004161F5" w:rsidRPr="00690A26" w:rsidRDefault="004161F5" w:rsidP="004161F5">
      <w:pPr>
        <w:pStyle w:val="PL"/>
      </w:pPr>
      <w:r w:rsidRPr="00690A26">
        <w:t xml:space="preserve">          type: array</w:t>
      </w:r>
    </w:p>
    <w:p w14:paraId="6B389E63" w14:textId="77777777" w:rsidR="004161F5" w:rsidRPr="00690A26" w:rsidRDefault="004161F5" w:rsidP="004161F5">
      <w:pPr>
        <w:pStyle w:val="PL"/>
      </w:pPr>
      <w:r w:rsidRPr="00690A26">
        <w:t xml:space="preserve">          items:</w:t>
      </w:r>
    </w:p>
    <w:p w14:paraId="7621211D"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0005E20" w14:textId="77777777" w:rsidR="004161F5"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8575E4" w14:textId="77777777" w:rsidR="00616E45" w:rsidRDefault="00616E45" w:rsidP="00A16735">
      <w:pPr>
        <w:pStyle w:val="PL"/>
      </w:pPr>
    </w:p>
    <w:p w14:paraId="23088598" w14:textId="77777777" w:rsidR="00A16735" w:rsidRPr="00690A26" w:rsidRDefault="00A16735" w:rsidP="00A16735">
      <w:pPr>
        <w:pStyle w:val="PL"/>
      </w:pPr>
      <w:r w:rsidRPr="00690A26">
        <w:t xml:space="preserve">    LmfInfo:</w:t>
      </w:r>
    </w:p>
    <w:p w14:paraId="18F9E2ED" w14:textId="77777777" w:rsidR="00727B26" w:rsidRPr="00690A26" w:rsidRDefault="00727B26" w:rsidP="00727B26">
      <w:pPr>
        <w:pStyle w:val="PL"/>
      </w:pPr>
      <w:r>
        <w:t xml:space="preserve">      description: </w:t>
      </w:r>
      <w:r w:rsidRPr="00871AF5">
        <w:t>Information of an LMF NF Instance</w:t>
      </w:r>
    </w:p>
    <w:p w14:paraId="4583553F" w14:textId="77777777" w:rsidR="00A16735" w:rsidRPr="00690A26" w:rsidRDefault="00A16735" w:rsidP="00A16735">
      <w:pPr>
        <w:pStyle w:val="PL"/>
      </w:pPr>
      <w:r w:rsidRPr="00690A26">
        <w:t xml:space="preserve">      type: object</w:t>
      </w:r>
    </w:p>
    <w:p w14:paraId="5A6A1FBC" w14:textId="77777777" w:rsidR="00A16735" w:rsidRPr="00690A26" w:rsidRDefault="00A16735" w:rsidP="00A16735">
      <w:pPr>
        <w:pStyle w:val="PL"/>
      </w:pPr>
      <w:r w:rsidRPr="00690A26">
        <w:t xml:space="preserve">      properties:</w:t>
      </w:r>
    </w:p>
    <w:p w14:paraId="345064EF" w14:textId="77777777" w:rsidR="00A16735" w:rsidRPr="00690A26" w:rsidRDefault="00A16735" w:rsidP="00A16735">
      <w:pPr>
        <w:pStyle w:val="PL"/>
      </w:pPr>
      <w:r w:rsidRPr="00690A26">
        <w:t xml:space="preserve">        servingClientTypes:</w:t>
      </w:r>
    </w:p>
    <w:p w14:paraId="0B3D0569" w14:textId="77777777" w:rsidR="00A16735" w:rsidRPr="00690A26" w:rsidRDefault="00A16735" w:rsidP="00A16735">
      <w:pPr>
        <w:pStyle w:val="PL"/>
      </w:pPr>
      <w:r w:rsidRPr="00690A26">
        <w:t xml:space="preserve">          type: array</w:t>
      </w:r>
    </w:p>
    <w:p w14:paraId="3F0545CA" w14:textId="77777777" w:rsidR="00A16735" w:rsidRPr="00690A26" w:rsidRDefault="00A16735" w:rsidP="00A16735">
      <w:pPr>
        <w:pStyle w:val="PL"/>
      </w:pPr>
      <w:r w:rsidRPr="00690A26">
        <w:t xml:space="preserve">          items:</w:t>
      </w:r>
    </w:p>
    <w:p w14:paraId="48533C83" w14:textId="77777777" w:rsidR="00A16735" w:rsidRPr="00690A26" w:rsidRDefault="00A16735" w:rsidP="00A16735">
      <w:pPr>
        <w:pStyle w:val="PL"/>
      </w:pPr>
      <w:r w:rsidRPr="00690A26">
        <w:t xml:space="preserve">            $ref: 'TS29572_Nlmf_Location.yaml#/components/schemas/ExternalClientType'</w:t>
      </w:r>
    </w:p>
    <w:p w14:paraId="3C45372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6254B2" w14:textId="77777777" w:rsidR="00A16735" w:rsidRDefault="00A16735" w:rsidP="00A16735">
      <w:pPr>
        <w:pStyle w:val="PL"/>
      </w:pPr>
      <w:r w:rsidRPr="00690A26">
        <w:t xml:space="preserve">        </w:t>
      </w:r>
      <w:r>
        <w:rPr>
          <w:lang w:eastAsia="zh-CN"/>
        </w:rPr>
        <w:t>lmfId</w:t>
      </w:r>
      <w:r w:rsidRPr="00690A26">
        <w:t>:</w:t>
      </w:r>
    </w:p>
    <w:p w14:paraId="455815F8" w14:textId="77777777"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5F4F94BF" w14:textId="77777777" w:rsidR="00A16735" w:rsidRPr="00690A26" w:rsidRDefault="00A16735" w:rsidP="00A16735">
      <w:pPr>
        <w:pStyle w:val="PL"/>
      </w:pPr>
      <w:r w:rsidRPr="00690A26">
        <w:t xml:space="preserve">        </w:t>
      </w:r>
      <w:r>
        <w:t>servingAccess</w:t>
      </w:r>
      <w:r w:rsidRPr="003C0FC9">
        <w:t>Types</w:t>
      </w:r>
      <w:r w:rsidRPr="00690A26">
        <w:t>:</w:t>
      </w:r>
    </w:p>
    <w:p w14:paraId="0B0A526F" w14:textId="77777777" w:rsidR="00A16735" w:rsidRPr="00690A26" w:rsidRDefault="00A16735" w:rsidP="00A16735">
      <w:pPr>
        <w:pStyle w:val="PL"/>
      </w:pPr>
      <w:r w:rsidRPr="00690A26">
        <w:t xml:space="preserve">          type: array</w:t>
      </w:r>
    </w:p>
    <w:p w14:paraId="26092725" w14:textId="77777777" w:rsidR="00A16735" w:rsidRPr="00690A26" w:rsidRDefault="00A16735" w:rsidP="00A16735">
      <w:pPr>
        <w:pStyle w:val="PL"/>
      </w:pPr>
      <w:r w:rsidRPr="00690A26">
        <w:lastRenderedPageBreak/>
        <w:t xml:space="preserve">          items:</w:t>
      </w:r>
    </w:p>
    <w:p w14:paraId="482F8078" w14:textId="77777777" w:rsidR="00A16735" w:rsidRPr="00690A26" w:rsidRDefault="00A16735" w:rsidP="00A16735">
      <w:pPr>
        <w:pStyle w:val="PL"/>
      </w:pPr>
      <w:r w:rsidRPr="00690A26">
        <w:t xml:space="preserve">            $ref: '</w:t>
      </w:r>
      <w:r>
        <w:t>TS29571_CommonData.yaml</w:t>
      </w:r>
      <w:r w:rsidRPr="00690A26">
        <w:t>#/components/schemas/AccessType'</w:t>
      </w:r>
    </w:p>
    <w:p w14:paraId="6160671D"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A60B67A" w14:textId="77777777" w:rsidR="00A16735" w:rsidRPr="00690A26" w:rsidRDefault="00A16735" w:rsidP="00A16735">
      <w:pPr>
        <w:pStyle w:val="PL"/>
      </w:pPr>
      <w:r w:rsidRPr="00690A26">
        <w:t xml:space="preserve">        </w:t>
      </w:r>
      <w:r>
        <w:t>servingAnNode</w:t>
      </w:r>
      <w:r w:rsidRPr="003C0FC9">
        <w:t>Types</w:t>
      </w:r>
      <w:r w:rsidRPr="00690A26">
        <w:t>:</w:t>
      </w:r>
    </w:p>
    <w:p w14:paraId="7B453238" w14:textId="77777777" w:rsidR="00A16735" w:rsidRPr="00690A26" w:rsidRDefault="00A16735" w:rsidP="00A16735">
      <w:pPr>
        <w:pStyle w:val="PL"/>
      </w:pPr>
      <w:r w:rsidRPr="00690A26">
        <w:t xml:space="preserve">          type: array</w:t>
      </w:r>
    </w:p>
    <w:p w14:paraId="28A48E9F" w14:textId="77777777" w:rsidR="00A16735" w:rsidRPr="00690A26" w:rsidRDefault="00A16735" w:rsidP="00A16735">
      <w:pPr>
        <w:pStyle w:val="PL"/>
      </w:pPr>
      <w:r w:rsidRPr="00690A26">
        <w:t xml:space="preserve">          items:</w:t>
      </w:r>
    </w:p>
    <w:p w14:paraId="4C004267" w14:textId="77777777" w:rsidR="00A16735" w:rsidRPr="00690A26" w:rsidRDefault="00A16735" w:rsidP="00A16735">
      <w:pPr>
        <w:pStyle w:val="PL"/>
      </w:pPr>
      <w:r w:rsidRPr="00690A26">
        <w:t xml:space="preserve">            $ref: '#/components/schemas/</w:t>
      </w:r>
      <w:r>
        <w:t>AnNodeType</w:t>
      </w:r>
      <w:r w:rsidRPr="00690A26">
        <w:t>'</w:t>
      </w:r>
    </w:p>
    <w:p w14:paraId="41003EB0"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71B48A" w14:textId="77777777" w:rsidR="00A16735" w:rsidRPr="00690A26" w:rsidRDefault="00A16735" w:rsidP="00A16735">
      <w:pPr>
        <w:pStyle w:val="PL"/>
      </w:pPr>
      <w:r w:rsidRPr="00690A26">
        <w:t xml:space="preserve">        </w:t>
      </w:r>
      <w:r>
        <w:t>servingRat</w:t>
      </w:r>
      <w:r w:rsidRPr="007F6A33">
        <w:t>Types</w:t>
      </w:r>
      <w:r w:rsidRPr="00690A26">
        <w:t>:</w:t>
      </w:r>
    </w:p>
    <w:p w14:paraId="4227DA5D" w14:textId="77777777" w:rsidR="00A16735" w:rsidRPr="00690A26" w:rsidRDefault="00A16735" w:rsidP="00A16735">
      <w:pPr>
        <w:pStyle w:val="PL"/>
      </w:pPr>
      <w:r w:rsidRPr="00690A26">
        <w:t xml:space="preserve">          type: array</w:t>
      </w:r>
    </w:p>
    <w:p w14:paraId="0DF0FF86" w14:textId="77777777" w:rsidR="00A16735" w:rsidRPr="00690A26" w:rsidRDefault="00A16735" w:rsidP="00A16735">
      <w:pPr>
        <w:pStyle w:val="PL"/>
      </w:pPr>
      <w:r w:rsidRPr="00690A26">
        <w:t xml:space="preserve">          items:</w:t>
      </w:r>
    </w:p>
    <w:p w14:paraId="71877412" w14:textId="77777777" w:rsidR="00A16735" w:rsidRPr="00690A26" w:rsidRDefault="00A16735" w:rsidP="00A16735">
      <w:pPr>
        <w:pStyle w:val="PL"/>
      </w:pPr>
      <w:r w:rsidRPr="00690A26">
        <w:t xml:space="preserve">            $ref: '</w:t>
      </w:r>
      <w:r>
        <w:t>TS29571_CommonData.yaml</w:t>
      </w:r>
      <w:r w:rsidRPr="00690A26">
        <w:t>#/components/schemas/</w:t>
      </w:r>
      <w:r>
        <w:t>Rat</w:t>
      </w:r>
      <w:r w:rsidRPr="00690A26">
        <w:t>Type'</w:t>
      </w:r>
    </w:p>
    <w:p w14:paraId="747CBFC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81929C1" w14:textId="77777777" w:rsidR="0090576B" w:rsidRPr="00690A26" w:rsidRDefault="0090576B" w:rsidP="0090576B">
      <w:pPr>
        <w:pStyle w:val="PL"/>
      </w:pPr>
      <w:r>
        <w:t xml:space="preserve">        </w:t>
      </w:r>
      <w:r w:rsidRPr="00690A26">
        <w:t>taiList:</w:t>
      </w:r>
    </w:p>
    <w:p w14:paraId="0863A171" w14:textId="77777777" w:rsidR="0090576B" w:rsidRPr="00690A26" w:rsidRDefault="0090576B" w:rsidP="0090576B">
      <w:pPr>
        <w:pStyle w:val="PL"/>
      </w:pPr>
      <w:r w:rsidRPr="00690A26">
        <w:t xml:space="preserve">          type: array</w:t>
      </w:r>
    </w:p>
    <w:p w14:paraId="713514BC" w14:textId="77777777" w:rsidR="0090576B" w:rsidRPr="00690A26" w:rsidRDefault="0090576B" w:rsidP="0090576B">
      <w:pPr>
        <w:pStyle w:val="PL"/>
      </w:pPr>
      <w:r w:rsidRPr="00690A26">
        <w:t xml:space="preserve">          items:</w:t>
      </w:r>
    </w:p>
    <w:p w14:paraId="1C696257" w14:textId="77777777" w:rsidR="0090576B" w:rsidRPr="00690A26" w:rsidRDefault="0090576B" w:rsidP="0090576B">
      <w:pPr>
        <w:pStyle w:val="PL"/>
      </w:pPr>
      <w:r w:rsidRPr="00690A26">
        <w:t xml:space="preserve">            $ref: 'TS29571_CommonData.yaml#/components/schemas/Tai'</w:t>
      </w:r>
    </w:p>
    <w:p w14:paraId="11EE68C4"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35F3C9" w14:textId="77777777" w:rsidR="0090576B" w:rsidRPr="00690A26" w:rsidRDefault="0090576B" w:rsidP="0090576B">
      <w:pPr>
        <w:pStyle w:val="PL"/>
      </w:pPr>
      <w:r w:rsidRPr="00690A26">
        <w:t xml:space="preserve">        taiRangeList:</w:t>
      </w:r>
    </w:p>
    <w:p w14:paraId="6AD60B8E" w14:textId="77777777" w:rsidR="0090576B" w:rsidRPr="00690A26" w:rsidRDefault="0090576B" w:rsidP="0090576B">
      <w:pPr>
        <w:pStyle w:val="PL"/>
      </w:pPr>
      <w:r w:rsidRPr="00690A26">
        <w:t xml:space="preserve">          type: array</w:t>
      </w:r>
    </w:p>
    <w:p w14:paraId="308646DE" w14:textId="77777777" w:rsidR="0090576B" w:rsidRPr="00690A26" w:rsidRDefault="0090576B" w:rsidP="0090576B">
      <w:pPr>
        <w:pStyle w:val="PL"/>
      </w:pPr>
      <w:r w:rsidRPr="00690A26">
        <w:t xml:space="preserve">          items:</w:t>
      </w:r>
    </w:p>
    <w:p w14:paraId="2A597C01" w14:textId="77777777" w:rsidR="0090576B" w:rsidRPr="00690A26" w:rsidRDefault="0090576B" w:rsidP="0090576B">
      <w:pPr>
        <w:pStyle w:val="PL"/>
      </w:pPr>
      <w:r w:rsidRPr="00690A26">
        <w:t xml:space="preserve">            $ref: '#/components/schemas/TaiRange'</w:t>
      </w:r>
    </w:p>
    <w:p w14:paraId="45F70589"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A74BCF" w14:textId="77777777" w:rsidR="00A83C11" w:rsidRDefault="00A83C11" w:rsidP="00A83C11">
      <w:pPr>
        <w:pStyle w:val="PL"/>
        <w:rPr>
          <w:lang w:val="en-US"/>
        </w:rPr>
      </w:pPr>
      <w:r>
        <w:rPr>
          <w:lang w:val="en-US"/>
        </w:rPr>
        <w:t xml:space="preserve">        supportedGADShapes:</w:t>
      </w:r>
    </w:p>
    <w:p w14:paraId="441407DC" w14:textId="77777777" w:rsidR="00A83C11" w:rsidRDefault="00A83C11" w:rsidP="00A83C11">
      <w:pPr>
        <w:pStyle w:val="PL"/>
        <w:rPr>
          <w:lang w:val="en-US"/>
        </w:rPr>
      </w:pPr>
      <w:r>
        <w:rPr>
          <w:lang w:val="en-US"/>
        </w:rPr>
        <w:t xml:space="preserve">          type: array</w:t>
      </w:r>
    </w:p>
    <w:p w14:paraId="4F7E5D96" w14:textId="77777777" w:rsidR="00A83C11" w:rsidRDefault="00A83C11" w:rsidP="00A83C11">
      <w:pPr>
        <w:pStyle w:val="PL"/>
        <w:rPr>
          <w:lang w:val="en-US"/>
        </w:rPr>
      </w:pPr>
      <w:r>
        <w:rPr>
          <w:lang w:val="en-US"/>
        </w:rPr>
        <w:t xml:space="preserve">          items:</w:t>
      </w:r>
    </w:p>
    <w:p w14:paraId="3DD91517" w14:textId="77777777" w:rsidR="00A83C11" w:rsidRDefault="00A83C11" w:rsidP="00A83C11">
      <w:pPr>
        <w:pStyle w:val="PL"/>
        <w:rPr>
          <w:lang w:val="en-US"/>
        </w:rPr>
      </w:pPr>
      <w:r>
        <w:rPr>
          <w:lang w:val="en-US"/>
        </w:rPr>
        <w:t xml:space="preserve">            $ref: '</w:t>
      </w:r>
      <w:r>
        <w:t>TS29572_Nlmf_Location.yaml</w:t>
      </w:r>
      <w:r>
        <w:rPr>
          <w:lang w:val="en-US"/>
        </w:rPr>
        <w:t>#/components/schemas/SupportedGADShapes'</w:t>
      </w:r>
    </w:p>
    <w:p w14:paraId="4C0AE5C7" w14:textId="77777777" w:rsidR="00A83C11" w:rsidRDefault="00A83C11" w:rsidP="00A83C11">
      <w:pPr>
        <w:pStyle w:val="PL"/>
      </w:pPr>
      <w:r>
        <w:rPr>
          <w:lang w:val="en-US" w:eastAsia="zh-CN"/>
        </w:rPr>
        <w:t xml:space="preserve">          minItems: 1</w:t>
      </w:r>
    </w:p>
    <w:p w14:paraId="70D77057" w14:textId="77777777" w:rsidR="00616E45" w:rsidRDefault="00616E45" w:rsidP="00A16735">
      <w:pPr>
        <w:pStyle w:val="PL"/>
      </w:pPr>
    </w:p>
    <w:p w14:paraId="13FDBB76" w14:textId="77777777" w:rsidR="00A16735" w:rsidRPr="00690A26" w:rsidRDefault="00A16735" w:rsidP="00A16735">
      <w:pPr>
        <w:pStyle w:val="PL"/>
      </w:pPr>
      <w:r w:rsidRPr="00690A26">
        <w:t xml:space="preserve">    GmlcInfo:</w:t>
      </w:r>
    </w:p>
    <w:p w14:paraId="080D491B" w14:textId="77777777" w:rsidR="00727B26" w:rsidRPr="00690A26" w:rsidRDefault="00727B26" w:rsidP="00727B26">
      <w:pPr>
        <w:pStyle w:val="PL"/>
      </w:pPr>
      <w:r>
        <w:t xml:space="preserve">      description: </w:t>
      </w:r>
      <w:r w:rsidRPr="00871AF5">
        <w:t>Information of a GMLC NF Instance</w:t>
      </w:r>
    </w:p>
    <w:p w14:paraId="00BA3CDF" w14:textId="77777777" w:rsidR="00A16735" w:rsidRPr="00690A26" w:rsidRDefault="00A16735" w:rsidP="00A16735">
      <w:pPr>
        <w:pStyle w:val="PL"/>
      </w:pPr>
      <w:r w:rsidRPr="00690A26">
        <w:t xml:space="preserve">      type: object</w:t>
      </w:r>
    </w:p>
    <w:p w14:paraId="03BDE300" w14:textId="77777777" w:rsidR="00A16735" w:rsidRPr="00690A26" w:rsidRDefault="00A16735" w:rsidP="00A16735">
      <w:pPr>
        <w:pStyle w:val="PL"/>
      </w:pPr>
      <w:r w:rsidRPr="00690A26">
        <w:t xml:space="preserve">      properties:</w:t>
      </w:r>
    </w:p>
    <w:p w14:paraId="26BA1C05" w14:textId="77777777" w:rsidR="00A16735" w:rsidRPr="00690A26" w:rsidRDefault="00A16735" w:rsidP="00A16735">
      <w:pPr>
        <w:pStyle w:val="PL"/>
      </w:pPr>
      <w:r w:rsidRPr="00690A26">
        <w:t xml:space="preserve">        servingClientTypes:</w:t>
      </w:r>
    </w:p>
    <w:p w14:paraId="4CD1A073" w14:textId="77777777" w:rsidR="00A16735" w:rsidRPr="00690A26" w:rsidRDefault="00A16735" w:rsidP="00A16735">
      <w:pPr>
        <w:pStyle w:val="PL"/>
      </w:pPr>
      <w:r w:rsidRPr="00690A26">
        <w:t xml:space="preserve">          type: array</w:t>
      </w:r>
    </w:p>
    <w:p w14:paraId="210531E9" w14:textId="77777777" w:rsidR="00A16735" w:rsidRPr="00690A26" w:rsidRDefault="00A16735" w:rsidP="00A16735">
      <w:pPr>
        <w:pStyle w:val="PL"/>
      </w:pPr>
      <w:r w:rsidRPr="00690A26">
        <w:t xml:space="preserve">          items:</w:t>
      </w:r>
    </w:p>
    <w:p w14:paraId="5F58766F" w14:textId="77777777" w:rsidR="00A16735" w:rsidRPr="00690A26" w:rsidRDefault="00A16735" w:rsidP="00A16735">
      <w:pPr>
        <w:pStyle w:val="PL"/>
      </w:pPr>
      <w:r w:rsidRPr="00690A26">
        <w:t xml:space="preserve">            $ref: 'TS29572_Nlmf_Location.yaml#/components/schemas/ExternalClientType'</w:t>
      </w:r>
    </w:p>
    <w:p w14:paraId="5FC4626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83BE11" w14:textId="2194BCC0" w:rsidR="001527F7" w:rsidRPr="00690A26" w:rsidRDefault="001527F7" w:rsidP="001527F7">
      <w:pPr>
        <w:pStyle w:val="PL"/>
      </w:pPr>
      <w:r w:rsidRPr="00690A26">
        <w:t xml:space="preserve">        </w:t>
      </w:r>
      <w:r>
        <w:rPr>
          <w:rFonts w:hint="eastAsia"/>
          <w:lang w:eastAsia="zh-CN"/>
        </w:rPr>
        <w:t>gmlcNum</w:t>
      </w:r>
      <w:r>
        <w:rPr>
          <w:lang w:eastAsia="zh-CN"/>
        </w:rPr>
        <w:t>b</w:t>
      </w:r>
      <w:r>
        <w:rPr>
          <w:rFonts w:hint="eastAsia"/>
          <w:lang w:eastAsia="zh-CN"/>
        </w:rPr>
        <w:t>ers</w:t>
      </w:r>
      <w:r w:rsidRPr="00690A26">
        <w:t>:</w:t>
      </w:r>
    </w:p>
    <w:p w14:paraId="311F76A8" w14:textId="77777777" w:rsidR="001527F7" w:rsidRPr="00690A26" w:rsidRDefault="001527F7" w:rsidP="001527F7">
      <w:pPr>
        <w:pStyle w:val="PL"/>
      </w:pPr>
      <w:r w:rsidRPr="00690A26">
        <w:t xml:space="preserve">          type: array</w:t>
      </w:r>
    </w:p>
    <w:p w14:paraId="1F17D4C3" w14:textId="77777777" w:rsidR="001527F7" w:rsidRPr="00690A26" w:rsidRDefault="001527F7" w:rsidP="001527F7">
      <w:pPr>
        <w:pStyle w:val="PL"/>
      </w:pPr>
      <w:r w:rsidRPr="00690A26">
        <w:t xml:space="preserve">          items:</w:t>
      </w:r>
    </w:p>
    <w:p w14:paraId="704A0C7C" w14:textId="77777777" w:rsidR="001527F7" w:rsidRPr="00690A26" w:rsidRDefault="001527F7" w:rsidP="001527F7">
      <w:pPr>
        <w:pStyle w:val="PL"/>
      </w:pPr>
      <w:r w:rsidRPr="00690A26">
        <w:t xml:space="preserve">            </w:t>
      </w:r>
      <w:r>
        <w:rPr>
          <w:rFonts w:hint="eastAsia"/>
          <w:lang w:eastAsia="zh-CN"/>
        </w:rPr>
        <w:t>type: string</w:t>
      </w:r>
    </w:p>
    <w:p w14:paraId="63CDF478" w14:textId="77777777" w:rsidR="001527F7" w:rsidRPr="00690A26" w:rsidRDefault="001527F7" w:rsidP="001527F7">
      <w:pPr>
        <w:pStyle w:val="PL"/>
      </w:pPr>
      <w:r>
        <w:t xml:space="preserve">            pattern: '^[0-9]{5,15}$'</w:t>
      </w:r>
    </w:p>
    <w:p w14:paraId="6F289082" w14:textId="77777777" w:rsidR="001527F7" w:rsidRPr="00690A26" w:rsidRDefault="001527F7" w:rsidP="001527F7">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0000B5" w14:textId="77777777" w:rsidR="00616E45" w:rsidRDefault="00616E45" w:rsidP="00A16735">
      <w:pPr>
        <w:pStyle w:val="PL"/>
        <w:rPr>
          <w:lang w:eastAsia="zh-CN"/>
        </w:rPr>
      </w:pPr>
    </w:p>
    <w:p w14:paraId="7727D9D2"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14:paraId="4EDC44B9"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73455BB9" w14:textId="77777777" w:rsidR="00A16735" w:rsidRPr="00690A26" w:rsidRDefault="00A16735" w:rsidP="00A16735">
      <w:pPr>
        <w:pStyle w:val="PL"/>
        <w:rPr>
          <w:lang w:eastAsia="zh-CN"/>
        </w:rPr>
      </w:pPr>
      <w:r w:rsidRPr="00690A26">
        <w:rPr>
          <w:rFonts w:hint="eastAsia"/>
          <w:lang w:eastAsia="zh-CN"/>
        </w:rPr>
        <w:t xml:space="preserve">      type: object</w:t>
      </w:r>
    </w:p>
    <w:p w14:paraId="46DCC556" w14:textId="77777777" w:rsidR="00A16735" w:rsidRPr="00690A26" w:rsidRDefault="00A16735" w:rsidP="00A16735">
      <w:pPr>
        <w:pStyle w:val="PL"/>
      </w:pPr>
      <w:r w:rsidRPr="00690A26">
        <w:t xml:space="preserve">      required:</w:t>
      </w:r>
    </w:p>
    <w:p w14:paraId="1E8B5B45" w14:textId="77777777" w:rsidR="00A16735" w:rsidRPr="00690A26" w:rsidRDefault="00A16735" w:rsidP="00A16735">
      <w:pPr>
        <w:pStyle w:val="PL"/>
      </w:pPr>
      <w:r w:rsidRPr="00690A26">
        <w:rPr>
          <w:rFonts w:hint="eastAsia"/>
        </w:rPr>
        <w:t xml:space="preserve">        - </w:t>
      </w:r>
      <w:r w:rsidRPr="00690A26">
        <w:rPr>
          <w:lang w:eastAsia="zh-CN"/>
        </w:rPr>
        <w:t>af</w:t>
      </w:r>
      <w:r w:rsidRPr="00690A26">
        <w:t>Events</w:t>
      </w:r>
    </w:p>
    <w:p w14:paraId="6339368A" w14:textId="77777777" w:rsidR="00A16735" w:rsidRPr="00690A26" w:rsidRDefault="00A16735" w:rsidP="00A16735">
      <w:pPr>
        <w:pStyle w:val="PL"/>
        <w:rPr>
          <w:lang w:eastAsia="zh-CN"/>
        </w:rPr>
      </w:pPr>
      <w:r w:rsidRPr="00690A26">
        <w:rPr>
          <w:rFonts w:hint="eastAsia"/>
          <w:lang w:eastAsia="zh-CN"/>
        </w:rPr>
        <w:t xml:space="preserve">      properties:</w:t>
      </w:r>
    </w:p>
    <w:p w14:paraId="24EE291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5FAC4DB2"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02D91C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F3EA9FB"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14:paraId="420BD3A1"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AC2B256" w14:textId="77777777"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14:paraId="7A4067D4" w14:textId="77777777" w:rsidR="00A16735" w:rsidRPr="00690A26" w:rsidRDefault="00A16735" w:rsidP="00A16735">
      <w:pPr>
        <w:pStyle w:val="PL"/>
      </w:pPr>
      <w:r w:rsidRPr="00690A26">
        <w:t xml:space="preserve">          type: array</w:t>
      </w:r>
    </w:p>
    <w:p w14:paraId="13DC2103" w14:textId="77777777" w:rsidR="00A16735" w:rsidRPr="00690A26" w:rsidRDefault="00A16735" w:rsidP="00A16735">
      <w:pPr>
        <w:pStyle w:val="PL"/>
      </w:pPr>
      <w:r w:rsidRPr="00690A26">
        <w:t xml:space="preserve">          items:</w:t>
      </w:r>
    </w:p>
    <w:p w14:paraId="7EEB2044" w14:textId="77777777" w:rsidR="00A16735" w:rsidRPr="00690A26" w:rsidRDefault="00A16735" w:rsidP="00A16735">
      <w:pPr>
        <w:pStyle w:val="PL"/>
      </w:pPr>
      <w:r w:rsidRPr="00690A26">
        <w:t xml:space="preserve">            type: string</w:t>
      </w:r>
    </w:p>
    <w:p w14:paraId="1D41C90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CA53AE" w14:textId="77777777" w:rsidR="00A16735" w:rsidRPr="00690A26" w:rsidRDefault="00A16735" w:rsidP="00A16735">
      <w:pPr>
        <w:pStyle w:val="PL"/>
      </w:pPr>
      <w:r w:rsidRPr="00690A26">
        <w:t xml:space="preserve">        appIds:</w:t>
      </w:r>
    </w:p>
    <w:p w14:paraId="0FF92C41" w14:textId="77777777" w:rsidR="00A16735" w:rsidRPr="00690A26" w:rsidRDefault="00A16735" w:rsidP="00A16735">
      <w:pPr>
        <w:pStyle w:val="PL"/>
      </w:pPr>
      <w:r w:rsidRPr="00690A26">
        <w:t xml:space="preserve">          type: array</w:t>
      </w:r>
    </w:p>
    <w:p w14:paraId="65237EC5" w14:textId="77777777" w:rsidR="00A16735" w:rsidRPr="00690A26" w:rsidRDefault="00A16735" w:rsidP="00A16735">
      <w:pPr>
        <w:pStyle w:val="PL"/>
      </w:pPr>
      <w:r w:rsidRPr="00690A26">
        <w:t xml:space="preserve">          items:</w:t>
      </w:r>
    </w:p>
    <w:p w14:paraId="1DC33E82" w14:textId="77777777" w:rsidR="00A16735" w:rsidRPr="00690A26" w:rsidRDefault="00A16735" w:rsidP="00A16735">
      <w:pPr>
        <w:pStyle w:val="PL"/>
      </w:pPr>
      <w:r w:rsidRPr="00690A26">
        <w:t xml:space="preserve">            type: string</w:t>
      </w:r>
    </w:p>
    <w:p w14:paraId="6641CD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56744E8" w14:textId="77777777" w:rsidR="00616E45" w:rsidRDefault="00616E45" w:rsidP="00A16735">
      <w:pPr>
        <w:pStyle w:val="PL"/>
        <w:rPr>
          <w:lang w:eastAsia="zh-CN"/>
        </w:rPr>
      </w:pPr>
    </w:p>
    <w:p w14:paraId="65CB2A8E" w14:textId="77777777" w:rsidR="00A16735" w:rsidRPr="00690A26" w:rsidRDefault="00A16735" w:rsidP="00A16735">
      <w:pPr>
        <w:pStyle w:val="PL"/>
        <w:rPr>
          <w:lang w:eastAsia="zh-CN"/>
        </w:rPr>
      </w:pPr>
      <w:r w:rsidRPr="00690A26">
        <w:rPr>
          <w:lang w:eastAsia="zh-CN"/>
        </w:rPr>
        <w:t xml:space="preserve">    PcscfInfo:</w:t>
      </w:r>
    </w:p>
    <w:p w14:paraId="3E2C8538"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4CFF83F1" w14:textId="77777777" w:rsidR="00A16735" w:rsidRPr="00690A26" w:rsidRDefault="00A16735" w:rsidP="00A16735">
      <w:pPr>
        <w:pStyle w:val="PL"/>
      </w:pPr>
      <w:r w:rsidRPr="00690A26">
        <w:t xml:space="preserve">      type: object</w:t>
      </w:r>
    </w:p>
    <w:p w14:paraId="0175A326" w14:textId="77777777" w:rsidR="00A16735" w:rsidRPr="00690A26" w:rsidRDefault="00A16735" w:rsidP="00A16735">
      <w:pPr>
        <w:pStyle w:val="PL"/>
      </w:pPr>
      <w:r w:rsidRPr="00690A26">
        <w:t xml:space="preserve">      properties:</w:t>
      </w:r>
    </w:p>
    <w:p w14:paraId="1900A02E"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480DC11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52B5F738" w14:textId="77777777" w:rsidR="00A16735" w:rsidRPr="00690A26" w:rsidRDefault="00A16735" w:rsidP="00A16735">
      <w:pPr>
        <w:pStyle w:val="PL"/>
        <w:rPr>
          <w:lang w:eastAsia="zh-CN"/>
        </w:rPr>
      </w:pPr>
      <w:r w:rsidRPr="00690A26">
        <w:rPr>
          <w:lang w:eastAsia="zh-CN"/>
        </w:rPr>
        <w:t xml:space="preserve">          items:</w:t>
      </w:r>
    </w:p>
    <w:p w14:paraId="29DA0F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D9A8AD2" w14:textId="77777777" w:rsidR="00A16735" w:rsidRPr="00690A26" w:rsidRDefault="00A16735" w:rsidP="00A16735">
      <w:pPr>
        <w:pStyle w:val="PL"/>
        <w:tabs>
          <w:tab w:val="clear" w:pos="1152"/>
          <w:tab w:val="left" w:pos="988"/>
        </w:tabs>
      </w:pPr>
      <w:r w:rsidRPr="00690A26">
        <w:t xml:space="preserve">          minItems: 1</w:t>
      </w:r>
    </w:p>
    <w:p w14:paraId="1CCC66DE" w14:textId="77777777" w:rsidR="00A16735" w:rsidRPr="00690A26" w:rsidRDefault="00A16735" w:rsidP="00A16735">
      <w:pPr>
        <w:pStyle w:val="PL"/>
      </w:pPr>
      <w:r w:rsidRPr="00690A26">
        <w:t xml:space="preserve">        dnnList:</w:t>
      </w:r>
    </w:p>
    <w:p w14:paraId="68931E8C" w14:textId="77777777" w:rsidR="00A16735" w:rsidRPr="00690A26" w:rsidRDefault="00A16735" w:rsidP="00A16735">
      <w:pPr>
        <w:pStyle w:val="PL"/>
      </w:pPr>
      <w:r w:rsidRPr="00690A26">
        <w:t xml:space="preserve">          type: array</w:t>
      </w:r>
    </w:p>
    <w:p w14:paraId="6F07E122" w14:textId="77777777" w:rsidR="00A16735" w:rsidRPr="00690A26" w:rsidRDefault="00A16735" w:rsidP="00A16735">
      <w:pPr>
        <w:pStyle w:val="PL"/>
      </w:pPr>
      <w:r w:rsidRPr="00690A26">
        <w:lastRenderedPageBreak/>
        <w:t xml:space="preserve">          items:</w:t>
      </w:r>
    </w:p>
    <w:p w14:paraId="1C54D45C" w14:textId="77777777" w:rsidR="00A16735" w:rsidRPr="00690A26" w:rsidRDefault="00A16735" w:rsidP="00A16735">
      <w:pPr>
        <w:pStyle w:val="PL"/>
      </w:pPr>
      <w:r w:rsidRPr="00690A26">
        <w:t xml:space="preserve">            $ref: 'TS29571_CommonData.yaml#/components/schemas/Dnn'</w:t>
      </w:r>
    </w:p>
    <w:p w14:paraId="7D637C66" w14:textId="77777777" w:rsidR="00A16735" w:rsidRPr="00690A26" w:rsidRDefault="00A16735" w:rsidP="00A16735">
      <w:pPr>
        <w:pStyle w:val="PL"/>
      </w:pPr>
      <w:r w:rsidRPr="00690A26">
        <w:t xml:space="preserve">          minItems: 1</w:t>
      </w:r>
    </w:p>
    <w:p w14:paraId="6CA850FC" w14:textId="77777777" w:rsidR="00D04732" w:rsidRPr="00690A26" w:rsidRDefault="00D04732" w:rsidP="00D04732">
      <w:pPr>
        <w:pStyle w:val="PL"/>
      </w:pPr>
      <w:r w:rsidRPr="00690A26">
        <w:t xml:space="preserve">        </w:t>
      </w:r>
      <w:r>
        <w:t>gmF</w:t>
      </w:r>
      <w:r w:rsidRPr="00690A26">
        <w:t>qdn:</w:t>
      </w:r>
    </w:p>
    <w:p w14:paraId="1037BE2C" w14:textId="53C7F25F" w:rsidR="00D04732" w:rsidRPr="00690A26" w:rsidRDefault="00D04732" w:rsidP="00D04732">
      <w:pPr>
        <w:pStyle w:val="PL"/>
      </w:pPr>
      <w:r w:rsidRPr="00690A26">
        <w:t xml:space="preserve">          $ref: '</w:t>
      </w:r>
      <w:r w:rsidR="0012041E" w:rsidRPr="00690A26">
        <w:t>TS29571_CommonData.yaml</w:t>
      </w:r>
      <w:r w:rsidRPr="00690A26">
        <w:t>#/components/schemas/Fqdn'</w:t>
      </w:r>
    </w:p>
    <w:p w14:paraId="458763BE" w14:textId="77777777" w:rsidR="00D04732" w:rsidRPr="00690A26" w:rsidRDefault="00D04732" w:rsidP="00D04732">
      <w:pPr>
        <w:pStyle w:val="PL"/>
      </w:pPr>
      <w:r w:rsidRPr="00690A26">
        <w:t xml:space="preserve">        </w:t>
      </w:r>
      <w:r>
        <w:t>gmI</w:t>
      </w:r>
      <w:r w:rsidRPr="00690A26">
        <w:t>pv4Addresses:</w:t>
      </w:r>
    </w:p>
    <w:p w14:paraId="760A4DFB" w14:textId="77777777" w:rsidR="00D04732" w:rsidRPr="00690A26" w:rsidRDefault="00D04732" w:rsidP="00D04732">
      <w:pPr>
        <w:pStyle w:val="PL"/>
      </w:pPr>
      <w:r w:rsidRPr="00690A26">
        <w:t xml:space="preserve">          type: array</w:t>
      </w:r>
    </w:p>
    <w:p w14:paraId="045E8DD9" w14:textId="77777777" w:rsidR="00D04732" w:rsidRPr="00690A26" w:rsidRDefault="00D04732" w:rsidP="00D04732">
      <w:pPr>
        <w:pStyle w:val="PL"/>
      </w:pPr>
      <w:r w:rsidRPr="00690A26">
        <w:t xml:space="preserve">          items:</w:t>
      </w:r>
    </w:p>
    <w:p w14:paraId="3A747475" w14:textId="77777777" w:rsidR="00D04732" w:rsidRPr="00690A26" w:rsidRDefault="00D04732" w:rsidP="00D04732">
      <w:pPr>
        <w:pStyle w:val="PL"/>
      </w:pPr>
      <w:r w:rsidRPr="00690A26">
        <w:t xml:space="preserve">            $ref: 'TS29571_CommonData.yaml#/components/schemas/Ipv4Addr'</w:t>
      </w:r>
    </w:p>
    <w:p w14:paraId="20A46FF1" w14:textId="77777777"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67364F" w14:textId="77777777" w:rsidR="00D04732" w:rsidRPr="00690A26" w:rsidRDefault="00D04732" w:rsidP="00D04732">
      <w:pPr>
        <w:pStyle w:val="PL"/>
      </w:pPr>
      <w:r w:rsidRPr="00690A26">
        <w:t xml:space="preserve">        </w:t>
      </w:r>
      <w:r>
        <w:t>gmI</w:t>
      </w:r>
      <w:r w:rsidRPr="00690A26">
        <w:t>pv6Addresses:</w:t>
      </w:r>
    </w:p>
    <w:p w14:paraId="159B52AA" w14:textId="77777777" w:rsidR="00D04732" w:rsidRPr="00690A26" w:rsidRDefault="00D04732" w:rsidP="00D04732">
      <w:pPr>
        <w:pStyle w:val="PL"/>
      </w:pPr>
      <w:r w:rsidRPr="00690A26">
        <w:t xml:space="preserve">          type: array</w:t>
      </w:r>
    </w:p>
    <w:p w14:paraId="02BEEEB2" w14:textId="77777777" w:rsidR="00D04732" w:rsidRPr="00690A26" w:rsidRDefault="00D04732" w:rsidP="00D04732">
      <w:pPr>
        <w:pStyle w:val="PL"/>
      </w:pPr>
      <w:r w:rsidRPr="00690A26">
        <w:t xml:space="preserve">          items:</w:t>
      </w:r>
    </w:p>
    <w:p w14:paraId="71D7D936" w14:textId="77777777" w:rsidR="00D04732" w:rsidRPr="00690A26" w:rsidRDefault="00D04732" w:rsidP="00D04732">
      <w:pPr>
        <w:pStyle w:val="PL"/>
      </w:pPr>
      <w:r w:rsidRPr="00690A26">
        <w:t xml:space="preserve">            $ref: 'TS29571_CommonData.yaml#/components/schemas/Ipv6Addr'</w:t>
      </w:r>
    </w:p>
    <w:p w14:paraId="00B4CF74" w14:textId="5F0E17F3" w:rsidR="00D04732"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07CBE5" w14:textId="77777777" w:rsidR="0012041E" w:rsidRPr="00690A26" w:rsidRDefault="0012041E" w:rsidP="0012041E">
      <w:pPr>
        <w:pStyle w:val="PL"/>
      </w:pPr>
      <w:r w:rsidRPr="00690A26">
        <w:t xml:space="preserve">        </w:t>
      </w:r>
      <w:r>
        <w:t>mwF</w:t>
      </w:r>
      <w:r w:rsidRPr="00690A26">
        <w:t>qdn:</w:t>
      </w:r>
    </w:p>
    <w:p w14:paraId="7F25C922" w14:textId="77777777" w:rsidR="0012041E" w:rsidRPr="00690A26" w:rsidRDefault="0012041E" w:rsidP="0012041E">
      <w:pPr>
        <w:pStyle w:val="PL"/>
      </w:pPr>
      <w:r w:rsidRPr="00690A26">
        <w:t xml:space="preserve">          $ref: 'TS29571_CommonData.yaml#/components/schemas/Fqdn'</w:t>
      </w:r>
    </w:p>
    <w:p w14:paraId="67A21F5A" w14:textId="77777777" w:rsidR="0012041E" w:rsidRPr="00690A26" w:rsidRDefault="0012041E" w:rsidP="0012041E">
      <w:pPr>
        <w:pStyle w:val="PL"/>
      </w:pPr>
      <w:r w:rsidRPr="00690A26">
        <w:t xml:space="preserve">        </w:t>
      </w:r>
      <w:r>
        <w:t>mwI</w:t>
      </w:r>
      <w:r w:rsidRPr="00690A26">
        <w:t>pv4Addresses:</w:t>
      </w:r>
    </w:p>
    <w:p w14:paraId="51999F3A" w14:textId="77777777" w:rsidR="0012041E" w:rsidRPr="00690A26" w:rsidRDefault="0012041E" w:rsidP="0012041E">
      <w:pPr>
        <w:pStyle w:val="PL"/>
      </w:pPr>
      <w:r w:rsidRPr="00690A26">
        <w:t xml:space="preserve">          type: array</w:t>
      </w:r>
    </w:p>
    <w:p w14:paraId="0D7E649E" w14:textId="77777777" w:rsidR="0012041E" w:rsidRPr="00690A26" w:rsidRDefault="0012041E" w:rsidP="0012041E">
      <w:pPr>
        <w:pStyle w:val="PL"/>
      </w:pPr>
      <w:r w:rsidRPr="00690A26">
        <w:t xml:space="preserve">          items:</w:t>
      </w:r>
    </w:p>
    <w:p w14:paraId="44E6AE21" w14:textId="77777777" w:rsidR="0012041E" w:rsidRPr="00690A26" w:rsidRDefault="0012041E" w:rsidP="0012041E">
      <w:pPr>
        <w:pStyle w:val="PL"/>
      </w:pPr>
      <w:r w:rsidRPr="00690A26">
        <w:t xml:space="preserve">            $ref: 'TS29571_CommonData.yaml#/components/schemas/Ipv4Addr'</w:t>
      </w:r>
    </w:p>
    <w:p w14:paraId="60B312AF" w14:textId="77777777" w:rsidR="0012041E" w:rsidRPr="00690A26"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E0B697" w14:textId="77777777" w:rsidR="0012041E" w:rsidRPr="00690A26" w:rsidRDefault="0012041E" w:rsidP="0012041E">
      <w:pPr>
        <w:pStyle w:val="PL"/>
      </w:pPr>
      <w:r w:rsidRPr="00690A26">
        <w:t xml:space="preserve">        </w:t>
      </w:r>
      <w:r>
        <w:t>mwI</w:t>
      </w:r>
      <w:r w:rsidRPr="00690A26">
        <w:t>pv6Addresses:</w:t>
      </w:r>
    </w:p>
    <w:p w14:paraId="57C991BA" w14:textId="77777777" w:rsidR="0012041E" w:rsidRPr="00690A26" w:rsidRDefault="0012041E" w:rsidP="0012041E">
      <w:pPr>
        <w:pStyle w:val="PL"/>
      </w:pPr>
      <w:r w:rsidRPr="00690A26">
        <w:t xml:space="preserve">          type: array</w:t>
      </w:r>
    </w:p>
    <w:p w14:paraId="6AE8625C" w14:textId="77777777" w:rsidR="0012041E" w:rsidRPr="00690A26" w:rsidRDefault="0012041E" w:rsidP="0012041E">
      <w:pPr>
        <w:pStyle w:val="PL"/>
      </w:pPr>
      <w:r w:rsidRPr="00690A26">
        <w:t xml:space="preserve">          items:</w:t>
      </w:r>
    </w:p>
    <w:p w14:paraId="701262CC" w14:textId="77777777" w:rsidR="0012041E" w:rsidRPr="00690A26" w:rsidRDefault="0012041E" w:rsidP="0012041E">
      <w:pPr>
        <w:pStyle w:val="PL"/>
      </w:pPr>
      <w:r w:rsidRPr="00690A26">
        <w:t xml:space="preserve">            $ref: 'TS29571_CommonData.yaml#/components/schemas/Ipv6Addr'</w:t>
      </w:r>
    </w:p>
    <w:p w14:paraId="0C652439" w14:textId="77777777" w:rsidR="0012041E"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ED111" w14:textId="77777777" w:rsidR="00D10029" w:rsidRDefault="00D10029" w:rsidP="00D10029">
      <w:pPr>
        <w:pStyle w:val="PL"/>
        <w:rPr>
          <w:lang w:eastAsia="zh-CN"/>
        </w:rPr>
      </w:pPr>
      <w:r>
        <w:rPr>
          <w:lang w:eastAsia="zh-CN"/>
        </w:rPr>
        <w:t xml:space="preserve">        servedIpv4AddressRanges:</w:t>
      </w:r>
    </w:p>
    <w:p w14:paraId="169770D7" w14:textId="77777777" w:rsidR="00D10029" w:rsidRDefault="00D10029" w:rsidP="00D10029">
      <w:pPr>
        <w:pStyle w:val="PL"/>
        <w:rPr>
          <w:lang w:eastAsia="zh-CN"/>
        </w:rPr>
      </w:pPr>
      <w:r>
        <w:rPr>
          <w:lang w:eastAsia="zh-CN"/>
        </w:rPr>
        <w:t xml:space="preserve">          type: array</w:t>
      </w:r>
    </w:p>
    <w:p w14:paraId="4AD09EA7" w14:textId="77777777" w:rsidR="00D10029" w:rsidRDefault="00D10029" w:rsidP="00D10029">
      <w:pPr>
        <w:pStyle w:val="PL"/>
        <w:rPr>
          <w:lang w:eastAsia="zh-CN"/>
        </w:rPr>
      </w:pPr>
      <w:r>
        <w:rPr>
          <w:lang w:eastAsia="zh-CN"/>
        </w:rPr>
        <w:t xml:space="preserve">          items:</w:t>
      </w:r>
    </w:p>
    <w:p w14:paraId="40634F80" w14:textId="5BD7A2E4" w:rsidR="00D10029" w:rsidRDefault="00D10029" w:rsidP="00D10029">
      <w:pPr>
        <w:pStyle w:val="PL"/>
        <w:rPr>
          <w:lang w:eastAsia="zh-CN"/>
        </w:rPr>
      </w:pPr>
      <w:r>
        <w:rPr>
          <w:lang w:eastAsia="zh-CN"/>
        </w:rPr>
        <w:t xml:space="preserve">            $ref: '#/components/schemas/Ipv4AddressRange'</w:t>
      </w:r>
    </w:p>
    <w:p w14:paraId="3CEDAB61" w14:textId="77777777" w:rsidR="00D10029" w:rsidRDefault="00D10029" w:rsidP="00D10029">
      <w:pPr>
        <w:pStyle w:val="PL"/>
        <w:rPr>
          <w:lang w:eastAsia="zh-CN"/>
        </w:rPr>
      </w:pPr>
      <w:r>
        <w:rPr>
          <w:lang w:eastAsia="zh-CN"/>
        </w:rPr>
        <w:t xml:space="preserve">          minItems: 1</w:t>
      </w:r>
    </w:p>
    <w:p w14:paraId="04D485D4" w14:textId="77777777" w:rsidR="00D10029" w:rsidRDefault="00D10029" w:rsidP="00D10029">
      <w:pPr>
        <w:pStyle w:val="PL"/>
        <w:rPr>
          <w:lang w:eastAsia="zh-CN"/>
        </w:rPr>
      </w:pPr>
      <w:r>
        <w:rPr>
          <w:lang w:eastAsia="zh-CN"/>
        </w:rPr>
        <w:t xml:space="preserve">        servedIpv6PrefixRanges:</w:t>
      </w:r>
    </w:p>
    <w:p w14:paraId="681EC478" w14:textId="77777777" w:rsidR="00D10029" w:rsidRDefault="00D10029" w:rsidP="00D10029">
      <w:pPr>
        <w:pStyle w:val="PL"/>
        <w:rPr>
          <w:lang w:eastAsia="zh-CN"/>
        </w:rPr>
      </w:pPr>
      <w:r>
        <w:rPr>
          <w:lang w:eastAsia="zh-CN"/>
        </w:rPr>
        <w:t xml:space="preserve">          type: array</w:t>
      </w:r>
    </w:p>
    <w:p w14:paraId="7F64211B" w14:textId="77777777" w:rsidR="00D10029" w:rsidRDefault="00D10029" w:rsidP="00D10029">
      <w:pPr>
        <w:pStyle w:val="PL"/>
        <w:rPr>
          <w:lang w:eastAsia="zh-CN"/>
        </w:rPr>
      </w:pPr>
      <w:r>
        <w:rPr>
          <w:lang w:eastAsia="zh-CN"/>
        </w:rPr>
        <w:t xml:space="preserve">          items:</w:t>
      </w:r>
    </w:p>
    <w:p w14:paraId="3F571021" w14:textId="2CAC75E0" w:rsidR="00D10029" w:rsidRDefault="00D10029" w:rsidP="00D10029">
      <w:pPr>
        <w:pStyle w:val="PL"/>
        <w:rPr>
          <w:lang w:eastAsia="zh-CN"/>
        </w:rPr>
      </w:pPr>
      <w:r>
        <w:rPr>
          <w:lang w:eastAsia="zh-CN"/>
        </w:rPr>
        <w:t xml:space="preserve">            $ref: '#/components/schemas/Ipv6PrefixRange'</w:t>
      </w:r>
    </w:p>
    <w:p w14:paraId="3AB9C04F" w14:textId="0A129DA1" w:rsidR="00D10029" w:rsidRPr="00690A26" w:rsidRDefault="00D10029" w:rsidP="00D10029">
      <w:pPr>
        <w:pStyle w:val="PL"/>
        <w:rPr>
          <w:lang w:eastAsia="zh-CN"/>
        </w:rPr>
      </w:pPr>
      <w:r>
        <w:rPr>
          <w:lang w:eastAsia="zh-CN"/>
        </w:rPr>
        <w:t xml:space="preserve">          minItems: 1</w:t>
      </w:r>
    </w:p>
    <w:p w14:paraId="33874FA9" w14:textId="77777777" w:rsidR="00616E45" w:rsidRDefault="00616E45" w:rsidP="00A16735">
      <w:pPr>
        <w:pStyle w:val="PL"/>
      </w:pPr>
    </w:p>
    <w:p w14:paraId="6907DAEA" w14:textId="77777777" w:rsidR="00A16735" w:rsidRPr="00690A26" w:rsidRDefault="00A16735" w:rsidP="00A16735">
      <w:pPr>
        <w:pStyle w:val="PL"/>
      </w:pPr>
      <w:r w:rsidRPr="00690A26">
        <w:t xml:space="preserve">    NfInfo:</w:t>
      </w:r>
    </w:p>
    <w:p w14:paraId="6D662426" w14:textId="77777777" w:rsidR="00A16735" w:rsidRPr="00690A26" w:rsidRDefault="00A16735" w:rsidP="00A16735">
      <w:pPr>
        <w:pStyle w:val="PL"/>
      </w:pPr>
      <w:r>
        <w:t xml:space="preserve">      description: </w:t>
      </w:r>
      <w:r>
        <w:rPr>
          <w:rFonts w:cs="Arial"/>
          <w:szCs w:val="18"/>
        </w:rPr>
        <w:t>Information of a generic NF Instance</w:t>
      </w:r>
    </w:p>
    <w:p w14:paraId="0285C5F0" w14:textId="77777777" w:rsidR="00A16735" w:rsidRPr="00690A26" w:rsidRDefault="00A16735" w:rsidP="00A16735">
      <w:pPr>
        <w:pStyle w:val="PL"/>
      </w:pPr>
      <w:r w:rsidRPr="00690A26">
        <w:t xml:space="preserve">      type: object</w:t>
      </w:r>
    </w:p>
    <w:p w14:paraId="61072CAD" w14:textId="77777777" w:rsidR="00A16735" w:rsidRPr="00690A26" w:rsidRDefault="00A16735" w:rsidP="00A16735">
      <w:pPr>
        <w:pStyle w:val="PL"/>
      </w:pPr>
      <w:r w:rsidRPr="00690A26">
        <w:t xml:space="preserve">      properties:</w:t>
      </w:r>
    </w:p>
    <w:p w14:paraId="6B49D44B" w14:textId="77777777" w:rsidR="00A16735" w:rsidRPr="00690A26" w:rsidRDefault="00A16735" w:rsidP="00A16735">
      <w:pPr>
        <w:pStyle w:val="PL"/>
      </w:pPr>
      <w:r w:rsidRPr="00690A26">
        <w:t xml:space="preserve">        nfType:</w:t>
      </w:r>
    </w:p>
    <w:p w14:paraId="0A624439" w14:textId="77777777" w:rsidR="00A16735" w:rsidRPr="00690A26" w:rsidRDefault="00A16735" w:rsidP="00A16735">
      <w:pPr>
        <w:pStyle w:val="PL"/>
      </w:pPr>
      <w:r w:rsidRPr="00690A26">
        <w:t xml:space="preserve">          $ref: '#/components/schemas/NFType'</w:t>
      </w:r>
    </w:p>
    <w:p w14:paraId="76E005A9" w14:textId="77777777" w:rsidR="00616E45" w:rsidRDefault="00616E45" w:rsidP="00A16735">
      <w:pPr>
        <w:pStyle w:val="PL"/>
      </w:pPr>
    </w:p>
    <w:p w14:paraId="0B462520" w14:textId="77777777" w:rsidR="00A16735" w:rsidRPr="00690A26" w:rsidRDefault="00A16735" w:rsidP="00A16735">
      <w:pPr>
        <w:pStyle w:val="PL"/>
      </w:pPr>
      <w:r w:rsidRPr="00690A26">
        <w:t xml:space="preserve">    HssInfo:</w:t>
      </w:r>
    </w:p>
    <w:p w14:paraId="1D0AF280" w14:textId="77777777" w:rsidR="00A16735" w:rsidRPr="00690A26" w:rsidRDefault="00A16735" w:rsidP="00A16735">
      <w:pPr>
        <w:pStyle w:val="PL"/>
      </w:pPr>
      <w:r>
        <w:t xml:space="preserve">      description: </w:t>
      </w:r>
      <w:r>
        <w:rPr>
          <w:rFonts w:cs="Arial"/>
          <w:szCs w:val="18"/>
        </w:rPr>
        <w:t>Information of an HSS NF Instance</w:t>
      </w:r>
    </w:p>
    <w:p w14:paraId="4805E2FB" w14:textId="77777777" w:rsidR="00A16735" w:rsidRPr="00690A26" w:rsidRDefault="00A16735" w:rsidP="00A16735">
      <w:pPr>
        <w:pStyle w:val="PL"/>
      </w:pPr>
      <w:r w:rsidRPr="00690A26">
        <w:t xml:space="preserve">      type: object</w:t>
      </w:r>
    </w:p>
    <w:p w14:paraId="24E17FCB" w14:textId="77777777" w:rsidR="00A16735" w:rsidRPr="00690A26" w:rsidRDefault="00A16735" w:rsidP="00A16735">
      <w:pPr>
        <w:pStyle w:val="PL"/>
      </w:pPr>
      <w:r w:rsidRPr="00690A26">
        <w:t xml:space="preserve">      properties:</w:t>
      </w:r>
    </w:p>
    <w:p w14:paraId="79F04298" w14:textId="77777777" w:rsidR="00A16735" w:rsidRPr="00690A26" w:rsidRDefault="00A16735" w:rsidP="00A16735">
      <w:pPr>
        <w:pStyle w:val="PL"/>
      </w:pPr>
      <w:r w:rsidRPr="00690A26">
        <w:t xml:space="preserve">        groupId:</w:t>
      </w:r>
    </w:p>
    <w:p w14:paraId="1137B5BC" w14:textId="77777777" w:rsidR="00A16735" w:rsidRPr="00690A26" w:rsidRDefault="00A16735" w:rsidP="00A16735">
      <w:pPr>
        <w:pStyle w:val="PL"/>
      </w:pPr>
      <w:r w:rsidRPr="00690A26">
        <w:t xml:space="preserve">          $ref: 'TS29571_CommonData.yaml#/components/schemas/NfGroupId'</w:t>
      </w:r>
    </w:p>
    <w:p w14:paraId="2143B228" w14:textId="77777777" w:rsidR="00A16735" w:rsidRPr="00690A26" w:rsidRDefault="00A16735" w:rsidP="00A16735">
      <w:pPr>
        <w:pStyle w:val="PL"/>
      </w:pPr>
      <w:r w:rsidRPr="00690A26">
        <w:t xml:space="preserve">        ims</w:t>
      </w:r>
      <w:r w:rsidR="00ED192A">
        <w:t>i</w:t>
      </w:r>
      <w:r w:rsidRPr="00690A26">
        <w:t>Ranges:</w:t>
      </w:r>
    </w:p>
    <w:p w14:paraId="3D167F99" w14:textId="77777777" w:rsidR="00A16735" w:rsidRPr="00690A26" w:rsidRDefault="00A16735" w:rsidP="00A16735">
      <w:pPr>
        <w:pStyle w:val="PL"/>
      </w:pPr>
      <w:r w:rsidRPr="00690A26">
        <w:t xml:space="preserve">          type: array</w:t>
      </w:r>
    </w:p>
    <w:p w14:paraId="2329ECF8" w14:textId="77777777" w:rsidR="00A16735" w:rsidRPr="00690A26" w:rsidRDefault="00A16735" w:rsidP="00A16735">
      <w:pPr>
        <w:pStyle w:val="PL"/>
      </w:pPr>
      <w:r w:rsidRPr="00690A26">
        <w:t xml:space="preserve">          items:</w:t>
      </w:r>
    </w:p>
    <w:p w14:paraId="1A74BE83" w14:textId="77777777" w:rsidR="00A16735" w:rsidRPr="00690A26" w:rsidRDefault="00A16735" w:rsidP="00A16735">
      <w:pPr>
        <w:pStyle w:val="PL"/>
      </w:pPr>
      <w:r w:rsidRPr="00690A26">
        <w:t xml:space="preserve">            $ref: '#/components/schemas/ImsiRange'</w:t>
      </w:r>
    </w:p>
    <w:p w14:paraId="0BBD67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49D69A" w14:textId="77777777" w:rsidR="00ED192A" w:rsidRPr="00690A26" w:rsidRDefault="00ED192A" w:rsidP="00ED192A">
      <w:pPr>
        <w:pStyle w:val="PL"/>
      </w:pPr>
      <w:r w:rsidRPr="00690A26">
        <w:t xml:space="preserve">        im</w:t>
      </w:r>
      <w:r>
        <w:t>sPrivateIdentity</w:t>
      </w:r>
      <w:r w:rsidRPr="00690A26">
        <w:t>Ranges:</w:t>
      </w:r>
    </w:p>
    <w:p w14:paraId="37BABF6B" w14:textId="77777777" w:rsidR="00ED192A" w:rsidRPr="00690A26" w:rsidRDefault="00ED192A" w:rsidP="00ED192A">
      <w:pPr>
        <w:pStyle w:val="PL"/>
      </w:pPr>
      <w:r w:rsidRPr="00690A26">
        <w:t xml:space="preserve">          type: array</w:t>
      </w:r>
    </w:p>
    <w:p w14:paraId="124E2DE3" w14:textId="77777777" w:rsidR="00ED192A" w:rsidRPr="00690A26" w:rsidRDefault="00ED192A" w:rsidP="00ED192A">
      <w:pPr>
        <w:pStyle w:val="PL"/>
      </w:pPr>
      <w:r w:rsidRPr="00690A26">
        <w:t xml:space="preserve">          items:</w:t>
      </w:r>
    </w:p>
    <w:p w14:paraId="5C4311EA" w14:textId="77777777" w:rsidR="00ED192A" w:rsidRPr="00690A26" w:rsidRDefault="00ED192A" w:rsidP="00ED192A">
      <w:pPr>
        <w:pStyle w:val="PL"/>
      </w:pPr>
      <w:r w:rsidRPr="00690A26">
        <w:t xml:space="preserve">            $ref: '#/components/schemas/I</w:t>
      </w:r>
      <w:r>
        <w:t>dentity</w:t>
      </w:r>
      <w:r w:rsidRPr="00690A26">
        <w:t>Range'</w:t>
      </w:r>
    </w:p>
    <w:p w14:paraId="14131D8B"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6127AD" w14:textId="77777777" w:rsidR="00ED192A" w:rsidRPr="00690A26" w:rsidRDefault="00ED192A" w:rsidP="00ED192A">
      <w:pPr>
        <w:pStyle w:val="PL"/>
      </w:pPr>
      <w:r w:rsidRPr="00690A26">
        <w:t xml:space="preserve">        im</w:t>
      </w:r>
      <w:r>
        <w:t>sPublicIdentity</w:t>
      </w:r>
      <w:r w:rsidRPr="00690A26">
        <w:t>Ranges:</w:t>
      </w:r>
    </w:p>
    <w:p w14:paraId="763BEAF1" w14:textId="77777777" w:rsidR="00ED192A" w:rsidRPr="00690A26" w:rsidRDefault="00ED192A" w:rsidP="00ED192A">
      <w:pPr>
        <w:pStyle w:val="PL"/>
      </w:pPr>
      <w:r w:rsidRPr="00690A26">
        <w:t xml:space="preserve">          type: array</w:t>
      </w:r>
    </w:p>
    <w:p w14:paraId="73B10A3F" w14:textId="77777777" w:rsidR="00ED192A" w:rsidRPr="00690A26" w:rsidRDefault="00ED192A" w:rsidP="00ED192A">
      <w:pPr>
        <w:pStyle w:val="PL"/>
      </w:pPr>
      <w:r w:rsidRPr="00690A26">
        <w:t xml:space="preserve">          items:</w:t>
      </w:r>
    </w:p>
    <w:p w14:paraId="69E305E6" w14:textId="77777777" w:rsidR="00ED192A" w:rsidRPr="00690A26" w:rsidRDefault="00ED192A" w:rsidP="00ED192A">
      <w:pPr>
        <w:pStyle w:val="PL"/>
      </w:pPr>
      <w:r w:rsidRPr="00690A26">
        <w:t xml:space="preserve">            $ref: '#/components/schemas/I</w:t>
      </w:r>
      <w:r>
        <w:t>dentity</w:t>
      </w:r>
      <w:r w:rsidRPr="00690A26">
        <w:t>Range'</w:t>
      </w:r>
    </w:p>
    <w:p w14:paraId="456641DD" w14:textId="77777777" w:rsidR="00ED192A"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EF9980B" w14:textId="77777777" w:rsidR="00ED192A" w:rsidRDefault="00ED192A" w:rsidP="00ED192A">
      <w:pPr>
        <w:pStyle w:val="PL"/>
        <w:rPr>
          <w:lang w:eastAsia="zh-CN"/>
        </w:rPr>
      </w:pPr>
      <w:r>
        <w:rPr>
          <w:lang w:eastAsia="zh-CN"/>
        </w:rPr>
        <w:t xml:space="preserve">        msisdnRanges:</w:t>
      </w:r>
    </w:p>
    <w:p w14:paraId="484AD941" w14:textId="77777777" w:rsidR="00ED192A" w:rsidRPr="00690A26" w:rsidRDefault="00ED192A" w:rsidP="00ED192A">
      <w:pPr>
        <w:pStyle w:val="PL"/>
      </w:pPr>
      <w:r w:rsidRPr="00690A26">
        <w:t xml:space="preserve">          type: array</w:t>
      </w:r>
    </w:p>
    <w:p w14:paraId="7A7D64CE" w14:textId="77777777" w:rsidR="00ED192A" w:rsidRPr="00690A26" w:rsidRDefault="00ED192A" w:rsidP="00ED192A">
      <w:pPr>
        <w:pStyle w:val="PL"/>
      </w:pPr>
      <w:r w:rsidRPr="00690A26">
        <w:t xml:space="preserve">          items:</w:t>
      </w:r>
    </w:p>
    <w:p w14:paraId="37913D01" w14:textId="77777777" w:rsidR="00ED192A" w:rsidRPr="00690A26" w:rsidRDefault="00ED192A" w:rsidP="00ED192A">
      <w:pPr>
        <w:pStyle w:val="PL"/>
      </w:pPr>
      <w:r w:rsidRPr="00690A26">
        <w:t xml:space="preserve">            $ref: '#/components/schemas/I</w:t>
      </w:r>
      <w:r>
        <w:t>dentity</w:t>
      </w:r>
      <w:r w:rsidRPr="00690A26">
        <w:t>Range'</w:t>
      </w:r>
    </w:p>
    <w:p w14:paraId="59DE271A"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8CBCB2" w14:textId="77777777" w:rsidR="00A27F72" w:rsidRPr="00690A26" w:rsidRDefault="00A27F72" w:rsidP="00A27F72">
      <w:pPr>
        <w:pStyle w:val="PL"/>
      </w:pPr>
      <w:r w:rsidRPr="00690A26">
        <w:t xml:space="preserve">        </w:t>
      </w:r>
      <w:r>
        <w:rPr>
          <w:rFonts w:hint="eastAsia"/>
          <w:lang w:eastAsia="zh-CN"/>
        </w:rPr>
        <w:t>e</w:t>
      </w:r>
      <w:r w:rsidRPr="00690A26">
        <w:t>xternalGroupIdentifiersRanges:</w:t>
      </w:r>
    </w:p>
    <w:p w14:paraId="232FBE33" w14:textId="77777777" w:rsidR="00A27F72" w:rsidRPr="00690A26" w:rsidRDefault="00A27F72" w:rsidP="00A27F72">
      <w:pPr>
        <w:pStyle w:val="PL"/>
      </w:pPr>
      <w:r w:rsidRPr="00690A26">
        <w:t xml:space="preserve">          type: array</w:t>
      </w:r>
    </w:p>
    <w:p w14:paraId="79A07394" w14:textId="77777777" w:rsidR="00A27F72" w:rsidRPr="00690A26" w:rsidRDefault="00A27F72" w:rsidP="00A27F72">
      <w:pPr>
        <w:pStyle w:val="PL"/>
      </w:pPr>
      <w:r w:rsidRPr="00690A26">
        <w:t xml:space="preserve">          items:</w:t>
      </w:r>
    </w:p>
    <w:p w14:paraId="1B7EF8CB" w14:textId="77777777" w:rsidR="00A27F72" w:rsidRPr="00690A26" w:rsidRDefault="00A27F72" w:rsidP="00A27F72">
      <w:pPr>
        <w:pStyle w:val="PL"/>
      </w:pPr>
      <w:r w:rsidRPr="00690A26">
        <w:t xml:space="preserve">            $ref: '#/components/schemas/IdentityRange'</w:t>
      </w:r>
    </w:p>
    <w:p w14:paraId="711B3951" w14:textId="77777777" w:rsidR="00A27F72" w:rsidRPr="00690A26" w:rsidRDefault="00A27F72" w:rsidP="00A27F7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8F54D2E" w14:textId="77777777" w:rsidR="00D93448" w:rsidRDefault="00D93448" w:rsidP="00D93448">
      <w:pPr>
        <w:pStyle w:val="PL"/>
        <w:rPr>
          <w:lang w:eastAsia="zh-CN"/>
        </w:rPr>
      </w:pPr>
      <w:r>
        <w:rPr>
          <w:lang w:eastAsia="zh-CN"/>
        </w:rPr>
        <w:t xml:space="preserve">        hssDiameterAddress:</w:t>
      </w:r>
    </w:p>
    <w:p w14:paraId="559EBD9E" w14:textId="77777777" w:rsidR="00D93448" w:rsidRPr="00690A26" w:rsidRDefault="00D93448" w:rsidP="00D93448">
      <w:pPr>
        <w:pStyle w:val="PL"/>
        <w:rPr>
          <w:lang w:eastAsia="zh-CN"/>
        </w:rPr>
      </w:pPr>
      <w:r>
        <w:rPr>
          <w:lang w:eastAsia="zh-CN"/>
        </w:rPr>
        <w:t xml:space="preserve">          $ref: '</w:t>
      </w:r>
      <w:r w:rsidRPr="00690A26">
        <w:t>TS29</w:t>
      </w:r>
      <w:r>
        <w:t>503</w:t>
      </w:r>
      <w:r w:rsidRPr="00690A26">
        <w:t>_</w:t>
      </w:r>
      <w:r>
        <w:t>Nudm_UECM</w:t>
      </w:r>
      <w:r w:rsidRPr="00690A26">
        <w:t>.yaml#/components/schemas/N</w:t>
      </w:r>
      <w:r>
        <w:t>etworkNodeDiameterAddress</w:t>
      </w:r>
      <w:r w:rsidRPr="00690A26">
        <w:t>'</w:t>
      </w:r>
    </w:p>
    <w:p w14:paraId="3A8F052F" w14:textId="77777777" w:rsidR="00616E45" w:rsidRDefault="00616E45" w:rsidP="00A16735">
      <w:pPr>
        <w:pStyle w:val="PL"/>
      </w:pPr>
    </w:p>
    <w:p w14:paraId="1BC6B5C4" w14:textId="77777777" w:rsidR="00A16735" w:rsidRPr="00690A26" w:rsidRDefault="00A16735" w:rsidP="00A16735">
      <w:pPr>
        <w:pStyle w:val="PL"/>
      </w:pPr>
      <w:r w:rsidRPr="00690A26">
        <w:t xml:space="preserve">    ImsiRange:</w:t>
      </w:r>
    </w:p>
    <w:p w14:paraId="26244923" w14:textId="77777777" w:rsidR="003E5174" w:rsidRDefault="00A16735" w:rsidP="00A16735">
      <w:pPr>
        <w:pStyle w:val="PL"/>
      </w:pPr>
      <w:r>
        <w:t xml:space="preserve">      description: </w:t>
      </w:r>
      <w:r w:rsidR="003E5174">
        <w:t>&gt;</w:t>
      </w:r>
    </w:p>
    <w:p w14:paraId="1D41052C" w14:textId="77777777" w:rsidR="003E5174" w:rsidRDefault="003E5174" w:rsidP="00A16735">
      <w:pPr>
        <w:pStyle w:val="PL"/>
        <w:rPr>
          <w:rFonts w:cs="Arial"/>
          <w:szCs w:val="18"/>
        </w:rPr>
      </w:pPr>
      <w:r>
        <w:t xml:space="preserve">        </w:t>
      </w:r>
      <w:r w:rsidR="00A16735">
        <w:rPr>
          <w:rFonts w:cs="Arial"/>
          <w:szCs w:val="18"/>
        </w:rPr>
        <w:t>A range of IMSIs (subscriber identities), either based on a numeric range,</w:t>
      </w:r>
    </w:p>
    <w:p w14:paraId="3137E3F1" w14:textId="12E7F523"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48304FD2" w14:textId="77777777" w:rsidR="00A16735" w:rsidRPr="00690A26" w:rsidRDefault="00A16735" w:rsidP="00A16735">
      <w:pPr>
        <w:pStyle w:val="PL"/>
      </w:pPr>
      <w:r w:rsidRPr="00690A26">
        <w:t xml:space="preserve">      type: object</w:t>
      </w:r>
    </w:p>
    <w:p w14:paraId="0072F8C5" w14:textId="77777777" w:rsidR="00A16735" w:rsidRPr="00690A26" w:rsidRDefault="00A16735" w:rsidP="00A16735">
      <w:pPr>
        <w:pStyle w:val="PL"/>
      </w:pPr>
      <w:r w:rsidRPr="00690A26">
        <w:t xml:space="preserve">      properties:</w:t>
      </w:r>
    </w:p>
    <w:p w14:paraId="55BE49FF" w14:textId="77777777" w:rsidR="00A16735" w:rsidRPr="00690A26" w:rsidRDefault="00A16735" w:rsidP="00A16735">
      <w:pPr>
        <w:pStyle w:val="PL"/>
      </w:pPr>
      <w:r w:rsidRPr="00690A26">
        <w:t xml:space="preserve">        start:</w:t>
      </w:r>
    </w:p>
    <w:p w14:paraId="0029B0D4" w14:textId="77777777" w:rsidR="00A16735" w:rsidRPr="00690A26" w:rsidRDefault="00A16735" w:rsidP="00A16735">
      <w:pPr>
        <w:pStyle w:val="PL"/>
      </w:pPr>
      <w:r w:rsidRPr="00690A26">
        <w:t xml:space="preserve">          type: string</w:t>
      </w:r>
    </w:p>
    <w:p w14:paraId="5A717740" w14:textId="77777777" w:rsidR="00A16735" w:rsidRPr="00690A26" w:rsidRDefault="00A16735" w:rsidP="00A16735">
      <w:pPr>
        <w:pStyle w:val="PL"/>
      </w:pPr>
      <w:r w:rsidRPr="00690A26">
        <w:t xml:space="preserve">          pattern: '^[0-9]+$'</w:t>
      </w:r>
    </w:p>
    <w:p w14:paraId="4DF8C1F8" w14:textId="77777777" w:rsidR="00A16735" w:rsidRPr="00690A26" w:rsidRDefault="00A16735" w:rsidP="00A16735">
      <w:pPr>
        <w:pStyle w:val="PL"/>
      </w:pPr>
      <w:r w:rsidRPr="00690A26">
        <w:t xml:space="preserve">        end:</w:t>
      </w:r>
    </w:p>
    <w:p w14:paraId="5B3628A6" w14:textId="77777777" w:rsidR="00A16735" w:rsidRPr="00690A26" w:rsidRDefault="00A16735" w:rsidP="00A16735">
      <w:pPr>
        <w:pStyle w:val="PL"/>
      </w:pPr>
      <w:r w:rsidRPr="00690A26">
        <w:t xml:space="preserve">          type: string</w:t>
      </w:r>
    </w:p>
    <w:p w14:paraId="47C2552D" w14:textId="77777777" w:rsidR="00A16735" w:rsidRPr="00690A26" w:rsidRDefault="00A16735" w:rsidP="00A16735">
      <w:pPr>
        <w:pStyle w:val="PL"/>
      </w:pPr>
      <w:r w:rsidRPr="00690A26">
        <w:t xml:space="preserve">          pattern: '^[0-9]+$'</w:t>
      </w:r>
    </w:p>
    <w:p w14:paraId="054A7645" w14:textId="77777777" w:rsidR="00A16735" w:rsidRPr="00690A26" w:rsidRDefault="00A16735" w:rsidP="00A16735">
      <w:pPr>
        <w:pStyle w:val="PL"/>
      </w:pPr>
      <w:r w:rsidRPr="00690A26">
        <w:t xml:space="preserve">        pattern:</w:t>
      </w:r>
    </w:p>
    <w:p w14:paraId="14A7DD28" w14:textId="77777777" w:rsidR="00A16735" w:rsidRPr="00690A26" w:rsidRDefault="00A16735" w:rsidP="00A16735">
      <w:pPr>
        <w:pStyle w:val="PL"/>
      </w:pPr>
      <w:r w:rsidRPr="00690A26">
        <w:t xml:space="preserve">          type: string</w:t>
      </w:r>
    </w:p>
    <w:p w14:paraId="06DC01D4" w14:textId="77777777" w:rsidR="00616E45" w:rsidRDefault="00616E45" w:rsidP="00A16735">
      <w:pPr>
        <w:pStyle w:val="PL"/>
      </w:pPr>
    </w:p>
    <w:p w14:paraId="413EE1A1" w14:textId="77777777" w:rsidR="00A16735" w:rsidRPr="00690A26" w:rsidRDefault="00A16735" w:rsidP="00A16735">
      <w:pPr>
        <w:pStyle w:val="PL"/>
      </w:pPr>
      <w:r w:rsidRPr="00690A26">
        <w:t xml:space="preserve">    T</w:t>
      </w:r>
      <w:r>
        <w:t>wi</w:t>
      </w:r>
      <w:r w:rsidRPr="00690A26">
        <w:t>fInfo:</w:t>
      </w:r>
    </w:p>
    <w:p w14:paraId="2462BF7F" w14:textId="77777777" w:rsidR="00727B26" w:rsidRPr="00690A26" w:rsidRDefault="00727B26" w:rsidP="00727B26">
      <w:pPr>
        <w:pStyle w:val="PL"/>
      </w:pPr>
      <w:r>
        <w:t xml:space="preserve">      description: </w:t>
      </w:r>
      <w:r w:rsidRPr="00871AF5">
        <w:t>Addressing information (IP address</w:t>
      </w:r>
      <w:r>
        <w:t>es</w:t>
      </w:r>
      <w:r w:rsidRPr="00871AF5">
        <w:t>, FQDN) of the TWIF</w:t>
      </w:r>
    </w:p>
    <w:p w14:paraId="7B593516" w14:textId="77777777" w:rsidR="00A16735" w:rsidRPr="00690A26" w:rsidRDefault="00A16735" w:rsidP="00A16735">
      <w:pPr>
        <w:pStyle w:val="PL"/>
      </w:pPr>
      <w:r w:rsidRPr="00690A26">
        <w:t xml:space="preserve">      type: object</w:t>
      </w:r>
    </w:p>
    <w:p w14:paraId="285697E9" w14:textId="77777777" w:rsidR="00A16735" w:rsidRPr="00690A26" w:rsidRDefault="00A16735" w:rsidP="00A16735">
      <w:pPr>
        <w:pStyle w:val="PL"/>
      </w:pPr>
      <w:r w:rsidRPr="00690A26">
        <w:t xml:space="preserve">      properties:</w:t>
      </w:r>
    </w:p>
    <w:p w14:paraId="1D0E967F" w14:textId="77777777" w:rsidR="00A16735" w:rsidRPr="00690A26" w:rsidRDefault="00A16735" w:rsidP="00A16735">
      <w:pPr>
        <w:pStyle w:val="PL"/>
      </w:pPr>
      <w:r w:rsidRPr="00690A26">
        <w:t xml:space="preserve">        ipv4EndpointAddresses:</w:t>
      </w:r>
    </w:p>
    <w:p w14:paraId="53B0393D" w14:textId="77777777" w:rsidR="00A16735" w:rsidRPr="00690A26" w:rsidRDefault="00A16735" w:rsidP="00A16735">
      <w:pPr>
        <w:pStyle w:val="PL"/>
      </w:pPr>
      <w:r w:rsidRPr="00690A26">
        <w:t xml:space="preserve">          type: array</w:t>
      </w:r>
    </w:p>
    <w:p w14:paraId="2A90AE5B" w14:textId="77777777" w:rsidR="00A16735" w:rsidRPr="00690A26" w:rsidRDefault="00A16735" w:rsidP="00A16735">
      <w:pPr>
        <w:pStyle w:val="PL"/>
      </w:pPr>
      <w:r w:rsidRPr="00690A26">
        <w:t xml:space="preserve">          items:</w:t>
      </w:r>
    </w:p>
    <w:p w14:paraId="0B7DA0B2" w14:textId="77777777" w:rsidR="00A16735" w:rsidRPr="00690A26" w:rsidRDefault="00A16735" w:rsidP="00A16735">
      <w:pPr>
        <w:pStyle w:val="PL"/>
      </w:pPr>
      <w:r w:rsidRPr="00690A26">
        <w:t xml:space="preserve">            $ref: 'TS29571_CommonData.yaml#/components/schemas/Ipv4Addr'</w:t>
      </w:r>
    </w:p>
    <w:p w14:paraId="6D8A72A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35D4E07" w14:textId="77777777" w:rsidR="00A16735" w:rsidRPr="00690A26" w:rsidRDefault="00A16735" w:rsidP="00A16735">
      <w:pPr>
        <w:pStyle w:val="PL"/>
      </w:pPr>
      <w:r w:rsidRPr="00690A26">
        <w:t xml:space="preserve">        ipv6EndpointAddresses:</w:t>
      </w:r>
    </w:p>
    <w:p w14:paraId="5D8748F8" w14:textId="77777777" w:rsidR="00A16735" w:rsidRPr="00690A26" w:rsidRDefault="00A16735" w:rsidP="00A16735">
      <w:pPr>
        <w:pStyle w:val="PL"/>
      </w:pPr>
      <w:r w:rsidRPr="00690A26">
        <w:t xml:space="preserve">          type: array</w:t>
      </w:r>
    </w:p>
    <w:p w14:paraId="2A0737A0" w14:textId="77777777" w:rsidR="00A16735" w:rsidRPr="00690A26" w:rsidRDefault="00A16735" w:rsidP="00A16735">
      <w:pPr>
        <w:pStyle w:val="PL"/>
      </w:pPr>
      <w:r w:rsidRPr="00690A26">
        <w:t xml:space="preserve">          items:</w:t>
      </w:r>
    </w:p>
    <w:p w14:paraId="71EDAD52" w14:textId="77777777" w:rsidR="00A16735" w:rsidRPr="00690A26" w:rsidRDefault="00A16735" w:rsidP="00A16735">
      <w:pPr>
        <w:pStyle w:val="PL"/>
      </w:pPr>
      <w:r w:rsidRPr="00690A26">
        <w:t xml:space="preserve">            $ref: 'TS29571_CommonData.yaml#/components/schemas/Ipv6Addr'</w:t>
      </w:r>
    </w:p>
    <w:p w14:paraId="461F057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21AEFA" w14:textId="77777777" w:rsidR="00A16735" w:rsidRPr="00690A26" w:rsidRDefault="00A16735" w:rsidP="00A16735">
      <w:pPr>
        <w:pStyle w:val="PL"/>
      </w:pPr>
      <w:r w:rsidRPr="00690A26">
        <w:t xml:space="preserve">        endpointFqdn:</w:t>
      </w:r>
    </w:p>
    <w:p w14:paraId="3A427341" w14:textId="1115783E"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224C5490" w14:textId="77777777" w:rsidR="00616E45" w:rsidRDefault="00616E45" w:rsidP="00A16735">
      <w:pPr>
        <w:pStyle w:val="PL"/>
        <w:rPr>
          <w:lang w:eastAsia="zh-CN"/>
        </w:rPr>
      </w:pPr>
    </w:p>
    <w:p w14:paraId="6554EAE2" w14:textId="77777777" w:rsidR="00A16735" w:rsidRDefault="00A16735" w:rsidP="00A16735">
      <w:pPr>
        <w:pStyle w:val="PL"/>
        <w:rPr>
          <w:lang w:eastAsia="zh-CN"/>
        </w:rPr>
      </w:pPr>
      <w:r>
        <w:rPr>
          <w:lang w:eastAsia="zh-CN"/>
        </w:rPr>
        <w:t xml:space="preserve">    VendorId:</w:t>
      </w:r>
    </w:p>
    <w:p w14:paraId="05C3C063"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1B8591A" w14:textId="77777777" w:rsidR="00A16735" w:rsidRDefault="00A16735" w:rsidP="00A16735">
      <w:pPr>
        <w:pStyle w:val="PL"/>
        <w:rPr>
          <w:lang w:eastAsia="zh-CN"/>
        </w:rPr>
      </w:pPr>
      <w:r>
        <w:rPr>
          <w:lang w:eastAsia="zh-CN"/>
        </w:rPr>
        <w:t xml:space="preserve">      type: string</w:t>
      </w:r>
    </w:p>
    <w:p w14:paraId="583F0AB1" w14:textId="77777777" w:rsidR="00A16735" w:rsidRDefault="00A16735" w:rsidP="00A16735">
      <w:pPr>
        <w:pStyle w:val="PL"/>
        <w:rPr>
          <w:lang w:eastAsia="zh-CN"/>
        </w:rPr>
      </w:pPr>
      <w:r>
        <w:rPr>
          <w:lang w:eastAsia="zh-CN"/>
        </w:rPr>
        <w:t xml:space="preserve">      pattern: '^[0-9]{6}$'</w:t>
      </w:r>
    </w:p>
    <w:p w14:paraId="058A16C0" w14:textId="77777777" w:rsidR="00616E45" w:rsidRDefault="00616E45" w:rsidP="00A16735">
      <w:pPr>
        <w:pStyle w:val="PL"/>
        <w:rPr>
          <w:lang w:eastAsia="zh-CN"/>
        </w:rPr>
      </w:pPr>
    </w:p>
    <w:p w14:paraId="1D976D30" w14:textId="77777777" w:rsidR="00A16735" w:rsidRDefault="00A16735" w:rsidP="00A16735">
      <w:pPr>
        <w:pStyle w:val="PL"/>
        <w:rPr>
          <w:lang w:eastAsia="zh-CN"/>
        </w:rPr>
      </w:pPr>
      <w:r>
        <w:rPr>
          <w:lang w:eastAsia="zh-CN"/>
        </w:rPr>
        <w:t xml:space="preserve">    VendorSpecificFeature:</w:t>
      </w:r>
    </w:p>
    <w:p w14:paraId="55448F12"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42318E10" w14:textId="77777777" w:rsidR="00A16735" w:rsidRDefault="00A16735" w:rsidP="00A16735">
      <w:pPr>
        <w:pStyle w:val="PL"/>
        <w:rPr>
          <w:lang w:eastAsia="zh-CN"/>
        </w:rPr>
      </w:pPr>
      <w:r>
        <w:rPr>
          <w:lang w:eastAsia="zh-CN"/>
        </w:rPr>
        <w:t xml:space="preserve">      type: object</w:t>
      </w:r>
    </w:p>
    <w:p w14:paraId="0223E491" w14:textId="77777777" w:rsidR="00A16735" w:rsidRDefault="00A16735" w:rsidP="00A16735">
      <w:pPr>
        <w:pStyle w:val="PL"/>
        <w:rPr>
          <w:lang w:eastAsia="zh-CN"/>
        </w:rPr>
      </w:pPr>
      <w:r>
        <w:rPr>
          <w:lang w:eastAsia="zh-CN"/>
        </w:rPr>
        <w:t xml:space="preserve">      required:</w:t>
      </w:r>
    </w:p>
    <w:p w14:paraId="36043F9B" w14:textId="77777777" w:rsidR="00A16735" w:rsidRDefault="00A16735" w:rsidP="00A16735">
      <w:pPr>
        <w:pStyle w:val="PL"/>
        <w:rPr>
          <w:lang w:eastAsia="zh-CN"/>
        </w:rPr>
      </w:pPr>
      <w:r>
        <w:rPr>
          <w:lang w:eastAsia="zh-CN"/>
        </w:rPr>
        <w:t xml:space="preserve">        - featureName</w:t>
      </w:r>
    </w:p>
    <w:p w14:paraId="5C08E83D" w14:textId="77777777" w:rsidR="00A16735" w:rsidRDefault="00A16735" w:rsidP="00A16735">
      <w:pPr>
        <w:pStyle w:val="PL"/>
        <w:rPr>
          <w:lang w:eastAsia="zh-CN"/>
        </w:rPr>
      </w:pPr>
      <w:r>
        <w:rPr>
          <w:lang w:eastAsia="zh-CN"/>
        </w:rPr>
        <w:t xml:space="preserve">        - featureVersion</w:t>
      </w:r>
    </w:p>
    <w:p w14:paraId="5CC24F37" w14:textId="77777777" w:rsidR="00A16735" w:rsidRDefault="00A16735" w:rsidP="00A16735">
      <w:pPr>
        <w:pStyle w:val="PL"/>
        <w:rPr>
          <w:lang w:eastAsia="zh-CN"/>
        </w:rPr>
      </w:pPr>
      <w:r>
        <w:rPr>
          <w:lang w:eastAsia="zh-CN"/>
        </w:rPr>
        <w:t xml:space="preserve">      properties:</w:t>
      </w:r>
    </w:p>
    <w:p w14:paraId="2565CFC4" w14:textId="77777777" w:rsidR="00A16735" w:rsidRDefault="00A16735" w:rsidP="00A16735">
      <w:pPr>
        <w:pStyle w:val="PL"/>
        <w:rPr>
          <w:lang w:eastAsia="zh-CN"/>
        </w:rPr>
      </w:pPr>
      <w:r>
        <w:rPr>
          <w:lang w:eastAsia="zh-CN"/>
        </w:rPr>
        <w:t xml:space="preserve">        featureName:</w:t>
      </w:r>
    </w:p>
    <w:p w14:paraId="4DE0636D" w14:textId="77777777" w:rsidR="00A16735" w:rsidRDefault="00A16735" w:rsidP="00A16735">
      <w:pPr>
        <w:pStyle w:val="PL"/>
        <w:rPr>
          <w:lang w:eastAsia="zh-CN"/>
        </w:rPr>
      </w:pPr>
      <w:r>
        <w:rPr>
          <w:lang w:eastAsia="zh-CN"/>
        </w:rPr>
        <w:t xml:space="preserve">          type: string</w:t>
      </w:r>
    </w:p>
    <w:p w14:paraId="3453228B" w14:textId="77777777" w:rsidR="00A16735" w:rsidRDefault="00A16735" w:rsidP="00A16735">
      <w:pPr>
        <w:pStyle w:val="PL"/>
        <w:rPr>
          <w:lang w:eastAsia="zh-CN"/>
        </w:rPr>
      </w:pPr>
      <w:r>
        <w:rPr>
          <w:lang w:eastAsia="zh-CN"/>
        </w:rPr>
        <w:t xml:space="preserve">        featureVersion:</w:t>
      </w:r>
    </w:p>
    <w:p w14:paraId="7460EF15" w14:textId="77777777" w:rsidR="00A16735" w:rsidRDefault="00A16735" w:rsidP="00A16735">
      <w:pPr>
        <w:pStyle w:val="PL"/>
        <w:rPr>
          <w:lang w:eastAsia="zh-CN"/>
        </w:rPr>
      </w:pPr>
      <w:r>
        <w:rPr>
          <w:lang w:eastAsia="zh-CN"/>
        </w:rPr>
        <w:t xml:space="preserve">          type: string</w:t>
      </w:r>
    </w:p>
    <w:p w14:paraId="45C0E87F" w14:textId="77777777" w:rsidR="00616E45" w:rsidRDefault="00616E45" w:rsidP="00A16735">
      <w:pPr>
        <w:pStyle w:val="PL"/>
      </w:pPr>
    </w:p>
    <w:p w14:paraId="14A43152" w14:textId="77777777" w:rsidR="00A16735" w:rsidRPr="00690A26" w:rsidRDefault="00A16735" w:rsidP="00A16735">
      <w:pPr>
        <w:pStyle w:val="PL"/>
      </w:pPr>
      <w:r w:rsidRPr="00690A26">
        <w:t xml:space="preserve">    </w:t>
      </w:r>
      <w:r w:rsidRPr="00F81306">
        <w:t>AnNodeType</w:t>
      </w:r>
      <w:r w:rsidRPr="00690A26">
        <w:t>:</w:t>
      </w:r>
    </w:p>
    <w:p w14:paraId="7A04E0D1" w14:textId="77777777" w:rsidR="00727B26" w:rsidRPr="00690A26" w:rsidRDefault="00727B26" w:rsidP="00727B26">
      <w:pPr>
        <w:pStyle w:val="PL"/>
      </w:pPr>
      <w:r>
        <w:t xml:space="preserve">      description: </w:t>
      </w:r>
      <w:r w:rsidRPr="004B187C">
        <w:t xml:space="preserve">Access Network Node Type (gNB, </w:t>
      </w:r>
      <w:r>
        <w:t>ng</w:t>
      </w:r>
      <w:r w:rsidRPr="004B187C">
        <w:t>-eNB...)</w:t>
      </w:r>
    </w:p>
    <w:p w14:paraId="28319D73" w14:textId="77777777" w:rsidR="00A16735" w:rsidRPr="00690A26" w:rsidRDefault="00A16735" w:rsidP="00A16735">
      <w:pPr>
        <w:pStyle w:val="PL"/>
      </w:pPr>
      <w:r w:rsidRPr="00690A26">
        <w:t xml:space="preserve">      anyOf:</w:t>
      </w:r>
    </w:p>
    <w:p w14:paraId="1272116F" w14:textId="77777777" w:rsidR="00A16735" w:rsidRPr="00690A26" w:rsidRDefault="00A16735" w:rsidP="00A16735">
      <w:pPr>
        <w:pStyle w:val="PL"/>
      </w:pPr>
      <w:r w:rsidRPr="00690A26">
        <w:t xml:space="preserve">        - type: string</w:t>
      </w:r>
    </w:p>
    <w:p w14:paraId="3D137BD5" w14:textId="77777777" w:rsidR="00A16735" w:rsidRPr="00690A26" w:rsidRDefault="00A16735" w:rsidP="00A16735">
      <w:pPr>
        <w:pStyle w:val="PL"/>
      </w:pPr>
      <w:r w:rsidRPr="00690A26">
        <w:t xml:space="preserve">          enum:</w:t>
      </w:r>
    </w:p>
    <w:p w14:paraId="2F82702C" w14:textId="77777777" w:rsidR="00A16735" w:rsidRPr="00690A26" w:rsidRDefault="00A16735" w:rsidP="00A16735">
      <w:pPr>
        <w:pStyle w:val="PL"/>
      </w:pPr>
      <w:r w:rsidRPr="00690A26">
        <w:t xml:space="preserve">            - </w:t>
      </w:r>
      <w:r>
        <w:t>GNB</w:t>
      </w:r>
    </w:p>
    <w:p w14:paraId="3A162100" w14:textId="77777777" w:rsidR="00A16735" w:rsidRPr="00690A26" w:rsidRDefault="00A16735" w:rsidP="00A16735">
      <w:pPr>
        <w:pStyle w:val="PL"/>
      </w:pPr>
      <w:r w:rsidRPr="00690A26">
        <w:t xml:space="preserve">            - </w:t>
      </w:r>
      <w:r>
        <w:t>NG_E</w:t>
      </w:r>
      <w:r w:rsidRPr="00F81306">
        <w:t>NB</w:t>
      </w:r>
    </w:p>
    <w:p w14:paraId="7DFCCEBE" w14:textId="77777777" w:rsidR="00A16735" w:rsidRPr="00690A26" w:rsidRDefault="00A16735" w:rsidP="00A16735">
      <w:pPr>
        <w:pStyle w:val="PL"/>
      </w:pPr>
      <w:r w:rsidRPr="00690A26">
        <w:t xml:space="preserve">        - type: string</w:t>
      </w:r>
    </w:p>
    <w:p w14:paraId="669455BE" w14:textId="77777777" w:rsidR="00616E45" w:rsidRDefault="00616E45" w:rsidP="00A16735">
      <w:pPr>
        <w:pStyle w:val="PL"/>
      </w:pPr>
    </w:p>
    <w:p w14:paraId="63AA4AA4" w14:textId="77777777" w:rsidR="00A16735" w:rsidRPr="002857AD" w:rsidRDefault="00A16735" w:rsidP="00A16735">
      <w:pPr>
        <w:pStyle w:val="PL"/>
      </w:pPr>
      <w:r>
        <w:t xml:space="preserve">    </w:t>
      </w:r>
      <w:r w:rsidRPr="002857AD">
        <w:t>Ud</w:t>
      </w:r>
      <w:r>
        <w:t>sf</w:t>
      </w:r>
      <w:r w:rsidRPr="002857AD">
        <w:t>Info:</w:t>
      </w:r>
    </w:p>
    <w:p w14:paraId="16FE4FA5" w14:textId="77777777" w:rsidR="00727B26" w:rsidRPr="002857AD" w:rsidRDefault="00727B26" w:rsidP="00727B26">
      <w:pPr>
        <w:pStyle w:val="PL"/>
      </w:pPr>
      <w:r>
        <w:t xml:space="preserve">      description: </w:t>
      </w:r>
      <w:r w:rsidRPr="004B187C">
        <w:t>Information related to UDSF</w:t>
      </w:r>
    </w:p>
    <w:p w14:paraId="35422D28" w14:textId="77777777" w:rsidR="00A16735" w:rsidRPr="002857AD" w:rsidRDefault="00A16735" w:rsidP="00A16735">
      <w:pPr>
        <w:pStyle w:val="PL"/>
      </w:pPr>
      <w:r w:rsidRPr="002857AD">
        <w:t xml:space="preserve">      type: object</w:t>
      </w:r>
    </w:p>
    <w:p w14:paraId="46CB248F" w14:textId="77777777" w:rsidR="00A16735" w:rsidRPr="002857AD" w:rsidRDefault="00A16735" w:rsidP="00A16735">
      <w:pPr>
        <w:pStyle w:val="PL"/>
      </w:pPr>
      <w:r w:rsidRPr="002857AD">
        <w:t xml:space="preserve">      properties:</w:t>
      </w:r>
    </w:p>
    <w:p w14:paraId="7A46514C" w14:textId="77777777" w:rsidR="00A16735" w:rsidRPr="002857AD" w:rsidRDefault="00A16735" w:rsidP="00A16735">
      <w:pPr>
        <w:pStyle w:val="PL"/>
      </w:pPr>
      <w:r w:rsidRPr="002857AD">
        <w:t xml:space="preserve">        groupId:</w:t>
      </w:r>
    </w:p>
    <w:p w14:paraId="76A9B828" w14:textId="77777777" w:rsidR="00A16735" w:rsidRPr="002857AD" w:rsidRDefault="00A16735" w:rsidP="00A16735">
      <w:pPr>
        <w:pStyle w:val="PL"/>
      </w:pPr>
      <w:r w:rsidRPr="002857AD">
        <w:t xml:space="preserve">          </w:t>
      </w:r>
      <w:r>
        <w:t>$ref: 'TS29571_CommonData.yaml</w:t>
      </w:r>
      <w:r w:rsidRPr="00207B40">
        <w:t>#/components/schemas/</w:t>
      </w:r>
      <w:r>
        <w:t>NfGroupId</w:t>
      </w:r>
      <w:r w:rsidRPr="00207B40">
        <w:t>'</w:t>
      </w:r>
    </w:p>
    <w:p w14:paraId="680AD7EE" w14:textId="77777777" w:rsidR="00A16735" w:rsidRPr="002857AD" w:rsidRDefault="00A16735" w:rsidP="00A16735">
      <w:pPr>
        <w:pStyle w:val="PL"/>
      </w:pPr>
      <w:r w:rsidRPr="002857AD">
        <w:t xml:space="preserve">        supiRanges:</w:t>
      </w:r>
    </w:p>
    <w:p w14:paraId="030AB9FA" w14:textId="77777777" w:rsidR="00A16735" w:rsidRPr="002857AD" w:rsidRDefault="00A16735" w:rsidP="00A16735">
      <w:pPr>
        <w:pStyle w:val="PL"/>
      </w:pPr>
      <w:r w:rsidRPr="002857AD">
        <w:t xml:space="preserve">          type: array</w:t>
      </w:r>
    </w:p>
    <w:p w14:paraId="4D8D709B" w14:textId="77777777" w:rsidR="00A16735" w:rsidRPr="002857AD" w:rsidRDefault="00A16735" w:rsidP="00A16735">
      <w:pPr>
        <w:pStyle w:val="PL"/>
      </w:pPr>
      <w:r w:rsidRPr="002857AD">
        <w:t xml:space="preserve">          items:</w:t>
      </w:r>
    </w:p>
    <w:p w14:paraId="4625BA69" w14:textId="77777777" w:rsidR="00A16735" w:rsidRPr="002857AD" w:rsidRDefault="00A16735" w:rsidP="00A16735">
      <w:pPr>
        <w:pStyle w:val="PL"/>
      </w:pPr>
      <w:r w:rsidRPr="002857AD">
        <w:t xml:space="preserve">            $ref: '#/components/schemas/SupiRange'</w:t>
      </w:r>
    </w:p>
    <w:p w14:paraId="306D1F4B" w14:textId="77777777"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5564F38" w14:textId="77777777" w:rsidR="000C5BB4" w:rsidRDefault="000C5BB4" w:rsidP="000C5BB4">
      <w:pPr>
        <w:pStyle w:val="PL"/>
      </w:pPr>
      <w:r>
        <w:t xml:space="preserve">        storageIdRanges:</w:t>
      </w:r>
    </w:p>
    <w:p w14:paraId="376A900D" w14:textId="77777777" w:rsidR="003E5174" w:rsidRDefault="000C5BB4" w:rsidP="000C5BB4">
      <w:pPr>
        <w:pStyle w:val="PL"/>
        <w:rPr>
          <w:lang w:val="en-US"/>
        </w:rPr>
      </w:pPr>
      <w:r w:rsidRPr="00B3056F">
        <w:rPr>
          <w:lang w:val="en-US"/>
        </w:rPr>
        <w:t xml:space="preserve">          description: </w:t>
      </w:r>
      <w:r w:rsidR="003E5174">
        <w:rPr>
          <w:lang w:val="en-US"/>
        </w:rPr>
        <w:t>&gt;</w:t>
      </w:r>
    </w:p>
    <w:p w14:paraId="3966F73E" w14:textId="77777777" w:rsidR="003E5174" w:rsidRDefault="003E5174" w:rsidP="000C5BB4">
      <w:pPr>
        <w:pStyle w:val="PL"/>
        <w:rPr>
          <w:rFonts w:cs="Arial"/>
          <w:szCs w:val="18"/>
        </w:rPr>
      </w:pPr>
      <w:r>
        <w:rPr>
          <w:lang w:val="en-US"/>
        </w:rPr>
        <w:t xml:space="preserve">            </w:t>
      </w:r>
      <w:r w:rsidR="000C5BB4" w:rsidRPr="00B3056F">
        <w:rPr>
          <w:rFonts w:cs="Arial"/>
          <w:szCs w:val="18"/>
        </w:rPr>
        <w:t>A map (list of key-value pairs</w:t>
      </w:r>
      <w:r w:rsidR="000C5BB4">
        <w:rPr>
          <w:rFonts w:cs="Arial"/>
          <w:szCs w:val="18"/>
        </w:rPr>
        <w:t>)</w:t>
      </w:r>
      <w:r w:rsidR="000C5BB4" w:rsidRPr="00B3056F">
        <w:rPr>
          <w:rFonts w:cs="Arial"/>
          <w:szCs w:val="18"/>
        </w:rPr>
        <w:t xml:space="preserve"> where </w:t>
      </w:r>
      <w:r w:rsidR="000C5BB4">
        <w:rPr>
          <w:rFonts w:cs="Arial"/>
          <w:szCs w:val="18"/>
        </w:rPr>
        <w:t xml:space="preserve">realmId </w:t>
      </w:r>
      <w:r w:rsidR="000C5BB4" w:rsidRPr="00B3056F">
        <w:rPr>
          <w:rFonts w:cs="Arial"/>
          <w:szCs w:val="18"/>
        </w:rPr>
        <w:t>serves as key</w:t>
      </w:r>
      <w:r w:rsidR="000C5BB4">
        <w:rPr>
          <w:rFonts w:cs="Arial"/>
          <w:szCs w:val="18"/>
        </w:rPr>
        <w:t xml:space="preserve"> and each value in the map</w:t>
      </w:r>
    </w:p>
    <w:p w14:paraId="3B2A026B" w14:textId="72EC6576" w:rsidR="000C5BB4" w:rsidRPr="00B3056F" w:rsidRDefault="003E5174" w:rsidP="000C5BB4">
      <w:pPr>
        <w:pStyle w:val="PL"/>
        <w:rPr>
          <w:lang w:val="en-US"/>
        </w:rPr>
      </w:pPr>
      <w:r>
        <w:rPr>
          <w:rFonts w:cs="Arial"/>
          <w:szCs w:val="18"/>
        </w:rPr>
        <w:t xml:space="preserve">           </w:t>
      </w:r>
      <w:r w:rsidR="000C5BB4">
        <w:rPr>
          <w:rFonts w:cs="Arial"/>
          <w:szCs w:val="18"/>
        </w:rPr>
        <w:t xml:space="preserve"> is an array of IdentityRanges. Each IdentityRange is a range of storageIds.</w:t>
      </w:r>
    </w:p>
    <w:p w14:paraId="55AB8C00" w14:textId="77777777" w:rsidR="000C5BB4" w:rsidRDefault="000C5BB4" w:rsidP="000C5BB4">
      <w:pPr>
        <w:pStyle w:val="PL"/>
      </w:pPr>
      <w:r>
        <w:t xml:space="preserve">          type: object</w:t>
      </w:r>
    </w:p>
    <w:p w14:paraId="3126C0A1" w14:textId="77777777" w:rsidR="000C5BB4" w:rsidRDefault="000C5BB4" w:rsidP="000C5BB4">
      <w:pPr>
        <w:pStyle w:val="PL"/>
      </w:pPr>
      <w:r>
        <w:t xml:space="preserve">          additionalProperties:</w:t>
      </w:r>
    </w:p>
    <w:p w14:paraId="36B8B828" w14:textId="77777777" w:rsidR="000C5BB4" w:rsidRDefault="000C5BB4" w:rsidP="000C5BB4">
      <w:pPr>
        <w:pStyle w:val="PL"/>
      </w:pPr>
      <w:r>
        <w:t xml:space="preserve">            type: array</w:t>
      </w:r>
    </w:p>
    <w:p w14:paraId="677D9DF0" w14:textId="77777777" w:rsidR="000C5BB4" w:rsidRDefault="000C5BB4" w:rsidP="000C5BB4">
      <w:pPr>
        <w:pStyle w:val="PL"/>
      </w:pPr>
      <w:r>
        <w:t xml:space="preserve">            items:</w:t>
      </w:r>
    </w:p>
    <w:p w14:paraId="5920DDFF" w14:textId="77777777" w:rsidR="000C5BB4" w:rsidRDefault="000C5BB4" w:rsidP="000C5BB4">
      <w:pPr>
        <w:pStyle w:val="PL"/>
      </w:pPr>
      <w:r>
        <w:lastRenderedPageBreak/>
        <w:t xml:space="preserve">              $ref: '#/components/schemas/IdentityRange'</w:t>
      </w:r>
    </w:p>
    <w:p w14:paraId="5CF1695C" w14:textId="77777777" w:rsidR="000C5BB4" w:rsidRDefault="000C5BB4" w:rsidP="000C5BB4">
      <w:pPr>
        <w:pStyle w:val="PL"/>
      </w:pPr>
      <w:r>
        <w:t xml:space="preserve">            minItems: 1</w:t>
      </w:r>
    </w:p>
    <w:p w14:paraId="3463D393" w14:textId="77777777" w:rsidR="000C5BB4" w:rsidRDefault="000C5BB4" w:rsidP="000C5BB4">
      <w:pPr>
        <w:pStyle w:val="PL"/>
      </w:pPr>
      <w:r>
        <w:t xml:space="preserve">          minProperties: 1</w:t>
      </w:r>
    </w:p>
    <w:p w14:paraId="74B8907B" w14:textId="77777777" w:rsidR="00616E45" w:rsidRDefault="00616E45" w:rsidP="007050E6">
      <w:pPr>
        <w:pStyle w:val="PL"/>
      </w:pPr>
    </w:p>
    <w:p w14:paraId="678BB5F8" w14:textId="77777777" w:rsidR="007050E6" w:rsidRPr="00690A26" w:rsidRDefault="007050E6" w:rsidP="007050E6">
      <w:pPr>
        <w:pStyle w:val="PL"/>
      </w:pPr>
      <w:r w:rsidRPr="00690A26">
        <w:t xml:space="preserve">    S</w:t>
      </w:r>
      <w:r>
        <w:t>cp</w:t>
      </w:r>
      <w:r w:rsidRPr="00690A26">
        <w:t>Info:</w:t>
      </w:r>
    </w:p>
    <w:p w14:paraId="75D0CB86"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661CCB1D" w14:textId="77777777" w:rsidR="007050E6" w:rsidRPr="00690A26" w:rsidRDefault="007050E6" w:rsidP="007050E6">
      <w:pPr>
        <w:pStyle w:val="PL"/>
      </w:pPr>
      <w:r w:rsidRPr="00690A26">
        <w:t xml:space="preserve">      type: object</w:t>
      </w:r>
    </w:p>
    <w:p w14:paraId="79A9060D" w14:textId="77777777" w:rsidR="007050E6" w:rsidRDefault="007050E6" w:rsidP="007050E6">
      <w:pPr>
        <w:pStyle w:val="PL"/>
      </w:pPr>
      <w:r w:rsidRPr="00690A26">
        <w:t xml:space="preserve">      properties:</w:t>
      </w:r>
    </w:p>
    <w:p w14:paraId="645A1DDA" w14:textId="77777777" w:rsidR="007050E6" w:rsidRDefault="007050E6" w:rsidP="007050E6">
      <w:pPr>
        <w:pStyle w:val="PL"/>
      </w:pPr>
      <w:r>
        <w:t xml:space="preserve">        scpDomainInfoList:</w:t>
      </w:r>
    </w:p>
    <w:p w14:paraId="5ED95174" w14:textId="77777777" w:rsidR="003E5174" w:rsidRDefault="006C1504" w:rsidP="006C1504">
      <w:pPr>
        <w:pStyle w:val="PL"/>
      </w:pPr>
      <w:r w:rsidRPr="009F1CC4">
        <w:t xml:space="preserve">  </w:t>
      </w:r>
      <w:r>
        <w:t xml:space="preserve">    </w:t>
      </w:r>
      <w:r w:rsidRPr="009F1CC4">
        <w:t xml:space="preserve">    description:</w:t>
      </w:r>
      <w:r w:rsidRPr="00544965">
        <w:t xml:space="preserve"> </w:t>
      </w:r>
      <w:r w:rsidR="003E5174">
        <w:t>&gt;</w:t>
      </w:r>
    </w:p>
    <w:p w14:paraId="7EA932D3" w14:textId="77777777" w:rsidR="003E5174" w:rsidRDefault="003E5174"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t xml:space="preserve">the key of the map shall be the </w:t>
      </w:r>
      <w:r w:rsidR="006C1504">
        <w:rPr>
          <w:rFonts w:cs="Arial"/>
          <w:szCs w:val="18"/>
        </w:rPr>
        <w:t>string</w:t>
      </w:r>
    </w:p>
    <w:p w14:paraId="2B3AD83D" w14:textId="20288DEF" w:rsidR="006C1504" w:rsidRDefault="003E5174" w:rsidP="006C1504">
      <w:pPr>
        <w:pStyle w:val="PL"/>
      </w:pPr>
      <w:r>
        <w:rPr>
          <w:rFonts w:cs="Arial"/>
          <w:szCs w:val="18"/>
        </w:rPr>
        <w:t xml:space="preserve">           </w:t>
      </w:r>
      <w:r w:rsidR="006C1504">
        <w:rPr>
          <w:rFonts w:cs="Arial"/>
          <w:szCs w:val="18"/>
        </w:rPr>
        <w:t xml:space="preserve"> </w:t>
      </w:r>
      <w:r w:rsidR="006C1504">
        <w:t>identifying an SCP domain</w:t>
      </w:r>
    </w:p>
    <w:p w14:paraId="70381B38" w14:textId="77777777" w:rsidR="007050E6" w:rsidRDefault="007050E6" w:rsidP="007050E6">
      <w:pPr>
        <w:pStyle w:val="PL"/>
      </w:pPr>
      <w:r>
        <w:t xml:space="preserve">          type: object</w:t>
      </w:r>
    </w:p>
    <w:p w14:paraId="33792A2E" w14:textId="77777777" w:rsidR="007050E6" w:rsidRDefault="007050E6" w:rsidP="007050E6">
      <w:pPr>
        <w:pStyle w:val="PL"/>
      </w:pPr>
      <w:r>
        <w:t xml:space="preserve">          additionalProperties:</w:t>
      </w:r>
    </w:p>
    <w:p w14:paraId="14246D35" w14:textId="53950089" w:rsidR="007050E6" w:rsidRPr="00690A26" w:rsidRDefault="007050E6" w:rsidP="007050E6">
      <w:pPr>
        <w:pStyle w:val="PL"/>
        <w:rPr>
          <w:lang w:val="en-US"/>
        </w:rPr>
      </w:pPr>
      <w:r w:rsidRPr="00690A26">
        <w:rPr>
          <w:lang w:val="en-US"/>
        </w:rPr>
        <w:t xml:space="preserve">            $ref: '#/components/schemas/</w:t>
      </w:r>
      <w:r>
        <w:rPr>
          <w:lang w:val="en-US"/>
        </w:rPr>
        <w:t>ScpDomainInfo</w:t>
      </w:r>
      <w:r w:rsidRPr="00690A26">
        <w:rPr>
          <w:lang w:val="en-US"/>
        </w:rPr>
        <w:t>'</w:t>
      </w:r>
    </w:p>
    <w:p w14:paraId="547E47C5" w14:textId="77777777" w:rsidR="007050E6" w:rsidRPr="002857AD" w:rsidRDefault="007050E6" w:rsidP="007050E6">
      <w:pPr>
        <w:pStyle w:val="PL"/>
      </w:pPr>
      <w:r>
        <w:t xml:space="preserve">          minProperties: 1</w:t>
      </w:r>
    </w:p>
    <w:p w14:paraId="0B942F47"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EE6810C" w14:textId="77777777" w:rsidR="00D372EC" w:rsidRDefault="00D372EC" w:rsidP="00D372EC">
      <w:pPr>
        <w:pStyle w:val="PL"/>
        <w:rPr>
          <w:lang w:val="en-US"/>
        </w:rPr>
      </w:pPr>
      <w:r w:rsidRPr="00690A26">
        <w:rPr>
          <w:lang w:val="en-US"/>
        </w:rPr>
        <w:t xml:space="preserve">          type: string</w:t>
      </w:r>
    </w:p>
    <w:p w14:paraId="7BF1836B" w14:textId="77777777" w:rsidR="00E86FE4" w:rsidRPr="00E86FE4" w:rsidRDefault="00E86FE4" w:rsidP="00E86FE4">
      <w:pPr>
        <w:pStyle w:val="PL"/>
        <w:rPr>
          <w:lang w:val="en-US"/>
        </w:rPr>
      </w:pPr>
      <w:r>
        <w:rPr>
          <w:lang w:val="en-US"/>
        </w:rPr>
        <w:t xml:space="preserve">        </w:t>
      </w:r>
      <w:r w:rsidRPr="00E86FE4">
        <w:rPr>
          <w:lang w:val="en-US"/>
        </w:rPr>
        <w:t>scpPorts:</w:t>
      </w:r>
    </w:p>
    <w:p w14:paraId="70ED8CBB" w14:textId="77777777" w:rsidR="003E5174" w:rsidRDefault="006C1504" w:rsidP="006C1504">
      <w:pPr>
        <w:pStyle w:val="PL"/>
        <w:rPr>
          <w:lang w:val="en-US"/>
        </w:rPr>
      </w:pPr>
      <w:r w:rsidRPr="002408F1">
        <w:rPr>
          <w:lang w:val="en-US"/>
        </w:rPr>
        <w:t xml:space="preserve">          description: </w:t>
      </w:r>
      <w:r w:rsidR="003E5174">
        <w:rPr>
          <w:lang w:val="en-US"/>
        </w:rPr>
        <w:t>&gt;</w:t>
      </w:r>
    </w:p>
    <w:p w14:paraId="0AB436CC" w14:textId="375C62D0" w:rsidR="006C1504" w:rsidRPr="00E86FE4"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7B4BACCF" w14:textId="77777777" w:rsidR="00E86FE4" w:rsidRPr="00E86FE4" w:rsidRDefault="00E86FE4" w:rsidP="00E86FE4">
      <w:pPr>
        <w:pStyle w:val="PL"/>
        <w:rPr>
          <w:lang w:val="en-US"/>
        </w:rPr>
      </w:pPr>
      <w:r w:rsidRPr="00E86FE4">
        <w:rPr>
          <w:lang w:val="en-US"/>
        </w:rPr>
        <w:t xml:space="preserve">          type: object</w:t>
      </w:r>
    </w:p>
    <w:p w14:paraId="213174AA" w14:textId="77777777" w:rsidR="00E86FE4" w:rsidRPr="00E86FE4" w:rsidRDefault="00E86FE4" w:rsidP="00E86FE4">
      <w:pPr>
        <w:pStyle w:val="PL"/>
        <w:rPr>
          <w:lang w:val="en-US"/>
        </w:rPr>
      </w:pPr>
      <w:r w:rsidRPr="00E86FE4">
        <w:rPr>
          <w:lang w:val="en-US"/>
        </w:rPr>
        <w:t xml:space="preserve">          additionalProperties:</w:t>
      </w:r>
    </w:p>
    <w:p w14:paraId="01557427" w14:textId="77777777" w:rsidR="00E86FE4" w:rsidRPr="00E86FE4" w:rsidRDefault="00E86FE4" w:rsidP="00E86FE4">
      <w:pPr>
        <w:pStyle w:val="PL"/>
        <w:rPr>
          <w:lang w:val="en-US"/>
        </w:rPr>
      </w:pPr>
      <w:r w:rsidRPr="00E86FE4">
        <w:rPr>
          <w:lang w:val="en-US"/>
        </w:rPr>
        <w:t xml:space="preserve">            type: integer</w:t>
      </w:r>
    </w:p>
    <w:p w14:paraId="4655C034" w14:textId="77777777" w:rsidR="00E86FE4" w:rsidRPr="00E86FE4" w:rsidRDefault="00E86FE4" w:rsidP="00E86FE4">
      <w:pPr>
        <w:pStyle w:val="PL"/>
        <w:rPr>
          <w:lang w:val="en-US"/>
        </w:rPr>
      </w:pPr>
      <w:r w:rsidRPr="00E86FE4">
        <w:rPr>
          <w:lang w:val="en-US"/>
        </w:rPr>
        <w:t xml:space="preserve">            minimum: 0</w:t>
      </w:r>
    </w:p>
    <w:p w14:paraId="62BB6208" w14:textId="77777777" w:rsidR="00E86FE4" w:rsidRPr="00E86FE4" w:rsidRDefault="00E86FE4" w:rsidP="00E86FE4">
      <w:pPr>
        <w:pStyle w:val="PL"/>
        <w:rPr>
          <w:lang w:val="en-US"/>
        </w:rPr>
      </w:pPr>
      <w:r w:rsidRPr="00E86FE4">
        <w:rPr>
          <w:lang w:val="en-US"/>
        </w:rPr>
        <w:t xml:space="preserve">            maximum: 65535</w:t>
      </w:r>
    </w:p>
    <w:p w14:paraId="49ACBBBA" w14:textId="77777777" w:rsidR="00E86FE4" w:rsidRPr="00804693" w:rsidRDefault="00E86FE4" w:rsidP="00E86FE4">
      <w:pPr>
        <w:pStyle w:val="PL"/>
        <w:rPr>
          <w:lang w:val="en-US"/>
        </w:rPr>
      </w:pPr>
      <w:r w:rsidRPr="00E86FE4">
        <w:rPr>
          <w:lang w:val="en-US"/>
        </w:rPr>
        <w:t xml:space="preserve">          min</w:t>
      </w:r>
      <w:r w:rsidR="00FB7CF3">
        <w:rPr>
          <w:lang w:val="en-US"/>
        </w:rPr>
        <w:t>Properties</w:t>
      </w:r>
      <w:r w:rsidRPr="00E86FE4">
        <w:rPr>
          <w:lang w:val="en-US"/>
        </w:rPr>
        <w:t>: 1</w:t>
      </w:r>
    </w:p>
    <w:p w14:paraId="02AA9ADA" w14:textId="77777777" w:rsidR="007050E6" w:rsidRPr="00690A26" w:rsidRDefault="007050E6" w:rsidP="007050E6">
      <w:pPr>
        <w:pStyle w:val="PL"/>
      </w:pPr>
      <w:r w:rsidRPr="00690A26">
        <w:t xml:space="preserve">        </w:t>
      </w:r>
      <w:r>
        <w:t>addressDomains</w:t>
      </w:r>
      <w:r w:rsidRPr="00690A26">
        <w:t>:</w:t>
      </w:r>
    </w:p>
    <w:p w14:paraId="66034D39" w14:textId="77777777" w:rsidR="007050E6" w:rsidRPr="00690A26" w:rsidRDefault="007050E6" w:rsidP="007050E6">
      <w:pPr>
        <w:pStyle w:val="PL"/>
      </w:pPr>
      <w:r w:rsidRPr="00690A26">
        <w:t xml:space="preserve">          type: array</w:t>
      </w:r>
    </w:p>
    <w:p w14:paraId="27B66E1C" w14:textId="77777777" w:rsidR="007050E6" w:rsidRPr="00690A26" w:rsidRDefault="007050E6" w:rsidP="007050E6">
      <w:pPr>
        <w:pStyle w:val="PL"/>
      </w:pPr>
      <w:r w:rsidRPr="00690A26">
        <w:t xml:space="preserve">          items:</w:t>
      </w:r>
    </w:p>
    <w:p w14:paraId="1CAAEFF5" w14:textId="77777777" w:rsidR="007050E6" w:rsidRPr="00690A26" w:rsidRDefault="007050E6" w:rsidP="007050E6">
      <w:pPr>
        <w:pStyle w:val="PL"/>
      </w:pPr>
      <w:r w:rsidRPr="00690A26">
        <w:t xml:space="preserve">            </w:t>
      </w:r>
      <w:r>
        <w:t>type: string</w:t>
      </w:r>
    </w:p>
    <w:p w14:paraId="64C43DED"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8A894" w14:textId="77777777" w:rsidR="007050E6" w:rsidRPr="00690A26" w:rsidRDefault="007050E6" w:rsidP="007050E6">
      <w:pPr>
        <w:pStyle w:val="PL"/>
        <w:rPr>
          <w:lang w:val="en-US"/>
        </w:rPr>
      </w:pPr>
      <w:r w:rsidRPr="00690A26">
        <w:rPr>
          <w:lang w:val="en-US"/>
        </w:rPr>
        <w:t xml:space="preserve">        ipv4Addresses:</w:t>
      </w:r>
    </w:p>
    <w:p w14:paraId="30B81CCB" w14:textId="77777777" w:rsidR="007050E6" w:rsidRPr="00690A26" w:rsidRDefault="007050E6" w:rsidP="007050E6">
      <w:pPr>
        <w:pStyle w:val="PL"/>
        <w:rPr>
          <w:lang w:val="en-US"/>
        </w:rPr>
      </w:pPr>
      <w:r w:rsidRPr="00690A26">
        <w:rPr>
          <w:lang w:val="en-US"/>
        </w:rPr>
        <w:t xml:space="preserve">          type: array</w:t>
      </w:r>
    </w:p>
    <w:p w14:paraId="22356839" w14:textId="77777777" w:rsidR="007050E6" w:rsidRPr="00690A26" w:rsidRDefault="007050E6" w:rsidP="007050E6">
      <w:pPr>
        <w:pStyle w:val="PL"/>
        <w:rPr>
          <w:lang w:val="en-US"/>
        </w:rPr>
      </w:pPr>
      <w:r w:rsidRPr="00690A26">
        <w:rPr>
          <w:lang w:val="en-US"/>
        </w:rPr>
        <w:t xml:space="preserve">          items:</w:t>
      </w:r>
    </w:p>
    <w:p w14:paraId="75EC0954" w14:textId="77777777" w:rsidR="007050E6" w:rsidRPr="00690A26" w:rsidRDefault="007050E6" w:rsidP="007050E6">
      <w:pPr>
        <w:pStyle w:val="PL"/>
        <w:rPr>
          <w:lang w:val="en-US"/>
        </w:rPr>
      </w:pPr>
      <w:r w:rsidRPr="00690A26">
        <w:rPr>
          <w:lang w:val="en-US"/>
        </w:rPr>
        <w:t xml:space="preserve">            $ref: 'TS29571_CommonData.yaml#/components/schemas/Ipv4Addr'</w:t>
      </w:r>
    </w:p>
    <w:p w14:paraId="7B2EC550"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547A2F"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5FE03B1C" w14:textId="77777777" w:rsidR="007050E6" w:rsidRPr="00690A26" w:rsidRDefault="007050E6" w:rsidP="007050E6">
      <w:pPr>
        <w:pStyle w:val="PL"/>
        <w:rPr>
          <w:lang w:val="en-US"/>
        </w:rPr>
      </w:pPr>
      <w:r w:rsidRPr="00690A26">
        <w:rPr>
          <w:lang w:val="en-US"/>
        </w:rPr>
        <w:t xml:space="preserve">          type: array</w:t>
      </w:r>
    </w:p>
    <w:p w14:paraId="38487970" w14:textId="77777777" w:rsidR="007050E6" w:rsidRPr="00690A26" w:rsidRDefault="007050E6" w:rsidP="007050E6">
      <w:pPr>
        <w:pStyle w:val="PL"/>
        <w:rPr>
          <w:lang w:val="en-US"/>
        </w:rPr>
      </w:pPr>
      <w:r w:rsidRPr="00690A26">
        <w:rPr>
          <w:lang w:val="en-US"/>
        </w:rPr>
        <w:t xml:space="preserve">          items:</w:t>
      </w:r>
    </w:p>
    <w:p w14:paraId="4F67967A"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5404A986" w14:textId="77777777"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E86666" w14:textId="77777777"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14:paraId="5BAD4666" w14:textId="77777777" w:rsidR="007050E6" w:rsidRPr="00690A26" w:rsidRDefault="007050E6" w:rsidP="007050E6">
      <w:pPr>
        <w:pStyle w:val="PL"/>
        <w:rPr>
          <w:lang w:val="en-US"/>
        </w:rPr>
      </w:pPr>
      <w:r w:rsidRPr="00690A26">
        <w:rPr>
          <w:lang w:val="en-US"/>
        </w:rPr>
        <w:t xml:space="preserve">          type: array</w:t>
      </w:r>
    </w:p>
    <w:p w14:paraId="21728DC0" w14:textId="77777777" w:rsidR="007050E6" w:rsidRPr="00690A26" w:rsidRDefault="007050E6" w:rsidP="007050E6">
      <w:pPr>
        <w:pStyle w:val="PL"/>
        <w:rPr>
          <w:lang w:val="en-US"/>
        </w:rPr>
      </w:pPr>
      <w:r w:rsidRPr="00690A26">
        <w:rPr>
          <w:lang w:val="en-US"/>
        </w:rPr>
        <w:t xml:space="preserve">          items:</w:t>
      </w:r>
    </w:p>
    <w:p w14:paraId="42B4B84C"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2A0F0245"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D6CF8F"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77E56727" w14:textId="77777777" w:rsidR="007050E6" w:rsidRPr="00690A26" w:rsidRDefault="007050E6" w:rsidP="007050E6">
      <w:pPr>
        <w:pStyle w:val="PL"/>
        <w:rPr>
          <w:lang w:val="en-US"/>
        </w:rPr>
      </w:pPr>
      <w:r w:rsidRPr="00690A26">
        <w:rPr>
          <w:lang w:val="en-US"/>
        </w:rPr>
        <w:t xml:space="preserve">          type: array</w:t>
      </w:r>
    </w:p>
    <w:p w14:paraId="36B34AF0" w14:textId="77777777" w:rsidR="007050E6" w:rsidRPr="00690A26" w:rsidRDefault="007050E6" w:rsidP="007050E6">
      <w:pPr>
        <w:pStyle w:val="PL"/>
        <w:rPr>
          <w:lang w:val="en-US"/>
        </w:rPr>
      </w:pPr>
      <w:r w:rsidRPr="00690A26">
        <w:rPr>
          <w:lang w:val="en-US"/>
        </w:rPr>
        <w:t xml:space="preserve">          items:</w:t>
      </w:r>
    </w:p>
    <w:p w14:paraId="174EB820"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41FA5C6C"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B868EF" w14:textId="77777777"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14:paraId="099E8087" w14:textId="77777777" w:rsidR="007050E6" w:rsidRPr="00690A26" w:rsidRDefault="007050E6" w:rsidP="007050E6">
      <w:pPr>
        <w:pStyle w:val="PL"/>
      </w:pPr>
      <w:r w:rsidRPr="00690A26">
        <w:t xml:space="preserve">          type: array</w:t>
      </w:r>
    </w:p>
    <w:p w14:paraId="20B57D82" w14:textId="77777777" w:rsidR="007050E6" w:rsidRPr="00690A26" w:rsidRDefault="007050E6" w:rsidP="007050E6">
      <w:pPr>
        <w:pStyle w:val="PL"/>
      </w:pPr>
      <w:r w:rsidRPr="00690A26">
        <w:t xml:space="preserve">          items:</w:t>
      </w:r>
    </w:p>
    <w:p w14:paraId="6D9C9C1F" w14:textId="77777777" w:rsidR="007050E6" w:rsidRPr="00690A26" w:rsidRDefault="007050E6" w:rsidP="007050E6">
      <w:pPr>
        <w:pStyle w:val="PL"/>
      </w:pPr>
      <w:r w:rsidRPr="00690A26">
        <w:t xml:space="preserve">            $ref: 'TS29571_CommonData.yaml#/components/schemas/NfSetId'</w:t>
      </w:r>
    </w:p>
    <w:p w14:paraId="2C1E3E6F"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4DF4D4" w14:textId="77777777" w:rsidR="007050E6" w:rsidRPr="00690A26" w:rsidRDefault="007050E6" w:rsidP="007050E6">
      <w:pPr>
        <w:pStyle w:val="PL"/>
      </w:pPr>
      <w:r w:rsidRPr="00690A26">
        <w:t xml:space="preserve">        r</w:t>
      </w:r>
      <w:r>
        <w:t>emote</w:t>
      </w:r>
      <w:r w:rsidRPr="00690A26">
        <w:t>PlmnList:</w:t>
      </w:r>
    </w:p>
    <w:p w14:paraId="0CB62DF4" w14:textId="77777777" w:rsidR="007050E6" w:rsidRPr="00690A26" w:rsidRDefault="007050E6" w:rsidP="007050E6">
      <w:pPr>
        <w:pStyle w:val="PL"/>
        <w:rPr>
          <w:lang w:val="en-US"/>
        </w:rPr>
      </w:pPr>
      <w:r w:rsidRPr="00690A26">
        <w:rPr>
          <w:lang w:val="en-US"/>
        </w:rPr>
        <w:t xml:space="preserve">          type: array</w:t>
      </w:r>
    </w:p>
    <w:p w14:paraId="440DA150" w14:textId="77777777" w:rsidR="007050E6" w:rsidRPr="00690A26" w:rsidRDefault="007050E6" w:rsidP="007050E6">
      <w:pPr>
        <w:pStyle w:val="PL"/>
        <w:rPr>
          <w:lang w:val="en-US"/>
        </w:rPr>
      </w:pPr>
      <w:r w:rsidRPr="00690A26">
        <w:rPr>
          <w:lang w:val="en-US"/>
        </w:rPr>
        <w:t xml:space="preserve">          items:</w:t>
      </w:r>
    </w:p>
    <w:p w14:paraId="59F25254"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14:paraId="404D394E" w14:textId="77777777" w:rsidR="007050E6" w:rsidRPr="00690A26" w:rsidRDefault="007050E6" w:rsidP="007050E6">
      <w:pPr>
        <w:pStyle w:val="PL"/>
        <w:rPr>
          <w:lang w:val="en-US"/>
        </w:rPr>
      </w:pPr>
      <w:r w:rsidRPr="00690A26">
        <w:rPr>
          <w:lang w:val="en-US"/>
        </w:rPr>
        <w:t xml:space="preserve">          </w:t>
      </w:r>
      <w:r w:rsidRPr="00690A26">
        <w:t>minItems: 1</w:t>
      </w:r>
    </w:p>
    <w:p w14:paraId="20B16D6D" w14:textId="77777777" w:rsidR="007A0E15" w:rsidRPr="00690A26" w:rsidRDefault="007A0E15" w:rsidP="007A0E15">
      <w:pPr>
        <w:pStyle w:val="PL"/>
      </w:pPr>
      <w:r w:rsidRPr="00690A26">
        <w:t xml:space="preserve">        r</w:t>
      </w:r>
      <w:r>
        <w:t>emoteSnpn</w:t>
      </w:r>
      <w:r w:rsidRPr="00690A26">
        <w:t>List:</w:t>
      </w:r>
    </w:p>
    <w:p w14:paraId="51BFA452" w14:textId="77777777" w:rsidR="007A0E15" w:rsidRPr="00690A26" w:rsidRDefault="007A0E15" w:rsidP="007A0E15">
      <w:pPr>
        <w:pStyle w:val="PL"/>
        <w:rPr>
          <w:lang w:val="en-US"/>
        </w:rPr>
      </w:pPr>
      <w:r w:rsidRPr="00690A26">
        <w:rPr>
          <w:lang w:val="en-US"/>
        </w:rPr>
        <w:t xml:space="preserve">          type: array</w:t>
      </w:r>
    </w:p>
    <w:p w14:paraId="400FC0B2" w14:textId="77777777" w:rsidR="007A0E15" w:rsidRPr="00690A26" w:rsidRDefault="007A0E15" w:rsidP="007A0E15">
      <w:pPr>
        <w:pStyle w:val="PL"/>
        <w:rPr>
          <w:lang w:val="en-US"/>
        </w:rPr>
      </w:pPr>
      <w:r w:rsidRPr="00690A26">
        <w:rPr>
          <w:lang w:val="en-US"/>
        </w:rPr>
        <w:t xml:space="preserve">          items:</w:t>
      </w:r>
    </w:p>
    <w:p w14:paraId="37603D83"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0224A40F" w14:textId="77777777" w:rsidR="007A0E15" w:rsidRPr="00690A26" w:rsidRDefault="007A0E15" w:rsidP="007A0E15">
      <w:pPr>
        <w:pStyle w:val="PL"/>
        <w:rPr>
          <w:lang w:val="en-US"/>
        </w:rPr>
      </w:pPr>
      <w:r w:rsidRPr="00690A26">
        <w:rPr>
          <w:lang w:val="en-US"/>
        </w:rPr>
        <w:t xml:space="preserve">          </w:t>
      </w:r>
      <w:r w:rsidRPr="00690A26">
        <w:t>minItems: 1</w:t>
      </w:r>
    </w:p>
    <w:p w14:paraId="17D4E937" w14:textId="77777777" w:rsidR="00002296" w:rsidRPr="00690A26" w:rsidRDefault="00002296" w:rsidP="00002296">
      <w:pPr>
        <w:pStyle w:val="PL"/>
        <w:rPr>
          <w:lang w:val="en-US"/>
        </w:rPr>
      </w:pPr>
      <w:r w:rsidRPr="00690A26">
        <w:rPr>
          <w:lang w:val="en-US"/>
        </w:rPr>
        <w:t xml:space="preserve">        </w:t>
      </w:r>
      <w:r>
        <w:t>ipReachability</w:t>
      </w:r>
      <w:r w:rsidRPr="00690A26">
        <w:rPr>
          <w:lang w:val="en-US"/>
        </w:rPr>
        <w:t>:</w:t>
      </w:r>
    </w:p>
    <w:p w14:paraId="5E039AA7" w14:textId="77777777" w:rsidR="00002296" w:rsidRPr="00690A26" w:rsidRDefault="00002296" w:rsidP="00002296">
      <w:pPr>
        <w:pStyle w:val="PL"/>
        <w:rPr>
          <w:lang w:val="en-US"/>
        </w:rPr>
      </w:pPr>
      <w:r w:rsidRPr="00690A26">
        <w:rPr>
          <w:lang w:val="en-US"/>
        </w:rPr>
        <w:t xml:space="preserve">          $ref: '#/components/schemas/</w:t>
      </w:r>
      <w:r>
        <w:t>IpReachability</w:t>
      </w:r>
      <w:r w:rsidRPr="00690A26">
        <w:rPr>
          <w:lang w:val="en-US"/>
        </w:rPr>
        <w:t>'</w:t>
      </w:r>
    </w:p>
    <w:p w14:paraId="19FEA2D7" w14:textId="77777777" w:rsidR="000A06E3" w:rsidRDefault="000A06E3" w:rsidP="000A06E3">
      <w:pPr>
        <w:pStyle w:val="PL"/>
        <w:rPr>
          <w:lang w:val="en-US"/>
        </w:rPr>
      </w:pPr>
      <w:r w:rsidRPr="00690A26">
        <w:rPr>
          <w:lang w:val="en-US"/>
        </w:rPr>
        <w:t xml:space="preserve">        </w:t>
      </w:r>
      <w:r>
        <w:t>scpCapabilities</w:t>
      </w:r>
      <w:r w:rsidRPr="00690A26">
        <w:rPr>
          <w:lang w:val="en-US"/>
        </w:rPr>
        <w:t>:</w:t>
      </w:r>
    </w:p>
    <w:p w14:paraId="58B9D40B" w14:textId="77777777" w:rsidR="000A06E3" w:rsidRPr="00690A26" w:rsidRDefault="000A06E3" w:rsidP="000A06E3">
      <w:pPr>
        <w:pStyle w:val="PL"/>
        <w:rPr>
          <w:lang w:val="en-US"/>
        </w:rPr>
      </w:pPr>
      <w:r w:rsidRPr="00690A26">
        <w:rPr>
          <w:lang w:val="en-US"/>
        </w:rPr>
        <w:t xml:space="preserve">          type: array</w:t>
      </w:r>
    </w:p>
    <w:p w14:paraId="6C087DD7" w14:textId="77777777" w:rsidR="000A06E3" w:rsidRPr="00690A26" w:rsidRDefault="000A06E3" w:rsidP="000A06E3">
      <w:pPr>
        <w:pStyle w:val="PL"/>
        <w:rPr>
          <w:lang w:val="en-US"/>
        </w:rPr>
      </w:pPr>
      <w:r w:rsidRPr="00690A26">
        <w:rPr>
          <w:lang w:val="en-US"/>
        </w:rPr>
        <w:t xml:space="preserve">          items:</w:t>
      </w:r>
    </w:p>
    <w:p w14:paraId="1CD084C3" w14:textId="77777777" w:rsidR="000A06E3" w:rsidRPr="00690A26" w:rsidRDefault="000A06E3" w:rsidP="000A06E3">
      <w:pPr>
        <w:pStyle w:val="PL"/>
        <w:rPr>
          <w:lang w:val="en-US"/>
        </w:rPr>
      </w:pPr>
      <w:r w:rsidRPr="00690A26">
        <w:rPr>
          <w:lang w:val="en-US"/>
        </w:rPr>
        <w:t xml:space="preserve">            $ref: '#/components/schemas/</w:t>
      </w:r>
      <w:r>
        <w:rPr>
          <w:lang w:val="en-US"/>
        </w:rPr>
        <w:t>S</w:t>
      </w:r>
      <w:r>
        <w:t>cpCapability</w:t>
      </w:r>
      <w:r w:rsidRPr="00690A26">
        <w:rPr>
          <w:lang w:val="en-US"/>
        </w:rPr>
        <w:t>'</w:t>
      </w:r>
    </w:p>
    <w:p w14:paraId="6D9C488A" w14:textId="77777777" w:rsidR="007050E6" w:rsidRPr="0001572B" w:rsidRDefault="007050E6" w:rsidP="007050E6">
      <w:pPr>
        <w:pStyle w:val="PL"/>
        <w:rPr>
          <w:lang w:val="en-US" w:eastAsia="zh-CN"/>
        </w:rPr>
      </w:pPr>
    </w:p>
    <w:p w14:paraId="1F97C2DB" w14:textId="77777777" w:rsidR="007050E6" w:rsidRPr="006642F1" w:rsidRDefault="007050E6" w:rsidP="007050E6">
      <w:pPr>
        <w:pStyle w:val="PL"/>
      </w:pPr>
      <w:r w:rsidRPr="00234B58">
        <w:t xml:space="preserve">    ScpDomainInfo:</w:t>
      </w:r>
    </w:p>
    <w:p w14:paraId="1C1B149E"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55F2A8B2" w14:textId="77777777" w:rsidR="007050E6" w:rsidRPr="00690A26" w:rsidRDefault="007050E6" w:rsidP="007050E6">
      <w:pPr>
        <w:pStyle w:val="PL"/>
      </w:pPr>
      <w:r w:rsidRPr="000069FA">
        <w:t xml:space="preserve">      </w:t>
      </w:r>
      <w:r w:rsidRPr="00690A26">
        <w:t>type: object</w:t>
      </w:r>
    </w:p>
    <w:p w14:paraId="593E9073" w14:textId="77777777" w:rsidR="007050E6" w:rsidRPr="00690A26" w:rsidRDefault="007050E6" w:rsidP="007050E6">
      <w:pPr>
        <w:pStyle w:val="PL"/>
      </w:pPr>
      <w:r w:rsidRPr="00690A26">
        <w:t xml:space="preserve">      properties:</w:t>
      </w:r>
    </w:p>
    <w:p w14:paraId="5038792C" w14:textId="77777777" w:rsidR="007050E6" w:rsidRPr="00690A26" w:rsidRDefault="007050E6" w:rsidP="007050E6">
      <w:pPr>
        <w:pStyle w:val="PL"/>
        <w:rPr>
          <w:lang w:val="en-US"/>
        </w:rPr>
      </w:pPr>
      <w:r w:rsidRPr="00690A26">
        <w:rPr>
          <w:lang w:val="en-US"/>
        </w:rPr>
        <w:lastRenderedPageBreak/>
        <w:t xml:space="preserve">        </w:t>
      </w:r>
      <w:r>
        <w:rPr>
          <w:lang w:val="en-US"/>
        </w:rPr>
        <w:t>scpF</w:t>
      </w:r>
      <w:r w:rsidRPr="00690A26">
        <w:rPr>
          <w:lang w:val="en-US"/>
        </w:rPr>
        <w:t>qdn:</w:t>
      </w:r>
    </w:p>
    <w:p w14:paraId="218D6E52" w14:textId="5259C9B3" w:rsidR="007050E6" w:rsidRPr="00690A26" w:rsidRDefault="007050E6" w:rsidP="007050E6">
      <w:pPr>
        <w:pStyle w:val="PL"/>
        <w:rPr>
          <w:lang w:val="en-US"/>
        </w:rPr>
      </w:pPr>
      <w:r w:rsidRPr="00690A26">
        <w:rPr>
          <w:lang w:val="en-US"/>
        </w:rPr>
        <w:t xml:space="preserve">          $ref: </w:t>
      </w:r>
      <w:r>
        <w:rPr>
          <w:lang w:val="en-US"/>
        </w:rPr>
        <w:t>'</w:t>
      </w:r>
      <w:r w:rsidR="002E7358">
        <w:t>TS29571_CommonData.yaml</w:t>
      </w:r>
      <w:r w:rsidRPr="00690A26">
        <w:rPr>
          <w:lang w:val="en-US"/>
        </w:rPr>
        <w:t>#/components/schemas/Fqdn'</w:t>
      </w:r>
    </w:p>
    <w:p w14:paraId="49CDF164" w14:textId="77777777"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14:paraId="7CB26C9B" w14:textId="77777777" w:rsidR="007050E6" w:rsidRPr="00690A26" w:rsidRDefault="007050E6" w:rsidP="007050E6">
      <w:pPr>
        <w:pStyle w:val="PL"/>
        <w:rPr>
          <w:lang w:val="en-US"/>
        </w:rPr>
      </w:pPr>
      <w:r w:rsidRPr="00690A26">
        <w:rPr>
          <w:lang w:val="en-US"/>
        </w:rPr>
        <w:t xml:space="preserve">          type: array</w:t>
      </w:r>
    </w:p>
    <w:p w14:paraId="63FD69FF" w14:textId="77777777" w:rsidR="007050E6" w:rsidRPr="00690A26" w:rsidRDefault="007050E6" w:rsidP="007050E6">
      <w:pPr>
        <w:pStyle w:val="PL"/>
        <w:rPr>
          <w:lang w:val="en-US"/>
        </w:rPr>
      </w:pPr>
      <w:r w:rsidRPr="00690A26">
        <w:rPr>
          <w:lang w:val="en-US"/>
        </w:rPr>
        <w:t xml:space="preserve">          items:</w:t>
      </w:r>
    </w:p>
    <w:p w14:paraId="0BD846DD" w14:textId="77777777"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14:paraId="03233CFE"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E7924B"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3E44607" w14:textId="77777777" w:rsidR="00D372EC" w:rsidRDefault="00D372EC" w:rsidP="00D372EC">
      <w:pPr>
        <w:pStyle w:val="PL"/>
        <w:rPr>
          <w:lang w:val="en-US"/>
        </w:rPr>
      </w:pPr>
      <w:r w:rsidRPr="00690A26">
        <w:rPr>
          <w:lang w:val="en-US"/>
        </w:rPr>
        <w:t xml:space="preserve">          type: string</w:t>
      </w:r>
    </w:p>
    <w:p w14:paraId="275F51FC" w14:textId="77777777" w:rsidR="00F022BD" w:rsidRPr="00F022BD" w:rsidRDefault="00F022BD" w:rsidP="00F022BD">
      <w:pPr>
        <w:pStyle w:val="PL"/>
        <w:rPr>
          <w:lang w:val="en-US"/>
        </w:rPr>
      </w:pPr>
      <w:r w:rsidRPr="00F022BD">
        <w:rPr>
          <w:lang w:val="en-US"/>
        </w:rPr>
        <w:t xml:space="preserve">        scpPorts:</w:t>
      </w:r>
    </w:p>
    <w:p w14:paraId="3D5A8588" w14:textId="77777777" w:rsidR="003E5174" w:rsidRDefault="006C1504" w:rsidP="006C1504">
      <w:pPr>
        <w:pStyle w:val="PL"/>
        <w:rPr>
          <w:lang w:val="en-US"/>
        </w:rPr>
      </w:pPr>
      <w:r w:rsidRPr="002408F1">
        <w:rPr>
          <w:lang w:val="en-US"/>
        </w:rPr>
        <w:t xml:space="preserve">          description: </w:t>
      </w:r>
      <w:r w:rsidR="003E5174">
        <w:rPr>
          <w:lang w:val="en-US"/>
        </w:rPr>
        <w:t>&gt;</w:t>
      </w:r>
    </w:p>
    <w:p w14:paraId="4D4DD003" w14:textId="0E8A537B" w:rsidR="006C1504" w:rsidRPr="00F022BD"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0ED9096A" w14:textId="77777777" w:rsidR="00F022BD" w:rsidRPr="00F022BD" w:rsidRDefault="00F022BD" w:rsidP="00F022BD">
      <w:pPr>
        <w:pStyle w:val="PL"/>
        <w:rPr>
          <w:lang w:val="en-US"/>
        </w:rPr>
      </w:pPr>
      <w:r w:rsidRPr="00F022BD">
        <w:rPr>
          <w:lang w:val="en-US"/>
        </w:rPr>
        <w:t xml:space="preserve">          type: object</w:t>
      </w:r>
    </w:p>
    <w:p w14:paraId="374AEB52" w14:textId="77777777" w:rsidR="00F022BD" w:rsidRPr="00F022BD" w:rsidRDefault="00F022BD" w:rsidP="00F022BD">
      <w:pPr>
        <w:pStyle w:val="PL"/>
        <w:rPr>
          <w:lang w:val="en-US"/>
        </w:rPr>
      </w:pPr>
      <w:r w:rsidRPr="00F022BD">
        <w:rPr>
          <w:lang w:val="en-US"/>
        </w:rPr>
        <w:t xml:space="preserve">          additionalProperties:</w:t>
      </w:r>
    </w:p>
    <w:p w14:paraId="50326B06" w14:textId="77777777" w:rsidR="00F022BD" w:rsidRPr="00F022BD" w:rsidRDefault="00F022BD" w:rsidP="00F022BD">
      <w:pPr>
        <w:pStyle w:val="PL"/>
        <w:rPr>
          <w:lang w:val="en-US"/>
        </w:rPr>
      </w:pPr>
      <w:r w:rsidRPr="00F022BD">
        <w:rPr>
          <w:lang w:val="en-US"/>
        </w:rPr>
        <w:t xml:space="preserve">            type: integer</w:t>
      </w:r>
    </w:p>
    <w:p w14:paraId="3940B4E6" w14:textId="77777777" w:rsidR="00F022BD" w:rsidRPr="00F022BD" w:rsidRDefault="00F022BD" w:rsidP="00F022BD">
      <w:pPr>
        <w:pStyle w:val="PL"/>
        <w:rPr>
          <w:lang w:val="en-US"/>
        </w:rPr>
      </w:pPr>
      <w:r w:rsidRPr="00F022BD">
        <w:rPr>
          <w:lang w:val="en-US"/>
        </w:rPr>
        <w:t xml:space="preserve">            minimum: 0</w:t>
      </w:r>
    </w:p>
    <w:p w14:paraId="0268AEBB" w14:textId="77777777" w:rsidR="00F022BD" w:rsidRPr="00F022BD" w:rsidRDefault="00F022BD" w:rsidP="00F022BD">
      <w:pPr>
        <w:pStyle w:val="PL"/>
        <w:rPr>
          <w:lang w:val="en-US"/>
        </w:rPr>
      </w:pPr>
      <w:r w:rsidRPr="00F022BD">
        <w:rPr>
          <w:lang w:val="en-US"/>
        </w:rPr>
        <w:t xml:space="preserve">            maximum: 65535</w:t>
      </w:r>
    </w:p>
    <w:p w14:paraId="0503E0E1" w14:textId="77777777"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14:paraId="00D6B9EA" w14:textId="77777777" w:rsidR="007050E6" w:rsidRDefault="007050E6" w:rsidP="007050E6">
      <w:pPr>
        <w:pStyle w:val="PL"/>
        <w:rPr>
          <w:lang w:eastAsia="zh-CN"/>
        </w:rPr>
      </w:pPr>
    </w:p>
    <w:p w14:paraId="48A6E385" w14:textId="77777777" w:rsidR="007050E6" w:rsidRDefault="007050E6" w:rsidP="007050E6">
      <w:pPr>
        <w:pStyle w:val="PL"/>
      </w:pPr>
      <w:r>
        <w:t xml:space="preserve">    </w:t>
      </w:r>
      <w:r>
        <w:rPr>
          <w:lang w:eastAsia="zh-CN"/>
        </w:rPr>
        <w:t>ScpDomain</w:t>
      </w:r>
      <w:r>
        <w:rPr>
          <w:rFonts w:hint="eastAsia"/>
          <w:lang w:eastAsia="zh-CN"/>
        </w:rPr>
        <w:t>Cond</w:t>
      </w:r>
      <w:r>
        <w:t>:</w:t>
      </w:r>
    </w:p>
    <w:p w14:paraId="23EC9707" w14:textId="77777777" w:rsidR="003E5174" w:rsidRDefault="00C528B1" w:rsidP="00C528B1">
      <w:pPr>
        <w:pStyle w:val="PL"/>
      </w:pPr>
      <w:r>
        <w:t xml:space="preserve">      description: </w:t>
      </w:r>
      <w:r w:rsidR="003E5174">
        <w:t>&gt;</w:t>
      </w:r>
    </w:p>
    <w:p w14:paraId="457345A1" w14:textId="2BB8A4D6" w:rsidR="00C528B1" w:rsidRDefault="003E5174" w:rsidP="00C528B1">
      <w:pPr>
        <w:pStyle w:val="PL"/>
      </w:pPr>
      <w:r>
        <w:t xml:space="preserve">        </w:t>
      </w:r>
      <w:r w:rsidR="00C528B1" w:rsidRPr="00794188">
        <w:t xml:space="preserve">Subscription to a set of NF or SCP </w:t>
      </w:r>
      <w:r w:rsidR="005012F4">
        <w:t xml:space="preserve">or SEPP </w:t>
      </w:r>
      <w:r w:rsidR="00C528B1" w:rsidRPr="00794188">
        <w:t>instances belonging to certain SCP domains</w:t>
      </w:r>
    </w:p>
    <w:p w14:paraId="72430781" w14:textId="77777777" w:rsidR="007050E6" w:rsidRDefault="007050E6" w:rsidP="007050E6">
      <w:pPr>
        <w:pStyle w:val="PL"/>
      </w:pPr>
      <w:r>
        <w:t xml:space="preserve">      type: object</w:t>
      </w:r>
    </w:p>
    <w:p w14:paraId="11E5C674" w14:textId="77777777" w:rsidR="00352FBE" w:rsidRDefault="00352FBE" w:rsidP="00352FBE">
      <w:pPr>
        <w:pStyle w:val="PL"/>
      </w:pPr>
      <w:r>
        <w:t xml:space="preserve">      required:</w:t>
      </w:r>
    </w:p>
    <w:p w14:paraId="36FAF9BA" w14:textId="77777777" w:rsidR="00352FBE" w:rsidRDefault="00352FBE" w:rsidP="00352FBE">
      <w:pPr>
        <w:pStyle w:val="PL"/>
      </w:pPr>
      <w:r>
        <w:t xml:space="preserve">        - scpDomains</w:t>
      </w:r>
    </w:p>
    <w:p w14:paraId="1083CDC9" w14:textId="77777777" w:rsidR="007050E6" w:rsidRDefault="007050E6" w:rsidP="007050E6">
      <w:pPr>
        <w:pStyle w:val="PL"/>
      </w:pPr>
      <w:r>
        <w:t xml:space="preserve">      properties:</w:t>
      </w:r>
    </w:p>
    <w:p w14:paraId="2B7A5D7B" w14:textId="77777777" w:rsidR="007050E6" w:rsidRPr="002857AD" w:rsidRDefault="007050E6" w:rsidP="007050E6">
      <w:pPr>
        <w:pStyle w:val="PL"/>
      </w:pPr>
      <w:r w:rsidRPr="002857AD">
        <w:t xml:space="preserve">        </w:t>
      </w:r>
      <w:r>
        <w:rPr>
          <w:lang w:eastAsia="zh-CN"/>
        </w:rPr>
        <w:t>scpDomains</w:t>
      </w:r>
      <w:r w:rsidRPr="002857AD">
        <w:t>:</w:t>
      </w:r>
    </w:p>
    <w:p w14:paraId="1060F9C6" w14:textId="77777777" w:rsidR="007050E6" w:rsidRPr="002857AD" w:rsidRDefault="007050E6" w:rsidP="007050E6">
      <w:pPr>
        <w:pStyle w:val="PL"/>
      </w:pPr>
      <w:r w:rsidRPr="002857AD">
        <w:t xml:space="preserve">          type: array</w:t>
      </w:r>
    </w:p>
    <w:p w14:paraId="735ADC58" w14:textId="77777777" w:rsidR="007050E6" w:rsidRPr="002857AD" w:rsidRDefault="007050E6" w:rsidP="007050E6">
      <w:pPr>
        <w:pStyle w:val="PL"/>
      </w:pPr>
      <w:r w:rsidRPr="002857AD">
        <w:t xml:space="preserve">          items:</w:t>
      </w:r>
    </w:p>
    <w:p w14:paraId="7FC41DBE" w14:textId="77777777" w:rsidR="007050E6" w:rsidRDefault="007050E6" w:rsidP="007050E6">
      <w:pPr>
        <w:pStyle w:val="PL"/>
      </w:pPr>
      <w:r w:rsidRPr="002857AD">
        <w:t xml:space="preserve">            </w:t>
      </w:r>
      <w:r>
        <w:t>type: string</w:t>
      </w:r>
    </w:p>
    <w:p w14:paraId="21B5F2F1" w14:textId="77777777" w:rsidR="007050E6" w:rsidRDefault="007050E6" w:rsidP="007050E6">
      <w:pPr>
        <w:pStyle w:val="PL"/>
      </w:pPr>
      <w:r>
        <w:t xml:space="preserve">          </w:t>
      </w:r>
      <w:r>
        <w:rPr>
          <w:rFonts w:hint="eastAsia"/>
        </w:rPr>
        <w:t>minItems:</w:t>
      </w:r>
      <w:r>
        <w:t xml:space="preserve"> </w:t>
      </w:r>
      <w:r>
        <w:rPr>
          <w:rFonts w:hint="eastAsia"/>
        </w:rPr>
        <w:t>1</w:t>
      </w:r>
    </w:p>
    <w:p w14:paraId="5088CF79" w14:textId="77777777" w:rsidR="00A97886" w:rsidRPr="002857AD" w:rsidRDefault="00A97886" w:rsidP="00A97886">
      <w:pPr>
        <w:pStyle w:val="PL"/>
      </w:pPr>
      <w:r w:rsidRPr="002857AD">
        <w:t xml:space="preserve">        </w:t>
      </w:r>
      <w:r>
        <w:t>nfTypeList</w:t>
      </w:r>
      <w:r w:rsidRPr="002857AD">
        <w:t>:</w:t>
      </w:r>
    </w:p>
    <w:p w14:paraId="2B8C4354" w14:textId="77777777" w:rsidR="00A97886" w:rsidRPr="002857AD" w:rsidRDefault="00A97886" w:rsidP="00A97886">
      <w:pPr>
        <w:pStyle w:val="PL"/>
      </w:pPr>
      <w:r w:rsidRPr="002857AD">
        <w:t xml:space="preserve">          type: array</w:t>
      </w:r>
    </w:p>
    <w:p w14:paraId="3EFFB659" w14:textId="77777777" w:rsidR="00A97886" w:rsidRPr="002857AD" w:rsidRDefault="00A97886" w:rsidP="00A97886">
      <w:pPr>
        <w:pStyle w:val="PL"/>
      </w:pPr>
      <w:r w:rsidRPr="002857AD">
        <w:t xml:space="preserve">          items:</w:t>
      </w:r>
    </w:p>
    <w:p w14:paraId="73033D16" w14:textId="77777777" w:rsidR="00A97886" w:rsidRDefault="00A97886" w:rsidP="00A97886">
      <w:pPr>
        <w:pStyle w:val="PL"/>
      </w:pPr>
      <w:r w:rsidRPr="00690A26">
        <w:t xml:space="preserve">            $ref: '#/components/schemas/</w:t>
      </w:r>
      <w:r>
        <w:rPr>
          <w:rFonts w:cs="Arial"/>
          <w:szCs w:val="18"/>
          <w:lang w:eastAsia="zh-CN"/>
        </w:rPr>
        <w:t>NFType</w:t>
      </w:r>
      <w:r w:rsidRPr="00690A26">
        <w:t>'</w:t>
      </w:r>
    </w:p>
    <w:p w14:paraId="5E4B5D24" w14:textId="77777777" w:rsidR="00A97886" w:rsidRDefault="00A97886" w:rsidP="00A97886">
      <w:pPr>
        <w:pStyle w:val="PL"/>
      </w:pPr>
      <w:r>
        <w:t xml:space="preserve">          </w:t>
      </w:r>
      <w:r>
        <w:rPr>
          <w:rFonts w:hint="eastAsia"/>
        </w:rPr>
        <w:t>minItems:</w:t>
      </w:r>
      <w:r>
        <w:t xml:space="preserve"> </w:t>
      </w:r>
      <w:r>
        <w:rPr>
          <w:rFonts w:hint="eastAsia"/>
        </w:rPr>
        <w:t>1</w:t>
      </w:r>
    </w:p>
    <w:p w14:paraId="5C35D733" w14:textId="77777777" w:rsidR="00A16735" w:rsidRDefault="00A16735" w:rsidP="00A16735">
      <w:pPr>
        <w:pStyle w:val="PL"/>
      </w:pPr>
    </w:p>
    <w:p w14:paraId="188D9C97" w14:textId="77777777" w:rsidR="00C3355C" w:rsidRDefault="00C3355C" w:rsidP="00C3355C">
      <w:pPr>
        <w:pStyle w:val="PL"/>
        <w:rPr>
          <w:lang w:eastAsia="zh-CN"/>
        </w:rPr>
      </w:pPr>
      <w:r>
        <w:rPr>
          <w:lang w:eastAsia="zh-CN"/>
        </w:rPr>
        <w:t xml:space="preserve">    OptionsResponse:</w:t>
      </w:r>
    </w:p>
    <w:p w14:paraId="0BBD1743" w14:textId="77777777"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payload of OPTIONS method</w:t>
      </w:r>
    </w:p>
    <w:p w14:paraId="703226F9" w14:textId="77777777" w:rsidR="00C3355C" w:rsidRDefault="00C3355C" w:rsidP="00C3355C">
      <w:pPr>
        <w:pStyle w:val="PL"/>
        <w:rPr>
          <w:lang w:eastAsia="zh-CN"/>
        </w:rPr>
      </w:pPr>
      <w:r>
        <w:rPr>
          <w:lang w:eastAsia="zh-CN"/>
        </w:rPr>
        <w:t xml:space="preserve">      type: object</w:t>
      </w:r>
    </w:p>
    <w:p w14:paraId="4F0E2328" w14:textId="77777777" w:rsidR="00C3355C" w:rsidRDefault="00C3355C" w:rsidP="00C3355C">
      <w:pPr>
        <w:pStyle w:val="PL"/>
        <w:rPr>
          <w:lang w:eastAsia="zh-CN"/>
        </w:rPr>
      </w:pPr>
      <w:r>
        <w:rPr>
          <w:lang w:eastAsia="zh-CN"/>
        </w:rPr>
        <w:t xml:space="preserve">      properties:</w:t>
      </w:r>
    </w:p>
    <w:p w14:paraId="6C678361" w14:textId="77777777" w:rsidR="00C3355C" w:rsidRDefault="00C3355C" w:rsidP="00C3355C">
      <w:pPr>
        <w:pStyle w:val="PL"/>
        <w:rPr>
          <w:lang w:eastAsia="zh-CN"/>
        </w:rPr>
      </w:pPr>
      <w:r>
        <w:rPr>
          <w:lang w:eastAsia="zh-CN"/>
        </w:rPr>
        <w:t xml:space="preserve">        supportedFeatures:</w:t>
      </w:r>
    </w:p>
    <w:p w14:paraId="5A2815E0" w14:textId="77777777"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14:paraId="4EDC131B" w14:textId="77777777" w:rsidR="00C3355C" w:rsidRDefault="00C3355C" w:rsidP="00A16735">
      <w:pPr>
        <w:pStyle w:val="PL"/>
      </w:pPr>
    </w:p>
    <w:p w14:paraId="6BD5DFC1" w14:textId="77777777" w:rsidR="00412CBB" w:rsidRDefault="00412CBB" w:rsidP="00412CBB">
      <w:pPr>
        <w:pStyle w:val="PL"/>
        <w:rPr>
          <w:lang w:eastAsia="zh-CN"/>
        </w:rPr>
      </w:pPr>
      <w:r>
        <w:rPr>
          <w:lang w:eastAsia="zh-CN"/>
        </w:rPr>
        <w:t xml:space="preserve">    ConditionEventType:</w:t>
      </w:r>
    </w:p>
    <w:p w14:paraId="1CF71954" w14:textId="77777777" w:rsidR="003E5174" w:rsidRDefault="00412CBB" w:rsidP="00412CBB">
      <w:pPr>
        <w:pStyle w:val="PL"/>
        <w:rPr>
          <w:lang w:eastAsia="zh-CN"/>
        </w:rPr>
      </w:pPr>
      <w:r>
        <w:rPr>
          <w:lang w:eastAsia="zh-CN"/>
        </w:rPr>
        <w:t xml:space="preserve">      description: </w:t>
      </w:r>
      <w:r w:rsidR="003E5174">
        <w:rPr>
          <w:lang w:eastAsia="zh-CN"/>
        </w:rPr>
        <w:t>&gt;</w:t>
      </w:r>
    </w:p>
    <w:p w14:paraId="7B91EA62" w14:textId="77777777" w:rsidR="003E5174" w:rsidRDefault="003E5174" w:rsidP="00412CBB">
      <w:pPr>
        <w:pStyle w:val="PL"/>
        <w:rPr>
          <w:lang w:eastAsia="zh-CN"/>
        </w:rPr>
      </w:pPr>
      <w:r>
        <w:rPr>
          <w:lang w:eastAsia="zh-CN"/>
        </w:rPr>
        <w:t xml:space="preserve">        </w:t>
      </w:r>
      <w:r w:rsidR="00412CBB">
        <w:rPr>
          <w:lang w:eastAsia="zh-CN"/>
        </w:rPr>
        <w:t>Indicates whether a notification is due to the NF Instance to start or stop</w:t>
      </w:r>
    </w:p>
    <w:p w14:paraId="06F5CD01" w14:textId="35A489DD" w:rsidR="00412CBB" w:rsidRDefault="003E5174" w:rsidP="00412CBB">
      <w:pPr>
        <w:pStyle w:val="PL"/>
        <w:rPr>
          <w:lang w:eastAsia="zh-CN"/>
        </w:rPr>
      </w:pPr>
      <w:r>
        <w:rPr>
          <w:lang w:eastAsia="zh-CN"/>
        </w:rPr>
        <w:t xml:space="preserve">       </w:t>
      </w:r>
      <w:r w:rsidR="00412CBB">
        <w:rPr>
          <w:lang w:eastAsia="zh-CN"/>
        </w:rPr>
        <w:t xml:space="preserve"> being part of a condition for a subscription to a set of NFs</w:t>
      </w:r>
    </w:p>
    <w:p w14:paraId="1EC64368" w14:textId="77777777" w:rsidR="00412CBB" w:rsidRDefault="00412CBB" w:rsidP="00412CBB">
      <w:pPr>
        <w:pStyle w:val="PL"/>
        <w:rPr>
          <w:lang w:eastAsia="zh-CN"/>
        </w:rPr>
      </w:pPr>
      <w:r>
        <w:rPr>
          <w:lang w:eastAsia="zh-CN"/>
        </w:rPr>
        <w:t xml:space="preserve">      anyOf:</w:t>
      </w:r>
    </w:p>
    <w:p w14:paraId="3714AE6B" w14:textId="77777777" w:rsidR="00412CBB" w:rsidRDefault="00412CBB" w:rsidP="00412CBB">
      <w:pPr>
        <w:pStyle w:val="PL"/>
        <w:rPr>
          <w:lang w:eastAsia="zh-CN"/>
        </w:rPr>
      </w:pPr>
      <w:r>
        <w:rPr>
          <w:lang w:eastAsia="zh-CN"/>
        </w:rPr>
        <w:t xml:space="preserve">        - type: string</w:t>
      </w:r>
    </w:p>
    <w:p w14:paraId="2F741D35" w14:textId="77777777" w:rsidR="00412CBB" w:rsidRDefault="00412CBB" w:rsidP="00412CBB">
      <w:pPr>
        <w:pStyle w:val="PL"/>
        <w:rPr>
          <w:lang w:eastAsia="zh-CN"/>
        </w:rPr>
      </w:pPr>
      <w:r>
        <w:rPr>
          <w:lang w:eastAsia="zh-CN"/>
        </w:rPr>
        <w:t xml:space="preserve">          enum:</w:t>
      </w:r>
    </w:p>
    <w:p w14:paraId="14914808" w14:textId="77777777" w:rsidR="00412CBB" w:rsidRDefault="00412CBB" w:rsidP="00412CBB">
      <w:pPr>
        <w:pStyle w:val="PL"/>
        <w:rPr>
          <w:lang w:eastAsia="zh-CN"/>
        </w:rPr>
      </w:pPr>
      <w:r>
        <w:rPr>
          <w:lang w:eastAsia="zh-CN"/>
        </w:rPr>
        <w:t xml:space="preserve">            - NF_ADDED</w:t>
      </w:r>
    </w:p>
    <w:p w14:paraId="24852337" w14:textId="77777777" w:rsidR="00412CBB" w:rsidRDefault="00412CBB" w:rsidP="00412CBB">
      <w:pPr>
        <w:pStyle w:val="PL"/>
        <w:rPr>
          <w:lang w:eastAsia="zh-CN"/>
        </w:rPr>
      </w:pPr>
      <w:r>
        <w:rPr>
          <w:lang w:eastAsia="zh-CN"/>
        </w:rPr>
        <w:t xml:space="preserve">            - NF_REMOVED</w:t>
      </w:r>
    </w:p>
    <w:p w14:paraId="22A4B353" w14:textId="77777777" w:rsidR="00412CBB" w:rsidRDefault="00412CBB" w:rsidP="00412CBB">
      <w:pPr>
        <w:pStyle w:val="PL"/>
        <w:rPr>
          <w:lang w:eastAsia="zh-CN"/>
        </w:rPr>
      </w:pPr>
      <w:r>
        <w:rPr>
          <w:lang w:eastAsia="zh-CN"/>
        </w:rPr>
        <w:t xml:space="preserve">        - type: string</w:t>
      </w:r>
    </w:p>
    <w:p w14:paraId="4D6E557B" w14:textId="77777777" w:rsidR="00327AE4" w:rsidRDefault="00327AE4" w:rsidP="00327AE4">
      <w:pPr>
        <w:pStyle w:val="PL"/>
      </w:pPr>
    </w:p>
    <w:p w14:paraId="53DD2C25" w14:textId="2670B8CD" w:rsidR="00327AE4" w:rsidRDefault="00327AE4" w:rsidP="00327AE4">
      <w:pPr>
        <w:pStyle w:val="PL"/>
        <w:rPr>
          <w:lang w:eastAsia="zh-CN"/>
        </w:rPr>
      </w:pPr>
      <w:r>
        <w:t xml:space="preserve">    </w:t>
      </w:r>
      <w:r>
        <w:rPr>
          <w:rFonts w:hint="eastAsia"/>
          <w:lang w:eastAsia="zh-CN"/>
        </w:rPr>
        <w:t>Suci</w:t>
      </w:r>
      <w:r w:rsidRPr="002857AD">
        <w:t>Info:</w:t>
      </w:r>
    </w:p>
    <w:p w14:paraId="66F35849" w14:textId="77777777" w:rsidR="00327AE4" w:rsidRPr="002857AD" w:rsidRDefault="00327AE4" w:rsidP="00327AE4">
      <w:pPr>
        <w:pStyle w:val="PL"/>
        <w:rPr>
          <w:lang w:eastAsia="zh-CN"/>
        </w:rPr>
      </w:pPr>
      <w:r>
        <w:rPr>
          <w:rFonts w:hint="eastAsia"/>
          <w:lang w:eastAsia="zh-CN"/>
        </w:rPr>
        <w:t xml:space="preserve">      </w:t>
      </w:r>
      <w:r>
        <w:t>description:</w:t>
      </w:r>
      <w:r w:rsidRPr="00DC3FC1">
        <w:rPr>
          <w:rFonts w:cs="Arial"/>
          <w:szCs w:val="18"/>
        </w:rPr>
        <w:t xml:space="preserve"> </w:t>
      </w:r>
      <w:r w:rsidRPr="00883AA1">
        <w:rPr>
          <w:rFonts w:cs="Arial"/>
          <w:szCs w:val="18"/>
        </w:rPr>
        <w:t>SUCI information containing Routing Indicator and Home Network Public Key ID</w:t>
      </w:r>
    </w:p>
    <w:p w14:paraId="208EE859" w14:textId="77777777" w:rsidR="00327AE4" w:rsidRPr="002857AD" w:rsidRDefault="00327AE4" w:rsidP="00327AE4">
      <w:pPr>
        <w:pStyle w:val="PL"/>
      </w:pPr>
      <w:r w:rsidRPr="002857AD">
        <w:t xml:space="preserve">      type: object</w:t>
      </w:r>
    </w:p>
    <w:p w14:paraId="25747387" w14:textId="77777777" w:rsidR="00327AE4" w:rsidRPr="002857AD" w:rsidRDefault="00327AE4" w:rsidP="00327AE4">
      <w:pPr>
        <w:pStyle w:val="PL"/>
      </w:pPr>
      <w:r w:rsidRPr="002857AD">
        <w:t xml:space="preserve">      properties:</w:t>
      </w:r>
    </w:p>
    <w:p w14:paraId="7F80C9AC" w14:textId="77777777" w:rsidR="00327AE4" w:rsidRDefault="00327AE4" w:rsidP="00327AE4">
      <w:pPr>
        <w:pStyle w:val="PL"/>
        <w:rPr>
          <w:lang w:eastAsia="zh-CN"/>
        </w:rPr>
      </w:pPr>
      <w:r>
        <w:rPr>
          <w:rFonts w:hint="eastAsia"/>
          <w:lang w:eastAsia="zh-CN"/>
        </w:rPr>
        <w:t xml:space="preserve">        routingInds:</w:t>
      </w:r>
    </w:p>
    <w:p w14:paraId="0AC5BE34" w14:textId="77777777" w:rsidR="00327AE4" w:rsidRDefault="00327AE4" w:rsidP="00327AE4">
      <w:pPr>
        <w:pStyle w:val="PL"/>
        <w:rPr>
          <w:lang w:eastAsia="zh-CN"/>
        </w:rPr>
      </w:pPr>
      <w:r>
        <w:rPr>
          <w:rFonts w:hint="eastAsia"/>
          <w:lang w:eastAsia="zh-CN"/>
        </w:rPr>
        <w:t xml:space="preserve">          type: array</w:t>
      </w:r>
    </w:p>
    <w:p w14:paraId="5F1E87F6" w14:textId="77777777" w:rsidR="00327AE4" w:rsidRPr="002857AD" w:rsidRDefault="00327AE4" w:rsidP="00327AE4">
      <w:pPr>
        <w:pStyle w:val="PL"/>
      </w:pPr>
      <w:r w:rsidRPr="002857AD">
        <w:t xml:space="preserve">          items:</w:t>
      </w:r>
    </w:p>
    <w:p w14:paraId="3152D59D" w14:textId="77777777" w:rsidR="00327AE4" w:rsidRPr="002857AD" w:rsidRDefault="00327AE4" w:rsidP="00327AE4">
      <w:pPr>
        <w:pStyle w:val="PL"/>
      </w:pPr>
      <w:r w:rsidRPr="002857AD">
        <w:t xml:space="preserve">            type: string</w:t>
      </w:r>
    </w:p>
    <w:p w14:paraId="51D9BB6E" w14:textId="77777777" w:rsidR="00327AE4" w:rsidRDefault="00327AE4" w:rsidP="00327AE4">
      <w:pPr>
        <w:pStyle w:val="PL"/>
        <w:rPr>
          <w:lang w:eastAsia="zh-CN"/>
        </w:rPr>
      </w:pPr>
      <w:r>
        <w:t xml:space="preserve">            p</w:t>
      </w:r>
      <w:r w:rsidRPr="00C22B4A">
        <w:t>attern: '^[0-9]{1,4}</w:t>
      </w:r>
      <w:r>
        <w:t>$</w:t>
      </w:r>
      <w:r w:rsidRPr="00C22B4A">
        <w:t>'</w:t>
      </w:r>
    </w:p>
    <w:p w14:paraId="28F84B2C" w14:textId="77777777" w:rsidR="00327AE4" w:rsidRPr="002857AD" w:rsidRDefault="00327AE4" w:rsidP="00327AE4">
      <w:pPr>
        <w:pStyle w:val="PL"/>
        <w:rPr>
          <w:lang w:eastAsia="zh-CN"/>
        </w:rPr>
      </w:pPr>
      <w:r>
        <w:rPr>
          <w:rFonts w:hint="eastAsia"/>
          <w:lang w:eastAsia="zh-CN"/>
        </w:rPr>
        <w:t xml:space="preserve">          minItems: 1</w:t>
      </w:r>
    </w:p>
    <w:p w14:paraId="58689327" w14:textId="77777777" w:rsidR="00327AE4" w:rsidRDefault="00327AE4" w:rsidP="00327AE4">
      <w:pPr>
        <w:pStyle w:val="PL"/>
        <w:rPr>
          <w:lang w:eastAsia="zh-CN"/>
        </w:rPr>
      </w:pPr>
      <w:r>
        <w:rPr>
          <w:rFonts w:hint="eastAsia"/>
          <w:lang w:eastAsia="zh-CN"/>
        </w:rPr>
        <w:t xml:space="preserve">        hNwPubKeyIds:</w:t>
      </w:r>
    </w:p>
    <w:p w14:paraId="3EE2138A" w14:textId="77777777" w:rsidR="00327AE4" w:rsidRDefault="00327AE4" w:rsidP="00327AE4">
      <w:pPr>
        <w:pStyle w:val="PL"/>
        <w:rPr>
          <w:lang w:eastAsia="zh-CN"/>
        </w:rPr>
      </w:pPr>
      <w:r>
        <w:rPr>
          <w:rFonts w:hint="eastAsia"/>
          <w:lang w:eastAsia="zh-CN"/>
        </w:rPr>
        <w:t xml:space="preserve">          type: array</w:t>
      </w:r>
    </w:p>
    <w:p w14:paraId="02145CD8" w14:textId="77777777" w:rsidR="00327AE4" w:rsidRPr="002857AD" w:rsidRDefault="00327AE4" w:rsidP="00327AE4">
      <w:pPr>
        <w:pStyle w:val="PL"/>
      </w:pPr>
      <w:r w:rsidRPr="002857AD">
        <w:t xml:space="preserve">          items:</w:t>
      </w:r>
    </w:p>
    <w:p w14:paraId="623A776D" w14:textId="77777777" w:rsidR="00327AE4" w:rsidRPr="002857AD" w:rsidRDefault="00327AE4" w:rsidP="00327AE4">
      <w:pPr>
        <w:pStyle w:val="PL"/>
        <w:rPr>
          <w:lang w:eastAsia="zh-CN"/>
        </w:rPr>
      </w:pPr>
      <w:r w:rsidRPr="002857AD">
        <w:t xml:space="preserve">            type: </w:t>
      </w:r>
      <w:r>
        <w:rPr>
          <w:rFonts w:hint="eastAsia"/>
          <w:lang w:eastAsia="zh-CN"/>
        </w:rPr>
        <w:t>integer</w:t>
      </w:r>
    </w:p>
    <w:p w14:paraId="780469D6" w14:textId="77777777" w:rsidR="00327AE4" w:rsidRPr="002857AD" w:rsidRDefault="00327AE4" w:rsidP="00327AE4">
      <w:pPr>
        <w:pStyle w:val="PL"/>
        <w:rPr>
          <w:lang w:eastAsia="zh-CN"/>
        </w:rPr>
      </w:pPr>
      <w:r>
        <w:rPr>
          <w:rFonts w:hint="eastAsia"/>
          <w:lang w:eastAsia="zh-CN"/>
        </w:rPr>
        <w:t xml:space="preserve">          minItems: 1</w:t>
      </w:r>
    </w:p>
    <w:p w14:paraId="60A6D80B" w14:textId="77777777" w:rsidR="005012F4" w:rsidRDefault="005012F4" w:rsidP="005012F4">
      <w:pPr>
        <w:pStyle w:val="PL"/>
      </w:pPr>
    </w:p>
    <w:p w14:paraId="3C50E782" w14:textId="0B373988" w:rsidR="005012F4" w:rsidRPr="00690A26" w:rsidRDefault="005012F4" w:rsidP="005012F4">
      <w:pPr>
        <w:pStyle w:val="PL"/>
      </w:pPr>
      <w:r w:rsidRPr="00690A26">
        <w:t xml:space="preserve">    S</w:t>
      </w:r>
      <w:r>
        <w:t>epp</w:t>
      </w:r>
      <w:r w:rsidRPr="00690A26">
        <w:t>Info:</w:t>
      </w:r>
    </w:p>
    <w:p w14:paraId="06CE31C2" w14:textId="77777777" w:rsidR="005012F4" w:rsidRPr="00690A26" w:rsidRDefault="005012F4" w:rsidP="005012F4">
      <w:pPr>
        <w:pStyle w:val="PL"/>
      </w:pPr>
      <w:r>
        <w:t xml:space="preserve">      description:</w:t>
      </w:r>
      <w:r w:rsidRPr="00DC3FC1">
        <w:rPr>
          <w:rFonts w:cs="Arial"/>
          <w:szCs w:val="18"/>
        </w:rPr>
        <w:t xml:space="preserve"> </w:t>
      </w:r>
      <w:r>
        <w:rPr>
          <w:rFonts w:cs="Arial"/>
          <w:szCs w:val="18"/>
        </w:rPr>
        <w:t>Information of a SEPP Instance</w:t>
      </w:r>
    </w:p>
    <w:p w14:paraId="2F57968D" w14:textId="77777777" w:rsidR="005012F4" w:rsidRPr="00690A26" w:rsidRDefault="005012F4" w:rsidP="005012F4">
      <w:pPr>
        <w:pStyle w:val="PL"/>
      </w:pPr>
      <w:r w:rsidRPr="00690A26">
        <w:t xml:space="preserve">      type: object</w:t>
      </w:r>
    </w:p>
    <w:p w14:paraId="4E37661B" w14:textId="77777777" w:rsidR="005012F4" w:rsidRDefault="005012F4" w:rsidP="005012F4">
      <w:pPr>
        <w:pStyle w:val="PL"/>
      </w:pPr>
      <w:r w:rsidRPr="00690A26">
        <w:t xml:space="preserve">      properties:</w:t>
      </w:r>
    </w:p>
    <w:p w14:paraId="47B2F1FA" w14:textId="77777777" w:rsidR="00647B7C" w:rsidRPr="00690A26" w:rsidRDefault="00647B7C" w:rsidP="00647B7C">
      <w:pPr>
        <w:pStyle w:val="PL"/>
        <w:rPr>
          <w:lang w:val="en-US"/>
        </w:rPr>
      </w:pPr>
      <w:r w:rsidRPr="00690A26">
        <w:rPr>
          <w:lang w:val="en-US"/>
        </w:rPr>
        <w:t xml:space="preserve">        </w:t>
      </w:r>
      <w:r>
        <w:rPr>
          <w:lang w:val="en-US"/>
        </w:rPr>
        <w:t>sepp</w:t>
      </w:r>
      <w:r w:rsidRPr="00690A26">
        <w:rPr>
          <w:lang w:val="en-US"/>
        </w:rPr>
        <w:t>Prefix:</w:t>
      </w:r>
    </w:p>
    <w:p w14:paraId="36F9D5CB" w14:textId="77777777" w:rsidR="00647B7C" w:rsidRPr="00480651" w:rsidRDefault="00647B7C" w:rsidP="00647B7C">
      <w:pPr>
        <w:pStyle w:val="PL"/>
        <w:rPr>
          <w:lang w:val="en-US"/>
        </w:rPr>
      </w:pPr>
      <w:r w:rsidRPr="00690A26">
        <w:rPr>
          <w:lang w:val="en-US"/>
        </w:rPr>
        <w:t xml:space="preserve">          type: string</w:t>
      </w:r>
    </w:p>
    <w:p w14:paraId="3E54ED34" w14:textId="77777777" w:rsidR="005012F4" w:rsidRDefault="005012F4" w:rsidP="005012F4">
      <w:pPr>
        <w:pStyle w:val="PL"/>
        <w:rPr>
          <w:lang w:val="en-US"/>
        </w:rPr>
      </w:pPr>
      <w:r>
        <w:rPr>
          <w:lang w:val="en-US"/>
        </w:rPr>
        <w:t xml:space="preserve">        </w:t>
      </w:r>
      <w:r w:rsidRPr="00E86FE4">
        <w:rPr>
          <w:lang w:val="en-US"/>
        </w:rPr>
        <w:t>s</w:t>
      </w:r>
      <w:r>
        <w:rPr>
          <w:lang w:val="en-US"/>
        </w:rPr>
        <w:t>epp</w:t>
      </w:r>
      <w:r w:rsidRPr="00E86FE4">
        <w:rPr>
          <w:lang w:val="en-US"/>
        </w:rPr>
        <w:t>Ports:</w:t>
      </w:r>
    </w:p>
    <w:p w14:paraId="32A261C8" w14:textId="77777777" w:rsidR="003E5174" w:rsidRDefault="005012F4" w:rsidP="005012F4">
      <w:pPr>
        <w:pStyle w:val="PL"/>
        <w:rPr>
          <w:lang w:val="en-US"/>
        </w:rPr>
      </w:pPr>
      <w:r w:rsidRPr="002408F1">
        <w:rPr>
          <w:lang w:val="en-US"/>
        </w:rPr>
        <w:lastRenderedPageBreak/>
        <w:t xml:space="preserve">          description: </w:t>
      </w:r>
      <w:r w:rsidR="003E5174">
        <w:rPr>
          <w:lang w:val="en-US"/>
        </w:rPr>
        <w:t>&gt;</w:t>
      </w:r>
    </w:p>
    <w:p w14:paraId="5B1CC419" w14:textId="644A7F85" w:rsidR="005012F4" w:rsidRDefault="003E5174" w:rsidP="005012F4">
      <w:pPr>
        <w:pStyle w:val="PL"/>
        <w:rPr>
          <w:lang w:val="en-US"/>
        </w:rPr>
      </w:pPr>
      <w:r>
        <w:rPr>
          <w:lang w:val="en-US"/>
        </w:rPr>
        <w:t xml:space="preserve">            </w:t>
      </w:r>
      <w:r w:rsidR="005012F4">
        <w:rPr>
          <w:lang w:val="en-US"/>
        </w:rPr>
        <w:t>P</w:t>
      </w:r>
      <w:r w:rsidR="005012F4" w:rsidRPr="002408F1">
        <w:rPr>
          <w:lang w:val="en-US"/>
        </w:rPr>
        <w:t>ort n</w:t>
      </w:r>
      <w:r w:rsidR="005012F4" w:rsidRPr="0001572B">
        <w:rPr>
          <w:lang w:val="en-US"/>
        </w:rPr>
        <w:t>umbers for</w:t>
      </w:r>
      <w:r w:rsidR="005012F4">
        <w:rPr>
          <w:lang w:val="en-US"/>
        </w:rPr>
        <w:t xml:space="preserve"> HTTP and HTTPS. The key of the map shall be "http" or "https"</w:t>
      </w:r>
      <w:r>
        <w:rPr>
          <w:lang w:val="en-US"/>
        </w:rPr>
        <w:t>.</w:t>
      </w:r>
    </w:p>
    <w:p w14:paraId="799BD59C" w14:textId="77777777" w:rsidR="005012F4" w:rsidRPr="002408F1" w:rsidRDefault="005012F4" w:rsidP="005012F4">
      <w:pPr>
        <w:pStyle w:val="PL"/>
        <w:rPr>
          <w:lang w:val="en-US"/>
        </w:rPr>
      </w:pPr>
      <w:r w:rsidRPr="002408F1">
        <w:rPr>
          <w:lang w:val="en-US"/>
        </w:rPr>
        <w:t xml:space="preserve">          type: object</w:t>
      </w:r>
    </w:p>
    <w:p w14:paraId="6A5EBC67" w14:textId="77777777" w:rsidR="005012F4" w:rsidRPr="00E86FE4" w:rsidRDefault="005012F4" w:rsidP="005012F4">
      <w:pPr>
        <w:pStyle w:val="PL"/>
        <w:rPr>
          <w:lang w:val="en-US"/>
        </w:rPr>
      </w:pPr>
      <w:r w:rsidRPr="002408F1">
        <w:rPr>
          <w:lang w:val="en-US"/>
        </w:rPr>
        <w:t xml:space="preserve">          </w:t>
      </w:r>
      <w:r w:rsidRPr="00E86FE4">
        <w:rPr>
          <w:lang w:val="en-US"/>
        </w:rPr>
        <w:t>additionalProperties:</w:t>
      </w:r>
    </w:p>
    <w:p w14:paraId="4F6EA9A3" w14:textId="77777777" w:rsidR="005012F4" w:rsidRPr="00E86FE4" w:rsidRDefault="005012F4" w:rsidP="005012F4">
      <w:pPr>
        <w:pStyle w:val="PL"/>
        <w:rPr>
          <w:lang w:val="en-US"/>
        </w:rPr>
      </w:pPr>
      <w:r w:rsidRPr="00E86FE4">
        <w:rPr>
          <w:lang w:val="en-US"/>
        </w:rPr>
        <w:t xml:space="preserve">            type: integer</w:t>
      </w:r>
    </w:p>
    <w:p w14:paraId="636EB378" w14:textId="77777777" w:rsidR="005012F4" w:rsidRPr="00E86FE4" w:rsidRDefault="005012F4" w:rsidP="005012F4">
      <w:pPr>
        <w:pStyle w:val="PL"/>
        <w:rPr>
          <w:lang w:val="en-US"/>
        </w:rPr>
      </w:pPr>
      <w:r w:rsidRPr="00E86FE4">
        <w:rPr>
          <w:lang w:val="en-US"/>
        </w:rPr>
        <w:t xml:space="preserve">            minimum: 0</w:t>
      </w:r>
    </w:p>
    <w:p w14:paraId="28E7F9F5" w14:textId="77777777" w:rsidR="005012F4" w:rsidRPr="00E86FE4" w:rsidRDefault="005012F4" w:rsidP="005012F4">
      <w:pPr>
        <w:pStyle w:val="PL"/>
        <w:rPr>
          <w:lang w:val="en-US"/>
        </w:rPr>
      </w:pPr>
      <w:r w:rsidRPr="00E86FE4">
        <w:rPr>
          <w:lang w:val="en-US"/>
        </w:rPr>
        <w:t xml:space="preserve">            maximum: 65535</w:t>
      </w:r>
    </w:p>
    <w:p w14:paraId="666CED0A" w14:textId="77777777" w:rsidR="005012F4" w:rsidRPr="00804693" w:rsidRDefault="005012F4" w:rsidP="005012F4">
      <w:pPr>
        <w:pStyle w:val="PL"/>
        <w:rPr>
          <w:lang w:val="en-US"/>
        </w:rPr>
      </w:pPr>
      <w:r w:rsidRPr="00E86FE4">
        <w:rPr>
          <w:lang w:val="en-US"/>
        </w:rPr>
        <w:t xml:space="preserve">          min</w:t>
      </w:r>
      <w:r>
        <w:rPr>
          <w:lang w:val="en-US"/>
        </w:rPr>
        <w:t>Properties</w:t>
      </w:r>
      <w:r w:rsidRPr="00E86FE4">
        <w:rPr>
          <w:lang w:val="en-US"/>
        </w:rPr>
        <w:t>: 1</w:t>
      </w:r>
    </w:p>
    <w:p w14:paraId="7BCE8BF2" w14:textId="77777777" w:rsidR="005012F4" w:rsidRPr="00690A26" w:rsidRDefault="005012F4" w:rsidP="005012F4">
      <w:pPr>
        <w:pStyle w:val="PL"/>
      </w:pPr>
      <w:r w:rsidRPr="00690A26">
        <w:t xml:space="preserve">        r</w:t>
      </w:r>
      <w:r>
        <w:t>emote</w:t>
      </w:r>
      <w:r w:rsidRPr="00690A26">
        <w:t>PlmnList:</w:t>
      </w:r>
    </w:p>
    <w:p w14:paraId="3DDBB1A9" w14:textId="77777777" w:rsidR="005012F4" w:rsidRPr="00690A26" w:rsidRDefault="005012F4" w:rsidP="005012F4">
      <w:pPr>
        <w:pStyle w:val="PL"/>
        <w:rPr>
          <w:lang w:val="en-US"/>
        </w:rPr>
      </w:pPr>
      <w:r w:rsidRPr="00690A26">
        <w:rPr>
          <w:lang w:val="en-US"/>
        </w:rPr>
        <w:t xml:space="preserve">          type: array</w:t>
      </w:r>
    </w:p>
    <w:p w14:paraId="303B65DB" w14:textId="77777777" w:rsidR="005012F4" w:rsidRPr="00690A26" w:rsidRDefault="005012F4" w:rsidP="005012F4">
      <w:pPr>
        <w:pStyle w:val="PL"/>
        <w:rPr>
          <w:lang w:val="en-US"/>
        </w:rPr>
      </w:pPr>
      <w:r w:rsidRPr="00690A26">
        <w:rPr>
          <w:lang w:val="en-US"/>
        </w:rPr>
        <w:t xml:space="preserve">          items:</w:t>
      </w:r>
    </w:p>
    <w:p w14:paraId="71BF44A5" w14:textId="77777777" w:rsidR="005012F4" w:rsidRPr="00690A26" w:rsidRDefault="005012F4" w:rsidP="005012F4">
      <w:pPr>
        <w:pStyle w:val="PL"/>
        <w:rPr>
          <w:lang w:val="en-US"/>
        </w:rPr>
      </w:pPr>
      <w:r w:rsidRPr="00690A26">
        <w:rPr>
          <w:lang w:val="en-US"/>
        </w:rPr>
        <w:t xml:space="preserve">            $ref: '</w:t>
      </w:r>
      <w:r w:rsidRPr="00690A26">
        <w:t>TS29571_CommonData.yaml</w:t>
      </w:r>
      <w:r w:rsidRPr="00690A26">
        <w:rPr>
          <w:lang w:val="en-US"/>
        </w:rPr>
        <w:t>#/components/schemas/PlmnId'</w:t>
      </w:r>
    </w:p>
    <w:p w14:paraId="51B94FB9" w14:textId="77777777" w:rsidR="005012F4" w:rsidRPr="00690A26" w:rsidRDefault="005012F4" w:rsidP="005012F4">
      <w:pPr>
        <w:pStyle w:val="PL"/>
        <w:rPr>
          <w:lang w:val="en-US"/>
        </w:rPr>
      </w:pPr>
      <w:r w:rsidRPr="00690A26">
        <w:rPr>
          <w:lang w:val="en-US"/>
        </w:rPr>
        <w:t xml:space="preserve">          </w:t>
      </w:r>
      <w:r w:rsidRPr="00690A26">
        <w:t>minItems: 1</w:t>
      </w:r>
    </w:p>
    <w:p w14:paraId="223B252C" w14:textId="77777777" w:rsidR="007A0E15" w:rsidRPr="00690A26" w:rsidRDefault="007A0E15" w:rsidP="007A0E15">
      <w:pPr>
        <w:pStyle w:val="PL"/>
      </w:pPr>
      <w:r w:rsidRPr="00690A26">
        <w:t xml:space="preserve">        r</w:t>
      </w:r>
      <w:r>
        <w:t>emoteSnpn</w:t>
      </w:r>
      <w:r w:rsidRPr="00690A26">
        <w:t>List:</w:t>
      </w:r>
    </w:p>
    <w:p w14:paraId="520DDE07" w14:textId="77777777" w:rsidR="007A0E15" w:rsidRPr="00690A26" w:rsidRDefault="007A0E15" w:rsidP="007A0E15">
      <w:pPr>
        <w:pStyle w:val="PL"/>
        <w:rPr>
          <w:lang w:val="en-US"/>
        </w:rPr>
      </w:pPr>
      <w:r w:rsidRPr="00690A26">
        <w:rPr>
          <w:lang w:val="en-US"/>
        </w:rPr>
        <w:t xml:space="preserve">          type: array</w:t>
      </w:r>
    </w:p>
    <w:p w14:paraId="790B9299" w14:textId="77777777" w:rsidR="007A0E15" w:rsidRPr="00690A26" w:rsidRDefault="007A0E15" w:rsidP="007A0E15">
      <w:pPr>
        <w:pStyle w:val="PL"/>
        <w:rPr>
          <w:lang w:val="en-US"/>
        </w:rPr>
      </w:pPr>
      <w:r w:rsidRPr="00690A26">
        <w:rPr>
          <w:lang w:val="en-US"/>
        </w:rPr>
        <w:t xml:space="preserve">          items:</w:t>
      </w:r>
    </w:p>
    <w:p w14:paraId="4C03F28A"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E7C74D2" w14:textId="77777777" w:rsidR="007A0E15" w:rsidRPr="00690A26" w:rsidRDefault="007A0E15" w:rsidP="007A0E15">
      <w:pPr>
        <w:pStyle w:val="PL"/>
        <w:rPr>
          <w:lang w:val="en-US"/>
        </w:rPr>
      </w:pPr>
      <w:r w:rsidRPr="00690A26">
        <w:rPr>
          <w:lang w:val="en-US"/>
        </w:rPr>
        <w:t xml:space="preserve">          </w:t>
      </w:r>
      <w:r w:rsidRPr="00690A26">
        <w:t>minItems: 1</w:t>
      </w:r>
    </w:p>
    <w:p w14:paraId="6C96D60C" w14:textId="77777777" w:rsidR="00002296" w:rsidRDefault="00002296" w:rsidP="00002296">
      <w:pPr>
        <w:pStyle w:val="PL"/>
      </w:pPr>
    </w:p>
    <w:p w14:paraId="4699497A" w14:textId="0AC2C1F0" w:rsidR="00002296" w:rsidRDefault="00002296" w:rsidP="00002296">
      <w:pPr>
        <w:pStyle w:val="PL"/>
      </w:pPr>
      <w:r>
        <w:t xml:space="preserve">    IpReachability:</w:t>
      </w:r>
    </w:p>
    <w:p w14:paraId="01A4B3FA" w14:textId="77777777" w:rsidR="00002296" w:rsidRDefault="00002296" w:rsidP="00002296">
      <w:pPr>
        <w:pStyle w:val="PL"/>
      </w:pPr>
      <w:r>
        <w:t xml:space="preserve">      </w:t>
      </w:r>
      <w:r w:rsidRPr="000C1CB1">
        <w:t>description: Indicates the type(s) of IP addresses reachable via an SCP</w:t>
      </w:r>
    </w:p>
    <w:p w14:paraId="26992B74" w14:textId="77777777" w:rsidR="00002296" w:rsidRDefault="00002296" w:rsidP="00002296">
      <w:pPr>
        <w:pStyle w:val="PL"/>
      </w:pPr>
      <w:r>
        <w:t xml:space="preserve">      anyOf:</w:t>
      </w:r>
    </w:p>
    <w:p w14:paraId="5D24CC5E" w14:textId="77777777" w:rsidR="00002296" w:rsidRDefault="00002296" w:rsidP="00002296">
      <w:pPr>
        <w:pStyle w:val="PL"/>
      </w:pPr>
      <w:r>
        <w:t xml:space="preserve">        - type: string</w:t>
      </w:r>
    </w:p>
    <w:p w14:paraId="67C12593" w14:textId="77777777" w:rsidR="00002296" w:rsidRDefault="00002296" w:rsidP="00002296">
      <w:pPr>
        <w:pStyle w:val="PL"/>
      </w:pPr>
      <w:r>
        <w:t xml:space="preserve">          enum:</w:t>
      </w:r>
    </w:p>
    <w:p w14:paraId="77CB5E74" w14:textId="77777777" w:rsidR="00002296" w:rsidRDefault="00002296" w:rsidP="00002296">
      <w:pPr>
        <w:pStyle w:val="PL"/>
      </w:pPr>
      <w:r>
        <w:t xml:space="preserve">            - IPV4</w:t>
      </w:r>
    </w:p>
    <w:p w14:paraId="4FF3711D" w14:textId="77777777" w:rsidR="00002296" w:rsidRDefault="00002296" w:rsidP="00002296">
      <w:pPr>
        <w:pStyle w:val="PL"/>
      </w:pPr>
      <w:r>
        <w:t xml:space="preserve">            - IPV6</w:t>
      </w:r>
    </w:p>
    <w:p w14:paraId="494751CE" w14:textId="77777777" w:rsidR="00002296" w:rsidRDefault="00002296" w:rsidP="00002296">
      <w:pPr>
        <w:pStyle w:val="PL"/>
      </w:pPr>
      <w:r>
        <w:t xml:space="preserve">            - IPV4V6</w:t>
      </w:r>
    </w:p>
    <w:p w14:paraId="501A37BB" w14:textId="77777777" w:rsidR="00002296" w:rsidRDefault="00002296" w:rsidP="00002296">
      <w:pPr>
        <w:pStyle w:val="PL"/>
      </w:pPr>
      <w:r>
        <w:t xml:space="preserve">        - type: string</w:t>
      </w:r>
    </w:p>
    <w:p w14:paraId="5D91FAD8" w14:textId="77777777" w:rsidR="001F63BC" w:rsidRDefault="001F63BC" w:rsidP="001F63BC">
      <w:pPr>
        <w:pStyle w:val="PL"/>
        <w:rPr>
          <w:lang w:eastAsia="zh-CN"/>
        </w:rPr>
      </w:pPr>
    </w:p>
    <w:p w14:paraId="6F3356B5" w14:textId="2C69453D" w:rsidR="001F63BC" w:rsidRDefault="001F63BC" w:rsidP="001F63BC">
      <w:pPr>
        <w:pStyle w:val="PL"/>
        <w:rPr>
          <w:lang w:eastAsia="zh-CN"/>
        </w:rPr>
      </w:pPr>
      <w:r>
        <w:rPr>
          <w:lang w:eastAsia="zh-CN"/>
        </w:rPr>
        <w:t xml:space="preserve">    UriList:</w:t>
      </w:r>
    </w:p>
    <w:p w14:paraId="2B81A5B8" w14:textId="77777777" w:rsidR="003E5174" w:rsidRDefault="00B62DE7" w:rsidP="00B62DE7">
      <w:pPr>
        <w:pStyle w:val="PL"/>
      </w:pPr>
      <w:r>
        <w:t xml:space="preserve">      </w:t>
      </w:r>
      <w:r w:rsidRPr="000C1CB1">
        <w:t xml:space="preserve">description: </w:t>
      </w:r>
      <w:r w:rsidR="003E5174">
        <w:t>&gt;</w:t>
      </w:r>
    </w:p>
    <w:p w14:paraId="05FE5DF9" w14:textId="77777777" w:rsidR="003E5174" w:rsidRDefault="003E5174" w:rsidP="00B62DE7">
      <w:pPr>
        <w:pStyle w:val="PL"/>
        <w:rPr>
          <w:rFonts w:cs="Arial"/>
          <w:szCs w:val="18"/>
        </w:rPr>
      </w:pPr>
      <w:r>
        <w:t xml:space="preserve">        </w:t>
      </w:r>
      <w:r w:rsidR="00B62DE7">
        <w:t xml:space="preserve">Represents </w:t>
      </w:r>
      <w:r w:rsidR="00B62DE7">
        <w:rPr>
          <w:rFonts w:cs="Arial"/>
          <w:szCs w:val="18"/>
        </w:rPr>
        <w:t>a set of URIs following the 3GPP hypermedia format</w:t>
      </w:r>
    </w:p>
    <w:p w14:paraId="35C8BD7E" w14:textId="63792BBA" w:rsidR="00B62DE7" w:rsidRDefault="003E5174" w:rsidP="00B62DE7">
      <w:pPr>
        <w:pStyle w:val="PL"/>
      </w:pPr>
      <w:r>
        <w:rPr>
          <w:rFonts w:cs="Arial"/>
          <w:szCs w:val="18"/>
        </w:rPr>
        <w:t xml:space="preserve">       </w:t>
      </w:r>
      <w:r w:rsidR="00B62DE7">
        <w:rPr>
          <w:rFonts w:cs="Arial"/>
          <w:szCs w:val="18"/>
        </w:rPr>
        <w:t xml:space="preserve"> (containing a "_links" attribute)</w:t>
      </w:r>
      <w:r w:rsidR="00B62DE7">
        <w:t>.</w:t>
      </w:r>
    </w:p>
    <w:p w14:paraId="1F925BDC" w14:textId="77777777" w:rsidR="001F63BC" w:rsidRPr="00690A26" w:rsidRDefault="001F63BC" w:rsidP="001F63BC">
      <w:pPr>
        <w:pStyle w:val="PL"/>
      </w:pPr>
      <w:r w:rsidRPr="00690A26">
        <w:t xml:space="preserve">      type: object</w:t>
      </w:r>
    </w:p>
    <w:p w14:paraId="4CDAD55F" w14:textId="77777777" w:rsidR="001F63BC" w:rsidRPr="00690A26" w:rsidRDefault="001F63BC" w:rsidP="001F63BC">
      <w:pPr>
        <w:pStyle w:val="PL"/>
      </w:pPr>
      <w:r w:rsidRPr="00690A26">
        <w:t xml:space="preserve">      properties:</w:t>
      </w:r>
    </w:p>
    <w:p w14:paraId="02387E2C" w14:textId="77777777" w:rsidR="001F63BC" w:rsidRPr="00690A26" w:rsidRDefault="001F63BC" w:rsidP="001F63BC">
      <w:pPr>
        <w:pStyle w:val="PL"/>
      </w:pPr>
      <w:r w:rsidRPr="00690A26">
        <w:t xml:space="preserve">        _links:</w:t>
      </w:r>
    </w:p>
    <w:p w14:paraId="4C4D1D99" w14:textId="77777777" w:rsidR="001F63BC" w:rsidRPr="00690A26" w:rsidRDefault="001F63BC" w:rsidP="001F63BC">
      <w:pPr>
        <w:pStyle w:val="PL"/>
      </w:pPr>
      <w:r w:rsidRPr="00690A26">
        <w:t xml:space="preserve">          type: object</w:t>
      </w:r>
    </w:p>
    <w:p w14:paraId="048A501A" w14:textId="77777777" w:rsidR="003E5174" w:rsidRDefault="001F63BC" w:rsidP="001F63BC">
      <w:pPr>
        <w:pStyle w:val="PL"/>
      </w:pPr>
      <w:r w:rsidRPr="00690A26">
        <w:t xml:space="preserve">          description: </w:t>
      </w:r>
      <w:r w:rsidR="003E5174">
        <w:t>&gt;</w:t>
      </w:r>
    </w:p>
    <w:p w14:paraId="6D6EF58C" w14:textId="77777777" w:rsidR="003E5174" w:rsidRDefault="003E5174" w:rsidP="001F63BC">
      <w:pPr>
        <w:pStyle w:val="PL"/>
      </w:pPr>
      <w:r>
        <w:t xml:space="preserve">            </w:t>
      </w:r>
      <w:r w:rsidR="001F63BC" w:rsidRPr="00690A26">
        <w:t>List of the URI of NF instances. It has two members whose names are item and self.</w:t>
      </w:r>
    </w:p>
    <w:p w14:paraId="45755897" w14:textId="79A0E1A7" w:rsidR="001F63BC" w:rsidRPr="00690A26" w:rsidRDefault="003E5174" w:rsidP="001F63BC">
      <w:pPr>
        <w:pStyle w:val="PL"/>
      </w:pPr>
      <w:r>
        <w:t xml:space="preserve">           </w:t>
      </w:r>
      <w:r w:rsidR="001F63BC" w:rsidRPr="00690A26">
        <w:t xml:space="preserve"> The item </w:t>
      </w:r>
      <w:r w:rsidR="001F63BC">
        <w:t>attribute</w:t>
      </w:r>
      <w:r w:rsidR="001F63BC" w:rsidRPr="00690A26">
        <w:t xml:space="preserve"> contains an array of URIs.</w:t>
      </w:r>
    </w:p>
    <w:p w14:paraId="41D479D0" w14:textId="77777777" w:rsidR="001F63BC" w:rsidRPr="00690A26" w:rsidRDefault="001F63BC" w:rsidP="001F63BC">
      <w:pPr>
        <w:pStyle w:val="PL"/>
      </w:pPr>
      <w:r w:rsidRPr="00690A26">
        <w:t xml:space="preserve">          additionalProperties:</w:t>
      </w:r>
    </w:p>
    <w:p w14:paraId="0F51FC0E" w14:textId="77777777" w:rsidR="001F63BC" w:rsidRPr="00690A26" w:rsidRDefault="001F63BC" w:rsidP="001F63BC">
      <w:pPr>
        <w:pStyle w:val="PL"/>
      </w:pPr>
      <w:r w:rsidRPr="00690A26">
        <w:t xml:space="preserve">            $ref: 'TS29571_CommonData.yaml#/components/schemas/LinksValueSchema'</w:t>
      </w:r>
    </w:p>
    <w:p w14:paraId="573F503E" w14:textId="77777777" w:rsidR="001F63BC" w:rsidRDefault="001F63BC" w:rsidP="001F63BC">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2F64C57" w14:textId="77777777" w:rsidR="001F63BC" w:rsidRDefault="001F63BC" w:rsidP="001F63BC">
      <w:pPr>
        <w:pStyle w:val="PL"/>
        <w:rPr>
          <w:lang w:eastAsia="zh-CN"/>
        </w:rPr>
      </w:pPr>
      <w:r>
        <w:rPr>
          <w:lang w:eastAsia="zh-CN"/>
        </w:rPr>
        <w:t xml:space="preserve">        totalItemCount:</w:t>
      </w:r>
    </w:p>
    <w:p w14:paraId="2DDB7C13" w14:textId="552C52DC" w:rsidR="001F63BC" w:rsidRDefault="001F63BC" w:rsidP="001F63BC">
      <w:pPr>
        <w:pStyle w:val="PL"/>
        <w:rPr>
          <w:lang w:eastAsia="zh-CN"/>
        </w:rPr>
      </w:pPr>
      <w:r>
        <w:rPr>
          <w:lang w:eastAsia="zh-CN"/>
        </w:rPr>
        <w:t xml:space="preserve">          type: integer</w:t>
      </w:r>
    </w:p>
    <w:p w14:paraId="2073B16B" w14:textId="77777777" w:rsidR="002B539A" w:rsidRPr="00690A26" w:rsidRDefault="002B539A" w:rsidP="001F63BC">
      <w:pPr>
        <w:pStyle w:val="PL"/>
        <w:rPr>
          <w:lang w:eastAsia="zh-CN"/>
        </w:rPr>
      </w:pPr>
    </w:p>
    <w:p w14:paraId="53FE84D4" w14:textId="77777777" w:rsidR="002B539A" w:rsidRDefault="002B539A" w:rsidP="002B539A">
      <w:pPr>
        <w:pStyle w:val="PL"/>
      </w:pPr>
      <w:r>
        <w:t xml:space="preserve">    AanfInfo:</w:t>
      </w:r>
    </w:p>
    <w:p w14:paraId="1B653456" w14:textId="77777777" w:rsidR="00B62DE7" w:rsidRDefault="00B62DE7" w:rsidP="00B62DE7">
      <w:pPr>
        <w:pStyle w:val="PL"/>
      </w:pPr>
      <w:r>
        <w:t xml:space="preserve">      </w:t>
      </w:r>
      <w:r w:rsidRPr="000C1CB1">
        <w:t xml:space="preserve">description: </w:t>
      </w:r>
      <w:r>
        <w:t xml:space="preserve">Represents </w:t>
      </w:r>
      <w:r>
        <w:rPr>
          <w:rFonts w:cs="Arial"/>
          <w:szCs w:val="18"/>
        </w:rPr>
        <w:t>the information relative to an AAnF NF Instance</w:t>
      </w:r>
      <w:r>
        <w:t>.</w:t>
      </w:r>
    </w:p>
    <w:p w14:paraId="663A994C" w14:textId="77777777" w:rsidR="002B539A" w:rsidRDefault="002B539A" w:rsidP="002B539A">
      <w:pPr>
        <w:pStyle w:val="PL"/>
      </w:pPr>
      <w:r>
        <w:t xml:space="preserve">      type: object</w:t>
      </w:r>
    </w:p>
    <w:p w14:paraId="7117E21B" w14:textId="77777777" w:rsidR="002B539A" w:rsidRDefault="002B539A" w:rsidP="002B539A">
      <w:pPr>
        <w:pStyle w:val="PL"/>
      </w:pPr>
      <w:r>
        <w:t xml:space="preserve">      properties:</w:t>
      </w:r>
    </w:p>
    <w:p w14:paraId="3C4A1C6C" w14:textId="77777777" w:rsidR="002B539A" w:rsidRDefault="002B539A" w:rsidP="002B539A">
      <w:pPr>
        <w:pStyle w:val="PL"/>
      </w:pPr>
      <w:r>
        <w:t xml:space="preserve">        routingIndicators:</w:t>
      </w:r>
    </w:p>
    <w:p w14:paraId="02312365" w14:textId="77777777" w:rsidR="002B539A" w:rsidRDefault="002B539A" w:rsidP="002B539A">
      <w:pPr>
        <w:pStyle w:val="PL"/>
      </w:pPr>
      <w:r>
        <w:t xml:space="preserve">          type: array</w:t>
      </w:r>
    </w:p>
    <w:p w14:paraId="32278A19" w14:textId="77777777" w:rsidR="002B539A" w:rsidRDefault="002B539A" w:rsidP="002B539A">
      <w:pPr>
        <w:pStyle w:val="PL"/>
      </w:pPr>
      <w:r>
        <w:t xml:space="preserve">          items:</w:t>
      </w:r>
    </w:p>
    <w:p w14:paraId="31E9A199" w14:textId="77777777" w:rsidR="002B539A" w:rsidRDefault="002B539A" w:rsidP="002B539A">
      <w:pPr>
        <w:pStyle w:val="PL"/>
      </w:pPr>
      <w:r>
        <w:t xml:space="preserve">            type: string</w:t>
      </w:r>
    </w:p>
    <w:p w14:paraId="23802F6D" w14:textId="32A880B4" w:rsidR="00412CBB" w:rsidRDefault="002B539A" w:rsidP="002B539A">
      <w:pPr>
        <w:pStyle w:val="PL"/>
      </w:pPr>
      <w:r>
        <w:t xml:space="preserve">            pattern: '^[0-9]{1,4}$'</w:t>
      </w:r>
    </w:p>
    <w:p w14:paraId="055E552F" w14:textId="7DD748AC" w:rsidR="002A04A4" w:rsidRDefault="002A04A4" w:rsidP="002B539A">
      <w:pPr>
        <w:pStyle w:val="PL"/>
      </w:pPr>
      <w:r>
        <w:t xml:space="preserve">          minItems: 1</w:t>
      </w:r>
    </w:p>
    <w:p w14:paraId="6041B172" w14:textId="77777777" w:rsidR="001633BE" w:rsidRDefault="001633BE" w:rsidP="006F4E24">
      <w:pPr>
        <w:pStyle w:val="PL"/>
        <w:rPr>
          <w:rFonts w:eastAsia="DengXian"/>
          <w:lang w:eastAsia="zh-CN"/>
        </w:rPr>
      </w:pPr>
    </w:p>
    <w:p w14:paraId="708716AF" w14:textId="264FD8ED"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5GDdnmf</w:t>
      </w:r>
      <w:r w:rsidRPr="006F4E24">
        <w:rPr>
          <w:rFonts w:eastAsia="DengXian"/>
        </w:rPr>
        <w:t>Info:</w:t>
      </w:r>
    </w:p>
    <w:p w14:paraId="097E280C" w14:textId="77777777" w:rsidR="001633BE" w:rsidRPr="00EF18AB" w:rsidRDefault="001633BE" w:rsidP="006F4E24">
      <w:pPr>
        <w:pStyle w:val="PL"/>
        <w:rPr>
          <w:rFonts w:eastAsia="DengXian"/>
          <w:lang w:eastAsia="zh-CN"/>
        </w:rPr>
      </w:pPr>
      <w:r w:rsidRPr="006F4E24">
        <w:rPr>
          <w:rFonts w:eastAsia="DengXian"/>
        </w:rPr>
        <w:t xml:space="preserve">      description: Information of an </w:t>
      </w:r>
      <w:r w:rsidRPr="006F4E24">
        <w:rPr>
          <w:rFonts w:eastAsia="DengXian" w:hint="eastAsia"/>
        </w:rPr>
        <w:t>5G DDNMF</w:t>
      </w:r>
      <w:r w:rsidRPr="006F4E24">
        <w:rPr>
          <w:rFonts w:eastAsia="DengXian"/>
        </w:rPr>
        <w:t xml:space="preserve"> NF Instance</w:t>
      </w:r>
    </w:p>
    <w:p w14:paraId="47D2FA33" w14:textId="77777777" w:rsidR="001633BE" w:rsidRPr="00EF18AB" w:rsidRDefault="001633BE" w:rsidP="006F4E24">
      <w:pPr>
        <w:pStyle w:val="PL"/>
        <w:rPr>
          <w:rFonts w:eastAsia="DengXian"/>
          <w:lang w:eastAsia="zh-CN"/>
        </w:rPr>
      </w:pPr>
      <w:r w:rsidRPr="006F4E24">
        <w:rPr>
          <w:rFonts w:eastAsia="DengXian"/>
        </w:rPr>
        <w:t xml:space="preserve">      type: object</w:t>
      </w:r>
    </w:p>
    <w:p w14:paraId="03D545F5" w14:textId="77777777" w:rsidR="001633BE" w:rsidRPr="00EF18AB" w:rsidRDefault="001633BE" w:rsidP="006F4E24">
      <w:pPr>
        <w:pStyle w:val="PL"/>
        <w:rPr>
          <w:rFonts w:eastAsia="DengXian"/>
          <w:lang w:eastAsia="zh-CN"/>
        </w:rPr>
      </w:pPr>
      <w:r w:rsidRPr="006F4E24">
        <w:rPr>
          <w:rFonts w:eastAsia="DengXian"/>
        </w:rPr>
        <w:t xml:space="preserve">      required:</w:t>
      </w:r>
    </w:p>
    <w:p w14:paraId="27E969CC" w14:textId="77777777" w:rsidR="001633BE" w:rsidRPr="00EF18AB" w:rsidRDefault="001633BE" w:rsidP="006F4E24">
      <w:pPr>
        <w:pStyle w:val="PL"/>
        <w:rPr>
          <w:rFonts w:eastAsia="DengXian"/>
          <w:lang w:eastAsia="zh-CN"/>
        </w:rPr>
      </w:pPr>
      <w:r w:rsidRPr="006F4E24">
        <w:rPr>
          <w:rFonts w:eastAsia="DengXian"/>
        </w:rPr>
        <w:t xml:space="preserve">        - </w:t>
      </w:r>
      <w:r w:rsidRPr="006F4E24">
        <w:rPr>
          <w:rFonts w:eastAsia="DengXian" w:hint="eastAsia"/>
        </w:rPr>
        <w:t>plmn</w:t>
      </w:r>
      <w:r w:rsidRPr="006F4E24">
        <w:rPr>
          <w:rFonts w:eastAsia="DengXian"/>
        </w:rPr>
        <w:t>Id</w:t>
      </w:r>
    </w:p>
    <w:p w14:paraId="408C8DE0" w14:textId="77777777" w:rsidR="001633BE" w:rsidRPr="00EF18AB" w:rsidRDefault="001633BE" w:rsidP="006F4E24">
      <w:pPr>
        <w:pStyle w:val="PL"/>
        <w:rPr>
          <w:rFonts w:eastAsia="DengXian"/>
          <w:lang w:eastAsia="zh-CN"/>
        </w:rPr>
      </w:pPr>
      <w:r w:rsidRPr="006F4E24">
        <w:rPr>
          <w:rFonts w:eastAsia="DengXian"/>
        </w:rPr>
        <w:t xml:space="preserve">      properties:</w:t>
      </w:r>
    </w:p>
    <w:p w14:paraId="6B2BB140" w14:textId="77777777"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plmn</w:t>
      </w:r>
      <w:r w:rsidRPr="006F4E24">
        <w:rPr>
          <w:rFonts w:eastAsia="DengXian"/>
        </w:rPr>
        <w:t>Id:</w:t>
      </w:r>
    </w:p>
    <w:p w14:paraId="063BCD27" w14:textId="77777777" w:rsidR="001633BE" w:rsidRPr="00EF18AB" w:rsidRDefault="001633BE" w:rsidP="006F4E24">
      <w:pPr>
        <w:pStyle w:val="PL"/>
        <w:rPr>
          <w:rFonts w:eastAsia="DengXian"/>
          <w:lang w:eastAsia="zh-CN"/>
        </w:rPr>
      </w:pPr>
      <w:r w:rsidRPr="006F4E24">
        <w:rPr>
          <w:rFonts w:eastAsia="DengXian"/>
        </w:rPr>
        <w:t xml:space="preserve">          $ref: 'TS29571_CommonData.yaml#/components/schemas/PlmnId'</w:t>
      </w:r>
    </w:p>
    <w:p w14:paraId="26F07FC9" w14:textId="77777777" w:rsidR="00647F4A" w:rsidRDefault="00647F4A" w:rsidP="00647F4A">
      <w:pPr>
        <w:pStyle w:val="PL"/>
        <w:rPr>
          <w:lang w:val="en-US"/>
        </w:rPr>
      </w:pPr>
    </w:p>
    <w:p w14:paraId="21CA2BDD" w14:textId="046161C5" w:rsidR="00647F4A" w:rsidRDefault="00647F4A" w:rsidP="00647F4A">
      <w:pPr>
        <w:pStyle w:val="PL"/>
        <w:rPr>
          <w:lang w:val="en-US"/>
        </w:rPr>
      </w:pPr>
      <w:r w:rsidRPr="00F11966">
        <w:rPr>
          <w:lang w:val="en-US"/>
        </w:rPr>
        <w:t xml:space="preserve">    WildcardDn</w:t>
      </w:r>
      <w:r>
        <w:rPr>
          <w:lang w:val="en-US"/>
        </w:rPr>
        <w:t>ai</w:t>
      </w:r>
      <w:r w:rsidRPr="00F11966">
        <w:rPr>
          <w:lang w:val="en-US"/>
        </w:rPr>
        <w:t>:</w:t>
      </w:r>
    </w:p>
    <w:p w14:paraId="64018298" w14:textId="77777777" w:rsidR="00647F4A" w:rsidRPr="00F11966" w:rsidRDefault="00647F4A" w:rsidP="00647F4A">
      <w:pPr>
        <w:pStyle w:val="PL"/>
        <w:rPr>
          <w:lang w:val="en-US"/>
        </w:rPr>
      </w:pPr>
      <w:r>
        <w:rPr>
          <w:lang w:eastAsia="zh-CN"/>
        </w:rPr>
        <w:t xml:space="preserve">      description: </w:t>
      </w:r>
      <w:r>
        <w:rPr>
          <w:rFonts w:cs="Arial"/>
          <w:szCs w:val="18"/>
        </w:rPr>
        <w:t>Wildcard DNAI</w:t>
      </w:r>
    </w:p>
    <w:p w14:paraId="28FBDBBC" w14:textId="77777777" w:rsidR="00647F4A" w:rsidRPr="00F11966" w:rsidRDefault="00647F4A" w:rsidP="00647F4A">
      <w:pPr>
        <w:pStyle w:val="PL"/>
        <w:rPr>
          <w:lang w:val="en-US"/>
        </w:rPr>
      </w:pPr>
      <w:r w:rsidRPr="00F11966">
        <w:rPr>
          <w:lang w:val="en-US"/>
        </w:rPr>
        <w:t xml:space="preserve">      type: string</w:t>
      </w:r>
    </w:p>
    <w:p w14:paraId="61297EF5" w14:textId="77777777" w:rsidR="00647F4A" w:rsidRPr="00F11966" w:rsidRDefault="00647F4A" w:rsidP="00647F4A">
      <w:pPr>
        <w:pStyle w:val="PL"/>
        <w:rPr>
          <w:lang w:val="en-US"/>
        </w:rPr>
      </w:pPr>
      <w:r w:rsidRPr="00F11966">
        <w:rPr>
          <w:lang w:val="en-US"/>
        </w:rPr>
        <w:t xml:space="preserve">      pattern: '^[*]$'</w:t>
      </w:r>
    </w:p>
    <w:p w14:paraId="1D7757B1" w14:textId="77777777" w:rsidR="00483DCA" w:rsidRDefault="00483DCA" w:rsidP="00483DCA">
      <w:pPr>
        <w:pStyle w:val="PL"/>
        <w:rPr>
          <w:lang w:eastAsia="zh-CN"/>
        </w:rPr>
      </w:pPr>
    </w:p>
    <w:p w14:paraId="37EAA5A7" w14:textId="148DC2D0"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3FE1D75A" w14:textId="77777777" w:rsidR="00483DCA" w:rsidRPr="00690A26" w:rsidRDefault="00483DCA" w:rsidP="00483DCA">
      <w:pPr>
        <w:pStyle w:val="PL"/>
        <w:rPr>
          <w:lang w:eastAsia="zh-CN"/>
        </w:rPr>
      </w:pPr>
      <w:r>
        <w:rPr>
          <w:lang w:eastAsia="zh-CN"/>
        </w:rPr>
        <w:t xml:space="preserve">      description: </w:t>
      </w:r>
      <w:r>
        <w:rPr>
          <w:rFonts w:cs="Arial"/>
          <w:szCs w:val="18"/>
        </w:rPr>
        <w:t>Information of a MFAF NF Instance</w:t>
      </w:r>
    </w:p>
    <w:p w14:paraId="560F6FCF" w14:textId="77777777" w:rsidR="00483DCA" w:rsidRPr="00690A26" w:rsidRDefault="00483DCA" w:rsidP="00483DCA">
      <w:pPr>
        <w:pStyle w:val="PL"/>
        <w:rPr>
          <w:lang w:eastAsia="zh-CN"/>
        </w:rPr>
      </w:pPr>
      <w:r w:rsidRPr="00690A26">
        <w:rPr>
          <w:rFonts w:hint="eastAsia"/>
          <w:lang w:eastAsia="zh-CN"/>
        </w:rPr>
        <w:t xml:space="preserve">      type: object</w:t>
      </w:r>
    </w:p>
    <w:p w14:paraId="2941496B" w14:textId="77777777" w:rsidR="00483DCA" w:rsidRPr="00690A26" w:rsidRDefault="00483DCA" w:rsidP="00483DCA">
      <w:pPr>
        <w:pStyle w:val="PL"/>
        <w:rPr>
          <w:lang w:eastAsia="zh-CN"/>
        </w:rPr>
      </w:pPr>
      <w:r w:rsidRPr="00690A26">
        <w:rPr>
          <w:rFonts w:hint="eastAsia"/>
          <w:lang w:eastAsia="zh-CN"/>
        </w:rPr>
        <w:t xml:space="preserve">      properties:</w:t>
      </w:r>
    </w:p>
    <w:p w14:paraId="48AA52F4" w14:textId="77777777" w:rsidR="00483DCA" w:rsidRPr="00690A26" w:rsidRDefault="00483DCA" w:rsidP="00483DCA">
      <w:pPr>
        <w:pStyle w:val="PL"/>
      </w:pPr>
      <w:r>
        <w:t xml:space="preserve">        </w:t>
      </w:r>
      <w:r w:rsidRPr="00132962">
        <w:t>servingN</w:t>
      </w:r>
      <w:r>
        <w:t>fT</w:t>
      </w:r>
      <w:r w:rsidRPr="00132962">
        <w:t>ypeList</w:t>
      </w:r>
      <w:r w:rsidRPr="00690A26">
        <w:t>:</w:t>
      </w:r>
    </w:p>
    <w:p w14:paraId="493D469D" w14:textId="77777777" w:rsidR="00483DCA" w:rsidRPr="00690A26" w:rsidRDefault="00483DCA" w:rsidP="00483DCA">
      <w:pPr>
        <w:pStyle w:val="PL"/>
      </w:pPr>
      <w:r w:rsidRPr="00690A26">
        <w:t xml:space="preserve">          type: array</w:t>
      </w:r>
    </w:p>
    <w:p w14:paraId="4ECAC50F" w14:textId="77777777" w:rsidR="00483DCA" w:rsidRPr="00690A26" w:rsidRDefault="00483DCA" w:rsidP="00483DCA">
      <w:pPr>
        <w:pStyle w:val="PL"/>
      </w:pPr>
      <w:r w:rsidRPr="00690A26">
        <w:t xml:space="preserve">          items:</w:t>
      </w:r>
    </w:p>
    <w:p w14:paraId="53F6A9FD" w14:textId="77777777" w:rsidR="00483DCA" w:rsidRPr="00690A26" w:rsidRDefault="00483DCA" w:rsidP="00483DCA">
      <w:pPr>
        <w:pStyle w:val="PL"/>
      </w:pPr>
      <w:r w:rsidRPr="00690A26">
        <w:lastRenderedPageBreak/>
        <w:t xml:space="preserve">            $ref: '#/components/schemas/</w:t>
      </w:r>
      <w:r w:rsidRPr="00132962">
        <w:t>N</w:t>
      </w:r>
      <w:r>
        <w:t>FType'</w:t>
      </w:r>
    </w:p>
    <w:p w14:paraId="38E42B13" w14:textId="77777777" w:rsidR="00483DCA" w:rsidRDefault="00483DCA" w:rsidP="00483DC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4553B6A" w14:textId="77777777" w:rsidR="00483DCA" w:rsidRPr="00690A26" w:rsidRDefault="00483DCA" w:rsidP="00483DCA">
      <w:pPr>
        <w:pStyle w:val="PL"/>
      </w:pPr>
      <w:r>
        <w:t xml:space="preserve">        </w:t>
      </w:r>
      <w:r w:rsidRPr="00132962">
        <w:t>servingNfSetIdList</w:t>
      </w:r>
      <w:r w:rsidRPr="00690A26">
        <w:t>:</w:t>
      </w:r>
    </w:p>
    <w:p w14:paraId="74D51E3B" w14:textId="77777777" w:rsidR="00483DCA" w:rsidRPr="00690A26" w:rsidRDefault="00483DCA" w:rsidP="00483DCA">
      <w:pPr>
        <w:pStyle w:val="PL"/>
      </w:pPr>
      <w:r w:rsidRPr="00690A26">
        <w:t xml:space="preserve">          type: array</w:t>
      </w:r>
    </w:p>
    <w:p w14:paraId="2EF5BDA3" w14:textId="77777777" w:rsidR="00483DCA" w:rsidRPr="00690A26" w:rsidRDefault="00483DCA" w:rsidP="00483DCA">
      <w:pPr>
        <w:pStyle w:val="PL"/>
      </w:pPr>
      <w:r w:rsidRPr="00690A26">
        <w:t xml:space="preserve">          items:</w:t>
      </w:r>
    </w:p>
    <w:p w14:paraId="2478E7F7" w14:textId="77777777" w:rsidR="00483DCA" w:rsidRDefault="00483DCA" w:rsidP="00483DCA">
      <w:pPr>
        <w:pStyle w:val="PL"/>
      </w:pPr>
      <w:r w:rsidRPr="00690A26">
        <w:t xml:space="preserve">            $ref: 'TS29571_CommonData.yaml#/components/schemas/NfSetId'</w:t>
      </w:r>
    </w:p>
    <w:p w14:paraId="4D67A8B9"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C0B1AD" w14:textId="77777777" w:rsidR="00483DCA" w:rsidRPr="00690A26" w:rsidRDefault="00483DCA" w:rsidP="00483DCA">
      <w:pPr>
        <w:pStyle w:val="PL"/>
      </w:pPr>
      <w:r w:rsidRPr="00690A26">
        <w:rPr>
          <w:rFonts w:hint="eastAsia"/>
          <w:lang w:eastAsia="zh-CN"/>
        </w:rPr>
        <w:t xml:space="preserve">        </w:t>
      </w:r>
      <w:r w:rsidRPr="00690A26">
        <w:t>taiList:</w:t>
      </w:r>
    </w:p>
    <w:p w14:paraId="276D05FA" w14:textId="77777777" w:rsidR="00483DCA" w:rsidRPr="00690A26" w:rsidRDefault="00483DCA" w:rsidP="00483DCA">
      <w:pPr>
        <w:pStyle w:val="PL"/>
      </w:pPr>
      <w:r w:rsidRPr="00690A26">
        <w:t xml:space="preserve">          type: array</w:t>
      </w:r>
    </w:p>
    <w:p w14:paraId="1C8B1047" w14:textId="77777777" w:rsidR="00483DCA" w:rsidRPr="00690A26" w:rsidRDefault="00483DCA" w:rsidP="00483DCA">
      <w:pPr>
        <w:pStyle w:val="PL"/>
      </w:pPr>
      <w:r w:rsidRPr="00690A26">
        <w:t xml:space="preserve">          items:</w:t>
      </w:r>
    </w:p>
    <w:p w14:paraId="1DFC4013" w14:textId="77777777" w:rsidR="00483DCA" w:rsidRPr="00690A26" w:rsidRDefault="00483DCA" w:rsidP="00483DCA">
      <w:pPr>
        <w:pStyle w:val="PL"/>
      </w:pPr>
      <w:r w:rsidRPr="00690A26">
        <w:t xml:space="preserve">            $ref: 'TS29571_CommonData.yaml#/components/schemas/Tai'</w:t>
      </w:r>
    </w:p>
    <w:p w14:paraId="7132C8EE"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533CDC" w14:textId="77777777" w:rsidR="00483DCA" w:rsidRPr="00690A26" w:rsidRDefault="00483DCA" w:rsidP="00483DCA">
      <w:pPr>
        <w:pStyle w:val="PL"/>
      </w:pPr>
      <w:r w:rsidRPr="00690A26">
        <w:t xml:space="preserve">        taiRangeList:</w:t>
      </w:r>
    </w:p>
    <w:p w14:paraId="48529B10" w14:textId="77777777" w:rsidR="00483DCA" w:rsidRPr="00690A26" w:rsidRDefault="00483DCA" w:rsidP="00483DCA">
      <w:pPr>
        <w:pStyle w:val="PL"/>
      </w:pPr>
      <w:r w:rsidRPr="00690A26">
        <w:t xml:space="preserve">          type: array</w:t>
      </w:r>
    </w:p>
    <w:p w14:paraId="2413982B" w14:textId="77777777" w:rsidR="00483DCA" w:rsidRPr="00690A26" w:rsidRDefault="00483DCA" w:rsidP="00483DCA">
      <w:pPr>
        <w:pStyle w:val="PL"/>
      </w:pPr>
      <w:r w:rsidRPr="00690A26">
        <w:t xml:space="preserve">          items:</w:t>
      </w:r>
    </w:p>
    <w:p w14:paraId="1EC17DEB" w14:textId="77777777" w:rsidR="00483DCA" w:rsidRPr="00690A26" w:rsidRDefault="00483DCA" w:rsidP="00483DCA">
      <w:pPr>
        <w:pStyle w:val="PL"/>
      </w:pPr>
      <w:r w:rsidRPr="00690A26">
        <w:t xml:space="preserve">            $ref: '#/components/schemas/TaiRange'</w:t>
      </w:r>
    </w:p>
    <w:p w14:paraId="0008611D"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311FA1" w14:textId="77777777" w:rsidR="00483DCA" w:rsidRDefault="00483DCA" w:rsidP="00483DCA">
      <w:pPr>
        <w:pStyle w:val="PL"/>
      </w:pPr>
    </w:p>
    <w:p w14:paraId="76F68EB5" w14:textId="74DF8653" w:rsidR="00483DCA" w:rsidRDefault="00483DCA" w:rsidP="00483DCA">
      <w:pPr>
        <w:pStyle w:val="PL"/>
      </w:pPr>
      <w:r>
        <w:t xml:space="preserve">    </w:t>
      </w:r>
      <w:r>
        <w:rPr>
          <w:lang w:eastAsia="zh-CN"/>
        </w:rPr>
        <w:t>Nwdaf</w:t>
      </w:r>
      <w:r w:rsidRPr="00690A26">
        <w:rPr>
          <w:rFonts w:hint="eastAsia"/>
          <w:lang w:eastAsia="zh-CN"/>
        </w:rPr>
        <w:t>Capability</w:t>
      </w:r>
      <w:r>
        <w:t>:</w:t>
      </w:r>
    </w:p>
    <w:p w14:paraId="6BCDB9B3" w14:textId="77777777" w:rsidR="00483DCA" w:rsidRDefault="00483DCA" w:rsidP="00483DCA">
      <w:pPr>
        <w:pStyle w:val="PL"/>
      </w:pPr>
      <w:r>
        <w:t xml:space="preserve">      description: </w:t>
      </w:r>
      <w:r>
        <w:rPr>
          <w:rFonts w:cs="Arial" w:hint="eastAsia"/>
          <w:szCs w:val="18"/>
          <w:lang w:eastAsia="zh-CN"/>
        </w:rPr>
        <w:t>I</w:t>
      </w:r>
      <w:r>
        <w:rPr>
          <w:rFonts w:cs="Arial"/>
          <w:szCs w:val="18"/>
          <w:lang w:eastAsia="zh-CN"/>
        </w:rPr>
        <w:t>ndicates the capability supported by the NWDAF</w:t>
      </w:r>
    </w:p>
    <w:p w14:paraId="4E5A0349" w14:textId="77777777" w:rsidR="00483DCA" w:rsidRDefault="00483DCA" w:rsidP="00483DCA">
      <w:pPr>
        <w:pStyle w:val="PL"/>
      </w:pPr>
      <w:r>
        <w:t xml:space="preserve">      type: object</w:t>
      </w:r>
    </w:p>
    <w:p w14:paraId="6E3CD9B7" w14:textId="77777777" w:rsidR="00483DCA" w:rsidRDefault="00483DCA" w:rsidP="00483DCA">
      <w:pPr>
        <w:pStyle w:val="PL"/>
      </w:pPr>
      <w:r>
        <w:t xml:space="preserve">      properties:</w:t>
      </w:r>
    </w:p>
    <w:p w14:paraId="2F792549" w14:textId="77777777" w:rsidR="00483DCA" w:rsidRDefault="00483DCA" w:rsidP="00483DCA">
      <w:pPr>
        <w:pStyle w:val="PL"/>
      </w:pPr>
      <w:r>
        <w:t xml:space="preserve">        analyticsAggregation:</w:t>
      </w:r>
    </w:p>
    <w:p w14:paraId="55983942" w14:textId="77777777" w:rsidR="00483DCA" w:rsidRDefault="00483DCA" w:rsidP="00483DCA">
      <w:pPr>
        <w:pStyle w:val="PL"/>
      </w:pPr>
      <w:r>
        <w:t xml:space="preserve">          type: boolean</w:t>
      </w:r>
    </w:p>
    <w:p w14:paraId="4BD98DB7" w14:textId="77777777" w:rsidR="00483DCA" w:rsidRDefault="00483DCA" w:rsidP="00483DCA">
      <w:pPr>
        <w:pStyle w:val="PL"/>
      </w:pPr>
      <w:r>
        <w:t xml:space="preserve">          default: false</w:t>
      </w:r>
    </w:p>
    <w:p w14:paraId="097455DE" w14:textId="77777777" w:rsidR="00064FED" w:rsidRDefault="00064FED" w:rsidP="00064FED">
      <w:pPr>
        <w:pStyle w:val="PL"/>
      </w:pPr>
      <w:r>
        <w:t xml:space="preserve">        analyticsM</w:t>
      </w:r>
      <w:r w:rsidRPr="008A76EA">
        <w:t>etadata</w:t>
      </w:r>
      <w:r>
        <w:t>P</w:t>
      </w:r>
      <w:r w:rsidRPr="008A76EA">
        <w:t>rovisioning</w:t>
      </w:r>
      <w:r>
        <w:t>:</w:t>
      </w:r>
    </w:p>
    <w:p w14:paraId="4F0ECA36" w14:textId="77777777" w:rsidR="00064FED" w:rsidRDefault="00064FED" w:rsidP="00064FED">
      <w:pPr>
        <w:pStyle w:val="PL"/>
      </w:pPr>
      <w:r>
        <w:t xml:space="preserve">          type: boolean</w:t>
      </w:r>
    </w:p>
    <w:p w14:paraId="05706C09" w14:textId="77777777" w:rsidR="00064FED" w:rsidRDefault="00064FED" w:rsidP="00064FED">
      <w:pPr>
        <w:pStyle w:val="PL"/>
      </w:pPr>
      <w:r>
        <w:t xml:space="preserve">          default: false</w:t>
      </w:r>
    </w:p>
    <w:p w14:paraId="60B00F7D" w14:textId="77777777" w:rsidR="00BF2778" w:rsidRDefault="00BF2778" w:rsidP="00BF2778">
      <w:pPr>
        <w:pStyle w:val="PL"/>
      </w:pPr>
    </w:p>
    <w:p w14:paraId="5582594B" w14:textId="0BA1FE93" w:rsidR="00BF2778" w:rsidRPr="00690A26" w:rsidRDefault="00BF2778" w:rsidP="00BF2778">
      <w:pPr>
        <w:pStyle w:val="PL"/>
      </w:pPr>
      <w:r w:rsidRPr="00690A26">
        <w:t xml:space="preserve">    </w:t>
      </w:r>
      <w:r>
        <w:t>Easdf</w:t>
      </w:r>
      <w:r w:rsidRPr="00690A26">
        <w:t>Info:</w:t>
      </w:r>
    </w:p>
    <w:p w14:paraId="04A866EC"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Information of an EASDF NF Instance</w:t>
      </w:r>
    </w:p>
    <w:p w14:paraId="4B810E0D" w14:textId="77777777" w:rsidR="00BF2778" w:rsidRPr="00690A26" w:rsidRDefault="00BF2778" w:rsidP="00BF2778">
      <w:pPr>
        <w:pStyle w:val="PL"/>
      </w:pPr>
      <w:r w:rsidRPr="00690A26">
        <w:t xml:space="preserve">      type: object</w:t>
      </w:r>
    </w:p>
    <w:p w14:paraId="3104E9E8" w14:textId="77777777" w:rsidR="00BF2778" w:rsidRPr="00690A26" w:rsidRDefault="00BF2778" w:rsidP="00BF2778">
      <w:pPr>
        <w:pStyle w:val="PL"/>
      </w:pPr>
      <w:r w:rsidRPr="00690A26">
        <w:t xml:space="preserve">      properties:</w:t>
      </w:r>
    </w:p>
    <w:p w14:paraId="248E3350" w14:textId="77777777" w:rsidR="00BF2778" w:rsidRPr="00690A26" w:rsidRDefault="00BF2778" w:rsidP="00BF2778">
      <w:pPr>
        <w:pStyle w:val="PL"/>
      </w:pPr>
      <w:r w:rsidRPr="00690A26">
        <w:t xml:space="preserve">        sNssai</w:t>
      </w:r>
      <w:r>
        <w:t>Easdf</w:t>
      </w:r>
      <w:r w:rsidRPr="00690A26">
        <w:t>InfoList:</w:t>
      </w:r>
    </w:p>
    <w:p w14:paraId="7E534938" w14:textId="77777777" w:rsidR="00BF2778" w:rsidRPr="00690A26" w:rsidRDefault="00BF2778" w:rsidP="00BF2778">
      <w:pPr>
        <w:pStyle w:val="PL"/>
      </w:pPr>
      <w:r w:rsidRPr="00690A26">
        <w:t xml:space="preserve">          type: array</w:t>
      </w:r>
    </w:p>
    <w:p w14:paraId="5C2CDC48" w14:textId="77777777" w:rsidR="00BF2778" w:rsidRPr="00690A26" w:rsidRDefault="00BF2778" w:rsidP="00BF2778">
      <w:pPr>
        <w:pStyle w:val="PL"/>
      </w:pPr>
      <w:r w:rsidRPr="00690A26">
        <w:t xml:space="preserve">          items:</w:t>
      </w:r>
    </w:p>
    <w:p w14:paraId="400BA892" w14:textId="77777777" w:rsidR="00BF2778" w:rsidRPr="00690A26" w:rsidRDefault="00BF2778" w:rsidP="00BF2778">
      <w:pPr>
        <w:pStyle w:val="PL"/>
      </w:pPr>
      <w:r w:rsidRPr="00690A26">
        <w:t xml:space="preserve">            $ref: '#/components/schemas/Snssai</w:t>
      </w:r>
      <w:r>
        <w:t>Easdf</w:t>
      </w:r>
      <w:r w:rsidRPr="00690A26">
        <w:t>InfoItem'</w:t>
      </w:r>
    </w:p>
    <w:p w14:paraId="1A4ED0E4" w14:textId="77777777" w:rsidR="00BF2778" w:rsidRDefault="00BF2778" w:rsidP="00BF277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B08B3A" w14:textId="77777777" w:rsidR="00BF2778" w:rsidRDefault="00BF2778" w:rsidP="00BF2778">
      <w:pPr>
        <w:pStyle w:val="PL"/>
      </w:pPr>
      <w:r>
        <w:t xml:space="preserve">        easdfN6IpAddressList:</w:t>
      </w:r>
    </w:p>
    <w:p w14:paraId="7BDA0616" w14:textId="77777777" w:rsidR="00BF2778" w:rsidRDefault="00BF2778" w:rsidP="00BF2778">
      <w:pPr>
        <w:pStyle w:val="PL"/>
      </w:pPr>
      <w:r>
        <w:t xml:space="preserve">          type: array</w:t>
      </w:r>
    </w:p>
    <w:p w14:paraId="762867E9" w14:textId="77777777" w:rsidR="00BF2778" w:rsidRDefault="00BF2778" w:rsidP="00BF2778">
      <w:pPr>
        <w:pStyle w:val="PL"/>
      </w:pPr>
      <w:r>
        <w:t xml:space="preserve">          items:</w:t>
      </w:r>
    </w:p>
    <w:p w14:paraId="07274178" w14:textId="77777777" w:rsidR="00BF2778" w:rsidRDefault="00BF2778" w:rsidP="00BF2778">
      <w:pPr>
        <w:pStyle w:val="PL"/>
      </w:pPr>
      <w:r>
        <w:t xml:space="preserve">            $ref: 'TS29571_CommonData.yaml#/components/schemas/IpAddr'</w:t>
      </w:r>
    </w:p>
    <w:p w14:paraId="08075AC2" w14:textId="77777777" w:rsidR="00BF2778" w:rsidRDefault="00BF2778" w:rsidP="00BF2778">
      <w:pPr>
        <w:pStyle w:val="PL"/>
        <w:rPr>
          <w:lang w:val="en-US"/>
        </w:rPr>
      </w:pPr>
      <w:r>
        <w:rPr>
          <w:lang w:val="en-US"/>
        </w:rPr>
        <w:t xml:space="preserve">          minItems: 1</w:t>
      </w:r>
    </w:p>
    <w:p w14:paraId="1D3186DE" w14:textId="77777777" w:rsidR="00BF2778" w:rsidRDefault="00BF2778" w:rsidP="00BF2778">
      <w:pPr>
        <w:pStyle w:val="PL"/>
      </w:pPr>
      <w:r>
        <w:t xml:space="preserve">        upfN6IpAddressList:</w:t>
      </w:r>
    </w:p>
    <w:p w14:paraId="100FA394" w14:textId="77777777" w:rsidR="00BF2778" w:rsidRDefault="00BF2778" w:rsidP="00BF2778">
      <w:pPr>
        <w:pStyle w:val="PL"/>
      </w:pPr>
      <w:r>
        <w:t xml:space="preserve">          type: array</w:t>
      </w:r>
    </w:p>
    <w:p w14:paraId="43032FB2" w14:textId="77777777" w:rsidR="00BF2778" w:rsidRDefault="00BF2778" w:rsidP="00BF2778">
      <w:pPr>
        <w:pStyle w:val="PL"/>
      </w:pPr>
      <w:r>
        <w:t xml:space="preserve">          items:</w:t>
      </w:r>
    </w:p>
    <w:p w14:paraId="6C498BB7" w14:textId="77777777" w:rsidR="00BF2778" w:rsidRDefault="00BF2778" w:rsidP="00BF2778">
      <w:pPr>
        <w:pStyle w:val="PL"/>
      </w:pPr>
      <w:r>
        <w:t xml:space="preserve">            $ref: 'TS29571_CommonData.yaml#/components/schemas/IpAddr'</w:t>
      </w:r>
    </w:p>
    <w:p w14:paraId="5C81D354" w14:textId="77777777" w:rsidR="00BF2778" w:rsidRDefault="00BF2778" w:rsidP="00BF2778">
      <w:pPr>
        <w:pStyle w:val="PL"/>
      </w:pPr>
      <w:r>
        <w:rPr>
          <w:lang w:val="en-US"/>
        </w:rPr>
        <w:t xml:space="preserve">          minItems: 1</w:t>
      </w:r>
    </w:p>
    <w:p w14:paraId="7B95346C" w14:textId="77777777" w:rsidR="00BF2778" w:rsidRDefault="00BF2778" w:rsidP="00BF2778">
      <w:pPr>
        <w:pStyle w:val="PL"/>
      </w:pPr>
    </w:p>
    <w:p w14:paraId="26091D8E" w14:textId="77777777" w:rsidR="00BF2778" w:rsidRPr="00690A26" w:rsidRDefault="00BF2778" w:rsidP="00BF2778">
      <w:pPr>
        <w:pStyle w:val="PL"/>
      </w:pPr>
      <w:r w:rsidRPr="00690A26">
        <w:t xml:space="preserve">    Snssai</w:t>
      </w:r>
      <w:r>
        <w:t>Easdf</w:t>
      </w:r>
      <w:r w:rsidRPr="00690A26">
        <w:t>InfoItem:</w:t>
      </w:r>
    </w:p>
    <w:p w14:paraId="46BF900D" w14:textId="77777777" w:rsidR="00BF2778" w:rsidRPr="00690A26" w:rsidRDefault="00BF2778" w:rsidP="00BF2778">
      <w:pPr>
        <w:pStyle w:val="PL"/>
      </w:pPr>
      <w:r>
        <w:t xml:space="preserve">      description: </w:t>
      </w:r>
      <w:r>
        <w:rPr>
          <w:rFonts w:cs="Arial"/>
          <w:szCs w:val="18"/>
        </w:rPr>
        <w:t>Set of parameters supported by EASDF for a given S-NSSAI</w:t>
      </w:r>
    </w:p>
    <w:p w14:paraId="3E0616CB" w14:textId="77777777" w:rsidR="00BF2778" w:rsidRPr="00690A26" w:rsidRDefault="00BF2778" w:rsidP="00BF2778">
      <w:pPr>
        <w:pStyle w:val="PL"/>
      </w:pPr>
      <w:r w:rsidRPr="00690A26">
        <w:t xml:space="preserve">      type: object</w:t>
      </w:r>
    </w:p>
    <w:p w14:paraId="0AA53BF2" w14:textId="77777777" w:rsidR="00BF2778" w:rsidRPr="00690A26" w:rsidRDefault="00BF2778" w:rsidP="00BF2778">
      <w:pPr>
        <w:pStyle w:val="PL"/>
      </w:pPr>
      <w:r w:rsidRPr="00690A26">
        <w:t xml:space="preserve">      required:</w:t>
      </w:r>
    </w:p>
    <w:p w14:paraId="7FF9705A" w14:textId="77777777" w:rsidR="00BF2778" w:rsidRPr="00690A26" w:rsidRDefault="00BF2778" w:rsidP="00BF2778">
      <w:pPr>
        <w:pStyle w:val="PL"/>
      </w:pPr>
      <w:r w:rsidRPr="00690A26">
        <w:t xml:space="preserve">        - sNssai</w:t>
      </w:r>
    </w:p>
    <w:p w14:paraId="1F582ACD" w14:textId="77777777" w:rsidR="00BF2778" w:rsidRPr="00690A26" w:rsidRDefault="00BF2778" w:rsidP="00BF2778">
      <w:pPr>
        <w:pStyle w:val="PL"/>
      </w:pPr>
      <w:r w:rsidRPr="00690A26">
        <w:t xml:space="preserve">        - dnn</w:t>
      </w:r>
      <w:r>
        <w:t>Easdf</w:t>
      </w:r>
      <w:r w:rsidRPr="00690A26">
        <w:t>InfoList</w:t>
      </w:r>
    </w:p>
    <w:p w14:paraId="146EC8ED" w14:textId="77777777" w:rsidR="00BF2778" w:rsidRPr="00690A26" w:rsidRDefault="00BF2778" w:rsidP="00BF2778">
      <w:pPr>
        <w:pStyle w:val="PL"/>
      </w:pPr>
      <w:r w:rsidRPr="00690A26">
        <w:t xml:space="preserve">      properties:</w:t>
      </w:r>
    </w:p>
    <w:p w14:paraId="791EE664" w14:textId="77777777" w:rsidR="00BF2778" w:rsidRPr="00690A26" w:rsidRDefault="00BF2778" w:rsidP="00BF2778">
      <w:pPr>
        <w:pStyle w:val="PL"/>
      </w:pPr>
      <w:r w:rsidRPr="00690A26">
        <w:t xml:space="preserve">        sNssai:</w:t>
      </w:r>
    </w:p>
    <w:p w14:paraId="3179704F" w14:textId="77777777" w:rsidR="00BF2778" w:rsidRPr="00690A26" w:rsidRDefault="00BF2778" w:rsidP="00BF2778">
      <w:pPr>
        <w:pStyle w:val="PL"/>
      </w:pPr>
      <w:r w:rsidRPr="00690A26">
        <w:t xml:space="preserve">          $ref: 'TS29571_CommonData.yaml#/components/schemas/</w:t>
      </w:r>
      <w:r>
        <w:t>Ext</w:t>
      </w:r>
      <w:r w:rsidRPr="00690A26">
        <w:t>Snssai'</w:t>
      </w:r>
    </w:p>
    <w:p w14:paraId="1AD6426B" w14:textId="77777777" w:rsidR="00BF2778" w:rsidRPr="00690A26" w:rsidRDefault="00BF2778" w:rsidP="00BF2778">
      <w:pPr>
        <w:pStyle w:val="PL"/>
      </w:pPr>
      <w:r w:rsidRPr="00690A26">
        <w:t xml:space="preserve">        dnn</w:t>
      </w:r>
      <w:r>
        <w:t>Easdf</w:t>
      </w:r>
      <w:r w:rsidRPr="00690A26">
        <w:t>InfoList:</w:t>
      </w:r>
    </w:p>
    <w:p w14:paraId="28BED3CC" w14:textId="77777777" w:rsidR="00BF2778" w:rsidRPr="00690A26" w:rsidRDefault="00BF2778" w:rsidP="00BF2778">
      <w:pPr>
        <w:pStyle w:val="PL"/>
      </w:pPr>
      <w:r w:rsidRPr="00690A26">
        <w:t xml:space="preserve">          type: array</w:t>
      </w:r>
    </w:p>
    <w:p w14:paraId="3BCFF32E" w14:textId="77777777" w:rsidR="00BF2778" w:rsidRPr="00690A26" w:rsidRDefault="00BF2778" w:rsidP="00BF2778">
      <w:pPr>
        <w:pStyle w:val="PL"/>
      </w:pPr>
      <w:r w:rsidRPr="00690A26">
        <w:t xml:space="preserve">          items:</w:t>
      </w:r>
    </w:p>
    <w:p w14:paraId="33B0FCC9" w14:textId="77777777" w:rsidR="00BF2778" w:rsidRPr="00690A26" w:rsidRDefault="00BF2778" w:rsidP="00BF2778">
      <w:pPr>
        <w:pStyle w:val="PL"/>
      </w:pPr>
      <w:r w:rsidRPr="00690A26">
        <w:t xml:space="preserve">            $ref: '#/components/schemas/Dnn</w:t>
      </w:r>
      <w:r>
        <w:t>Easdf</w:t>
      </w:r>
      <w:r w:rsidRPr="00690A26">
        <w:t>InfoItem'</w:t>
      </w:r>
    </w:p>
    <w:p w14:paraId="27DE7307" w14:textId="77777777" w:rsidR="00BF2778" w:rsidRPr="00690A26" w:rsidRDefault="00BF2778" w:rsidP="00BF2778">
      <w:pPr>
        <w:pStyle w:val="PL"/>
      </w:pPr>
      <w:r w:rsidRPr="00690A26">
        <w:t xml:space="preserve">          minItems: 1</w:t>
      </w:r>
    </w:p>
    <w:p w14:paraId="1BEF9C60" w14:textId="77777777" w:rsidR="00BF2778" w:rsidRDefault="00BF2778" w:rsidP="00BF2778">
      <w:pPr>
        <w:pStyle w:val="PL"/>
      </w:pPr>
    </w:p>
    <w:p w14:paraId="524ED7A1" w14:textId="77777777" w:rsidR="00BF2778" w:rsidRPr="00690A26" w:rsidRDefault="00BF2778" w:rsidP="00BF2778">
      <w:pPr>
        <w:pStyle w:val="PL"/>
      </w:pPr>
      <w:r w:rsidRPr="00690A26">
        <w:t xml:space="preserve">    Dnn</w:t>
      </w:r>
      <w:r>
        <w:t>Easdf</w:t>
      </w:r>
      <w:r w:rsidRPr="00690A26">
        <w:t>InfoItem:</w:t>
      </w:r>
    </w:p>
    <w:p w14:paraId="35B323A4"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Set of parameters supported by EASDF for a given DNN</w:t>
      </w:r>
    </w:p>
    <w:p w14:paraId="346B107D" w14:textId="77777777" w:rsidR="00BF2778" w:rsidRPr="00690A26" w:rsidRDefault="00BF2778" w:rsidP="00BF2778">
      <w:pPr>
        <w:pStyle w:val="PL"/>
      </w:pPr>
      <w:r w:rsidRPr="00690A26">
        <w:t xml:space="preserve">      type: object</w:t>
      </w:r>
    </w:p>
    <w:p w14:paraId="0A6450F2" w14:textId="77777777" w:rsidR="00BF2778" w:rsidRPr="00690A26" w:rsidRDefault="00BF2778" w:rsidP="00BF2778">
      <w:pPr>
        <w:pStyle w:val="PL"/>
      </w:pPr>
      <w:r w:rsidRPr="00690A26">
        <w:t xml:space="preserve">      required:</w:t>
      </w:r>
    </w:p>
    <w:p w14:paraId="45821CF8" w14:textId="77777777" w:rsidR="00BF2778" w:rsidRPr="00690A26" w:rsidRDefault="00BF2778" w:rsidP="00BF2778">
      <w:pPr>
        <w:pStyle w:val="PL"/>
      </w:pPr>
      <w:r w:rsidRPr="00690A26">
        <w:t xml:space="preserve">        - dnn</w:t>
      </w:r>
    </w:p>
    <w:p w14:paraId="2B9E33C1" w14:textId="77777777" w:rsidR="00BF2778" w:rsidRPr="00690A26" w:rsidRDefault="00BF2778" w:rsidP="00BF2778">
      <w:pPr>
        <w:pStyle w:val="PL"/>
      </w:pPr>
      <w:r w:rsidRPr="00690A26">
        <w:t xml:space="preserve">      properties:</w:t>
      </w:r>
    </w:p>
    <w:p w14:paraId="6F344EE6" w14:textId="77777777" w:rsidR="00BF2778" w:rsidRPr="00690A26" w:rsidRDefault="00BF2778" w:rsidP="00BF2778">
      <w:pPr>
        <w:pStyle w:val="PL"/>
      </w:pPr>
      <w:r w:rsidRPr="00690A26">
        <w:t xml:space="preserve">        dnn:</w:t>
      </w:r>
    </w:p>
    <w:p w14:paraId="44C3BAF3" w14:textId="77777777" w:rsidR="00BF2778" w:rsidRPr="00B3056F" w:rsidRDefault="00BF2778" w:rsidP="00BF2778">
      <w:pPr>
        <w:pStyle w:val="PL"/>
      </w:pPr>
      <w:r w:rsidRPr="00B3056F">
        <w:t xml:space="preserve">          anyOf:</w:t>
      </w:r>
    </w:p>
    <w:p w14:paraId="23E7DD9C" w14:textId="77777777" w:rsidR="00BF2778" w:rsidRPr="00690A26" w:rsidRDefault="00BF2778" w:rsidP="00BF2778">
      <w:pPr>
        <w:pStyle w:val="PL"/>
      </w:pPr>
      <w:r w:rsidRPr="00690A26">
        <w:t xml:space="preserve">          </w:t>
      </w:r>
      <w:r>
        <w:t xml:space="preserve">  - </w:t>
      </w:r>
      <w:r w:rsidRPr="00690A26">
        <w:t>$ref: 'TS29571_CommonData.yaml#/components/schemas/Dnn'</w:t>
      </w:r>
    </w:p>
    <w:p w14:paraId="112D81A4" w14:textId="77777777" w:rsidR="00BF2778" w:rsidRDefault="00BF2778" w:rsidP="00BF2778">
      <w:pPr>
        <w:pStyle w:val="PL"/>
      </w:pPr>
      <w:r w:rsidRPr="00B3056F">
        <w:t xml:space="preserve">            - $ref: 'TS29571_CommonData.yaml#/components/schemas/WildcardDnn'</w:t>
      </w:r>
    </w:p>
    <w:p w14:paraId="19D32D7F" w14:textId="77777777" w:rsidR="00BF2778" w:rsidRPr="00690A26" w:rsidRDefault="00BF2778" w:rsidP="00BF2778">
      <w:pPr>
        <w:pStyle w:val="PL"/>
      </w:pPr>
      <w:r w:rsidRPr="00690A26">
        <w:t xml:space="preserve">        dnaiList:</w:t>
      </w:r>
    </w:p>
    <w:p w14:paraId="55852E76" w14:textId="77777777" w:rsidR="00BF2778" w:rsidRPr="00690A26" w:rsidRDefault="00BF2778" w:rsidP="00BF2778">
      <w:pPr>
        <w:pStyle w:val="PL"/>
      </w:pPr>
      <w:r w:rsidRPr="00690A26">
        <w:t xml:space="preserve">          type: array</w:t>
      </w:r>
    </w:p>
    <w:p w14:paraId="71545016" w14:textId="77777777" w:rsidR="00BF2778" w:rsidRPr="00690A26" w:rsidRDefault="00BF2778" w:rsidP="00BF2778">
      <w:pPr>
        <w:pStyle w:val="PL"/>
      </w:pPr>
      <w:r w:rsidRPr="00690A26">
        <w:t xml:space="preserve">          items:</w:t>
      </w:r>
    </w:p>
    <w:p w14:paraId="4A91596C" w14:textId="77777777" w:rsidR="00BF2778" w:rsidRPr="00690A26" w:rsidRDefault="00BF2778" w:rsidP="00BF2778">
      <w:pPr>
        <w:pStyle w:val="PL"/>
      </w:pPr>
      <w:r w:rsidRPr="00690A26">
        <w:t xml:space="preserve">            $ref: 'TS29571_CommonData.yaml#/components/schemas/Dnai'</w:t>
      </w:r>
    </w:p>
    <w:p w14:paraId="452060C5" w14:textId="77777777" w:rsidR="00BF2778" w:rsidRPr="00690A26" w:rsidRDefault="00BF2778" w:rsidP="00BF2778">
      <w:pPr>
        <w:pStyle w:val="PL"/>
      </w:pPr>
      <w:r w:rsidRPr="00690A26">
        <w:lastRenderedPageBreak/>
        <w:t xml:space="preserve">          minItems: 1</w:t>
      </w:r>
    </w:p>
    <w:p w14:paraId="0A536CE0" w14:textId="77777777" w:rsidR="00515730" w:rsidRDefault="00515730" w:rsidP="00515730">
      <w:pPr>
        <w:pStyle w:val="PL"/>
        <w:rPr>
          <w:lang w:eastAsia="zh-CN"/>
        </w:rPr>
      </w:pPr>
    </w:p>
    <w:p w14:paraId="79A5146B" w14:textId="0EF28E8D"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0D4E0C" w14:textId="77777777" w:rsidR="00515730" w:rsidRPr="00690A26" w:rsidRDefault="00515730" w:rsidP="00515730">
      <w:pPr>
        <w:pStyle w:val="PL"/>
        <w:rPr>
          <w:lang w:eastAsia="zh-CN"/>
        </w:rPr>
      </w:pPr>
      <w:r>
        <w:rPr>
          <w:lang w:eastAsia="zh-CN"/>
        </w:rPr>
        <w:t xml:space="preserve">      description: </w:t>
      </w:r>
      <w:r>
        <w:rPr>
          <w:rFonts w:cs="Arial"/>
          <w:szCs w:val="18"/>
        </w:rPr>
        <w:t>Information of a DCCF NF Instance</w:t>
      </w:r>
    </w:p>
    <w:p w14:paraId="12781048" w14:textId="77777777" w:rsidR="00515730" w:rsidRPr="00690A26" w:rsidRDefault="00515730" w:rsidP="00515730">
      <w:pPr>
        <w:pStyle w:val="PL"/>
        <w:rPr>
          <w:lang w:eastAsia="zh-CN"/>
        </w:rPr>
      </w:pPr>
      <w:r w:rsidRPr="00690A26">
        <w:rPr>
          <w:rFonts w:hint="eastAsia"/>
          <w:lang w:eastAsia="zh-CN"/>
        </w:rPr>
        <w:t xml:space="preserve">      type: object</w:t>
      </w:r>
    </w:p>
    <w:p w14:paraId="23155F8B" w14:textId="77777777" w:rsidR="00515730" w:rsidRPr="00690A26" w:rsidRDefault="00515730" w:rsidP="00515730">
      <w:pPr>
        <w:pStyle w:val="PL"/>
        <w:rPr>
          <w:lang w:eastAsia="zh-CN"/>
        </w:rPr>
      </w:pPr>
      <w:r w:rsidRPr="00690A26">
        <w:rPr>
          <w:rFonts w:hint="eastAsia"/>
          <w:lang w:eastAsia="zh-CN"/>
        </w:rPr>
        <w:t xml:space="preserve">      properties:</w:t>
      </w:r>
    </w:p>
    <w:p w14:paraId="05FF129E" w14:textId="77777777" w:rsidR="00515730" w:rsidRPr="00690A26" w:rsidRDefault="00515730" w:rsidP="00515730">
      <w:pPr>
        <w:pStyle w:val="PL"/>
      </w:pPr>
      <w:r>
        <w:t xml:space="preserve">        </w:t>
      </w:r>
      <w:r w:rsidRPr="00132962">
        <w:t>servingN</w:t>
      </w:r>
      <w:r>
        <w:t>fT</w:t>
      </w:r>
      <w:r w:rsidRPr="00132962">
        <w:t>ypeList</w:t>
      </w:r>
      <w:r w:rsidRPr="00690A26">
        <w:t>:</w:t>
      </w:r>
    </w:p>
    <w:p w14:paraId="2579F6F1" w14:textId="77777777" w:rsidR="00515730" w:rsidRPr="00690A26" w:rsidRDefault="00515730" w:rsidP="00515730">
      <w:pPr>
        <w:pStyle w:val="PL"/>
      </w:pPr>
      <w:r w:rsidRPr="00690A26">
        <w:t xml:space="preserve">          type: array</w:t>
      </w:r>
    </w:p>
    <w:p w14:paraId="53033039" w14:textId="77777777" w:rsidR="00515730" w:rsidRPr="00690A26" w:rsidRDefault="00515730" w:rsidP="00515730">
      <w:pPr>
        <w:pStyle w:val="PL"/>
      </w:pPr>
      <w:r w:rsidRPr="00690A26">
        <w:t xml:space="preserve">          items:</w:t>
      </w:r>
    </w:p>
    <w:p w14:paraId="3C5DEF25" w14:textId="77777777" w:rsidR="00515730" w:rsidRPr="00690A26" w:rsidRDefault="00515730" w:rsidP="00515730">
      <w:pPr>
        <w:pStyle w:val="PL"/>
      </w:pPr>
      <w:r w:rsidRPr="00690A26">
        <w:t xml:space="preserve">            $ref: '#/components/schemas/</w:t>
      </w:r>
      <w:r w:rsidRPr="00132962">
        <w:t>N</w:t>
      </w:r>
      <w:r>
        <w:t>FType'</w:t>
      </w:r>
    </w:p>
    <w:p w14:paraId="7AAC429E" w14:textId="77777777" w:rsidR="00515730" w:rsidRDefault="00515730" w:rsidP="0051573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84A1FB" w14:textId="77777777" w:rsidR="00515730" w:rsidRPr="00690A26" w:rsidRDefault="00515730" w:rsidP="00515730">
      <w:pPr>
        <w:pStyle w:val="PL"/>
      </w:pPr>
      <w:r>
        <w:t xml:space="preserve">        </w:t>
      </w:r>
      <w:r w:rsidRPr="00132962">
        <w:t>servingNfSetIdList</w:t>
      </w:r>
      <w:r w:rsidRPr="00690A26">
        <w:t>:</w:t>
      </w:r>
    </w:p>
    <w:p w14:paraId="2446FA52" w14:textId="77777777" w:rsidR="00515730" w:rsidRPr="00690A26" w:rsidRDefault="00515730" w:rsidP="00515730">
      <w:pPr>
        <w:pStyle w:val="PL"/>
      </w:pPr>
      <w:r w:rsidRPr="00690A26">
        <w:t xml:space="preserve">          type: array</w:t>
      </w:r>
    </w:p>
    <w:p w14:paraId="51FDD0FD" w14:textId="77777777" w:rsidR="00515730" w:rsidRPr="00690A26" w:rsidRDefault="00515730" w:rsidP="00515730">
      <w:pPr>
        <w:pStyle w:val="PL"/>
      </w:pPr>
      <w:r w:rsidRPr="00690A26">
        <w:t xml:space="preserve">          items:</w:t>
      </w:r>
    </w:p>
    <w:p w14:paraId="11475267" w14:textId="77777777" w:rsidR="00515730" w:rsidRDefault="00515730" w:rsidP="00515730">
      <w:pPr>
        <w:pStyle w:val="PL"/>
      </w:pPr>
      <w:r w:rsidRPr="00690A26">
        <w:t xml:space="preserve">            $ref: 'TS29571_CommonData.yaml#/components/schemas/NfSetId'</w:t>
      </w:r>
    </w:p>
    <w:p w14:paraId="783100BF"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AF69C98" w14:textId="77777777" w:rsidR="00515730" w:rsidRPr="00690A26" w:rsidRDefault="00515730" w:rsidP="00515730">
      <w:pPr>
        <w:pStyle w:val="PL"/>
      </w:pPr>
      <w:r w:rsidRPr="00690A26">
        <w:rPr>
          <w:rFonts w:hint="eastAsia"/>
          <w:lang w:eastAsia="zh-CN"/>
        </w:rPr>
        <w:t xml:space="preserve">        </w:t>
      </w:r>
      <w:r w:rsidRPr="00690A26">
        <w:t>taiList:</w:t>
      </w:r>
    </w:p>
    <w:p w14:paraId="31E23AC7" w14:textId="77777777" w:rsidR="00515730" w:rsidRPr="00690A26" w:rsidRDefault="00515730" w:rsidP="00515730">
      <w:pPr>
        <w:pStyle w:val="PL"/>
      </w:pPr>
      <w:r w:rsidRPr="00690A26">
        <w:t xml:space="preserve">          type: array</w:t>
      </w:r>
    </w:p>
    <w:p w14:paraId="4EF5A9AD" w14:textId="77777777" w:rsidR="00515730" w:rsidRPr="00690A26" w:rsidRDefault="00515730" w:rsidP="00515730">
      <w:pPr>
        <w:pStyle w:val="PL"/>
      </w:pPr>
      <w:r w:rsidRPr="00690A26">
        <w:t xml:space="preserve">          items:</w:t>
      </w:r>
    </w:p>
    <w:p w14:paraId="417B3354" w14:textId="77777777" w:rsidR="00515730" w:rsidRPr="00690A26" w:rsidRDefault="00515730" w:rsidP="00515730">
      <w:pPr>
        <w:pStyle w:val="PL"/>
      </w:pPr>
      <w:r w:rsidRPr="00690A26">
        <w:t xml:space="preserve">            $ref: 'TS29571_CommonData.yaml#/components/schemas/Tai'</w:t>
      </w:r>
    </w:p>
    <w:p w14:paraId="2E6D036B"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28FAE9" w14:textId="77777777" w:rsidR="00515730" w:rsidRPr="00690A26" w:rsidRDefault="00515730" w:rsidP="00515730">
      <w:pPr>
        <w:pStyle w:val="PL"/>
      </w:pPr>
      <w:r w:rsidRPr="00690A26">
        <w:t xml:space="preserve">        taiRangeList:</w:t>
      </w:r>
    </w:p>
    <w:p w14:paraId="6A2E8AB8" w14:textId="77777777" w:rsidR="00515730" w:rsidRPr="00690A26" w:rsidRDefault="00515730" w:rsidP="00515730">
      <w:pPr>
        <w:pStyle w:val="PL"/>
      </w:pPr>
      <w:r w:rsidRPr="00690A26">
        <w:t xml:space="preserve">          type: array</w:t>
      </w:r>
    </w:p>
    <w:p w14:paraId="168C9907" w14:textId="77777777" w:rsidR="00515730" w:rsidRPr="00690A26" w:rsidRDefault="00515730" w:rsidP="00515730">
      <w:pPr>
        <w:pStyle w:val="PL"/>
      </w:pPr>
      <w:r w:rsidRPr="00690A26">
        <w:t xml:space="preserve">          items:</w:t>
      </w:r>
    </w:p>
    <w:p w14:paraId="2AD74F67" w14:textId="77777777" w:rsidR="00515730" w:rsidRPr="00690A26" w:rsidRDefault="00515730" w:rsidP="00515730">
      <w:pPr>
        <w:pStyle w:val="PL"/>
      </w:pPr>
      <w:r w:rsidRPr="00690A26">
        <w:t xml:space="preserve">            $ref: '#/components/schemas/TaiRange'</w:t>
      </w:r>
    </w:p>
    <w:p w14:paraId="210DDC31"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BA9CEA" w14:textId="77777777" w:rsidR="000A06E3" w:rsidRDefault="000A06E3" w:rsidP="000A06E3">
      <w:pPr>
        <w:pStyle w:val="PL"/>
      </w:pPr>
    </w:p>
    <w:p w14:paraId="3BB43214" w14:textId="538829DB" w:rsidR="000A06E3" w:rsidRDefault="000A06E3" w:rsidP="000A06E3">
      <w:pPr>
        <w:pStyle w:val="PL"/>
      </w:pPr>
      <w:r>
        <w:t xml:space="preserve">    ScpCapability:</w:t>
      </w:r>
    </w:p>
    <w:p w14:paraId="0AF20967" w14:textId="77777777" w:rsidR="000A06E3" w:rsidRDefault="000A06E3" w:rsidP="000A06E3">
      <w:pPr>
        <w:pStyle w:val="PL"/>
      </w:pPr>
      <w:r>
        <w:t xml:space="preserve">      </w:t>
      </w:r>
      <w:r w:rsidRPr="000C1CB1">
        <w:t xml:space="preserve">description: Indicates the </w:t>
      </w:r>
      <w:r>
        <w:t>capabilities supported by an SCP</w:t>
      </w:r>
    </w:p>
    <w:p w14:paraId="025F699F" w14:textId="77777777" w:rsidR="000A06E3" w:rsidRDefault="000A06E3" w:rsidP="000A06E3">
      <w:pPr>
        <w:pStyle w:val="PL"/>
      </w:pPr>
      <w:r>
        <w:t xml:space="preserve">      anyOf:</w:t>
      </w:r>
    </w:p>
    <w:p w14:paraId="2163AAE4" w14:textId="77777777" w:rsidR="000A06E3" w:rsidRDefault="000A06E3" w:rsidP="000A06E3">
      <w:pPr>
        <w:pStyle w:val="PL"/>
      </w:pPr>
      <w:r>
        <w:t xml:space="preserve">        - type: string</w:t>
      </w:r>
    </w:p>
    <w:p w14:paraId="079FB42A" w14:textId="77777777" w:rsidR="000A06E3" w:rsidRDefault="000A06E3" w:rsidP="000A06E3">
      <w:pPr>
        <w:pStyle w:val="PL"/>
      </w:pPr>
      <w:r>
        <w:t xml:space="preserve">          enum:</w:t>
      </w:r>
    </w:p>
    <w:p w14:paraId="14CF76BE" w14:textId="77777777" w:rsidR="000A06E3" w:rsidRDefault="000A06E3" w:rsidP="000A06E3">
      <w:pPr>
        <w:pStyle w:val="PL"/>
      </w:pPr>
      <w:r>
        <w:t xml:space="preserve">            - INDIRECT_COM_WITH_DELEG_DISC</w:t>
      </w:r>
    </w:p>
    <w:p w14:paraId="760B1570" w14:textId="77777777" w:rsidR="000A06E3" w:rsidRDefault="000A06E3" w:rsidP="000A06E3">
      <w:pPr>
        <w:pStyle w:val="PL"/>
      </w:pPr>
      <w:r>
        <w:t xml:space="preserve">        - type: string</w:t>
      </w:r>
    </w:p>
    <w:p w14:paraId="624D3092" w14:textId="77777777" w:rsidR="00F04C0A" w:rsidRDefault="00F04C0A" w:rsidP="00F04C0A">
      <w:pPr>
        <w:pStyle w:val="PL"/>
        <w:rPr>
          <w:lang w:eastAsia="zh-CN"/>
        </w:rPr>
      </w:pPr>
    </w:p>
    <w:p w14:paraId="6176C678" w14:textId="5FBFF5FF" w:rsidR="00F04C0A" w:rsidRPr="00690A26" w:rsidRDefault="00F04C0A" w:rsidP="00F04C0A">
      <w:pPr>
        <w:pStyle w:val="PL"/>
        <w:rPr>
          <w:lang w:eastAsia="zh-CN"/>
        </w:rPr>
      </w:pPr>
      <w:r>
        <w:rPr>
          <w:lang w:eastAsia="zh-CN"/>
        </w:rPr>
        <w:t xml:space="preserve">    Nsacf</w:t>
      </w:r>
      <w:r w:rsidRPr="00690A26">
        <w:rPr>
          <w:rFonts w:hint="eastAsia"/>
          <w:lang w:eastAsia="zh-CN"/>
        </w:rPr>
        <w:t>Info:</w:t>
      </w:r>
    </w:p>
    <w:p w14:paraId="24A8CD07" w14:textId="77777777" w:rsidR="00F04C0A" w:rsidRPr="00690A26" w:rsidRDefault="00F04C0A" w:rsidP="00F04C0A">
      <w:pPr>
        <w:pStyle w:val="PL"/>
        <w:rPr>
          <w:lang w:eastAsia="zh-CN"/>
        </w:rPr>
      </w:pPr>
      <w:r>
        <w:rPr>
          <w:lang w:eastAsia="zh-CN"/>
        </w:rPr>
        <w:t xml:space="preserve">      description: </w:t>
      </w:r>
      <w:r>
        <w:rPr>
          <w:rFonts w:cs="Arial"/>
          <w:szCs w:val="18"/>
        </w:rPr>
        <w:t>Information of a NSACF NF Instance</w:t>
      </w:r>
    </w:p>
    <w:p w14:paraId="7ACE3A70" w14:textId="77777777" w:rsidR="00F04C0A" w:rsidRDefault="00F04C0A" w:rsidP="00F04C0A">
      <w:pPr>
        <w:pStyle w:val="PL"/>
        <w:rPr>
          <w:lang w:eastAsia="zh-CN"/>
        </w:rPr>
      </w:pPr>
      <w:r w:rsidRPr="00690A26">
        <w:rPr>
          <w:rFonts w:hint="eastAsia"/>
          <w:lang w:eastAsia="zh-CN"/>
        </w:rPr>
        <w:t xml:space="preserve">      type: object</w:t>
      </w:r>
    </w:p>
    <w:p w14:paraId="54A4E408" w14:textId="77777777" w:rsidR="00F04C0A" w:rsidRPr="00690A26" w:rsidRDefault="00F04C0A" w:rsidP="00F04C0A">
      <w:pPr>
        <w:pStyle w:val="PL"/>
      </w:pPr>
      <w:r w:rsidRPr="00690A26">
        <w:t xml:space="preserve">      required:</w:t>
      </w:r>
    </w:p>
    <w:p w14:paraId="54CCDECC" w14:textId="77777777" w:rsidR="00F04C0A" w:rsidRPr="00690A26" w:rsidRDefault="00F04C0A" w:rsidP="00F04C0A">
      <w:pPr>
        <w:pStyle w:val="PL"/>
      </w:pPr>
      <w:r w:rsidRPr="00690A26">
        <w:t xml:space="preserve">        - </w:t>
      </w:r>
      <w:r>
        <w:rPr>
          <w:rFonts w:hint="eastAsia"/>
          <w:lang w:eastAsia="zh-CN"/>
        </w:rPr>
        <w:t>nsacfCapability</w:t>
      </w:r>
    </w:p>
    <w:p w14:paraId="528C146C" w14:textId="77777777" w:rsidR="00F04C0A" w:rsidRDefault="00F04C0A" w:rsidP="00F04C0A">
      <w:pPr>
        <w:pStyle w:val="PL"/>
        <w:rPr>
          <w:lang w:eastAsia="zh-CN"/>
        </w:rPr>
      </w:pPr>
      <w:r w:rsidRPr="00690A26">
        <w:rPr>
          <w:rFonts w:hint="eastAsia"/>
          <w:lang w:eastAsia="zh-CN"/>
        </w:rPr>
        <w:t xml:space="preserve">      properties:</w:t>
      </w:r>
    </w:p>
    <w:p w14:paraId="62F844AE" w14:textId="77777777" w:rsidR="00F04C0A" w:rsidRPr="00690A26" w:rsidRDefault="00F04C0A" w:rsidP="00F04C0A">
      <w:pPr>
        <w:pStyle w:val="PL"/>
      </w:pPr>
      <w:r w:rsidRPr="00690A26">
        <w:rPr>
          <w:rFonts w:hint="eastAsia"/>
          <w:lang w:eastAsia="zh-CN"/>
        </w:rPr>
        <w:t xml:space="preserve">        </w:t>
      </w:r>
      <w:r>
        <w:rPr>
          <w:rFonts w:hint="eastAsia"/>
          <w:lang w:eastAsia="zh-CN"/>
        </w:rPr>
        <w:t>nsacfCapability</w:t>
      </w:r>
      <w:r w:rsidRPr="00690A26">
        <w:t>:</w:t>
      </w:r>
    </w:p>
    <w:p w14:paraId="696FB20E" w14:textId="04F07E14" w:rsidR="00F04C0A" w:rsidRPr="00855209" w:rsidRDefault="00F04C0A" w:rsidP="00A84750">
      <w:pPr>
        <w:pStyle w:val="PL"/>
        <w:tabs>
          <w:tab w:val="clear" w:pos="1152"/>
          <w:tab w:val="left" w:pos="988"/>
        </w:tabs>
      </w:pPr>
      <w:r w:rsidRPr="00690A26">
        <w:t xml:space="preserve">          $ref: '#/components/schemas/</w:t>
      </w:r>
      <w:r>
        <w:rPr>
          <w:lang w:eastAsia="zh-CN"/>
        </w:rPr>
        <w:t>N</w:t>
      </w:r>
      <w:r>
        <w:rPr>
          <w:rFonts w:hint="eastAsia"/>
          <w:lang w:eastAsia="zh-CN"/>
        </w:rPr>
        <w:t>sacfCapability</w:t>
      </w:r>
      <w:r w:rsidRPr="00690A26">
        <w:t>'</w:t>
      </w:r>
    </w:p>
    <w:p w14:paraId="7D0EC409" w14:textId="77777777" w:rsidR="00F04C0A" w:rsidRPr="00690A26" w:rsidRDefault="00F04C0A" w:rsidP="00F04C0A">
      <w:pPr>
        <w:pStyle w:val="PL"/>
      </w:pPr>
      <w:r w:rsidRPr="00690A26">
        <w:t xml:space="preserve">        taiList:</w:t>
      </w:r>
    </w:p>
    <w:p w14:paraId="0F78927A" w14:textId="77777777" w:rsidR="00AF5B82" w:rsidRPr="00690A26" w:rsidRDefault="00AF5B82" w:rsidP="00AF5B82">
      <w:pPr>
        <w:pStyle w:val="PL"/>
      </w:pPr>
      <w:r>
        <w:t xml:space="preserve">          deprecated: true</w:t>
      </w:r>
    </w:p>
    <w:p w14:paraId="3A837E43" w14:textId="77777777" w:rsidR="00F04C0A" w:rsidRPr="00690A26" w:rsidRDefault="00F04C0A" w:rsidP="00F04C0A">
      <w:pPr>
        <w:pStyle w:val="PL"/>
      </w:pPr>
      <w:r w:rsidRPr="00690A26">
        <w:t xml:space="preserve">          type: array</w:t>
      </w:r>
    </w:p>
    <w:p w14:paraId="618FA6E1" w14:textId="77777777" w:rsidR="00F04C0A" w:rsidRPr="00690A26" w:rsidRDefault="00F04C0A" w:rsidP="00F04C0A">
      <w:pPr>
        <w:pStyle w:val="PL"/>
      </w:pPr>
      <w:r w:rsidRPr="00690A26">
        <w:t xml:space="preserve">          items:</w:t>
      </w:r>
    </w:p>
    <w:p w14:paraId="5F01FE12" w14:textId="77777777" w:rsidR="00F04C0A" w:rsidRPr="00690A26" w:rsidRDefault="00F04C0A" w:rsidP="00F04C0A">
      <w:pPr>
        <w:pStyle w:val="PL"/>
      </w:pPr>
      <w:r w:rsidRPr="00690A26">
        <w:t xml:space="preserve">            $ref: 'TS29571_CommonData.yaml#/components/schemas/Tai'</w:t>
      </w:r>
    </w:p>
    <w:p w14:paraId="6A7CEDCD"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BBB593" w14:textId="77777777" w:rsidR="00F04C0A" w:rsidRPr="00690A26" w:rsidRDefault="00F04C0A" w:rsidP="00F04C0A">
      <w:pPr>
        <w:pStyle w:val="PL"/>
      </w:pPr>
      <w:r w:rsidRPr="00690A26">
        <w:t xml:space="preserve">        taiRangeList:</w:t>
      </w:r>
    </w:p>
    <w:p w14:paraId="5CE984A2" w14:textId="77777777" w:rsidR="00AF5B82" w:rsidRPr="00690A26" w:rsidRDefault="00AF5B82" w:rsidP="00AF5B82">
      <w:pPr>
        <w:pStyle w:val="PL"/>
      </w:pPr>
      <w:r>
        <w:t xml:space="preserve">          deprecated: true</w:t>
      </w:r>
    </w:p>
    <w:p w14:paraId="1D31BC05" w14:textId="77777777" w:rsidR="00F04C0A" w:rsidRPr="00690A26" w:rsidRDefault="00F04C0A" w:rsidP="00F04C0A">
      <w:pPr>
        <w:pStyle w:val="PL"/>
      </w:pPr>
      <w:r w:rsidRPr="00690A26">
        <w:t xml:space="preserve">          type: array</w:t>
      </w:r>
    </w:p>
    <w:p w14:paraId="1806C9B6" w14:textId="77777777" w:rsidR="00F04C0A" w:rsidRPr="00690A26" w:rsidRDefault="00F04C0A" w:rsidP="00F04C0A">
      <w:pPr>
        <w:pStyle w:val="PL"/>
      </w:pPr>
      <w:r w:rsidRPr="00690A26">
        <w:t xml:space="preserve">          items:</w:t>
      </w:r>
    </w:p>
    <w:p w14:paraId="5774FFF1" w14:textId="7C5FE7F9" w:rsidR="00F04C0A" w:rsidRPr="00690A26" w:rsidRDefault="00F04C0A" w:rsidP="00F04C0A">
      <w:pPr>
        <w:pStyle w:val="PL"/>
      </w:pPr>
      <w:r w:rsidRPr="00690A26">
        <w:t xml:space="preserve">            $ref: '#/components/schemas/Tai</w:t>
      </w:r>
      <w:r>
        <w:t>Range</w:t>
      </w:r>
      <w:r w:rsidRPr="00690A26">
        <w:t>'</w:t>
      </w:r>
    </w:p>
    <w:p w14:paraId="3E8B9C90"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790CB5C" w14:textId="77777777" w:rsidR="00AF5B82" w:rsidRPr="00690A26" w:rsidRDefault="00AF5B82" w:rsidP="00AF5B82">
      <w:pPr>
        <w:pStyle w:val="PL"/>
      </w:pPr>
      <w:r w:rsidRPr="00690A26">
        <w:t xml:space="preserve">        </w:t>
      </w:r>
      <w:r>
        <w:t>nsacSaiList</w:t>
      </w:r>
      <w:r w:rsidRPr="00690A26">
        <w:t>:</w:t>
      </w:r>
    </w:p>
    <w:p w14:paraId="28D65034" w14:textId="77777777" w:rsidR="00AF5B82" w:rsidRPr="00690A26" w:rsidRDefault="00AF5B82" w:rsidP="00AF5B82">
      <w:pPr>
        <w:pStyle w:val="PL"/>
      </w:pPr>
      <w:r w:rsidRPr="00690A26">
        <w:t xml:space="preserve">          type: array</w:t>
      </w:r>
    </w:p>
    <w:p w14:paraId="40CFB52E" w14:textId="77777777" w:rsidR="00AF5B82" w:rsidRPr="00690A26" w:rsidRDefault="00AF5B82" w:rsidP="00AF5B82">
      <w:pPr>
        <w:pStyle w:val="PL"/>
      </w:pPr>
      <w:r w:rsidRPr="00690A26">
        <w:t xml:space="preserve">          items:</w:t>
      </w:r>
    </w:p>
    <w:p w14:paraId="7B667AD4" w14:textId="77777777" w:rsidR="00AF5B82" w:rsidRPr="00690A26" w:rsidRDefault="00AF5B82" w:rsidP="00AF5B82">
      <w:pPr>
        <w:pStyle w:val="PL"/>
      </w:pPr>
      <w:r w:rsidRPr="00690A26">
        <w:t xml:space="preserve">            $ref: 'TS29571_CommonData.yaml#/components/schemas/</w:t>
      </w:r>
      <w:r>
        <w:t>NsacSai</w:t>
      </w:r>
      <w:r w:rsidRPr="00690A26">
        <w:t>'</w:t>
      </w:r>
    </w:p>
    <w:p w14:paraId="2582FE0B" w14:textId="77777777" w:rsidR="00AF5B82" w:rsidRPr="00690A26" w:rsidRDefault="00AF5B82" w:rsidP="00AF5B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342092" w14:textId="77777777" w:rsidR="00F04C0A" w:rsidRDefault="00F04C0A" w:rsidP="00F04C0A">
      <w:pPr>
        <w:pStyle w:val="PL"/>
        <w:tabs>
          <w:tab w:val="clear" w:pos="1152"/>
          <w:tab w:val="left" w:pos="988"/>
        </w:tabs>
      </w:pPr>
    </w:p>
    <w:p w14:paraId="46D22A40" w14:textId="77777777" w:rsidR="00F04C0A" w:rsidRPr="00F11966" w:rsidRDefault="00F04C0A" w:rsidP="00F04C0A">
      <w:pPr>
        <w:pStyle w:val="PL"/>
      </w:pPr>
      <w:r w:rsidRPr="00F11966">
        <w:t xml:space="preserve">    </w:t>
      </w:r>
      <w:r>
        <w:rPr>
          <w:lang w:eastAsia="zh-CN"/>
        </w:rPr>
        <w:t>Nsacf</w:t>
      </w:r>
      <w:r w:rsidRPr="00F11966">
        <w:rPr>
          <w:rFonts w:hint="eastAsia"/>
          <w:lang w:eastAsia="zh-CN"/>
        </w:rPr>
        <w:t>Capability</w:t>
      </w:r>
      <w:r w:rsidRPr="00F11966">
        <w:t>:</w:t>
      </w:r>
    </w:p>
    <w:p w14:paraId="66D0D9A6" w14:textId="77777777" w:rsidR="003E5174" w:rsidRDefault="005F7F19" w:rsidP="005F7F19">
      <w:pPr>
        <w:pStyle w:val="PL"/>
      </w:pPr>
      <w:r>
        <w:t xml:space="preserve">      description: </w:t>
      </w:r>
      <w:r w:rsidR="003E5174">
        <w:t>&gt;</w:t>
      </w:r>
    </w:p>
    <w:p w14:paraId="2CF8B5DF" w14:textId="77777777" w:rsidR="003E5174" w:rsidRDefault="003E5174" w:rsidP="005F7F19">
      <w:pPr>
        <w:pStyle w:val="PL"/>
      </w:pPr>
      <w:r>
        <w:t xml:space="preserve">        </w:t>
      </w:r>
      <w:r w:rsidR="005F7F19">
        <w:t>NSACF service capabilities (e.g. to monitor and control the number of registered UEs</w:t>
      </w:r>
    </w:p>
    <w:p w14:paraId="054C017D" w14:textId="26C01BF4" w:rsidR="005F7F19" w:rsidRPr="00F11966" w:rsidRDefault="003E5174" w:rsidP="005F7F19">
      <w:pPr>
        <w:pStyle w:val="PL"/>
      </w:pPr>
      <w:r>
        <w:t xml:space="preserve">       </w:t>
      </w:r>
      <w:r w:rsidR="005F7F19">
        <w:t xml:space="preserve"> or established PDU sessions per network slice)</w:t>
      </w:r>
    </w:p>
    <w:p w14:paraId="07ABAF59" w14:textId="77777777" w:rsidR="00F04C0A" w:rsidRPr="00F11966" w:rsidRDefault="00F04C0A" w:rsidP="00F04C0A">
      <w:pPr>
        <w:pStyle w:val="PL"/>
      </w:pPr>
      <w:r w:rsidRPr="00F11966">
        <w:t xml:space="preserve">      type: object</w:t>
      </w:r>
    </w:p>
    <w:p w14:paraId="6072917E" w14:textId="77777777" w:rsidR="00F04C0A" w:rsidRPr="00F11966" w:rsidRDefault="00F04C0A" w:rsidP="00F04C0A">
      <w:pPr>
        <w:pStyle w:val="PL"/>
      </w:pPr>
      <w:r w:rsidRPr="00F11966">
        <w:t xml:space="preserve">      properties:</w:t>
      </w:r>
    </w:p>
    <w:p w14:paraId="26447667" w14:textId="77777777" w:rsidR="00F04C0A" w:rsidRDefault="00F04C0A" w:rsidP="00F04C0A">
      <w:pPr>
        <w:pStyle w:val="PL"/>
      </w:pPr>
      <w:r w:rsidRPr="00F11966">
        <w:t xml:space="preserve">        </w:t>
      </w:r>
      <w:r w:rsidRPr="00A34621">
        <w:rPr>
          <w:lang w:eastAsia="zh-CN"/>
        </w:rPr>
        <w:t>supportUeSAC</w:t>
      </w:r>
      <w:r w:rsidRPr="00F11966">
        <w:t>:</w:t>
      </w:r>
    </w:p>
    <w:p w14:paraId="2B7F08EA" w14:textId="12B93309"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3249A838" w14:textId="77777777" w:rsidR="003E5174" w:rsidRDefault="00F04C0A" w:rsidP="00F04C0A">
      <w:pPr>
        <w:pStyle w:val="PL"/>
        <w:rPr>
          <w:rFonts w:cs="Arial"/>
          <w:szCs w:val="18"/>
          <w:lang w:eastAsia="zh-CN"/>
        </w:rPr>
      </w:pPr>
      <w:r>
        <w:t xml:space="preserve">            </w:t>
      </w:r>
      <w:r w:rsidRPr="00D80F48">
        <w:rPr>
          <w:rFonts w:cs="Arial"/>
          <w:szCs w:val="18"/>
          <w:lang w:eastAsia="zh-CN"/>
        </w:rPr>
        <w:t>Indicates the service capability of the NSACF to monitor and control the number of</w:t>
      </w:r>
    </w:p>
    <w:p w14:paraId="4385B507" w14:textId="5CB72C2E" w:rsidR="00F04C0A" w:rsidRPr="008242E8" w:rsidRDefault="003E5174" w:rsidP="00F04C0A">
      <w:pPr>
        <w:pStyle w:val="PL"/>
        <w:rPr>
          <w:lang w:eastAsia="zh-CN"/>
        </w:rPr>
      </w:pPr>
      <w:r>
        <w:rPr>
          <w:rFonts w:cs="Arial"/>
          <w:szCs w:val="18"/>
          <w:lang w:eastAsia="zh-CN"/>
        </w:rPr>
        <w:t xml:space="preserve">           </w:t>
      </w:r>
      <w:r w:rsidR="00F04C0A" w:rsidRPr="00D80F48">
        <w:rPr>
          <w:rFonts w:cs="Arial"/>
          <w:szCs w:val="18"/>
          <w:lang w:eastAsia="zh-CN"/>
        </w:rPr>
        <w:t xml:space="preserve"> registered UEs per network slice for the networ</w:t>
      </w:r>
      <w:r w:rsidR="00F04C0A">
        <w:rPr>
          <w:rFonts w:cs="Arial"/>
          <w:szCs w:val="18"/>
          <w:lang w:eastAsia="zh-CN"/>
        </w:rPr>
        <w:t>k slice that is subject to NSAC</w:t>
      </w:r>
      <w:r w:rsidR="005F7F19">
        <w:rPr>
          <w:rFonts w:cs="Arial"/>
          <w:szCs w:val="18"/>
          <w:lang w:eastAsia="zh-CN"/>
        </w:rPr>
        <w:t xml:space="preserve">  </w:t>
      </w:r>
    </w:p>
    <w:p w14:paraId="588BD310" w14:textId="2C1815F3"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072D0261" w14:textId="77777777" w:rsidR="00512B3D" w:rsidRDefault="00512B3D" w:rsidP="00512B3D">
      <w:pPr>
        <w:pStyle w:val="PL"/>
      </w:pPr>
      <w:r>
        <w:rPr>
          <w:rFonts w:cs="Arial"/>
          <w:szCs w:val="18"/>
        </w:rPr>
        <w:t xml:space="preserve">            </w:t>
      </w:r>
      <w:r w:rsidRPr="00F11966">
        <w:rPr>
          <w:rFonts w:cs="Arial"/>
          <w:szCs w:val="18"/>
        </w:rPr>
        <w:t>false (default): Not Supported</w:t>
      </w:r>
    </w:p>
    <w:p w14:paraId="7B7E93F9"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41FFADC5" w14:textId="77777777" w:rsidR="00F04C0A" w:rsidRPr="00F11966" w:rsidRDefault="00F04C0A" w:rsidP="00F04C0A">
      <w:pPr>
        <w:pStyle w:val="PL"/>
        <w:rPr>
          <w:lang w:eastAsia="zh-CN"/>
        </w:rPr>
      </w:pPr>
      <w:r w:rsidRPr="00F11966">
        <w:rPr>
          <w:rFonts w:hint="eastAsia"/>
          <w:lang w:eastAsia="zh-CN"/>
        </w:rPr>
        <w:t xml:space="preserve">          default: false</w:t>
      </w:r>
    </w:p>
    <w:p w14:paraId="6EDFE906" w14:textId="77777777" w:rsidR="00F04C0A" w:rsidRDefault="00F04C0A" w:rsidP="00F04C0A">
      <w:pPr>
        <w:pStyle w:val="PL"/>
        <w:rPr>
          <w:rFonts w:cs="Arial"/>
          <w:lang w:eastAsia="ja-JP"/>
        </w:rPr>
      </w:pPr>
      <w:r w:rsidRPr="00F11966">
        <w:t xml:space="preserve">        </w:t>
      </w:r>
      <w:r>
        <w:rPr>
          <w:rFonts w:hint="eastAsia"/>
          <w:lang w:eastAsia="zh-CN"/>
        </w:rPr>
        <w:t>supportPduSAC</w:t>
      </w:r>
      <w:r w:rsidRPr="00F11966">
        <w:rPr>
          <w:rFonts w:cs="Arial"/>
          <w:lang w:eastAsia="ja-JP"/>
        </w:rPr>
        <w:t>:</w:t>
      </w:r>
    </w:p>
    <w:p w14:paraId="1EFB822B" w14:textId="65E79158"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62AA827C" w14:textId="77777777" w:rsidR="003E5174" w:rsidRDefault="00F04C0A" w:rsidP="00F04C0A">
      <w:pPr>
        <w:pStyle w:val="PL"/>
        <w:rPr>
          <w:rFonts w:cs="Arial"/>
          <w:szCs w:val="18"/>
          <w:lang w:eastAsia="zh-CN"/>
        </w:rPr>
      </w:pPr>
      <w:r>
        <w:rPr>
          <w:rFonts w:cs="Arial"/>
          <w:szCs w:val="18"/>
          <w:lang w:eastAsia="zh-CN"/>
        </w:rPr>
        <w:t xml:space="preserve">            </w:t>
      </w:r>
      <w:r w:rsidRPr="00D80F48">
        <w:rPr>
          <w:rFonts w:cs="Arial"/>
          <w:szCs w:val="18"/>
          <w:lang w:eastAsia="zh-CN"/>
        </w:rPr>
        <w:t>Indicates the service capability of the NSACF to monitor and control the number of</w:t>
      </w:r>
    </w:p>
    <w:p w14:paraId="31BD702F" w14:textId="6F5367E0" w:rsidR="00F04C0A" w:rsidRPr="00C80532" w:rsidRDefault="003E5174" w:rsidP="00F04C0A">
      <w:pPr>
        <w:pStyle w:val="PL"/>
      </w:pPr>
      <w:r>
        <w:rPr>
          <w:rFonts w:cs="Arial"/>
          <w:szCs w:val="18"/>
          <w:lang w:eastAsia="zh-CN"/>
        </w:rPr>
        <w:lastRenderedPageBreak/>
        <w:t xml:space="preserve">           </w:t>
      </w:r>
      <w:r w:rsidR="00F04C0A" w:rsidRPr="00D80F48">
        <w:rPr>
          <w:rFonts w:cs="Arial"/>
          <w:szCs w:val="18"/>
          <w:lang w:eastAsia="zh-CN"/>
        </w:rPr>
        <w:t xml:space="preserve"> established PDU sessions per network slice for the network slice that is subject to NSAC</w:t>
      </w:r>
      <w:r w:rsidR="005F7F19">
        <w:rPr>
          <w:rFonts w:cs="Arial"/>
          <w:szCs w:val="18"/>
          <w:lang w:eastAsia="zh-CN"/>
        </w:rPr>
        <w:t xml:space="preserve">  </w:t>
      </w:r>
    </w:p>
    <w:p w14:paraId="7F2BCA82" w14:textId="2ED9185C"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4E04DDA7" w14:textId="77777777" w:rsidR="00512B3D" w:rsidRPr="008242E8" w:rsidRDefault="00512B3D" w:rsidP="00512B3D">
      <w:pPr>
        <w:pStyle w:val="PL"/>
      </w:pPr>
      <w:r>
        <w:rPr>
          <w:rFonts w:cs="Arial"/>
          <w:szCs w:val="18"/>
        </w:rPr>
        <w:t xml:space="preserve">            </w:t>
      </w:r>
      <w:r w:rsidRPr="00F11966">
        <w:rPr>
          <w:rFonts w:cs="Arial"/>
          <w:szCs w:val="18"/>
        </w:rPr>
        <w:t>false (default): Not Supported</w:t>
      </w:r>
    </w:p>
    <w:p w14:paraId="4B857644"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5A16FB93" w14:textId="77777777" w:rsidR="00F04C0A" w:rsidRPr="00F11966" w:rsidRDefault="00F04C0A" w:rsidP="00F04C0A">
      <w:pPr>
        <w:pStyle w:val="PL"/>
        <w:rPr>
          <w:lang w:eastAsia="zh-CN"/>
        </w:rPr>
      </w:pPr>
      <w:r w:rsidRPr="00F11966">
        <w:rPr>
          <w:rFonts w:hint="eastAsia"/>
          <w:lang w:eastAsia="zh-CN"/>
        </w:rPr>
        <w:t xml:space="preserve">          default: false</w:t>
      </w:r>
    </w:p>
    <w:p w14:paraId="5FC3A96A" w14:textId="77777777" w:rsidR="002D022A" w:rsidRDefault="002D022A" w:rsidP="002D022A">
      <w:pPr>
        <w:pStyle w:val="PL"/>
      </w:pPr>
    </w:p>
    <w:p w14:paraId="31DCD532" w14:textId="39E9F75E" w:rsidR="002D022A" w:rsidRDefault="002D022A" w:rsidP="002D022A">
      <w:pPr>
        <w:pStyle w:val="PL"/>
      </w:pPr>
      <w:r>
        <w:t xml:space="preserve">    Dccf</w:t>
      </w:r>
      <w:r>
        <w:rPr>
          <w:rFonts w:hint="eastAsia"/>
        </w:rPr>
        <w:t>Cond:</w:t>
      </w:r>
    </w:p>
    <w:p w14:paraId="41B18E84" w14:textId="77777777" w:rsidR="003E5174" w:rsidRDefault="002D022A" w:rsidP="002D022A">
      <w:pPr>
        <w:pStyle w:val="PL"/>
      </w:pPr>
      <w:r>
        <w:t xml:space="preserve">      description: </w:t>
      </w:r>
      <w:r w:rsidR="003E5174">
        <w:t>&gt;</w:t>
      </w:r>
    </w:p>
    <w:p w14:paraId="57C1FDF6" w14:textId="77777777" w:rsidR="003E5174" w:rsidRDefault="003E5174" w:rsidP="002D022A">
      <w:pPr>
        <w:pStyle w:val="PL"/>
      </w:pPr>
      <w:r>
        <w:t xml:space="preserve">        </w:t>
      </w:r>
      <w:r w:rsidR="002D022A" w:rsidRPr="00690A26">
        <w:rPr>
          <w:rFonts w:cs="Arial"/>
          <w:szCs w:val="18"/>
        </w:rPr>
        <w:t>Subscription to a set of NF Instances (</w:t>
      </w:r>
      <w:r w:rsidR="002D022A">
        <w:rPr>
          <w:rFonts w:cs="Arial"/>
          <w:szCs w:val="18"/>
          <w:lang w:eastAsia="zh-CN"/>
        </w:rPr>
        <w:t>DCCF</w:t>
      </w:r>
      <w:r w:rsidR="002D022A" w:rsidRPr="00690A26">
        <w:rPr>
          <w:rFonts w:cs="Arial"/>
          <w:szCs w:val="18"/>
        </w:rPr>
        <w:t xml:space="preserve">s), identified by </w:t>
      </w:r>
      <w:r w:rsidR="002D022A">
        <w:rPr>
          <w:rFonts w:cs="Arial"/>
          <w:szCs w:val="18"/>
        </w:rPr>
        <w:t>NF types</w:t>
      </w:r>
      <w:r w:rsidR="002D022A">
        <w:rPr>
          <w:rFonts w:cs="Arial" w:hint="eastAsia"/>
          <w:szCs w:val="18"/>
          <w:lang w:eastAsia="zh-CN"/>
        </w:rPr>
        <w:t xml:space="preserve">, </w:t>
      </w:r>
      <w:r w:rsidR="002D022A" w:rsidRPr="00132962">
        <w:t>NF Set Id(s)</w:t>
      </w:r>
    </w:p>
    <w:p w14:paraId="7FEBAC7D" w14:textId="2BFDB8A2" w:rsidR="002D022A" w:rsidRDefault="003E5174" w:rsidP="002D022A">
      <w:pPr>
        <w:pStyle w:val="PL"/>
      </w:pPr>
      <w:r>
        <w:t xml:space="preserve">       </w:t>
      </w:r>
      <w:r w:rsidR="002D022A">
        <w:rPr>
          <w:rFonts w:cs="Arial" w:hint="eastAsia"/>
          <w:szCs w:val="18"/>
          <w:lang w:eastAsia="zh-CN"/>
        </w:rPr>
        <w:t xml:space="preserve"> or </w:t>
      </w:r>
      <w:r w:rsidR="002D022A">
        <w:rPr>
          <w:rFonts w:cs="Arial"/>
          <w:szCs w:val="18"/>
          <w:lang w:eastAsia="zh-CN"/>
        </w:rPr>
        <w:t>DCCF</w:t>
      </w:r>
      <w:r w:rsidR="002D022A" w:rsidRPr="006E02BC">
        <w:rPr>
          <w:rFonts w:cs="Arial"/>
          <w:szCs w:val="18"/>
          <w:lang w:eastAsia="zh-CN"/>
        </w:rPr>
        <w:t xml:space="preserve"> Serving Area information</w:t>
      </w:r>
      <w:r w:rsidR="002D022A">
        <w:rPr>
          <w:rFonts w:cs="Arial" w:hint="eastAsia"/>
          <w:szCs w:val="18"/>
          <w:lang w:eastAsia="zh-CN"/>
        </w:rPr>
        <w:t>,</w:t>
      </w:r>
      <w:r w:rsidR="002D022A">
        <w:t xml:space="preserve"> </w:t>
      </w:r>
      <w:r w:rsidR="002D022A" w:rsidRPr="006E02BC">
        <w:rPr>
          <w:rFonts w:cs="Arial"/>
          <w:szCs w:val="18"/>
          <w:lang w:eastAsia="zh-CN"/>
        </w:rPr>
        <w:t xml:space="preserve">i.e. list of TAIs </w:t>
      </w:r>
      <w:r w:rsidR="002D022A">
        <w:rPr>
          <w:rFonts w:cs="Arial"/>
          <w:szCs w:val="18"/>
          <w:lang w:eastAsia="zh-CN"/>
        </w:rPr>
        <w:t>served by the DCCF</w:t>
      </w:r>
    </w:p>
    <w:p w14:paraId="0F4522A3" w14:textId="77777777" w:rsidR="002D022A" w:rsidRDefault="002D022A" w:rsidP="002D022A">
      <w:pPr>
        <w:pStyle w:val="PL"/>
      </w:pPr>
      <w:r>
        <w:t xml:space="preserve">      type: object</w:t>
      </w:r>
    </w:p>
    <w:p w14:paraId="6A4E77FE" w14:textId="77777777" w:rsidR="002D022A" w:rsidRDefault="002D022A" w:rsidP="002D022A">
      <w:pPr>
        <w:pStyle w:val="PL"/>
      </w:pPr>
      <w:r>
        <w:t xml:space="preserve">      required:</w:t>
      </w:r>
    </w:p>
    <w:p w14:paraId="5F5E2EA0" w14:textId="77777777" w:rsidR="002D022A" w:rsidRDefault="002D022A" w:rsidP="002D022A">
      <w:pPr>
        <w:pStyle w:val="PL"/>
      </w:pPr>
      <w:r>
        <w:t xml:space="preserve">        - conditionType</w:t>
      </w:r>
    </w:p>
    <w:p w14:paraId="3B2FAAC9" w14:textId="77777777" w:rsidR="002D022A" w:rsidRDefault="002D022A" w:rsidP="002D022A">
      <w:pPr>
        <w:pStyle w:val="PL"/>
      </w:pPr>
      <w:r>
        <w:t xml:space="preserve">      properties:</w:t>
      </w:r>
    </w:p>
    <w:p w14:paraId="2EB7A1C2" w14:textId="77777777" w:rsidR="002D022A" w:rsidRDefault="002D022A" w:rsidP="002D022A">
      <w:pPr>
        <w:pStyle w:val="PL"/>
      </w:pPr>
      <w:r>
        <w:t xml:space="preserve">        conditionType:</w:t>
      </w:r>
    </w:p>
    <w:p w14:paraId="55C566EB" w14:textId="77777777" w:rsidR="002D022A" w:rsidRDefault="002D022A" w:rsidP="002D022A">
      <w:pPr>
        <w:pStyle w:val="PL"/>
      </w:pPr>
      <w:r>
        <w:t xml:space="preserve">          type: string</w:t>
      </w:r>
    </w:p>
    <w:p w14:paraId="110A1E3D" w14:textId="77777777" w:rsidR="002D022A" w:rsidRDefault="002D022A" w:rsidP="002D022A">
      <w:pPr>
        <w:pStyle w:val="PL"/>
      </w:pPr>
      <w:r>
        <w:t xml:space="preserve">          enum: [ DCCF_COND ]</w:t>
      </w:r>
    </w:p>
    <w:p w14:paraId="4C36CDF8" w14:textId="77777777" w:rsidR="002D022A" w:rsidRPr="00690A26" w:rsidRDefault="002D022A" w:rsidP="002D022A">
      <w:pPr>
        <w:pStyle w:val="PL"/>
      </w:pPr>
      <w:r w:rsidRPr="00690A26">
        <w:t xml:space="preserve">        taiList:</w:t>
      </w:r>
    </w:p>
    <w:p w14:paraId="6D888BB1" w14:textId="77777777" w:rsidR="002D022A" w:rsidRPr="00690A26" w:rsidRDefault="002D022A" w:rsidP="002D022A">
      <w:pPr>
        <w:pStyle w:val="PL"/>
      </w:pPr>
      <w:r w:rsidRPr="00690A26">
        <w:t xml:space="preserve">          type: array</w:t>
      </w:r>
    </w:p>
    <w:p w14:paraId="2A63F505" w14:textId="77777777" w:rsidR="002D022A" w:rsidRPr="00690A26" w:rsidRDefault="002D022A" w:rsidP="002D022A">
      <w:pPr>
        <w:pStyle w:val="PL"/>
      </w:pPr>
      <w:r w:rsidRPr="00690A26">
        <w:t xml:space="preserve">          items:</w:t>
      </w:r>
    </w:p>
    <w:p w14:paraId="57BB9410" w14:textId="77777777" w:rsidR="002D022A" w:rsidRPr="00690A26" w:rsidRDefault="002D022A" w:rsidP="002D022A">
      <w:pPr>
        <w:pStyle w:val="PL"/>
      </w:pPr>
      <w:r w:rsidRPr="00690A26">
        <w:t xml:space="preserve">            $ref: 'TS29571_CommonData.yaml#/components/schemas/Tai'</w:t>
      </w:r>
    </w:p>
    <w:p w14:paraId="522BFC15"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729C66" w14:textId="77777777" w:rsidR="002D022A" w:rsidRPr="00690A26" w:rsidRDefault="002D022A" w:rsidP="002D022A">
      <w:pPr>
        <w:pStyle w:val="PL"/>
      </w:pPr>
      <w:r w:rsidRPr="00690A26">
        <w:t xml:space="preserve">        taiRangeList:</w:t>
      </w:r>
    </w:p>
    <w:p w14:paraId="53E6EF09" w14:textId="77777777" w:rsidR="002D022A" w:rsidRPr="00690A26" w:rsidRDefault="002D022A" w:rsidP="002D022A">
      <w:pPr>
        <w:pStyle w:val="PL"/>
      </w:pPr>
      <w:r w:rsidRPr="00690A26">
        <w:t xml:space="preserve">          type: array</w:t>
      </w:r>
    </w:p>
    <w:p w14:paraId="5D6D2162" w14:textId="77777777" w:rsidR="002D022A" w:rsidRPr="00690A26" w:rsidRDefault="002D022A" w:rsidP="002D022A">
      <w:pPr>
        <w:pStyle w:val="PL"/>
      </w:pPr>
      <w:r w:rsidRPr="00690A26">
        <w:t xml:space="preserve">          items:</w:t>
      </w:r>
    </w:p>
    <w:p w14:paraId="3EA682C5" w14:textId="77777777" w:rsidR="002D022A" w:rsidRPr="00690A26" w:rsidRDefault="002D022A" w:rsidP="002D022A">
      <w:pPr>
        <w:pStyle w:val="PL"/>
      </w:pPr>
      <w:r w:rsidRPr="00690A26">
        <w:t xml:space="preserve">            $ref: '#/components/schemas/TaiRange'</w:t>
      </w:r>
    </w:p>
    <w:p w14:paraId="14F39510"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AA43F4" w14:textId="77777777" w:rsidR="002D022A" w:rsidRPr="00690A26" w:rsidRDefault="002D022A" w:rsidP="002D022A">
      <w:pPr>
        <w:pStyle w:val="PL"/>
      </w:pPr>
      <w:r>
        <w:t xml:space="preserve">        </w:t>
      </w:r>
      <w:r w:rsidRPr="00132962">
        <w:t>servingN</w:t>
      </w:r>
      <w:r>
        <w:t>fT</w:t>
      </w:r>
      <w:r w:rsidRPr="00132962">
        <w:t>ypeList</w:t>
      </w:r>
      <w:r w:rsidRPr="00690A26">
        <w:t>:</w:t>
      </w:r>
    </w:p>
    <w:p w14:paraId="21FDC9E0" w14:textId="77777777" w:rsidR="002D022A" w:rsidRPr="00690A26" w:rsidRDefault="002D022A" w:rsidP="002D022A">
      <w:pPr>
        <w:pStyle w:val="PL"/>
      </w:pPr>
      <w:r w:rsidRPr="00690A26">
        <w:t xml:space="preserve">          type: array</w:t>
      </w:r>
    </w:p>
    <w:p w14:paraId="20364EE0" w14:textId="77777777" w:rsidR="002D022A" w:rsidRPr="00690A26" w:rsidRDefault="002D022A" w:rsidP="002D022A">
      <w:pPr>
        <w:pStyle w:val="PL"/>
      </w:pPr>
      <w:r w:rsidRPr="00690A26">
        <w:t xml:space="preserve">          items:</w:t>
      </w:r>
    </w:p>
    <w:p w14:paraId="5E7C9933" w14:textId="77777777" w:rsidR="002D022A" w:rsidRPr="00690A26" w:rsidRDefault="002D022A" w:rsidP="002D022A">
      <w:pPr>
        <w:pStyle w:val="PL"/>
      </w:pPr>
      <w:r w:rsidRPr="00690A26">
        <w:t xml:space="preserve">            $ref: '#/components/schemas/</w:t>
      </w:r>
      <w:r w:rsidRPr="00132962">
        <w:t>N</w:t>
      </w:r>
      <w:r>
        <w:t>FType'</w:t>
      </w:r>
    </w:p>
    <w:p w14:paraId="6D0E31B6"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95FA71" w14:textId="77777777" w:rsidR="002D022A" w:rsidRPr="00690A26" w:rsidRDefault="002D022A" w:rsidP="002D022A">
      <w:pPr>
        <w:pStyle w:val="PL"/>
      </w:pPr>
      <w:r>
        <w:t xml:space="preserve">        </w:t>
      </w:r>
      <w:r w:rsidRPr="00132962">
        <w:t>servingNfSetIdList</w:t>
      </w:r>
      <w:r w:rsidRPr="00690A26">
        <w:t>:</w:t>
      </w:r>
    </w:p>
    <w:p w14:paraId="18B5AD7A" w14:textId="77777777" w:rsidR="002D022A" w:rsidRPr="00690A26" w:rsidRDefault="002D022A" w:rsidP="002D022A">
      <w:pPr>
        <w:pStyle w:val="PL"/>
      </w:pPr>
      <w:r w:rsidRPr="00690A26">
        <w:t xml:space="preserve">          type: array</w:t>
      </w:r>
    </w:p>
    <w:p w14:paraId="0CCCCE6E" w14:textId="77777777" w:rsidR="002D022A" w:rsidRPr="00690A26" w:rsidRDefault="002D022A" w:rsidP="002D022A">
      <w:pPr>
        <w:pStyle w:val="PL"/>
      </w:pPr>
      <w:r w:rsidRPr="00690A26">
        <w:t xml:space="preserve">          items:</w:t>
      </w:r>
    </w:p>
    <w:p w14:paraId="281812C7" w14:textId="77777777" w:rsidR="002D022A" w:rsidRDefault="002D022A" w:rsidP="002D022A">
      <w:pPr>
        <w:pStyle w:val="PL"/>
      </w:pPr>
      <w:r w:rsidRPr="00690A26">
        <w:t xml:space="preserve">            $ref: 'TS29571_CommonData.yaml#/components/schemas/NfSetId'</w:t>
      </w:r>
    </w:p>
    <w:p w14:paraId="3E951457"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24DA39" w14:textId="77777777" w:rsidR="004161F5" w:rsidRDefault="004161F5" w:rsidP="004161F5">
      <w:pPr>
        <w:pStyle w:val="PL"/>
      </w:pPr>
    </w:p>
    <w:p w14:paraId="601EA0E4" w14:textId="692BA9FA" w:rsidR="004161F5" w:rsidRDefault="004161F5" w:rsidP="004161F5">
      <w:pPr>
        <w:pStyle w:val="PL"/>
        <w:rPr>
          <w:lang w:eastAsia="zh-CN"/>
        </w:rPr>
      </w:pPr>
      <w:r>
        <w:t xml:space="preserve">    </w:t>
      </w:r>
      <w:r>
        <w:rPr>
          <w:lang w:eastAsia="zh-CN"/>
        </w:rPr>
        <w:t>MlAnalyticsInfo:</w:t>
      </w:r>
    </w:p>
    <w:p w14:paraId="120F45B7" w14:textId="77777777" w:rsidR="004161F5" w:rsidRDefault="004161F5" w:rsidP="004161F5">
      <w:pPr>
        <w:pStyle w:val="PL"/>
        <w:rPr>
          <w:rFonts w:cs="Arial"/>
          <w:szCs w:val="18"/>
        </w:rPr>
      </w:pPr>
      <w:r>
        <w:t xml:space="preserve">      </w:t>
      </w:r>
      <w:r w:rsidRPr="000C1CB1">
        <w:t xml:space="preserve">description: </w:t>
      </w: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p w14:paraId="6EF22CC2" w14:textId="77777777" w:rsidR="004161F5" w:rsidRPr="00690A26" w:rsidRDefault="004161F5" w:rsidP="004161F5">
      <w:pPr>
        <w:pStyle w:val="PL"/>
      </w:pPr>
      <w:r w:rsidRPr="00690A26">
        <w:t xml:space="preserve">      type: object</w:t>
      </w:r>
    </w:p>
    <w:p w14:paraId="5BABFFEB" w14:textId="77777777" w:rsidR="004161F5" w:rsidRPr="00690A26" w:rsidRDefault="004161F5" w:rsidP="004161F5">
      <w:pPr>
        <w:pStyle w:val="PL"/>
      </w:pPr>
      <w:r w:rsidRPr="00690A26">
        <w:t xml:space="preserve">      properties:</w:t>
      </w:r>
    </w:p>
    <w:p w14:paraId="7085B482" w14:textId="77777777" w:rsidR="004161F5" w:rsidRPr="00690A26" w:rsidRDefault="004161F5" w:rsidP="004161F5">
      <w:pPr>
        <w:pStyle w:val="PL"/>
      </w:pPr>
      <w:r w:rsidRPr="00690A26">
        <w:t xml:space="preserve">        </w:t>
      </w:r>
      <w:r>
        <w:rPr>
          <w:rFonts w:hint="eastAsia"/>
          <w:lang w:eastAsia="zh-CN"/>
        </w:rPr>
        <w:t>m</w:t>
      </w:r>
      <w:r>
        <w:rPr>
          <w:lang w:eastAsia="zh-CN"/>
        </w:rPr>
        <w:t>lAnalyticsIds</w:t>
      </w:r>
      <w:r w:rsidRPr="00690A26">
        <w:t>:</w:t>
      </w:r>
    </w:p>
    <w:p w14:paraId="546ACCC5" w14:textId="77777777" w:rsidR="004161F5" w:rsidRPr="00690A26" w:rsidRDefault="004161F5" w:rsidP="004161F5">
      <w:pPr>
        <w:pStyle w:val="PL"/>
      </w:pPr>
      <w:r w:rsidRPr="00690A26">
        <w:t xml:space="preserve">          type: array</w:t>
      </w:r>
    </w:p>
    <w:p w14:paraId="203E90FD" w14:textId="77777777" w:rsidR="004161F5" w:rsidRPr="00690A26" w:rsidRDefault="004161F5" w:rsidP="004161F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B4CF136" w14:textId="77777777" w:rsidR="004161F5" w:rsidRDefault="004161F5" w:rsidP="004161F5">
      <w:pPr>
        <w:pStyle w:val="PL"/>
      </w:pPr>
      <w:r w:rsidRPr="00690A26">
        <w:rPr>
          <w:rFonts w:hint="eastAsia"/>
          <w:lang w:eastAsia="zh-CN"/>
        </w:rPr>
        <w:t xml:space="preserve">            </w:t>
      </w:r>
      <w:r w:rsidRPr="00690A26">
        <w:t>$ref: 'TS29520_Nnwdaf_EventsSubscription.yaml#/components/schemas/NwdafEvent'</w:t>
      </w:r>
    </w:p>
    <w:p w14:paraId="71CE5A0A"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611F08" w14:textId="77777777" w:rsidR="004161F5" w:rsidRPr="00690A26" w:rsidRDefault="004161F5" w:rsidP="004161F5">
      <w:pPr>
        <w:pStyle w:val="PL"/>
      </w:pPr>
      <w:r w:rsidRPr="00690A26">
        <w:t xml:space="preserve">        snssaiList:</w:t>
      </w:r>
    </w:p>
    <w:p w14:paraId="6CF030DF" w14:textId="77777777" w:rsidR="004161F5" w:rsidRPr="00690A26" w:rsidRDefault="004161F5" w:rsidP="004161F5">
      <w:pPr>
        <w:pStyle w:val="PL"/>
      </w:pPr>
      <w:r w:rsidRPr="00690A26">
        <w:t xml:space="preserve">          type: array</w:t>
      </w:r>
    </w:p>
    <w:p w14:paraId="558FD957" w14:textId="77777777" w:rsidR="004161F5" w:rsidRPr="00690A26" w:rsidRDefault="004161F5" w:rsidP="004161F5">
      <w:pPr>
        <w:pStyle w:val="PL"/>
      </w:pPr>
      <w:r w:rsidRPr="00690A26">
        <w:t xml:space="preserve">          items:</w:t>
      </w:r>
    </w:p>
    <w:p w14:paraId="0A91C20A" w14:textId="77777777" w:rsidR="004161F5" w:rsidRDefault="004161F5" w:rsidP="004161F5">
      <w:pPr>
        <w:pStyle w:val="PL"/>
        <w:rPr>
          <w:lang w:val="en-US"/>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14CDAE89"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AD7A63" w14:textId="77777777" w:rsidR="004161F5" w:rsidRPr="00F11966" w:rsidRDefault="004161F5" w:rsidP="004161F5">
      <w:pPr>
        <w:pStyle w:val="PL"/>
      </w:pPr>
      <w:r w:rsidRPr="00F11966">
        <w:t xml:space="preserve">        trackingAreaList:</w:t>
      </w:r>
    </w:p>
    <w:p w14:paraId="673CFFC7" w14:textId="77777777" w:rsidR="004161F5" w:rsidRPr="00F11966" w:rsidRDefault="004161F5" w:rsidP="004161F5">
      <w:pPr>
        <w:pStyle w:val="PL"/>
      </w:pPr>
      <w:r w:rsidRPr="00F11966">
        <w:t xml:space="preserve">          type: array</w:t>
      </w:r>
    </w:p>
    <w:p w14:paraId="2A2D7100" w14:textId="77777777" w:rsidR="004161F5" w:rsidRPr="00F11966" w:rsidRDefault="004161F5" w:rsidP="004161F5">
      <w:pPr>
        <w:pStyle w:val="PL"/>
      </w:pPr>
      <w:r w:rsidRPr="00F11966">
        <w:t xml:space="preserve">          items:</w:t>
      </w:r>
    </w:p>
    <w:p w14:paraId="2C54E292" w14:textId="77777777" w:rsidR="004161F5" w:rsidRPr="00F11966" w:rsidRDefault="004161F5" w:rsidP="004161F5">
      <w:pPr>
        <w:pStyle w:val="PL"/>
      </w:pPr>
      <w:r w:rsidRPr="00F11966">
        <w:t xml:space="preserve">            $ref: '</w:t>
      </w:r>
      <w:r w:rsidRPr="00690A26">
        <w:t>TS29571_CommonData.yaml</w:t>
      </w:r>
      <w:r w:rsidRPr="00F11966">
        <w:t>#/components/schemas/Tai'</w:t>
      </w:r>
    </w:p>
    <w:p w14:paraId="4F84BF26" w14:textId="77777777" w:rsidR="004161F5" w:rsidRPr="00F11966" w:rsidRDefault="004161F5" w:rsidP="004161F5">
      <w:pPr>
        <w:pStyle w:val="PL"/>
      </w:pPr>
      <w:r w:rsidRPr="00F11966">
        <w:t xml:space="preserve">          minItems: 1</w:t>
      </w:r>
    </w:p>
    <w:p w14:paraId="218529A6" w14:textId="77777777" w:rsidR="00CF7AF2" w:rsidRDefault="00CF7AF2" w:rsidP="00CF7AF2">
      <w:pPr>
        <w:pStyle w:val="PL"/>
      </w:pPr>
    </w:p>
    <w:p w14:paraId="39EA28F7" w14:textId="2E2A22C8" w:rsidR="00CF7AF2" w:rsidRPr="00690A26" w:rsidRDefault="00CF7AF2" w:rsidP="00CF7AF2">
      <w:pPr>
        <w:pStyle w:val="PL"/>
      </w:pPr>
      <w:r w:rsidRPr="00690A26">
        <w:t xml:space="preserve">    </w:t>
      </w:r>
      <w:r>
        <w:t>Mb</w:t>
      </w:r>
      <w:r w:rsidRPr="00690A26">
        <w:t>SmfInfo:</w:t>
      </w:r>
    </w:p>
    <w:p w14:paraId="67326E1C"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Information of an MB-SMF NF Instance</w:t>
      </w:r>
    </w:p>
    <w:p w14:paraId="14B714F9" w14:textId="77777777" w:rsidR="00CF7AF2" w:rsidRPr="00690A26" w:rsidRDefault="00CF7AF2" w:rsidP="00CF7AF2">
      <w:pPr>
        <w:pStyle w:val="PL"/>
      </w:pPr>
      <w:r w:rsidRPr="00690A26">
        <w:t xml:space="preserve">      type: object</w:t>
      </w:r>
    </w:p>
    <w:p w14:paraId="4EAC3E0B" w14:textId="77777777" w:rsidR="00CF7AF2" w:rsidRPr="00690A26" w:rsidRDefault="00CF7AF2" w:rsidP="00CF7AF2">
      <w:pPr>
        <w:pStyle w:val="PL"/>
      </w:pPr>
      <w:r w:rsidRPr="00690A26">
        <w:t xml:space="preserve">      properties:</w:t>
      </w:r>
    </w:p>
    <w:p w14:paraId="40D4FE91" w14:textId="77777777" w:rsidR="00CF7AF2" w:rsidRDefault="00CF7AF2" w:rsidP="00CF7AF2">
      <w:pPr>
        <w:pStyle w:val="PL"/>
      </w:pPr>
      <w:r w:rsidRPr="00690A26">
        <w:t xml:space="preserve">        sNssaiInfoList:</w:t>
      </w:r>
    </w:p>
    <w:p w14:paraId="4636E0F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2610081" w14:textId="77777777" w:rsidR="00CF7AF2" w:rsidRDefault="00CF7AF2" w:rsidP="00CF7AF2">
      <w:pPr>
        <w:pStyle w:val="PL"/>
        <w:rPr>
          <w:lang w:eastAsia="zh-CN"/>
        </w:rPr>
      </w:pPr>
      <w:r>
        <w:rPr>
          <w:lang w:eastAsia="zh-CN"/>
        </w:rPr>
        <w:t xml:space="preserve">          additionalProperties:</w:t>
      </w:r>
    </w:p>
    <w:p w14:paraId="1E5D251D" w14:textId="77777777" w:rsidR="00CF7AF2" w:rsidRPr="00690A26" w:rsidRDefault="00CF7AF2" w:rsidP="00CF7AF2">
      <w:pPr>
        <w:pStyle w:val="PL"/>
      </w:pPr>
      <w:r w:rsidRPr="00690A26">
        <w:t xml:space="preserve">            $ref: '#/components/schemas/Snssai</w:t>
      </w:r>
      <w:r>
        <w:t>Mb</w:t>
      </w:r>
      <w:r w:rsidRPr="00690A26">
        <w:t>SmfInfoItem'</w:t>
      </w:r>
    </w:p>
    <w:p w14:paraId="7665919D" w14:textId="77777777" w:rsidR="00CF7AF2" w:rsidRPr="00690A26" w:rsidRDefault="00CF7AF2" w:rsidP="00CF7AF2">
      <w:pPr>
        <w:pStyle w:val="PL"/>
        <w:rPr>
          <w:lang w:eastAsia="zh-CN"/>
        </w:rPr>
      </w:pPr>
      <w:r>
        <w:rPr>
          <w:lang w:eastAsia="zh-CN"/>
        </w:rPr>
        <w:t xml:space="preserve">          minProperties: 1</w:t>
      </w:r>
    </w:p>
    <w:p w14:paraId="31902A33" w14:textId="77777777" w:rsidR="00CF7AF2" w:rsidRDefault="00CF7AF2" w:rsidP="00CF7AF2">
      <w:pPr>
        <w:pStyle w:val="PL"/>
      </w:pPr>
      <w:r w:rsidRPr="00690A26">
        <w:t xml:space="preserve">        </w:t>
      </w:r>
      <w:r>
        <w:t>tmgiRangeList</w:t>
      </w:r>
      <w:r w:rsidRPr="00690A26">
        <w:t>:</w:t>
      </w:r>
    </w:p>
    <w:p w14:paraId="02AFAB3E"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8490C4B" w14:textId="77777777" w:rsidR="00CF7AF2" w:rsidRDefault="00CF7AF2" w:rsidP="00CF7AF2">
      <w:pPr>
        <w:pStyle w:val="PL"/>
        <w:rPr>
          <w:lang w:eastAsia="zh-CN"/>
        </w:rPr>
      </w:pPr>
      <w:r>
        <w:rPr>
          <w:lang w:eastAsia="zh-CN"/>
        </w:rPr>
        <w:t xml:space="preserve">          additionalProperties:</w:t>
      </w:r>
    </w:p>
    <w:p w14:paraId="15695784" w14:textId="77777777" w:rsidR="00CF7AF2" w:rsidRPr="00690A26" w:rsidRDefault="00CF7AF2" w:rsidP="00CF7AF2">
      <w:pPr>
        <w:pStyle w:val="PL"/>
      </w:pPr>
      <w:r w:rsidRPr="00690A26">
        <w:t xml:space="preserve">            $ref: '#/components/schemas/T</w:t>
      </w:r>
      <w:r>
        <w:t>mgiRange</w:t>
      </w:r>
      <w:r w:rsidRPr="00690A26">
        <w:t>'</w:t>
      </w:r>
    </w:p>
    <w:p w14:paraId="054F2B43" w14:textId="77777777" w:rsidR="00CF7AF2" w:rsidRPr="00690A26" w:rsidRDefault="00CF7AF2" w:rsidP="00CF7AF2">
      <w:pPr>
        <w:pStyle w:val="PL"/>
        <w:rPr>
          <w:lang w:eastAsia="zh-CN"/>
        </w:rPr>
      </w:pPr>
      <w:r>
        <w:rPr>
          <w:lang w:eastAsia="zh-CN"/>
        </w:rPr>
        <w:t xml:space="preserve">          minProperties: 1</w:t>
      </w:r>
    </w:p>
    <w:p w14:paraId="493B67AE" w14:textId="77777777" w:rsidR="00CF7AF2" w:rsidRPr="00690A26" w:rsidRDefault="00CF7AF2" w:rsidP="00CF7AF2">
      <w:pPr>
        <w:pStyle w:val="PL"/>
      </w:pPr>
      <w:r w:rsidRPr="00690A26">
        <w:t xml:space="preserve">        taiList:</w:t>
      </w:r>
    </w:p>
    <w:p w14:paraId="07055CD9" w14:textId="77777777" w:rsidR="00CF7AF2" w:rsidRPr="00690A26" w:rsidRDefault="00CF7AF2" w:rsidP="00CF7AF2">
      <w:pPr>
        <w:pStyle w:val="PL"/>
      </w:pPr>
      <w:r w:rsidRPr="00690A26">
        <w:t xml:space="preserve">          type: array</w:t>
      </w:r>
    </w:p>
    <w:p w14:paraId="73C7B41D" w14:textId="77777777" w:rsidR="00CF7AF2" w:rsidRPr="00690A26" w:rsidRDefault="00CF7AF2" w:rsidP="00CF7AF2">
      <w:pPr>
        <w:pStyle w:val="PL"/>
      </w:pPr>
      <w:r w:rsidRPr="00690A26">
        <w:t xml:space="preserve">          items:</w:t>
      </w:r>
    </w:p>
    <w:p w14:paraId="4F55C115" w14:textId="77777777" w:rsidR="00CF7AF2" w:rsidRPr="00690A26" w:rsidRDefault="00CF7AF2" w:rsidP="00CF7AF2">
      <w:pPr>
        <w:pStyle w:val="PL"/>
      </w:pPr>
      <w:r w:rsidRPr="00690A26">
        <w:t xml:space="preserve">            $ref: 'TS29571_CommonData.yaml#/components/schemas/Tai'</w:t>
      </w:r>
    </w:p>
    <w:p w14:paraId="27DD28E8"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723CC" w14:textId="77777777" w:rsidR="00CF7AF2" w:rsidRPr="00690A26" w:rsidRDefault="00CF7AF2" w:rsidP="00CF7AF2">
      <w:pPr>
        <w:pStyle w:val="PL"/>
      </w:pPr>
      <w:r w:rsidRPr="00690A26">
        <w:t xml:space="preserve">        taiRangeList:</w:t>
      </w:r>
    </w:p>
    <w:p w14:paraId="77A528F1" w14:textId="77777777" w:rsidR="00CF7AF2" w:rsidRPr="00690A26" w:rsidRDefault="00CF7AF2" w:rsidP="00CF7AF2">
      <w:pPr>
        <w:pStyle w:val="PL"/>
      </w:pPr>
      <w:r w:rsidRPr="00690A26">
        <w:lastRenderedPageBreak/>
        <w:t xml:space="preserve">          type: array</w:t>
      </w:r>
    </w:p>
    <w:p w14:paraId="16208B9B" w14:textId="77777777" w:rsidR="00CF7AF2" w:rsidRPr="00690A26" w:rsidRDefault="00CF7AF2" w:rsidP="00CF7AF2">
      <w:pPr>
        <w:pStyle w:val="PL"/>
      </w:pPr>
      <w:r w:rsidRPr="00690A26">
        <w:t xml:space="preserve">          items:</w:t>
      </w:r>
    </w:p>
    <w:p w14:paraId="79987C11" w14:textId="77777777" w:rsidR="00CF7AF2" w:rsidRPr="00690A26" w:rsidRDefault="00CF7AF2" w:rsidP="00CF7AF2">
      <w:pPr>
        <w:pStyle w:val="PL"/>
      </w:pPr>
      <w:r w:rsidRPr="00690A26">
        <w:t xml:space="preserve">            $ref: '#/components/schemas/TaiRange'</w:t>
      </w:r>
    </w:p>
    <w:p w14:paraId="69DC924F"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E5BD89" w14:textId="77777777" w:rsidR="00CF7AF2" w:rsidRDefault="00CF7AF2" w:rsidP="00CF7AF2">
      <w:pPr>
        <w:pStyle w:val="PL"/>
      </w:pPr>
      <w:r w:rsidRPr="00690A26">
        <w:t xml:space="preserve">        </w:t>
      </w:r>
      <w:r>
        <w:rPr>
          <w:lang w:eastAsia="zh-CN"/>
        </w:rPr>
        <w:t>mbsSessionList</w:t>
      </w:r>
      <w:r w:rsidRPr="00690A26">
        <w:t>:</w:t>
      </w:r>
    </w:p>
    <w:p w14:paraId="01A50CA3"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3E270DA" w14:textId="77777777" w:rsidR="00CF7AF2" w:rsidRDefault="00CF7AF2" w:rsidP="00CF7AF2">
      <w:pPr>
        <w:pStyle w:val="PL"/>
        <w:rPr>
          <w:lang w:eastAsia="zh-CN"/>
        </w:rPr>
      </w:pPr>
      <w:r>
        <w:rPr>
          <w:lang w:eastAsia="zh-CN"/>
        </w:rPr>
        <w:t xml:space="preserve">          additionalProperties:</w:t>
      </w:r>
    </w:p>
    <w:p w14:paraId="11103869" w14:textId="77777777" w:rsidR="00CF7AF2" w:rsidRPr="00690A26" w:rsidRDefault="00CF7AF2" w:rsidP="00CF7AF2">
      <w:pPr>
        <w:pStyle w:val="PL"/>
      </w:pPr>
      <w:r w:rsidRPr="00690A26">
        <w:t xml:space="preserve">            $ref: '#/components/schemas/</w:t>
      </w:r>
      <w:r>
        <w:rPr>
          <w:lang w:eastAsia="zh-CN"/>
        </w:rPr>
        <w:t>MbsSession</w:t>
      </w:r>
      <w:r w:rsidRPr="00690A26">
        <w:t>'</w:t>
      </w:r>
    </w:p>
    <w:p w14:paraId="3650D1A0" w14:textId="20FF9222" w:rsidR="00CF7AF2" w:rsidRDefault="00CF7AF2" w:rsidP="00CF7AF2">
      <w:pPr>
        <w:pStyle w:val="PL"/>
        <w:rPr>
          <w:lang w:eastAsia="zh-CN"/>
        </w:rPr>
      </w:pPr>
      <w:r>
        <w:rPr>
          <w:lang w:eastAsia="zh-CN"/>
        </w:rPr>
        <w:t xml:space="preserve">          minProperties: 1</w:t>
      </w:r>
    </w:p>
    <w:p w14:paraId="0795DD06" w14:textId="77777777" w:rsidR="00CF7AF2" w:rsidRPr="00690A26" w:rsidRDefault="00CF7AF2" w:rsidP="00CF7AF2">
      <w:pPr>
        <w:pStyle w:val="PL"/>
        <w:rPr>
          <w:lang w:eastAsia="zh-CN"/>
        </w:rPr>
      </w:pPr>
    </w:p>
    <w:p w14:paraId="2AFAE415" w14:textId="77777777" w:rsidR="00CF7AF2" w:rsidRPr="00690A26" w:rsidRDefault="00CF7AF2" w:rsidP="00CF7AF2">
      <w:pPr>
        <w:pStyle w:val="PL"/>
      </w:pPr>
      <w:r w:rsidRPr="00690A26">
        <w:t xml:space="preserve">    </w:t>
      </w:r>
      <w:r>
        <w:t>TmgiRange</w:t>
      </w:r>
      <w:r w:rsidRPr="00690A26">
        <w:t>:</w:t>
      </w:r>
    </w:p>
    <w:p w14:paraId="760CBCD6" w14:textId="77777777" w:rsidR="00CF7AF2" w:rsidRPr="00690A26" w:rsidRDefault="00CF7AF2" w:rsidP="00CF7AF2">
      <w:pPr>
        <w:pStyle w:val="PL"/>
      </w:pPr>
      <w:r>
        <w:t xml:space="preserve">      description:</w:t>
      </w:r>
      <w:r w:rsidRPr="002D6EB8">
        <w:rPr>
          <w:rFonts w:cs="Arial"/>
          <w:szCs w:val="18"/>
        </w:rPr>
        <w:t xml:space="preserve"> </w:t>
      </w:r>
      <w:r>
        <w:rPr>
          <w:rFonts w:cs="Arial"/>
          <w:szCs w:val="18"/>
        </w:rPr>
        <w:t>Range of TMGIs</w:t>
      </w:r>
    </w:p>
    <w:p w14:paraId="61B55B52" w14:textId="77777777" w:rsidR="00CF7AF2" w:rsidRPr="00690A26" w:rsidRDefault="00CF7AF2" w:rsidP="00CF7AF2">
      <w:pPr>
        <w:pStyle w:val="PL"/>
      </w:pPr>
      <w:r w:rsidRPr="00690A26">
        <w:t xml:space="preserve">      type: object</w:t>
      </w:r>
    </w:p>
    <w:p w14:paraId="057D431E" w14:textId="77777777" w:rsidR="00CF7AF2" w:rsidRPr="00690A26" w:rsidRDefault="00CF7AF2" w:rsidP="00CF7AF2">
      <w:pPr>
        <w:pStyle w:val="PL"/>
      </w:pPr>
      <w:r w:rsidRPr="00690A26">
        <w:t xml:space="preserve">      required:</w:t>
      </w:r>
    </w:p>
    <w:p w14:paraId="31847FB6" w14:textId="77777777" w:rsidR="00CF7AF2" w:rsidRPr="00690A26" w:rsidRDefault="00CF7AF2" w:rsidP="00CF7AF2">
      <w:pPr>
        <w:pStyle w:val="PL"/>
      </w:pPr>
      <w:r w:rsidRPr="00690A26">
        <w:t xml:space="preserve">        - </w:t>
      </w:r>
      <w:r>
        <w:t>mbsServiceIdStart</w:t>
      </w:r>
    </w:p>
    <w:p w14:paraId="43242A3B" w14:textId="77777777" w:rsidR="00CF7AF2" w:rsidRPr="00690A26" w:rsidRDefault="00CF7AF2" w:rsidP="00CF7AF2">
      <w:pPr>
        <w:pStyle w:val="PL"/>
      </w:pPr>
      <w:r w:rsidRPr="00690A26">
        <w:t xml:space="preserve">        - </w:t>
      </w:r>
      <w:r>
        <w:t>mbsServiceIdEnd</w:t>
      </w:r>
    </w:p>
    <w:p w14:paraId="5D74ED5A" w14:textId="77777777" w:rsidR="00CF7AF2" w:rsidRPr="00690A26" w:rsidRDefault="00CF7AF2" w:rsidP="00CF7AF2">
      <w:pPr>
        <w:pStyle w:val="PL"/>
      </w:pPr>
      <w:r w:rsidRPr="00690A26">
        <w:t xml:space="preserve">        - </w:t>
      </w:r>
      <w:r>
        <w:t>plmnId</w:t>
      </w:r>
    </w:p>
    <w:p w14:paraId="69C28051" w14:textId="77777777" w:rsidR="00CF7AF2" w:rsidRPr="00690A26" w:rsidRDefault="00CF7AF2" w:rsidP="00CF7AF2">
      <w:pPr>
        <w:pStyle w:val="PL"/>
      </w:pPr>
      <w:r w:rsidRPr="00690A26">
        <w:t xml:space="preserve">      properties:</w:t>
      </w:r>
    </w:p>
    <w:p w14:paraId="65C18F78" w14:textId="77777777" w:rsidR="00CF7AF2" w:rsidRPr="00690A26" w:rsidRDefault="00CF7AF2" w:rsidP="00CF7AF2">
      <w:pPr>
        <w:pStyle w:val="PL"/>
      </w:pPr>
      <w:r w:rsidRPr="00690A26">
        <w:t xml:space="preserve">        </w:t>
      </w:r>
      <w:r>
        <w:t>mbsServiceIdStart</w:t>
      </w:r>
      <w:r w:rsidRPr="00690A26">
        <w:t>:</w:t>
      </w:r>
    </w:p>
    <w:p w14:paraId="4DA9EBF3" w14:textId="77777777" w:rsidR="00CF7AF2" w:rsidRDefault="00CF7AF2" w:rsidP="00CF7AF2">
      <w:pPr>
        <w:pStyle w:val="PL"/>
      </w:pPr>
      <w:r w:rsidRPr="00690A26">
        <w:t xml:space="preserve">          type: string</w:t>
      </w:r>
    </w:p>
    <w:p w14:paraId="0ACD9EB3" w14:textId="77777777" w:rsidR="00CF7AF2" w:rsidRPr="00690A26" w:rsidRDefault="00CF7AF2" w:rsidP="00CF7AF2">
      <w:pPr>
        <w:pStyle w:val="PL"/>
      </w:pPr>
      <w:r w:rsidRPr="00F11966">
        <w:t xml:space="preserve">          pattern: '^[A-Fa-f0-9]{</w:t>
      </w:r>
      <w:r>
        <w:t>6</w:t>
      </w:r>
      <w:r w:rsidRPr="00F11966">
        <w:t>}$'</w:t>
      </w:r>
    </w:p>
    <w:p w14:paraId="0D4DEF34" w14:textId="77777777" w:rsidR="00CF7AF2" w:rsidRPr="00690A26" w:rsidRDefault="00CF7AF2" w:rsidP="00CF7AF2">
      <w:pPr>
        <w:pStyle w:val="PL"/>
      </w:pPr>
      <w:r w:rsidRPr="00690A26">
        <w:t xml:space="preserve">        </w:t>
      </w:r>
      <w:r>
        <w:t>mbsServiceIdEnd</w:t>
      </w:r>
      <w:r w:rsidRPr="00690A26">
        <w:t>:</w:t>
      </w:r>
    </w:p>
    <w:p w14:paraId="01DE5DE2" w14:textId="77777777" w:rsidR="00CF7AF2" w:rsidRDefault="00CF7AF2" w:rsidP="00CF7AF2">
      <w:pPr>
        <w:pStyle w:val="PL"/>
      </w:pPr>
      <w:r w:rsidRPr="00690A26">
        <w:t xml:space="preserve">          type: string</w:t>
      </w:r>
    </w:p>
    <w:p w14:paraId="4AC45F39" w14:textId="77777777" w:rsidR="00CF7AF2" w:rsidRPr="00690A26" w:rsidRDefault="00CF7AF2" w:rsidP="00CF7AF2">
      <w:pPr>
        <w:pStyle w:val="PL"/>
      </w:pPr>
      <w:r w:rsidRPr="00F11966">
        <w:t xml:space="preserve">          pattern: '^[A-Fa-f0-9]{</w:t>
      </w:r>
      <w:r>
        <w:t>6</w:t>
      </w:r>
      <w:r w:rsidRPr="00F11966">
        <w:t>}$'</w:t>
      </w:r>
    </w:p>
    <w:p w14:paraId="6A85E96B" w14:textId="77777777" w:rsidR="00CF7AF2" w:rsidRPr="00690A26" w:rsidRDefault="00CF7AF2" w:rsidP="00CF7AF2">
      <w:pPr>
        <w:pStyle w:val="PL"/>
      </w:pPr>
      <w:r w:rsidRPr="00690A26">
        <w:t xml:space="preserve">        </w:t>
      </w:r>
      <w:r>
        <w:t>plmnId</w:t>
      </w:r>
      <w:r w:rsidRPr="00690A26">
        <w:t>:</w:t>
      </w:r>
    </w:p>
    <w:p w14:paraId="2E58AB4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#/components/schemas/PlmnId'</w:t>
      </w:r>
    </w:p>
    <w:p w14:paraId="1AB0855D" w14:textId="77777777" w:rsidR="00CF7AF2" w:rsidRPr="00690A26" w:rsidRDefault="00CF7AF2" w:rsidP="00CF7AF2">
      <w:pPr>
        <w:pStyle w:val="PL"/>
      </w:pPr>
      <w:r w:rsidRPr="00690A26">
        <w:t xml:space="preserve">        </w:t>
      </w:r>
      <w:r>
        <w:t>nid</w:t>
      </w:r>
      <w:r w:rsidRPr="00690A26">
        <w:t>:</w:t>
      </w:r>
    </w:p>
    <w:p w14:paraId="00F8F2D7" w14:textId="483636F6" w:rsidR="00CF7AF2" w:rsidRDefault="00CF7AF2" w:rsidP="00CF7AF2">
      <w:pPr>
        <w:pStyle w:val="PL"/>
        <w:rPr>
          <w:lang w:val="en-US"/>
        </w:rPr>
      </w:pPr>
      <w:r w:rsidRPr="00690A26">
        <w:t xml:space="preserve">          </w:t>
      </w:r>
      <w:r w:rsidRPr="00690A26">
        <w:rPr>
          <w:lang w:val="en-US"/>
        </w:rPr>
        <w:t>$ref: '</w:t>
      </w:r>
      <w:r w:rsidRPr="00690A26">
        <w:t>TS29571_CommonData.yaml</w:t>
      </w:r>
      <w:r w:rsidRPr="00690A26">
        <w:rPr>
          <w:lang w:val="en-US"/>
        </w:rPr>
        <w:t>#/components/schemas/</w:t>
      </w:r>
      <w:r>
        <w:rPr>
          <w:lang w:val="en-US"/>
        </w:rPr>
        <w:t>Ni</w:t>
      </w:r>
      <w:r w:rsidRPr="00690A26">
        <w:rPr>
          <w:lang w:val="en-US"/>
        </w:rPr>
        <w:t>d'</w:t>
      </w:r>
    </w:p>
    <w:p w14:paraId="62E7471E" w14:textId="77777777" w:rsidR="00CF7AF2" w:rsidRPr="00690A26" w:rsidRDefault="00CF7AF2" w:rsidP="00CF7AF2">
      <w:pPr>
        <w:pStyle w:val="PL"/>
      </w:pPr>
    </w:p>
    <w:p w14:paraId="4364F08F" w14:textId="77777777" w:rsidR="00CF7AF2" w:rsidRPr="00F7063B" w:rsidRDefault="00CF7AF2" w:rsidP="00CF7AF2">
      <w:pPr>
        <w:pStyle w:val="PL"/>
      </w:pPr>
      <w:r w:rsidRPr="00F7063B">
        <w:t xml:space="preserve">    MbsSession:</w:t>
      </w:r>
    </w:p>
    <w:p w14:paraId="126D7086" w14:textId="77777777" w:rsidR="00CF7AF2" w:rsidRPr="00F7063B" w:rsidRDefault="00CF7AF2" w:rsidP="00CF7AF2">
      <w:pPr>
        <w:pStyle w:val="PL"/>
      </w:pPr>
      <w:r w:rsidRPr="00F7063B">
        <w:t xml:space="preserve">      description:</w:t>
      </w:r>
      <w:r w:rsidRPr="00F7063B">
        <w:rPr>
          <w:rFonts w:cs="Arial"/>
          <w:szCs w:val="18"/>
        </w:rPr>
        <w:t xml:space="preserve"> MBS Session </w:t>
      </w:r>
      <w:r>
        <w:rPr>
          <w:rFonts w:cs="Arial"/>
          <w:szCs w:val="18"/>
        </w:rPr>
        <w:t xml:space="preserve">currently </w:t>
      </w:r>
      <w:r w:rsidRPr="00F7063B">
        <w:rPr>
          <w:rFonts w:cs="Arial"/>
          <w:szCs w:val="18"/>
        </w:rPr>
        <w:t>se</w:t>
      </w:r>
      <w:r w:rsidRPr="00982A78">
        <w:rPr>
          <w:rFonts w:cs="Arial"/>
          <w:szCs w:val="18"/>
          <w:lang w:val="en-US"/>
        </w:rPr>
        <w:t>rved by</w:t>
      </w:r>
      <w:r>
        <w:rPr>
          <w:rFonts w:cs="Arial"/>
          <w:szCs w:val="18"/>
          <w:lang w:val="en-US"/>
        </w:rPr>
        <w:t xml:space="preserve"> an MB-SMF</w:t>
      </w:r>
    </w:p>
    <w:p w14:paraId="0B827E9A" w14:textId="77777777" w:rsidR="00CF7AF2" w:rsidRPr="00690A26" w:rsidRDefault="00CF7AF2" w:rsidP="00CF7AF2">
      <w:pPr>
        <w:pStyle w:val="PL"/>
      </w:pPr>
      <w:r w:rsidRPr="00F7063B">
        <w:t xml:space="preserve">      </w:t>
      </w:r>
      <w:r w:rsidRPr="00690A26">
        <w:t>type: object</w:t>
      </w:r>
    </w:p>
    <w:p w14:paraId="283F9D15" w14:textId="77777777" w:rsidR="00CF7AF2" w:rsidRPr="00690A26" w:rsidRDefault="00CF7AF2" w:rsidP="00CF7AF2">
      <w:pPr>
        <w:pStyle w:val="PL"/>
      </w:pPr>
      <w:r w:rsidRPr="00690A26">
        <w:t xml:space="preserve">      required:</w:t>
      </w:r>
    </w:p>
    <w:p w14:paraId="2B79FEE1" w14:textId="77777777" w:rsidR="00CF7AF2" w:rsidRPr="00690A26" w:rsidRDefault="00CF7AF2" w:rsidP="00CF7AF2">
      <w:pPr>
        <w:pStyle w:val="PL"/>
      </w:pPr>
      <w:r w:rsidRPr="00690A26">
        <w:t xml:space="preserve">        - </w:t>
      </w:r>
      <w:r>
        <w:t>mbsSessionId</w:t>
      </w:r>
    </w:p>
    <w:p w14:paraId="0233C5D3" w14:textId="77777777" w:rsidR="00CF7AF2" w:rsidRPr="00690A26" w:rsidRDefault="00CF7AF2" w:rsidP="00CF7AF2">
      <w:pPr>
        <w:pStyle w:val="PL"/>
      </w:pPr>
      <w:r w:rsidRPr="00690A26">
        <w:t xml:space="preserve">      properties:</w:t>
      </w:r>
    </w:p>
    <w:p w14:paraId="1738D917" w14:textId="77777777" w:rsidR="00CF7AF2" w:rsidRPr="00690A26" w:rsidRDefault="00CF7AF2" w:rsidP="00CF7AF2">
      <w:pPr>
        <w:pStyle w:val="PL"/>
      </w:pPr>
      <w:r w:rsidRPr="00690A26">
        <w:t xml:space="preserve">        </w:t>
      </w:r>
      <w:r>
        <w:t>mbsSessionId</w:t>
      </w:r>
      <w:r w:rsidRPr="00690A26">
        <w:t>:</w:t>
      </w:r>
    </w:p>
    <w:p w14:paraId="7AED0BF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w:t>
      </w:r>
      <w:r>
        <w:rPr>
          <w:lang w:val="en-US"/>
        </w:rPr>
        <w:t>MbsSessionI</w:t>
      </w:r>
      <w:r w:rsidRPr="00690A26">
        <w:rPr>
          <w:lang w:val="en-US"/>
        </w:rPr>
        <w:t>d'</w:t>
      </w:r>
    </w:p>
    <w:p w14:paraId="72F1E86F" w14:textId="77777777" w:rsidR="00CF7AF2" w:rsidRDefault="00CF7AF2" w:rsidP="00CF7AF2">
      <w:pPr>
        <w:pStyle w:val="PL"/>
      </w:pPr>
      <w:r w:rsidRPr="00690A26">
        <w:t xml:space="preserve">        </w:t>
      </w:r>
      <w:r>
        <w:t>mbsAreaSessions</w:t>
      </w:r>
      <w:r w:rsidRPr="00690A26">
        <w:t>:</w:t>
      </w:r>
    </w:p>
    <w:p w14:paraId="456EF08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t>
      </w:r>
      <w:r>
        <w:t>where the key identifies an areaSessionId</w:t>
      </w:r>
    </w:p>
    <w:p w14:paraId="4C0E0471" w14:textId="77777777" w:rsidR="00CF7AF2" w:rsidRDefault="00CF7AF2" w:rsidP="00CF7AF2">
      <w:pPr>
        <w:pStyle w:val="PL"/>
        <w:rPr>
          <w:lang w:eastAsia="zh-CN"/>
        </w:rPr>
      </w:pPr>
      <w:r>
        <w:rPr>
          <w:lang w:eastAsia="zh-CN"/>
        </w:rPr>
        <w:t xml:space="preserve">          additionalProperties:</w:t>
      </w:r>
    </w:p>
    <w:p w14:paraId="50CD52FE" w14:textId="3FA0E728" w:rsidR="00CF7AF2" w:rsidRDefault="00CF7AF2" w:rsidP="00CF7AF2">
      <w:pPr>
        <w:pStyle w:val="PL"/>
        <w:rPr>
          <w:lang w:val="en-US"/>
        </w:rPr>
      </w:pPr>
      <w:r>
        <w:t xml:space="preserve">  </w:t>
      </w:r>
      <w:r w:rsidRPr="00690A26">
        <w:t xml:space="preserve">          </w:t>
      </w:r>
      <w:r w:rsidRPr="00690A26">
        <w:rPr>
          <w:lang w:val="en-US"/>
        </w:rPr>
        <w:t>$ref: '</w:t>
      </w:r>
      <w:r w:rsidR="00DF05BF" w:rsidRPr="00690A26">
        <w:t>TS29571_CommonData.yaml</w:t>
      </w:r>
      <w:r w:rsidRPr="00690A26">
        <w:rPr>
          <w:lang w:val="en-US"/>
        </w:rPr>
        <w:t>#/components/schemas/</w:t>
      </w:r>
      <w:r>
        <w:rPr>
          <w:lang w:val="en-US"/>
        </w:rPr>
        <w:t>Mbs</w:t>
      </w:r>
      <w:r w:rsidR="00DF05BF">
        <w:rPr>
          <w:lang w:val="en-US"/>
        </w:rPr>
        <w:t>Service</w:t>
      </w:r>
      <w:r>
        <w:rPr>
          <w:lang w:val="en-US"/>
        </w:rPr>
        <w:t>Area</w:t>
      </w:r>
      <w:r w:rsidR="00DF05BF">
        <w:rPr>
          <w:lang w:val="en-US"/>
        </w:rPr>
        <w:t>Info</w:t>
      </w:r>
      <w:r w:rsidRPr="00690A26">
        <w:rPr>
          <w:lang w:val="en-US"/>
        </w:rPr>
        <w:t>'</w:t>
      </w:r>
    </w:p>
    <w:p w14:paraId="6FF5C259" w14:textId="7C0AFDDB" w:rsidR="00CF7AF2" w:rsidRDefault="00CF7AF2" w:rsidP="00CF7AF2">
      <w:pPr>
        <w:pStyle w:val="PL"/>
        <w:rPr>
          <w:lang w:eastAsia="zh-CN"/>
        </w:rPr>
      </w:pPr>
      <w:r>
        <w:rPr>
          <w:lang w:eastAsia="zh-CN"/>
        </w:rPr>
        <w:t xml:space="preserve">          minProperties: 1</w:t>
      </w:r>
    </w:p>
    <w:p w14:paraId="4CB9B118" w14:textId="77777777" w:rsidR="00CF7AF2" w:rsidRPr="00690A26" w:rsidRDefault="00CF7AF2" w:rsidP="00CF7AF2">
      <w:pPr>
        <w:pStyle w:val="PL"/>
        <w:rPr>
          <w:lang w:eastAsia="zh-CN"/>
        </w:rPr>
      </w:pPr>
    </w:p>
    <w:p w14:paraId="6E9DF7DE" w14:textId="77777777" w:rsidR="00CF7AF2" w:rsidRPr="00690A26" w:rsidRDefault="00CF7AF2" w:rsidP="00CF7AF2">
      <w:pPr>
        <w:pStyle w:val="PL"/>
      </w:pPr>
      <w:r w:rsidRPr="00690A26">
        <w:t xml:space="preserve">    Snssai</w:t>
      </w:r>
      <w:r>
        <w:t>Mb</w:t>
      </w:r>
      <w:r w:rsidRPr="00690A26">
        <w:t>SmfInfoItem:</w:t>
      </w:r>
    </w:p>
    <w:p w14:paraId="3D3AEEB1" w14:textId="77777777" w:rsidR="00CF7AF2" w:rsidRPr="00690A26" w:rsidRDefault="00CF7AF2" w:rsidP="00CF7AF2">
      <w:pPr>
        <w:pStyle w:val="PL"/>
      </w:pPr>
      <w:r>
        <w:t xml:space="preserve">      description: </w:t>
      </w:r>
      <w:r>
        <w:rPr>
          <w:rFonts w:cs="Arial"/>
          <w:szCs w:val="18"/>
        </w:rPr>
        <w:t>Parameters supported by an MB-SMF for a given S-NSSAI</w:t>
      </w:r>
    </w:p>
    <w:p w14:paraId="18E3DDA3" w14:textId="77777777" w:rsidR="00CF7AF2" w:rsidRPr="00690A26" w:rsidRDefault="00CF7AF2" w:rsidP="00CF7AF2">
      <w:pPr>
        <w:pStyle w:val="PL"/>
      </w:pPr>
      <w:r w:rsidRPr="00690A26">
        <w:t xml:space="preserve">      type: object</w:t>
      </w:r>
    </w:p>
    <w:p w14:paraId="78BA67D0" w14:textId="77777777" w:rsidR="00CF7AF2" w:rsidRPr="00690A26" w:rsidRDefault="00CF7AF2" w:rsidP="00CF7AF2">
      <w:pPr>
        <w:pStyle w:val="PL"/>
      </w:pPr>
      <w:r w:rsidRPr="00690A26">
        <w:t xml:space="preserve">      required:</w:t>
      </w:r>
    </w:p>
    <w:p w14:paraId="222DA035" w14:textId="77777777" w:rsidR="00CF7AF2" w:rsidRPr="00690A26" w:rsidRDefault="00CF7AF2" w:rsidP="00CF7AF2">
      <w:pPr>
        <w:pStyle w:val="PL"/>
      </w:pPr>
      <w:r w:rsidRPr="00690A26">
        <w:t xml:space="preserve">        - sNssai</w:t>
      </w:r>
    </w:p>
    <w:p w14:paraId="4B67DEA8" w14:textId="77777777" w:rsidR="00CF7AF2" w:rsidRPr="00690A26" w:rsidRDefault="00CF7AF2" w:rsidP="00CF7AF2">
      <w:pPr>
        <w:pStyle w:val="PL"/>
      </w:pPr>
      <w:r w:rsidRPr="00690A26">
        <w:t xml:space="preserve">        - dnnInfoList</w:t>
      </w:r>
    </w:p>
    <w:p w14:paraId="6AD59EDB" w14:textId="77777777" w:rsidR="00CF7AF2" w:rsidRPr="00690A26" w:rsidRDefault="00CF7AF2" w:rsidP="00CF7AF2">
      <w:pPr>
        <w:pStyle w:val="PL"/>
      </w:pPr>
      <w:r w:rsidRPr="00690A26">
        <w:t xml:space="preserve">      properties:</w:t>
      </w:r>
    </w:p>
    <w:p w14:paraId="203C30DF" w14:textId="77777777" w:rsidR="00CF7AF2" w:rsidRPr="00690A26" w:rsidRDefault="00CF7AF2" w:rsidP="00CF7AF2">
      <w:pPr>
        <w:pStyle w:val="PL"/>
      </w:pPr>
      <w:r w:rsidRPr="00690A26">
        <w:t xml:space="preserve">        sNssai:</w:t>
      </w:r>
    </w:p>
    <w:p w14:paraId="402B917C" w14:textId="77777777" w:rsidR="00CF7AF2" w:rsidRPr="00690A26" w:rsidRDefault="00CF7AF2" w:rsidP="00CF7AF2">
      <w:pPr>
        <w:pStyle w:val="PL"/>
      </w:pPr>
      <w:r w:rsidRPr="00690A26">
        <w:t xml:space="preserve">          $ref: 'TS29571_CommonData.yaml#/components/schemas/</w:t>
      </w:r>
      <w:r>
        <w:t>Ext</w:t>
      </w:r>
      <w:r w:rsidRPr="00690A26">
        <w:t>Snssai'</w:t>
      </w:r>
    </w:p>
    <w:p w14:paraId="62791DE8" w14:textId="77777777" w:rsidR="00CF7AF2" w:rsidRPr="00690A26" w:rsidRDefault="00CF7AF2" w:rsidP="00CF7AF2">
      <w:pPr>
        <w:pStyle w:val="PL"/>
      </w:pPr>
      <w:r w:rsidRPr="00690A26">
        <w:t xml:space="preserve">        dnnInfoList:</w:t>
      </w:r>
    </w:p>
    <w:p w14:paraId="5B7D41A5" w14:textId="77777777" w:rsidR="00CF7AF2" w:rsidRPr="00690A26" w:rsidRDefault="00CF7AF2" w:rsidP="00CF7AF2">
      <w:pPr>
        <w:pStyle w:val="PL"/>
      </w:pPr>
      <w:r w:rsidRPr="00690A26">
        <w:t xml:space="preserve">          type: array</w:t>
      </w:r>
    </w:p>
    <w:p w14:paraId="6F4C3426" w14:textId="77777777" w:rsidR="00CF7AF2" w:rsidRPr="00690A26" w:rsidRDefault="00CF7AF2" w:rsidP="00CF7AF2">
      <w:pPr>
        <w:pStyle w:val="PL"/>
      </w:pPr>
      <w:r w:rsidRPr="00690A26">
        <w:t xml:space="preserve">          items:</w:t>
      </w:r>
    </w:p>
    <w:p w14:paraId="59799482" w14:textId="77777777" w:rsidR="00CF7AF2" w:rsidRPr="00690A26" w:rsidRDefault="00CF7AF2" w:rsidP="00CF7AF2">
      <w:pPr>
        <w:pStyle w:val="PL"/>
      </w:pPr>
      <w:r w:rsidRPr="00690A26">
        <w:t xml:space="preserve">            $ref: '#/components/schemas/Dnn</w:t>
      </w:r>
      <w:r>
        <w:t>Mb</w:t>
      </w:r>
      <w:r w:rsidRPr="00690A26">
        <w:t>SmfInfoItem'</w:t>
      </w:r>
    </w:p>
    <w:p w14:paraId="28431F10" w14:textId="77777777" w:rsidR="00CF7AF2" w:rsidRPr="00690A26" w:rsidRDefault="00CF7AF2" w:rsidP="00CF7AF2">
      <w:pPr>
        <w:pStyle w:val="PL"/>
      </w:pPr>
      <w:r w:rsidRPr="00690A26">
        <w:t xml:space="preserve">          minItems: 1</w:t>
      </w:r>
    </w:p>
    <w:p w14:paraId="43DF93A4" w14:textId="77777777" w:rsidR="00CF7AF2" w:rsidRDefault="00CF7AF2" w:rsidP="00CF7AF2">
      <w:pPr>
        <w:pStyle w:val="PL"/>
      </w:pPr>
    </w:p>
    <w:p w14:paraId="7AB4DF79" w14:textId="1466B94E" w:rsidR="00CF7AF2" w:rsidRPr="00690A26" w:rsidRDefault="00CF7AF2" w:rsidP="00CF7AF2">
      <w:pPr>
        <w:pStyle w:val="PL"/>
      </w:pPr>
      <w:r w:rsidRPr="00690A26">
        <w:t xml:space="preserve">    Dnn</w:t>
      </w:r>
      <w:r>
        <w:t>Mb</w:t>
      </w:r>
      <w:r w:rsidRPr="00690A26">
        <w:t>SmfInfoItem:</w:t>
      </w:r>
    </w:p>
    <w:p w14:paraId="07EE1128"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Parameters supported by an MB-SMF for a given DNN</w:t>
      </w:r>
    </w:p>
    <w:p w14:paraId="5314EA18" w14:textId="77777777" w:rsidR="00CF7AF2" w:rsidRPr="00690A26" w:rsidRDefault="00CF7AF2" w:rsidP="00CF7AF2">
      <w:pPr>
        <w:pStyle w:val="PL"/>
      </w:pPr>
      <w:r w:rsidRPr="00690A26">
        <w:t xml:space="preserve">      type: object</w:t>
      </w:r>
    </w:p>
    <w:p w14:paraId="64658E42" w14:textId="77777777" w:rsidR="00CF7AF2" w:rsidRPr="00690A26" w:rsidRDefault="00CF7AF2" w:rsidP="00CF7AF2">
      <w:pPr>
        <w:pStyle w:val="PL"/>
      </w:pPr>
      <w:r w:rsidRPr="00690A26">
        <w:t xml:space="preserve">      required:</w:t>
      </w:r>
    </w:p>
    <w:p w14:paraId="270F5744" w14:textId="77777777" w:rsidR="00CF7AF2" w:rsidRPr="00690A26" w:rsidRDefault="00CF7AF2" w:rsidP="00CF7AF2">
      <w:pPr>
        <w:pStyle w:val="PL"/>
      </w:pPr>
      <w:r w:rsidRPr="00690A26">
        <w:t xml:space="preserve">        - dnn</w:t>
      </w:r>
    </w:p>
    <w:p w14:paraId="129384A7" w14:textId="77777777" w:rsidR="00CF7AF2" w:rsidRPr="00690A26" w:rsidRDefault="00CF7AF2" w:rsidP="00CF7AF2">
      <w:pPr>
        <w:pStyle w:val="PL"/>
      </w:pPr>
      <w:r w:rsidRPr="00690A26">
        <w:t xml:space="preserve">      properties:</w:t>
      </w:r>
    </w:p>
    <w:p w14:paraId="4054AFF1" w14:textId="77777777" w:rsidR="00CF7AF2" w:rsidRPr="00690A26" w:rsidRDefault="00CF7AF2" w:rsidP="00CF7AF2">
      <w:pPr>
        <w:pStyle w:val="PL"/>
      </w:pPr>
      <w:r w:rsidRPr="00690A26">
        <w:t xml:space="preserve">        dnn:</w:t>
      </w:r>
    </w:p>
    <w:p w14:paraId="0BEE9003" w14:textId="77777777" w:rsidR="00CF7AF2" w:rsidRPr="00B3056F" w:rsidRDefault="00CF7AF2" w:rsidP="00CF7AF2">
      <w:pPr>
        <w:pStyle w:val="PL"/>
      </w:pPr>
      <w:r w:rsidRPr="00B3056F">
        <w:t xml:space="preserve">          anyOf:</w:t>
      </w:r>
    </w:p>
    <w:p w14:paraId="5A17864D" w14:textId="77777777" w:rsidR="00CF7AF2" w:rsidRPr="00690A26" w:rsidRDefault="00CF7AF2" w:rsidP="00CF7AF2">
      <w:pPr>
        <w:pStyle w:val="PL"/>
      </w:pPr>
      <w:r w:rsidRPr="00690A26">
        <w:t xml:space="preserve">          </w:t>
      </w:r>
      <w:r>
        <w:t xml:space="preserve">  - </w:t>
      </w:r>
      <w:r w:rsidRPr="00690A26">
        <w:t>$ref: 'TS29571_CommonData.yaml#/components/schemas/Dnn'</w:t>
      </w:r>
    </w:p>
    <w:p w14:paraId="53880F30" w14:textId="77777777" w:rsidR="00CF7AF2" w:rsidRDefault="00CF7AF2" w:rsidP="00CF7AF2">
      <w:pPr>
        <w:pStyle w:val="PL"/>
      </w:pPr>
      <w:r w:rsidRPr="00B3056F">
        <w:t xml:space="preserve">            - $ref: 'TS29571_CommonData.yaml#/components/schemas/WildcardDnn'</w:t>
      </w:r>
    </w:p>
    <w:p w14:paraId="4F2D8B61" w14:textId="77777777" w:rsidR="00CF7AF2" w:rsidRDefault="00CF7AF2" w:rsidP="00CF7AF2">
      <w:pPr>
        <w:pStyle w:val="PL"/>
      </w:pPr>
    </w:p>
    <w:p w14:paraId="2F3FF043" w14:textId="461B4611" w:rsidR="006524F7" w:rsidRPr="00240F38" w:rsidRDefault="006524F7" w:rsidP="006524F7">
      <w:pPr>
        <w:pStyle w:val="PL"/>
        <w:rPr>
          <w:lang w:eastAsia="zh-CN"/>
        </w:rPr>
      </w:pPr>
      <w:r w:rsidRPr="00240F38">
        <w:rPr>
          <w:lang w:eastAsia="zh-CN"/>
        </w:rPr>
        <w:t xml:space="preserve">    Tsctsf</w:t>
      </w:r>
      <w:r w:rsidRPr="00240F38">
        <w:rPr>
          <w:rFonts w:hint="eastAsia"/>
          <w:lang w:eastAsia="zh-CN"/>
        </w:rPr>
        <w:t>Info:</w:t>
      </w:r>
    </w:p>
    <w:p w14:paraId="42F0F6CF" w14:textId="77777777" w:rsidR="006524F7" w:rsidRPr="00240F38" w:rsidRDefault="006524F7" w:rsidP="006524F7">
      <w:pPr>
        <w:pStyle w:val="PL"/>
        <w:rPr>
          <w:lang w:eastAsia="zh-CN"/>
        </w:rPr>
      </w:pPr>
      <w:r w:rsidRPr="00240F38">
        <w:rPr>
          <w:lang w:eastAsia="zh-CN"/>
        </w:rPr>
        <w:t xml:space="preserve">      description: </w:t>
      </w:r>
      <w:r w:rsidRPr="00240F38">
        <w:rPr>
          <w:rFonts w:cs="Arial"/>
          <w:szCs w:val="18"/>
        </w:rPr>
        <w:t>Information of a TSCTSF NF Instance</w:t>
      </w:r>
    </w:p>
    <w:p w14:paraId="31392D14" w14:textId="77777777" w:rsidR="006524F7" w:rsidRPr="00240F38" w:rsidRDefault="006524F7" w:rsidP="006524F7">
      <w:pPr>
        <w:pStyle w:val="PL"/>
        <w:rPr>
          <w:lang w:eastAsia="zh-CN"/>
        </w:rPr>
      </w:pPr>
      <w:r w:rsidRPr="00240F38">
        <w:rPr>
          <w:rFonts w:hint="eastAsia"/>
          <w:lang w:eastAsia="zh-CN"/>
        </w:rPr>
        <w:t xml:space="preserve">      type: object</w:t>
      </w:r>
    </w:p>
    <w:p w14:paraId="798335D9" w14:textId="77777777" w:rsidR="006524F7" w:rsidRPr="00240F38" w:rsidRDefault="006524F7" w:rsidP="006524F7">
      <w:pPr>
        <w:pStyle w:val="PL"/>
        <w:rPr>
          <w:lang w:eastAsia="zh-CN"/>
        </w:rPr>
      </w:pPr>
      <w:r w:rsidRPr="00240F38">
        <w:rPr>
          <w:rFonts w:hint="eastAsia"/>
          <w:lang w:eastAsia="zh-CN"/>
        </w:rPr>
        <w:t xml:space="preserve">      properties:</w:t>
      </w:r>
    </w:p>
    <w:p w14:paraId="39B5C104" w14:textId="77777777" w:rsidR="006524F7" w:rsidRDefault="006524F7" w:rsidP="006524F7">
      <w:pPr>
        <w:pStyle w:val="PL"/>
      </w:pPr>
      <w:r w:rsidRPr="00240F38">
        <w:rPr>
          <w:rFonts w:hint="eastAsia"/>
          <w:lang w:eastAsia="zh-CN"/>
        </w:rPr>
        <w:t xml:space="preserve">        </w:t>
      </w:r>
      <w:r w:rsidRPr="00240F38">
        <w:rPr>
          <w:lang w:eastAsia="zh-CN"/>
        </w:rPr>
        <w:t>s</w:t>
      </w:r>
      <w:r>
        <w:rPr>
          <w:lang w:eastAsia="zh-CN"/>
        </w:rPr>
        <w:t>N</w:t>
      </w:r>
      <w:r w:rsidRPr="00240F38">
        <w:rPr>
          <w:lang w:eastAsia="zh-CN"/>
        </w:rPr>
        <w:t>ssai</w:t>
      </w:r>
      <w:r>
        <w:rPr>
          <w:lang w:eastAsia="zh-CN"/>
        </w:rPr>
        <w:t>Info</w:t>
      </w:r>
      <w:r w:rsidRPr="00240F38">
        <w:rPr>
          <w:lang w:eastAsia="zh-CN"/>
        </w:rPr>
        <w:t>List</w:t>
      </w:r>
      <w:r w:rsidRPr="00240F38">
        <w:t>:</w:t>
      </w:r>
    </w:p>
    <w:p w14:paraId="0CBA819C" w14:textId="77777777" w:rsidR="006524F7"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0AF843" w14:textId="77777777" w:rsidR="006524F7" w:rsidRDefault="006524F7" w:rsidP="006524F7">
      <w:pPr>
        <w:pStyle w:val="PL"/>
        <w:rPr>
          <w:lang w:eastAsia="zh-CN"/>
        </w:rPr>
      </w:pPr>
      <w:r>
        <w:rPr>
          <w:lang w:eastAsia="zh-CN"/>
        </w:rPr>
        <w:t xml:space="preserve">          additionalProperties:</w:t>
      </w:r>
    </w:p>
    <w:p w14:paraId="41E32431" w14:textId="77777777" w:rsidR="006524F7" w:rsidRDefault="006524F7" w:rsidP="006524F7">
      <w:pPr>
        <w:pStyle w:val="PL"/>
      </w:pPr>
      <w:r w:rsidRPr="00690A26">
        <w:t xml:space="preserve">            $ref: '#/components/schemas/Snssai</w:t>
      </w:r>
      <w:r>
        <w:t>Tsctsf</w:t>
      </w:r>
      <w:r w:rsidRPr="00690A26">
        <w:t>InfoItem'</w:t>
      </w:r>
    </w:p>
    <w:p w14:paraId="41F03D53" w14:textId="77777777" w:rsidR="006524F7" w:rsidRPr="00240F38" w:rsidRDefault="006524F7" w:rsidP="006524F7">
      <w:pPr>
        <w:pStyle w:val="PL"/>
        <w:rPr>
          <w:lang w:eastAsia="zh-CN"/>
        </w:rPr>
      </w:pPr>
      <w:r>
        <w:rPr>
          <w:lang w:eastAsia="zh-CN"/>
        </w:rPr>
        <w:t xml:space="preserve">          minProperties: 1</w:t>
      </w:r>
    </w:p>
    <w:p w14:paraId="386D649B" w14:textId="77777777" w:rsidR="006524F7" w:rsidRPr="00240F38" w:rsidRDefault="006524F7" w:rsidP="006524F7">
      <w:pPr>
        <w:pStyle w:val="PL"/>
      </w:pPr>
      <w:r w:rsidRPr="00240F38">
        <w:rPr>
          <w:rFonts w:hint="eastAsia"/>
          <w:lang w:eastAsia="zh-CN"/>
        </w:rPr>
        <w:lastRenderedPageBreak/>
        <w:t xml:space="preserve">        </w:t>
      </w:r>
      <w:r w:rsidRPr="00240F38">
        <w:rPr>
          <w:lang w:eastAsia="zh-CN"/>
        </w:rPr>
        <w:t>externalGroupIdentifiersRanges</w:t>
      </w:r>
      <w:r w:rsidRPr="00240F38">
        <w:t>:</w:t>
      </w:r>
    </w:p>
    <w:p w14:paraId="57B964C6" w14:textId="77777777" w:rsidR="006524F7" w:rsidRPr="00240F38" w:rsidRDefault="006524F7" w:rsidP="006524F7">
      <w:pPr>
        <w:pStyle w:val="PL"/>
      </w:pPr>
      <w:r w:rsidRPr="00240F38">
        <w:t xml:space="preserve">          type: array</w:t>
      </w:r>
    </w:p>
    <w:p w14:paraId="7E5BF14B" w14:textId="77777777" w:rsidR="006524F7" w:rsidRPr="00240F38" w:rsidRDefault="006524F7" w:rsidP="006524F7">
      <w:pPr>
        <w:pStyle w:val="PL"/>
      </w:pPr>
      <w:r w:rsidRPr="00240F38">
        <w:t xml:space="preserve">          items:</w:t>
      </w:r>
    </w:p>
    <w:p w14:paraId="2844C3A2" w14:textId="77777777" w:rsidR="006524F7" w:rsidRPr="00240F38" w:rsidRDefault="006524F7" w:rsidP="006524F7">
      <w:pPr>
        <w:pStyle w:val="PL"/>
      </w:pPr>
      <w:r w:rsidRPr="00240F38">
        <w:t xml:space="preserve">            $ref: '#/components/schemas/IdentityRange'</w:t>
      </w:r>
    </w:p>
    <w:p w14:paraId="7111DB37" w14:textId="77777777" w:rsidR="006524F7" w:rsidRPr="00240F38" w:rsidRDefault="006524F7" w:rsidP="006524F7">
      <w:pPr>
        <w:pStyle w:val="PL"/>
      </w:pPr>
      <w:r w:rsidRPr="00240F38">
        <w:t xml:space="preserve">          </w:t>
      </w:r>
      <w:r w:rsidRPr="00240F38">
        <w:rPr>
          <w:rFonts w:hint="eastAsia"/>
          <w:lang w:eastAsia="zh-CN"/>
        </w:rPr>
        <w:t>minI</w:t>
      </w:r>
      <w:r w:rsidRPr="00240F38">
        <w:t>tems:</w:t>
      </w:r>
      <w:r w:rsidRPr="00240F38">
        <w:rPr>
          <w:rFonts w:hint="eastAsia"/>
          <w:lang w:eastAsia="zh-CN"/>
        </w:rPr>
        <w:t xml:space="preserve"> 1</w:t>
      </w:r>
    </w:p>
    <w:p w14:paraId="730E0381" w14:textId="77777777" w:rsidR="00AB156A" w:rsidRPr="00690A26" w:rsidRDefault="00AB156A" w:rsidP="00AB156A">
      <w:pPr>
        <w:pStyle w:val="PL"/>
      </w:pPr>
      <w:r w:rsidRPr="00690A26">
        <w:t xml:space="preserve">        supiRanges:</w:t>
      </w:r>
    </w:p>
    <w:p w14:paraId="7BA96385" w14:textId="77777777" w:rsidR="00AB156A" w:rsidRPr="00690A26" w:rsidRDefault="00AB156A" w:rsidP="00AB156A">
      <w:pPr>
        <w:pStyle w:val="PL"/>
      </w:pPr>
      <w:r w:rsidRPr="00690A26">
        <w:t xml:space="preserve">          type: array</w:t>
      </w:r>
    </w:p>
    <w:p w14:paraId="2C5BE8AB" w14:textId="77777777" w:rsidR="00AB156A" w:rsidRPr="00690A26" w:rsidRDefault="00AB156A" w:rsidP="00AB156A">
      <w:pPr>
        <w:pStyle w:val="PL"/>
      </w:pPr>
      <w:r w:rsidRPr="00690A26">
        <w:t xml:space="preserve">          items:</w:t>
      </w:r>
    </w:p>
    <w:p w14:paraId="5CF9ABA1" w14:textId="77777777" w:rsidR="00AB156A" w:rsidRPr="00690A26" w:rsidRDefault="00AB156A" w:rsidP="00AB156A">
      <w:pPr>
        <w:pStyle w:val="PL"/>
      </w:pPr>
      <w:r w:rsidRPr="00690A26">
        <w:t xml:space="preserve">            $ref: '#/components/schemas/SupiRange'</w:t>
      </w:r>
    </w:p>
    <w:p w14:paraId="713A3293"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B3319A" w14:textId="77777777" w:rsidR="00AB156A" w:rsidRPr="00690A26" w:rsidRDefault="00AB156A" w:rsidP="00AB156A">
      <w:pPr>
        <w:pStyle w:val="PL"/>
      </w:pPr>
      <w:r w:rsidRPr="00690A26">
        <w:t xml:space="preserve">        gpsiRanges:</w:t>
      </w:r>
    </w:p>
    <w:p w14:paraId="5582D90E" w14:textId="77777777" w:rsidR="00AB156A" w:rsidRPr="00690A26" w:rsidRDefault="00AB156A" w:rsidP="00AB156A">
      <w:pPr>
        <w:pStyle w:val="PL"/>
      </w:pPr>
      <w:r w:rsidRPr="00690A26">
        <w:t xml:space="preserve">          type: array</w:t>
      </w:r>
    </w:p>
    <w:p w14:paraId="17CDCE72" w14:textId="77777777" w:rsidR="00AB156A" w:rsidRPr="00690A26" w:rsidRDefault="00AB156A" w:rsidP="00AB156A">
      <w:pPr>
        <w:pStyle w:val="PL"/>
      </w:pPr>
      <w:r w:rsidRPr="00690A26">
        <w:t xml:space="preserve">          items:</w:t>
      </w:r>
    </w:p>
    <w:p w14:paraId="4D75B585" w14:textId="77777777" w:rsidR="00AB156A" w:rsidRPr="00690A26" w:rsidRDefault="00AB156A" w:rsidP="00AB156A">
      <w:pPr>
        <w:pStyle w:val="PL"/>
      </w:pPr>
      <w:r w:rsidRPr="00690A26">
        <w:t xml:space="preserve">            $ref: '#/components/schemas/IdentityRange'</w:t>
      </w:r>
    </w:p>
    <w:p w14:paraId="37C17B72"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A98CDF" w14:textId="77777777" w:rsidR="00AB156A" w:rsidRPr="00690A26" w:rsidRDefault="00AB156A" w:rsidP="00AB156A">
      <w:pPr>
        <w:pStyle w:val="PL"/>
      </w:pPr>
      <w:r w:rsidRPr="00690A26">
        <w:t xml:space="preserve">        internalGroupIdentifiersRanges:</w:t>
      </w:r>
    </w:p>
    <w:p w14:paraId="478E134A" w14:textId="77777777" w:rsidR="00AB156A" w:rsidRPr="00690A26" w:rsidRDefault="00AB156A" w:rsidP="00AB156A">
      <w:pPr>
        <w:pStyle w:val="PL"/>
      </w:pPr>
      <w:r w:rsidRPr="00690A26">
        <w:t xml:space="preserve">          type: array</w:t>
      </w:r>
    </w:p>
    <w:p w14:paraId="3086D447" w14:textId="77777777" w:rsidR="00AB156A" w:rsidRPr="00690A26" w:rsidRDefault="00AB156A" w:rsidP="00AB156A">
      <w:pPr>
        <w:pStyle w:val="PL"/>
      </w:pPr>
      <w:r w:rsidRPr="00690A26">
        <w:t xml:space="preserve">          items:</w:t>
      </w:r>
    </w:p>
    <w:p w14:paraId="3F8A6BD4" w14:textId="77777777" w:rsidR="00AB156A" w:rsidRPr="00690A26" w:rsidRDefault="00AB156A" w:rsidP="00AB156A">
      <w:pPr>
        <w:pStyle w:val="PL"/>
      </w:pPr>
      <w:r w:rsidRPr="00690A26">
        <w:t xml:space="preserve">            $ref: '#/components/schemas/InternalGroupIdRange'</w:t>
      </w:r>
    </w:p>
    <w:p w14:paraId="3C577B28" w14:textId="77777777" w:rsidR="00AB156A" w:rsidRPr="00690A26" w:rsidRDefault="00AB156A" w:rsidP="00AB156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13C41E" w14:textId="77777777" w:rsidR="006524F7" w:rsidRDefault="006524F7" w:rsidP="006524F7">
      <w:pPr>
        <w:pStyle w:val="PL"/>
      </w:pPr>
    </w:p>
    <w:p w14:paraId="7257858B" w14:textId="77777777" w:rsidR="006524F7" w:rsidRPr="00690A26" w:rsidRDefault="006524F7" w:rsidP="006524F7">
      <w:pPr>
        <w:pStyle w:val="PL"/>
      </w:pPr>
      <w:r w:rsidRPr="00690A26">
        <w:t xml:space="preserve">    Snssai</w:t>
      </w:r>
      <w:r>
        <w:t>Tsctsf</w:t>
      </w:r>
      <w:r w:rsidRPr="00690A26">
        <w:t>InfoItem:</w:t>
      </w:r>
    </w:p>
    <w:p w14:paraId="22AB0CC0" w14:textId="77777777" w:rsidR="006524F7" w:rsidRPr="00690A26" w:rsidRDefault="006524F7" w:rsidP="006524F7">
      <w:pPr>
        <w:pStyle w:val="PL"/>
      </w:pPr>
      <w:r>
        <w:t xml:space="preserve">      description: </w:t>
      </w:r>
      <w:r>
        <w:rPr>
          <w:rFonts w:cs="Arial"/>
          <w:szCs w:val="18"/>
        </w:rPr>
        <w:t>Set of parameters supported by TSCTSF for a given S-NSSAI</w:t>
      </w:r>
    </w:p>
    <w:p w14:paraId="1714E0EB" w14:textId="77777777" w:rsidR="006524F7" w:rsidRPr="00690A26" w:rsidRDefault="006524F7" w:rsidP="006524F7">
      <w:pPr>
        <w:pStyle w:val="PL"/>
      </w:pPr>
      <w:r w:rsidRPr="00690A26">
        <w:t xml:space="preserve">      type: object</w:t>
      </w:r>
    </w:p>
    <w:p w14:paraId="17054F92" w14:textId="77777777" w:rsidR="006524F7" w:rsidRPr="00690A26" w:rsidRDefault="006524F7" w:rsidP="006524F7">
      <w:pPr>
        <w:pStyle w:val="PL"/>
      </w:pPr>
      <w:r w:rsidRPr="00690A26">
        <w:t xml:space="preserve">      required:</w:t>
      </w:r>
    </w:p>
    <w:p w14:paraId="41CA505B" w14:textId="77777777" w:rsidR="006524F7" w:rsidRPr="00690A26" w:rsidRDefault="006524F7" w:rsidP="006524F7">
      <w:pPr>
        <w:pStyle w:val="PL"/>
      </w:pPr>
      <w:r w:rsidRPr="00690A26">
        <w:t xml:space="preserve">        - sNssai</w:t>
      </w:r>
    </w:p>
    <w:p w14:paraId="0979955E" w14:textId="77777777" w:rsidR="006524F7" w:rsidRPr="00690A26" w:rsidRDefault="006524F7" w:rsidP="006524F7">
      <w:pPr>
        <w:pStyle w:val="PL"/>
      </w:pPr>
      <w:r w:rsidRPr="00690A26">
        <w:t xml:space="preserve">        - dnnInfoList</w:t>
      </w:r>
    </w:p>
    <w:p w14:paraId="1863F69E" w14:textId="77777777" w:rsidR="006524F7" w:rsidRPr="00690A26" w:rsidRDefault="006524F7" w:rsidP="006524F7">
      <w:pPr>
        <w:pStyle w:val="PL"/>
      </w:pPr>
      <w:r w:rsidRPr="00690A26">
        <w:t xml:space="preserve">      properties:</w:t>
      </w:r>
    </w:p>
    <w:p w14:paraId="4DF8B91B" w14:textId="77777777" w:rsidR="006524F7" w:rsidRPr="00690A26" w:rsidRDefault="006524F7" w:rsidP="006524F7">
      <w:pPr>
        <w:pStyle w:val="PL"/>
      </w:pPr>
      <w:r w:rsidRPr="00690A26">
        <w:t xml:space="preserve">        sNssai:</w:t>
      </w:r>
    </w:p>
    <w:p w14:paraId="59E21301" w14:textId="77777777" w:rsidR="006524F7" w:rsidRPr="00690A26" w:rsidRDefault="006524F7" w:rsidP="006524F7">
      <w:pPr>
        <w:pStyle w:val="PL"/>
      </w:pPr>
      <w:r w:rsidRPr="00690A26">
        <w:t xml:space="preserve">          $ref: 'TS29571_CommonData.yaml#/components/schemas/</w:t>
      </w:r>
      <w:r>
        <w:t>Ext</w:t>
      </w:r>
      <w:r w:rsidRPr="00690A26">
        <w:t>Snssai'</w:t>
      </w:r>
    </w:p>
    <w:p w14:paraId="50FFF12B" w14:textId="77777777" w:rsidR="006524F7" w:rsidRPr="00690A26" w:rsidRDefault="006524F7" w:rsidP="006524F7">
      <w:pPr>
        <w:pStyle w:val="PL"/>
      </w:pPr>
      <w:r w:rsidRPr="00690A26">
        <w:t xml:space="preserve">        dnnInfoList:</w:t>
      </w:r>
    </w:p>
    <w:p w14:paraId="05D3D65E" w14:textId="77777777" w:rsidR="006524F7" w:rsidRPr="00690A26" w:rsidRDefault="006524F7" w:rsidP="006524F7">
      <w:pPr>
        <w:pStyle w:val="PL"/>
      </w:pPr>
      <w:r w:rsidRPr="00690A26">
        <w:t xml:space="preserve">          type: array</w:t>
      </w:r>
    </w:p>
    <w:p w14:paraId="2AD37C29" w14:textId="77777777" w:rsidR="006524F7" w:rsidRPr="00690A26" w:rsidRDefault="006524F7" w:rsidP="006524F7">
      <w:pPr>
        <w:pStyle w:val="PL"/>
      </w:pPr>
      <w:r w:rsidRPr="00690A26">
        <w:t xml:space="preserve">          items:</w:t>
      </w:r>
    </w:p>
    <w:p w14:paraId="0E4F0A96" w14:textId="0FDDE770" w:rsidR="006524F7" w:rsidRPr="00690A26" w:rsidRDefault="006524F7" w:rsidP="006524F7">
      <w:pPr>
        <w:pStyle w:val="PL"/>
      </w:pPr>
      <w:r w:rsidRPr="00690A26">
        <w:t xml:space="preserve">            $ref: '#/components/schemas/Dnn</w:t>
      </w:r>
      <w:r>
        <w:t>Tsctsf</w:t>
      </w:r>
      <w:r w:rsidRPr="00690A26">
        <w:t>InfoItem'</w:t>
      </w:r>
    </w:p>
    <w:p w14:paraId="0955E03B" w14:textId="77777777" w:rsidR="006524F7" w:rsidRPr="00690A26" w:rsidRDefault="006524F7" w:rsidP="006524F7">
      <w:pPr>
        <w:pStyle w:val="PL"/>
      </w:pPr>
      <w:r w:rsidRPr="00690A26">
        <w:t xml:space="preserve">          minItems: 1</w:t>
      </w:r>
    </w:p>
    <w:p w14:paraId="3E87F2B4" w14:textId="77777777" w:rsidR="006524F7" w:rsidRDefault="006524F7" w:rsidP="006524F7">
      <w:pPr>
        <w:pStyle w:val="PL"/>
      </w:pPr>
    </w:p>
    <w:p w14:paraId="0076B0DF" w14:textId="77777777" w:rsidR="006524F7" w:rsidRPr="00690A26" w:rsidRDefault="006524F7" w:rsidP="006524F7">
      <w:pPr>
        <w:pStyle w:val="PL"/>
      </w:pPr>
      <w:r w:rsidRPr="00690A26">
        <w:t xml:space="preserve">    Dnn</w:t>
      </w:r>
      <w:r>
        <w:t>Tsctsf</w:t>
      </w:r>
      <w:r w:rsidRPr="00690A26">
        <w:t>InfoItem:</w:t>
      </w:r>
    </w:p>
    <w:p w14:paraId="646C0771" w14:textId="77777777" w:rsidR="006524F7" w:rsidRPr="00690A26" w:rsidRDefault="006524F7" w:rsidP="006524F7">
      <w:pPr>
        <w:pStyle w:val="PL"/>
      </w:pPr>
      <w:r>
        <w:t xml:space="preserve">      description:</w:t>
      </w:r>
      <w:r w:rsidRPr="00DC3FC1">
        <w:rPr>
          <w:rFonts w:cs="Arial"/>
          <w:szCs w:val="18"/>
        </w:rPr>
        <w:t xml:space="preserve"> </w:t>
      </w:r>
      <w:r>
        <w:rPr>
          <w:rFonts w:cs="Arial"/>
          <w:szCs w:val="18"/>
        </w:rPr>
        <w:t>Parameters supported by an TSCTSF for a given DNN</w:t>
      </w:r>
    </w:p>
    <w:p w14:paraId="1F666F3E" w14:textId="77777777" w:rsidR="006524F7" w:rsidRPr="00690A26" w:rsidRDefault="006524F7" w:rsidP="006524F7">
      <w:pPr>
        <w:pStyle w:val="PL"/>
      </w:pPr>
      <w:r w:rsidRPr="00690A26">
        <w:t xml:space="preserve">      type: object</w:t>
      </w:r>
    </w:p>
    <w:p w14:paraId="37C65FC3" w14:textId="77777777" w:rsidR="006524F7" w:rsidRPr="00690A26" w:rsidRDefault="006524F7" w:rsidP="006524F7">
      <w:pPr>
        <w:pStyle w:val="PL"/>
      </w:pPr>
      <w:r w:rsidRPr="00690A26">
        <w:t xml:space="preserve">      required:</w:t>
      </w:r>
    </w:p>
    <w:p w14:paraId="50548532" w14:textId="77777777" w:rsidR="006524F7" w:rsidRPr="00690A26" w:rsidRDefault="006524F7" w:rsidP="006524F7">
      <w:pPr>
        <w:pStyle w:val="PL"/>
      </w:pPr>
      <w:r w:rsidRPr="00690A26">
        <w:t xml:space="preserve">        - dnn</w:t>
      </w:r>
    </w:p>
    <w:p w14:paraId="5586A255" w14:textId="77777777" w:rsidR="006524F7" w:rsidRPr="00690A26" w:rsidRDefault="006524F7" w:rsidP="006524F7">
      <w:pPr>
        <w:pStyle w:val="PL"/>
      </w:pPr>
      <w:r w:rsidRPr="00690A26">
        <w:t xml:space="preserve">      properties:</w:t>
      </w:r>
    </w:p>
    <w:p w14:paraId="290E888C" w14:textId="77777777" w:rsidR="006524F7" w:rsidRPr="00690A26" w:rsidRDefault="006524F7" w:rsidP="006524F7">
      <w:pPr>
        <w:pStyle w:val="PL"/>
      </w:pPr>
      <w:r w:rsidRPr="00690A26">
        <w:t xml:space="preserve">        dnn:</w:t>
      </w:r>
    </w:p>
    <w:p w14:paraId="2D992B64" w14:textId="77777777" w:rsidR="006524F7" w:rsidRPr="00B3056F" w:rsidRDefault="006524F7" w:rsidP="006524F7">
      <w:pPr>
        <w:pStyle w:val="PL"/>
      </w:pPr>
      <w:r w:rsidRPr="00B3056F">
        <w:t xml:space="preserve">          anyOf:</w:t>
      </w:r>
    </w:p>
    <w:p w14:paraId="68226E92" w14:textId="77777777" w:rsidR="006524F7" w:rsidRPr="00690A26" w:rsidRDefault="006524F7" w:rsidP="006524F7">
      <w:pPr>
        <w:pStyle w:val="PL"/>
      </w:pPr>
      <w:r w:rsidRPr="00690A26">
        <w:t xml:space="preserve">          </w:t>
      </w:r>
      <w:r>
        <w:t xml:space="preserve">  - </w:t>
      </w:r>
      <w:r w:rsidRPr="00690A26">
        <w:t>$ref: 'TS29571_CommonData.yaml#/components/schemas/Dnn'</w:t>
      </w:r>
    </w:p>
    <w:p w14:paraId="0BF8CFAD" w14:textId="77777777" w:rsidR="006524F7" w:rsidRDefault="006524F7" w:rsidP="006524F7">
      <w:pPr>
        <w:pStyle w:val="PL"/>
      </w:pPr>
      <w:r w:rsidRPr="00B3056F">
        <w:t xml:space="preserve">            - $ref: 'TS29571_CommonData.yaml#/components/schemas/WildcardDnn'</w:t>
      </w:r>
    </w:p>
    <w:p w14:paraId="53A35391" w14:textId="77777777" w:rsidR="00D535B3" w:rsidRDefault="00D535B3" w:rsidP="00D535B3">
      <w:pPr>
        <w:pStyle w:val="PL"/>
      </w:pPr>
    </w:p>
    <w:p w14:paraId="336993DC" w14:textId="0EFE7A37" w:rsidR="00D535B3" w:rsidRPr="00690A26" w:rsidRDefault="00D535B3" w:rsidP="00D535B3">
      <w:pPr>
        <w:pStyle w:val="PL"/>
      </w:pPr>
      <w:r w:rsidRPr="00690A26">
        <w:t xml:space="preserve">    </w:t>
      </w:r>
      <w:r>
        <w:t>Mb</w:t>
      </w:r>
      <w:r w:rsidRPr="00690A26">
        <w:t>UpfInfo:</w:t>
      </w:r>
    </w:p>
    <w:p w14:paraId="745A27AD" w14:textId="77777777" w:rsidR="00D535B3" w:rsidRPr="00690A26" w:rsidRDefault="00D535B3" w:rsidP="00D535B3">
      <w:pPr>
        <w:pStyle w:val="PL"/>
      </w:pPr>
      <w:r>
        <w:t xml:space="preserve">      description: Information of an MB-UPF NF Instance</w:t>
      </w:r>
    </w:p>
    <w:p w14:paraId="41B10000" w14:textId="77777777" w:rsidR="00D535B3" w:rsidRPr="00690A26" w:rsidRDefault="00D535B3" w:rsidP="00D535B3">
      <w:pPr>
        <w:pStyle w:val="PL"/>
      </w:pPr>
      <w:r w:rsidRPr="00690A26">
        <w:t xml:space="preserve">      type: object</w:t>
      </w:r>
    </w:p>
    <w:p w14:paraId="3E59C60F" w14:textId="77777777" w:rsidR="00D535B3" w:rsidRPr="00690A26" w:rsidRDefault="00D535B3" w:rsidP="00D535B3">
      <w:pPr>
        <w:pStyle w:val="PL"/>
      </w:pPr>
      <w:r w:rsidRPr="00690A26">
        <w:t xml:space="preserve">      required:</w:t>
      </w:r>
    </w:p>
    <w:p w14:paraId="151000EC" w14:textId="77777777" w:rsidR="00D535B3" w:rsidRPr="00690A26" w:rsidRDefault="00D535B3" w:rsidP="00D535B3">
      <w:pPr>
        <w:pStyle w:val="PL"/>
      </w:pPr>
      <w:r w:rsidRPr="00690A26">
        <w:t xml:space="preserve">        - sNssai</w:t>
      </w:r>
      <w:r>
        <w:t>Mb</w:t>
      </w:r>
      <w:r w:rsidRPr="00690A26">
        <w:t>UpfInfoList</w:t>
      </w:r>
    </w:p>
    <w:p w14:paraId="22001E8D" w14:textId="77777777" w:rsidR="00D535B3" w:rsidRPr="00690A26" w:rsidRDefault="00D535B3" w:rsidP="00D535B3">
      <w:pPr>
        <w:pStyle w:val="PL"/>
      </w:pPr>
      <w:r w:rsidRPr="00690A26">
        <w:t xml:space="preserve">      properties:</w:t>
      </w:r>
    </w:p>
    <w:p w14:paraId="79A0BF44" w14:textId="77777777" w:rsidR="00D535B3" w:rsidRPr="00690A26" w:rsidRDefault="00D535B3" w:rsidP="00D535B3">
      <w:pPr>
        <w:pStyle w:val="PL"/>
      </w:pPr>
      <w:r w:rsidRPr="00690A26">
        <w:t xml:space="preserve">        sNssai</w:t>
      </w:r>
      <w:r>
        <w:t>Mb</w:t>
      </w:r>
      <w:r w:rsidRPr="00690A26">
        <w:t>UpfInfoList:</w:t>
      </w:r>
    </w:p>
    <w:p w14:paraId="26D68ED0" w14:textId="77777777" w:rsidR="00D535B3" w:rsidRPr="00690A26" w:rsidRDefault="00D535B3" w:rsidP="00D535B3">
      <w:pPr>
        <w:pStyle w:val="PL"/>
      </w:pPr>
      <w:r w:rsidRPr="00690A26">
        <w:t xml:space="preserve">          type: array</w:t>
      </w:r>
    </w:p>
    <w:p w14:paraId="103185D3" w14:textId="77777777" w:rsidR="00D535B3" w:rsidRPr="00690A26" w:rsidRDefault="00D535B3" w:rsidP="00D535B3">
      <w:pPr>
        <w:pStyle w:val="PL"/>
      </w:pPr>
      <w:r w:rsidRPr="00690A26">
        <w:t xml:space="preserve">          items:</w:t>
      </w:r>
    </w:p>
    <w:p w14:paraId="56E7B556" w14:textId="77777777" w:rsidR="00D535B3" w:rsidRPr="00690A26" w:rsidRDefault="00D535B3" w:rsidP="00D535B3">
      <w:pPr>
        <w:pStyle w:val="PL"/>
      </w:pPr>
      <w:r w:rsidRPr="00690A26">
        <w:t xml:space="preserve">            $ref: '#/components/schemas/SnssaiUpfInfoItem'</w:t>
      </w:r>
    </w:p>
    <w:p w14:paraId="12247B3D" w14:textId="77777777" w:rsidR="00D535B3" w:rsidRPr="00690A26" w:rsidRDefault="00D535B3" w:rsidP="00D535B3">
      <w:pPr>
        <w:pStyle w:val="PL"/>
      </w:pPr>
      <w:r w:rsidRPr="00690A26">
        <w:t xml:space="preserve">          minItems: 1</w:t>
      </w:r>
    </w:p>
    <w:p w14:paraId="1C988238" w14:textId="77777777" w:rsidR="00D535B3" w:rsidRPr="00690A26" w:rsidRDefault="00D535B3" w:rsidP="00D535B3">
      <w:pPr>
        <w:pStyle w:val="PL"/>
      </w:pPr>
      <w:r w:rsidRPr="00690A26">
        <w:t xml:space="preserve">        </w:t>
      </w:r>
      <w:r>
        <w:t>mbS</w:t>
      </w:r>
      <w:r w:rsidRPr="00690A26">
        <w:t>mfServingArea:</w:t>
      </w:r>
    </w:p>
    <w:p w14:paraId="21C85485" w14:textId="77777777" w:rsidR="00D535B3" w:rsidRPr="00690A26" w:rsidRDefault="00D535B3" w:rsidP="00D535B3">
      <w:pPr>
        <w:pStyle w:val="PL"/>
      </w:pPr>
      <w:r w:rsidRPr="00690A26">
        <w:t xml:space="preserve">          type: array</w:t>
      </w:r>
    </w:p>
    <w:p w14:paraId="1D5F324F" w14:textId="77777777" w:rsidR="00D535B3" w:rsidRPr="00690A26" w:rsidRDefault="00D535B3" w:rsidP="00D535B3">
      <w:pPr>
        <w:pStyle w:val="PL"/>
      </w:pPr>
      <w:r w:rsidRPr="00690A26">
        <w:t xml:space="preserve">          items:</w:t>
      </w:r>
    </w:p>
    <w:p w14:paraId="6819B8D2" w14:textId="77777777" w:rsidR="00D535B3" w:rsidRPr="00690A26" w:rsidRDefault="00D535B3" w:rsidP="00D535B3">
      <w:pPr>
        <w:pStyle w:val="PL"/>
      </w:pPr>
      <w:r w:rsidRPr="00690A26">
        <w:t xml:space="preserve">            type: string</w:t>
      </w:r>
    </w:p>
    <w:p w14:paraId="3DD42C00"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A8E26E" w14:textId="77777777" w:rsidR="00D535B3" w:rsidRPr="00690A26" w:rsidRDefault="00D535B3" w:rsidP="00D535B3">
      <w:pPr>
        <w:pStyle w:val="PL"/>
      </w:pPr>
      <w:r w:rsidRPr="00690A26">
        <w:t xml:space="preserve">        interface</w:t>
      </w:r>
      <w:r>
        <w:t>Mb</w:t>
      </w:r>
      <w:r w:rsidRPr="00690A26">
        <w:t>UpfInfoList:</w:t>
      </w:r>
    </w:p>
    <w:p w14:paraId="5D03550D" w14:textId="77777777" w:rsidR="00D535B3" w:rsidRPr="00690A26" w:rsidRDefault="00D535B3" w:rsidP="00D535B3">
      <w:pPr>
        <w:pStyle w:val="PL"/>
      </w:pPr>
      <w:r w:rsidRPr="00690A26">
        <w:t xml:space="preserve">          type: array</w:t>
      </w:r>
    </w:p>
    <w:p w14:paraId="63E2AB50" w14:textId="77777777" w:rsidR="00D535B3" w:rsidRPr="00690A26" w:rsidRDefault="00D535B3" w:rsidP="00D535B3">
      <w:pPr>
        <w:pStyle w:val="PL"/>
      </w:pPr>
      <w:r w:rsidRPr="00690A26">
        <w:t xml:space="preserve">          items:</w:t>
      </w:r>
    </w:p>
    <w:p w14:paraId="09D302DE" w14:textId="77777777" w:rsidR="00D535B3" w:rsidRPr="00690A26" w:rsidRDefault="00D535B3" w:rsidP="00D535B3">
      <w:pPr>
        <w:pStyle w:val="PL"/>
      </w:pPr>
      <w:r w:rsidRPr="00690A26">
        <w:t xml:space="preserve">            $ref: '#/components/schemas/InterfaceUpfInfoItem'</w:t>
      </w:r>
    </w:p>
    <w:p w14:paraId="7F21BA37"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F1B954" w14:textId="77777777" w:rsidR="00D535B3" w:rsidRPr="00690A26" w:rsidRDefault="00D535B3" w:rsidP="00D535B3">
      <w:pPr>
        <w:pStyle w:val="PL"/>
      </w:pPr>
      <w:r w:rsidRPr="00690A26">
        <w:t xml:space="preserve">        taiList:</w:t>
      </w:r>
    </w:p>
    <w:p w14:paraId="135FB458" w14:textId="77777777" w:rsidR="00D535B3" w:rsidRPr="00690A26" w:rsidRDefault="00D535B3" w:rsidP="00D535B3">
      <w:pPr>
        <w:pStyle w:val="PL"/>
      </w:pPr>
      <w:r w:rsidRPr="00690A26">
        <w:t xml:space="preserve">          type: array</w:t>
      </w:r>
    </w:p>
    <w:p w14:paraId="59964BDD" w14:textId="77777777" w:rsidR="00D535B3" w:rsidRPr="00690A26" w:rsidRDefault="00D535B3" w:rsidP="00D535B3">
      <w:pPr>
        <w:pStyle w:val="PL"/>
      </w:pPr>
      <w:r w:rsidRPr="00690A26">
        <w:t xml:space="preserve">          items:</w:t>
      </w:r>
    </w:p>
    <w:p w14:paraId="75E94A74" w14:textId="77777777" w:rsidR="00D535B3" w:rsidRPr="00690A26" w:rsidRDefault="00D535B3" w:rsidP="00D535B3">
      <w:pPr>
        <w:pStyle w:val="PL"/>
      </w:pPr>
      <w:r w:rsidRPr="00690A26">
        <w:t xml:space="preserve">            $ref: 'TS29571_CommonData.yaml#/components/schemas/Tai'</w:t>
      </w:r>
    </w:p>
    <w:p w14:paraId="11DA36EF" w14:textId="77777777" w:rsidR="00D535B3" w:rsidRPr="00690A26" w:rsidRDefault="00D535B3" w:rsidP="00D535B3">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7B7A2CC9" w14:textId="77777777" w:rsidR="00D535B3" w:rsidRDefault="00D535B3" w:rsidP="00D535B3">
      <w:pPr>
        <w:pStyle w:val="PL"/>
      </w:pPr>
      <w:r>
        <w:t xml:space="preserve">        taiRangeList:</w:t>
      </w:r>
    </w:p>
    <w:p w14:paraId="1915238B" w14:textId="77777777" w:rsidR="00D535B3" w:rsidRDefault="00D535B3" w:rsidP="00D535B3">
      <w:pPr>
        <w:pStyle w:val="PL"/>
      </w:pPr>
      <w:r>
        <w:t xml:space="preserve">          type: array</w:t>
      </w:r>
    </w:p>
    <w:p w14:paraId="5B013D2C" w14:textId="77777777" w:rsidR="00D535B3" w:rsidRDefault="00D535B3" w:rsidP="00D535B3">
      <w:pPr>
        <w:pStyle w:val="PL"/>
      </w:pPr>
      <w:r>
        <w:t xml:space="preserve">          items:</w:t>
      </w:r>
    </w:p>
    <w:p w14:paraId="5994AB3B" w14:textId="77777777" w:rsidR="00D535B3" w:rsidRDefault="00D535B3" w:rsidP="00D535B3">
      <w:pPr>
        <w:pStyle w:val="PL"/>
      </w:pPr>
      <w:r>
        <w:t xml:space="preserve">            </w:t>
      </w:r>
      <w:r w:rsidRPr="00A374F9">
        <w:t>$ref: '#/components/schemas/TaiRange'</w:t>
      </w:r>
    </w:p>
    <w:p w14:paraId="3779E601" w14:textId="77777777" w:rsidR="00D535B3" w:rsidRDefault="00D535B3" w:rsidP="00D535B3">
      <w:pPr>
        <w:pStyle w:val="PL"/>
      </w:pPr>
      <w:r>
        <w:t xml:space="preserve">          minItems: 1</w:t>
      </w:r>
    </w:p>
    <w:p w14:paraId="5A797999" w14:textId="77777777" w:rsidR="00D535B3" w:rsidRPr="00690A26" w:rsidRDefault="00D535B3" w:rsidP="00D535B3">
      <w:pPr>
        <w:pStyle w:val="PL"/>
      </w:pPr>
      <w:r w:rsidRPr="00690A26">
        <w:lastRenderedPageBreak/>
        <w:t xml:space="preserve">        priority:</w:t>
      </w:r>
    </w:p>
    <w:p w14:paraId="013AB622" w14:textId="77777777" w:rsidR="00D535B3" w:rsidRPr="00690A26" w:rsidRDefault="00D535B3" w:rsidP="00D535B3">
      <w:pPr>
        <w:pStyle w:val="PL"/>
      </w:pPr>
      <w:r w:rsidRPr="00690A26">
        <w:t xml:space="preserve">          type: integer</w:t>
      </w:r>
    </w:p>
    <w:p w14:paraId="4469D7C5" w14:textId="77777777" w:rsidR="00D535B3" w:rsidRPr="00690A26" w:rsidRDefault="00D535B3" w:rsidP="00D535B3">
      <w:pPr>
        <w:pStyle w:val="PL"/>
        <w:rPr>
          <w:lang w:val="en-US"/>
        </w:rPr>
      </w:pPr>
      <w:r w:rsidRPr="00690A26">
        <w:rPr>
          <w:lang w:val="en-US"/>
        </w:rPr>
        <w:t xml:space="preserve">          minimum: 0</w:t>
      </w:r>
    </w:p>
    <w:p w14:paraId="2B877ADC" w14:textId="77777777" w:rsidR="00D535B3" w:rsidRPr="00690A26" w:rsidRDefault="00D535B3" w:rsidP="00D535B3">
      <w:pPr>
        <w:pStyle w:val="PL"/>
      </w:pPr>
      <w:r w:rsidRPr="00690A26">
        <w:rPr>
          <w:lang w:val="en-US"/>
        </w:rPr>
        <w:t xml:space="preserve">          maximum: 65535</w:t>
      </w:r>
    </w:p>
    <w:p w14:paraId="07810425" w14:textId="77777777" w:rsidR="00D535B3" w:rsidRDefault="00D535B3" w:rsidP="00D535B3">
      <w:pPr>
        <w:pStyle w:val="PL"/>
        <w:rPr>
          <w:lang w:eastAsia="zh-CN"/>
        </w:rPr>
      </w:pPr>
      <w:r>
        <w:t xml:space="preserve">        </w:t>
      </w:r>
      <w:r>
        <w:rPr>
          <w:lang w:eastAsia="zh-CN"/>
        </w:rPr>
        <w:t>supportedPfcpFeatures:</w:t>
      </w:r>
    </w:p>
    <w:p w14:paraId="7B88B815" w14:textId="4AE3A394" w:rsidR="00D535B3" w:rsidRDefault="00D535B3" w:rsidP="00D535B3">
      <w:pPr>
        <w:pStyle w:val="PL"/>
        <w:rPr>
          <w:lang w:val="en-US"/>
        </w:rPr>
      </w:pPr>
      <w:r>
        <w:t xml:space="preserve">          </w:t>
      </w:r>
      <w:r>
        <w:rPr>
          <w:lang w:val="en-US"/>
        </w:rPr>
        <w:t>type: string</w:t>
      </w:r>
    </w:p>
    <w:p w14:paraId="1A07419B" w14:textId="77777777" w:rsidR="005D4E2E" w:rsidRDefault="005D4E2E" w:rsidP="00D535B3">
      <w:pPr>
        <w:pStyle w:val="PL"/>
      </w:pPr>
    </w:p>
    <w:p w14:paraId="33EC561D" w14:textId="7FBFDC32" w:rsidR="005D4E2E" w:rsidRPr="006642F1" w:rsidRDefault="005D4E2E" w:rsidP="005D4E2E">
      <w:pPr>
        <w:pStyle w:val="PL"/>
      </w:pPr>
      <w:r w:rsidRPr="00234B58">
        <w:t xml:space="preserve">    </w:t>
      </w:r>
      <w:r w:rsidR="00664037">
        <w:t>UnTrustAfInfo</w:t>
      </w:r>
      <w:r w:rsidRPr="00234B58">
        <w:t>:</w:t>
      </w:r>
    </w:p>
    <w:p w14:paraId="0CB06FC7" w14:textId="7E6F5455" w:rsidR="005D4E2E" w:rsidRDefault="005D4E2E" w:rsidP="005D4E2E">
      <w:pPr>
        <w:pStyle w:val="PL"/>
        <w:rPr>
          <w:rFonts w:cs="Arial"/>
          <w:szCs w:val="18"/>
        </w:rPr>
      </w:pPr>
      <w:r w:rsidRPr="00A90479">
        <w:t xml:space="preserve">      description:</w:t>
      </w:r>
      <w:r w:rsidRPr="00A90479">
        <w:rPr>
          <w:rFonts w:cs="Arial"/>
          <w:szCs w:val="18"/>
        </w:rPr>
        <w:t xml:space="preserve"> </w:t>
      </w:r>
      <w:r w:rsidR="00664037">
        <w:rPr>
          <w:rFonts w:cs="Arial"/>
          <w:szCs w:val="18"/>
        </w:rPr>
        <w:t>Information of a untrusted AF Instance</w:t>
      </w:r>
    </w:p>
    <w:p w14:paraId="67BCE594" w14:textId="77777777" w:rsidR="005D4E2E" w:rsidRPr="00690A26" w:rsidRDefault="005D4E2E" w:rsidP="005D4E2E">
      <w:pPr>
        <w:pStyle w:val="PL"/>
      </w:pPr>
      <w:r w:rsidRPr="00690A26">
        <w:t xml:space="preserve">      type: object</w:t>
      </w:r>
    </w:p>
    <w:p w14:paraId="54C0591F" w14:textId="77777777" w:rsidR="005D4E2E" w:rsidRPr="00690A26" w:rsidRDefault="005D4E2E" w:rsidP="005D4E2E">
      <w:pPr>
        <w:pStyle w:val="PL"/>
      </w:pPr>
      <w:r w:rsidRPr="00690A26">
        <w:t xml:space="preserve">      required:</w:t>
      </w:r>
    </w:p>
    <w:p w14:paraId="7227EBDA" w14:textId="77777777" w:rsidR="005D4E2E" w:rsidRPr="00690A26" w:rsidRDefault="005D4E2E" w:rsidP="005D4E2E">
      <w:pPr>
        <w:pStyle w:val="PL"/>
      </w:pPr>
      <w:r w:rsidRPr="00690A26">
        <w:t xml:space="preserve">        - </w:t>
      </w:r>
      <w:r>
        <w:t>afId</w:t>
      </w:r>
    </w:p>
    <w:p w14:paraId="72505313" w14:textId="77777777" w:rsidR="0099103C" w:rsidRDefault="005D4E2E" w:rsidP="005D4E2E">
      <w:pPr>
        <w:pStyle w:val="PL"/>
      </w:pPr>
      <w:r w:rsidRPr="00690A26">
        <w:t xml:space="preserve">      properties:</w:t>
      </w:r>
    </w:p>
    <w:p w14:paraId="4D98E042" w14:textId="7E17CE3F" w:rsidR="005D4E2E" w:rsidRDefault="005D4E2E" w:rsidP="005D4E2E">
      <w:pPr>
        <w:pStyle w:val="PL"/>
        <w:rPr>
          <w:lang w:eastAsia="zh-CN"/>
        </w:rPr>
      </w:pPr>
      <w:r>
        <w:rPr>
          <w:lang w:eastAsia="zh-CN"/>
        </w:rPr>
        <w:t xml:space="preserve">        </w:t>
      </w:r>
      <w:r>
        <w:t>afId</w:t>
      </w:r>
      <w:r>
        <w:rPr>
          <w:lang w:eastAsia="zh-CN"/>
        </w:rPr>
        <w:t>:</w:t>
      </w:r>
    </w:p>
    <w:p w14:paraId="7CE01349" w14:textId="77777777" w:rsidR="005D4E2E" w:rsidRDefault="005D4E2E" w:rsidP="005D4E2E">
      <w:pPr>
        <w:pStyle w:val="PL"/>
      </w:pPr>
      <w:r>
        <w:t xml:space="preserve">          type: string</w:t>
      </w:r>
    </w:p>
    <w:p w14:paraId="3B50CECE" w14:textId="77777777" w:rsidR="005D4E2E" w:rsidRDefault="005D4E2E" w:rsidP="005D4E2E">
      <w:pPr>
        <w:pStyle w:val="PL"/>
      </w:pPr>
      <w:r>
        <w:t xml:space="preserve">        sNssaiInfoList:</w:t>
      </w:r>
    </w:p>
    <w:p w14:paraId="261A9545" w14:textId="77777777" w:rsidR="005D4E2E" w:rsidRDefault="005D4E2E" w:rsidP="005D4E2E">
      <w:pPr>
        <w:pStyle w:val="PL"/>
      </w:pPr>
      <w:r>
        <w:t xml:space="preserve">          type: array</w:t>
      </w:r>
    </w:p>
    <w:p w14:paraId="64DD4923" w14:textId="77777777" w:rsidR="005D4E2E" w:rsidRDefault="005D4E2E" w:rsidP="005D4E2E">
      <w:pPr>
        <w:pStyle w:val="PL"/>
      </w:pPr>
      <w:r>
        <w:t xml:space="preserve">          items:</w:t>
      </w:r>
    </w:p>
    <w:p w14:paraId="184BB216" w14:textId="77777777" w:rsidR="005D4E2E" w:rsidRDefault="005D4E2E" w:rsidP="005D4E2E">
      <w:pPr>
        <w:pStyle w:val="PL"/>
      </w:pPr>
      <w:r>
        <w:t xml:space="preserve">            $ref: '#/components/schemas/SnssaiInfoItem'</w:t>
      </w:r>
    </w:p>
    <w:p w14:paraId="2AFBBED3" w14:textId="77777777" w:rsidR="005D4E2E" w:rsidRDefault="005D4E2E" w:rsidP="005D4E2E">
      <w:pPr>
        <w:pStyle w:val="PL"/>
      </w:pPr>
      <w:r>
        <w:t xml:space="preserve">          </w:t>
      </w:r>
      <w:r>
        <w:rPr>
          <w:lang w:eastAsia="zh-CN"/>
        </w:rPr>
        <w:t>minI</w:t>
      </w:r>
      <w:r>
        <w:t>tems:</w:t>
      </w:r>
      <w:r>
        <w:rPr>
          <w:lang w:eastAsia="zh-CN"/>
        </w:rPr>
        <w:t xml:space="preserve"> 1</w:t>
      </w:r>
    </w:p>
    <w:p w14:paraId="7CCC8705" w14:textId="77777777" w:rsidR="00664037" w:rsidRDefault="00664037" w:rsidP="00664037">
      <w:pPr>
        <w:pStyle w:val="PL"/>
        <w:rPr>
          <w:lang w:eastAsia="zh-CN"/>
        </w:rPr>
      </w:pPr>
      <w:r>
        <w:rPr>
          <w:lang w:eastAsia="zh-CN"/>
        </w:rPr>
        <w:t xml:space="preserve">        mappingInd:</w:t>
      </w:r>
    </w:p>
    <w:p w14:paraId="4D64D043" w14:textId="77777777" w:rsidR="00664037" w:rsidRDefault="00664037" w:rsidP="00664037">
      <w:pPr>
        <w:pStyle w:val="PL"/>
      </w:pPr>
      <w:r>
        <w:t xml:space="preserve">          type: </w:t>
      </w:r>
      <w:r w:rsidRPr="00690A26">
        <w:t>boolean</w:t>
      </w:r>
    </w:p>
    <w:p w14:paraId="2F968783" w14:textId="77777777" w:rsidR="00664037" w:rsidRDefault="00664037" w:rsidP="00664037">
      <w:pPr>
        <w:pStyle w:val="PL"/>
      </w:pPr>
      <w:r w:rsidRPr="00690A26">
        <w:t xml:space="preserve">          default: false</w:t>
      </w:r>
    </w:p>
    <w:p w14:paraId="3680A0C9" w14:textId="77777777" w:rsidR="0036761E" w:rsidRDefault="0036761E" w:rsidP="0036761E">
      <w:pPr>
        <w:pStyle w:val="PL"/>
        <w:rPr>
          <w:lang w:eastAsia="zh-CN"/>
        </w:rPr>
      </w:pPr>
    </w:p>
    <w:p w14:paraId="6276D3AD" w14:textId="30793F5D" w:rsidR="0036761E" w:rsidRPr="00690A26" w:rsidRDefault="0036761E" w:rsidP="0036761E">
      <w:pPr>
        <w:pStyle w:val="PL"/>
        <w:rPr>
          <w:lang w:eastAsia="zh-CN"/>
        </w:rPr>
      </w:pPr>
      <w:r>
        <w:rPr>
          <w:lang w:eastAsia="zh-CN"/>
        </w:rPr>
        <w:t xml:space="preserve">    </w:t>
      </w:r>
      <w:r>
        <w:rPr>
          <w:lang w:val="en-IN"/>
        </w:rPr>
        <w:t>TrustAfInfo</w:t>
      </w:r>
      <w:r w:rsidRPr="00690A26">
        <w:rPr>
          <w:rFonts w:hint="eastAsia"/>
          <w:lang w:eastAsia="zh-CN"/>
        </w:rPr>
        <w:t>:</w:t>
      </w:r>
    </w:p>
    <w:p w14:paraId="03A3837F" w14:textId="77777777" w:rsidR="0036761E" w:rsidRPr="00690A26" w:rsidRDefault="0036761E" w:rsidP="0036761E">
      <w:pPr>
        <w:pStyle w:val="PL"/>
        <w:rPr>
          <w:lang w:eastAsia="zh-CN"/>
        </w:rPr>
      </w:pPr>
      <w:r>
        <w:rPr>
          <w:lang w:eastAsia="zh-CN"/>
        </w:rPr>
        <w:t xml:space="preserve">      description: </w:t>
      </w:r>
      <w:r>
        <w:rPr>
          <w:rFonts w:cs="Arial"/>
          <w:szCs w:val="18"/>
        </w:rPr>
        <w:t>Information of a trusted AF Instance</w:t>
      </w:r>
    </w:p>
    <w:p w14:paraId="32F844FA" w14:textId="77777777" w:rsidR="0036761E" w:rsidRPr="00690A26" w:rsidRDefault="0036761E" w:rsidP="0036761E">
      <w:pPr>
        <w:pStyle w:val="PL"/>
        <w:rPr>
          <w:lang w:eastAsia="zh-CN"/>
        </w:rPr>
      </w:pPr>
      <w:r w:rsidRPr="00690A26">
        <w:rPr>
          <w:rFonts w:hint="eastAsia"/>
          <w:lang w:eastAsia="zh-CN"/>
        </w:rPr>
        <w:t xml:space="preserve">      type: object</w:t>
      </w:r>
    </w:p>
    <w:p w14:paraId="797AFA3E" w14:textId="77777777" w:rsidR="0036761E" w:rsidRPr="00690A26" w:rsidRDefault="0036761E" w:rsidP="0036761E">
      <w:pPr>
        <w:pStyle w:val="PL"/>
        <w:rPr>
          <w:lang w:eastAsia="zh-CN"/>
        </w:rPr>
      </w:pPr>
      <w:r w:rsidRPr="00690A26">
        <w:rPr>
          <w:rFonts w:hint="eastAsia"/>
          <w:lang w:eastAsia="zh-CN"/>
        </w:rPr>
        <w:t xml:space="preserve">      properties:</w:t>
      </w:r>
    </w:p>
    <w:p w14:paraId="7DDF0B0A" w14:textId="77777777" w:rsidR="0036761E" w:rsidRPr="00690A26" w:rsidRDefault="0036761E" w:rsidP="0036761E">
      <w:pPr>
        <w:pStyle w:val="PL"/>
      </w:pPr>
      <w:r>
        <w:t xml:space="preserve">        </w:t>
      </w:r>
      <w:r w:rsidRPr="00690A26">
        <w:t>sNssaiInfoList:</w:t>
      </w:r>
    </w:p>
    <w:p w14:paraId="70B77BD6" w14:textId="77777777" w:rsidR="0036761E" w:rsidRPr="00690A26" w:rsidRDefault="0036761E" w:rsidP="0036761E">
      <w:pPr>
        <w:pStyle w:val="PL"/>
      </w:pPr>
      <w:r w:rsidRPr="00690A26">
        <w:t xml:space="preserve">          type: array</w:t>
      </w:r>
    </w:p>
    <w:p w14:paraId="4A16AEA9" w14:textId="77777777" w:rsidR="0036761E" w:rsidRPr="00690A26" w:rsidRDefault="0036761E" w:rsidP="0036761E">
      <w:pPr>
        <w:pStyle w:val="PL"/>
      </w:pPr>
      <w:r w:rsidRPr="00690A26">
        <w:t xml:space="preserve">          items:</w:t>
      </w:r>
    </w:p>
    <w:p w14:paraId="63377537" w14:textId="77777777" w:rsidR="0036761E" w:rsidRPr="00690A26" w:rsidRDefault="0036761E" w:rsidP="0036761E">
      <w:pPr>
        <w:pStyle w:val="PL"/>
      </w:pPr>
      <w:r w:rsidRPr="00690A26">
        <w:t xml:space="preserve">            $ref: '#/components/schemas/</w:t>
      </w:r>
      <w:r>
        <w:t>Sn</w:t>
      </w:r>
      <w:r w:rsidRPr="00690A26">
        <w:t>ssaiInfoItem</w:t>
      </w:r>
      <w:r>
        <w:t>'</w:t>
      </w:r>
    </w:p>
    <w:p w14:paraId="6198A76E" w14:textId="77777777" w:rsidR="0036761E" w:rsidRDefault="0036761E" w:rsidP="003676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5C08B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C83C70" w14:textId="77777777" w:rsidR="0036761E" w:rsidRPr="00690A26" w:rsidRDefault="0036761E" w:rsidP="0036761E">
      <w:pPr>
        <w:pStyle w:val="PL"/>
        <w:rPr>
          <w:lang w:eastAsia="zh-CN"/>
        </w:rPr>
      </w:pPr>
      <w:r w:rsidRPr="00690A26">
        <w:rPr>
          <w:rFonts w:hint="eastAsia"/>
          <w:lang w:eastAsia="zh-CN"/>
        </w:rPr>
        <w:t xml:space="preserve">          type: </w:t>
      </w:r>
      <w:r w:rsidRPr="00690A26">
        <w:rPr>
          <w:lang w:eastAsia="zh-CN"/>
        </w:rPr>
        <w:t>array</w:t>
      </w:r>
    </w:p>
    <w:p w14:paraId="45C35F3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3299D18" w14:textId="77777777" w:rsidR="0036761E" w:rsidRPr="00690A26" w:rsidRDefault="0036761E" w:rsidP="0036761E">
      <w:pPr>
        <w:pStyle w:val="PL"/>
        <w:rPr>
          <w:lang w:eastAsia="zh-CN"/>
        </w:rPr>
      </w:pPr>
      <w:r w:rsidRPr="00690A26">
        <w:rPr>
          <w:rFonts w:hint="eastAsia"/>
          <w:lang w:eastAsia="zh-CN"/>
        </w:rPr>
        <w:t xml:space="preserve">            </w:t>
      </w:r>
      <w:r w:rsidRPr="00690A26">
        <w:t>$ref: 'TS29517_Naf_EventExposure.yaml#/components/schemas/AfEvent'</w:t>
      </w:r>
    </w:p>
    <w:p w14:paraId="1E7C9E2D" w14:textId="77777777" w:rsidR="0036761E" w:rsidRDefault="0036761E" w:rsidP="0036761E">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2DCCF2F3" w14:textId="77777777" w:rsidR="0036761E" w:rsidRPr="00690A26" w:rsidRDefault="0036761E" w:rsidP="0036761E">
      <w:pPr>
        <w:pStyle w:val="PL"/>
      </w:pPr>
      <w:r w:rsidRPr="00690A26">
        <w:t xml:space="preserve">        appIds:</w:t>
      </w:r>
    </w:p>
    <w:p w14:paraId="2A911C83" w14:textId="77777777" w:rsidR="0036761E" w:rsidRPr="00690A26" w:rsidRDefault="0036761E" w:rsidP="0036761E">
      <w:pPr>
        <w:pStyle w:val="PL"/>
      </w:pPr>
      <w:r w:rsidRPr="00690A26">
        <w:t xml:space="preserve">          type: array</w:t>
      </w:r>
    </w:p>
    <w:p w14:paraId="1BFF84F7" w14:textId="77777777" w:rsidR="0036761E" w:rsidRPr="00690A26" w:rsidRDefault="0036761E" w:rsidP="0036761E">
      <w:pPr>
        <w:pStyle w:val="PL"/>
      </w:pPr>
      <w:r w:rsidRPr="00690A26">
        <w:t xml:space="preserve">          items:</w:t>
      </w:r>
    </w:p>
    <w:p w14:paraId="349CB420" w14:textId="77777777" w:rsidR="0036761E" w:rsidRPr="00690A26" w:rsidRDefault="0036761E" w:rsidP="0036761E">
      <w:pPr>
        <w:pStyle w:val="PL"/>
      </w:pPr>
      <w:r w:rsidRPr="00690A26">
        <w:t xml:space="preserve">            type: string</w:t>
      </w:r>
    </w:p>
    <w:p w14:paraId="7AB6F288"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3537A" w14:textId="77777777" w:rsidR="0036761E" w:rsidRPr="00690A26" w:rsidRDefault="0036761E" w:rsidP="0036761E">
      <w:pPr>
        <w:pStyle w:val="PL"/>
      </w:pPr>
      <w:r w:rsidRPr="00690A26">
        <w:t xml:space="preserve">        </w:t>
      </w:r>
      <w:r>
        <w:t>i</w:t>
      </w:r>
      <w:r w:rsidRPr="00690A26">
        <w:t>nternalGroupId:</w:t>
      </w:r>
    </w:p>
    <w:p w14:paraId="642643C3" w14:textId="77777777" w:rsidR="0036761E" w:rsidRPr="00690A26" w:rsidRDefault="0036761E" w:rsidP="0036761E">
      <w:pPr>
        <w:pStyle w:val="PL"/>
      </w:pPr>
      <w:r w:rsidRPr="00690A26">
        <w:t xml:space="preserve">          type: array</w:t>
      </w:r>
    </w:p>
    <w:p w14:paraId="2B0284E1" w14:textId="77777777" w:rsidR="0036761E" w:rsidRPr="00690A26" w:rsidRDefault="0036761E" w:rsidP="0036761E">
      <w:pPr>
        <w:pStyle w:val="PL"/>
      </w:pPr>
      <w:r w:rsidRPr="00690A26">
        <w:t xml:space="preserve">          items:</w:t>
      </w:r>
    </w:p>
    <w:p w14:paraId="1AB07AF1" w14:textId="77777777" w:rsidR="0036761E" w:rsidRDefault="0036761E" w:rsidP="0036761E">
      <w:pPr>
        <w:pStyle w:val="PL"/>
      </w:pPr>
      <w:r w:rsidRPr="00690A26">
        <w:t xml:space="preserve">            $ref: 'TS29571_CommonData.yaml#/components/schemas/GroupId'</w:t>
      </w:r>
    </w:p>
    <w:p w14:paraId="7F6922CC"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E77272" w14:textId="77777777" w:rsidR="00664037" w:rsidRDefault="00664037" w:rsidP="00664037">
      <w:pPr>
        <w:pStyle w:val="PL"/>
        <w:rPr>
          <w:lang w:eastAsia="zh-CN"/>
        </w:rPr>
      </w:pPr>
      <w:r>
        <w:rPr>
          <w:lang w:eastAsia="zh-CN"/>
        </w:rPr>
        <w:t xml:space="preserve">        mappingInd:</w:t>
      </w:r>
    </w:p>
    <w:p w14:paraId="221E4300" w14:textId="77777777" w:rsidR="00664037" w:rsidRDefault="00664037" w:rsidP="00664037">
      <w:pPr>
        <w:pStyle w:val="PL"/>
      </w:pPr>
      <w:r>
        <w:t xml:space="preserve">          type: </w:t>
      </w:r>
      <w:r w:rsidRPr="00690A26">
        <w:t>boolean</w:t>
      </w:r>
    </w:p>
    <w:p w14:paraId="7DFD2AB1" w14:textId="77777777" w:rsidR="00664037" w:rsidRPr="004976F5" w:rsidRDefault="00664037" w:rsidP="00664037">
      <w:pPr>
        <w:pStyle w:val="PL"/>
      </w:pPr>
      <w:r w:rsidRPr="00690A26">
        <w:t xml:space="preserve">          default: false</w:t>
      </w:r>
    </w:p>
    <w:p w14:paraId="7F68F599" w14:textId="77777777" w:rsidR="0036761E" w:rsidRDefault="0036761E" w:rsidP="0036761E">
      <w:pPr>
        <w:pStyle w:val="PL"/>
        <w:rPr>
          <w:lang w:eastAsia="zh-CN"/>
        </w:rPr>
      </w:pPr>
    </w:p>
    <w:p w14:paraId="78A2FAC5" w14:textId="77777777" w:rsidR="0036761E" w:rsidRPr="00690A26" w:rsidRDefault="0036761E" w:rsidP="0036761E">
      <w:pPr>
        <w:pStyle w:val="PL"/>
      </w:pPr>
      <w:r w:rsidRPr="00690A26">
        <w:t xml:space="preserve">    SnssaiInfoItem:</w:t>
      </w:r>
    </w:p>
    <w:p w14:paraId="0F0DB23C" w14:textId="77777777" w:rsidR="003E5174" w:rsidRDefault="0036761E" w:rsidP="0036761E">
      <w:pPr>
        <w:pStyle w:val="PL"/>
        <w:rPr>
          <w:lang w:eastAsia="zh-CN"/>
        </w:rPr>
      </w:pPr>
      <w:r>
        <w:rPr>
          <w:lang w:eastAsia="zh-CN"/>
        </w:rPr>
        <w:t xml:space="preserve">      description: </w:t>
      </w:r>
      <w:r w:rsidR="003E5174">
        <w:rPr>
          <w:lang w:eastAsia="zh-CN"/>
        </w:rPr>
        <w:t>&gt;</w:t>
      </w:r>
    </w:p>
    <w:p w14:paraId="5576394A" w14:textId="77777777" w:rsidR="003E5174" w:rsidRDefault="003E5174" w:rsidP="0036761E">
      <w:pPr>
        <w:pStyle w:val="PL"/>
        <w:rPr>
          <w:lang w:eastAsia="zh-CN"/>
        </w:rPr>
      </w:pPr>
      <w:r>
        <w:rPr>
          <w:lang w:eastAsia="zh-CN"/>
        </w:rPr>
        <w:t xml:space="preserve">        </w:t>
      </w:r>
      <w:r w:rsidR="0036761E" w:rsidRPr="008E48A3">
        <w:rPr>
          <w:lang w:eastAsia="zh-CN"/>
        </w:rPr>
        <w:t>Parameters supported by an NF for a given S-NSSAI</w:t>
      </w:r>
      <w:r w:rsidR="0036761E">
        <w:rPr>
          <w:lang w:eastAsia="zh-CN"/>
        </w:rPr>
        <w:t xml:space="preserve"> </w:t>
      </w:r>
      <w:r w:rsidR="0036761E" w:rsidRPr="008E48A3">
        <w:rPr>
          <w:lang w:eastAsia="zh-CN"/>
        </w:rPr>
        <w:t>Set of parameters supported by N</w:t>
      </w:r>
      <w:r w:rsidR="0036761E">
        <w:rPr>
          <w:lang w:eastAsia="zh-CN"/>
        </w:rPr>
        <w:t>F</w:t>
      </w:r>
    </w:p>
    <w:p w14:paraId="1F7B5214" w14:textId="332D3A16" w:rsidR="0036761E" w:rsidRPr="008E48A3" w:rsidRDefault="003E5174" w:rsidP="0036761E">
      <w:pPr>
        <w:pStyle w:val="PL"/>
      </w:pPr>
      <w:r>
        <w:rPr>
          <w:lang w:eastAsia="zh-CN"/>
        </w:rPr>
        <w:t xml:space="preserve">       </w:t>
      </w:r>
      <w:r w:rsidR="0036761E">
        <w:rPr>
          <w:lang w:eastAsia="zh-CN"/>
        </w:rPr>
        <w:t xml:space="preserve"> for a given S-NSSAI</w:t>
      </w:r>
    </w:p>
    <w:p w14:paraId="59087C24" w14:textId="77777777" w:rsidR="0036761E" w:rsidRPr="00690A26" w:rsidRDefault="0036761E" w:rsidP="0036761E">
      <w:pPr>
        <w:pStyle w:val="PL"/>
      </w:pPr>
      <w:r w:rsidRPr="00690A26">
        <w:t xml:space="preserve">      type: object</w:t>
      </w:r>
    </w:p>
    <w:p w14:paraId="358F57BB" w14:textId="77777777" w:rsidR="0036761E" w:rsidRPr="00690A26" w:rsidRDefault="0036761E" w:rsidP="0036761E">
      <w:pPr>
        <w:pStyle w:val="PL"/>
      </w:pPr>
      <w:r w:rsidRPr="00690A26">
        <w:t xml:space="preserve">      required:</w:t>
      </w:r>
    </w:p>
    <w:p w14:paraId="572574ED" w14:textId="77777777" w:rsidR="0036761E" w:rsidRPr="00690A26" w:rsidRDefault="0036761E" w:rsidP="0036761E">
      <w:pPr>
        <w:pStyle w:val="PL"/>
      </w:pPr>
      <w:r w:rsidRPr="00690A26">
        <w:t xml:space="preserve">        - sNssai</w:t>
      </w:r>
    </w:p>
    <w:p w14:paraId="530399B0" w14:textId="77777777" w:rsidR="0036761E" w:rsidRPr="00690A26" w:rsidRDefault="0036761E" w:rsidP="0036761E">
      <w:pPr>
        <w:pStyle w:val="PL"/>
      </w:pPr>
      <w:r w:rsidRPr="00690A26">
        <w:t xml:space="preserve">        - dnnInfoList</w:t>
      </w:r>
    </w:p>
    <w:p w14:paraId="4C2BDCDD" w14:textId="77777777" w:rsidR="0036761E" w:rsidRPr="00690A26" w:rsidRDefault="0036761E" w:rsidP="0036761E">
      <w:pPr>
        <w:pStyle w:val="PL"/>
      </w:pPr>
      <w:r w:rsidRPr="00690A26">
        <w:t xml:space="preserve">      properties:</w:t>
      </w:r>
    </w:p>
    <w:p w14:paraId="49C4E1A7" w14:textId="77777777" w:rsidR="0036761E" w:rsidRPr="00690A26" w:rsidRDefault="0036761E" w:rsidP="0036761E">
      <w:pPr>
        <w:pStyle w:val="PL"/>
      </w:pPr>
      <w:r w:rsidRPr="00690A26">
        <w:t xml:space="preserve">        sNssai:</w:t>
      </w:r>
    </w:p>
    <w:p w14:paraId="21119591" w14:textId="77777777" w:rsidR="0036761E" w:rsidRPr="00690A26" w:rsidRDefault="0036761E" w:rsidP="0036761E">
      <w:pPr>
        <w:pStyle w:val="PL"/>
      </w:pPr>
      <w:r w:rsidRPr="00690A26">
        <w:t xml:space="preserve">          $ref: 'TS29571_CommonData.yaml#/components/schemas/</w:t>
      </w:r>
      <w:r>
        <w:t>Ext</w:t>
      </w:r>
      <w:r w:rsidRPr="00690A26">
        <w:t>Snssai'</w:t>
      </w:r>
    </w:p>
    <w:p w14:paraId="3AA3A39C" w14:textId="77777777" w:rsidR="0036761E" w:rsidRPr="00690A26" w:rsidRDefault="0036761E" w:rsidP="0036761E">
      <w:pPr>
        <w:pStyle w:val="PL"/>
      </w:pPr>
      <w:r w:rsidRPr="00690A26">
        <w:t xml:space="preserve">        dnnInfoList:</w:t>
      </w:r>
    </w:p>
    <w:p w14:paraId="32C85989" w14:textId="77777777" w:rsidR="0036761E" w:rsidRPr="00690A26" w:rsidRDefault="0036761E" w:rsidP="0036761E">
      <w:pPr>
        <w:pStyle w:val="PL"/>
      </w:pPr>
      <w:r w:rsidRPr="00690A26">
        <w:t xml:space="preserve">          type: array</w:t>
      </w:r>
    </w:p>
    <w:p w14:paraId="4B1FA9A5" w14:textId="77777777" w:rsidR="0036761E" w:rsidRPr="00690A26" w:rsidRDefault="0036761E" w:rsidP="0036761E">
      <w:pPr>
        <w:pStyle w:val="PL"/>
      </w:pPr>
      <w:r w:rsidRPr="00690A26">
        <w:t xml:space="preserve">          items:</w:t>
      </w:r>
    </w:p>
    <w:p w14:paraId="18BC06B8" w14:textId="77777777" w:rsidR="0036761E" w:rsidRPr="00690A26" w:rsidRDefault="0036761E" w:rsidP="0036761E">
      <w:pPr>
        <w:pStyle w:val="PL"/>
      </w:pPr>
      <w:r w:rsidRPr="00690A26">
        <w:t xml:space="preserve">            $ref: '#/components/schemas/DnnInfoItem'</w:t>
      </w:r>
    </w:p>
    <w:p w14:paraId="005A8A47" w14:textId="77777777" w:rsidR="0036761E" w:rsidRPr="00690A26" w:rsidRDefault="0036761E" w:rsidP="0036761E">
      <w:pPr>
        <w:pStyle w:val="PL"/>
      </w:pPr>
      <w:r w:rsidRPr="00690A26">
        <w:t xml:space="preserve">          minItems: 1</w:t>
      </w:r>
    </w:p>
    <w:p w14:paraId="2C777992" w14:textId="77777777" w:rsidR="0036761E" w:rsidRDefault="0036761E" w:rsidP="0036761E">
      <w:pPr>
        <w:pStyle w:val="PL"/>
      </w:pPr>
    </w:p>
    <w:p w14:paraId="7E7F9D38" w14:textId="77777777" w:rsidR="0036761E" w:rsidRPr="00690A26" w:rsidRDefault="0036761E" w:rsidP="0036761E">
      <w:pPr>
        <w:pStyle w:val="PL"/>
      </w:pPr>
      <w:r w:rsidRPr="00690A26">
        <w:t xml:space="preserve">    DnnInfoItem:</w:t>
      </w:r>
    </w:p>
    <w:p w14:paraId="00BF6B01" w14:textId="77777777" w:rsidR="0036761E" w:rsidRPr="00690A26" w:rsidRDefault="0036761E" w:rsidP="0036761E">
      <w:pPr>
        <w:pStyle w:val="PL"/>
      </w:pPr>
      <w:r>
        <w:t xml:space="preserve">      description:</w:t>
      </w:r>
      <w:r w:rsidRPr="00DC3FC1">
        <w:rPr>
          <w:rFonts w:cs="Arial"/>
          <w:szCs w:val="18"/>
        </w:rPr>
        <w:t xml:space="preserve"> </w:t>
      </w:r>
      <w:r>
        <w:rPr>
          <w:rFonts w:cs="Arial"/>
          <w:szCs w:val="18"/>
        </w:rPr>
        <w:t>Set of parameters supported by NF for a given DNN</w:t>
      </w:r>
    </w:p>
    <w:p w14:paraId="4A78AA01" w14:textId="77777777" w:rsidR="0036761E" w:rsidRPr="00690A26" w:rsidRDefault="0036761E" w:rsidP="0036761E">
      <w:pPr>
        <w:pStyle w:val="PL"/>
      </w:pPr>
      <w:r w:rsidRPr="00690A26">
        <w:t xml:space="preserve">      type: object</w:t>
      </w:r>
    </w:p>
    <w:p w14:paraId="121EBB63" w14:textId="77777777" w:rsidR="0036761E" w:rsidRPr="00690A26" w:rsidRDefault="0036761E" w:rsidP="0036761E">
      <w:pPr>
        <w:pStyle w:val="PL"/>
      </w:pPr>
      <w:r w:rsidRPr="00690A26">
        <w:t xml:space="preserve">      required:</w:t>
      </w:r>
    </w:p>
    <w:p w14:paraId="40078DCC" w14:textId="77777777" w:rsidR="0036761E" w:rsidRPr="00690A26" w:rsidRDefault="0036761E" w:rsidP="0036761E">
      <w:pPr>
        <w:pStyle w:val="PL"/>
      </w:pPr>
      <w:r w:rsidRPr="00690A26">
        <w:t xml:space="preserve">        - dnn</w:t>
      </w:r>
    </w:p>
    <w:p w14:paraId="7CD793DD" w14:textId="77777777" w:rsidR="0036761E" w:rsidRPr="00690A26" w:rsidRDefault="0036761E" w:rsidP="0036761E">
      <w:pPr>
        <w:pStyle w:val="PL"/>
      </w:pPr>
      <w:r w:rsidRPr="00690A26">
        <w:t xml:space="preserve">      properties:</w:t>
      </w:r>
    </w:p>
    <w:p w14:paraId="75506D6F" w14:textId="77777777" w:rsidR="0036761E" w:rsidRPr="00690A26" w:rsidRDefault="0036761E" w:rsidP="0036761E">
      <w:pPr>
        <w:pStyle w:val="PL"/>
      </w:pPr>
      <w:r w:rsidRPr="00690A26">
        <w:t xml:space="preserve">        dnn:</w:t>
      </w:r>
    </w:p>
    <w:p w14:paraId="298327BF" w14:textId="77777777" w:rsidR="0036761E" w:rsidRPr="00B3056F" w:rsidRDefault="0036761E" w:rsidP="0036761E">
      <w:pPr>
        <w:pStyle w:val="PL"/>
      </w:pPr>
      <w:r w:rsidRPr="00B3056F">
        <w:t xml:space="preserve">          anyOf:</w:t>
      </w:r>
    </w:p>
    <w:p w14:paraId="27989DEF" w14:textId="77777777" w:rsidR="0036761E" w:rsidRPr="00690A26" w:rsidRDefault="0036761E" w:rsidP="0036761E">
      <w:pPr>
        <w:pStyle w:val="PL"/>
      </w:pPr>
      <w:r w:rsidRPr="00690A26">
        <w:t xml:space="preserve">          </w:t>
      </w:r>
      <w:r>
        <w:t xml:space="preserve">  - </w:t>
      </w:r>
      <w:r w:rsidRPr="00690A26">
        <w:t>$ref: 'TS29571_CommonData.yaml#/components/schemas/Dnn'</w:t>
      </w:r>
    </w:p>
    <w:p w14:paraId="24EFA19C" w14:textId="77777777" w:rsidR="0036761E" w:rsidRDefault="0036761E" w:rsidP="0036761E">
      <w:pPr>
        <w:pStyle w:val="PL"/>
      </w:pPr>
      <w:r w:rsidRPr="00B3056F">
        <w:lastRenderedPageBreak/>
        <w:t xml:space="preserve">            - $ref: 'TS29571_CommonData.yaml#/components/schemas/WildcardDnn'</w:t>
      </w:r>
    </w:p>
    <w:p w14:paraId="5E2CFBEF" w14:textId="77777777" w:rsidR="00780F74" w:rsidRDefault="00780F74" w:rsidP="00780F74">
      <w:pPr>
        <w:pStyle w:val="PL"/>
      </w:pPr>
    </w:p>
    <w:p w14:paraId="30269156" w14:textId="74F10A81" w:rsidR="00780F74" w:rsidRPr="00690A26" w:rsidRDefault="00780F74" w:rsidP="00D4681E">
      <w:pPr>
        <w:pStyle w:val="PL"/>
      </w:pPr>
      <w:r w:rsidRPr="00D4681E">
        <w:t xml:space="preserve">    CollocatedNfInstance:</w:t>
      </w:r>
    </w:p>
    <w:p w14:paraId="52A25F97" w14:textId="77777777" w:rsidR="00780F74" w:rsidRPr="00690A26" w:rsidRDefault="00780F74" w:rsidP="00780F74">
      <w:pPr>
        <w:pStyle w:val="PL"/>
      </w:pPr>
      <w:r>
        <w:t xml:space="preserve">      description:</w:t>
      </w:r>
      <w:r w:rsidRPr="002D6EB8">
        <w:rPr>
          <w:rFonts w:cs="Arial"/>
          <w:szCs w:val="18"/>
        </w:rPr>
        <w:t xml:space="preserve"> </w:t>
      </w:r>
      <w:r>
        <w:rPr>
          <w:rFonts w:cs="Arial"/>
          <w:szCs w:val="18"/>
        </w:rPr>
        <w:t>Information of an collocated NF Instance registered in the NRF</w:t>
      </w:r>
    </w:p>
    <w:p w14:paraId="3A3A0B68" w14:textId="77777777" w:rsidR="00780F74" w:rsidRPr="00690A26" w:rsidRDefault="00780F74" w:rsidP="00780F74">
      <w:pPr>
        <w:pStyle w:val="PL"/>
      </w:pPr>
      <w:r w:rsidRPr="00690A26">
        <w:t xml:space="preserve">      type: object</w:t>
      </w:r>
    </w:p>
    <w:p w14:paraId="5FD46FAB" w14:textId="77777777" w:rsidR="00780F74" w:rsidRPr="00690A26" w:rsidRDefault="00780F74" w:rsidP="00780F74">
      <w:pPr>
        <w:pStyle w:val="PL"/>
      </w:pPr>
      <w:r w:rsidRPr="00690A26">
        <w:t xml:space="preserve">      required:</w:t>
      </w:r>
    </w:p>
    <w:p w14:paraId="73CCD99F" w14:textId="77777777" w:rsidR="00780F74" w:rsidRPr="00690A26" w:rsidRDefault="00780F74" w:rsidP="00780F74">
      <w:pPr>
        <w:pStyle w:val="PL"/>
      </w:pPr>
      <w:r w:rsidRPr="00690A26">
        <w:t xml:space="preserve">        - nfInstanceId</w:t>
      </w:r>
    </w:p>
    <w:p w14:paraId="14C59530" w14:textId="77777777" w:rsidR="00780F74" w:rsidRPr="00690A26" w:rsidRDefault="00780F74" w:rsidP="00780F74">
      <w:pPr>
        <w:pStyle w:val="PL"/>
      </w:pPr>
      <w:r w:rsidRPr="00690A26">
        <w:t xml:space="preserve">        - </w:t>
      </w:r>
      <w:r>
        <w:t>n</w:t>
      </w:r>
      <w:r w:rsidRPr="00690A26">
        <w:t>fType</w:t>
      </w:r>
    </w:p>
    <w:p w14:paraId="7AF8FF9E" w14:textId="77777777" w:rsidR="00780F74" w:rsidRPr="00690A26" w:rsidRDefault="00780F74" w:rsidP="00780F74">
      <w:pPr>
        <w:pStyle w:val="PL"/>
      </w:pPr>
      <w:r w:rsidRPr="00690A26">
        <w:t xml:space="preserve">      properties:</w:t>
      </w:r>
    </w:p>
    <w:p w14:paraId="3D733E8B" w14:textId="77777777" w:rsidR="00780F74" w:rsidRPr="00690A26" w:rsidRDefault="00780F74" w:rsidP="00780F74">
      <w:pPr>
        <w:pStyle w:val="PL"/>
      </w:pPr>
      <w:r w:rsidRPr="00690A26">
        <w:t xml:space="preserve">        nfInstanceId:</w:t>
      </w:r>
    </w:p>
    <w:p w14:paraId="093334F0" w14:textId="77777777" w:rsidR="00780F74" w:rsidRPr="00690A26" w:rsidRDefault="00780F74" w:rsidP="00780F74">
      <w:pPr>
        <w:pStyle w:val="PL"/>
      </w:pPr>
      <w:r w:rsidRPr="00690A26">
        <w:t xml:space="preserve">          $ref: 'TS29571_CommonData.yaml#/components/schemas/NfInstanceId'</w:t>
      </w:r>
    </w:p>
    <w:p w14:paraId="0C8297E2" w14:textId="77777777" w:rsidR="00780F74" w:rsidRPr="00690A26" w:rsidRDefault="00780F74" w:rsidP="00780F74">
      <w:pPr>
        <w:pStyle w:val="PL"/>
      </w:pPr>
      <w:r w:rsidRPr="00690A26">
        <w:t xml:space="preserve">        </w:t>
      </w:r>
      <w:r>
        <w:t>n</w:t>
      </w:r>
      <w:r w:rsidRPr="00690A26">
        <w:t>fType:</w:t>
      </w:r>
    </w:p>
    <w:p w14:paraId="09097187" w14:textId="77777777" w:rsidR="00780F74" w:rsidRDefault="00780F74" w:rsidP="00780F74">
      <w:pPr>
        <w:pStyle w:val="PL"/>
      </w:pPr>
      <w:r w:rsidRPr="00690A26">
        <w:t xml:space="preserve">          $ref: '#/components/schemas/</w:t>
      </w:r>
      <w:r>
        <w:t>Collocated</w:t>
      </w:r>
      <w:r w:rsidRPr="00690A26">
        <w:t>N</w:t>
      </w:r>
      <w:r>
        <w:t>f</w:t>
      </w:r>
      <w:r w:rsidRPr="00690A26">
        <w:t>Type'</w:t>
      </w:r>
    </w:p>
    <w:p w14:paraId="0A725E5C" w14:textId="77777777" w:rsidR="00780F74" w:rsidRDefault="00780F74" w:rsidP="00780F74">
      <w:pPr>
        <w:pStyle w:val="PL"/>
      </w:pPr>
    </w:p>
    <w:p w14:paraId="526F8ACA" w14:textId="08FDC4C5" w:rsidR="00780F74" w:rsidRDefault="00780F74" w:rsidP="00780F74">
      <w:pPr>
        <w:pStyle w:val="PL"/>
      </w:pPr>
      <w:r>
        <w:t xml:space="preserve">    CollocatedNfType:</w:t>
      </w:r>
    </w:p>
    <w:p w14:paraId="1C2C5AA0" w14:textId="77777777" w:rsidR="00780F74" w:rsidRDefault="00780F74" w:rsidP="00780F74">
      <w:pPr>
        <w:pStyle w:val="PL"/>
      </w:pPr>
      <w:r>
        <w:t xml:space="preserve">      description: </w:t>
      </w:r>
      <w:r>
        <w:rPr>
          <w:rFonts w:cs="Arial"/>
          <w:szCs w:val="18"/>
        </w:rPr>
        <w:t>NF types for a collocated NF</w:t>
      </w:r>
    </w:p>
    <w:p w14:paraId="6C9D6D89" w14:textId="77777777" w:rsidR="00780F74" w:rsidRDefault="00780F74" w:rsidP="00780F74">
      <w:pPr>
        <w:pStyle w:val="PL"/>
      </w:pPr>
      <w:r>
        <w:t xml:space="preserve">      anyOf:</w:t>
      </w:r>
    </w:p>
    <w:p w14:paraId="6E80108F" w14:textId="77777777" w:rsidR="00780F74" w:rsidRDefault="00780F74" w:rsidP="00780F74">
      <w:pPr>
        <w:pStyle w:val="PL"/>
      </w:pPr>
      <w:r>
        <w:t xml:space="preserve">        - type: string</w:t>
      </w:r>
    </w:p>
    <w:p w14:paraId="42083E74" w14:textId="77777777" w:rsidR="00780F74" w:rsidRDefault="00780F74" w:rsidP="00780F74">
      <w:pPr>
        <w:pStyle w:val="PL"/>
      </w:pPr>
      <w:r>
        <w:t xml:space="preserve">          enum:</w:t>
      </w:r>
    </w:p>
    <w:p w14:paraId="5150AF66" w14:textId="77777777" w:rsidR="00780F74" w:rsidRDefault="00780F74" w:rsidP="00780F74">
      <w:pPr>
        <w:pStyle w:val="PL"/>
      </w:pPr>
      <w:r>
        <w:t xml:space="preserve">            - UPF</w:t>
      </w:r>
    </w:p>
    <w:p w14:paraId="1F65ABEE" w14:textId="77777777" w:rsidR="00780F74" w:rsidRDefault="00780F74" w:rsidP="00780F74">
      <w:pPr>
        <w:pStyle w:val="PL"/>
      </w:pPr>
      <w:r>
        <w:t xml:space="preserve">            - SMF</w:t>
      </w:r>
    </w:p>
    <w:p w14:paraId="1A819511" w14:textId="26F3DAEC" w:rsidR="00780F74" w:rsidRDefault="00780F74" w:rsidP="00780F74">
      <w:pPr>
        <w:pStyle w:val="PL"/>
      </w:pPr>
      <w:r>
        <w:t xml:space="preserve">            - MB</w:t>
      </w:r>
      <w:r w:rsidR="006560BB">
        <w:t>_</w:t>
      </w:r>
      <w:r>
        <w:t>UPF</w:t>
      </w:r>
    </w:p>
    <w:p w14:paraId="78406B37" w14:textId="742249BA" w:rsidR="00780F74" w:rsidRDefault="00780F74" w:rsidP="00780F74">
      <w:pPr>
        <w:pStyle w:val="PL"/>
      </w:pPr>
      <w:r>
        <w:t xml:space="preserve">            - MB</w:t>
      </w:r>
      <w:r w:rsidR="006560BB">
        <w:t>_</w:t>
      </w:r>
      <w:r>
        <w:t>SMF</w:t>
      </w:r>
    </w:p>
    <w:p w14:paraId="5A5E061B" w14:textId="77777777" w:rsidR="00780F74" w:rsidRDefault="00780F74" w:rsidP="00780F74">
      <w:pPr>
        <w:pStyle w:val="PL"/>
      </w:pPr>
      <w:r>
        <w:t xml:space="preserve">        - type: string</w:t>
      </w:r>
    </w:p>
    <w:p w14:paraId="55F41F43" w14:textId="77777777" w:rsidR="00A97886" w:rsidRDefault="00A97886" w:rsidP="00A97886">
      <w:pPr>
        <w:pStyle w:val="PL"/>
        <w:rPr>
          <w:lang w:eastAsia="zh-CN"/>
        </w:rPr>
      </w:pPr>
    </w:p>
    <w:p w14:paraId="337FE562" w14:textId="48D95DE6" w:rsidR="00A97886" w:rsidRPr="00690A26" w:rsidRDefault="00A97886" w:rsidP="00A97886">
      <w:pPr>
        <w:pStyle w:val="PL"/>
        <w:rPr>
          <w:lang w:eastAsia="zh-CN"/>
        </w:rPr>
      </w:pPr>
      <w:r w:rsidRPr="00690A26">
        <w:rPr>
          <w:rFonts w:hint="eastAsia"/>
          <w:lang w:eastAsia="zh-CN"/>
        </w:rPr>
        <w:t xml:space="preserve">    </w:t>
      </w:r>
      <w:r w:rsidRPr="00690A26">
        <w:rPr>
          <w:rFonts w:hint="eastAsia"/>
        </w:rPr>
        <w:t>Plmn</w:t>
      </w:r>
      <w:r>
        <w:t>Oauth2</w:t>
      </w:r>
      <w:r w:rsidRPr="00690A26">
        <w:rPr>
          <w:rFonts w:hint="eastAsia"/>
          <w:lang w:eastAsia="zh-CN"/>
        </w:rPr>
        <w:t>:</w:t>
      </w:r>
    </w:p>
    <w:p w14:paraId="4C8FA144" w14:textId="77777777" w:rsidR="00A97886" w:rsidRPr="00690A26" w:rsidRDefault="00A97886" w:rsidP="00A97886">
      <w:pPr>
        <w:pStyle w:val="PL"/>
        <w:rPr>
          <w:lang w:eastAsia="zh-CN"/>
        </w:rPr>
      </w:pPr>
      <w:r>
        <w:rPr>
          <w:lang w:eastAsia="zh-CN"/>
        </w:rPr>
        <w:t xml:space="preserve">      description: </w:t>
      </w:r>
      <w:r>
        <w:rPr>
          <w:rFonts w:cs="Arial"/>
          <w:szCs w:val="18"/>
        </w:rPr>
        <w:t>Oauth2.0 required indication for a given PLMN ID</w:t>
      </w:r>
    </w:p>
    <w:p w14:paraId="3D2A7E2D" w14:textId="77777777" w:rsidR="00A97886" w:rsidRPr="00690A26" w:rsidRDefault="00A97886" w:rsidP="00A97886">
      <w:pPr>
        <w:pStyle w:val="PL"/>
        <w:rPr>
          <w:lang w:eastAsia="zh-CN"/>
        </w:rPr>
      </w:pPr>
      <w:r w:rsidRPr="00690A26">
        <w:rPr>
          <w:rFonts w:hint="eastAsia"/>
          <w:lang w:eastAsia="zh-CN"/>
        </w:rPr>
        <w:t xml:space="preserve">      type: object</w:t>
      </w:r>
    </w:p>
    <w:p w14:paraId="22376156" w14:textId="77777777" w:rsidR="00A97886" w:rsidRPr="00690A26" w:rsidRDefault="00A97886" w:rsidP="00A97886">
      <w:pPr>
        <w:pStyle w:val="PL"/>
        <w:rPr>
          <w:lang w:eastAsia="zh-CN"/>
        </w:rPr>
      </w:pPr>
      <w:r w:rsidRPr="00690A26">
        <w:rPr>
          <w:rFonts w:hint="eastAsia"/>
          <w:lang w:eastAsia="zh-CN"/>
        </w:rPr>
        <w:t xml:space="preserve">      properties:</w:t>
      </w:r>
    </w:p>
    <w:p w14:paraId="419DE3AE" w14:textId="77777777" w:rsidR="00A97886" w:rsidRPr="00690A26" w:rsidRDefault="00A97886" w:rsidP="00A97886">
      <w:pPr>
        <w:pStyle w:val="PL"/>
      </w:pPr>
      <w:r w:rsidRPr="00690A26">
        <w:rPr>
          <w:rFonts w:hint="eastAsia"/>
          <w:lang w:eastAsia="zh-CN"/>
        </w:rPr>
        <w:t xml:space="preserve">        </w:t>
      </w:r>
      <w:r>
        <w:rPr>
          <w:lang w:eastAsia="zh-CN"/>
        </w:rPr>
        <w:t>oauth2RequiredPlmnIdList</w:t>
      </w:r>
      <w:r w:rsidRPr="00690A26">
        <w:t>:</w:t>
      </w:r>
    </w:p>
    <w:p w14:paraId="61344FF8" w14:textId="77777777" w:rsidR="00A97886" w:rsidRPr="00690A26" w:rsidRDefault="00A97886" w:rsidP="00A97886">
      <w:pPr>
        <w:pStyle w:val="PL"/>
      </w:pPr>
      <w:r w:rsidRPr="00690A26">
        <w:t xml:space="preserve">          type: array</w:t>
      </w:r>
    </w:p>
    <w:p w14:paraId="2EECBB0E" w14:textId="77777777" w:rsidR="00A97886" w:rsidRPr="00690A26" w:rsidRDefault="00A97886" w:rsidP="00A97886">
      <w:pPr>
        <w:pStyle w:val="PL"/>
      </w:pPr>
      <w:r w:rsidRPr="00690A26">
        <w:t xml:space="preserve">          items:</w:t>
      </w:r>
    </w:p>
    <w:p w14:paraId="4AD0D962" w14:textId="77777777" w:rsidR="00A97886" w:rsidRPr="00690A26" w:rsidRDefault="00A97886" w:rsidP="00A97886">
      <w:pPr>
        <w:pStyle w:val="PL"/>
      </w:pPr>
      <w:r>
        <w:t xml:space="preserve">  </w:t>
      </w:r>
      <w:r w:rsidRPr="00690A26">
        <w:t xml:space="preserve">          $ref: 'TS29571_CommonData.yaml#/components/schemas/PlmnId'</w:t>
      </w:r>
    </w:p>
    <w:p w14:paraId="49306183" w14:textId="77777777" w:rsidR="00A97886" w:rsidRPr="00690A26" w:rsidRDefault="00A97886" w:rsidP="00A97886">
      <w:pPr>
        <w:pStyle w:val="PL"/>
      </w:pPr>
      <w:r w:rsidRPr="00690A26">
        <w:t xml:space="preserve">          minItems: 1</w:t>
      </w:r>
    </w:p>
    <w:p w14:paraId="6019C16B" w14:textId="77777777" w:rsidR="00A97886" w:rsidRPr="00690A26" w:rsidRDefault="00A97886" w:rsidP="00A97886">
      <w:pPr>
        <w:pStyle w:val="PL"/>
      </w:pPr>
      <w:r w:rsidRPr="00690A26">
        <w:rPr>
          <w:rFonts w:hint="eastAsia"/>
          <w:lang w:eastAsia="zh-CN"/>
        </w:rPr>
        <w:t xml:space="preserve">        </w:t>
      </w:r>
      <w:r>
        <w:rPr>
          <w:lang w:eastAsia="zh-CN"/>
        </w:rPr>
        <w:t>oauth2NotRequiredPlmnIdList</w:t>
      </w:r>
      <w:r w:rsidRPr="00690A26">
        <w:t>:</w:t>
      </w:r>
    </w:p>
    <w:p w14:paraId="571E161D" w14:textId="77777777" w:rsidR="00A97886" w:rsidRPr="00690A26" w:rsidRDefault="00A97886" w:rsidP="00A97886">
      <w:pPr>
        <w:pStyle w:val="PL"/>
      </w:pPr>
      <w:r w:rsidRPr="00690A26">
        <w:t xml:space="preserve">          type: array</w:t>
      </w:r>
    </w:p>
    <w:p w14:paraId="3843341F" w14:textId="77777777" w:rsidR="00A97886" w:rsidRPr="00690A26" w:rsidRDefault="00A97886" w:rsidP="00A97886">
      <w:pPr>
        <w:pStyle w:val="PL"/>
      </w:pPr>
      <w:r w:rsidRPr="00690A26">
        <w:t xml:space="preserve">          items:</w:t>
      </w:r>
    </w:p>
    <w:p w14:paraId="05335E16" w14:textId="77777777" w:rsidR="00A97886" w:rsidRPr="00690A26" w:rsidRDefault="00A97886" w:rsidP="00A97886">
      <w:pPr>
        <w:pStyle w:val="PL"/>
      </w:pPr>
      <w:r>
        <w:t xml:space="preserve">  </w:t>
      </w:r>
      <w:r w:rsidRPr="00690A26">
        <w:t xml:space="preserve">          $ref: 'TS29571_CommonData.yaml#/components/schemas/PlmnId'</w:t>
      </w:r>
    </w:p>
    <w:p w14:paraId="1EAD16C9" w14:textId="77777777" w:rsidR="00A97886" w:rsidRPr="00690A26" w:rsidRDefault="00A97886" w:rsidP="00A97886">
      <w:pPr>
        <w:pStyle w:val="PL"/>
      </w:pPr>
      <w:r w:rsidRPr="00690A26">
        <w:t xml:space="preserve">          minItems: 1</w:t>
      </w:r>
    </w:p>
    <w:p w14:paraId="733DC118" w14:textId="77777777" w:rsidR="002C4238" w:rsidRDefault="002C4238" w:rsidP="002C4238">
      <w:pPr>
        <w:pStyle w:val="PL"/>
      </w:pPr>
    </w:p>
    <w:p w14:paraId="60FCABDB" w14:textId="1F935C04" w:rsidR="002C4238" w:rsidRDefault="002C4238" w:rsidP="002C4238">
      <w:pPr>
        <w:pStyle w:val="PL"/>
      </w:pPr>
      <w:r>
        <w:t xml:space="preserve">    </w:t>
      </w:r>
      <w:r>
        <w:rPr>
          <w:rFonts w:hint="eastAsia"/>
          <w:lang w:eastAsia="zh-CN"/>
        </w:rPr>
        <w:t>V2xCapability</w:t>
      </w:r>
      <w:r>
        <w:t>:</w:t>
      </w:r>
    </w:p>
    <w:p w14:paraId="5859DF9A" w14:textId="77777777" w:rsidR="002C4238" w:rsidRDefault="002C4238" w:rsidP="002C4238">
      <w:pPr>
        <w:pStyle w:val="PL"/>
      </w:pPr>
      <w:r>
        <w:t xml:space="preserve">      description: </w:t>
      </w:r>
      <w:r>
        <w:rPr>
          <w:rFonts w:hint="eastAsia"/>
          <w:lang w:eastAsia="zh-CN"/>
        </w:rPr>
        <w:t>I</w:t>
      </w:r>
      <w:r w:rsidRPr="00690A26">
        <w:t>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AE3F822" w14:textId="77777777" w:rsidR="002C4238" w:rsidRDefault="002C4238" w:rsidP="002C4238">
      <w:pPr>
        <w:pStyle w:val="PL"/>
      </w:pPr>
      <w:r>
        <w:t xml:space="preserve">      type: object</w:t>
      </w:r>
    </w:p>
    <w:p w14:paraId="66B2D404" w14:textId="77777777" w:rsidR="002C4238" w:rsidRDefault="002C4238" w:rsidP="002C4238">
      <w:pPr>
        <w:pStyle w:val="PL"/>
      </w:pPr>
      <w:r>
        <w:t xml:space="preserve">      properties:</w:t>
      </w:r>
    </w:p>
    <w:p w14:paraId="757C88F9" w14:textId="77777777" w:rsidR="002C4238" w:rsidRDefault="002C4238" w:rsidP="002C4238">
      <w:pPr>
        <w:pStyle w:val="PL"/>
      </w:pPr>
      <w:r>
        <w:t xml:space="preserve">        </w:t>
      </w:r>
      <w:r>
        <w:rPr>
          <w:rFonts w:hint="eastAsia"/>
          <w:lang w:eastAsia="zh-CN"/>
        </w:rPr>
        <w:t>lteV2x</w:t>
      </w:r>
      <w:r>
        <w:t>:</w:t>
      </w:r>
    </w:p>
    <w:p w14:paraId="459FAB66" w14:textId="77777777" w:rsidR="002C4238" w:rsidRDefault="002C4238" w:rsidP="002C4238">
      <w:pPr>
        <w:pStyle w:val="PL"/>
      </w:pPr>
      <w:r>
        <w:t xml:space="preserve">          type: boolean</w:t>
      </w:r>
    </w:p>
    <w:p w14:paraId="197F341C" w14:textId="77777777" w:rsidR="002C4238" w:rsidRDefault="002C4238" w:rsidP="002C4238">
      <w:pPr>
        <w:pStyle w:val="PL"/>
      </w:pPr>
      <w:r>
        <w:t xml:space="preserve">          default: false</w:t>
      </w:r>
    </w:p>
    <w:p w14:paraId="3FFED7A9" w14:textId="77777777" w:rsidR="002C4238" w:rsidRDefault="002C4238" w:rsidP="002C4238">
      <w:pPr>
        <w:pStyle w:val="PL"/>
      </w:pPr>
      <w:r>
        <w:t xml:space="preserve">        </w:t>
      </w:r>
      <w:r>
        <w:rPr>
          <w:rFonts w:hint="eastAsia"/>
          <w:lang w:eastAsia="zh-CN"/>
        </w:rPr>
        <w:t>nrV2x</w:t>
      </w:r>
      <w:r>
        <w:t>:</w:t>
      </w:r>
    </w:p>
    <w:p w14:paraId="2EA43ECB" w14:textId="77777777" w:rsidR="002C4238" w:rsidRDefault="002C4238" w:rsidP="002C4238">
      <w:pPr>
        <w:pStyle w:val="PL"/>
      </w:pPr>
      <w:r>
        <w:t xml:space="preserve">          type: boolean</w:t>
      </w:r>
    </w:p>
    <w:p w14:paraId="6E09C7C3" w14:textId="77777777" w:rsidR="002C4238" w:rsidRDefault="002C4238" w:rsidP="002C4238">
      <w:pPr>
        <w:pStyle w:val="PL"/>
        <w:rPr>
          <w:lang w:eastAsia="zh-CN"/>
        </w:rPr>
      </w:pPr>
      <w:r>
        <w:t xml:space="preserve">          default: false</w:t>
      </w:r>
    </w:p>
    <w:p w14:paraId="2DF594B0" w14:textId="77777777" w:rsidR="00E92866" w:rsidRDefault="00E92866" w:rsidP="00E92866">
      <w:pPr>
        <w:pStyle w:val="PL"/>
        <w:rPr>
          <w:lang w:eastAsia="zh-CN"/>
        </w:rPr>
      </w:pPr>
    </w:p>
    <w:p w14:paraId="6CB594AB" w14:textId="22AEFB90" w:rsidR="00E92866" w:rsidRPr="00690A26" w:rsidRDefault="00E92866" w:rsidP="00E92866">
      <w:pPr>
        <w:pStyle w:val="PL"/>
        <w:rPr>
          <w:lang w:eastAsia="zh-CN"/>
        </w:rPr>
      </w:pPr>
      <w:r>
        <w:rPr>
          <w:lang w:eastAsia="zh-CN"/>
        </w:rPr>
        <w:t xml:space="preserve">    </w:t>
      </w:r>
      <w:r>
        <w:rPr>
          <w:rFonts w:hint="eastAsia"/>
          <w:lang w:val="en-IN" w:eastAsia="zh-CN"/>
        </w:rPr>
        <w:t>Nssaa</w:t>
      </w:r>
      <w:r>
        <w:rPr>
          <w:lang w:val="en-IN"/>
        </w:rPr>
        <w:t>fInfo</w:t>
      </w:r>
      <w:r w:rsidRPr="00690A26">
        <w:rPr>
          <w:rFonts w:hint="eastAsia"/>
          <w:lang w:eastAsia="zh-CN"/>
        </w:rPr>
        <w:t>:</w:t>
      </w:r>
    </w:p>
    <w:p w14:paraId="0D1550B2" w14:textId="77777777" w:rsidR="00E92866" w:rsidRPr="00690A26" w:rsidRDefault="00E92866" w:rsidP="00E92866">
      <w:pPr>
        <w:pStyle w:val="PL"/>
        <w:rPr>
          <w:lang w:eastAsia="zh-CN"/>
        </w:rPr>
      </w:pPr>
      <w:r>
        <w:rPr>
          <w:lang w:eastAsia="zh-CN"/>
        </w:rPr>
        <w:t xml:space="preserve">      description: </w:t>
      </w:r>
      <w:r>
        <w:rPr>
          <w:rFonts w:cs="Arial"/>
          <w:szCs w:val="18"/>
        </w:rPr>
        <w:t xml:space="preserve">Information of a </w:t>
      </w:r>
      <w:r>
        <w:rPr>
          <w:rFonts w:cs="Arial" w:hint="eastAsia"/>
          <w:szCs w:val="18"/>
          <w:lang w:eastAsia="zh-CN"/>
        </w:rPr>
        <w:t>NSSAAF</w:t>
      </w:r>
      <w:r>
        <w:rPr>
          <w:rFonts w:cs="Arial"/>
          <w:szCs w:val="18"/>
        </w:rPr>
        <w:t xml:space="preserve"> Instance</w:t>
      </w:r>
    </w:p>
    <w:p w14:paraId="05C577C9" w14:textId="77777777" w:rsidR="00E92866" w:rsidRPr="00690A26" w:rsidRDefault="00E92866" w:rsidP="00E92866">
      <w:pPr>
        <w:pStyle w:val="PL"/>
        <w:rPr>
          <w:lang w:eastAsia="zh-CN"/>
        </w:rPr>
      </w:pPr>
      <w:r w:rsidRPr="00690A26">
        <w:rPr>
          <w:rFonts w:hint="eastAsia"/>
          <w:lang w:eastAsia="zh-CN"/>
        </w:rPr>
        <w:t xml:space="preserve">      type: object</w:t>
      </w:r>
    </w:p>
    <w:p w14:paraId="03911990" w14:textId="77777777" w:rsidR="00E92866" w:rsidRPr="00690A26" w:rsidRDefault="00E92866" w:rsidP="00E92866">
      <w:pPr>
        <w:pStyle w:val="PL"/>
        <w:rPr>
          <w:lang w:eastAsia="zh-CN"/>
        </w:rPr>
      </w:pPr>
      <w:r w:rsidRPr="00690A26">
        <w:rPr>
          <w:rFonts w:hint="eastAsia"/>
          <w:lang w:eastAsia="zh-CN"/>
        </w:rPr>
        <w:t xml:space="preserve">      properties:</w:t>
      </w:r>
    </w:p>
    <w:p w14:paraId="708E5DFC" w14:textId="77777777" w:rsidR="00E92866" w:rsidRPr="002857AD" w:rsidRDefault="00E92866" w:rsidP="00E92866">
      <w:pPr>
        <w:pStyle w:val="PL"/>
      </w:pPr>
      <w:r w:rsidRPr="002857AD">
        <w:t xml:space="preserve">        supiRanges:</w:t>
      </w:r>
    </w:p>
    <w:p w14:paraId="20B880FD" w14:textId="77777777" w:rsidR="00E92866" w:rsidRPr="002857AD" w:rsidRDefault="00E92866" w:rsidP="00E92866">
      <w:pPr>
        <w:pStyle w:val="PL"/>
      </w:pPr>
      <w:r w:rsidRPr="002857AD">
        <w:t xml:space="preserve">          type: array</w:t>
      </w:r>
    </w:p>
    <w:p w14:paraId="613927E0" w14:textId="77777777" w:rsidR="00E92866" w:rsidRPr="002857AD" w:rsidRDefault="00E92866" w:rsidP="00E92866">
      <w:pPr>
        <w:pStyle w:val="PL"/>
      </w:pPr>
      <w:r w:rsidRPr="002857AD">
        <w:t xml:space="preserve">          items:</w:t>
      </w:r>
    </w:p>
    <w:p w14:paraId="68BB9E87" w14:textId="77777777" w:rsidR="00E92866" w:rsidRPr="002857AD" w:rsidRDefault="00E92866" w:rsidP="00E92866">
      <w:pPr>
        <w:pStyle w:val="PL"/>
      </w:pPr>
      <w:r w:rsidRPr="002857AD">
        <w:t xml:space="preserve">            $ref: '#/components/schemas/SupiRange'</w:t>
      </w:r>
    </w:p>
    <w:p w14:paraId="00BD9F4D" w14:textId="77777777" w:rsidR="00E92866" w:rsidRPr="002857AD" w:rsidRDefault="00E92866" w:rsidP="00E92866">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059502ED" w14:textId="77777777" w:rsidR="00E92866" w:rsidRPr="00690A26" w:rsidRDefault="00E92866" w:rsidP="00E92866">
      <w:pPr>
        <w:pStyle w:val="PL"/>
      </w:pPr>
      <w:r w:rsidRPr="00690A26">
        <w:t xml:space="preserve">        internalGroupIdentifiersRanges:</w:t>
      </w:r>
    </w:p>
    <w:p w14:paraId="409DE92F" w14:textId="77777777" w:rsidR="00E92866" w:rsidRPr="00690A26" w:rsidRDefault="00E92866" w:rsidP="00E92866">
      <w:pPr>
        <w:pStyle w:val="PL"/>
      </w:pPr>
      <w:r w:rsidRPr="00690A26">
        <w:t xml:space="preserve">          type: array</w:t>
      </w:r>
    </w:p>
    <w:p w14:paraId="0507800F" w14:textId="77777777" w:rsidR="00E92866" w:rsidRPr="00690A26" w:rsidRDefault="00E92866" w:rsidP="00E92866">
      <w:pPr>
        <w:pStyle w:val="PL"/>
      </w:pPr>
      <w:r w:rsidRPr="00690A26">
        <w:t xml:space="preserve">          items:</w:t>
      </w:r>
    </w:p>
    <w:p w14:paraId="0BC87AB9" w14:textId="77777777" w:rsidR="00E92866" w:rsidRPr="00690A26" w:rsidRDefault="00E92866" w:rsidP="00E92866">
      <w:pPr>
        <w:pStyle w:val="PL"/>
      </w:pPr>
      <w:r w:rsidRPr="00690A26">
        <w:t xml:space="preserve">            $ref: '#/components/schemas/InternalGroupIdRange'</w:t>
      </w:r>
    </w:p>
    <w:p w14:paraId="2518B252" w14:textId="77777777" w:rsidR="00E92866" w:rsidRPr="00690A26" w:rsidRDefault="00E92866" w:rsidP="00E9286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48C484" w14:textId="77777777" w:rsidR="00B64789" w:rsidRDefault="00B64789" w:rsidP="00B64789">
      <w:pPr>
        <w:pStyle w:val="PL"/>
      </w:pPr>
    </w:p>
    <w:p w14:paraId="14BC9D17" w14:textId="6545F159" w:rsidR="00B64789" w:rsidRDefault="00B64789" w:rsidP="00B64789">
      <w:pPr>
        <w:pStyle w:val="PL"/>
      </w:pPr>
      <w:r>
        <w:t xml:space="preserve">    </w:t>
      </w:r>
      <w:r>
        <w:rPr>
          <w:rFonts w:hint="eastAsia"/>
          <w:lang w:eastAsia="zh-CN"/>
        </w:rPr>
        <w:t>ProSeCapability</w:t>
      </w:r>
      <w:r>
        <w:t>:</w:t>
      </w:r>
    </w:p>
    <w:p w14:paraId="22E348D5" w14:textId="77777777" w:rsidR="00B64789" w:rsidRDefault="00B64789" w:rsidP="00B64789">
      <w:pPr>
        <w:pStyle w:val="PL"/>
      </w:pPr>
      <w:r>
        <w:t xml:space="preserve">      description: </w:t>
      </w:r>
      <w:r>
        <w:rPr>
          <w:rFonts w:hint="eastAsia"/>
          <w:lang w:eastAsia="zh-CN"/>
        </w:rPr>
        <w:t>I</w:t>
      </w:r>
      <w:r w:rsidRPr="00690A26">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46DE62E" w14:textId="77777777" w:rsidR="00B64789" w:rsidRDefault="00B64789" w:rsidP="00B64789">
      <w:pPr>
        <w:pStyle w:val="PL"/>
      </w:pPr>
      <w:r>
        <w:t xml:space="preserve">      type: object</w:t>
      </w:r>
    </w:p>
    <w:p w14:paraId="07241B2D" w14:textId="77777777" w:rsidR="00B64789" w:rsidRDefault="00B64789" w:rsidP="00B64789">
      <w:pPr>
        <w:pStyle w:val="PL"/>
      </w:pPr>
      <w:r>
        <w:t xml:space="preserve">      properties:</w:t>
      </w:r>
    </w:p>
    <w:p w14:paraId="0F334420"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D553C5">
        <w:t>Discove</w:t>
      </w:r>
      <w:r>
        <w:t>y:</w:t>
      </w:r>
    </w:p>
    <w:p w14:paraId="3CC92AA2" w14:textId="77777777" w:rsidR="00B64789" w:rsidRDefault="00B64789" w:rsidP="00B64789">
      <w:pPr>
        <w:pStyle w:val="PL"/>
      </w:pPr>
      <w:r>
        <w:t xml:space="preserve">          type: boolean</w:t>
      </w:r>
    </w:p>
    <w:p w14:paraId="0C756CBC" w14:textId="77777777" w:rsidR="00B64789" w:rsidRDefault="00B64789" w:rsidP="00B64789">
      <w:pPr>
        <w:pStyle w:val="PL"/>
      </w:pPr>
      <w:r>
        <w:t xml:space="preserve">          default: false</w:t>
      </w:r>
    </w:p>
    <w:p w14:paraId="0FD920A5"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3F0F18">
        <w:t>Communication</w:t>
      </w:r>
      <w:r>
        <w:t>:</w:t>
      </w:r>
    </w:p>
    <w:p w14:paraId="17C62433" w14:textId="77777777" w:rsidR="00B64789" w:rsidRDefault="00B64789" w:rsidP="00B64789">
      <w:pPr>
        <w:pStyle w:val="PL"/>
      </w:pPr>
      <w:r>
        <w:t xml:space="preserve">          type: boolean</w:t>
      </w:r>
    </w:p>
    <w:p w14:paraId="27676C3B" w14:textId="77777777" w:rsidR="00B64789" w:rsidRDefault="00B64789" w:rsidP="00B64789">
      <w:pPr>
        <w:pStyle w:val="PL"/>
        <w:rPr>
          <w:lang w:eastAsia="zh-CN"/>
        </w:rPr>
      </w:pPr>
      <w:r>
        <w:t xml:space="preserve">          default: false</w:t>
      </w:r>
    </w:p>
    <w:p w14:paraId="45AFD3A6"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r>
        <w:t>:</w:t>
      </w:r>
    </w:p>
    <w:p w14:paraId="05575456" w14:textId="77777777" w:rsidR="00B64789" w:rsidRDefault="00B64789" w:rsidP="00B64789">
      <w:pPr>
        <w:pStyle w:val="PL"/>
      </w:pPr>
      <w:r>
        <w:t xml:space="preserve">          type: boolean</w:t>
      </w:r>
    </w:p>
    <w:p w14:paraId="024B103B" w14:textId="77777777" w:rsidR="00B64789" w:rsidRDefault="00B64789" w:rsidP="00B64789">
      <w:pPr>
        <w:pStyle w:val="PL"/>
        <w:rPr>
          <w:lang w:eastAsia="zh-CN"/>
        </w:rPr>
      </w:pPr>
      <w:r>
        <w:lastRenderedPageBreak/>
        <w:t xml:space="preserve">          default: false</w:t>
      </w:r>
    </w:p>
    <w:p w14:paraId="14BA68A0"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toNetwork</w:t>
      </w:r>
      <w:r w:rsidRPr="003F0F18">
        <w:t>Relay</w:t>
      </w:r>
      <w:r>
        <w:t>:</w:t>
      </w:r>
    </w:p>
    <w:p w14:paraId="4E4C76A7" w14:textId="77777777" w:rsidR="00B64789" w:rsidRDefault="00B64789" w:rsidP="00B64789">
      <w:pPr>
        <w:pStyle w:val="PL"/>
      </w:pPr>
      <w:r>
        <w:t xml:space="preserve">          type: boolean</w:t>
      </w:r>
    </w:p>
    <w:p w14:paraId="6670BBCF" w14:textId="77777777" w:rsidR="00B64789" w:rsidRDefault="00B64789" w:rsidP="00B64789">
      <w:pPr>
        <w:pStyle w:val="PL"/>
        <w:rPr>
          <w:lang w:eastAsia="zh-CN"/>
        </w:rPr>
      </w:pPr>
      <w:r>
        <w:t xml:space="preserve">          default: false</w:t>
      </w:r>
    </w:p>
    <w:p w14:paraId="0DE1D78F"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r>
        <w:t>:</w:t>
      </w:r>
    </w:p>
    <w:p w14:paraId="2C1736E2" w14:textId="77777777" w:rsidR="00B64789" w:rsidRDefault="00B64789" w:rsidP="00B64789">
      <w:pPr>
        <w:pStyle w:val="PL"/>
      </w:pPr>
      <w:r>
        <w:t xml:space="preserve">          type: boolean</w:t>
      </w:r>
    </w:p>
    <w:p w14:paraId="11A13CD8" w14:textId="77777777" w:rsidR="00B64789" w:rsidRDefault="00B64789" w:rsidP="00B64789">
      <w:pPr>
        <w:pStyle w:val="PL"/>
        <w:rPr>
          <w:lang w:eastAsia="zh-CN"/>
        </w:rPr>
      </w:pPr>
      <w:r>
        <w:t xml:space="preserve">          default: false</w:t>
      </w:r>
    </w:p>
    <w:p w14:paraId="71A7DB8B"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Remote</w:t>
      </w:r>
      <w:r w:rsidRPr="003F0F18">
        <w:t>U</w:t>
      </w:r>
      <w:r>
        <w:rPr>
          <w:rFonts w:hint="eastAsia"/>
          <w:lang w:eastAsia="zh-CN"/>
        </w:rPr>
        <w:t>e</w:t>
      </w:r>
      <w:r>
        <w:t>:</w:t>
      </w:r>
    </w:p>
    <w:p w14:paraId="4F9E62B9" w14:textId="77777777" w:rsidR="00B64789" w:rsidRDefault="00B64789" w:rsidP="00B64789">
      <w:pPr>
        <w:pStyle w:val="PL"/>
      </w:pPr>
      <w:r>
        <w:t xml:space="preserve">          type: boolean</w:t>
      </w:r>
    </w:p>
    <w:p w14:paraId="0A3E3D89" w14:textId="77777777" w:rsidR="00B64789" w:rsidRDefault="00B64789" w:rsidP="00B64789">
      <w:pPr>
        <w:pStyle w:val="PL"/>
        <w:rPr>
          <w:lang w:eastAsia="zh-CN"/>
        </w:rPr>
      </w:pPr>
      <w:r>
        <w:t xml:space="preserve">          default: false</w:t>
      </w:r>
    </w:p>
    <w:p w14:paraId="15C122AC" w14:textId="77777777" w:rsidR="0095614E" w:rsidRDefault="0095614E" w:rsidP="0095614E">
      <w:pPr>
        <w:pStyle w:val="PL"/>
      </w:pPr>
    </w:p>
    <w:p w14:paraId="5830211F" w14:textId="42A02BE7" w:rsidR="0095614E" w:rsidRDefault="0095614E" w:rsidP="0095614E">
      <w:pPr>
        <w:pStyle w:val="PL"/>
      </w:pPr>
      <w:r>
        <w:t xml:space="preserve">    SubscriptionContext:</w:t>
      </w:r>
    </w:p>
    <w:p w14:paraId="76103638" w14:textId="77777777" w:rsidR="003E5174" w:rsidRDefault="0095614E" w:rsidP="0095614E">
      <w:pPr>
        <w:pStyle w:val="PL"/>
      </w:pPr>
      <w:r>
        <w:t xml:space="preserve">      description:</w:t>
      </w:r>
      <w:r w:rsidR="00E02157">
        <w:t xml:space="preserve"> </w:t>
      </w:r>
      <w:r w:rsidR="003E5174">
        <w:t>&gt;</w:t>
      </w:r>
    </w:p>
    <w:p w14:paraId="497385C4" w14:textId="62735509" w:rsidR="0095614E" w:rsidRDefault="003E5174" w:rsidP="0095614E">
      <w:pPr>
        <w:pStyle w:val="PL"/>
      </w:pPr>
      <w:r>
        <w:t xml:space="preserve">        </w:t>
      </w:r>
      <w:r w:rsidR="0095614E">
        <w:t>Context d</w:t>
      </w:r>
      <w:r w:rsidR="0095614E" w:rsidRPr="00A254E5">
        <w:t xml:space="preserve">ata related to a </w:t>
      </w:r>
      <w:r w:rsidR="0095614E">
        <w:t xml:space="preserve">created </w:t>
      </w:r>
      <w:r w:rsidR="0095614E" w:rsidRPr="00A254E5">
        <w:t>subscription, to be included in notifications sent by NRF</w:t>
      </w:r>
    </w:p>
    <w:p w14:paraId="6FDF926E" w14:textId="77777777" w:rsidR="0095614E" w:rsidRDefault="0095614E" w:rsidP="0095614E">
      <w:pPr>
        <w:pStyle w:val="PL"/>
      </w:pPr>
      <w:r>
        <w:t xml:space="preserve">      type: object</w:t>
      </w:r>
    </w:p>
    <w:p w14:paraId="6F018B2E" w14:textId="77777777" w:rsidR="0095614E" w:rsidRDefault="0095614E" w:rsidP="0095614E">
      <w:pPr>
        <w:pStyle w:val="PL"/>
      </w:pPr>
      <w:r>
        <w:t xml:space="preserve">      required:</w:t>
      </w:r>
    </w:p>
    <w:p w14:paraId="2945626B" w14:textId="77777777" w:rsidR="0095614E" w:rsidRDefault="0095614E" w:rsidP="0095614E">
      <w:pPr>
        <w:pStyle w:val="PL"/>
      </w:pPr>
      <w:r>
        <w:t xml:space="preserve">        - subscriptionId</w:t>
      </w:r>
    </w:p>
    <w:p w14:paraId="65DD5C57" w14:textId="77777777" w:rsidR="0095614E" w:rsidRDefault="0095614E" w:rsidP="0095614E">
      <w:pPr>
        <w:pStyle w:val="PL"/>
      </w:pPr>
      <w:r>
        <w:t xml:space="preserve">      properties:</w:t>
      </w:r>
    </w:p>
    <w:p w14:paraId="782C5BA8" w14:textId="77777777" w:rsidR="0095614E" w:rsidRDefault="0095614E" w:rsidP="0095614E">
      <w:pPr>
        <w:pStyle w:val="PL"/>
      </w:pPr>
      <w:r>
        <w:t xml:space="preserve">        subscriptionId:</w:t>
      </w:r>
    </w:p>
    <w:p w14:paraId="58C52501" w14:textId="77777777" w:rsidR="0095614E" w:rsidRDefault="0095614E" w:rsidP="0095614E">
      <w:pPr>
        <w:pStyle w:val="PL"/>
      </w:pPr>
      <w:r>
        <w:t xml:space="preserve">          type: string</w:t>
      </w:r>
    </w:p>
    <w:p w14:paraId="1E2983A3" w14:textId="77777777" w:rsidR="0095614E" w:rsidRDefault="0095614E" w:rsidP="0095614E">
      <w:pPr>
        <w:pStyle w:val="PL"/>
      </w:pPr>
      <w:r>
        <w:t xml:space="preserve">        subscrCond:</w:t>
      </w:r>
    </w:p>
    <w:p w14:paraId="39ABC9C0" w14:textId="77777777" w:rsidR="0095614E" w:rsidRDefault="0095614E" w:rsidP="0095614E">
      <w:pPr>
        <w:pStyle w:val="PL"/>
      </w:pPr>
      <w:r>
        <w:t xml:space="preserve">          $ref: '#/components/schemas/SubscrCond'</w:t>
      </w:r>
    </w:p>
    <w:p w14:paraId="36861E57" w14:textId="77777777" w:rsidR="00277739" w:rsidRDefault="00277739" w:rsidP="00277739">
      <w:pPr>
        <w:pStyle w:val="PL"/>
      </w:pPr>
    </w:p>
    <w:p w14:paraId="75709E18" w14:textId="17BC86A5" w:rsidR="00277739" w:rsidRPr="00690A26" w:rsidRDefault="00277739" w:rsidP="00277739">
      <w:pPr>
        <w:pStyle w:val="PL"/>
      </w:pPr>
      <w:r w:rsidRPr="00690A26">
        <w:t xml:space="preserve">    </w:t>
      </w:r>
      <w:r>
        <w:t>Iwmsc</w:t>
      </w:r>
      <w:r w:rsidRPr="00690A26">
        <w:t>Info:</w:t>
      </w:r>
    </w:p>
    <w:p w14:paraId="7C6DED9C" w14:textId="77777777" w:rsidR="00277739" w:rsidRPr="00690A26" w:rsidRDefault="00277739" w:rsidP="00277739">
      <w:pPr>
        <w:pStyle w:val="PL"/>
      </w:pPr>
      <w:r>
        <w:t xml:space="preserve">      description:</w:t>
      </w:r>
      <w:r w:rsidRPr="00DC3FC1">
        <w:rPr>
          <w:rFonts w:cs="Arial"/>
          <w:szCs w:val="18"/>
        </w:rPr>
        <w:t xml:space="preserve"> </w:t>
      </w:r>
      <w:r>
        <w:rPr>
          <w:rFonts w:cs="Arial"/>
          <w:szCs w:val="18"/>
        </w:rPr>
        <w:t>Information of an SMS-IWMSC NF Instance</w:t>
      </w:r>
    </w:p>
    <w:p w14:paraId="20417348" w14:textId="77777777" w:rsidR="00277739" w:rsidRPr="00690A26" w:rsidRDefault="00277739" w:rsidP="00277739">
      <w:pPr>
        <w:pStyle w:val="PL"/>
      </w:pPr>
      <w:r w:rsidRPr="00690A26">
        <w:t xml:space="preserve">      type: object</w:t>
      </w:r>
    </w:p>
    <w:p w14:paraId="09F06382" w14:textId="77777777" w:rsidR="00277739" w:rsidRPr="00690A26" w:rsidRDefault="00277739" w:rsidP="00277739">
      <w:pPr>
        <w:pStyle w:val="PL"/>
      </w:pPr>
      <w:r w:rsidRPr="00690A26">
        <w:t xml:space="preserve">      properties:</w:t>
      </w:r>
    </w:p>
    <w:p w14:paraId="6626173D" w14:textId="77777777" w:rsidR="00277739" w:rsidRPr="00690A26" w:rsidRDefault="00277739" w:rsidP="00277739">
      <w:pPr>
        <w:pStyle w:val="PL"/>
      </w:pPr>
      <w:r w:rsidRPr="00690A26">
        <w:t xml:space="preserve">        </w:t>
      </w:r>
      <w:r>
        <w:t>msisdn</w:t>
      </w:r>
      <w:r w:rsidRPr="00690A26">
        <w:t>Ranges:</w:t>
      </w:r>
    </w:p>
    <w:p w14:paraId="5E567505" w14:textId="77777777" w:rsidR="00277739" w:rsidRPr="00690A26" w:rsidRDefault="00277739" w:rsidP="00277739">
      <w:pPr>
        <w:pStyle w:val="PL"/>
      </w:pPr>
      <w:r w:rsidRPr="00690A26">
        <w:t xml:space="preserve">          type: array</w:t>
      </w:r>
    </w:p>
    <w:p w14:paraId="35D4364E" w14:textId="77777777" w:rsidR="00277739" w:rsidRPr="00690A26" w:rsidRDefault="00277739" w:rsidP="00277739">
      <w:pPr>
        <w:pStyle w:val="PL"/>
      </w:pPr>
      <w:r w:rsidRPr="00690A26">
        <w:t xml:space="preserve">          items:</w:t>
      </w:r>
    </w:p>
    <w:p w14:paraId="293420FC" w14:textId="77777777" w:rsidR="00277739" w:rsidRPr="00690A26" w:rsidRDefault="00277739" w:rsidP="00277739">
      <w:pPr>
        <w:pStyle w:val="PL"/>
      </w:pPr>
      <w:r w:rsidRPr="00690A26">
        <w:t xml:space="preserve">            $ref: '#/components/schemas/IdentityRange'</w:t>
      </w:r>
    </w:p>
    <w:p w14:paraId="4FE2246F" w14:textId="77777777" w:rsidR="00277739"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9C9BB4" w14:textId="77777777" w:rsidR="00277739" w:rsidRPr="00690A26" w:rsidRDefault="00277739" w:rsidP="00277739">
      <w:pPr>
        <w:pStyle w:val="PL"/>
      </w:pPr>
      <w:r w:rsidRPr="00690A26">
        <w:t xml:space="preserve">        supiRanges:</w:t>
      </w:r>
    </w:p>
    <w:p w14:paraId="600E1903" w14:textId="77777777" w:rsidR="00277739" w:rsidRPr="00690A26" w:rsidRDefault="00277739" w:rsidP="00277739">
      <w:pPr>
        <w:pStyle w:val="PL"/>
      </w:pPr>
      <w:r w:rsidRPr="00690A26">
        <w:t xml:space="preserve">          type: array</w:t>
      </w:r>
    </w:p>
    <w:p w14:paraId="17E27304" w14:textId="77777777" w:rsidR="00277739" w:rsidRPr="00690A26" w:rsidRDefault="00277739" w:rsidP="00277739">
      <w:pPr>
        <w:pStyle w:val="PL"/>
      </w:pPr>
      <w:r w:rsidRPr="00690A26">
        <w:t xml:space="preserve">          items:</w:t>
      </w:r>
    </w:p>
    <w:p w14:paraId="65631BA5" w14:textId="77777777" w:rsidR="00277739" w:rsidRPr="00690A26" w:rsidRDefault="00277739" w:rsidP="00277739">
      <w:pPr>
        <w:pStyle w:val="PL"/>
      </w:pPr>
      <w:r w:rsidRPr="00690A26">
        <w:t xml:space="preserve">            $ref: '#/components/schemas/SupiRange'</w:t>
      </w:r>
    </w:p>
    <w:p w14:paraId="262875D0" w14:textId="77777777" w:rsidR="00277739" w:rsidRPr="00690A26"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3C837A" w14:textId="77777777" w:rsidR="00277739" w:rsidRPr="00690A26" w:rsidRDefault="00277739" w:rsidP="00277739">
      <w:pPr>
        <w:pStyle w:val="PL"/>
      </w:pPr>
      <w:r w:rsidRPr="00690A26">
        <w:t xml:space="preserve">        taiRangeList:</w:t>
      </w:r>
    </w:p>
    <w:p w14:paraId="218CD423" w14:textId="77777777" w:rsidR="00277739" w:rsidRPr="00690A26" w:rsidRDefault="00277739" w:rsidP="00277739">
      <w:pPr>
        <w:pStyle w:val="PL"/>
      </w:pPr>
      <w:r w:rsidRPr="00690A26">
        <w:t xml:space="preserve">          type: array</w:t>
      </w:r>
    </w:p>
    <w:p w14:paraId="32B2FD16" w14:textId="77777777" w:rsidR="00277739" w:rsidRPr="00690A26" w:rsidRDefault="00277739" w:rsidP="00277739">
      <w:pPr>
        <w:pStyle w:val="PL"/>
      </w:pPr>
      <w:r w:rsidRPr="00690A26">
        <w:t xml:space="preserve">          items:</w:t>
      </w:r>
    </w:p>
    <w:p w14:paraId="17A3FB94" w14:textId="77777777" w:rsidR="00277739" w:rsidRPr="00690A26" w:rsidRDefault="00277739" w:rsidP="00277739">
      <w:pPr>
        <w:pStyle w:val="PL"/>
      </w:pPr>
      <w:r w:rsidRPr="00690A26">
        <w:t xml:space="preserve">            $ref: '#/components/schemas/TaiRange'</w:t>
      </w:r>
    </w:p>
    <w:p w14:paraId="08F7144B" w14:textId="77777777" w:rsidR="00277739" w:rsidRPr="00690A26" w:rsidRDefault="00277739" w:rsidP="0027773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9D22537" w14:textId="77777777" w:rsidR="00277739" w:rsidRPr="00690A26" w:rsidRDefault="00277739" w:rsidP="00277739">
      <w:pPr>
        <w:pStyle w:val="PL"/>
      </w:pPr>
      <w:r w:rsidRPr="00690A26">
        <w:t xml:space="preserve">        </w:t>
      </w:r>
      <w:r>
        <w:rPr>
          <w:lang w:eastAsia="zh-CN"/>
        </w:rPr>
        <w:t>s</w:t>
      </w:r>
      <w:r>
        <w:rPr>
          <w:rFonts w:hint="eastAsia"/>
          <w:lang w:eastAsia="zh-CN"/>
        </w:rPr>
        <w:t>cNum</w:t>
      </w:r>
      <w:r>
        <w:rPr>
          <w:lang w:eastAsia="zh-CN"/>
        </w:rPr>
        <w:t>b</w:t>
      </w:r>
      <w:r>
        <w:rPr>
          <w:rFonts w:hint="eastAsia"/>
          <w:lang w:eastAsia="zh-CN"/>
        </w:rPr>
        <w:t>er</w:t>
      </w:r>
      <w:r w:rsidRPr="00690A26">
        <w:t>:</w:t>
      </w:r>
    </w:p>
    <w:p w14:paraId="5DEA69A6" w14:textId="77777777" w:rsidR="00277739" w:rsidRPr="00690A26" w:rsidRDefault="00277739" w:rsidP="00277739">
      <w:pPr>
        <w:pStyle w:val="PL"/>
      </w:pPr>
      <w:r>
        <w:t xml:space="preserve">          </w:t>
      </w:r>
      <w:r>
        <w:rPr>
          <w:rFonts w:hint="eastAsia"/>
          <w:lang w:eastAsia="zh-CN"/>
        </w:rPr>
        <w:t>type: string</w:t>
      </w:r>
    </w:p>
    <w:p w14:paraId="04E3E7C4" w14:textId="77777777" w:rsidR="00277739" w:rsidRPr="00690A26" w:rsidRDefault="00277739" w:rsidP="00277739">
      <w:pPr>
        <w:pStyle w:val="PL"/>
      </w:pPr>
      <w:r>
        <w:t xml:space="preserve">          pattern: '^[0-9]{5,15}$'</w:t>
      </w:r>
    </w:p>
    <w:p w14:paraId="6F27C46F" w14:textId="77777777" w:rsidR="00A204DA" w:rsidRDefault="00A204DA" w:rsidP="00A204DA">
      <w:pPr>
        <w:pStyle w:val="PL"/>
      </w:pPr>
    </w:p>
    <w:p w14:paraId="643424AD" w14:textId="2A8C9B1F" w:rsidR="00A204DA" w:rsidRPr="00690A26" w:rsidRDefault="00A204DA" w:rsidP="00A204DA">
      <w:pPr>
        <w:pStyle w:val="PL"/>
      </w:pPr>
      <w:r w:rsidRPr="00690A26">
        <w:t xml:space="preserve">    </w:t>
      </w:r>
      <w:r>
        <w:t>Mnpf</w:t>
      </w:r>
      <w:r w:rsidRPr="00690A26">
        <w:t>Info:</w:t>
      </w:r>
    </w:p>
    <w:p w14:paraId="3F6FE567" w14:textId="77777777" w:rsidR="00A204DA" w:rsidRPr="00690A26" w:rsidRDefault="00A204DA" w:rsidP="00A204DA">
      <w:pPr>
        <w:pStyle w:val="PL"/>
      </w:pPr>
      <w:r>
        <w:t xml:space="preserve">      description:</w:t>
      </w:r>
      <w:r w:rsidRPr="00DC3FC1">
        <w:rPr>
          <w:rFonts w:cs="Arial"/>
          <w:szCs w:val="18"/>
        </w:rPr>
        <w:t xml:space="preserve"> </w:t>
      </w:r>
      <w:r>
        <w:rPr>
          <w:rFonts w:cs="Arial"/>
          <w:szCs w:val="18"/>
        </w:rPr>
        <w:t>Information of an MNPF Instance</w:t>
      </w:r>
    </w:p>
    <w:p w14:paraId="42C0711E" w14:textId="77777777" w:rsidR="00A204DA" w:rsidRPr="00690A26" w:rsidRDefault="00A204DA" w:rsidP="00A204DA">
      <w:pPr>
        <w:pStyle w:val="PL"/>
      </w:pPr>
      <w:r w:rsidRPr="00690A26">
        <w:t xml:space="preserve">      type: object</w:t>
      </w:r>
    </w:p>
    <w:p w14:paraId="6BC0576C" w14:textId="77777777" w:rsidR="00A204DA" w:rsidRPr="00690A26" w:rsidRDefault="00A204DA" w:rsidP="00A204DA">
      <w:pPr>
        <w:pStyle w:val="PL"/>
      </w:pPr>
      <w:r w:rsidRPr="00690A26">
        <w:t xml:space="preserve">      properties:</w:t>
      </w:r>
    </w:p>
    <w:p w14:paraId="4CE6CE08" w14:textId="77777777" w:rsidR="00A204DA" w:rsidRPr="00690A26" w:rsidRDefault="00A204DA" w:rsidP="00A204DA">
      <w:pPr>
        <w:pStyle w:val="PL"/>
      </w:pPr>
      <w:r w:rsidRPr="00690A26">
        <w:t xml:space="preserve">        </w:t>
      </w:r>
      <w:r>
        <w:t>msisdn</w:t>
      </w:r>
      <w:r w:rsidRPr="00690A26">
        <w:t>Ranges:</w:t>
      </w:r>
    </w:p>
    <w:p w14:paraId="4D7AF63A" w14:textId="77777777" w:rsidR="00A204DA" w:rsidRPr="00690A26" w:rsidRDefault="00A204DA" w:rsidP="00A204DA">
      <w:pPr>
        <w:pStyle w:val="PL"/>
      </w:pPr>
      <w:r w:rsidRPr="00690A26">
        <w:t xml:space="preserve">          type: array</w:t>
      </w:r>
    </w:p>
    <w:p w14:paraId="0144E970" w14:textId="77777777" w:rsidR="00A204DA" w:rsidRPr="00690A26" w:rsidRDefault="00A204DA" w:rsidP="00A204DA">
      <w:pPr>
        <w:pStyle w:val="PL"/>
      </w:pPr>
      <w:r w:rsidRPr="00690A26">
        <w:t xml:space="preserve">          items:</w:t>
      </w:r>
    </w:p>
    <w:p w14:paraId="4BBC2369" w14:textId="77777777" w:rsidR="00A204DA" w:rsidRPr="00690A26" w:rsidRDefault="00A204DA" w:rsidP="00A204DA">
      <w:pPr>
        <w:pStyle w:val="PL"/>
      </w:pPr>
      <w:r w:rsidRPr="00690A26">
        <w:t xml:space="preserve">            $ref: '#/components/schemas/IdentityRange'</w:t>
      </w:r>
    </w:p>
    <w:p w14:paraId="0BA7560E" w14:textId="77777777" w:rsidR="00A204DA" w:rsidRPr="00690A26" w:rsidRDefault="00A204DA" w:rsidP="00A204D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9D0D09" w14:textId="77777777" w:rsidR="00A204DA" w:rsidRDefault="00A204DA" w:rsidP="00A204DA">
      <w:pPr>
        <w:pStyle w:val="PL"/>
      </w:pPr>
      <w:r>
        <w:t xml:space="preserve">      required:</w:t>
      </w:r>
    </w:p>
    <w:p w14:paraId="7D09E3B7" w14:textId="77777777" w:rsidR="00A204DA" w:rsidRDefault="00A204DA" w:rsidP="00A204DA">
      <w:pPr>
        <w:pStyle w:val="PL"/>
      </w:pPr>
      <w:r>
        <w:t xml:space="preserve">        - msisdnRanges</w:t>
      </w:r>
    </w:p>
    <w:p w14:paraId="1069757B" w14:textId="77777777" w:rsidR="00B508C2" w:rsidRDefault="00B508C2" w:rsidP="00B508C2">
      <w:pPr>
        <w:pStyle w:val="PL"/>
      </w:pPr>
    </w:p>
    <w:p w14:paraId="194FA6FD" w14:textId="12BA4EB0" w:rsidR="00B508C2" w:rsidRDefault="00B508C2" w:rsidP="00B508C2">
      <w:pPr>
        <w:pStyle w:val="PL"/>
      </w:pPr>
      <w:r>
        <w:t xml:space="preserve">    DefSubServiceInfo:</w:t>
      </w:r>
    </w:p>
    <w:p w14:paraId="1FC608C3" w14:textId="77777777" w:rsidR="00B508C2" w:rsidRDefault="00B508C2" w:rsidP="00B508C2">
      <w:pPr>
        <w:pStyle w:val="PL"/>
      </w:pPr>
      <w:r>
        <w:t xml:space="preserve">      description: </w:t>
      </w:r>
      <w:r>
        <w:rPr>
          <w:rFonts w:cs="Arial"/>
          <w:szCs w:val="18"/>
        </w:rPr>
        <w:t>Service Specific information for Default Notification Subscription.</w:t>
      </w:r>
    </w:p>
    <w:p w14:paraId="0B4AD3F2" w14:textId="77777777" w:rsidR="00B508C2" w:rsidRDefault="00B508C2" w:rsidP="00B508C2">
      <w:pPr>
        <w:pStyle w:val="PL"/>
      </w:pPr>
      <w:r>
        <w:t xml:space="preserve">      type: object</w:t>
      </w:r>
    </w:p>
    <w:p w14:paraId="50B199BE" w14:textId="77777777" w:rsidR="00B508C2" w:rsidRDefault="00B508C2" w:rsidP="00B508C2">
      <w:pPr>
        <w:pStyle w:val="PL"/>
      </w:pPr>
      <w:r>
        <w:t xml:space="preserve">      properties:</w:t>
      </w:r>
    </w:p>
    <w:p w14:paraId="4863FC05" w14:textId="77777777" w:rsidR="00B508C2" w:rsidRDefault="00B508C2" w:rsidP="00B508C2">
      <w:pPr>
        <w:pStyle w:val="PL"/>
      </w:pPr>
      <w:r>
        <w:t xml:space="preserve">        versions:</w:t>
      </w:r>
    </w:p>
    <w:p w14:paraId="3EC8182B" w14:textId="77777777" w:rsidR="00B508C2" w:rsidRDefault="00B508C2" w:rsidP="00B508C2">
      <w:pPr>
        <w:pStyle w:val="PL"/>
      </w:pPr>
      <w:r>
        <w:t xml:space="preserve">          type: array</w:t>
      </w:r>
    </w:p>
    <w:p w14:paraId="1D5406FC" w14:textId="77777777" w:rsidR="00B508C2" w:rsidRDefault="00B508C2" w:rsidP="00B508C2">
      <w:pPr>
        <w:pStyle w:val="PL"/>
      </w:pPr>
      <w:r>
        <w:t xml:space="preserve">          items:</w:t>
      </w:r>
    </w:p>
    <w:p w14:paraId="3B9CB176" w14:textId="77777777" w:rsidR="00B508C2" w:rsidRDefault="00B508C2" w:rsidP="00B508C2">
      <w:pPr>
        <w:pStyle w:val="PL"/>
      </w:pPr>
      <w:r>
        <w:t xml:space="preserve">            type: string</w:t>
      </w:r>
    </w:p>
    <w:p w14:paraId="0550D363" w14:textId="77777777" w:rsidR="00B508C2" w:rsidRDefault="00B508C2" w:rsidP="00B508C2">
      <w:pPr>
        <w:pStyle w:val="PL"/>
        <w:rPr>
          <w:lang w:eastAsia="zh-CN"/>
        </w:rPr>
      </w:pPr>
      <w:r>
        <w:t xml:space="preserve">          </w:t>
      </w:r>
      <w:r>
        <w:rPr>
          <w:lang w:eastAsia="zh-CN"/>
        </w:rPr>
        <w:t>minI</w:t>
      </w:r>
      <w:r>
        <w:t>tems:</w:t>
      </w:r>
      <w:r>
        <w:rPr>
          <w:lang w:eastAsia="zh-CN"/>
        </w:rPr>
        <w:t xml:space="preserve"> 1</w:t>
      </w:r>
    </w:p>
    <w:p w14:paraId="08CA3670" w14:textId="77777777" w:rsidR="00B508C2" w:rsidRPr="00690A26" w:rsidRDefault="00B508C2" w:rsidP="00B508C2">
      <w:pPr>
        <w:pStyle w:val="PL"/>
        <w:rPr>
          <w:lang w:val="en-US"/>
        </w:rPr>
      </w:pPr>
      <w:r w:rsidRPr="00690A26">
        <w:rPr>
          <w:lang w:val="en-US"/>
        </w:rPr>
        <w:t xml:space="preserve">        supportedFeatures:</w:t>
      </w:r>
    </w:p>
    <w:p w14:paraId="50972660" w14:textId="77777777" w:rsidR="00B508C2" w:rsidRPr="00690A26" w:rsidRDefault="00B508C2" w:rsidP="00B508C2">
      <w:pPr>
        <w:pStyle w:val="PL"/>
        <w:rPr>
          <w:lang w:val="en-US"/>
        </w:rPr>
      </w:pPr>
      <w:r w:rsidRPr="00690A26">
        <w:rPr>
          <w:lang w:val="en-US"/>
        </w:rPr>
        <w:t xml:space="preserve">          $ref: 'TS29571_CommonData.yaml#/components/schemas/SupportedFeatures'</w:t>
      </w:r>
    </w:p>
    <w:p w14:paraId="56398C49" w14:textId="77777777" w:rsidR="002B539A" w:rsidRPr="00C76D0E" w:rsidRDefault="002B539A" w:rsidP="002B539A">
      <w:pPr>
        <w:pStyle w:val="PL"/>
        <w:rPr>
          <w:lang w:val="en-US"/>
        </w:rPr>
      </w:pPr>
    </w:p>
    <w:p w14:paraId="07A82BE3" w14:textId="77777777" w:rsidR="00A16735" w:rsidRPr="00690A26" w:rsidRDefault="00A16735" w:rsidP="00736F2E">
      <w:pPr>
        <w:pStyle w:val="Heading1"/>
      </w:pPr>
      <w:bookmarkStart w:id="2117" w:name="_Toc24937837"/>
      <w:bookmarkStart w:id="2118" w:name="_Toc33962657"/>
      <w:bookmarkStart w:id="2119" w:name="_Toc42883426"/>
      <w:bookmarkStart w:id="2120" w:name="_Toc49733294"/>
      <w:bookmarkStart w:id="2121" w:name="_Toc56690944"/>
      <w:bookmarkStart w:id="2122" w:name="_Hlk119843479"/>
      <w:bookmarkStart w:id="2123" w:name="_Toc192834979"/>
      <w:r w:rsidRPr="00690A26">
        <w:t>A.3</w:t>
      </w:r>
      <w:r w:rsidRPr="00690A26">
        <w:tab/>
        <w:t>Nnrf_NFDiscovery API</w:t>
      </w:r>
      <w:bookmarkEnd w:id="2117"/>
      <w:bookmarkEnd w:id="2118"/>
      <w:bookmarkEnd w:id="2119"/>
      <w:bookmarkEnd w:id="2120"/>
      <w:bookmarkEnd w:id="2121"/>
      <w:bookmarkEnd w:id="2123"/>
    </w:p>
    <w:p w14:paraId="59A85B49" w14:textId="77777777" w:rsidR="00A16735" w:rsidRPr="00690A26" w:rsidRDefault="00A16735" w:rsidP="00A16735">
      <w:pPr>
        <w:pStyle w:val="PL"/>
        <w:rPr>
          <w:lang w:val="en-US"/>
        </w:rPr>
      </w:pPr>
      <w:r w:rsidRPr="00690A26">
        <w:rPr>
          <w:lang w:val="en-US"/>
        </w:rPr>
        <w:t>openapi: 3.0.0</w:t>
      </w:r>
    </w:p>
    <w:p w14:paraId="2AC2E5B9" w14:textId="77777777" w:rsidR="00A16735" w:rsidRPr="00690A26" w:rsidRDefault="00A16735" w:rsidP="00A16735">
      <w:pPr>
        <w:pStyle w:val="PL"/>
        <w:rPr>
          <w:lang w:val="en-US"/>
        </w:rPr>
      </w:pPr>
    </w:p>
    <w:p w14:paraId="11F3BAC2" w14:textId="77777777" w:rsidR="00A16735" w:rsidRPr="00690A26" w:rsidRDefault="00A16735" w:rsidP="00A16735">
      <w:pPr>
        <w:pStyle w:val="PL"/>
        <w:rPr>
          <w:lang w:val="en-US"/>
        </w:rPr>
      </w:pPr>
      <w:r w:rsidRPr="00690A26">
        <w:rPr>
          <w:lang w:val="en-US"/>
        </w:rPr>
        <w:t>info:</w:t>
      </w:r>
    </w:p>
    <w:p w14:paraId="4E506211" w14:textId="624516FD" w:rsidR="00A16735" w:rsidRPr="00690A26" w:rsidRDefault="00A16735" w:rsidP="00A16735">
      <w:pPr>
        <w:pStyle w:val="PL"/>
        <w:rPr>
          <w:lang w:val="en-US"/>
        </w:rPr>
      </w:pPr>
      <w:r w:rsidRPr="00690A26">
        <w:rPr>
          <w:lang w:val="en-US"/>
        </w:rPr>
        <w:lastRenderedPageBreak/>
        <w:t xml:space="preserve">  version: '1.</w:t>
      </w:r>
      <w:r w:rsidR="00DE083E">
        <w:rPr>
          <w:lang w:val="en-US"/>
        </w:rPr>
        <w:t>2</w:t>
      </w:r>
      <w:r w:rsidRPr="00690A26">
        <w:rPr>
          <w:lang w:val="en-US"/>
        </w:rPr>
        <w:t>.</w:t>
      </w:r>
      <w:r w:rsidR="003F44C1">
        <w:rPr>
          <w:lang w:val="en-US"/>
        </w:rPr>
        <w:t>8</w:t>
      </w:r>
      <w:r w:rsidRPr="00690A26">
        <w:rPr>
          <w:lang w:val="en-US"/>
        </w:rPr>
        <w:t>'</w:t>
      </w:r>
    </w:p>
    <w:p w14:paraId="7CCF0BDA" w14:textId="77777777" w:rsidR="00A16735" w:rsidRPr="00690A26" w:rsidRDefault="00A16735" w:rsidP="00A16735">
      <w:pPr>
        <w:pStyle w:val="PL"/>
        <w:rPr>
          <w:lang w:val="en-US"/>
        </w:rPr>
      </w:pPr>
      <w:r w:rsidRPr="00690A26">
        <w:rPr>
          <w:lang w:val="en-US"/>
        </w:rPr>
        <w:t xml:space="preserve">  title: 'NRF NFDiscovery Service'</w:t>
      </w:r>
    </w:p>
    <w:p w14:paraId="2E0696B1" w14:textId="77777777" w:rsidR="00A16735" w:rsidRPr="00690A26" w:rsidRDefault="00A16735" w:rsidP="00A16735">
      <w:pPr>
        <w:pStyle w:val="PL"/>
        <w:rPr>
          <w:lang w:val="en-US"/>
        </w:rPr>
      </w:pPr>
      <w:r w:rsidRPr="00690A26">
        <w:rPr>
          <w:lang w:val="en-US"/>
        </w:rPr>
        <w:t xml:space="preserve">  description: |</w:t>
      </w:r>
    </w:p>
    <w:p w14:paraId="4DCFDEBD" w14:textId="6605D4D9" w:rsidR="00A16735" w:rsidRPr="00690A26" w:rsidRDefault="00A16735" w:rsidP="00A16735">
      <w:pPr>
        <w:pStyle w:val="PL"/>
        <w:rPr>
          <w:lang w:val="en-US"/>
        </w:rPr>
      </w:pPr>
      <w:r w:rsidRPr="00690A26">
        <w:rPr>
          <w:lang w:val="en-US"/>
        </w:rPr>
        <w:t xml:space="preserve">    NRF NFDiscovery Service.</w:t>
      </w:r>
      <w:r w:rsidR="00B16B35">
        <w:rPr>
          <w:lang w:val="en-US"/>
        </w:rPr>
        <w:t xml:space="preserve">  </w:t>
      </w:r>
    </w:p>
    <w:p w14:paraId="3AA0DBB7" w14:textId="0F8FD3A9" w:rsidR="00A16735" w:rsidRPr="00690A26" w:rsidRDefault="00A16735" w:rsidP="00A16735">
      <w:pPr>
        <w:pStyle w:val="PL"/>
      </w:pPr>
      <w:r w:rsidRPr="00690A26">
        <w:rPr>
          <w:lang w:val="en-US"/>
        </w:rPr>
        <w:t xml:space="preserve">    </w:t>
      </w:r>
      <w:r w:rsidRPr="00690A26">
        <w:t>© 20</w:t>
      </w:r>
      <w:r>
        <w:t>2</w:t>
      </w:r>
      <w:r w:rsidR="003F44C1">
        <w:t>5</w:t>
      </w:r>
      <w:r w:rsidRPr="00690A26">
        <w:t>, 3GPP Organizational Partners (ARIB, ATIS, CCSA, ETSI, TSDSI, TTA, TTC).</w:t>
      </w:r>
      <w:r w:rsidR="00B16B35">
        <w:t xml:space="preserve">  </w:t>
      </w:r>
    </w:p>
    <w:p w14:paraId="4819DA44" w14:textId="77777777" w:rsidR="00A16735" w:rsidRPr="00690A26" w:rsidRDefault="00A16735" w:rsidP="00A16735">
      <w:pPr>
        <w:pStyle w:val="PL"/>
        <w:rPr>
          <w:lang w:val="en-US"/>
        </w:rPr>
      </w:pPr>
      <w:r w:rsidRPr="00690A26">
        <w:t xml:space="preserve">    All rights reserved.</w:t>
      </w:r>
    </w:p>
    <w:p w14:paraId="22D733ED" w14:textId="77777777" w:rsidR="00A16735" w:rsidRPr="00690A26" w:rsidRDefault="00A16735" w:rsidP="00A16735">
      <w:pPr>
        <w:pStyle w:val="PL"/>
        <w:rPr>
          <w:lang w:val="en-US"/>
        </w:rPr>
      </w:pPr>
    </w:p>
    <w:p w14:paraId="34EFE10B" w14:textId="77777777" w:rsidR="00A16735" w:rsidRPr="00690A26" w:rsidRDefault="00A16735" w:rsidP="00A16735">
      <w:pPr>
        <w:pStyle w:val="PL"/>
        <w:rPr>
          <w:lang w:val="en-US"/>
        </w:rPr>
      </w:pPr>
      <w:r w:rsidRPr="00690A26">
        <w:rPr>
          <w:lang w:val="en-US"/>
        </w:rPr>
        <w:t>externalDocs:</w:t>
      </w:r>
    </w:p>
    <w:p w14:paraId="71992395" w14:textId="1BB7B584" w:rsidR="00A16735" w:rsidRPr="00690A26" w:rsidRDefault="00A16735" w:rsidP="00A16735">
      <w:pPr>
        <w:pStyle w:val="PL"/>
        <w:rPr>
          <w:lang w:val="en-US"/>
        </w:rPr>
      </w:pPr>
      <w:r w:rsidRPr="00690A26">
        <w:rPr>
          <w:lang w:val="en-US"/>
        </w:rPr>
        <w:t xml:space="preserve">  description: </w:t>
      </w:r>
      <w:r w:rsidRPr="00690A26">
        <w:t>3GPP TS 29.510 V1</w:t>
      </w:r>
      <w:r w:rsidR="00DE083E">
        <w:t>7</w:t>
      </w:r>
      <w:r w:rsidRPr="00690A26">
        <w:t>.</w:t>
      </w:r>
      <w:r w:rsidR="00AD4521">
        <w:t>1</w:t>
      </w:r>
      <w:r w:rsidR="003F44C1">
        <w:t>6</w:t>
      </w:r>
      <w:r w:rsidRPr="00690A26">
        <w:t>.0; 5G System; Network Function Repository Services; Stage 3</w:t>
      </w:r>
    </w:p>
    <w:p w14:paraId="1AF6FB00" w14:textId="3629A421" w:rsidR="00A16735" w:rsidRPr="00690A26" w:rsidRDefault="00A16735" w:rsidP="00A16735">
      <w:pPr>
        <w:pStyle w:val="PL"/>
        <w:rPr>
          <w:lang w:val="en-US"/>
        </w:rPr>
      </w:pPr>
      <w:r w:rsidRPr="00690A26">
        <w:rPr>
          <w:lang w:val="en-US"/>
        </w:rPr>
        <w:t xml:space="preserve">  url: 'http</w:t>
      </w:r>
      <w:r w:rsidR="00B16B35">
        <w:rPr>
          <w:lang w:val="en-US"/>
        </w:rPr>
        <w:t>s</w:t>
      </w:r>
      <w:r w:rsidRPr="00690A26">
        <w:rPr>
          <w:lang w:val="en-US"/>
        </w:rPr>
        <w:t>://www.3gpp.org/ftp/Specs/archive/29_series/29.510/'</w:t>
      </w:r>
    </w:p>
    <w:p w14:paraId="1007E9D2" w14:textId="77777777" w:rsidR="00A16735" w:rsidRPr="00690A26" w:rsidRDefault="00A16735" w:rsidP="00A16735">
      <w:pPr>
        <w:pStyle w:val="PL"/>
      </w:pPr>
    </w:p>
    <w:bookmarkEnd w:id="2122"/>
    <w:p w14:paraId="1AA1E752" w14:textId="77777777" w:rsidR="00A16735" w:rsidRPr="00690A26" w:rsidRDefault="00A16735" w:rsidP="00A16735">
      <w:pPr>
        <w:pStyle w:val="PL"/>
      </w:pPr>
      <w:r w:rsidRPr="00690A26">
        <w:t>servers:</w:t>
      </w:r>
    </w:p>
    <w:p w14:paraId="5033F9F2" w14:textId="77777777" w:rsidR="00A16735" w:rsidRPr="00690A26" w:rsidRDefault="00A16735" w:rsidP="00A16735">
      <w:pPr>
        <w:pStyle w:val="PL"/>
      </w:pPr>
      <w:r w:rsidRPr="00690A26">
        <w:t xml:space="preserve">  - url: '{apiRoot}/nnrf-disc/v1'</w:t>
      </w:r>
    </w:p>
    <w:p w14:paraId="7508ABDA" w14:textId="77777777" w:rsidR="00A16735" w:rsidRPr="00690A26" w:rsidRDefault="00A16735" w:rsidP="00A16735">
      <w:pPr>
        <w:pStyle w:val="PL"/>
      </w:pPr>
      <w:r w:rsidRPr="00690A26">
        <w:t xml:space="preserve">    variables:</w:t>
      </w:r>
    </w:p>
    <w:p w14:paraId="68B5BC75" w14:textId="77777777" w:rsidR="00A16735" w:rsidRPr="00690A26" w:rsidRDefault="00A16735" w:rsidP="00A16735">
      <w:pPr>
        <w:pStyle w:val="PL"/>
      </w:pPr>
      <w:r w:rsidRPr="00690A26">
        <w:t xml:space="preserve">      apiRoot:</w:t>
      </w:r>
    </w:p>
    <w:p w14:paraId="1F0BD4DC" w14:textId="77777777" w:rsidR="00A16735" w:rsidRPr="00690A26" w:rsidRDefault="00A16735" w:rsidP="00A16735">
      <w:pPr>
        <w:pStyle w:val="PL"/>
      </w:pPr>
      <w:r w:rsidRPr="00690A26">
        <w:t xml:space="preserve">        default: https://example.com</w:t>
      </w:r>
    </w:p>
    <w:p w14:paraId="23F1B52B" w14:textId="77777777" w:rsidR="00A16735" w:rsidRPr="00690A26" w:rsidRDefault="00A16735" w:rsidP="00A16735">
      <w:pPr>
        <w:pStyle w:val="PL"/>
      </w:pPr>
      <w:r w:rsidRPr="00690A26">
        <w:t xml:space="preserve">        description: apiRoot as defined in clause 4.4 of 3GPP TS 29.501</w:t>
      </w:r>
    </w:p>
    <w:p w14:paraId="0AC003C6" w14:textId="77777777" w:rsidR="00A16735" w:rsidRPr="00690A26" w:rsidRDefault="00A16735" w:rsidP="00A16735">
      <w:pPr>
        <w:pStyle w:val="PL"/>
        <w:rPr>
          <w:lang w:val="en-US"/>
        </w:rPr>
      </w:pPr>
    </w:p>
    <w:p w14:paraId="035D6B8B" w14:textId="77777777" w:rsidR="00A16735" w:rsidRPr="00690A26" w:rsidRDefault="00A16735" w:rsidP="00A16735">
      <w:pPr>
        <w:pStyle w:val="PL"/>
        <w:rPr>
          <w:lang w:val="en-US"/>
        </w:rPr>
      </w:pPr>
      <w:r w:rsidRPr="00690A26">
        <w:rPr>
          <w:lang w:val="en-US"/>
        </w:rPr>
        <w:t>security:</w:t>
      </w:r>
    </w:p>
    <w:p w14:paraId="31F37835" w14:textId="77777777" w:rsidR="00A16735" w:rsidRPr="00690A26" w:rsidRDefault="00A16735" w:rsidP="00A16735">
      <w:pPr>
        <w:pStyle w:val="PL"/>
        <w:rPr>
          <w:lang w:val="en-US"/>
        </w:rPr>
      </w:pPr>
      <w:r w:rsidRPr="00690A26">
        <w:rPr>
          <w:lang w:val="en-US"/>
        </w:rPr>
        <w:t xml:space="preserve">  - {}</w:t>
      </w:r>
    </w:p>
    <w:p w14:paraId="64575262" w14:textId="77777777" w:rsidR="00A16735" w:rsidRPr="00690A26" w:rsidRDefault="00A16735" w:rsidP="00A16735">
      <w:pPr>
        <w:pStyle w:val="PL"/>
        <w:rPr>
          <w:lang w:val="en-US"/>
        </w:rPr>
      </w:pPr>
      <w:r w:rsidRPr="00690A26">
        <w:rPr>
          <w:lang w:val="en-US"/>
        </w:rPr>
        <w:t xml:space="preserve">  - oAuth2ClientCredentials:</w:t>
      </w:r>
    </w:p>
    <w:p w14:paraId="05005E3C" w14:textId="77777777" w:rsidR="00A16735" w:rsidRPr="00690A26" w:rsidRDefault="00A16735" w:rsidP="00A16735">
      <w:pPr>
        <w:pStyle w:val="PL"/>
        <w:rPr>
          <w:lang w:val="en-US"/>
        </w:rPr>
      </w:pPr>
      <w:r w:rsidRPr="00690A26">
        <w:rPr>
          <w:lang w:val="en-US"/>
        </w:rPr>
        <w:t xml:space="preserve">      - nnrf-disc</w:t>
      </w:r>
    </w:p>
    <w:p w14:paraId="7A2BD519" w14:textId="77777777" w:rsidR="00A16735" w:rsidRPr="00690A26" w:rsidRDefault="00A16735" w:rsidP="00A16735">
      <w:pPr>
        <w:pStyle w:val="PL"/>
        <w:rPr>
          <w:lang w:val="en-US"/>
        </w:rPr>
      </w:pPr>
    </w:p>
    <w:p w14:paraId="7E9B0DD9" w14:textId="77777777" w:rsidR="00A16735" w:rsidRPr="00690A26" w:rsidRDefault="00A16735" w:rsidP="00A16735">
      <w:pPr>
        <w:pStyle w:val="PL"/>
        <w:rPr>
          <w:lang w:val="en-US"/>
        </w:rPr>
      </w:pPr>
      <w:r w:rsidRPr="00690A26">
        <w:rPr>
          <w:lang w:val="en-US"/>
        </w:rPr>
        <w:t>paths:</w:t>
      </w:r>
    </w:p>
    <w:p w14:paraId="1D6F4215" w14:textId="77777777" w:rsidR="00A16735" w:rsidRPr="00690A26" w:rsidRDefault="00A16735" w:rsidP="00A16735">
      <w:pPr>
        <w:pStyle w:val="PL"/>
        <w:rPr>
          <w:lang w:val="en-US"/>
        </w:rPr>
      </w:pPr>
      <w:r w:rsidRPr="00690A26">
        <w:rPr>
          <w:lang w:val="en-US"/>
        </w:rPr>
        <w:t xml:space="preserve">  /nf-instances:</w:t>
      </w:r>
    </w:p>
    <w:p w14:paraId="5046EA08" w14:textId="77777777" w:rsidR="00A16735" w:rsidRPr="00690A26" w:rsidRDefault="00A16735" w:rsidP="00A16735">
      <w:pPr>
        <w:pStyle w:val="PL"/>
        <w:rPr>
          <w:lang w:val="en-US"/>
        </w:rPr>
      </w:pPr>
      <w:r w:rsidRPr="00690A26">
        <w:rPr>
          <w:lang w:val="en-US"/>
        </w:rPr>
        <w:t xml:space="preserve">    get:</w:t>
      </w:r>
    </w:p>
    <w:p w14:paraId="4B8D1CE8" w14:textId="77777777" w:rsidR="00A16735" w:rsidRPr="00690A26" w:rsidRDefault="00A16735" w:rsidP="00A16735">
      <w:pPr>
        <w:pStyle w:val="PL"/>
        <w:rPr>
          <w:lang w:val="en-US"/>
        </w:rPr>
      </w:pPr>
      <w:r w:rsidRPr="00690A26">
        <w:rPr>
          <w:lang w:val="en-US"/>
        </w:rPr>
        <w:t xml:space="preserve">      summary: Search a collection of NF Instances</w:t>
      </w:r>
    </w:p>
    <w:p w14:paraId="7F9ACE9D" w14:textId="77777777" w:rsidR="00A16735" w:rsidRPr="00690A26" w:rsidRDefault="00A16735" w:rsidP="00A16735">
      <w:pPr>
        <w:pStyle w:val="PL"/>
        <w:rPr>
          <w:lang w:val="en-US"/>
        </w:rPr>
      </w:pPr>
      <w:r w:rsidRPr="00690A26">
        <w:rPr>
          <w:lang w:val="en-US"/>
        </w:rPr>
        <w:t xml:space="preserve">      operationId: SearchNFInstances</w:t>
      </w:r>
    </w:p>
    <w:p w14:paraId="70F5512C" w14:textId="77777777" w:rsidR="00A16735" w:rsidRPr="00690A26" w:rsidRDefault="00A16735" w:rsidP="00A16735">
      <w:pPr>
        <w:pStyle w:val="PL"/>
        <w:rPr>
          <w:lang w:val="en-US"/>
        </w:rPr>
      </w:pPr>
      <w:r w:rsidRPr="00690A26">
        <w:rPr>
          <w:lang w:val="en-US"/>
        </w:rPr>
        <w:t xml:space="preserve">      tags:</w:t>
      </w:r>
    </w:p>
    <w:p w14:paraId="0E37F3CF" w14:textId="77777777" w:rsidR="00A16735" w:rsidRPr="00690A26" w:rsidRDefault="00A16735" w:rsidP="00A16735">
      <w:pPr>
        <w:pStyle w:val="PL"/>
        <w:rPr>
          <w:lang w:val="en-US"/>
        </w:rPr>
      </w:pPr>
      <w:r w:rsidRPr="00690A26">
        <w:rPr>
          <w:lang w:val="en-US"/>
        </w:rPr>
        <w:t xml:space="preserve">        - NF Instances (Store)</w:t>
      </w:r>
    </w:p>
    <w:p w14:paraId="1390F231" w14:textId="77777777" w:rsidR="00A16735" w:rsidRPr="00690A26" w:rsidRDefault="00A16735" w:rsidP="00A16735">
      <w:pPr>
        <w:pStyle w:val="PL"/>
        <w:rPr>
          <w:lang w:val="en-US"/>
        </w:rPr>
      </w:pPr>
      <w:r w:rsidRPr="00690A26">
        <w:rPr>
          <w:lang w:val="en-US"/>
        </w:rPr>
        <w:t xml:space="preserve">      parameters:</w:t>
      </w:r>
    </w:p>
    <w:p w14:paraId="3AA7F8CC" w14:textId="77777777" w:rsidR="00A16735" w:rsidRDefault="00A16735" w:rsidP="00A16735">
      <w:pPr>
        <w:pStyle w:val="PL"/>
        <w:rPr>
          <w:lang w:val="en-US"/>
        </w:rPr>
      </w:pPr>
      <w:r>
        <w:rPr>
          <w:lang w:val="en-US"/>
        </w:rPr>
        <w:t xml:space="preserve">        - name: Accept-Encoding</w:t>
      </w:r>
    </w:p>
    <w:p w14:paraId="59009063" w14:textId="77777777" w:rsidR="00A16735" w:rsidRDefault="00A16735" w:rsidP="00A16735">
      <w:pPr>
        <w:pStyle w:val="PL"/>
        <w:rPr>
          <w:lang w:val="en-US"/>
        </w:rPr>
      </w:pPr>
      <w:r>
        <w:rPr>
          <w:lang w:val="en-US"/>
        </w:rPr>
        <w:t xml:space="preserve">          in: header</w:t>
      </w:r>
    </w:p>
    <w:p w14:paraId="05AFFD7C" w14:textId="77777777" w:rsidR="00A16735" w:rsidRDefault="00A16735" w:rsidP="00A16735">
      <w:pPr>
        <w:pStyle w:val="PL"/>
        <w:rPr>
          <w:lang w:val="en-US"/>
        </w:rPr>
      </w:pPr>
      <w:r>
        <w:rPr>
          <w:lang w:val="en-US"/>
        </w:rPr>
        <w:t xml:space="preserve">          description: Accept-Encoding, described in IETF RFC 7231</w:t>
      </w:r>
    </w:p>
    <w:p w14:paraId="4B9C3784" w14:textId="77777777" w:rsidR="00A16735" w:rsidRDefault="00A16735" w:rsidP="00A16735">
      <w:pPr>
        <w:pStyle w:val="PL"/>
        <w:rPr>
          <w:lang w:val="en-US"/>
        </w:rPr>
      </w:pPr>
      <w:r>
        <w:rPr>
          <w:lang w:val="en-US"/>
        </w:rPr>
        <w:t xml:space="preserve">          schema:</w:t>
      </w:r>
    </w:p>
    <w:p w14:paraId="430AA901" w14:textId="77777777" w:rsidR="00A16735" w:rsidRDefault="00A16735" w:rsidP="00A16735">
      <w:pPr>
        <w:pStyle w:val="PL"/>
      </w:pPr>
      <w:r>
        <w:rPr>
          <w:lang w:val="en-US"/>
        </w:rPr>
        <w:t xml:space="preserve">            type: string</w:t>
      </w:r>
    </w:p>
    <w:p w14:paraId="0B027457" w14:textId="77777777" w:rsidR="00A16735" w:rsidRPr="00690A26" w:rsidRDefault="00A16735" w:rsidP="00A16735">
      <w:pPr>
        <w:pStyle w:val="PL"/>
        <w:rPr>
          <w:lang w:val="en-US"/>
        </w:rPr>
      </w:pPr>
      <w:r w:rsidRPr="00690A26">
        <w:rPr>
          <w:lang w:val="en-US"/>
        </w:rPr>
        <w:t xml:space="preserve">        - name: target-nf-type</w:t>
      </w:r>
    </w:p>
    <w:p w14:paraId="7835F36F" w14:textId="77777777" w:rsidR="00A16735" w:rsidRPr="00690A26" w:rsidRDefault="00A16735" w:rsidP="00A16735">
      <w:pPr>
        <w:pStyle w:val="PL"/>
        <w:rPr>
          <w:lang w:val="en-US"/>
        </w:rPr>
      </w:pPr>
      <w:r w:rsidRPr="00690A26">
        <w:rPr>
          <w:lang w:val="en-US"/>
        </w:rPr>
        <w:t xml:space="preserve">          in: query</w:t>
      </w:r>
    </w:p>
    <w:p w14:paraId="48C8F49E" w14:textId="77777777" w:rsidR="00A16735" w:rsidRPr="00690A26" w:rsidRDefault="00A16735" w:rsidP="00A16735">
      <w:pPr>
        <w:pStyle w:val="PL"/>
        <w:rPr>
          <w:lang w:val="en-US"/>
        </w:rPr>
      </w:pPr>
      <w:r w:rsidRPr="00690A26">
        <w:rPr>
          <w:lang w:val="en-US"/>
        </w:rPr>
        <w:t xml:space="preserve">          description: Type of the target NF</w:t>
      </w:r>
    </w:p>
    <w:p w14:paraId="605D1EA6" w14:textId="77777777" w:rsidR="00A16735" w:rsidRPr="00690A26" w:rsidRDefault="00A16735" w:rsidP="00A16735">
      <w:pPr>
        <w:pStyle w:val="PL"/>
        <w:rPr>
          <w:lang w:val="en-US"/>
        </w:rPr>
      </w:pPr>
      <w:r w:rsidRPr="00690A26">
        <w:rPr>
          <w:lang w:val="en-US"/>
        </w:rPr>
        <w:t xml:space="preserve">          required: true</w:t>
      </w:r>
    </w:p>
    <w:p w14:paraId="6F6DAA8E" w14:textId="77777777" w:rsidR="00A16735" w:rsidRPr="00690A26" w:rsidRDefault="00A16735" w:rsidP="00A16735">
      <w:pPr>
        <w:pStyle w:val="PL"/>
        <w:rPr>
          <w:lang w:val="en-US"/>
        </w:rPr>
      </w:pPr>
      <w:r w:rsidRPr="00690A26">
        <w:rPr>
          <w:lang w:val="en-US"/>
        </w:rPr>
        <w:t xml:space="preserve">          schema:</w:t>
      </w:r>
    </w:p>
    <w:p w14:paraId="5D350B23"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56F919CD" w14:textId="77777777" w:rsidR="00A16735" w:rsidRPr="00690A26" w:rsidRDefault="00A16735" w:rsidP="00A16735">
      <w:pPr>
        <w:pStyle w:val="PL"/>
        <w:rPr>
          <w:lang w:val="en-US"/>
        </w:rPr>
      </w:pPr>
      <w:r w:rsidRPr="00690A26">
        <w:rPr>
          <w:lang w:val="en-US"/>
        </w:rPr>
        <w:t xml:space="preserve">        - name: requester-nf-type</w:t>
      </w:r>
    </w:p>
    <w:p w14:paraId="2D5FB061" w14:textId="77777777" w:rsidR="00A16735" w:rsidRPr="00690A26" w:rsidRDefault="00A16735" w:rsidP="00A16735">
      <w:pPr>
        <w:pStyle w:val="PL"/>
        <w:rPr>
          <w:lang w:val="en-US"/>
        </w:rPr>
      </w:pPr>
      <w:r w:rsidRPr="00690A26">
        <w:rPr>
          <w:lang w:val="en-US"/>
        </w:rPr>
        <w:t xml:space="preserve">          in: query</w:t>
      </w:r>
    </w:p>
    <w:p w14:paraId="4AFE4A16" w14:textId="77777777" w:rsidR="00A16735" w:rsidRPr="00690A26" w:rsidRDefault="00A16735" w:rsidP="00A16735">
      <w:pPr>
        <w:pStyle w:val="PL"/>
        <w:rPr>
          <w:lang w:val="en-US"/>
        </w:rPr>
      </w:pPr>
      <w:r w:rsidRPr="00690A26">
        <w:rPr>
          <w:lang w:val="en-US"/>
        </w:rPr>
        <w:t xml:space="preserve">          description: Type of the requester NF</w:t>
      </w:r>
    </w:p>
    <w:p w14:paraId="186D0776" w14:textId="77777777" w:rsidR="00A16735" w:rsidRPr="00690A26" w:rsidRDefault="00A16735" w:rsidP="00A16735">
      <w:pPr>
        <w:pStyle w:val="PL"/>
        <w:rPr>
          <w:lang w:val="en-US"/>
        </w:rPr>
      </w:pPr>
      <w:r w:rsidRPr="00690A26">
        <w:rPr>
          <w:lang w:val="en-US"/>
        </w:rPr>
        <w:t xml:space="preserve">          required: true</w:t>
      </w:r>
    </w:p>
    <w:p w14:paraId="29C3E8B3" w14:textId="77777777" w:rsidR="00A16735" w:rsidRPr="00690A26" w:rsidRDefault="00A16735" w:rsidP="00A16735">
      <w:pPr>
        <w:pStyle w:val="PL"/>
        <w:rPr>
          <w:lang w:val="en-US"/>
        </w:rPr>
      </w:pPr>
      <w:r w:rsidRPr="00690A26">
        <w:rPr>
          <w:lang w:val="en-US"/>
        </w:rPr>
        <w:t xml:space="preserve">          schema:</w:t>
      </w:r>
    </w:p>
    <w:p w14:paraId="5BC2E2A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304F71ED" w14:textId="77777777" w:rsidR="00780F74" w:rsidRPr="00690A26" w:rsidRDefault="00780F74" w:rsidP="00780F74">
      <w:pPr>
        <w:pStyle w:val="PL"/>
        <w:rPr>
          <w:lang w:val="en-US"/>
        </w:rPr>
      </w:pPr>
      <w:r w:rsidRPr="00690A26">
        <w:rPr>
          <w:lang w:val="en-US"/>
        </w:rPr>
        <w:t xml:space="preserve">        - name: </w:t>
      </w:r>
      <w:r>
        <w:rPr>
          <w:lang w:val="en-US"/>
        </w:rPr>
        <w:t>preferred-collocated-nf-types</w:t>
      </w:r>
    </w:p>
    <w:p w14:paraId="72D25A11" w14:textId="77777777" w:rsidR="00780F74" w:rsidRPr="00690A26" w:rsidRDefault="00780F74" w:rsidP="00780F74">
      <w:pPr>
        <w:pStyle w:val="PL"/>
        <w:rPr>
          <w:lang w:val="en-US"/>
        </w:rPr>
      </w:pPr>
      <w:r w:rsidRPr="00690A26">
        <w:rPr>
          <w:lang w:val="en-US"/>
        </w:rPr>
        <w:t xml:space="preserve">          in: query</w:t>
      </w:r>
    </w:p>
    <w:p w14:paraId="0AD62BFD" w14:textId="77777777" w:rsidR="00780F74" w:rsidRPr="00690A26" w:rsidRDefault="00780F74" w:rsidP="00D4681E">
      <w:pPr>
        <w:pStyle w:val="PL"/>
        <w:rPr>
          <w:lang w:val="en-US"/>
        </w:rPr>
      </w:pPr>
      <w:r w:rsidRPr="00D4681E">
        <w:t xml:space="preserve">          description: collocated NF types that candidate NFs should preferentially support</w:t>
      </w:r>
    </w:p>
    <w:p w14:paraId="556230B2" w14:textId="77777777" w:rsidR="00780F74" w:rsidRPr="00690A26" w:rsidRDefault="00780F74" w:rsidP="00780F74">
      <w:pPr>
        <w:pStyle w:val="PL"/>
        <w:rPr>
          <w:lang w:val="en-US"/>
        </w:rPr>
      </w:pPr>
      <w:r w:rsidRPr="00690A26">
        <w:rPr>
          <w:lang w:val="en-US"/>
        </w:rPr>
        <w:t xml:space="preserve">          schema:</w:t>
      </w:r>
    </w:p>
    <w:p w14:paraId="32F307D0" w14:textId="77777777" w:rsidR="00780F74" w:rsidRPr="00690A26" w:rsidRDefault="00780F74" w:rsidP="00780F74">
      <w:pPr>
        <w:pStyle w:val="PL"/>
        <w:rPr>
          <w:lang w:val="en-US"/>
        </w:rPr>
      </w:pPr>
      <w:r w:rsidRPr="00690A26">
        <w:rPr>
          <w:lang w:val="en-US"/>
        </w:rPr>
        <w:t xml:space="preserve">            type: array</w:t>
      </w:r>
    </w:p>
    <w:p w14:paraId="307F86AA" w14:textId="77777777" w:rsidR="00780F74" w:rsidRPr="00690A26" w:rsidRDefault="00780F74" w:rsidP="00780F74">
      <w:pPr>
        <w:pStyle w:val="PL"/>
        <w:rPr>
          <w:lang w:val="en-US"/>
        </w:rPr>
      </w:pPr>
      <w:r w:rsidRPr="00690A26">
        <w:rPr>
          <w:lang w:val="en-US"/>
        </w:rPr>
        <w:t xml:space="preserve">            items:</w:t>
      </w:r>
    </w:p>
    <w:p w14:paraId="275DE1E7" w14:textId="77777777" w:rsidR="00780F74" w:rsidRPr="00690A26" w:rsidRDefault="00780F74" w:rsidP="00780F74">
      <w:pPr>
        <w:pStyle w:val="PL"/>
        <w:rPr>
          <w:lang w:val="en-US"/>
        </w:rPr>
      </w:pPr>
      <w:r w:rsidRPr="00690A26">
        <w:rPr>
          <w:lang w:val="en-US"/>
        </w:rPr>
        <w:t xml:space="preserve">              $ref:</w:t>
      </w:r>
      <w:r>
        <w:rPr>
          <w:lang w:val="en-US"/>
        </w:rPr>
        <w:t xml:space="preserve"> </w:t>
      </w:r>
      <w:r w:rsidRPr="00690A26">
        <w:rPr>
          <w:lang w:val="en-US"/>
        </w:rPr>
        <w:t>'TS29510_Nnrf_NFManagement.yaml#/components/schemas/</w:t>
      </w:r>
      <w:r>
        <w:rPr>
          <w:lang w:val="en-US"/>
        </w:rPr>
        <w:t>Collocated</w:t>
      </w:r>
      <w:r w:rsidRPr="00690A26">
        <w:rPr>
          <w:lang w:val="en-US"/>
        </w:rPr>
        <w:t>N</w:t>
      </w:r>
      <w:r>
        <w:rPr>
          <w:lang w:val="en-US"/>
        </w:rPr>
        <w:t>f</w:t>
      </w:r>
      <w:r w:rsidRPr="00690A26">
        <w:rPr>
          <w:lang w:val="en-US"/>
        </w:rPr>
        <w:t>Type'</w:t>
      </w:r>
    </w:p>
    <w:p w14:paraId="57B032F5" w14:textId="77777777" w:rsidR="00780F74" w:rsidRPr="00690A26" w:rsidRDefault="00780F74" w:rsidP="00780F74">
      <w:pPr>
        <w:pStyle w:val="PL"/>
      </w:pPr>
      <w:r w:rsidRPr="00690A26">
        <w:rPr>
          <w:lang w:val="en-US"/>
        </w:rPr>
        <w:t xml:space="preserve">            </w:t>
      </w:r>
      <w:r w:rsidRPr="00690A26">
        <w:t>minItems: 1</w:t>
      </w:r>
    </w:p>
    <w:p w14:paraId="1D9FCB41" w14:textId="77777777" w:rsidR="00780F74" w:rsidRPr="00690A26" w:rsidRDefault="00780F74" w:rsidP="00780F74">
      <w:pPr>
        <w:pStyle w:val="PL"/>
        <w:rPr>
          <w:lang w:val="en-US"/>
        </w:rPr>
      </w:pPr>
      <w:r w:rsidRPr="00690A26">
        <w:rPr>
          <w:lang w:val="en-US"/>
        </w:rPr>
        <w:t xml:space="preserve">          style: form</w:t>
      </w:r>
    </w:p>
    <w:p w14:paraId="164545D2" w14:textId="77777777" w:rsidR="00780F74" w:rsidRPr="00690A26" w:rsidRDefault="00780F74" w:rsidP="00780F74">
      <w:pPr>
        <w:pStyle w:val="PL"/>
        <w:rPr>
          <w:lang w:val="en-US"/>
        </w:rPr>
      </w:pPr>
      <w:r w:rsidRPr="00690A26">
        <w:rPr>
          <w:lang w:val="en-US"/>
        </w:rPr>
        <w:t xml:space="preserve">          explode: false</w:t>
      </w:r>
    </w:p>
    <w:p w14:paraId="5E7E39BF"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2B7A31C0" w14:textId="77777777" w:rsidR="00A16735" w:rsidRPr="00690A26" w:rsidRDefault="00A16735" w:rsidP="00A16735">
      <w:pPr>
        <w:pStyle w:val="PL"/>
        <w:rPr>
          <w:lang w:val="en-US"/>
        </w:rPr>
      </w:pPr>
      <w:r w:rsidRPr="00690A26">
        <w:rPr>
          <w:lang w:val="en-US"/>
        </w:rPr>
        <w:t xml:space="preserve">          in: query</w:t>
      </w:r>
    </w:p>
    <w:p w14:paraId="09D352AB" w14:textId="77777777" w:rsidR="00A16735" w:rsidRPr="00690A26" w:rsidRDefault="00A16735" w:rsidP="00A16735">
      <w:pPr>
        <w:pStyle w:val="PL"/>
        <w:rPr>
          <w:lang w:val="en-US"/>
        </w:rPr>
      </w:pPr>
      <w:r w:rsidRPr="00690A26">
        <w:rPr>
          <w:lang w:val="en-US"/>
        </w:rPr>
        <w:t xml:space="preserve">          description: NfInstanceId of the requester NF</w:t>
      </w:r>
    </w:p>
    <w:p w14:paraId="0B171B47" w14:textId="77777777" w:rsidR="00A16735" w:rsidRPr="00690A26" w:rsidRDefault="00A16735" w:rsidP="00A16735">
      <w:pPr>
        <w:pStyle w:val="PL"/>
        <w:rPr>
          <w:lang w:val="en-US"/>
        </w:rPr>
      </w:pPr>
      <w:r w:rsidRPr="00690A26">
        <w:rPr>
          <w:lang w:val="en-US"/>
        </w:rPr>
        <w:t xml:space="preserve">          schema:</w:t>
      </w:r>
    </w:p>
    <w:p w14:paraId="107E2C44" w14:textId="77777777"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14:paraId="5374EC64" w14:textId="77777777" w:rsidR="00A16735" w:rsidRPr="00690A26" w:rsidRDefault="00A16735" w:rsidP="00A16735">
      <w:pPr>
        <w:pStyle w:val="PL"/>
        <w:rPr>
          <w:lang w:val="en-US"/>
        </w:rPr>
      </w:pPr>
      <w:r w:rsidRPr="00690A26">
        <w:rPr>
          <w:lang w:val="en-US"/>
        </w:rPr>
        <w:t xml:space="preserve">        - name: service-names</w:t>
      </w:r>
    </w:p>
    <w:p w14:paraId="479DA14D" w14:textId="77777777" w:rsidR="00A16735" w:rsidRPr="00690A26" w:rsidRDefault="00A16735" w:rsidP="00A16735">
      <w:pPr>
        <w:pStyle w:val="PL"/>
        <w:rPr>
          <w:lang w:val="en-US"/>
        </w:rPr>
      </w:pPr>
      <w:r w:rsidRPr="00690A26">
        <w:rPr>
          <w:lang w:val="en-US"/>
        </w:rPr>
        <w:t xml:space="preserve">          in: query</w:t>
      </w:r>
    </w:p>
    <w:p w14:paraId="0541F32C" w14:textId="77777777" w:rsidR="00A16735" w:rsidRPr="00690A26" w:rsidRDefault="00A16735" w:rsidP="00A16735">
      <w:pPr>
        <w:pStyle w:val="PL"/>
        <w:rPr>
          <w:lang w:val="en-US"/>
        </w:rPr>
      </w:pPr>
      <w:r w:rsidRPr="00690A26">
        <w:rPr>
          <w:lang w:val="en-US"/>
        </w:rPr>
        <w:t xml:space="preserve">          description: Names of the services offered by the NF</w:t>
      </w:r>
    </w:p>
    <w:p w14:paraId="4E1A9D8D" w14:textId="77777777" w:rsidR="00A16735" w:rsidRPr="00690A26" w:rsidRDefault="00A16735" w:rsidP="00A16735">
      <w:pPr>
        <w:pStyle w:val="PL"/>
        <w:rPr>
          <w:lang w:val="en-US"/>
        </w:rPr>
      </w:pPr>
      <w:r w:rsidRPr="00690A26">
        <w:rPr>
          <w:lang w:val="en-US"/>
        </w:rPr>
        <w:t xml:space="preserve">          schema:</w:t>
      </w:r>
    </w:p>
    <w:p w14:paraId="6E1AF765" w14:textId="77777777" w:rsidR="00A16735" w:rsidRPr="00690A26" w:rsidRDefault="00A16735" w:rsidP="00A16735">
      <w:pPr>
        <w:pStyle w:val="PL"/>
        <w:rPr>
          <w:lang w:val="en-US"/>
        </w:rPr>
      </w:pPr>
      <w:r w:rsidRPr="00690A26">
        <w:rPr>
          <w:lang w:val="en-US"/>
        </w:rPr>
        <w:t xml:space="preserve">            type: array</w:t>
      </w:r>
    </w:p>
    <w:p w14:paraId="1B91E158" w14:textId="77777777" w:rsidR="00A16735" w:rsidRPr="00690A26" w:rsidRDefault="00A16735" w:rsidP="00A16735">
      <w:pPr>
        <w:pStyle w:val="PL"/>
        <w:rPr>
          <w:lang w:val="en-US"/>
        </w:rPr>
      </w:pPr>
      <w:r w:rsidRPr="00690A26">
        <w:rPr>
          <w:lang w:val="en-US"/>
        </w:rPr>
        <w:t xml:space="preserve">            items:</w:t>
      </w:r>
    </w:p>
    <w:p w14:paraId="467EA5FD" w14:textId="77777777"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14:paraId="03B2BD85" w14:textId="77777777" w:rsidR="00A16735" w:rsidRPr="00690A26" w:rsidRDefault="00A16735" w:rsidP="00A16735">
      <w:pPr>
        <w:pStyle w:val="PL"/>
      </w:pPr>
      <w:r w:rsidRPr="00690A26">
        <w:rPr>
          <w:lang w:val="en-US"/>
        </w:rPr>
        <w:t xml:space="preserve">            </w:t>
      </w:r>
      <w:r w:rsidRPr="00690A26">
        <w:t>minItems: 1</w:t>
      </w:r>
    </w:p>
    <w:p w14:paraId="7B1D4C4A" w14:textId="77777777" w:rsidR="00A16735" w:rsidRPr="00690A26" w:rsidRDefault="00A16735" w:rsidP="00A16735">
      <w:pPr>
        <w:pStyle w:val="PL"/>
      </w:pPr>
      <w:r w:rsidRPr="00690A26">
        <w:rPr>
          <w:lang w:val="en-US"/>
        </w:rPr>
        <w:t xml:space="preserve">            </w:t>
      </w:r>
      <w:r w:rsidRPr="00690A26">
        <w:t>uniqueItems: true</w:t>
      </w:r>
    </w:p>
    <w:p w14:paraId="2E049CD5" w14:textId="77777777" w:rsidR="00A16735" w:rsidRPr="00690A26" w:rsidRDefault="00A16735" w:rsidP="00A16735">
      <w:pPr>
        <w:pStyle w:val="PL"/>
        <w:rPr>
          <w:lang w:val="en-US"/>
        </w:rPr>
      </w:pPr>
      <w:r w:rsidRPr="00690A26">
        <w:rPr>
          <w:lang w:val="en-US"/>
        </w:rPr>
        <w:t xml:space="preserve">          style: form</w:t>
      </w:r>
    </w:p>
    <w:p w14:paraId="02016B3A" w14:textId="77777777" w:rsidR="00A16735" w:rsidRPr="00690A26" w:rsidRDefault="00A16735" w:rsidP="00A16735">
      <w:pPr>
        <w:pStyle w:val="PL"/>
        <w:rPr>
          <w:lang w:val="en-US"/>
        </w:rPr>
      </w:pPr>
      <w:r w:rsidRPr="00690A26">
        <w:rPr>
          <w:lang w:val="en-US"/>
        </w:rPr>
        <w:t xml:space="preserve">          explode: false</w:t>
      </w:r>
    </w:p>
    <w:p w14:paraId="0B7B4D5D" w14:textId="77777777" w:rsidR="00A16735" w:rsidRPr="00690A26" w:rsidRDefault="00A16735" w:rsidP="00A16735">
      <w:pPr>
        <w:pStyle w:val="PL"/>
        <w:rPr>
          <w:lang w:val="en-US"/>
        </w:rPr>
      </w:pPr>
      <w:r w:rsidRPr="00690A26">
        <w:rPr>
          <w:lang w:val="en-US"/>
        </w:rPr>
        <w:t xml:space="preserve">        - name: requester-nf-instance-fqdn</w:t>
      </w:r>
    </w:p>
    <w:p w14:paraId="1453B298" w14:textId="77777777" w:rsidR="00A16735" w:rsidRPr="00690A26" w:rsidRDefault="00A16735" w:rsidP="00A16735">
      <w:pPr>
        <w:pStyle w:val="PL"/>
        <w:rPr>
          <w:lang w:val="en-US"/>
        </w:rPr>
      </w:pPr>
      <w:r w:rsidRPr="00690A26">
        <w:rPr>
          <w:lang w:val="en-US"/>
        </w:rPr>
        <w:t xml:space="preserve">          in: query</w:t>
      </w:r>
    </w:p>
    <w:p w14:paraId="69F73877" w14:textId="77777777" w:rsidR="00A16735" w:rsidRPr="00690A26" w:rsidRDefault="00A16735" w:rsidP="00A16735">
      <w:pPr>
        <w:pStyle w:val="PL"/>
        <w:rPr>
          <w:lang w:val="en-US"/>
        </w:rPr>
      </w:pPr>
      <w:r w:rsidRPr="00690A26">
        <w:rPr>
          <w:lang w:val="en-US"/>
        </w:rPr>
        <w:t xml:space="preserve">          description: FQDN of the requester NF</w:t>
      </w:r>
    </w:p>
    <w:p w14:paraId="4C3E1438" w14:textId="77777777" w:rsidR="00A16735" w:rsidRPr="00690A26" w:rsidRDefault="00A16735" w:rsidP="00A16735">
      <w:pPr>
        <w:pStyle w:val="PL"/>
        <w:rPr>
          <w:lang w:val="en-US"/>
        </w:rPr>
      </w:pPr>
      <w:r w:rsidRPr="00690A26">
        <w:rPr>
          <w:lang w:val="en-US"/>
        </w:rPr>
        <w:t xml:space="preserve">          schema:</w:t>
      </w:r>
    </w:p>
    <w:p w14:paraId="049A888E" w14:textId="0D30E323" w:rsidR="00A16735" w:rsidRPr="00690A26" w:rsidRDefault="00A16735" w:rsidP="00A16735">
      <w:pPr>
        <w:pStyle w:val="PL"/>
      </w:pPr>
      <w:r w:rsidRPr="00690A26">
        <w:lastRenderedPageBreak/>
        <w:t xml:space="preserve">            $ref: '</w:t>
      </w:r>
      <w:r w:rsidR="00876ECB">
        <w:t>TS29571_CommonData.yaml</w:t>
      </w:r>
      <w:r w:rsidRPr="00690A26">
        <w:t>#/components/schemas/Fqdn'</w:t>
      </w:r>
    </w:p>
    <w:p w14:paraId="37756BC1" w14:textId="77777777" w:rsidR="00A16735" w:rsidRPr="00690A26" w:rsidRDefault="00A16735" w:rsidP="00A16735">
      <w:pPr>
        <w:pStyle w:val="PL"/>
        <w:rPr>
          <w:lang w:val="en-US"/>
        </w:rPr>
      </w:pPr>
      <w:r w:rsidRPr="00690A26">
        <w:rPr>
          <w:lang w:val="en-US"/>
        </w:rPr>
        <w:t xml:space="preserve">        - name: target-plmn-list</w:t>
      </w:r>
    </w:p>
    <w:p w14:paraId="2EB39F7C" w14:textId="77777777" w:rsidR="00A16735" w:rsidRPr="00690A26" w:rsidRDefault="00A16735" w:rsidP="00A16735">
      <w:pPr>
        <w:pStyle w:val="PL"/>
        <w:rPr>
          <w:lang w:val="en-US"/>
        </w:rPr>
      </w:pPr>
      <w:r w:rsidRPr="00690A26">
        <w:rPr>
          <w:lang w:val="en-US"/>
        </w:rPr>
        <w:t xml:space="preserve">          in: query</w:t>
      </w:r>
    </w:p>
    <w:p w14:paraId="7C39FC47" w14:textId="77777777" w:rsidR="00F33906" w:rsidRDefault="00A16735" w:rsidP="00A16735">
      <w:pPr>
        <w:pStyle w:val="PL"/>
        <w:rPr>
          <w:lang w:val="en-US"/>
        </w:rPr>
      </w:pPr>
      <w:r w:rsidRPr="00690A26">
        <w:rPr>
          <w:lang w:val="en-US"/>
        </w:rPr>
        <w:t xml:space="preserve">          description: </w:t>
      </w:r>
      <w:r w:rsidR="00F33906">
        <w:rPr>
          <w:lang w:val="en-US"/>
        </w:rPr>
        <w:t>&gt;</w:t>
      </w:r>
    </w:p>
    <w:p w14:paraId="017B20D0" w14:textId="77777777" w:rsidR="00F33906" w:rsidRDefault="00F33906" w:rsidP="00A16735">
      <w:pPr>
        <w:pStyle w:val="PL"/>
        <w:rPr>
          <w:lang w:val="en-US"/>
        </w:rPr>
      </w:pPr>
      <w:r>
        <w:rPr>
          <w:lang w:val="en-US"/>
        </w:rPr>
        <w:t xml:space="preserve">            </w:t>
      </w:r>
      <w:r w:rsidR="00A16735" w:rsidRPr="00690A26">
        <w:rPr>
          <w:lang w:val="en-US"/>
        </w:rPr>
        <w:t xml:space="preserve">Id of the PLMN of </w:t>
      </w:r>
      <w:r w:rsidR="00647F4A">
        <w:rPr>
          <w:lang w:val="en-US"/>
        </w:rPr>
        <w:t xml:space="preserve">either </w:t>
      </w:r>
      <w:r w:rsidR="00A16735" w:rsidRPr="00690A26">
        <w:rPr>
          <w:lang w:val="en-US"/>
        </w:rPr>
        <w:t>the target NF</w:t>
      </w:r>
      <w:r w:rsidR="00647F4A">
        <w:rPr>
          <w:lang w:val="en-US"/>
        </w:rPr>
        <w:t>, or in SNPN scenario the Credentials Holder</w:t>
      </w:r>
    </w:p>
    <w:p w14:paraId="3BFA1FC1" w14:textId="48EE9E3A" w:rsidR="00A16735" w:rsidRPr="00690A26" w:rsidRDefault="00F33906" w:rsidP="00A16735">
      <w:pPr>
        <w:pStyle w:val="PL"/>
        <w:rPr>
          <w:lang w:val="en-US"/>
        </w:rPr>
      </w:pPr>
      <w:r>
        <w:rPr>
          <w:lang w:val="en-US"/>
        </w:rPr>
        <w:t xml:space="preserve">           </w:t>
      </w:r>
      <w:r w:rsidR="00647F4A">
        <w:rPr>
          <w:lang w:val="en-US"/>
        </w:rPr>
        <w:t xml:space="preserve"> in the PLMN</w:t>
      </w:r>
    </w:p>
    <w:p w14:paraId="05A10270" w14:textId="77777777" w:rsidR="00A16735" w:rsidRPr="00690A26" w:rsidRDefault="00A16735" w:rsidP="00A16735">
      <w:pPr>
        <w:pStyle w:val="PL"/>
        <w:rPr>
          <w:lang w:val="en-US"/>
        </w:rPr>
      </w:pPr>
      <w:r w:rsidRPr="00690A26">
        <w:rPr>
          <w:lang w:val="en-US"/>
        </w:rPr>
        <w:t xml:space="preserve">          content:</w:t>
      </w:r>
    </w:p>
    <w:p w14:paraId="0CE73591" w14:textId="77777777" w:rsidR="00A16735" w:rsidRPr="00690A26" w:rsidRDefault="00A16735" w:rsidP="00A16735">
      <w:pPr>
        <w:pStyle w:val="PL"/>
        <w:rPr>
          <w:lang w:val="en-US"/>
        </w:rPr>
      </w:pPr>
      <w:r w:rsidRPr="00690A26">
        <w:rPr>
          <w:lang w:val="en-US"/>
        </w:rPr>
        <w:t xml:space="preserve">            application/json:</w:t>
      </w:r>
    </w:p>
    <w:p w14:paraId="1CFEBBF7" w14:textId="77777777" w:rsidR="00A16735" w:rsidRPr="00690A26" w:rsidRDefault="00A16735" w:rsidP="00A16735">
      <w:pPr>
        <w:pStyle w:val="PL"/>
        <w:rPr>
          <w:lang w:val="en-US"/>
        </w:rPr>
      </w:pPr>
      <w:r w:rsidRPr="00690A26">
        <w:rPr>
          <w:lang w:val="en-US"/>
        </w:rPr>
        <w:t xml:space="preserve">              schema:</w:t>
      </w:r>
    </w:p>
    <w:p w14:paraId="737DC6B9" w14:textId="77777777" w:rsidR="00A16735" w:rsidRPr="00690A26" w:rsidRDefault="00A16735" w:rsidP="00A16735">
      <w:pPr>
        <w:pStyle w:val="PL"/>
        <w:rPr>
          <w:lang w:val="en-US"/>
        </w:rPr>
      </w:pPr>
      <w:r w:rsidRPr="00690A26">
        <w:rPr>
          <w:lang w:val="en-US"/>
        </w:rPr>
        <w:t xml:space="preserve">                type: array</w:t>
      </w:r>
    </w:p>
    <w:p w14:paraId="3B3D98CD" w14:textId="77777777" w:rsidR="00A16735" w:rsidRPr="00690A26" w:rsidRDefault="00A16735" w:rsidP="00A16735">
      <w:pPr>
        <w:pStyle w:val="PL"/>
        <w:rPr>
          <w:lang w:val="en-US"/>
        </w:rPr>
      </w:pPr>
      <w:r w:rsidRPr="00690A26">
        <w:rPr>
          <w:lang w:val="en-US"/>
        </w:rPr>
        <w:t xml:space="preserve">                items:</w:t>
      </w:r>
    </w:p>
    <w:p w14:paraId="451BB209"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289DAA3" w14:textId="77777777" w:rsidR="00A16735" w:rsidRPr="00690A26" w:rsidRDefault="00A16735" w:rsidP="00A16735">
      <w:pPr>
        <w:pStyle w:val="PL"/>
        <w:rPr>
          <w:lang w:val="en-US"/>
        </w:rPr>
      </w:pPr>
      <w:r w:rsidRPr="00690A26">
        <w:rPr>
          <w:lang w:val="en-US"/>
        </w:rPr>
        <w:t xml:space="preserve">                </w:t>
      </w:r>
      <w:r w:rsidRPr="00690A26">
        <w:t>minItems: 1</w:t>
      </w:r>
    </w:p>
    <w:p w14:paraId="0D95711D" w14:textId="77777777" w:rsidR="00A16735" w:rsidRPr="00690A26" w:rsidRDefault="00A16735" w:rsidP="00A16735">
      <w:pPr>
        <w:pStyle w:val="PL"/>
        <w:rPr>
          <w:lang w:val="en-US"/>
        </w:rPr>
      </w:pPr>
      <w:r w:rsidRPr="00690A26">
        <w:rPr>
          <w:lang w:val="en-US"/>
        </w:rPr>
        <w:t xml:space="preserve">        - name: requester-plmn-list</w:t>
      </w:r>
    </w:p>
    <w:p w14:paraId="39212D78" w14:textId="77777777" w:rsidR="00A16735" w:rsidRPr="00690A26" w:rsidRDefault="00A16735" w:rsidP="00A16735">
      <w:pPr>
        <w:pStyle w:val="PL"/>
        <w:rPr>
          <w:lang w:val="en-US"/>
        </w:rPr>
      </w:pPr>
      <w:r w:rsidRPr="00690A26">
        <w:rPr>
          <w:lang w:val="en-US"/>
        </w:rPr>
        <w:t xml:space="preserve">          in: query</w:t>
      </w:r>
    </w:p>
    <w:p w14:paraId="48DA1675" w14:textId="77777777" w:rsidR="00A16735" w:rsidRPr="00690A26" w:rsidRDefault="00A16735" w:rsidP="00A16735">
      <w:pPr>
        <w:pStyle w:val="PL"/>
        <w:rPr>
          <w:lang w:val="en-US"/>
        </w:rPr>
      </w:pPr>
      <w:r w:rsidRPr="00690A26">
        <w:rPr>
          <w:lang w:val="en-US"/>
        </w:rPr>
        <w:t xml:space="preserve">          description: Id of the PLMN where the NF issuing the Discovery request is located</w:t>
      </w:r>
    </w:p>
    <w:p w14:paraId="719C5361" w14:textId="77777777" w:rsidR="00A16735" w:rsidRPr="00690A26" w:rsidRDefault="00A16735" w:rsidP="00A16735">
      <w:pPr>
        <w:pStyle w:val="PL"/>
        <w:rPr>
          <w:lang w:val="en-US"/>
        </w:rPr>
      </w:pPr>
      <w:r w:rsidRPr="00690A26">
        <w:rPr>
          <w:lang w:val="en-US"/>
        </w:rPr>
        <w:t xml:space="preserve">          content:</w:t>
      </w:r>
    </w:p>
    <w:p w14:paraId="15379804" w14:textId="77777777" w:rsidR="00A16735" w:rsidRPr="00690A26" w:rsidRDefault="00A16735" w:rsidP="00A16735">
      <w:pPr>
        <w:pStyle w:val="PL"/>
        <w:rPr>
          <w:lang w:val="en-US"/>
        </w:rPr>
      </w:pPr>
      <w:r w:rsidRPr="00690A26">
        <w:rPr>
          <w:lang w:val="en-US"/>
        </w:rPr>
        <w:t xml:space="preserve">            application/json:</w:t>
      </w:r>
    </w:p>
    <w:p w14:paraId="10CF9AF6" w14:textId="77777777" w:rsidR="00A16735" w:rsidRPr="00690A26" w:rsidRDefault="00A16735" w:rsidP="00A16735">
      <w:pPr>
        <w:pStyle w:val="PL"/>
        <w:rPr>
          <w:lang w:val="en-US"/>
        </w:rPr>
      </w:pPr>
      <w:r w:rsidRPr="00690A26">
        <w:rPr>
          <w:lang w:val="en-US"/>
        </w:rPr>
        <w:t xml:space="preserve">              schema:</w:t>
      </w:r>
    </w:p>
    <w:p w14:paraId="07788A1D" w14:textId="77777777" w:rsidR="00A16735" w:rsidRPr="00690A26" w:rsidRDefault="00A16735" w:rsidP="00A16735">
      <w:pPr>
        <w:pStyle w:val="PL"/>
        <w:rPr>
          <w:lang w:val="en-US"/>
        </w:rPr>
      </w:pPr>
      <w:r w:rsidRPr="00690A26">
        <w:rPr>
          <w:lang w:val="en-US"/>
        </w:rPr>
        <w:t xml:space="preserve">                type: array</w:t>
      </w:r>
    </w:p>
    <w:p w14:paraId="36573D99" w14:textId="77777777" w:rsidR="00A16735" w:rsidRPr="00690A26" w:rsidRDefault="00A16735" w:rsidP="00A16735">
      <w:pPr>
        <w:pStyle w:val="PL"/>
        <w:rPr>
          <w:lang w:val="en-US"/>
        </w:rPr>
      </w:pPr>
      <w:r w:rsidRPr="00690A26">
        <w:rPr>
          <w:lang w:val="en-US"/>
        </w:rPr>
        <w:t xml:space="preserve">                items:</w:t>
      </w:r>
    </w:p>
    <w:p w14:paraId="4BE2DFD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9B2ED7C" w14:textId="77777777" w:rsidR="00A16735" w:rsidRPr="00690A26" w:rsidRDefault="00A16735" w:rsidP="00A16735">
      <w:pPr>
        <w:pStyle w:val="PL"/>
      </w:pPr>
      <w:r w:rsidRPr="00690A26">
        <w:rPr>
          <w:lang w:val="en-US"/>
        </w:rPr>
        <w:t xml:space="preserve">                </w:t>
      </w:r>
      <w:r w:rsidRPr="00690A26">
        <w:t>minItems: 1</w:t>
      </w:r>
    </w:p>
    <w:p w14:paraId="404DA3D6" w14:textId="77777777" w:rsidR="00A16735" w:rsidRPr="00690A26" w:rsidRDefault="00A16735" w:rsidP="00A16735">
      <w:pPr>
        <w:pStyle w:val="PL"/>
        <w:rPr>
          <w:lang w:val="en-US"/>
        </w:rPr>
      </w:pPr>
      <w:r w:rsidRPr="00690A26">
        <w:rPr>
          <w:lang w:val="en-US"/>
        </w:rPr>
        <w:t xml:space="preserve">        - name: target-nf-instance-id</w:t>
      </w:r>
    </w:p>
    <w:p w14:paraId="7D9310E5" w14:textId="77777777" w:rsidR="00A16735" w:rsidRPr="00690A26" w:rsidRDefault="00A16735" w:rsidP="00A16735">
      <w:pPr>
        <w:pStyle w:val="PL"/>
        <w:rPr>
          <w:lang w:val="en-US"/>
        </w:rPr>
      </w:pPr>
      <w:r w:rsidRPr="00690A26">
        <w:rPr>
          <w:lang w:val="en-US"/>
        </w:rPr>
        <w:t xml:space="preserve">          in: query</w:t>
      </w:r>
    </w:p>
    <w:p w14:paraId="0DFC1E53" w14:textId="77777777" w:rsidR="00A16735" w:rsidRPr="00690A26" w:rsidRDefault="00A16735" w:rsidP="00A16735">
      <w:pPr>
        <w:pStyle w:val="PL"/>
        <w:rPr>
          <w:lang w:val="en-US"/>
        </w:rPr>
      </w:pPr>
      <w:r w:rsidRPr="00690A26">
        <w:rPr>
          <w:lang w:val="en-US"/>
        </w:rPr>
        <w:t xml:space="preserve">          description: Identity of the NF instance being discovered</w:t>
      </w:r>
    </w:p>
    <w:p w14:paraId="1C2416D1" w14:textId="77777777" w:rsidR="00A16735" w:rsidRPr="00690A26" w:rsidRDefault="00A16735" w:rsidP="00A16735">
      <w:pPr>
        <w:pStyle w:val="PL"/>
        <w:rPr>
          <w:lang w:val="en-US"/>
        </w:rPr>
      </w:pPr>
      <w:r w:rsidRPr="00690A26">
        <w:rPr>
          <w:lang w:val="en-US"/>
        </w:rPr>
        <w:t xml:space="preserve">          schema:</w:t>
      </w:r>
    </w:p>
    <w:p w14:paraId="2F8C2066" w14:textId="77777777" w:rsidR="00A16735" w:rsidRPr="00690A26" w:rsidRDefault="00A16735" w:rsidP="00A16735">
      <w:pPr>
        <w:pStyle w:val="PL"/>
        <w:rPr>
          <w:lang w:val="en-US"/>
        </w:rPr>
      </w:pPr>
      <w:r w:rsidRPr="00690A26">
        <w:t xml:space="preserve">            $ref: 'TS29571_CommonData.yaml#/components/schemas/NfInstanceId'</w:t>
      </w:r>
    </w:p>
    <w:p w14:paraId="2DC3C60B" w14:textId="77777777" w:rsidR="00A16735" w:rsidRPr="00690A26" w:rsidRDefault="00A16735" w:rsidP="00A16735">
      <w:pPr>
        <w:pStyle w:val="PL"/>
      </w:pPr>
      <w:r w:rsidRPr="00690A26">
        <w:t xml:space="preserve">        - name: </w:t>
      </w:r>
      <w:r w:rsidRPr="00690A26">
        <w:rPr>
          <w:rFonts w:hint="eastAsia"/>
        </w:rPr>
        <w:t>target-nf-f</w:t>
      </w:r>
      <w:r w:rsidRPr="00690A26">
        <w:t>qdn</w:t>
      </w:r>
    </w:p>
    <w:p w14:paraId="4A91576E" w14:textId="77777777" w:rsidR="00A16735" w:rsidRPr="00690A26" w:rsidRDefault="00A16735" w:rsidP="00A16735">
      <w:pPr>
        <w:pStyle w:val="PL"/>
        <w:rPr>
          <w:lang w:val="en-US"/>
        </w:rPr>
      </w:pPr>
      <w:r w:rsidRPr="00690A26">
        <w:rPr>
          <w:lang w:val="en-US"/>
        </w:rPr>
        <w:t xml:space="preserve">          in: query</w:t>
      </w:r>
    </w:p>
    <w:p w14:paraId="44D40315" w14:textId="77777777" w:rsidR="00A16735" w:rsidRPr="00690A26" w:rsidRDefault="00A16735" w:rsidP="00A16735">
      <w:pPr>
        <w:pStyle w:val="PL"/>
        <w:rPr>
          <w:lang w:val="en-US"/>
        </w:rPr>
      </w:pPr>
      <w:r w:rsidRPr="00690A26">
        <w:rPr>
          <w:lang w:val="en-US"/>
        </w:rPr>
        <w:t xml:space="preserve">          description: FQDN of the NF instance being discovered</w:t>
      </w:r>
    </w:p>
    <w:p w14:paraId="14871A98" w14:textId="77777777" w:rsidR="00A16735" w:rsidRPr="00690A26" w:rsidRDefault="00A16735" w:rsidP="00A16735">
      <w:pPr>
        <w:pStyle w:val="PL"/>
        <w:rPr>
          <w:lang w:val="en-US"/>
        </w:rPr>
      </w:pPr>
      <w:r w:rsidRPr="00690A26">
        <w:rPr>
          <w:lang w:val="en-US"/>
        </w:rPr>
        <w:t xml:space="preserve">          schema:</w:t>
      </w:r>
    </w:p>
    <w:p w14:paraId="1E13E428" w14:textId="27867D46" w:rsidR="00A16735" w:rsidRPr="00690A26" w:rsidRDefault="00A16735" w:rsidP="00A16735">
      <w:pPr>
        <w:pStyle w:val="PL"/>
      </w:pPr>
      <w:r w:rsidRPr="00690A26">
        <w:t xml:space="preserve">            $ref: '</w:t>
      </w:r>
      <w:r w:rsidR="00876ECB">
        <w:t>TS29571_CommonData.yaml</w:t>
      </w:r>
      <w:r w:rsidRPr="00690A26">
        <w:t>#/components/schemas/Fqdn'</w:t>
      </w:r>
    </w:p>
    <w:p w14:paraId="7C248913" w14:textId="77777777" w:rsidR="00A16735" w:rsidRPr="00690A26" w:rsidRDefault="00A16735" w:rsidP="00A16735">
      <w:pPr>
        <w:pStyle w:val="PL"/>
        <w:rPr>
          <w:lang w:val="en-US"/>
        </w:rPr>
      </w:pPr>
      <w:r w:rsidRPr="00690A26">
        <w:rPr>
          <w:lang w:val="en-US"/>
        </w:rPr>
        <w:t xml:space="preserve">        - name: hnrf-uri</w:t>
      </w:r>
    </w:p>
    <w:p w14:paraId="20ABA719" w14:textId="77777777" w:rsidR="00A16735" w:rsidRPr="00690A26" w:rsidRDefault="00A16735" w:rsidP="00A16735">
      <w:pPr>
        <w:pStyle w:val="PL"/>
        <w:rPr>
          <w:lang w:val="en-US"/>
        </w:rPr>
      </w:pPr>
      <w:r w:rsidRPr="00690A26">
        <w:rPr>
          <w:lang w:val="en-US"/>
        </w:rPr>
        <w:t xml:space="preserve">          in: query</w:t>
      </w:r>
    </w:p>
    <w:p w14:paraId="74363409" w14:textId="77777777" w:rsidR="00A16735" w:rsidRPr="00690A26" w:rsidRDefault="00A16735" w:rsidP="00A16735">
      <w:pPr>
        <w:pStyle w:val="PL"/>
        <w:rPr>
          <w:lang w:val="en-US"/>
        </w:rPr>
      </w:pPr>
      <w:r w:rsidRPr="00690A26">
        <w:rPr>
          <w:lang w:val="en-US"/>
        </w:rPr>
        <w:t xml:space="preserve">          description: Uri of the home NRF</w:t>
      </w:r>
    </w:p>
    <w:p w14:paraId="5E7721D2" w14:textId="77777777" w:rsidR="00A16735" w:rsidRPr="00690A26" w:rsidRDefault="00A16735" w:rsidP="00A16735">
      <w:pPr>
        <w:pStyle w:val="PL"/>
        <w:rPr>
          <w:lang w:val="en-US"/>
        </w:rPr>
      </w:pPr>
      <w:r w:rsidRPr="00690A26">
        <w:rPr>
          <w:lang w:val="en-US"/>
        </w:rPr>
        <w:t xml:space="preserve">          schema:</w:t>
      </w:r>
    </w:p>
    <w:p w14:paraId="1B596C81" w14:textId="77777777" w:rsidR="00A16735" w:rsidRPr="00690A26" w:rsidRDefault="00A16735" w:rsidP="00A16735">
      <w:pPr>
        <w:pStyle w:val="PL"/>
        <w:rPr>
          <w:lang w:val="en-US"/>
        </w:rPr>
      </w:pPr>
      <w:r w:rsidRPr="00690A26">
        <w:t xml:space="preserve">            $ref: 'TS29571_CommonData.yaml#/components/schemas/Uri'</w:t>
      </w:r>
    </w:p>
    <w:p w14:paraId="50A443F7" w14:textId="77777777" w:rsidR="00A16735" w:rsidRPr="00690A26" w:rsidRDefault="00A16735" w:rsidP="00A16735">
      <w:pPr>
        <w:pStyle w:val="PL"/>
        <w:rPr>
          <w:lang w:val="en-US"/>
        </w:rPr>
      </w:pPr>
      <w:r w:rsidRPr="00690A26">
        <w:rPr>
          <w:lang w:val="en-US"/>
        </w:rPr>
        <w:t xml:space="preserve">        - name: snssais</w:t>
      </w:r>
    </w:p>
    <w:p w14:paraId="48D02FEC" w14:textId="77777777" w:rsidR="00A16735" w:rsidRPr="00690A26" w:rsidRDefault="00A16735" w:rsidP="00A16735">
      <w:pPr>
        <w:pStyle w:val="PL"/>
        <w:rPr>
          <w:lang w:val="en-US"/>
        </w:rPr>
      </w:pPr>
      <w:r w:rsidRPr="00690A26">
        <w:rPr>
          <w:lang w:val="en-US"/>
        </w:rPr>
        <w:t xml:space="preserve">          in: query</w:t>
      </w:r>
    </w:p>
    <w:p w14:paraId="75CB5EBA" w14:textId="77777777" w:rsidR="00A16735" w:rsidRPr="00690A26" w:rsidRDefault="00A16735" w:rsidP="00A16735">
      <w:pPr>
        <w:pStyle w:val="PL"/>
        <w:rPr>
          <w:lang w:val="en-US"/>
        </w:rPr>
      </w:pPr>
      <w:r w:rsidRPr="00690A26">
        <w:rPr>
          <w:lang w:val="en-US"/>
        </w:rPr>
        <w:t xml:space="preserve">          description: Slice info of the target NF</w:t>
      </w:r>
    </w:p>
    <w:p w14:paraId="15FDF84A" w14:textId="77777777" w:rsidR="00A16735" w:rsidRPr="00690A26" w:rsidRDefault="00A16735" w:rsidP="00A16735">
      <w:pPr>
        <w:pStyle w:val="PL"/>
        <w:rPr>
          <w:lang w:val="en-US"/>
        </w:rPr>
      </w:pPr>
      <w:r w:rsidRPr="00690A26">
        <w:rPr>
          <w:lang w:val="en-US"/>
        </w:rPr>
        <w:t xml:space="preserve">          content:</w:t>
      </w:r>
    </w:p>
    <w:p w14:paraId="4B2AE5F4" w14:textId="77777777" w:rsidR="00A16735" w:rsidRPr="00690A26" w:rsidRDefault="00A16735" w:rsidP="00A16735">
      <w:pPr>
        <w:pStyle w:val="PL"/>
        <w:rPr>
          <w:lang w:val="en-US"/>
        </w:rPr>
      </w:pPr>
      <w:r w:rsidRPr="00690A26">
        <w:rPr>
          <w:lang w:val="en-US"/>
        </w:rPr>
        <w:t xml:space="preserve">            application/json:</w:t>
      </w:r>
    </w:p>
    <w:p w14:paraId="47C4AEE3" w14:textId="77777777" w:rsidR="00A16735" w:rsidRPr="00690A26" w:rsidRDefault="00A16735" w:rsidP="00A16735">
      <w:pPr>
        <w:pStyle w:val="PL"/>
        <w:rPr>
          <w:lang w:val="en-US"/>
        </w:rPr>
      </w:pPr>
      <w:r w:rsidRPr="00690A26">
        <w:rPr>
          <w:lang w:val="en-US"/>
        </w:rPr>
        <w:t xml:space="preserve">              schema:</w:t>
      </w:r>
    </w:p>
    <w:p w14:paraId="5F760DDC" w14:textId="77777777" w:rsidR="00A16735" w:rsidRPr="00690A26" w:rsidRDefault="00A16735" w:rsidP="00A16735">
      <w:pPr>
        <w:pStyle w:val="PL"/>
        <w:rPr>
          <w:lang w:val="en-US"/>
        </w:rPr>
      </w:pPr>
      <w:r w:rsidRPr="00690A26">
        <w:rPr>
          <w:lang w:val="en-US"/>
        </w:rPr>
        <w:t xml:space="preserve">                type: array</w:t>
      </w:r>
    </w:p>
    <w:p w14:paraId="4EFE9121" w14:textId="77777777" w:rsidR="00A16735" w:rsidRPr="00690A26" w:rsidRDefault="00A16735" w:rsidP="00A16735">
      <w:pPr>
        <w:pStyle w:val="PL"/>
        <w:rPr>
          <w:lang w:val="en-US"/>
        </w:rPr>
      </w:pPr>
      <w:r w:rsidRPr="00690A26">
        <w:rPr>
          <w:lang w:val="en-US"/>
        </w:rPr>
        <w:t xml:space="preserve">                items:</w:t>
      </w:r>
    </w:p>
    <w:p w14:paraId="1712818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3BFF9FB0"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589DEAA5" w14:textId="77777777" w:rsidR="00A16735" w:rsidRPr="00690A26" w:rsidRDefault="00A16735" w:rsidP="00A16735">
      <w:pPr>
        <w:pStyle w:val="PL"/>
        <w:rPr>
          <w:lang w:val="en-US"/>
        </w:rPr>
      </w:pPr>
      <w:r w:rsidRPr="00690A26">
        <w:rPr>
          <w:lang w:val="en-US"/>
        </w:rPr>
        <w:t xml:space="preserve">        - name: requester-snssais</w:t>
      </w:r>
    </w:p>
    <w:p w14:paraId="3D3F8F43" w14:textId="77777777" w:rsidR="00A16735" w:rsidRPr="00690A26" w:rsidRDefault="00A16735" w:rsidP="00A16735">
      <w:pPr>
        <w:pStyle w:val="PL"/>
        <w:rPr>
          <w:lang w:val="en-US"/>
        </w:rPr>
      </w:pPr>
      <w:r w:rsidRPr="00690A26">
        <w:rPr>
          <w:lang w:val="en-US"/>
        </w:rPr>
        <w:t xml:space="preserve">          in: query</w:t>
      </w:r>
    </w:p>
    <w:p w14:paraId="4A67D694" w14:textId="77777777" w:rsidR="00A16735" w:rsidRPr="00690A26" w:rsidRDefault="00A16735" w:rsidP="00A16735">
      <w:pPr>
        <w:pStyle w:val="PL"/>
        <w:rPr>
          <w:lang w:val="en-US"/>
        </w:rPr>
      </w:pPr>
      <w:r w:rsidRPr="00690A26">
        <w:rPr>
          <w:lang w:val="en-US"/>
        </w:rPr>
        <w:t xml:space="preserve">          description: Slice info of the requester NF</w:t>
      </w:r>
    </w:p>
    <w:p w14:paraId="0C9FD26C" w14:textId="77777777" w:rsidR="00A16735" w:rsidRPr="00690A26" w:rsidRDefault="00A16735" w:rsidP="00A16735">
      <w:pPr>
        <w:pStyle w:val="PL"/>
        <w:rPr>
          <w:lang w:val="en-US"/>
        </w:rPr>
      </w:pPr>
      <w:r w:rsidRPr="00690A26">
        <w:rPr>
          <w:lang w:val="en-US"/>
        </w:rPr>
        <w:t xml:space="preserve">          content:</w:t>
      </w:r>
    </w:p>
    <w:p w14:paraId="6A5826DD" w14:textId="77777777" w:rsidR="00A16735" w:rsidRPr="00690A26" w:rsidRDefault="00A16735" w:rsidP="00A16735">
      <w:pPr>
        <w:pStyle w:val="PL"/>
        <w:rPr>
          <w:lang w:val="en-US"/>
        </w:rPr>
      </w:pPr>
      <w:r w:rsidRPr="00690A26">
        <w:rPr>
          <w:lang w:val="en-US"/>
        </w:rPr>
        <w:t xml:space="preserve">            application/json:</w:t>
      </w:r>
    </w:p>
    <w:p w14:paraId="52D7DDE0" w14:textId="77777777" w:rsidR="00A16735" w:rsidRPr="00690A26" w:rsidRDefault="00A16735" w:rsidP="00A16735">
      <w:pPr>
        <w:pStyle w:val="PL"/>
        <w:rPr>
          <w:lang w:val="en-US"/>
        </w:rPr>
      </w:pPr>
      <w:r w:rsidRPr="00690A26">
        <w:rPr>
          <w:lang w:val="en-US"/>
        </w:rPr>
        <w:t xml:space="preserve">              schema:</w:t>
      </w:r>
    </w:p>
    <w:p w14:paraId="3E67C24D" w14:textId="77777777" w:rsidR="00A16735" w:rsidRPr="00690A26" w:rsidRDefault="00A16735" w:rsidP="00A16735">
      <w:pPr>
        <w:pStyle w:val="PL"/>
        <w:rPr>
          <w:lang w:val="en-US"/>
        </w:rPr>
      </w:pPr>
      <w:r w:rsidRPr="00690A26">
        <w:rPr>
          <w:lang w:val="en-US"/>
        </w:rPr>
        <w:t xml:space="preserve">                type: array</w:t>
      </w:r>
    </w:p>
    <w:p w14:paraId="2D95DB57" w14:textId="77777777" w:rsidR="00A16735" w:rsidRPr="00690A26" w:rsidRDefault="00A16735" w:rsidP="00A16735">
      <w:pPr>
        <w:pStyle w:val="PL"/>
        <w:rPr>
          <w:lang w:val="en-US"/>
        </w:rPr>
      </w:pPr>
      <w:r w:rsidRPr="00690A26">
        <w:rPr>
          <w:lang w:val="en-US"/>
        </w:rPr>
        <w:t xml:space="preserve">                items:</w:t>
      </w:r>
    </w:p>
    <w:p w14:paraId="690C6A80" w14:textId="7580797D"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C5E9ECC" w14:textId="77777777" w:rsidR="00A16735" w:rsidRPr="00690A26" w:rsidRDefault="00A16735" w:rsidP="00A16735">
      <w:pPr>
        <w:pStyle w:val="PL"/>
        <w:rPr>
          <w:lang w:val="en-US"/>
        </w:rPr>
      </w:pPr>
      <w:r w:rsidRPr="00690A26">
        <w:rPr>
          <w:lang w:val="en-US"/>
        </w:rPr>
        <w:t xml:space="preserve">                minItems: 1</w:t>
      </w:r>
    </w:p>
    <w:p w14:paraId="74FEB9F8" w14:textId="77777777"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14:paraId="6B315255" w14:textId="77777777" w:rsidR="00A16735" w:rsidRPr="00690A26" w:rsidRDefault="00A16735" w:rsidP="00A16735">
      <w:pPr>
        <w:pStyle w:val="PL"/>
        <w:rPr>
          <w:lang w:val="en-US"/>
        </w:rPr>
      </w:pPr>
      <w:r w:rsidRPr="00690A26">
        <w:rPr>
          <w:lang w:val="en-US"/>
        </w:rPr>
        <w:t xml:space="preserve">          in: query</w:t>
      </w:r>
    </w:p>
    <w:p w14:paraId="5E306ECE" w14:textId="77777777" w:rsidR="00A16735" w:rsidRPr="00690A26" w:rsidRDefault="00A16735" w:rsidP="00A16735">
      <w:pPr>
        <w:pStyle w:val="PL"/>
        <w:rPr>
          <w:lang w:val="en-US"/>
        </w:rPr>
      </w:pPr>
      <w:r w:rsidRPr="00690A26">
        <w:rPr>
          <w:lang w:val="en-US"/>
        </w:rPr>
        <w:t xml:space="preserve">          description: PLMN specific Slice info of the target NF</w:t>
      </w:r>
    </w:p>
    <w:p w14:paraId="0317AC48" w14:textId="77777777" w:rsidR="00A16735" w:rsidRPr="00690A26" w:rsidRDefault="00A16735" w:rsidP="00A16735">
      <w:pPr>
        <w:pStyle w:val="PL"/>
        <w:rPr>
          <w:lang w:val="en-US"/>
        </w:rPr>
      </w:pPr>
      <w:r w:rsidRPr="00690A26">
        <w:rPr>
          <w:lang w:val="en-US"/>
        </w:rPr>
        <w:t xml:space="preserve">          content:</w:t>
      </w:r>
    </w:p>
    <w:p w14:paraId="3E38F8A9" w14:textId="77777777" w:rsidR="00A16735" w:rsidRPr="00690A26" w:rsidRDefault="00A16735" w:rsidP="00A16735">
      <w:pPr>
        <w:pStyle w:val="PL"/>
        <w:rPr>
          <w:lang w:val="en-US"/>
        </w:rPr>
      </w:pPr>
      <w:r w:rsidRPr="00690A26">
        <w:rPr>
          <w:lang w:val="en-US"/>
        </w:rPr>
        <w:t xml:space="preserve">            application/json:</w:t>
      </w:r>
    </w:p>
    <w:p w14:paraId="2AA82F35" w14:textId="77777777" w:rsidR="00A16735" w:rsidRPr="00690A26" w:rsidRDefault="00A16735" w:rsidP="00A16735">
      <w:pPr>
        <w:pStyle w:val="PL"/>
        <w:rPr>
          <w:lang w:val="en-US"/>
        </w:rPr>
      </w:pPr>
      <w:r w:rsidRPr="00690A26">
        <w:rPr>
          <w:lang w:val="en-US"/>
        </w:rPr>
        <w:t xml:space="preserve">              schema:</w:t>
      </w:r>
    </w:p>
    <w:p w14:paraId="1127DD7F" w14:textId="77777777" w:rsidR="00A16735" w:rsidRPr="00690A26" w:rsidRDefault="00A16735" w:rsidP="00A16735">
      <w:pPr>
        <w:pStyle w:val="PL"/>
        <w:rPr>
          <w:lang w:val="en-US"/>
        </w:rPr>
      </w:pPr>
      <w:r w:rsidRPr="00690A26">
        <w:rPr>
          <w:lang w:val="en-US"/>
        </w:rPr>
        <w:t xml:space="preserve">                type: array</w:t>
      </w:r>
    </w:p>
    <w:p w14:paraId="4169116D" w14:textId="77777777" w:rsidR="00A16735" w:rsidRPr="00690A26" w:rsidRDefault="00A16735" w:rsidP="00A16735">
      <w:pPr>
        <w:pStyle w:val="PL"/>
        <w:rPr>
          <w:lang w:val="en-US"/>
        </w:rPr>
      </w:pPr>
      <w:r w:rsidRPr="00690A26">
        <w:rPr>
          <w:lang w:val="en-US"/>
        </w:rPr>
        <w:t xml:space="preserve">                items:</w:t>
      </w:r>
    </w:p>
    <w:p w14:paraId="76CE5697"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64DCD072"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06358D58" w14:textId="77777777" w:rsidR="00107F30" w:rsidRDefault="00107F30" w:rsidP="00107F30">
      <w:pPr>
        <w:pStyle w:val="PL"/>
      </w:pPr>
      <w:r>
        <w:t xml:space="preserve">        - name: </w:t>
      </w:r>
      <w:r w:rsidRPr="00E16E6F">
        <w:t>requester-plmn-specific-snssai-list</w:t>
      </w:r>
    </w:p>
    <w:p w14:paraId="4F7C19F9" w14:textId="77777777" w:rsidR="00107F30" w:rsidRPr="00690A26" w:rsidRDefault="00107F30" w:rsidP="00107F30">
      <w:pPr>
        <w:pStyle w:val="PL"/>
        <w:rPr>
          <w:lang w:val="en-US"/>
        </w:rPr>
      </w:pPr>
      <w:r w:rsidRPr="00690A26">
        <w:rPr>
          <w:lang w:val="en-US"/>
        </w:rPr>
        <w:t xml:space="preserve">          in: query</w:t>
      </w:r>
    </w:p>
    <w:p w14:paraId="66FD375A"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1B4165FE" w14:textId="77777777" w:rsidR="00107F30" w:rsidRPr="00690A26" w:rsidRDefault="00107F30" w:rsidP="00107F30">
      <w:pPr>
        <w:pStyle w:val="PL"/>
        <w:rPr>
          <w:lang w:val="en-US"/>
        </w:rPr>
      </w:pPr>
      <w:r w:rsidRPr="00690A26">
        <w:rPr>
          <w:lang w:val="en-US"/>
        </w:rPr>
        <w:t xml:space="preserve">          content:</w:t>
      </w:r>
    </w:p>
    <w:p w14:paraId="36F28323" w14:textId="77777777" w:rsidR="00107F30" w:rsidRPr="00690A26" w:rsidRDefault="00107F30" w:rsidP="00107F30">
      <w:pPr>
        <w:pStyle w:val="PL"/>
        <w:rPr>
          <w:lang w:val="en-US"/>
        </w:rPr>
      </w:pPr>
      <w:r w:rsidRPr="00690A26">
        <w:rPr>
          <w:lang w:val="en-US"/>
        </w:rPr>
        <w:t xml:space="preserve">            application/json:</w:t>
      </w:r>
    </w:p>
    <w:p w14:paraId="109DA298" w14:textId="77777777" w:rsidR="00107F30" w:rsidRPr="00690A26" w:rsidRDefault="00107F30" w:rsidP="00107F30">
      <w:pPr>
        <w:pStyle w:val="PL"/>
        <w:rPr>
          <w:lang w:val="en-US"/>
        </w:rPr>
      </w:pPr>
      <w:r w:rsidRPr="00690A26">
        <w:rPr>
          <w:lang w:val="en-US"/>
        </w:rPr>
        <w:t xml:space="preserve">              schema:</w:t>
      </w:r>
    </w:p>
    <w:p w14:paraId="0A7362A2" w14:textId="77777777" w:rsidR="00107F30" w:rsidRPr="00690A26" w:rsidRDefault="00107F30" w:rsidP="00107F30">
      <w:pPr>
        <w:pStyle w:val="PL"/>
        <w:rPr>
          <w:lang w:val="en-US"/>
        </w:rPr>
      </w:pPr>
      <w:r w:rsidRPr="00690A26">
        <w:rPr>
          <w:lang w:val="en-US"/>
        </w:rPr>
        <w:t xml:space="preserve">                type: array</w:t>
      </w:r>
    </w:p>
    <w:p w14:paraId="079BAA49" w14:textId="77777777" w:rsidR="00107F30" w:rsidRPr="00690A26" w:rsidRDefault="00107F30" w:rsidP="00107F30">
      <w:pPr>
        <w:pStyle w:val="PL"/>
        <w:rPr>
          <w:lang w:val="en-US"/>
        </w:rPr>
      </w:pPr>
      <w:r w:rsidRPr="00690A26">
        <w:rPr>
          <w:lang w:val="en-US"/>
        </w:rPr>
        <w:t xml:space="preserve">                items:</w:t>
      </w:r>
    </w:p>
    <w:p w14:paraId="79E0664B"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30C138CB" w14:textId="77777777" w:rsidR="00107F30" w:rsidRPr="00690A26" w:rsidRDefault="00107F30" w:rsidP="00107F30">
      <w:pPr>
        <w:pStyle w:val="PL"/>
      </w:pPr>
      <w:r w:rsidRPr="00690A26">
        <w:rPr>
          <w:lang w:val="en-US"/>
        </w:rPr>
        <w:t xml:space="preserve">                </w:t>
      </w:r>
      <w:r w:rsidRPr="00690A26">
        <w:t>minItems: 1</w:t>
      </w:r>
    </w:p>
    <w:p w14:paraId="7FAC8CCC" w14:textId="77777777" w:rsidR="00A16735" w:rsidRPr="00690A26" w:rsidRDefault="00A16735" w:rsidP="00A16735">
      <w:pPr>
        <w:pStyle w:val="PL"/>
        <w:rPr>
          <w:lang w:val="en-US"/>
        </w:rPr>
      </w:pPr>
      <w:r w:rsidRPr="00690A26">
        <w:rPr>
          <w:lang w:val="en-US"/>
        </w:rPr>
        <w:lastRenderedPageBreak/>
        <w:t xml:space="preserve">        - name: dnn</w:t>
      </w:r>
    </w:p>
    <w:p w14:paraId="19A27223" w14:textId="77777777" w:rsidR="00A16735" w:rsidRPr="00690A26" w:rsidRDefault="00A16735" w:rsidP="00A16735">
      <w:pPr>
        <w:pStyle w:val="PL"/>
        <w:rPr>
          <w:lang w:val="en-US"/>
        </w:rPr>
      </w:pPr>
      <w:r w:rsidRPr="00690A26">
        <w:rPr>
          <w:lang w:val="en-US"/>
        </w:rPr>
        <w:t xml:space="preserve">          in: query</w:t>
      </w:r>
    </w:p>
    <w:p w14:paraId="08015E4B" w14:textId="77777777" w:rsidR="00A16735" w:rsidRPr="00690A26" w:rsidRDefault="00A16735" w:rsidP="00A16735">
      <w:pPr>
        <w:pStyle w:val="PL"/>
        <w:rPr>
          <w:lang w:val="en-US"/>
        </w:rPr>
      </w:pPr>
      <w:r w:rsidRPr="00690A26">
        <w:rPr>
          <w:lang w:val="en-US"/>
        </w:rPr>
        <w:t xml:space="preserve">          description: Dnn supported by the BSF, SMF or UPF</w:t>
      </w:r>
    </w:p>
    <w:p w14:paraId="378B11DA" w14:textId="77777777" w:rsidR="00A16735" w:rsidRPr="00690A26" w:rsidRDefault="00A16735" w:rsidP="00A16735">
      <w:pPr>
        <w:pStyle w:val="PL"/>
        <w:rPr>
          <w:lang w:val="en-US"/>
        </w:rPr>
      </w:pPr>
      <w:r w:rsidRPr="00690A26">
        <w:rPr>
          <w:lang w:val="en-US"/>
        </w:rPr>
        <w:t xml:space="preserve">          schema:</w:t>
      </w:r>
    </w:p>
    <w:p w14:paraId="6D38B14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14:paraId="248934DF" w14:textId="77777777" w:rsidR="00E87981" w:rsidRPr="00690A26" w:rsidRDefault="00E87981" w:rsidP="00E87981">
      <w:pPr>
        <w:pStyle w:val="PL"/>
        <w:rPr>
          <w:lang w:val="en-US"/>
        </w:rPr>
      </w:pPr>
      <w:r w:rsidRPr="00690A26">
        <w:rPr>
          <w:lang w:val="en-US"/>
        </w:rPr>
        <w:t xml:space="preserve">        - name: </w:t>
      </w:r>
      <w:r>
        <w:rPr>
          <w:lang w:eastAsia="zh-CN"/>
        </w:rPr>
        <w:t>ipv4</w:t>
      </w:r>
      <w:r w:rsidRPr="00690A26">
        <w:rPr>
          <w:rFonts w:hint="eastAsia"/>
          <w:lang w:eastAsia="zh-CN"/>
        </w:rPr>
        <w:t>-</w:t>
      </w:r>
      <w:r>
        <w:rPr>
          <w:lang w:eastAsia="zh-CN"/>
        </w:rPr>
        <w:t>index</w:t>
      </w:r>
    </w:p>
    <w:p w14:paraId="3EBE1286" w14:textId="77777777" w:rsidR="00E87981" w:rsidRPr="00690A26" w:rsidRDefault="00E87981" w:rsidP="00E87981">
      <w:pPr>
        <w:pStyle w:val="PL"/>
        <w:rPr>
          <w:lang w:val="en-US"/>
        </w:rPr>
      </w:pPr>
      <w:r w:rsidRPr="00690A26">
        <w:rPr>
          <w:lang w:val="en-US"/>
        </w:rPr>
        <w:t xml:space="preserve">          in: query</w:t>
      </w:r>
    </w:p>
    <w:p w14:paraId="1CD96B6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IPv4 Index supported by the candidate UPF.</w:t>
      </w:r>
    </w:p>
    <w:p w14:paraId="5BFA4E9E" w14:textId="77777777" w:rsidR="00E87981" w:rsidRPr="00690A26" w:rsidRDefault="00E87981" w:rsidP="00E87981">
      <w:pPr>
        <w:pStyle w:val="PL"/>
        <w:rPr>
          <w:lang w:val="en-US"/>
        </w:rPr>
      </w:pPr>
      <w:r w:rsidRPr="00690A26">
        <w:rPr>
          <w:lang w:val="en-US"/>
        </w:rPr>
        <w:t xml:space="preserve">          content:</w:t>
      </w:r>
    </w:p>
    <w:p w14:paraId="2CA6FB6F" w14:textId="77777777" w:rsidR="00E87981" w:rsidRPr="00690A26" w:rsidRDefault="00E87981" w:rsidP="00E87981">
      <w:pPr>
        <w:pStyle w:val="PL"/>
        <w:rPr>
          <w:lang w:val="en-US"/>
        </w:rPr>
      </w:pPr>
      <w:r w:rsidRPr="00690A26">
        <w:rPr>
          <w:lang w:val="en-US"/>
        </w:rPr>
        <w:t xml:space="preserve">            application/json:</w:t>
      </w:r>
    </w:p>
    <w:p w14:paraId="1D08AAB7" w14:textId="77777777" w:rsidR="00E87981" w:rsidRPr="00690A26" w:rsidRDefault="00E87981" w:rsidP="00E87981">
      <w:pPr>
        <w:pStyle w:val="PL"/>
        <w:rPr>
          <w:lang w:val="en-US"/>
        </w:rPr>
      </w:pPr>
      <w:r w:rsidRPr="00690A26">
        <w:rPr>
          <w:lang w:val="en-US"/>
        </w:rPr>
        <w:t xml:space="preserve">              schema:</w:t>
      </w:r>
    </w:p>
    <w:p w14:paraId="7089FCB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78B07781" w14:textId="77777777" w:rsidR="00E87981" w:rsidRPr="00690A26" w:rsidRDefault="00E87981" w:rsidP="00E87981">
      <w:pPr>
        <w:pStyle w:val="PL"/>
        <w:rPr>
          <w:lang w:val="en-US"/>
        </w:rPr>
      </w:pPr>
      <w:r w:rsidRPr="00690A26">
        <w:rPr>
          <w:lang w:val="en-US"/>
        </w:rPr>
        <w:t xml:space="preserve">        - name: </w:t>
      </w:r>
      <w:r>
        <w:rPr>
          <w:lang w:eastAsia="zh-CN"/>
        </w:rPr>
        <w:t>ipv6</w:t>
      </w:r>
      <w:r w:rsidRPr="00690A26">
        <w:rPr>
          <w:rFonts w:hint="eastAsia"/>
          <w:lang w:eastAsia="zh-CN"/>
        </w:rPr>
        <w:t>-</w:t>
      </w:r>
      <w:r>
        <w:rPr>
          <w:lang w:eastAsia="zh-CN"/>
        </w:rPr>
        <w:t>index</w:t>
      </w:r>
    </w:p>
    <w:p w14:paraId="24E58248" w14:textId="77777777" w:rsidR="00E87981" w:rsidRPr="00690A26" w:rsidRDefault="00E87981" w:rsidP="00E87981">
      <w:pPr>
        <w:pStyle w:val="PL"/>
        <w:rPr>
          <w:lang w:val="en-US"/>
        </w:rPr>
      </w:pPr>
      <w:r w:rsidRPr="00690A26">
        <w:rPr>
          <w:lang w:val="en-US"/>
        </w:rPr>
        <w:t xml:space="preserve">          in: query</w:t>
      </w:r>
    </w:p>
    <w:p w14:paraId="13C3C5B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IPv6 Index supported by the candidate UPF.</w:t>
      </w:r>
    </w:p>
    <w:p w14:paraId="5884FB35" w14:textId="77777777" w:rsidR="00E87981" w:rsidRPr="00690A26" w:rsidRDefault="00E87981" w:rsidP="00E87981">
      <w:pPr>
        <w:pStyle w:val="PL"/>
        <w:rPr>
          <w:lang w:val="en-US"/>
        </w:rPr>
      </w:pPr>
      <w:r w:rsidRPr="00690A26">
        <w:rPr>
          <w:lang w:val="en-US"/>
        </w:rPr>
        <w:t xml:space="preserve">          content:</w:t>
      </w:r>
    </w:p>
    <w:p w14:paraId="00A61885" w14:textId="77777777" w:rsidR="00E87981" w:rsidRPr="00690A26" w:rsidRDefault="00E87981" w:rsidP="00E87981">
      <w:pPr>
        <w:pStyle w:val="PL"/>
        <w:rPr>
          <w:lang w:val="en-US"/>
        </w:rPr>
      </w:pPr>
      <w:r w:rsidRPr="00690A26">
        <w:rPr>
          <w:lang w:val="en-US"/>
        </w:rPr>
        <w:t xml:space="preserve">            application/json:</w:t>
      </w:r>
    </w:p>
    <w:p w14:paraId="7F0747E1" w14:textId="77777777" w:rsidR="00E87981" w:rsidRPr="00690A26" w:rsidRDefault="00E87981" w:rsidP="00E87981">
      <w:pPr>
        <w:pStyle w:val="PL"/>
        <w:rPr>
          <w:lang w:val="en-US"/>
        </w:rPr>
      </w:pPr>
      <w:r w:rsidRPr="00690A26">
        <w:rPr>
          <w:lang w:val="en-US"/>
        </w:rPr>
        <w:t xml:space="preserve">              schema:</w:t>
      </w:r>
    </w:p>
    <w:p w14:paraId="555D915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32F6163C" w14:textId="77777777" w:rsidR="00A16735" w:rsidRPr="00690A26" w:rsidRDefault="00A16735" w:rsidP="00A16735">
      <w:pPr>
        <w:pStyle w:val="PL"/>
        <w:rPr>
          <w:lang w:val="en-US"/>
        </w:rPr>
      </w:pPr>
      <w:r w:rsidRPr="00690A26">
        <w:rPr>
          <w:lang w:val="en-US"/>
        </w:rPr>
        <w:t xml:space="preserve">        - name: nsi-list</w:t>
      </w:r>
    </w:p>
    <w:p w14:paraId="25BFD809" w14:textId="77777777" w:rsidR="00A16735" w:rsidRPr="00690A26" w:rsidRDefault="00A16735" w:rsidP="00A16735">
      <w:pPr>
        <w:pStyle w:val="PL"/>
        <w:rPr>
          <w:lang w:val="en-US"/>
        </w:rPr>
      </w:pPr>
      <w:r w:rsidRPr="00690A26">
        <w:rPr>
          <w:lang w:val="en-US"/>
        </w:rPr>
        <w:t xml:space="preserve">          in: query</w:t>
      </w:r>
    </w:p>
    <w:p w14:paraId="4BCF9BBF" w14:textId="77777777" w:rsidR="00A16735" w:rsidRPr="00690A26" w:rsidRDefault="00A16735" w:rsidP="00A16735">
      <w:pPr>
        <w:pStyle w:val="PL"/>
      </w:pPr>
      <w:r w:rsidRPr="00690A26">
        <w:rPr>
          <w:lang w:val="en-US"/>
        </w:rPr>
        <w:t xml:space="preserve">          description: </w:t>
      </w:r>
      <w:r w:rsidRPr="00690A26">
        <w:t>NSI IDs that are served by the services being discovered</w:t>
      </w:r>
    </w:p>
    <w:p w14:paraId="7696DD5A" w14:textId="77777777" w:rsidR="00A16735" w:rsidRPr="00690A26" w:rsidRDefault="00A16735" w:rsidP="00A16735">
      <w:pPr>
        <w:pStyle w:val="PL"/>
        <w:rPr>
          <w:lang w:val="en-US"/>
        </w:rPr>
      </w:pPr>
      <w:r w:rsidRPr="00690A26">
        <w:rPr>
          <w:lang w:val="en-US"/>
        </w:rPr>
        <w:t xml:space="preserve">          schema:</w:t>
      </w:r>
    </w:p>
    <w:p w14:paraId="14B6C646" w14:textId="77777777" w:rsidR="00A16735" w:rsidRPr="00690A26" w:rsidRDefault="00A16735" w:rsidP="00A16735">
      <w:pPr>
        <w:pStyle w:val="PL"/>
        <w:rPr>
          <w:lang w:val="en-US"/>
        </w:rPr>
      </w:pPr>
      <w:r w:rsidRPr="00690A26">
        <w:rPr>
          <w:lang w:val="en-US"/>
        </w:rPr>
        <w:t xml:space="preserve">            type: array</w:t>
      </w:r>
    </w:p>
    <w:p w14:paraId="42E13994" w14:textId="77777777" w:rsidR="00A16735" w:rsidRPr="00690A26" w:rsidRDefault="00A16735" w:rsidP="00A16735">
      <w:pPr>
        <w:pStyle w:val="PL"/>
        <w:rPr>
          <w:lang w:val="en-US"/>
        </w:rPr>
      </w:pPr>
      <w:r w:rsidRPr="00690A26">
        <w:rPr>
          <w:lang w:val="en-US"/>
        </w:rPr>
        <w:t xml:space="preserve">            items:</w:t>
      </w:r>
    </w:p>
    <w:p w14:paraId="556ACDE9" w14:textId="77777777" w:rsidR="00A16735" w:rsidRPr="00690A26" w:rsidRDefault="00A16735" w:rsidP="00A16735">
      <w:pPr>
        <w:pStyle w:val="PL"/>
        <w:rPr>
          <w:lang w:val="en-US"/>
        </w:rPr>
      </w:pPr>
      <w:r w:rsidRPr="00690A26">
        <w:rPr>
          <w:lang w:val="en-US"/>
        </w:rPr>
        <w:t xml:space="preserve">              type: string</w:t>
      </w:r>
    </w:p>
    <w:p w14:paraId="7D6A5A1A"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740F9E50" w14:textId="77777777" w:rsidR="00A16735" w:rsidRPr="00690A26" w:rsidRDefault="00A16735" w:rsidP="00A16735">
      <w:pPr>
        <w:pStyle w:val="PL"/>
        <w:rPr>
          <w:lang w:val="en-US"/>
        </w:rPr>
      </w:pPr>
      <w:r w:rsidRPr="00690A26">
        <w:rPr>
          <w:lang w:val="en-US"/>
        </w:rPr>
        <w:t xml:space="preserve">          style: form</w:t>
      </w:r>
    </w:p>
    <w:p w14:paraId="16396178" w14:textId="77777777" w:rsidR="00A16735" w:rsidRPr="00690A26" w:rsidRDefault="00A16735" w:rsidP="00A16735">
      <w:pPr>
        <w:pStyle w:val="PL"/>
        <w:rPr>
          <w:lang w:val="en-US"/>
        </w:rPr>
      </w:pPr>
      <w:r w:rsidRPr="00690A26">
        <w:rPr>
          <w:lang w:val="en-US"/>
        </w:rPr>
        <w:t xml:space="preserve">          explode: false</w:t>
      </w:r>
    </w:p>
    <w:p w14:paraId="325CFC8E" w14:textId="77777777" w:rsidR="00A16735" w:rsidRPr="00690A26" w:rsidRDefault="00A16735" w:rsidP="00A16735">
      <w:pPr>
        <w:pStyle w:val="PL"/>
        <w:rPr>
          <w:lang w:val="en-US"/>
        </w:rPr>
      </w:pPr>
      <w:r w:rsidRPr="00690A26">
        <w:rPr>
          <w:lang w:val="en-US"/>
        </w:rPr>
        <w:t xml:space="preserve">        - name: smf-serving-area</w:t>
      </w:r>
    </w:p>
    <w:p w14:paraId="3451A3C3" w14:textId="77777777" w:rsidR="00A16735" w:rsidRPr="00690A26" w:rsidRDefault="00A16735" w:rsidP="00A16735">
      <w:pPr>
        <w:pStyle w:val="PL"/>
        <w:rPr>
          <w:lang w:val="en-US"/>
        </w:rPr>
      </w:pPr>
      <w:r w:rsidRPr="00690A26">
        <w:rPr>
          <w:lang w:val="en-US"/>
        </w:rPr>
        <w:t xml:space="preserve">          in: query</w:t>
      </w:r>
    </w:p>
    <w:p w14:paraId="3B0430F4" w14:textId="77777777" w:rsidR="00A16735" w:rsidRPr="00690A26" w:rsidRDefault="00A16735" w:rsidP="00A16735">
      <w:pPr>
        <w:pStyle w:val="PL"/>
        <w:rPr>
          <w:lang w:val="en-US"/>
        </w:rPr>
      </w:pPr>
      <w:r w:rsidRPr="00690A26">
        <w:rPr>
          <w:lang w:val="en-US"/>
        </w:rPr>
        <w:t xml:space="preserve">          schema:</w:t>
      </w:r>
    </w:p>
    <w:p w14:paraId="2AD6D490" w14:textId="77777777" w:rsidR="00A16735" w:rsidRPr="00690A26" w:rsidRDefault="00A16735" w:rsidP="00A16735">
      <w:pPr>
        <w:pStyle w:val="PL"/>
        <w:rPr>
          <w:lang w:val="en-US"/>
        </w:rPr>
      </w:pPr>
      <w:r w:rsidRPr="00690A26">
        <w:rPr>
          <w:lang w:val="en-US"/>
        </w:rPr>
        <w:t xml:space="preserve">            type: string</w:t>
      </w:r>
    </w:p>
    <w:p w14:paraId="1AF13313" w14:textId="77777777" w:rsidR="00D535B3" w:rsidRPr="00690A26" w:rsidRDefault="00D535B3" w:rsidP="00D535B3">
      <w:pPr>
        <w:pStyle w:val="PL"/>
        <w:rPr>
          <w:lang w:val="en-US"/>
        </w:rPr>
      </w:pPr>
      <w:r w:rsidRPr="00690A26">
        <w:rPr>
          <w:lang w:val="en-US"/>
        </w:rPr>
        <w:t xml:space="preserve">        - name: </w:t>
      </w:r>
      <w:r>
        <w:rPr>
          <w:lang w:val="en-US"/>
        </w:rPr>
        <w:t>mb</w:t>
      </w:r>
      <w:r w:rsidRPr="00690A26">
        <w:rPr>
          <w:lang w:val="en-US"/>
        </w:rPr>
        <w:t>smf-serving-area</w:t>
      </w:r>
    </w:p>
    <w:p w14:paraId="324119AC" w14:textId="77777777" w:rsidR="00D535B3" w:rsidRPr="00690A26" w:rsidRDefault="00D535B3" w:rsidP="00D535B3">
      <w:pPr>
        <w:pStyle w:val="PL"/>
        <w:rPr>
          <w:lang w:val="en-US"/>
        </w:rPr>
      </w:pPr>
      <w:r w:rsidRPr="00690A26">
        <w:rPr>
          <w:lang w:val="en-US"/>
        </w:rPr>
        <w:t xml:space="preserve">          in: query</w:t>
      </w:r>
    </w:p>
    <w:p w14:paraId="0682B70D" w14:textId="77777777" w:rsidR="00D535B3" w:rsidRPr="00690A26" w:rsidRDefault="00D535B3" w:rsidP="00D535B3">
      <w:pPr>
        <w:pStyle w:val="PL"/>
        <w:rPr>
          <w:lang w:val="en-US"/>
        </w:rPr>
      </w:pPr>
      <w:r w:rsidRPr="00690A26">
        <w:rPr>
          <w:lang w:val="en-US"/>
        </w:rPr>
        <w:t xml:space="preserve">          schema:</w:t>
      </w:r>
    </w:p>
    <w:p w14:paraId="5FB51FD9" w14:textId="77777777" w:rsidR="00D535B3" w:rsidRPr="00690A26" w:rsidRDefault="00D535B3" w:rsidP="00D535B3">
      <w:pPr>
        <w:pStyle w:val="PL"/>
        <w:rPr>
          <w:lang w:val="en-US"/>
        </w:rPr>
      </w:pPr>
      <w:r w:rsidRPr="00690A26">
        <w:rPr>
          <w:lang w:val="en-US"/>
        </w:rPr>
        <w:t xml:space="preserve">            type: string</w:t>
      </w:r>
    </w:p>
    <w:p w14:paraId="0EA55C93" w14:textId="77777777" w:rsidR="00A16735" w:rsidRPr="00690A26" w:rsidRDefault="00A16735" w:rsidP="00A16735">
      <w:pPr>
        <w:pStyle w:val="PL"/>
        <w:rPr>
          <w:lang w:val="en-US"/>
        </w:rPr>
      </w:pPr>
      <w:r w:rsidRPr="00690A26">
        <w:rPr>
          <w:lang w:val="en-US"/>
        </w:rPr>
        <w:t xml:space="preserve">        - name: tai</w:t>
      </w:r>
    </w:p>
    <w:p w14:paraId="78DD3915" w14:textId="77777777" w:rsidR="00A16735" w:rsidRPr="00690A26" w:rsidRDefault="00A16735" w:rsidP="00A16735">
      <w:pPr>
        <w:pStyle w:val="PL"/>
        <w:rPr>
          <w:lang w:val="en-US"/>
        </w:rPr>
      </w:pPr>
      <w:r w:rsidRPr="00690A26">
        <w:rPr>
          <w:lang w:val="en-US"/>
        </w:rPr>
        <w:t xml:space="preserve">          in: query</w:t>
      </w:r>
    </w:p>
    <w:p w14:paraId="59E3D7FC" w14:textId="77777777" w:rsidR="00A16735" w:rsidRPr="00690A26" w:rsidRDefault="00A16735" w:rsidP="00A16735">
      <w:pPr>
        <w:pStyle w:val="PL"/>
        <w:rPr>
          <w:lang w:val="en-US"/>
        </w:rPr>
      </w:pPr>
      <w:r w:rsidRPr="00690A26">
        <w:rPr>
          <w:lang w:val="en-US"/>
        </w:rPr>
        <w:t xml:space="preserve">          description: Tracking Area Identity</w:t>
      </w:r>
    </w:p>
    <w:p w14:paraId="14E1B40B" w14:textId="77777777" w:rsidR="00A16735" w:rsidRPr="00690A26" w:rsidRDefault="00A16735" w:rsidP="00A16735">
      <w:pPr>
        <w:pStyle w:val="PL"/>
        <w:rPr>
          <w:lang w:val="en-US"/>
        </w:rPr>
      </w:pPr>
      <w:r w:rsidRPr="00690A26">
        <w:rPr>
          <w:lang w:val="en-US"/>
        </w:rPr>
        <w:t xml:space="preserve">          content:</w:t>
      </w:r>
    </w:p>
    <w:p w14:paraId="31C4C724" w14:textId="77777777" w:rsidR="00A16735" w:rsidRPr="00690A26" w:rsidRDefault="00A16735" w:rsidP="00A16735">
      <w:pPr>
        <w:pStyle w:val="PL"/>
        <w:rPr>
          <w:lang w:val="en-US"/>
        </w:rPr>
      </w:pPr>
      <w:r w:rsidRPr="00690A26">
        <w:rPr>
          <w:lang w:val="en-US"/>
        </w:rPr>
        <w:t xml:space="preserve">            application/json:</w:t>
      </w:r>
    </w:p>
    <w:p w14:paraId="65186BF2" w14:textId="77777777" w:rsidR="00A16735" w:rsidRPr="00690A26" w:rsidRDefault="00A16735" w:rsidP="00A16735">
      <w:pPr>
        <w:pStyle w:val="PL"/>
        <w:rPr>
          <w:lang w:val="en-US"/>
        </w:rPr>
      </w:pPr>
      <w:r w:rsidRPr="00690A26">
        <w:rPr>
          <w:lang w:val="en-US"/>
        </w:rPr>
        <w:t xml:space="preserve">              schema:</w:t>
      </w:r>
    </w:p>
    <w:p w14:paraId="74F201C5"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033AE120" w14:textId="77777777" w:rsidR="00A16735" w:rsidRPr="00690A26" w:rsidRDefault="00A16735" w:rsidP="00A16735">
      <w:pPr>
        <w:pStyle w:val="PL"/>
        <w:rPr>
          <w:lang w:val="en-US"/>
        </w:rPr>
      </w:pPr>
      <w:r w:rsidRPr="00690A26">
        <w:rPr>
          <w:lang w:val="en-US"/>
        </w:rPr>
        <w:t xml:space="preserve">        - name: amf-region-id</w:t>
      </w:r>
    </w:p>
    <w:p w14:paraId="04DB342A" w14:textId="77777777" w:rsidR="00A16735" w:rsidRPr="00690A26" w:rsidRDefault="00A16735" w:rsidP="00A16735">
      <w:pPr>
        <w:pStyle w:val="PL"/>
        <w:rPr>
          <w:lang w:val="en-US"/>
        </w:rPr>
      </w:pPr>
      <w:r w:rsidRPr="00690A26">
        <w:rPr>
          <w:lang w:val="en-US"/>
        </w:rPr>
        <w:t xml:space="preserve">          in: query</w:t>
      </w:r>
    </w:p>
    <w:p w14:paraId="686CD0D3" w14:textId="77777777" w:rsidR="00A16735" w:rsidRPr="00690A26" w:rsidRDefault="00A16735" w:rsidP="00A16735">
      <w:pPr>
        <w:pStyle w:val="PL"/>
        <w:rPr>
          <w:lang w:val="en-US"/>
        </w:rPr>
      </w:pPr>
      <w:r w:rsidRPr="00690A26">
        <w:rPr>
          <w:lang w:val="en-US"/>
        </w:rPr>
        <w:t xml:space="preserve">          description: AMF Region Identity</w:t>
      </w:r>
    </w:p>
    <w:p w14:paraId="31942DDF" w14:textId="77777777" w:rsidR="00A16735" w:rsidRPr="00690A26" w:rsidRDefault="00A16735" w:rsidP="00A16735">
      <w:pPr>
        <w:pStyle w:val="PL"/>
        <w:rPr>
          <w:lang w:val="en-US"/>
        </w:rPr>
      </w:pPr>
      <w:r w:rsidRPr="00690A26">
        <w:rPr>
          <w:lang w:val="en-US"/>
        </w:rPr>
        <w:t xml:space="preserve">          schema:</w:t>
      </w:r>
    </w:p>
    <w:p w14:paraId="1CB09EE7" w14:textId="77777777"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14:paraId="3ECCC40F" w14:textId="77777777" w:rsidR="00A16735" w:rsidRPr="00690A26" w:rsidRDefault="00A16735" w:rsidP="00A16735">
      <w:pPr>
        <w:pStyle w:val="PL"/>
        <w:rPr>
          <w:lang w:val="en-US"/>
        </w:rPr>
      </w:pPr>
      <w:r w:rsidRPr="00690A26">
        <w:rPr>
          <w:lang w:val="en-US"/>
        </w:rPr>
        <w:t xml:space="preserve">        - name: amf-set-id</w:t>
      </w:r>
    </w:p>
    <w:p w14:paraId="508A3982" w14:textId="77777777" w:rsidR="00A16735" w:rsidRPr="00690A26" w:rsidRDefault="00A16735" w:rsidP="00A16735">
      <w:pPr>
        <w:pStyle w:val="PL"/>
        <w:rPr>
          <w:lang w:val="en-US"/>
        </w:rPr>
      </w:pPr>
      <w:r w:rsidRPr="00690A26">
        <w:rPr>
          <w:lang w:val="en-US"/>
        </w:rPr>
        <w:t xml:space="preserve">          in: query</w:t>
      </w:r>
    </w:p>
    <w:p w14:paraId="61CD03B2" w14:textId="77777777" w:rsidR="00A16735" w:rsidRPr="00690A26" w:rsidRDefault="00A16735" w:rsidP="00A16735">
      <w:pPr>
        <w:pStyle w:val="PL"/>
        <w:rPr>
          <w:lang w:val="en-US"/>
        </w:rPr>
      </w:pPr>
      <w:r w:rsidRPr="00690A26">
        <w:rPr>
          <w:lang w:val="en-US"/>
        </w:rPr>
        <w:t xml:space="preserve">          description: AMF Set Identity</w:t>
      </w:r>
    </w:p>
    <w:p w14:paraId="1113AAD8" w14:textId="77777777" w:rsidR="00A16735" w:rsidRPr="00690A26" w:rsidRDefault="00A16735" w:rsidP="00A16735">
      <w:pPr>
        <w:pStyle w:val="PL"/>
        <w:rPr>
          <w:lang w:val="en-US"/>
        </w:rPr>
      </w:pPr>
      <w:r w:rsidRPr="00690A26">
        <w:rPr>
          <w:lang w:val="en-US"/>
        </w:rPr>
        <w:t xml:space="preserve">          schema:</w:t>
      </w:r>
    </w:p>
    <w:p w14:paraId="3A8DD884" w14:textId="77777777" w:rsidR="00A16735" w:rsidRPr="00690A26" w:rsidRDefault="00A16735" w:rsidP="00A16735">
      <w:pPr>
        <w:pStyle w:val="PL"/>
        <w:rPr>
          <w:lang w:val="en-US"/>
        </w:rPr>
      </w:pPr>
      <w:r w:rsidRPr="00690A26">
        <w:rPr>
          <w:lang w:val="en-US"/>
        </w:rPr>
        <w:t xml:space="preserve">            </w:t>
      </w:r>
      <w:r w:rsidRPr="00690A26">
        <w:t>$ref: 'TS29571_CommonData.yaml#/components/schemas/AmfSetId'</w:t>
      </w:r>
    </w:p>
    <w:p w14:paraId="6EB814B2" w14:textId="77777777" w:rsidR="00A16735" w:rsidRPr="00690A26" w:rsidRDefault="00A16735" w:rsidP="00A16735">
      <w:pPr>
        <w:pStyle w:val="PL"/>
        <w:rPr>
          <w:lang w:val="en-US"/>
        </w:rPr>
      </w:pPr>
      <w:r w:rsidRPr="00690A26">
        <w:rPr>
          <w:lang w:val="en-US"/>
        </w:rPr>
        <w:t xml:space="preserve">        - name: guami</w:t>
      </w:r>
    </w:p>
    <w:p w14:paraId="26FEDB37" w14:textId="77777777" w:rsidR="00A16735" w:rsidRPr="00690A26" w:rsidRDefault="00A16735" w:rsidP="00A16735">
      <w:pPr>
        <w:pStyle w:val="PL"/>
        <w:rPr>
          <w:lang w:val="en-US"/>
        </w:rPr>
      </w:pPr>
      <w:r w:rsidRPr="00690A26">
        <w:rPr>
          <w:lang w:val="en-US"/>
        </w:rPr>
        <w:t xml:space="preserve">          in: query</w:t>
      </w:r>
    </w:p>
    <w:p w14:paraId="1A2C8BD9" w14:textId="77777777"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14:paraId="39FDC685" w14:textId="77777777" w:rsidR="00A16735" w:rsidRPr="00690A26" w:rsidRDefault="00A16735" w:rsidP="00A16735">
      <w:pPr>
        <w:pStyle w:val="PL"/>
        <w:rPr>
          <w:lang w:val="en-US"/>
        </w:rPr>
      </w:pPr>
      <w:r w:rsidRPr="00690A26">
        <w:rPr>
          <w:lang w:val="en-US"/>
        </w:rPr>
        <w:t xml:space="preserve">          content:</w:t>
      </w:r>
    </w:p>
    <w:p w14:paraId="57B5A91E" w14:textId="77777777" w:rsidR="00A16735" w:rsidRPr="00690A26" w:rsidRDefault="00A16735" w:rsidP="00A16735">
      <w:pPr>
        <w:pStyle w:val="PL"/>
        <w:rPr>
          <w:lang w:val="en-US"/>
        </w:rPr>
      </w:pPr>
      <w:r w:rsidRPr="00690A26">
        <w:rPr>
          <w:lang w:val="en-US"/>
        </w:rPr>
        <w:t xml:space="preserve">            application/json:</w:t>
      </w:r>
    </w:p>
    <w:p w14:paraId="6F25C4B4" w14:textId="77777777" w:rsidR="00A16735" w:rsidRPr="00690A26" w:rsidRDefault="00A16735" w:rsidP="00A16735">
      <w:pPr>
        <w:pStyle w:val="PL"/>
        <w:rPr>
          <w:lang w:val="en-US"/>
        </w:rPr>
      </w:pPr>
      <w:r w:rsidRPr="00690A26">
        <w:rPr>
          <w:lang w:val="en-US"/>
        </w:rPr>
        <w:t xml:space="preserve">              schema:</w:t>
      </w:r>
    </w:p>
    <w:p w14:paraId="16F821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4822872D" w14:textId="77777777" w:rsidR="00A16735" w:rsidRPr="00690A26" w:rsidRDefault="00A16735" w:rsidP="00A16735">
      <w:pPr>
        <w:pStyle w:val="PL"/>
        <w:rPr>
          <w:lang w:val="en-US"/>
        </w:rPr>
      </w:pPr>
      <w:r w:rsidRPr="00690A26">
        <w:rPr>
          <w:lang w:val="en-US"/>
        </w:rPr>
        <w:t xml:space="preserve">        - name: supi</w:t>
      </w:r>
    </w:p>
    <w:p w14:paraId="6FA89B04" w14:textId="77777777" w:rsidR="00A16735" w:rsidRPr="00690A26" w:rsidRDefault="00A16735" w:rsidP="00A16735">
      <w:pPr>
        <w:pStyle w:val="PL"/>
        <w:rPr>
          <w:lang w:val="en-US"/>
        </w:rPr>
      </w:pPr>
      <w:r w:rsidRPr="00690A26">
        <w:rPr>
          <w:lang w:val="en-US"/>
        </w:rPr>
        <w:t xml:space="preserve">          in: query</w:t>
      </w:r>
    </w:p>
    <w:p w14:paraId="324FE835" w14:textId="77777777" w:rsidR="00A16735" w:rsidRPr="00690A26" w:rsidRDefault="00A16735" w:rsidP="00A16735">
      <w:pPr>
        <w:pStyle w:val="PL"/>
        <w:rPr>
          <w:lang w:val="en-US"/>
        </w:rPr>
      </w:pPr>
      <w:r w:rsidRPr="00690A26">
        <w:rPr>
          <w:lang w:val="en-US"/>
        </w:rPr>
        <w:t xml:space="preserve">          description: SUPI of the user</w:t>
      </w:r>
    </w:p>
    <w:p w14:paraId="3E8C078E" w14:textId="77777777" w:rsidR="00A16735" w:rsidRPr="00690A26" w:rsidRDefault="00A16735" w:rsidP="00A16735">
      <w:pPr>
        <w:pStyle w:val="PL"/>
        <w:rPr>
          <w:lang w:val="en-US"/>
        </w:rPr>
      </w:pPr>
      <w:r w:rsidRPr="00690A26">
        <w:rPr>
          <w:lang w:val="en-US"/>
        </w:rPr>
        <w:t xml:space="preserve">          schema:</w:t>
      </w:r>
    </w:p>
    <w:p w14:paraId="1D0AA5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C748F8E" w14:textId="77777777" w:rsidR="00A16735" w:rsidRPr="00690A26" w:rsidRDefault="00A16735" w:rsidP="00A16735">
      <w:pPr>
        <w:pStyle w:val="PL"/>
        <w:rPr>
          <w:lang w:val="en-US"/>
        </w:rPr>
      </w:pPr>
      <w:r w:rsidRPr="00690A26">
        <w:rPr>
          <w:lang w:val="en-US"/>
        </w:rPr>
        <w:t xml:space="preserve">        - name: ue-ipv4-address</w:t>
      </w:r>
    </w:p>
    <w:p w14:paraId="5EB41BD7" w14:textId="77777777" w:rsidR="00A16735" w:rsidRPr="00690A26" w:rsidRDefault="00A16735" w:rsidP="00A16735">
      <w:pPr>
        <w:pStyle w:val="PL"/>
        <w:rPr>
          <w:lang w:val="en-US"/>
        </w:rPr>
      </w:pPr>
      <w:r w:rsidRPr="00690A26">
        <w:rPr>
          <w:lang w:val="en-US"/>
        </w:rPr>
        <w:t xml:space="preserve">          in: query</w:t>
      </w:r>
    </w:p>
    <w:p w14:paraId="3E9CFE77" w14:textId="77777777" w:rsidR="00A16735" w:rsidRPr="00690A26" w:rsidRDefault="00A16735" w:rsidP="00A16735">
      <w:pPr>
        <w:pStyle w:val="PL"/>
        <w:rPr>
          <w:lang w:val="en-US"/>
        </w:rPr>
      </w:pPr>
      <w:r w:rsidRPr="00690A26">
        <w:rPr>
          <w:lang w:val="en-US"/>
        </w:rPr>
        <w:t xml:space="preserve">          description: IPv4 address of the UE</w:t>
      </w:r>
    </w:p>
    <w:p w14:paraId="27DB02A2" w14:textId="77777777" w:rsidR="00A16735" w:rsidRPr="00690A26" w:rsidRDefault="00A16735" w:rsidP="00A16735">
      <w:pPr>
        <w:pStyle w:val="PL"/>
        <w:rPr>
          <w:lang w:val="en-US"/>
        </w:rPr>
      </w:pPr>
      <w:r w:rsidRPr="00690A26">
        <w:rPr>
          <w:lang w:val="en-US"/>
        </w:rPr>
        <w:t xml:space="preserve">          schema:</w:t>
      </w:r>
    </w:p>
    <w:p w14:paraId="1800CDC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71E42037" w14:textId="77777777" w:rsidR="00A16735" w:rsidRPr="00690A26" w:rsidRDefault="00A16735" w:rsidP="00A16735">
      <w:pPr>
        <w:pStyle w:val="PL"/>
        <w:rPr>
          <w:lang w:val="en-US"/>
        </w:rPr>
      </w:pPr>
      <w:r w:rsidRPr="00690A26">
        <w:rPr>
          <w:lang w:val="en-US"/>
        </w:rPr>
        <w:t xml:space="preserve">        - name: ip-domain</w:t>
      </w:r>
    </w:p>
    <w:p w14:paraId="57B4C9A7" w14:textId="77777777" w:rsidR="00A16735" w:rsidRPr="00690A26" w:rsidRDefault="00A16735" w:rsidP="00A16735">
      <w:pPr>
        <w:pStyle w:val="PL"/>
        <w:rPr>
          <w:lang w:val="en-US"/>
        </w:rPr>
      </w:pPr>
      <w:r w:rsidRPr="00690A26">
        <w:rPr>
          <w:lang w:val="en-US"/>
        </w:rPr>
        <w:t xml:space="preserve">          in: query</w:t>
      </w:r>
    </w:p>
    <w:p w14:paraId="4DA8E641" w14:textId="77777777" w:rsidR="00A16735" w:rsidRPr="00690A26" w:rsidRDefault="00A16735" w:rsidP="00A16735">
      <w:pPr>
        <w:pStyle w:val="PL"/>
        <w:rPr>
          <w:lang w:val="en-US"/>
        </w:rPr>
      </w:pPr>
      <w:r w:rsidRPr="00690A26">
        <w:rPr>
          <w:lang w:val="en-US"/>
        </w:rPr>
        <w:t xml:space="preserve">          description: IP domain of the UE, which supported by BSF</w:t>
      </w:r>
    </w:p>
    <w:p w14:paraId="63963C9A" w14:textId="77777777" w:rsidR="00A16735" w:rsidRPr="00690A26" w:rsidRDefault="00A16735" w:rsidP="00A16735">
      <w:pPr>
        <w:pStyle w:val="PL"/>
        <w:rPr>
          <w:lang w:val="en-US"/>
        </w:rPr>
      </w:pPr>
      <w:r w:rsidRPr="00690A26">
        <w:rPr>
          <w:lang w:val="en-US"/>
        </w:rPr>
        <w:t xml:space="preserve">          schema:</w:t>
      </w:r>
    </w:p>
    <w:p w14:paraId="159FDCDB" w14:textId="77777777" w:rsidR="00A16735" w:rsidRPr="00690A26" w:rsidRDefault="00A16735" w:rsidP="00A16735">
      <w:pPr>
        <w:pStyle w:val="PL"/>
        <w:rPr>
          <w:lang w:val="en-US"/>
        </w:rPr>
      </w:pPr>
      <w:r w:rsidRPr="00690A26">
        <w:rPr>
          <w:lang w:val="en-US"/>
        </w:rPr>
        <w:t xml:space="preserve">            type: string</w:t>
      </w:r>
    </w:p>
    <w:p w14:paraId="30E8692B" w14:textId="77777777" w:rsidR="00A16735" w:rsidRPr="00690A26" w:rsidRDefault="00A16735" w:rsidP="00A16735">
      <w:pPr>
        <w:pStyle w:val="PL"/>
        <w:rPr>
          <w:lang w:val="en-US"/>
        </w:rPr>
      </w:pPr>
      <w:r w:rsidRPr="00690A26">
        <w:rPr>
          <w:lang w:val="en-US"/>
        </w:rPr>
        <w:t xml:space="preserve">        - name: ue-ipv6-prefix</w:t>
      </w:r>
    </w:p>
    <w:p w14:paraId="5F176585" w14:textId="77777777" w:rsidR="00A16735" w:rsidRPr="00690A26" w:rsidRDefault="00A16735" w:rsidP="00A16735">
      <w:pPr>
        <w:pStyle w:val="PL"/>
        <w:rPr>
          <w:lang w:val="en-US"/>
        </w:rPr>
      </w:pPr>
      <w:r w:rsidRPr="00690A26">
        <w:rPr>
          <w:lang w:val="en-US"/>
        </w:rPr>
        <w:t xml:space="preserve">          in: query</w:t>
      </w:r>
    </w:p>
    <w:p w14:paraId="1F9E836C" w14:textId="77777777" w:rsidR="00A16735" w:rsidRPr="00690A26" w:rsidRDefault="00A16735" w:rsidP="00A16735">
      <w:pPr>
        <w:pStyle w:val="PL"/>
        <w:rPr>
          <w:lang w:val="en-US"/>
        </w:rPr>
      </w:pPr>
      <w:r w:rsidRPr="00690A26">
        <w:rPr>
          <w:lang w:val="en-US"/>
        </w:rPr>
        <w:lastRenderedPageBreak/>
        <w:t xml:space="preserve">          description: IPv6 prefix of the UE</w:t>
      </w:r>
    </w:p>
    <w:p w14:paraId="1F24937D" w14:textId="77777777" w:rsidR="00A16735" w:rsidRPr="00690A26" w:rsidRDefault="00A16735" w:rsidP="00A16735">
      <w:pPr>
        <w:pStyle w:val="PL"/>
        <w:rPr>
          <w:lang w:val="en-US"/>
        </w:rPr>
      </w:pPr>
      <w:r w:rsidRPr="00690A26">
        <w:rPr>
          <w:lang w:val="en-US"/>
        </w:rPr>
        <w:t xml:space="preserve">          schema:</w:t>
      </w:r>
    </w:p>
    <w:p w14:paraId="593AE04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14:paraId="42BBC529" w14:textId="77777777" w:rsidR="00A16735" w:rsidRPr="00690A26" w:rsidRDefault="00A16735" w:rsidP="00A16735">
      <w:pPr>
        <w:pStyle w:val="PL"/>
        <w:rPr>
          <w:lang w:val="en-US"/>
        </w:rPr>
      </w:pPr>
      <w:r w:rsidRPr="00690A26">
        <w:rPr>
          <w:lang w:val="en-US"/>
        </w:rPr>
        <w:t xml:space="preserve">        - name: pgw-ind</w:t>
      </w:r>
    </w:p>
    <w:p w14:paraId="388791E8" w14:textId="77777777" w:rsidR="00A16735" w:rsidRPr="00690A26" w:rsidRDefault="00A16735" w:rsidP="00A16735">
      <w:pPr>
        <w:pStyle w:val="PL"/>
        <w:rPr>
          <w:lang w:val="en-US"/>
        </w:rPr>
      </w:pPr>
      <w:r w:rsidRPr="00690A26">
        <w:rPr>
          <w:lang w:val="en-US"/>
        </w:rPr>
        <w:t xml:space="preserve">          in: query</w:t>
      </w:r>
    </w:p>
    <w:p w14:paraId="43F54D38" w14:textId="77777777" w:rsidR="00A16735" w:rsidRPr="00690A26" w:rsidRDefault="00A16735" w:rsidP="00A16735">
      <w:pPr>
        <w:pStyle w:val="PL"/>
        <w:rPr>
          <w:lang w:val="en-US"/>
        </w:rPr>
      </w:pPr>
      <w:r w:rsidRPr="00690A26">
        <w:rPr>
          <w:lang w:val="en-US"/>
        </w:rPr>
        <w:t xml:space="preserve">          description: Combined PGW-C and SMF or a standalone SMF</w:t>
      </w:r>
    </w:p>
    <w:p w14:paraId="34A03250" w14:textId="77777777" w:rsidR="00A16735" w:rsidRPr="00690A26" w:rsidRDefault="00A16735" w:rsidP="00A16735">
      <w:pPr>
        <w:pStyle w:val="PL"/>
        <w:rPr>
          <w:lang w:val="en-US"/>
        </w:rPr>
      </w:pPr>
      <w:r w:rsidRPr="00690A26">
        <w:rPr>
          <w:lang w:val="en-US"/>
        </w:rPr>
        <w:t xml:space="preserve">          schema:</w:t>
      </w:r>
    </w:p>
    <w:p w14:paraId="00B70028" w14:textId="77777777" w:rsidR="00A16735" w:rsidRPr="00690A26" w:rsidRDefault="00A16735" w:rsidP="00A16735">
      <w:pPr>
        <w:pStyle w:val="PL"/>
        <w:rPr>
          <w:lang w:val="en-US"/>
        </w:rPr>
      </w:pPr>
      <w:r w:rsidRPr="00690A26">
        <w:t xml:space="preserve">            type: boolean</w:t>
      </w:r>
    </w:p>
    <w:p w14:paraId="3C4C8119" w14:textId="77777777" w:rsidR="00844FBA" w:rsidRDefault="00844FBA" w:rsidP="00844FBA">
      <w:pPr>
        <w:pStyle w:val="PL"/>
        <w:rPr>
          <w:lang w:val="en-US"/>
        </w:rPr>
      </w:pPr>
      <w:r>
        <w:rPr>
          <w:lang w:val="en-US"/>
        </w:rPr>
        <w:t xml:space="preserve">        - name: preferred-pgw-ind</w:t>
      </w:r>
    </w:p>
    <w:p w14:paraId="5E0174F2" w14:textId="77777777" w:rsidR="00844FBA" w:rsidRDefault="00844FBA" w:rsidP="00844FBA">
      <w:pPr>
        <w:pStyle w:val="PL"/>
        <w:rPr>
          <w:lang w:val="en-US"/>
        </w:rPr>
      </w:pPr>
      <w:r>
        <w:rPr>
          <w:lang w:val="en-US"/>
        </w:rPr>
        <w:t xml:space="preserve">          in: query</w:t>
      </w:r>
    </w:p>
    <w:p w14:paraId="78F05216" w14:textId="77777777" w:rsidR="00844FBA" w:rsidRDefault="00844FBA" w:rsidP="00844FBA">
      <w:pPr>
        <w:pStyle w:val="PL"/>
        <w:rPr>
          <w:lang w:val="en-US"/>
        </w:rPr>
      </w:pPr>
      <w:r>
        <w:rPr>
          <w:lang w:val="en-US"/>
        </w:rPr>
        <w:t xml:space="preserve">          description: Indicates combined PGW-C+SMF or standalone SMF are preferred</w:t>
      </w:r>
    </w:p>
    <w:p w14:paraId="3689FE98" w14:textId="77777777" w:rsidR="00844FBA" w:rsidRDefault="00844FBA" w:rsidP="00844FBA">
      <w:pPr>
        <w:pStyle w:val="PL"/>
        <w:rPr>
          <w:lang w:val="en-US"/>
        </w:rPr>
      </w:pPr>
      <w:r>
        <w:rPr>
          <w:lang w:val="en-US"/>
        </w:rPr>
        <w:t xml:space="preserve">          schema:</w:t>
      </w:r>
    </w:p>
    <w:p w14:paraId="66F8D692" w14:textId="77777777" w:rsidR="00844FBA" w:rsidRDefault="00844FBA" w:rsidP="00844FBA">
      <w:pPr>
        <w:pStyle w:val="PL"/>
        <w:rPr>
          <w:lang w:val="en-US"/>
        </w:rPr>
      </w:pPr>
      <w:r>
        <w:t xml:space="preserve">            type: boolean</w:t>
      </w:r>
    </w:p>
    <w:p w14:paraId="078DB0E3" w14:textId="77777777" w:rsidR="00A16735" w:rsidRPr="00690A26" w:rsidRDefault="00A16735" w:rsidP="00A16735">
      <w:pPr>
        <w:pStyle w:val="PL"/>
        <w:rPr>
          <w:lang w:val="en-US"/>
        </w:rPr>
      </w:pPr>
      <w:r w:rsidRPr="00690A26">
        <w:rPr>
          <w:lang w:val="en-US"/>
        </w:rPr>
        <w:t xml:space="preserve">        - name: pgw</w:t>
      </w:r>
    </w:p>
    <w:p w14:paraId="61C7AA56" w14:textId="77777777" w:rsidR="00A16735" w:rsidRPr="00690A26" w:rsidRDefault="00A16735" w:rsidP="00A16735">
      <w:pPr>
        <w:pStyle w:val="PL"/>
        <w:rPr>
          <w:lang w:val="en-US"/>
        </w:rPr>
      </w:pPr>
      <w:r w:rsidRPr="00690A26">
        <w:rPr>
          <w:lang w:val="en-US"/>
        </w:rPr>
        <w:t xml:space="preserve">          in: query</w:t>
      </w:r>
    </w:p>
    <w:p w14:paraId="43DEA196" w14:textId="77777777" w:rsidR="00A16735" w:rsidRPr="00690A26" w:rsidRDefault="00A16735" w:rsidP="00A16735">
      <w:pPr>
        <w:pStyle w:val="PL"/>
        <w:rPr>
          <w:lang w:val="en-US"/>
        </w:rPr>
      </w:pPr>
      <w:r w:rsidRPr="00690A26">
        <w:rPr>
          <w:lang w:val="en-US"/>
        </w:rPr>
        <w:t xml:space="preserve">          description: PGW FQDN of a combined PGW-C and SMF</w:t>
      </w:r>
    </w:p>
    <w:p w14:paraId="4EE9CEB5" w14:textId="77777777" w:rsidR="00A16735" w:rsidRPr="00690A26" w:rsidRDefault="00A16735" w:rsidP="00A16735">
      <w:pPr>
        <w:pStyle w:val="PL"/>
        <w:rPr>
          <w:lang w:val="en-US"/>
        </w:rPr>
      </w:pPr>
      <w:r w:rsidRPr="00690A26">
        <w:rPr>
          <w:lang w:val="en-US"/>
        </w:rPr>
        <w:t xml:space="preserve">          schema:</w:t>
      </w:r>
    </w:p>
    <w:p w14:paraId="7AABE013" w14:textId="6D80ABD0" w:rsidR="00A16735" w:rsidRPr="00690A26" w:rsidRDefault="00A16735" w:rsidP="00A16735">
      <w:pPr>
        <w:pStyle w:val="PL"/>
        <w:rPr>
          <w:lang w:val="en-US"/>
        </w:rPr>
      </w:pPr>
      <w:r w:rsidRPr="00690A26">
        <w:t xml:space="preserve">            $ref: '</w:t>
      </w:r>
      <w:r w:rsidR="00876ECB">
        <w:t>TS29571_CommonData.yaml</w:t>
      </w:r>
      <w:r w:rsidRPr="00690A26">
        <w:t>#/components/schemas/Fqdn'</w:t>
      </w:r>
    </w:p>
    <w:p w14:paraId="2C0152F0" w14:textId="77777777" w:rsidR="006E0A74" w:rsidRDefault="006E0A74" w:rsidP="006E0A74">
      <w:pPr>
        <w:pStyle w:val="PL"/>
        <w:rPr>
          <w:lang w:val="en-US"/>
        </w:rPr>
      </w:pPr>
      <w:r>
        <w:rPr>
          <w:lang w:val="en-US"/>
        </w:rPr>
        <w:t xml:space="preserve">        - name: pgw-ip</w:t>
      </w:r>
    </w:p>
    <w:p w14:paraId="49D786DF" w14:textId="77777777" w:rsidR="006E0A74" w:rsidRDefault="006E0A74" w:rsidP="006E0A74">
      <w:pPr>
        <w:pStyle w:val="PL"/>
        <w:rPr>
          <w:lang w:val="en-US"/>
        </w:rPr>
      </w:pPr>
      <w:r>
        <w:rPr>
          <w:lang w:val="en-US"/>
        </w:rPr>
        <w:t xml:space="preserve">          in: query</w:t>
      </w:r>
    </w:p>
    <w:p w14:paraId="6C5DF000" w14:textId="77777777" w:rsidR="006E0A74" w:rsidRDefault="006E0A74" w:rsidP="006E0A74">
      <w:pPr>
        <w:pStyle w:val="PL"/>
        <w:rPr>
          <w:lang w:val="en-US"/>
        </w:rPr>
      </w:pPr>
      <w:r>
        <w:rPr>
          <w:lang w:val="en-US"/>
        </w:rPr>
        <w:t xml:space="preserve">          description: PGW IP Address of a combined PGW-C and SMF</w:t>
      </w:r>
    </w:p>
    <w:p w14:paraId="6ACD2BC7" w14:textId="77777777" w:rsidR="006E0A74" w:rsidRDefault="006E0A74" w:rsidP="006E0A74">
      <w:pPr>
        <w:pStyle w:val="PL"/>
        <w:rPr>
          <w:lang w:val="en-US"/>
        </w:rPr>
      </w:pPr>
      <w:r>
        <w:rPr>
          <w:lang w:val="en-US"/>
        </w:rPr>
        <w:t xml:space="preserve">          content:</w:t>
      </w:r>
    </w:p>
    <w:p w14:paraId="5C157431" w14:textId="77777777" w:rsidR="006E0A74" w:rsidRDefault="006E0A74" w:rsidP="006E0A74">
      <w:pPr>
        <w:pStyle w:val="PL"/>
        <w:rPr>
          <w:lang w:val="en-US"/>
        </w:rPr>
      </w:pPr>
      <w:r>
        <w:rPr>
          <w:lang w:val="en-US"/>
        </w:rPr>
        <w:t xml:space="preserve">            application/json:</w:t>
      </w:r>
    </w:p>
    <w:p w14:paraId="3E17623A" w14:textId="77777777" w:rsidR="006E0A74" w:rsidRDefault="006E0A74" w:rsidP="006E0A74">
      <w:pPr>
        <w:pStyle w:val="PL"/>
        <w:rPr>
          <w:lang w:val="en-US"/>
        </w:rPr>
      </w:pPr>
      <w:r>
        <w:rPr>
          <w:lang w:val="en-US"/>
        </w:rPr>
        <w:t xml:space="preserve">              schema:</w:t>
      </w:r>
    </w:p>
    <w:p w14:paraId="22203086" w14:textId="77777777" w:rsidR="006E0A74" w:rsidRDefault="006E0A74" w:rsidP="006E0A74">
      <w:pPr>
        <w:pStyle w:val="PL"/>
      </w:pPr>
      <w:r>
        <w:t xml:space="preserve">                $ref: 'TS29571_CommonData.yaml#/components/schemas/IpAddr'</w:t>
      </w:r>
    </w:p>
    <w:p w14:paraId="2EC02F71" w14:textId="77777777" w:rsidR="00A16735" w:rsidRPr="00690A26" w:rsidRDefault="00A16735" w:rsidP="00A16735">
      <w:pPr>
        <w:pStyle w:val="PL"/>
        <w:rPr>
          <w:lang w:val="en-US"/>
        </w:rPr>
      </w:pPr>
      <w:r w:rsidRPr="00690A26">
        <w:rPr>
          <w:lang w:val="en-US"/>
        </w:rPr>
        <w:t xml:space="preserve">        - name: gpsi</w:t>
      </w:r>
    </w:p>
    <w:p w14:paraId="1DE8C351" w14:textId="77777777" w:rsidR="00A16735" w:rsidRPr="00690A26" w:rsidRDefault="00A16735" w:rsidP="00A16735">
      <w:pPr>
        <w:pStyle w:val="PL"/>
        <w:rPr>
          <w:lang w:val="en-US"/>
        </w:rPr>
      </w:pPr>
      <w:r w:rsidRPr="00690A26">
        <w:rPr>
          <w:lang w:val="en-US"/>
        </w:rPr>
        <w:t xml:space="preserve">          in: query</w:t>
      </w:r>
    </w:p>
    <w:p w14:paraId="0599B5EC" w14:textId="77777777" w:rsidR="00A16735" w:rsidRPr="00690A26" w:rsidRDefault="00A16735" w:rsidP="00A16735">
      <w:pPr>
        <w:pStyle w:val="PL"/>
        <w:rPr>
          <w:lang w:val="en-US"/>
        </w:rPr>
      </w:pPr>
      <w:r w:rsidRPr="00690A26">
        <w:rPr>
          <w:lang w:val="en-US"/>
        </w:rPr>
        <w:t xml:space="preserve">          description: GPSI of the user</w:t>
      </w:r>
    </w:p>
    <w:p w14:paraId="74E4DAC0" w14:textId="77777777" w:rsidR="00A16735" w:rsidRPr="00690A26" w:rsidRDefault="00A16735" w:rsidP="00A16735">
      <w:pPr>
        <w:pStyle w:val="PL"/>
        <w:rPr>
          <w:lang w:val="en-US"/>
        </w:rPr>
      </w:pPr>
      <w:r w:rsidRPr="00690A26">
        <w:rPr>
          <w:lang w:val="en-US"/>
        </w:rPr>
        <w:t xml:space="preserve">          schema:</w:t>
      </w:r>
    </w:p>
    <w:p w14:paraId="0AA8E48D" w14:textId="77777777" w:rsidR="00A16735" w:rsidRPr="00690A26" w:rsidRDefault="00A16735" w:rsidP="00A16735">
      <w:pPr>
        <w:pStyle w:val="PL"/>
        <w:rPr>
          <w:lang w:val="en-US"/>
        </w:rPr>
      </w:pPr>
      <w:r w:rsidRPr="00690A26">
        <w:rPr>
          <w:lang w:val="en-US"/>
        </w:rPr>
        <w:t xml:space="preserve">            $ref: 'TS29571_CommonData.yaml#/components/schemas/Gpsi'</w:t>
      </w:r>
    </w:p>
    <w:p w14:paraId="0C549ED0" w14:textId="77777777" w:rsidR="00A16735" w:rsidRPr="00690A26" w:rsidRDefault="00A16735" w:rsidP="00A16735">
      <w:pPr>
        <w:pStyle w:val="PL"/>
        <w:rPr>
          <w:lang w:val="en-US"/>
        </w:rPr>
      </w:pPr>
      <w:r w:rsidRPr="00690A26">
        <w:rPr>
          <w:lang w:val="en-US"/>
        </w:rPr>
        <w:t xml:space="preserve">        - name: external-group-identity</w:t>
      </w:r>
    </w:p>
    <w:p w14:paraId="255D3DC6" w14:textId="77777777" w:rsidR="00A16735" w:rsidRPr="00690A26" w:rsidRDefault="00A16735" w:rsidP="00A16735">
      <w:pPr>
        <w:pStyle w:val="PL"/>
        <w:rPr>
          <w:lang w:val="en-US"/>
        </w:rPr>
      </w:pPr>
      <w:r w:rsidRPr="00690A26">
        <w:rPr>
          <w:lang w:val="en-US"/>
        </w:rPr>
        <w:t xml:space="preserve">          in: query</w:t>
      </w:r>
    </w:p>
    <w:p w14:paraId="05178EDA" w14:textId="77777777" w:rsidR="00A16735" w:rsidRPr="00690A26" w:rsidRDefault="00A16735" w:rsidP="00A16735">
      <w:pPr>
        <w:pStyle w:val="PL"/>
        <w:rPr>
          <w:lang w:val="en-US"/>
        </w:rPr>
      </w:pPr>
      <w:r w:rsidRPr="00690A26">
        <w:rPr>
          <w:lang w:val="en-US"/>
        </w:rPr>
        <w:t xml:space="preserve">          description: external group identifier of the user</w:t>
      </w:r>
    </w:p>
    <w:p w14:paraId="73D00454" w14:textId="77777777" w:rsidR="00A16735" w:rsidRPr="00690A26" w:rsidRDefault="00A16735" w:rsidP="00A16735">
      <w:pPr>
        <w:pStyle w:val="PL"/>
        <w:rPr>
          <w:lang w:val="en-US"/>
        </w:rPr>
      </w:pPr>
      <w:r w:rsidRPr="00690A26">
        <w:rPr>
          <w:lang w:val="en-US"/>
        </w:rPr>
        <w:t xml:space="preserve">          schema:</w:t>
      </w:r>
    </w:p>
    <w:p w14:paraId="0E430121"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14:paraId="3B8F1725" w14:textId="77777777" w:rsidR="00A16735" w:rsidRPr="00690A26" w:rsidRDefault="00A16735" w:rsidP="00A16735">
      <w:pPr>
        <w:pStyle w:val="PL"/>
        <w:rPr>
          <w:lang w:val="en-US"/>
        </w:rPr>
      </w:pPr>
      <w:r w:rsidRPr="00690A26">
        <w:rPr>
          <w:lang w:val="en-US"/>
        </w:rPr>
        <w:t xml:space="preserve">        - name: internal-group-identity</w:t>
      </w:r>
    </w:p>
    <w:p w14:paraId="7B77BD34" w14:textId="77777777" w:rsidR="00A16735" w:rsidRPr="00690A26" w:rsidRDefault="00A16735" w:rsidP="00A16735">
      <w:pPr>
        <w:pStyle w:val="PL"/>
        <w:rPr>
          <w:lang w:val="en-US"/>
        </w:rPr>
      </w:pPr>
      <w:r w:rsidRPr="00690A26">
        <w:rPr>
          <w:lang w:val="en-US"/>
        </w:rPr>
        <w:t xml:space="preserve">          in: query</w:t>
      </w:r>
    </w:p>
    <w:p w14:paraId="3BA28122" w14:textId="77777777" w:rsidR="00A16735" w:rsidRPr="00690A26" w:rsidRDefault="00A16735" w:rsidP="00A16735">
      <w:pPr>
        <w:pStyle w:val="PL"/>
        <w:rPr>
          <w:lang w:val="en-US"/>
        </w:rPr>
      </w:pPr>
      <w:r w:rsidRPr="00690A26">
        <w:rPr>
          <w:lang w:val="en-US"/>
        </w:rPr>
        <w:t xml:space="preserve">          description: internal group identifier of the user</w:t>
      </w:r>
    </w:p>
    <w:p w14:paraId="6440B7F6" w14:textId="77777777" w:rsidR="00A16735" w:rsidRPr="00690A26" w:rsidRDefault="00A16735" w:rsidP="00A16735">
      <w:pPr>
        <w:pStyle w:val="PL"/>
        <w:rPr>
          <w:lang w:val="en-US"/>
        </w:rPr>
      </w:pPr>
      <w:r w:rsidRPr="00690A26">
        <w:rPr>
          <w:lang w:val="en-US"/>
        </w:rPr>
        <w:t xml:space="preserve">          schema:</w:t>
      </w:r>
    </w:p>
    <w:p w14:paraId="21DE4491" w14:textId="77777777" w:rsidR="00A16735" w:rsidRPr="00690A26" w:rsidRDefault="00A16735" w:rsidP="00A16735">
      <w:pPr>
        <w:pStyle w:val="PL"/>
        <w:rPr>
          <w:lang w:val="en-US"/>
        </w:rPr>
      </w:pPr>
      <w:r w:rsidRPr="00690A26">
        <w:rPr>
          <w:lang w:val="en-US"/>
        </w:rPr>
        <w:t xml:space="preserve">            $ref: 'TS29571_CommonData.yaml#/components/schemas/GroupId'</w:t>
      </w:r>
    </w:p>
    <w:p w14:paraId="66F92D3D" w14:textId="77777777" w:rsidR="00A16735" w:rsidRPr="00690A26" w:rsidRDefault="00A16735" w:rsidP="00A16735">
      <w:pPr>
        <w:pStyle w:val="PL"/>
        <w:rPr>
          <w:lang w:val="en-US"/>
        </w:rPr>
      </w:pPr>
      <w:r w:rsidRPr="00690A26">
        <w:rPr>
          <w:lang w:val="en-US"/>
        </w:rPr>
        <w:t xml:space="preserve">        - name: pfd-data</w:t>
      </w:r>
    </w:p>
    <w:p w14:paraId="004970B4" w14:textId="77777777" w:rsidR="00A16735" w:rsidRPr="00690A26" w:rsidRDefault="00A16735" w:rsidP="00A16735">
      <w:pPr>
        <w:pStyle w:val="PL"/>
        <w:rPr>
          <w:lang w:val="en-US"/>
        </w:rPr>
      </w:pPr>
      <w:r w:rsidRPr="00690A26">
        <w:rPr>
          <w:lang w:val="en-US"/>
        </w:rPr>
        <w:t xml:space="preserve">          in: query</w:t>
      </w:r>
    </w:p>
    <w:p w14:paraId="1C756051" w14:textId="77777777" w:rsidR="00A16735" w:rsidRPr="00690A26" w:rsidRDefault="00A16735" w:rsidP="00A16735">
      <w:pPr>
        <w:pStyle w:val="PL"/>
        <w:rPr>
          <w:lang w:val="en-US"/>
        </w:rPr>
      </w:pPr>
      <w:r w:rsidRPr="00690A26">
        <w:rPr>
          <w:lang w:val="en-US"/>
        </w:rPr>
        <w:t xml:space="preserve">          description: PFD data</w:t>
      </w:r>
    </w:p>
    <w:p w14:paraId="5DFCBC5F" w14:textId="77777777" w:rsidR="00A16735" w:rsidRPr="00690A26" w:rsidRDefault="00A16735" w:rsidP="00A16735">
      <w:pPr>
        <w:pStyle w:val="PL"/>
        <w:rPr>
          <w:lang w:val="en-US"/>
        </w:rPr>
      </w:pPr>
      <w:r w:rsidRPr="00690A26">
        <w:rPr>
          <w:lang w:val="en-US"/>
        </w:rPr>
        <w:t xml:space="preserve">          content:</w:t>
      </w:r>
    </w:p>
    <w:p w14:paraId="43D37289" w14:textId="77777777" w:rsidR="00A16735" w:rsidRPr="00690A26" w:rsidRDefault="00A16735" w:rsidP="00A16735">
      <w:pPr>
        <w:pStyle w:val="PL"/>
        <w:rPr>
          <w:lang w:val="en-US"/>
        </w:rPr>
      </w:pPr>
      <w:r w:rsidRPr="00690A26">
        <w:rPr>
          <w:lang w:val="en-US"/>
        </w:rPr>
        <w:t xml:space="preserve">            application/json:</w:t>
      </w:r>
    </w:p>
    <w:p w14:paraId="21DDCC6F" w14:textId="77777777" w:rsidR="00A16735" w:rsidRPr="00690A26" w:rsidRDefault="00A16735" w:rsidP="00A16735">
      <w:pPr>
        <w:pStyle w:val="PL"/>
        <w:rPr>
          <w:lang w:val="en-US"/>
        </w:rPr>
      </w:pPr>
      <w:r w:rsidRPr="00690A26">
        <w:rPr>
          <w:lang w:val="en-US"/>
        </w:rPr>
        <w:t xml:space="preserve">              schema:</w:t>
      </w:r>
    </w:p>
    <w:p w14:paraId="54F88FEC" w14:textId="77777777" w:rsidR="00A16735" w:rsidRPr="00690A26" w:rsidRDefault="00A16735" w:rsidP="00A16735">
      <w:pPr>
        <w:pStyle w:val="PL"/>
        <w:rPr>
          <w:lang w:val="en-US"/>
        </w:rPr>
      </w:pPr>
      <w:r w:rsidRPr="00690A26">
        <w:rPr>
          <w:lang w:val="en-US"/>
        </w:rPr>
        <w:t xml:space="preserve">                $ref: 'TS29510_Nnrf_NFManagement.yaml#/components/schemas/PfdData'</w:t>
      </w:r>
    </w:p>
    <w:p w14:paraId="5EB62327" w14:textId="77777777" w:rsidR="00A16735" w:rsidRPr="00690A26" w:rsidRDefault="00A16735" w:rsidP="00A16735">
      <w:pPr>
        <w:pStyle w:val="PL"/>
        <w:rPr>
          <w:lang w:val="en-US"/>
        </w:rPr>
      </w:pPr>
      <w:r w:rsidRPr="00690A26">
        <w:rPr>
          <w:lang w:val="en-US"/>
        </w:rPr>
        <w:t xml:space="preserve">        - name: data-set</w:t>
      </w:r>
    </w:p>
    <w:p w14:paraId="0C6F87E2" w14:textId="77777777" w:rsidR="00A16735" w:rsidRPr="00690A26" w:rsidRDefault="00A16735" w:rsidP="00A16735">
      <w:pPr>
        <w:pStyle w:val="PL"/>
        <w:rPr>
          <w:lang w:val="en-US"/>
        </w:rPr>
      </w:pPr>
      <w:r w:rsidRPr="00690A26">
        <w:rPr>
          <w:lang w:val="en-US"/>
        </w:rPr>
        <w:t xml:space="preserve">          in: query</w:t>
      </w:r>
    </w:p>
    <w:p w14:paraId="2DBC8E1E" w14:textId="77777777" w:rsidR="00A16735" w:rsidRPr="00690A26" w:rsidRDefault="00A16735" w:rsidP="00A16735">
      <w:pPr>
        <w:pStyle w:val="PL"/>
        <w:rPr>
          <w:lang w:val="en-US"/>
        </w:rPr>
      </w:pPr>
      <w:r w:rsidRPr="00690A26">
        <w:rPr>
          <w:lang w:val="en-US"/>
        </w:rPr>
        <w:t xml:space="preserve">          description: data set supported by the NF</w:t>
      </w:r>
    </w:p>
    <w:p w14:paraId="35A4E466" w14:textId="77777777" w:rsidR="00A16735" w:rsidRPr="00690A26" w:rsidRDefault="00A16735" w:rsidP="00A16735">
      <w:pPr>
        <w:pStyle w:val="PL"/>
        <w:rPr>
          <w:lang w:val="en-US"/>
        </w:rPr>
      </w:pPr>
      <w:r w:rsidRPr="00690A26">
        <w:rPr>
          <w:lang w:val="en-US"/>
        </w:rPr>
        <w:t xml:space="preserve">          schema:</w:t>
      </w:r>
    </w:p>
    <w:p w14:paraId="11DAEC2F" w14:textId="77777777" w:rsidR="00A16735" w:rsidRPr="00690A26" w:rsidRDefault="00A16735" w:rsidP="00A16735">
      <w:pPr>
        <w:pStyle w:val="PL"/>
        <w:rPr>
          <w:lang w:val="en-US"/>
        </w:rPr>
      </w:pPr>
      <w:r w:rsidRPr="00690A26">
        <w:rPr>
          <w:lang w:val="en-US"/>
        </w:rPr>
        <w:t xml:space="preserve">            $ref: 'TS29510_Nnrf_NFManagement.yaml#/components/schemas/DataSetId'</w:t>
      </w:r>
    </w:p>
    <w:p w14:paraId="16A3735C" w14:textId="77777777" w:rsidR="00A16735" w:rsidRPr="00690A26" w:rsidRDefault="00A16735" w:rsidP="00A16735">
      <w:pPr>
        <w:pStyle w:val="PL"/>
        <w:rPr>
          <w:lang w:val="en-US"/>
        </w:rPr>
      </w:pPr>
      <w:r w:rsidRPr="00690A26">
        <w:rPr>
          <w:lang w:val="en-US"/>
        </w:rPr>
        <w:t xml:space="preserve">        - name: routing-indicator</w:t>
      </w:r>
    </w:p>
    <w:p w14:paraId="178D5150" w14:textId="77777777" w:rsidR="00A16735" w:rsidRPr="00690A26" w:rsidRDefault="00A16735" w:rsidP="00A16735">
      <w:pPr>
        <w:pStyle w:val="PL"/>
        <w:rPr>
          <w:lang w:val="en-US"/>
        </w:rPr>
      </w:pPr>
      <w:r w:rsidRPr="00690A26">
        <w:rPr>
          <w:lang w:val="en-US"/>
        </w:rPr>
        <w:t xml:space="preserve">          in: query</w:t>
      </w:r>
    </w:p>
    <w:p w14:paraId="23752914" w14:textId="77777777" w:rsidR="00A16735" w:rsidRPr="00690A26" w:rsidRDefault="00A16735" w:rsidP="00A16735">
      <w:pPr>
        <w:pStyle w:val="PL"/>
        <w:rPr>
          <w:lang w:val="en-US"/>
        </w:rPr>
      </w:pPr>
      <w:r w:rsidRPr="00690A26">
        <w:rPr>
          <w:lang w:val="en-US"/>
        </w:rPr>
        <w:t xml:space="preserve">          description: routing indicator in SUCI</w:t>
      </w:r>
    </w:p>
    <w:p w14:paraId="60B5B4E3" w14:textId="77777777" w:rsidR="00A16735" w:rsidRPr="00690A26" w:rsidRDefault="00A16735" w:rsidP="00A16735">
      <w:pPr>
        <w:pStyle w:val="PL"/>
        <w:rPr>
          <w:lang w:val="en-US"/>
        </w:rPr>
      </w:pPr>
      <w:r w:rsidRPr="00690A26">
        <w:rPr>
          <w:lang w:val="en-US"/>
        </w:rPr>
        <w:t xml:space="preserve">          schema:</w:t>
      </w:r>
    </w:p>
    <w:p w14:paraId="35E95363" w14:textId="77777777" w:rsidR="00A16735" w:rsidRPr="00690A26" w:rsidRDefault="00A16735" w:rsidP="00A16735">
      <w:pPr>
        <w:pStyle w:val="PL"/>
        <w:rPr>
          <w:lang w:val="en-US"/>
        </w:rPr>
      </w:pPr>
      <w:r w:rsidRPr="00690A26">
        <w:rPr>
          <w:lang w:val="en-US"/>
        </w:rPr>
        <w:t xml:space="preserve">            type: string</w:t>
      </w:r>
    </w:p>
    <w:p w14:paraId="5330DE85" w14:textId="77777777" w:rsidR="00A16735" w:rsidRPr="00690A26" w:rsidRDefault="00A16735" w:rsidP="00A16735">
      <w:pPr>
        <w:pStyle w:val="PL"/>
        <w:rPr>
          <w:lang w:val="en-US"/>
        </w:rPr>
      </w:pPr>
      <w:r w:rsidRPr="00690A26">
        <w:rPr>
          <w:lang w:val="en-US"/>
        </w:rPr>
        <w:t xml:space="preserve">            pattern: '^[0-9]{1,4}$'</w:t>
      </w:r>
    </w:p>
    <w:p w14:paraId="14D58131" w14:textId="77777777" w:rsidR="00A16735" w:rsidRPr="00690A26" w:rsidRDefault="00A16735" w:rsidP="00A16735">
      <w:pPr>
        <w:pStyle w:val="PL"/>
        <w:rPr>
          <w:lang w:val="en-US"/>
        </w:rPr>
      </w:pPr>
      <w:r w:rsidRPr="00690A26">
        <w:rPr>
          <w:lang w:val="en-US"/>
        </w:rPr>
        <w:t xml:space="preserve">        - name: group-id-list</w:t>
      </w:r>
    </w:p>
    <w:p w14:paraId="5DC9E55A" w14:textId="77777777" w:rsidR="00A16735" w:rsidRPr="00690A26" w:rsidRDefault="00A16735" w:rsidP="00A16735">
      <w:pPr>
        <w:pStyle w:val="PL"/>
        <w:rPr>
          <w:lang w:val="en-US"/>
        </w:rPr>
      </w:pPr>
      <w:r w:rsidRPr="00690A26">
        <w:rPr>
          <w:lang w:val="en-US"/>
        </w:rPr>
        <w:t xml:space="preserve">          in: query</w:t>
      </w:r>
    </w:p>
    <w:p w14:paraId="2570A283" w14:textId="77777777" w:rsidR="00A16735" w:rsidRPr="00690A26" w:rsidRDefault="00A16735" w:rsidP="00A16735">
      <w:pPr>
        <w:pStyle w:val="PL"/>
      </w:pPr>
      <w:r w:rsidRPr="00690A26">
        <w:rPr>
          <w:lang w:val="en-US"/>
        </w:rPr>
        <w:t xml:space="preserve">          description: </w:t>
      </w:r>
      <w:r w:rsidRPr="00690A26">
        <w:t>Group IDs of the NFs being discovered</w:t>
      </w:r>
    </w:p>
    <w:p w14:paraId="6D1735E2" w14:textId="77777777" w:rsidR="00A16735" w:rsidRPr="00690A26" w:rsidRDefault="00A16735" w:rsidP="00A16735">
      <w:pPr>
        <w:pStyle w:val="PL"/>
        <w:rPr>
          <w:lang w:val="en-US"/>
        </w:rPr>
      </w:pPr>
      <w:r w:rsidRPr="00690A26">
        <w:rPr>
          <w:lang w:val="en-US"/>
        </w:rPr>
        <w:t xml:space="preserve">          schema:</w:t>
      </w:r>
    </w:p>
    <w:p w14:paraId="2E7B0515" w14:textId="77777777" w:rsidR="00A16735" w:rsidRPr="00690A26" w:rsidRDefault="00A16735" w:rsidP="00A16735">
      <w:pPr>
        <w:pStyle w:val="PL"/>
        <w:rPr>
          <w:lang w:val="en-US"/>
        </w:rPr>
      </w:pPr>
      <w:r w:rsidRPr="00690A26">
        <w:rPr>
          <w:lang w:val="en-US"/>
        </w:rPr>
        <w:t xml:space="preserve">            type: array</w:t>
      </w:r>
    </w:p>
    <w:p w14:paraId="407EB259" w14:textId="77777777" w:rsidR="00A16735" w:rsidRPr="00690A26" w:rsidRDefault="00A16735" w:rsidP="00A16735">
      <w:pPr>
        <w:pStyle w:val="PL"/>
        <w:rPr>
          <w:lang w:val="en-US"/>
        </w:rPr>
      </w:pPr>
      <w:r w:rsidRPr="00690A26">
        <w:rPr>
          <w:lang w:val="en-US"/>
        </w:rPr>
        <w:t xml:space="preserve">            items:</w:t>
      </w:r>
    </w:p>
    <w:p w14:paraId="578CD141" w14:textId="77777777" w:rsidR="00A16735" w:rsidRPr="00690A26" w:rsidRDefault="00A16735" w:rsidP="00A16735">
      <w:pPr>
        <w:pStyle w:val="PL"/>
        <w:rPr>
          <w:lang w:val="en-US"/>
        </w:rPr>
      </w:pPr>
      <w:r w:rsidRPr="00690A26">
        <w:rPr>
          <w:lang w:val="en-US"/>
        </w:rPr>
        <w:t xml:space="preserve">              </w:t>
      </w:r>
      <w:r w:rsidRPr="00690A26">
        <w:t>$ref: 'TS29571_CommonData.yaml#/components/schemas/NfGroupId'</w:t>
      </w:r>
    </w:p>
    <w:p w14:paraId="50448B0C" w14:textId="77777777" w:rsidR="00A16735" w:rsidRPr="00690A26" w:rsidRDefault="00A16735" w:rsidP="00A16735">
      <w:pPr>
        <w:pStyle w:val="PL"/>
      </w:pPr>
      <w:r w:rsidRPr="00690A26">
        <w:rPr>
          <w:lang w:val="en-US"/>
        </w:rPr>
        <w:t xml:space="preserve">            </w:t>
      </w:r>
      <w:r w:rsidRPr="00690A26">
        <w:t>minItems: 1</w:t>
      </w:r>
    </w:p>
    <w:p w14:paraId="70971C6E" w14:textId="77777777" w:rsidR="00A16735" w:rsidRPr="00690A26" w:rsidRDefault="00A16735" w:rsidP="00A16735">
      <w:pPr>
        <w:pStyle w:val="PL"/>
        <w:rPr>
          <w:lang w:val="en-US"/>
        </w:rPr>
      </w:pPr>
      <w:r w:rsidRPr="00690A26">
        <w:rPr>
          <w:lang w:val="en-US"/>
        </w:rPr>
        <w:t xml:space="preserve">          style: form</w:t>
      </w:r>
    </w:p>
    <w:p w14:paraId="702A9654" w14:textId="77777777" w:rsidR="00A16735" w:rsidRPr="00690A26" w:rsidRDefault="00A16735" w:rsidP="00A16735">
      <w:pPr>
        <w:pStyle w:val="PL"/>
        <w:rPr>
          <w:lang w:val="en-US"/>
        </w:rPr>
      </w:pPr>
      <w:r w:rsidRPr="00690A26">
        <w:rPr>
          <w:lang w:val="en-US"/>
        </w:rPr>
        <w:t xml:space="preserve">          explode: false</w:t>
      </w:r>
    </w:p>
    <w:p w14:paraId="2CD603C9" w14:textId="77777777" w:rsidR="00A16735" w:rsidRPr="00690A26" w:rsidRDefault="00A16735" w:rsidP="00A16735">
      <w:pPr>
        <w:pStyle w:val="PL"/>
        <w:rPr>
          <w:lang w:val="en-US"/>
        </w:rPr>
      </w:pPr>
      <w:r w:rsidRPr="00690A26">
        <w:rPr>
          <w:lang w:val="en-US"/>
        </w:rPr>
        <w:t xml:space="preserve">        - name: dnai-list</w:t>
      </w:r>
    </w:p>
    <w:p w14:paraId="295C05D2" w14:textId="77777777" w:rsidR="00A16735" w:rsidRPr="00690A26" w:rsidRDefault="00A16735" w:rsidP="00A16735">
      <w:pPr>
        <w:pStyle w:val="PL"/>
        <w:rPr>
          <w:lang w:val="en-US"/>
        </w:rPr>
      </w:pPr>
      <w:r w:rsidRPr="00690A26">
        <w:rPr>
          <w:lang w:val="en-US"/>
        </w:rPr>
        <w:t xml:space="preserve">          in: query</w:t>
      </w:r>
    </w:p>
    <w:p w14:paraId="4A580DEC"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2F1AFF43" w14:textId="77777777" w:rsidR="00A16735" w:rsidRPr="00690A26" w:rsidRDefault="00A16735" w:rsidP="00A16735">
      <w:pPr>
        <w:pStyle w:val="PL"/>
        <w:rPr>
          <w:lang w:val="en-US"/>
        </w:rPr>
      </w:pPr>
      <w:r w:rsidRPr="00690A26">
        <w:rPr>
          <w:lang w:val="en-US"/>
        </w:rPr>
        <w:t xml:space="preserve">          schema:</w:t>
      </w:r>
    </w:p>
    <w:p w14:paraId="39BF6FBA" w14:textId="77777777" w:rsidR="00A16735" w:rsidRPr="00690A26" w:rsidRDefault="00A16735" w:rsidP="00A16735">
      <w:pPr>
        <w:pStyle w:val="PL"/>
        <w:rPr>
          <w:lang w:val="en-US"/>
        </w:rPr>
      </w:pPr>
      <w:r w:rsidRPr="00690A26">
        <w:rPr>
          <w:lang w:val="en-US"/>
        </w:rPr>
        <w:t xml:space="preserve">            type: array</w:t>
      </w:r>
    </w:p>
    <w:p w14:paraId="002E09DE" w14:textId="77777777" w:rsidR="00A16735" w:rsidRPr="00690A26" w:rsidRDefault="00A16735" w:rsidP="00A16735">
      <w:pPr>
        <w:pStyle w:val="PL"/>
        <w:rPr>
          <w:lang w:val="en-US"/>
        </w:rPr>
      </w:pPr>
      <w:r w:rsidRPr="00690A26">
        <w:rPr>
          <w:lang w:val="en-US"/>
        </w:rPr>
        <w:t xml:space="preserve">            items:</w:t>
      </w:r>
    </w:p>
    <w:p w14:paraId="013D2E3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2322C009" w14:textId="77777777" w:rsidR="00A16735" w:rsidRPr="00690A26" w:rsidRDefault="00A16735" w:rsidP="00A16735">
      <w:pPr>
        <w:pStyle w:val="PL"/>
        <w:rPr>
          <w:lang w:val="en-US"/>
        </w:rPr>
      </w:pPr>
      <w:r w:rsidRPr="00690A26">
        <w:rPr>
          <w:lang w:val="en-US"/>
        </w:rPr>
        <w:t xml:space="preserve">            minItems: 1</w:t>
      </w:r>
    </w:p>
    <w:p w14:paraId="072DE922" w14:textId="77777777" w:rsidR="00A16735" w:rsidRPr="00690A26" w:rsidRDefault="00A16735" w:rsidP="00A16735">
      <w:pPr>
        <w:pStyle w:val="PL"/>
        <w:rPr>
          <w:lang w:val="en-US"/>
        </w:rPr>
      </w:pPr>
      <w:r w:rsidRPr="00690A26">
        <w:rPr>
          <w:lang w:val="en-US"/>
        </w:rPr>
        <w:t xml:space="preserve">          style: form</w:t>
      </w:r>
    </w:p>
    <w:p w14:paraId="07557D92" w14:textId="77777777" w:rsidR="00A16735" w:rsidRPr="00690A26" w:rsidRDefault="00A16735" w:rsidP="00A16735">
      <w:pPr>
        <w:pStyle w:val="PL"/>
        <w:rPr>
          <w:lang w:val="en-US"/>
        </w:rPr>
      </w:pPr>
      <w:r w:rsidRPr="00690A26">
        <w:rPr>
          <w:lang w:val="en-US"/>
        </w:rPr>
        <w:t xml:space="preserve">          explode: false</w:t>
      </w:r>
    </w:p>
    <w:p w14:paraId="75BEF0B3" w14:textId="77777777" w:rsidR="00A16735" w:rsidRPr="00690A26" w:rsidRDefault="00A16735" w:rsidP="00A16735">
      <w:pPr>
        <w:pStyle w:val="PL"/>
        <w:rPr>
          <w:lang w:val="en-US"/>
        </w:rPr>
      </w:pPr>
      <w:r w:rsidRPr="00690A26">
        <w:rPr>
          <w:lang w:val="en-US"/>
        </w:rPr>
        <w:lastRenderedPageBreak/>
        <w:t xml:space="preserve">        - name:</w:t>
      </w:r>
      <w:r w:rsidRPr="00690A26">
        <w:rPr>
          <w:rFonts w:hint="eastAsia"/>
          <w:lang w:eastAsia="zh-CN"/>
        </w:rPr>
        <w:t xml:space="preserve"> </w:t>
      </w:r>
      <w:r w:rsidRPr="00690A26">
        <w:t>pdu-session-types</w:t>
      </w:r>
    </w:p>
    <w:p w14:paraId="3924F8BE" w14:textId="77777777" w:rsidR="00A16735" w:rsidRPr="00690A26" w:rsidRDefault="00A16735" w:rsidP="00A16735">
      <w:pPr>
        <w:pStyle w:val="PL"/>
        <w:rPr>
          <w:lang w:val="en-US"/>
        </w:rPr>
      </w:pPr>
      <w:r w:rsidRPr="00690A26">
        <w:rPr>
          <w:lang w:val="en-US"/>
        </w:rPr>
        <w:t xml:space="preserve">          in: query</w:t>
      </w:r>
    </w:p>
    <w:p w14:paraId="5A675249" w14:textId="77777777"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48CC9C60" w14:textId="77777777" w:rsidR="00A16735" w:rsidRPr="00690A26" w:rsidRDefault="00A16735" w:rsidP="00A16735">
      <w:pPr>
        <w:pStyle w:val="PL"/>
        <w:rPr>
          <w:lang w:val="en-US"/>
        </w:rPr>
      </w:pPr>
      <w:r w:rsidRPr="00690A26">
        <w:rPr>
          <w:lang w:val="en-US"/>
        </w:rPr>
        <w:t xml:space="preserve">          schema:</w:t>
      </w:r>
    </w:p>
    <w:p w14:paraId="6C97F141" w14:textId="77777777" w:rsidR="00A16735" w:rsidRPr="00690A26" w:rsidRDefault="00A16735" w:rsidP="00A16735">
      <w:pPr>
        <w:pStyle w:val="PL"/>
        <w:rPr>
          <w:lang w:val="en-US"/>
        </w:rPr>
      </w:pPr>
      <w:r w:rsidRPr="00690A26">
        <w:rPr>
          <w:lang w:val="en-US"/>
        </w:rPr>
        <w:t xml:space="preserve">            type: array</w:t>
      </w:r>
    </w:p>
    <w:p w14:paraId="1C0F3769"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ECD8719"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14:paraId="7DC4764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74FAD52A" w14:textId="77777777" w:rsidR="00A16735" w:rsidRPr="00690A26" w:rsidRDefault="00A16735" w:rsidP="00A16735">
      <w:pPr>
        <w:pStyle w:val="PL"/>
        <w:rPr>
          <w:lang w:val="en-US"/>
        </w:rPr>
      </w:pPr>
      <w:r w:rsidRPr="00690A26">
        <w:rPr>
          <w:lang w:val="en-US"/>
        </w:rPr>
        <w:t xml:space="preserve">          style: form</w:t>
      </w:r>
    </w:p>
    <w:p w14:paraId="55D095D5" w14:textId="77777777" w:rsidR="00A16735" w:rsidRPr="00690A26" w:rsidRDefault="00A16735" w:rsidP="00A16735">
      <w:pPr>
        <w:pStyle w:val="PL"/>
        <w:rPr>
          <w:lang w:val="en-US"/>
        </w:rPr>
      </w:pPr>
      <w:r w:rsidRPr="00690A26">
        <w:rPr>
          <w:lang w:val="en-US"/>
        </w:rPr>
        <w:t xml:space="preserve">          explode: false</w:t>
      </w:r>
    </w:p>
    <w:p w14:paraId="3E10E3AC" w14:textId="77777777" w:rsidR="00A16735" w:rsidRPr="00690A26" w:rsidRDefault="00A16735" w:rsidP="00A16735">
      <w:pPr>
        <w:pStyle w:val="PL"/>
        <w:rPr>
          <w:lang w:val="en-US"/>
        </w:rPr>
      </w:pPr>
      <w:r w:rsidRPr="00690A26">
        <w:rPr>
          <w:lang w:val="en-US"/>
        </w:rPr>
        <w:t xml:space="preserve">        - name: event-id-list</w:t>
      </w:r>
    </w:p>
    <w:p w14:paraId="28FB086A" w14:textId="77777777" w:rsidR="00A16735" w:rsidRPr="00690A26" w:rsidRDefault="00A16735" w:rsidP="00A16735">
      <w:pPr>
        <w:pStyle w:val="PL"/>
        <w:rPr>
          <w:lang w:val="en-US"/>
        </w:rPr>
      </w:pPr>
      <w:r w:rsidRPr="00690A26">
        <w:rPr>
          <w:lang w:val="en-US"/>
        </w:rPr>
        <w:t xml:space="preserve">          in: query</w:t>
      </w:r>
    </w:p>
    <w:p w14:paraId="3EB2FC42" w14:textId="77777777" w:rsidR="00F33906" w:rsidRDefault="00A16735" w:rsidP="00A16735">
      <w:pPr>
        <w:pStyle w:val="PL"/>
        <w:rPr>
          <w:lang w:val="en-US"/>
        </w:rPr>
      </w:pPr>
      <w:r w:rsidRPr="00690A26">
        <w:rPr>
          <w:lang w:val="en-US"/>
        </w:rPr>
        <w:t xml:space="preserve">          description: </w:t>
      </w:r>
      <w:r w:rsidR="00F33906">
        <w:rPr>
          <w:lang w:val="en-US"/>
        </w:rPr>
        <w:t>&gt;</w:t>
      </w:r>
    </w:p>
    <w:p w14:paraId="417E968F" w14:textId="17B11144"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Nnwdaf_AnalyticsInfo service</w:t>
      </w:r>
    </w:p>
    <w:p w14:paraId="3062D3CD" w14:textId="77777777" w:rsidR="00A16735" w:rsidRPr="00690A26" w:rsidRDefault="00A16735" w:rsidP="00A16735">
      <w:pPr>
        <w:pStyle w:val="PL"/>
        <w:rPr>
          <w:lang w:val="en-US"/>
        </w:rPr>
      </w:pPr>
      <w:r w:rsidRPr="00690A26">
        <w:rPr>
          <w:lang w:val="en-US"/>
        </w:rPr>
        <w:t xml:space="preserve">          schema:</w:t>
      </w:r>
    </w:p>
    <w:p w14:paraId="5A642FDF" w14:textId="77777777" w:rsidR="00A16735" w:rsidRPr="00690A26" w:rsidRDefault="00A16735" w:rsidP="00A16735">
      <w:pPr>
        <w:pStyle w:val="PL"/>
        <w:rPr>
          <w:lang w:val="en-US"/>
        </w:rPr>
      </w:pPr>
      <w:r w:rsidRPr="00690A26">
        <w:rPr>
          <w:lang w:val="en-US"/>
        </w:rPr>
        <w:t xml:space="preserve">            type: array</w:t>
      </w:r>
    </w:p>
    <w:p w14:paraId="508D5407" w14:textId="77777777" w:rsidR="00A16735" w:rsidRPr="00690A26" w:rsidRDefault="00A16735" w:rsidP="00A16735">
      <w:pPr>
        <w:pStyle w:val="PL"/>
        <w:rPr>
          <w:lang w:val="en-US"/>
        </w:rPr>
      </w:pPr>
      <w:r w:rsidRPr="00690A26">
        <w:rPr>
          <w:lang w:val="en-US"/>
        </w:rPr>
        <w:t xml:space="preserve">            items:</w:t>
      </w:r>
    </w:p>
    <w:p w14:paraId="58DD7E76"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14:paraId="4449609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4E0C4884" w14:textId="77777777" w:rsidR="00A16735" w:rsidRPr="00690A26" w:rsidRDefault="00A16735" w:rsidP="00A16735">
      <w:pPr>
        <w:pStyle w:val="PL"/>
        <w:rPr>
          <w:lang w:val="en-US"/>
        </w:rPr>
      </w:pPr>
      <w:r w:rsidRPr="00690A26">
        <w:rPr>
          <w:lang w:val="en-US"/>
        </w:rPr>
        <w:t xml:space="preserve">          style: form</w:t>
      </w:r>
    </w:p>
    <w:p w14:paraId="4846D5DB" w14:textId="77777777" w:rsidR="00A16735" w:rsidRPr="00690A26" w:rsidRDefault="00A16735" w:rsidP="00A16735">
      <w:pPr>
        <w:pStyle w:val="PL"/>
        <w:rPr>
          <w:lang w:val="en-US"/>
        </w:rPr>
      </w:pPr>
      <w:r w:rsidRPr="00690A26">
        <w:rPr>
          <w:lang w:val="en-US"/>
        </w:rPr>
        <w:t xml:space="preserve">          explode: false</w:t>
      </w:r>
    </w:p>
    <w:p w14:paraId="60870D98" w14:textId="77777777" w:rsidR="00A16735" w:rsidRPr="00690A26" w:rsidRDefault="00A16735" w:rsidP="00A16735">
      <w:pPr>
        <w:pStyle w:val="PL"/>
        <w:rPr>
          <w:lang w:val="en-US"/>
        </w:rPr>
      </w:pPr>
      <w:r w:rsidRPr="00690A26">
        <w:rPr>
          <w:lang w:val="en-US"/>
        </w:rPr>
        <w:t xml:space="preserve">        - name: nwdaf-event-list</w:t>
      </w:r>
    </w:p>
    <w:p w14:paraId="382174A8" w14:textId="77777777" w:rsidR="00A16735" w:rsidRPr="00690A26" w:rsidRDefault="00A16735" w:rsidP="00A16735">
      <w:pPr>
        <w:pStyle w:val="PL"/>
        <w:rPr>
          <w:lang w:val="en-US"/>
        </w:rPr>
      </w:pPr>
      <w:r w:rsidRPr="00690A26">
        <w:rPr>
          <w:lang w:val="en-US"/>
        </w:rPr>
        <w:t xml:space="preserve">          in: query</w:t>
      </w:r>
    </w:p>
    <w:p w14:paraId="761AC705" w14:textId="77777777" w:rsidR="00F33906" w:rsidRDefault="00A16735" w:rsidP="00A16735">
      <w:pPr>
        <w:pStyle w:val="PL"/>
        <w:rPr>
          <w:lang w:val="en-US"/>
        </w:rPr>
      </w:pPr>
      <w:r w:rsidRPr="00690A26">
        <w:rPr>
          <w:lang w:val="en-US"/>
        </w:rPr>
        <w:t xml:space="preserve">          description: </w:t>
      </w:r>
      <w:r w:rsidR="00F33906">
        <w:rPr>
          <w:lang w:val="en-US"/>
        </w:rPr>
        <w:t>&gt;</w:t>
      </w:r>
    </w:p>
    <w:p w14:paraId="76853535" w14:textId="17D8B378"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Nnwdaf_EventsSubscription service.</w:t>
      </w:r>
    </w:p>
    <w:p w14:paraId="6F572CD6" w14:textId="77777777" w:rsidR="00A16735" w:rsidRPr="00690A26" w:rsidRDefault="00A16735" w:rsidP="00A16735">
      <w:pPr>
        <w:pStyle w:val="PL"/>
        <w:rPr>
          <w:lang w:val="en-US"/>
        </w:rPr>
      </w:pPr>
      <w:r w:rsidRPr="00690A26">
        <w:rPr>
          <w:lang w:val="en-US"/>
        </w:rPr>
        <w:t xml:space="preserve">          schema:</w:t>
      </w:r>
    </w:p>
    <w:p w14:paraId="7E5FED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135860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3D6300A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14:paraId="1A1BC44F"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3646B76F" w14:textId="77777777" w:rsidR="00A16735" w:rsidRPr="00690A26" w:rsidRDefault="00A16735" w:rsidP="00A16735">
      <w:pPr>
        <w:pStyle w:val="PL"/>
        <w:rPr>
          <w:lang w:val="en-US"/>
        </w:rPr>
      </w:pPr>
      <w:r w:rsidRPr="00690A26">
        <w:rPr>
          <w:lang w:val="en-US"/>
        </w:rPr>
        <w:t xml:space="preserve">          style: form</w:t>
      </w:r>
    </w:p>
    <w:p w14:paraId="51F7E1A8" w14:textId="77777777" w:rsidR="00A16735" w:rsidRPr="00690A26" w:rsidRDefault="00A16735" w:rsidP="00A16735">
      <w:pPr>
        <w:pStyle w:val="PL"/>
        <w:rPr>
          <w:lang w:val="en-US"/>
        </w:rPr>
      </w:pPr>
      <w:r w:rsidRPr="00690A26">
        <w:rPr>
          <w:lang w:val="en-US"/>
        </w:rPr>
        <w:t xml:space="preserve">          explode: false</w:t>
      </w:r>
    </w:p>
    <w:p w14:paraId="2D98DD0C" w14:textId="77777777" w:rsidR="00A16735" w:rsidRPr="00690A26" w:rsidRDefault="00A16735" w:rsidP="00A16735">
      <w:pPr>
        <w:pStyle w:val="PL"/>
        <w:rPr>
          <w:lang w:val="en-US"/>
        </w:rPr>
      </w:pPr>
      <w:r w:rsidRPr="00690A26">
        <w:rPr>
          <w:lang w:val="en-US"/>
        </w:rPr>
        <w:t xml:space="preserve">        - name: supported-features</w:t>
      </w:r>
    </w:p>
    <w:p w14:paraId="5C64E83B" w14:textId="77777777" w:rsidR="00A16735" w:rsidRPr="00690A26" w:rsidRDefault="00A16735" w:rsidP="00A16735">
      <w:pPr>
        <w:pStyle w:val="PL"/>
        <w:rPr>
          <w:lang w:val="en-US"/>
        </w:rPr>
      </w:pPr>
      <w:r w:rsidRPr="00690A26">
        <w:rPr>
          <w:lang w:val="en-US"/>
        </w:rPr>
        <w:t xml:space="preserve">          in: query</w:t>
      </w:r>
    </w:p>
    <w:p w14:paraId="262DF53A"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C258B16" w14:textId="77777777" w:rsidR="00A16735" w:rsidRPr="00690A26" w:rsidRDefault="00A16735" w:rsidP="00A16735">
      <w:pPr>
        <w:pStyle w:val="PL"/>
        <w:rPr>
          <w:lang w:val="en-US"/>
        </w:rPr>
      </w:pPr>
      <w:r w:rsidRPr="00690A26">
        <w:rPr>
          <w:lang w:val="en-US"/>
        </w:rPr>
        <w:t xml:space="preserve">          schema:</w:t>
      </w:r>
    </w:p>
    <w:p w14:paraId="57559CBD"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0A6ADF06" w14:textId="77777777" w:rsidR="00A16735" w:rsidRPr="00690A26" w:rsidRDefault="00A16735" w:rsidP="00A16735">
      <w:pPr>
        <w:pStyle w:val="PL"/>
        <w:rPr>
          <w:lang w:val="en-US"/>
        </w:rPr>
      </w:pPr>
      <w:r w:rsidRPr="00690A26">
        <w:rPr>
          <w:lang w:val="en-US"/>
        </w:rPr>
        <w:t xml:space="preserve">        - name: upf-iwk-eps-ind</w:t>
      </w:r>
    </w:p>
    <w:p w14:paraId="40FA8CEC" w14:textId="77777777" w:rsidR="00A16735" w:rsidRPr="00690A26" w:rsidRDefault="00A16735" w:rsidP="00A16735">
      <w:pPr>
        <w:pStyle w:val="PL"/>
        <w:rPr>
          <w:lang w:val="en-US"/>
        </w:rPr>
      </w:pPr>
      <w:r w:rsidRPr="00690A26">
        <w:rPr>
          <w:lang w:val="en-US"/>
        </w:rPr>
        <w:t xml:space="preserve">          in: query</w:t>
      </w:r>
    </w:p>
    <w:p w14:paraId="66FD05DC" w14:textId="77777777" w:rsidR="00A16735" w:rsidRPr="00690A26" w:rsidRDefault="00A16735" w:rsidP="00A16735">
      <w:pPr>
        <w:pStyle w:val="PL"/>
        <w:rPr>
          <w:lang w:val="en-US"/>
        </w:rPr>
      </w:pPr>
      <w:r w:rsidRPr="00690A26">
        <w:rPr>
          <w:lang w:val="en-US"/>
        </w:rPr>
        <w:t xml:space="preserve">          description: UPF supporting interworking with EPS or not</w:t>
      </w:r>
    </w:p>
    <w:p w14:paraId="13D6B7BE" w14:textId="77777777" w:rsidR="00A16735" w:rsidRPr="00690A26" w:rsidRDefault="00A16735" w:rsidP="00A16735">
      <w:pPr>
        <w:pStyle w:val="PL"/>
        <w:rPr>
          <w:lang w:val="en-US"/>
        </w:rPr>
      </w:pPr>
      <w:r w:rsidRPr="00690A26">
        <w:rPr>
          <w:lang w:val="en-US"/>
        </w:rPr>
        <w:t xml:space="preserve">          schema:</w:t>
      </w:r>
    </w:p>
    <w:p w14:paraId="2F53C04D" w14:textId="77777777" w:rsidR="00A16735" w:rsidRPr="00690A26" w:rsidRDefault="00A16735" w:rsidP="00A16735">
      <w:pPr>
        <w:pStyle w:val="PL"/>
        <w:rPr>
          <w:lang w:val="en-US"/>
        </w:rPr>
      </w:pPr>
      <w:r w:rsidRPr="00690A26">
        <w:t xml:space="preserve">            type: boolean</w:t>
      </w:r>
    </w:p>
    <w:p w14:paraId="3B05205E" w14:textId="77777777" w:rsidR="00A16735" w:rsidRPr="00690A26" w:rsidRDefault="00A16735" w:rsidP="00A16735">
      <w:pPr>
        <w:pStyle w:val="PL"/>
      </w:pPr>
      <w:r w:rsidRPr="00690A26">
        <w:rPr>
          <w:lang w:val="en-US"/>
        </w:rPr>
        <w:t xml:space="preserve">        - name: </w:t>
      </w:r>
      <w:r w:rsidRPr="00690A26">
        <w:rPr>
          <w:rFonts w:hint="eastAsia"/>
        </w:rPr>
        <w:t>chf-supported-plmn</w:t>
      </w:r>
    </w:p>
    <w:p w14:paraId="4EB77A2F" w14:textId="77777777" w:rsidR="00A16735" w:rsidRPr="00690A26" w:rsidRDefault="00A16735" w:rsidP="00A16735">
      <w:pPr>
        <w:pStyle w:val="PL"/>
      </w:pPr>
      <w:r w:rsidRPr="00690A26">
        <w:t xml:space="preserve">          in: query</w:t>
      </w:r>
    </w:p>
    <w:p w14:paraId="6FD73437" w14:textId="77777777" w:rsidR="00A16735" w:rsidRPr="00690A26" w:rsidRDefault="00A16735" w:rsidP="00A16735">
      <w:pPr>
        <w:pStyle w:val="PL"/>
      </w:pPr>
      <w:r w:rsidRPr="00690A26">
        <w:t xml:space="preserve">          description: PLMN ID supported by a CHF</w:t>
      </w:r>
    </w:p>
    <w:p w14:paraId="2DFB0556" w14:textId="77777777" w:rsidR="00A16735" w:rsidRPr="00690A26" w:rsidRDefault="00A16735" w:rsidP="00A16735">
      <w:pPr>
        <w:pStyle w:val="PL"/>
        <w:rPr>
          <w:lang w:val="en-US"/>
        </w:rPr>
      </w:pPr>
      <w:r w:rsidRPr="00690A26">
        <w:rPr>
          <w:lang w:val="en-US"/>
        </w:rPr>
        <w:t xml:space="preserve">          content:</w:t>
      </w:r>
    </w:p>
    <w:p w14:paraId="120888B1" w14:textId="77777777" w:rsidR="00A16735" w:rsidRPr="00690A26" w:rsidRDefault="00A16735" w:rsidP="00A16735">
      <w:pPr>
        <w:pStyle w:val="PL"/>
        <w:rPr>
          <w:lang w:val="en-US"/>
        </w:rPr>
      </w:pPr>
      <w:r w:rsidRPr="00690A26">
        <w:rPr>
          <w:lang w:val="en-US"/>
        </w:rPr>
        <w:t xml:space="preserve">            application/json:</w:t>
      </w:r>
    </w:p>
    <w:p w14:paraId="6C70969C" w14:textId="77777777" w:rsidR="00A16735" w:rsidRPr="00690A26" w:rsidRDefault="00A16735" w:rsidP="00A16735">
      <w:pPr>
        <w:pStyle w:val="PL"/>
      </w:pPr>
      <w:r w:rsidRPr="00690A26">
        <w:t xml:space="preserve">              schema:</w:t>
      </w:r>
    </w:p>
    <w:p w14:paraId="364ED43C" w14:textId="77777777" w:rsidR="00A16735" w:rsidRPr="00690A26" w:rsidRDefault="00A16735" w:rsidP="00A16735">
      <w:pPr>
        <w:pStyle w:val="PL"/>
        <w:rPr>
          <w:lang w:val="en-US"/>
        </w:rPr>
      </w:pPr>
      <w:r w:rsidRPr="00690A26">
        <w:t xml:space="preserve">                $ref: </w:t>
      </w:r>
      <w:r w:rsidRPr="00690A26">
        <w:rPr>
          <w:lang w:val="en-US"/>
        </w:rPr>
        <w:t>'TS29571_CommonData.yaml#/components/schemas/PlmnId'</w:t>
      </w:r>
    </w:p>
    <w:p w14:paraId="0930DB7D" w14:textId="77777777" w:rsidR="00A16735" w:rsidRPr="00690A26" w:rsidRDefault="00A16735" w:rsidP="00A16735">
      <w:pPr>
        <w:pStyle w:val="PL"/>
        <w:rPr>
          <w:lang w:val="en-US"/>
        </w:rPr>
      </w:pPr>
      <w:r w:rsidRPr="00690A26">
        <w:rPr>
          <w:lang w:val="en-US"/>
        </w:rPr>
        <w:t xml:space="preserve">        - name: preferred-locality</w:t>
      </w:r>
    </w:p>
    <w:p w14:paraId="32610E26" w14:textId="77777777" w:rsidR="00A16735" w:rsidRPr="00690A26" w:rsidRDefault="00A16735" w:rsidP="00A16735">
      <w:pPr>
        <w:pStyle w:val="PL"/>
        <w:rPr>
          <w:lang w:val="en-US"/>
        </w:rPr>
      </w:pPr>
      <w:r w:rsidRPr="00690A26">
        <w:rPr>
          <w:lang w:val="en-US"/>
        </w:rPr>
        <w:t xml:space="preserve">          in: query</w:t>
      </w:r>
    </w:p>
    <w:p w14:paraId="50688313" w14:textId="77777777" w:rsidR="00A16735" w:rsidRPr="00690A26" w:rsidRDefault="00A16735" w:rsidP="00A16735">
      <w:pPr>
        <w:pStyle w:val="PL"/>
        <w:rPr>
          <w:lang w:val="en-US"/>
        </w:rPr>
      </w:pPr>
      <w:r w:rsidRPr="00690A26">
        <w:rPr>
          <w:lang w:val="en-US"/>
        </w:rPr>
        <w:t xml:space="preserve">          description: preferred target NF location</w:t>
      </w:r>
    </w:p>
    <w:p w14:paraId="54793D61" w14:textId="77777777" w:rsidR="00A16735" w:rsidRPr="00690A26" w:rsidRDefault="00A16735" w:rsidP="00A16735">
      <w:pPr>
        <w:pStyle w:val="PL"/>
        <w:rPr>
          <w:lang w:val="en-US"/>
        </w:rPr>
      </w:pPr>
      <w:r w:rsidRPr="00690A26">
        <w:rPr>
          <w:lang w:val="en-US"/>
        </w:rPr>
        <w:t xml:space="preserve">          schema:</w:t>
      </w:r>
    </w:p>
    <w:p w14:paraId="4A348509" w14:textId="77777777" w:rsidR="00A16735" w:rsidRPr="00690A26" w:rsidRDefault="00A16735" w:rsidP="00A16735">
      <w:pPr>
        <w:pStyle w:val="PL"/>
        <w:rPr>
          <w:lang w:val="en-US"/>
        </w:rPr>
      </w:pPr>
      <w:r w:rsidRPr="00690A26">
        <w:rPr>
          <w:lang w:val="en-US"/>
        </w:rPr>
        <w:t xml:space="preserve">            type: string</w:t>
      </w:r>
    </w:p>
    <w:p w14:paraId="5BE07918"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4D926ADB" w14:textId="77777777" w:rsidR="00A16735" w:rsidRPr="00690A26" w:rsidRDefault="00A16735" w:rsidP="00A16735">
      <w:pPr>
        <w:pStyle w:val="PL"/>
        <w:rPr>
          <w:lang w:val="en-US"/>
        </w:rPr>
      </w:pPr>
      <w:r w:rsidRPr="00690A26">
        <w:rPr>
          <w:lang w:val="en-US"/>
        </w:rPr>
        <w:t xml:space="preserve">          in: query</w:t>
      </w:r>
    </w:p>
    <w:p w14:paraId="051A24EF" w14:textId="77777777" w:rsidR="00A16735" w:rsidRPr="00690A26" w:rsidRDefault="00A16735" w:rsidP="00A16735">
      <w:pPr>
        <w:pStyle w:val="PL"/>
        <w:rPr>
          <w:lang w:val="en-US"/>
        </w:rPr>
      </w:pPr>
      <w:r w:rsidRPr="00690A26">
        <w:rPr>
          <w:lang w:val="en-US"/>
        </w:rPr>
        <w:t xml:space="preserve">          description: AccessType supported by the target NF</w:t>
      </w:r>
    </w:p>
    <w:p w14:paraId="5707A257" w14:textId="77777777" w:rsidR="00A16735" w:rsidRPr="00690A26" w:rsidRDefault="00A16735" w:rsidP="00A16735">
      <w:pPr>
        <w:pStyle w:val="PL"/>
        <w:rPr>
          <w:lang w:val="en-US"/>
        </w:rPr>
      </w:pPr>
      <w:r w:rsidRPr="00690A26">
        <w:rPr>
          <w:lang w:val="en-US"/>
        </w:rPr>
        <w:t xml:space="preserve">          schema:</w:t>
      </w:r>
    </w:p>
    <w:p w14:paraId="5AEBC250" w14:textId="77777777" w:rsidR="00A16735" w:rsidRPr="00690A26" w:rsidRDefault="00A16735" w:rsidP="00A16735">
      <w:pPr>
        <w:pStyle w:val="PL"/>
        <w:rPr>
          <w:lang w:val="en-US"/>
        </w:rPr>
      </w:pPr>
      <w:r w:rsidRPr="00690A26">
        <w:rPr>
          <w:lang w:val="en-US"/>
        </w:rPr>
        <w:t xml:space="preserve">            $ref: 'TS29571_CommonData.yaml#/components/schemas/AccessType'</w:t>
      </w:r>
    </w:p>
    <w:p w14:paraId="218A67AF" w14:textId="77777777" w:rsidR="00A16735" w:rsidRPr="00690A26" w:rsidRDefault="00A16735" w:rsidP="00A16735">
      <w:pPr>
        <w:pStyle w:val="PL"/>
      </w:pPr>
      <w:r w:rsidRPr="00690A26">
        <w:t xml:space="preserve">        - name: limit</w:t>
      </w:r>
    </w:p>
    <w:p w14:paraId="55B85846" w14:textId="77777777" w:rsidR="00A16735" w:rsidRPr="00690A26" w:rsidRDefault="00A16735" w:rsidP="00A16735">
      <w:pPr>
        <w:pStyle w:val="PL"/>
      </w:pPr>
      <w:r w:rsidRPr="00690A26">
        <w:t xml:space="preserve">          in: query</w:t>
      </w:r>
    </w:p>
    <w:p w14:paraId="1C1F5C02" w14:textId="77777777" w:rsidR="00A16735" w:rsidRPr="00690A26" w:rsidRDefault="00A16735" w:rsidP="00A16735">
      <w:pPr>
        <w:pStyle w:val="PL"/>
      </w:pPr>
      <w:r w:rsidRPr="00690A26">
        <w:t xml:space="preserve">          description: Maximum number of NFProfiles to return in the response</w:t>
      </w:r>
    </w:p>
    <w:p w14:paraId="7A1985C0" w14:textId="77777777" w:rsidR="00A16735" w:rsidRPr="00690A26" w:rsidRDefault="00A16735" w:rsidP="00A16735">
      <w:pPr>
        <w:pStyle w:val="PL"/>
      </w:pPr>
      <w:r w:rsidRPr="00690A26">
        <w:t xml:space="preserve">          required: false</w:t>
      </w:r>
    </w:p>
    <w:p w14:paraId="402D0C76" w14:textId="77777777" w:rsidR="00A16735" w:rsidRPr="00690A26" w:rsidRDefault="00A16735" w:rsidP="00A16735">
      <w:pPr>
        <w:pStyle w:val="PL"/>
      </w:pPr>
      <w:r w:rsidRPr="00690A26">
        <w:t xml:space="preserve">          schema:</w:t>
      </w:r>
    </w:p>
    <w:p w14:paraId="1B43F27F" w14:textId="77777777" w:rsidR="00A16735" w:rsidRPr="00690A26" w:rsidRDefault="00A16735" w:rsidP="00A16735">
      <w:pPr>
        <w:pStyle w:val="PL"/>
      </w:pPr>
      <w:r w:rsidRPr="00690A26">
        <w:t xml:space="preserve">            type: integer</w:t>
      </w:r>
    </w:p>
    <w:p w14:paraId="18BAADA2" w14:textId="77777777" w:rsidR="00A16735" w:rsidRPr="00690A26" w:rsidRDefault="00A16735" w:rsidP="00A16735">
      <w:pPr>
        <w:pStyle w:val="PL"/>
        <w:rPr>
          <w:lang w:val="en-US"/>
        </w:rPr>
      </w:pPr>
      <w:r w:rsidRPr="00690A26">
        <w:t xml:space="preserve">            </w:t>
      </w:r>
      <w:r w:rsidRPr="00690A26">
        <w:rPr>
          <w:lang w:val="en-US"/>
        </w:rPr>
        <w:t>minimum: 1</w:t>
      </w:r>
    </w:p>
    <w:p w14:paraId="4CA3DBDE" w14:textId="77777777" w:rsidR="00A16735" w:rsidRPr="00690A26" w:rsidRDefault="00A16735" w:rsidP="00A16735">
      <w:pPr>
        <w:pStyle w:val="PL"/>
        <w:rPr>
          <w:lang w:val="en-US"/>
        </w:rPr>
      </w:pPr>
      <w:r w:rsidRPr="00690A26">
        <w:rPr>
          <w:lang w:val="en-US"/>
        </w:rPr>
        <w:t xml:space="preserve">        - name: required-features</w:t>
      </w:r>
    </w:p>
    <w:p w14:paraId="4536C072" w14:textId="77777777" w:rsidR="00A16735" w:rsidRPr="00690A26" w:rsidRDefault="00A16735" w:rsidP="00A16735">
      <w:pPr>
        <w:pStyle w:val="PL"/>
        <w:rPr>
          <w:lang w:val="en-US"/>
        </w:rPr>
      </w:pPr>
      <w:r w:rsidRPr="00690A26">
        <w:rPr>
          <w:lang w:val="en-US"/>
        </w:rPr>
        <w:t xml:space="preserve">          in: query</w:t>
      </w:r>
    </w:p>
    <w:p w14:paraId="6081A55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68B1B35B" w14:textId="77777777" w:rsidR="00A16735" w:rsidRPr="00690A26" w:rsidRDefault="00A16735" w:rsidP="00A16735">
      <w:pPr>
        <w:pStyle w:val="PL"/>
        <w:rPr>
          <w:lang w:val="en-US"/>
        </w:rPr>
      </w:pPr>
      <w:r w:rsidRPr="00690A26">
        <w:rPr>
          <w:lang w:val="en-US"/>
        </w:rPr>
        <w:t xml:space="preserve">          schema:</w:t>
      </w:r>
    </w:p>
    <w:p w14:paraId="043A8A58" w14:textId="77777777" w:rsidR="00A16735" w:rsidRPr="00690A26" w:rsidRDefault="00A16735" w:rsidP="00A16735">
      <w:pPr>
        <w:pStyle w:val="PL"/>
        <w:rPr>
          <w:lang w:val="en-US"/>
        </w:rPr>
      </w:pPr>
      <w:r w:rsidRPr="00690A26">
        <w:rPr>
          <w:lang w:val="en-US"/>
        </w:rPr>
        <w:t xml:space="preserve">            type: array</w:t>
      </w:r>
    </w:p>
    <w:p w14:paraId="54DA151B" w14:textId="77777777" w:rsidR="00A16735" w:rsidRPr="00690A26" w:rsidRDefault="00A16735" w:rsidP="00A16735">
      <w:pPr>
        <w:pStyle w:val="PL"/>
        <w:rPr>
          <w:lang w:val="en-US"/>
        </w:rPr>
      </w:pPr>
      <w:r w:rsidRPr="00690A26">
        <w:rPr>
          <w:lang w:val="en-US"/>
        </w:rPr>
        <w:t xml:space="preserve">            items:</w:t>
      </w:r>
    </w:p>
    <w:p w14:paraId="4D687D0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3C927088" w14:textId="77777777" w:rsidR="00A16735" w:rsidRPr="00690A26" w:rsidRDefault="00A16735" w:rsidP="00A16735">
      <w:pPr>
        <w:pStyle w:val="PL"/>
      </w:pPr>
      <w:r w:rsidRPr="00690A26">
        <w:rPr>
          <w:lang w:val="en-US"/>
        </w:rPr>
        <w:t xml:space="preserve">            </w:t>
      </w:r>
      <w:r w:rsidRPr="00690A26">
        <w:t>minItems: 1</w:t>
      </w:r>
    </w:p>
    <w:p w14:paraId="58F3E134" w14:textId="77777777" w:rsidR="00A16735" w:rsidRPr="00690A26" w:rsidRDefault="00A16735" w:rsidP="00A16735">
      <w:pPr>
        <w:pStyle w:val="PL"/>
        <w:rPr>
          <w:lang w:val="en-US"/>
        </w:rPr>
      </w:pPr>
      <w:r w:rsidRPr="00690A26">
        <w:rPr>
          <w:lang w:val="en-US"/>
        </w:rPr>
        <w:t xml:space="preserve">          style: form</w:t>
      </w:r>
    </w:p>
    <w:p w14:paraId="1F1372E4" w14:textId="77777777" w:rsidR="00A16735" w:rsidRPr="00690A26" w:rsidRDefault="00A16735" w:rsidP="00A16735">
      <w:pPr>
        <w:pStyle w:val="PL"/>
        <w:rPr>
          <w:lang w:val="en-US"/>
        </w:rPr>
      </w:pPr>
      <w:r w:rsidRPr="00690A26">
        <w:rPr>
          <w:lang w:val="en-US"/>
        </w:rPr>
        <w:t xml:space="preserve">          explode: false</w:t>
      </w:r>
    </w:p>
    <w:p w14:paraId="482B56FD"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41B510A9" w14:textId="77777777" w:rsidR="00A16735" w:rsidRPr="00690A26" w:rsidRDefault="00A16735" w:rsidP="00A16735">
      <w:pPr>
        <w:pStyle w:val="PL"/>
        <w:rPr>
          <w:lang w:val="en-US"/>
        </w:rPr>
      </w:pPr>
      <w:r w:rsidRPr="00690A26">
        <w:rPr>
          <w:lang w:val="en-US"/>
        </w:rPr>
        <w:t xml:space="preserve">          in: query</w:t>
      </w:r>
    </w:p>
    <w:p w14:paraId="5A4CFAAF" w14:textId="77777777" w:rsidR="00A16735" w:rsidRPr="00690A26" w:rsidRDefault="00A16735" w:rsidP="00A16735">
      <w:pPr>
        <w:pStyle w:val="PL"/>
        <w:rPr>
          <w:lang w:val="en-US" w:eastAsia="zh-CN"/>
        </w:rPr>
      </w:pPr>
      <w:r w:rsidRPr="00690A26">
        <w:rPr>
          <w:lang w:val="en-US"/>
        </w:rPr>
        <w:lastRenderedPageBreak/>
        <w:t xml:space="preserve">          description: </w:t>
      </w:r>
      <w:r w:rsidRPr="00690A26">
        <w:rPr>
          <w:rFonts w:hint="eastAsia"/>
          <w:lang w:val="en-US" w:eastAsia="zh-CN"/>
        </w:rPr>
        <w:t>the complex query condition expression</w:t>
      </w:r>
    </w:p>
    <w:p w14:paraId="5639FCDD" w14:textId="77777777" w:rsidR="00A16735" w:rsidRPr="00690A26" w:rsidRDefault="00A16735" w:rsidP="00A16735">
      <w:pPr>
        <w:pStyle w:val="PL"/>
        <w:rPr>
          <w:lang w:val="en-US"/>
        </w:rPr>
      </w:pPr>
      <w:r w:rsidRPr="00690A26">
        <w:rPr>
          <w:lang w:val="en-US"/>
        </w:rPr>
        <w:t xml:space="preserve">          content:</w:t>
      </w:r>
    </w:p>
    <w:p w14:paraId="09A69CB4" w14:textId="77777777" w:rsidR="00A16735" w:rsidRPr="00690A26" w:rsidRDefault="00A16735" w:rsidP="00A16735">
      <w:pPr>
        <w:pStyle w:val="PL"/>
        <w:rPr>
          <w:lang w:val="en-US"/>
        </w:rPr>
      </w:pPr>
      <w:r w:rsidRPr="00690A26">
        <w:rPr>
          <w:lang w:val="en-US"/>
        </w:rPr>
        <w:t xml:space="preserve">            application/json:</w:t>
      </w:r>
    </w:p>
    <w:p w14:paraId="57D666E0" w14:textId="77777777" w:rsidR="00A16735" w:rsidRPr="00690A26" w:rsidRDefault="00A16735" w:rsidP="00A16735">
      <w:pPr>
        <w:pStyle w:val="PL"/>
        <w:rPr>
          <w:lang w:val="en-US"/>
        </w:rPr>
      </w:pPr>
      <w:r w:rsidRPr="00690A26">
        <w:rPr>
          <w:lang w:val="en-US"/>
        </w:rPr>
        <w:t xml:space="preserve">              schema:</w:t>
      </w:r>
    </w:p>
    <w:p w14:paraId="57359623" w14:textId="77777777"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14:paraId="3DCD92BC" w14:textId="77777777" w:rsidR="00A16735" w:rsidRPr="00690A26" w:rsidRDefault="00A16735" w:rsidP="00A16735">
      <w:pPr>
        <w:pStyle w:val="PL"/>
      </w:pPr>
      <w:r w:rsidRPr="00690A26">
        <w:t xml:space="preserve">        - name: max-payload-size</w:t>
      </w:r>
    </w:p>
    <w:p w14:paraId="1282FDDB" w14:textId="77777777" w:rsidR="00A16735" w:rsidRPr="00690A26" w:rsidRDefault="00A16735" w:rsidP="00A16735">
      <w:pPr>
        <w:pStyle w:val="PL"/>
      </w:pPr>
      <w:r w:rsidRPr="00690A26">
        <w:t xml:space="preserve">          in: query</w:t>
      </w:r>
    </w:p>
    <w:p w14:paraId="46517FF1" w14:textId="77777777" w:rsidR="00A16735" w:rsidRPr="00690A26" w:rsidRDefault="00A16735" w:rsidP="00A16735">
      <w:pPr>
        <w:pStyle w:val="PL"/>
      </w:pPr>
      <w:r w:rsidRPr="00690A26">
        <w:t xml:space="preserve">          description: Maximum payload size of the response expressed in kilo octets</w:t>
      </w:r>
    </w:p>
    <w:p w14:paraId="3FA62208" w14:textId="77777777" w:rsidR="00A16735" w:rsidRPr="00690A26" w:rsidRDefault="00A16735" w:rsidP="00A16735">
      <w:pPr>
        <w:pStyle w:val="PL"/>
      </w:pPr>
      <w:r w:rsidRPr="00690A26">
        <w:t xml:space="preserve">          required: false</w:t>
      </w:r>
    </w:p>
    <w:p w14:paraId="637472CF" w14:textId="77777777" w:rsidR="00A16735" w:rsidRPr="00690A26" w:rsidRDefault="00A16735" w:rsidP="00A16735">
      <w:pPr>
        <w:pStyle w:val="PL"/>
      </w:pPr>
      <w:r w:rsidRPr="00690A26">
        <w:t xml:space="preserve">          schema:</w:t>
      </w:r>
    </w:p>
    <w:p w14:paraId="05654A3E" w14:textId="77777777" w:rsidR="00A16735" w:rsidRPr="00690A26" w:rsidRDefault="00A16735" w:rsidP="00A16735">
      <w:pPr>
        <w:pStyle w:val="PL"/>
      </w:pPr>
      <w:r w:rsidRPr="00690A26">
        <w:t xml:space="preserve">            type: integer</w:t>
      </w:r>
    </w:p>
    <w:p w14:paraId="19DDD43D" w14:textId="77777777" w:rsidR="00A16735" w:rsidRPr="00690A26" w:rsidRDefault="00A16735" w:rsidP="00A16735">
      <w:pPr>
        <w:pStyle w:val="PL"/>
      </w:pPr>
      <w:r w:rsidRPr="00690A26">
        <w:t xml:space="preserve">            maximum: 2000</w:t>
      </w:r>
    </w:p>
    <w:p w14:paraId="6E23E5F9" w14:textId="77777777" w:rsidR="00A16735" w:rsidRPr="00690A26" w:rsidRDefault="00A16735" w:rsidP="00A16735">
      <w:pPr>
        <w:pStyle w:val="PL"/>
      </w:pPr>
      <w:r w:rsidRPr="00690A26">
        <w:t xml:space="preserve">            default: 124</w:t>
      </w:r>
    </w:p>
    <w:p w14:paraId="723A7C09" w14:textId="77777777" w:rsidR="00FB4701" w:rsidRPr="00690A26" w:rsidRDefault="00FB4701" w:rsidP="00FB4701">
      <w:pPr>
        <w:pStyle w:val="PL"/>
        <w:rPr>
          <w:lang w:eastAsia="zh-CN"/>
        </w:rPr>
      </w:pPr>
      <w:r w:rsidRPr="00690A26">
        <w:t xml:space="preserve">        - name: max-payload-size</w:t>
      </w:r>
      <w:r>
        <w:rPr>
          <w:rFonts w:hint="eastAsia"/>
          <w:lang w:eastAsia="zh-CN"/>
        </w:rPr>
        <w:t>-ext</w:t>
      </w:r>
    </w:p>
    <w:p w14:paraId="48B56BC4" w14:textId="77777777" w:rsidR="00FB4701" w:rsidRPr="00690A26" w:rsidRDefault="00FB4701" w:rsidP="00FB4701">
      <w:pPr>
        <w:pStyle w:val="PL"/>
      </w:pPr>
      <w:r w:rsidRPr="00690A26">
        <w:t xml:space="preserve">          in: query</w:t>
      </w:r>
    </w:p>
    <w:p w14:paraId="56E5774B" w14:textId="77777777" w:rsidR="00F33906" w:rsidRDefault="00FB4701" w:rsidP="00FB4701">
      <w:pPr>
        <w:pStyle w:val="PL"/>
        <w:rPr>
          <w:lang w:eastAsia="zh-CN"/>
        </w:rPr>
      </w:pPr>
      <w:r w:rsidRPr="00690A26">
        <w:t xml:space="preserve">          description:</w:t>
      </w:r>
      <w:r>
        <w:rPr>
          <w:rFonts w:hint="eastAsia"/>
          <w:lang w:eastAsia="zh-CN"/>
        </w:rPr>
        <w:t xml:space="preserve"> </w:t>
      </w:r>
      <w:r w:rsidR="00F33906">
        <w:rPr>
          <w:lang w:eastAsia="zh-CN"/>
        </w:rPr>
        <w:t>&gt;</w:t>
      </w:r>
    </w:p>
    <w:p w14:paraId="72F419D6" w14:textId="5AF6945C" w:rsidR="00FB4701" w:rsidRPr="00690A26" w:rsidRDefault="00F33906" w:rsidP="00FB4701">
      <w:pPr>
        <w:pStyle w:val="PL"/>
      </w:pPr>
      <w:r>
        <w:rPr>
          <w:lang w:eastAsia="zh-CN"/>
        </w:rPr>
        <w:t xml:space="preserve">            </w:t>
      </w:r>
      <w:r w:rsidR="00FB4701">
        <w:rPr>
          <w:rFonts w:hint="eastAsia"/>
          <w:lang w:eastAsia="zh-CN"/>
        </w:rPr>
        <w:t>Extended query for</w:t>
      </w:r>
      <w:r w:rsidR="00FB4701">
        <w:t xml:space="preserve"> </w:t>
      </w:r>
      <w:r w:rsidR="00FB4701">
        <w:rPr>
          <w:rFonts w:hint="eastAsia"/>
          <w:lang w:eastAsia="zh-CN"/>
        </w:rPr>
        <w:t>m</w:t>
      </w:r>
      <w:r w:rsidR="00FB4701" w:rsidRPr="00690A26">
        <w:t>aximum payload size of the response expressed in kilo octets</w:t>
      </w:r>
    </w:p>
    <w:p w14:paraId="19902C91" w14:textId="77777777" w:rsidR="00FB4701" w:rsidRPr="00690A26" w:rsidRDefault="00FB4701" w:rsidP="00FB4701">
      <w:pPr>
        <w:pStyle w:val="PL"/>
      </w:pPr>
      <w:r w:rsidRPr="00690A26">
        <w:t xml:space="preserve">          required: false</w:t>
      </w:r>
    </w:p>
    <w:p w14:paraId="4B0A7A09" w14:textId="77777777" w:rsidR="00FB4701" w:rsidRPr="00690A26" w:rsidRDefault="00FB4701" w:rsidP="00FB4701">
      <w:pPr>
        <w:pStyle w:val="PL"/>
      </w:pPr>
      <w:r w:rsidRPr="00690A26">
        <w:t xml:space="preserve">          schema:</w:t>
      </w:r>
    </w:p>
    <w:p w14:paraId="6BF8906C" w14:textId="77777777" w:rsidR="00FB4701" w:rsidRDefault="00FB4701" w:rsidP="00FB4701">
      <w:pPr>
        <w:pStyle w:val="PL"/>
        <w:rPr>
          <w:lang w:eastAsia="zh-CN"/>
        </w:rPr>
      </w:pPr>
      <w:r w:rsidRPr="00690A26">
        <w:t xml:space="preserve">            type: integer</w:t>
      </w:r>
    </w:p>
    <w:p w14:paraId="39C96151" w14:textId="77777777" w:rsidR="00FB4701" w:rsidRPr="00690A26" w:rsidRDefault="00FB4701" w:rsidP="00FB4701">
      <w:pPr>
        <w:pStyle w:val="PL"/>
        <w:rPr>
          <w:lang w:eastAsia="zh-CN"/>
        </w:rPr>
      </w:pPr>
      <w:r w:rsidRPr="00690A26">
        <w:t xml:space="preserve">            default: 124</w:t>
      </w:r>
    </w:p>
    <w:p w14:paraId="7DA7316B"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14:paraId="121FE3A3" w14:textId="77777777" w:rsidR="00A16735" w:rsidRPr="00690A26" w:rsidRDefault="00A16735" w:rsidP="00A16735">
      <w:pPr>
        <w:pStyle w:val="PL"/>
        <w:rPr>
          <w:lang w:val="en-US"/>
        </w:rPr>
      </w:pPr>
      <w:r w:rsidRPr="00690A26">
        <w:rPr>
          <w:lang w:val="en-US"/>
        </w:rPr>
        <w:t xml:space="preserve">          in: query</w:t>
      </w:r>
    </w:p>
    <w:p w14:paraId="6C6CB12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0D58701" w14:textId="77777777" w:rsidR="00A16735" w:rsidRPr="00690A26" w:rsidRDefault="00A16735" w:rsidP="00A16735">
      <w:pPr>
        <w:pStyle w:val="PL"/>
        <w:rPr>
          <w:lang w:val="en-US"/>
        </w:rPr>
      </w:pPr>
      <w:r w:rsidRPr="00690A26">
        <w:rPr>
          <w:lang w:val="en-US"/>
        </w:rPr>
        <w:t xml:space="preserve">          content:</w:t>
      </w:r>
    </w:p>
    <w:p w14:paraId="3AA8F6D3" w14:textId="77777777" w:rsidR="00A16735" w:rsidRPr="00690A26" w:rsidRDefault="00A16735" w:rsidP="00A16735">
      <w:pPr>
        <w:pStyle w:val="PL"/>
        <w:rPr>
          <w:lang w:val="en-US"/>
        </w:rPr>
      </w:pPr>
      <w:r w:rsidRPr="00690A26">
        <w:rPr>
          <w:lang w:val="en-US"/>
        </w:rPr>
        <w:t xml:space="preserve">            application/json:</w:t>
      </w:r>
    </w:p>
    <w:p w14:paraId="7F11BEBC" w14:textId="77777777" w:rsidR="00A16735" w:rsidRPr="00690A26" w:rsidRDefault="00A16735" w:rsidP="00A16735">
      <w:pPr>
        <w:pStyle w:val="PL"/>
        <w:rPr>
          <w:lang w:val="en-US"/>
        </w:rPr>
      </w:pPr>
      <w:r w:rsidRPr="00690A26">
        <w:rPr>
          <w:lang w:val="en-US"/>
        </w:rPr>
        <w:t xml:space="preserve">              schema:</w:t>
      </w:r>
    </w:p>
    <w:p w14:paraId="66CF3A71"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14:paraId="3701DC8A" w14:textId="77777777" w:rsidR="00A16735" w:rsidRPr="00690A26" w:rsidRDefault="00A16735" w:rsidP="00A16735">
      <w:pPr>
        <w:pStyle w:val="PL"/>
        <w:rPr>
          <w:lang w:val="en-US"/>
        </w:rPr>
      </w:pPr>
      <w:r w:rsidRPr="00690A26">
        <w:rPr>
          <w:lang w:val="en-US"/>
        </w:rPr>
        <w:t xml:space="preserve">        - name: upf-ue-ip-addr-ind</w:t>
      </w:r>
    </w:p>
    <w:p w14:paraId="5D766BA7" w14:textId="77777777" w:rsidR="00A16735" w:rsidRPr="00690A26" w:rsidRDefault="00A16735" w:rsidP="00A16735">
      <w:pPr>
        <w:pStyle w:val="PL"/>
        <w:rPr>
          <w:lang w:val="en-US"/>
        </w:rPr>
      </w:pPr>
      <w:r w:rsidRPr="00690A26">
        <w:rPr>
          <w:lang w:val="en-US"/>
        </w:rPr>
        <w:t xml:space="preserve">          in: query</w:t>
      </w:r>
    </w:p>
    <w:p w14:paraId="230CD77C" w14:textId="77777777" w:rsidR="00A16735" w:rsidRPr="00690A26" w:rsidRDefault="00A16735" w:rsidP="00A16735">
      <w:pPr>
        <w:pStyle w:val="PL"/>
        <w:rPr>
          <w:lang w:val="en-US"/>
        </w:rPr>
      </w:pPr>
      <w:r w:rsidRPr="00690A26">
        <w:rPr>
          <w:lang w:val="en-US"/>
        </w:rPr>
        <w:t xml:space="preserve">          description: UPF supporting allocating UE IP addresses/prefixes</w:t>
      </w:r>
    </w:p>
    <w:p w14:paraId="3EB38684" w14:textId="77777777" w:rsidR="00A16735" w:rsidRPr="00690A26" w:rsidRDefault="00A16735" w:rsidP="00A16735">
      <w:pPr>
        <w:pStyle w:val="PL"/>
        <w:rPr>
          <w:lang w:val="en-US"/>
        </w:rPr>
      </w:pPr>
      <w:r w:rsidRPr="00690A26">
        <w:rPr>
          <w:lang w:val="en-US"/>
        </w:rPr>
        <w:t xml:space="preserve">          schema:</w:t>
      </w:r>
    </w:p>
    <w:p w14:paraId="083C40F6" w14:textId="77777777" w:rsidR="00A16735" w:rsidRPr="00690A26" w:rsidRDefault="00A16735" w:rsidP="00A16735">
      <w:pPr>
        <w:pStyle w:val="PL"/>
        <w:rPr>
          <w:lang w:val="en-US"/>
        </w:rPr>
      </w:pPr>
      <w:r w:rsidRPr="00690A26">
        <w:t xml:space="preserve">            type: boolean</w:t>
      </w:r>
    </w:p>
    <w:p w14:paraId="0A94CA07" w14:textId="77777777" w:rsidR="00A16735" w:rsidRPr="00690A26" w:rsidRDefault="00A16735" w:rsidP="00A16735">
      <w:pPr>
        <w:pStyle w:val="PL"/>
        <w:rPr>
          <w:lang w:val="en-US"/>
        </w:rPr>
      </w:pPr>
      <w:r w:rsidRPr="00690A26">
        <w:rPr>
          <w:lang w:val="en-US"/>
        </w:rPr>
        <w:t xml:space="preserve">        - name: </w:t>
      </w:r>
      <w:r w:rsidRPr="00690A26">
        <w:rPr>
          <w:lang w:eastAsia="zh-CN"/>
        </w:rPr>
        <w:t>client-type</w:t>
      </w:r>
    </w:p>
    <w:p w14:paraId="09172BEA" w14:textId="77777777" w:rsidR="00A16735" w:rsidRPr="00690A26" w:rsidRDefault="00A16735" w:rsidP="00A16735">
      <w:pPr>
        <w:pStyle w:val="PL"/>
        <w:rPr>
          <w:lang w:val="en-US"/>
        </w:rPr>
      </w:pPr>
      <w:r w:rsidRPr="00690A26">
        <w:rPr>
          <w:lang w:val="en-US"/>
        </w:rPr>
        <w:t xml:space="preserve">          in: query</w:t>
      </w:r>
    </w:p>
    <w:p w14:paraId="58FC5A6B"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64258D5E" w14:textId="77777777" w:rsidR="00A16735" w:rsidRPr="00690A26" w:rsidRDefault="00A16735" w:rsidP="00A16735">
      <w:pPr>
        <w:pStyle w:val="PL"/>
        <w:rPr>
          <w:lang w:val="en-US"/>
        </w:rPr>
      </w:pPr>
      <w:r w:rsidRPr="00690A26">
        <w:rPr>
          <w:lang w:val="en-US"/>
        </w:rPr>
        <w:t xml:space="preserve">          content:</w:t>
      </w:r>
    </w:p>
    <w:p w14:paraId="0FAD2877" w14:textId="77777777" w:rsidR="00A16735" w:rsidRPr="00690A26" w:rsidRDefault="00A16735" w:rsidP="00A16735">
      <w:pPr>
        <w:pStyle w:val="PL"/>
        <w:rPr>
          <w:lang w:val="en-US"/>
        </w:rPr>
      </w:pPr>
      <w:r w:rsidRPr="00690A26">
        <w:rPr>
          <w:lang w:val="en-US"/>
        </w:rPr>
        <w:t xml:space="preserve">            application/json:</w:t>
      </w:r>
    </w:p>
    <w:p w14:paraId="00F6247E" w14:textId="77777777" w:rsidR="00A16735" w:rsidRPr="00690A26" w:rsidRDefault="00A16735" w:rsidP="00A16735">
      <w:pPr>
        <w:pStyle w:val="PL"/>
        <w:rPr>
          <w:lang w:val="en-US"/>
        </w:rPr>
      </w:pPr>
      <w:r w:rsidRPr="00690A26">
        <w:rPr>
          <w:lang w:val="en-US"/>
        </w:rPr>
        <w:t xml:space="preserve">              schema:</w:t>
      </w:r>
    </w:p>
    <w:p w14:paraId="7DE29F48"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7A057F1F" w14:textId="77777777" w:rsidR="00A16735" w:rsidRPr="00690A26" w:rsidRDefault="00A16735" w:rsidP="00A16735">
      <w:pPr>
        <w:pStyle w:val="PL"/>
        <w:rPr>
          <w:lang w:val="en-US"/>
        </w:rPr>
      </w:pPr>
      <w:r w:rsidRPr="00690A26">
        <w:rPr>
          <w:lang w:val="en-US"/>
        </w:rPr>
        <w:t xml:space="preserve">        - name: </w:t>
      </w:r>
      <w:r>
        <w:t>lmf-id</w:t>
      </w:r>
    </w:p>
    <w:p w14:paraId="3FEAB848" w14:textId="77777777" w:rsidR="00A16735" w:rsidRPr="00690A26" w:rsidRDefault="00A16735" w:rsidP="00A16735">
      <w:pPr>
        <w:pStyle w:val="PL"/>
        <w:rPr>
          <w:lang w:val="en-US"/>
        </w:rPr>
      </w:pPr>
      <w:r w:rsidRPr="00690A26">
        <w:rPr>
          <w:lang w:val="en-US"/>
        </w:rPr>
        <w:t xml:space="preserve">          in: query</w:t>
      </w:r>
    </w:p>
    <w:p w14:paraId="2AAC6AEA"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338E54CC" w14:textId="77777777" w:rsidR="00A16735" w:rsidRPr="00690A26" w:rsidRDefault="00A16735" w:rsidP="00A16735">
      <w:pPr>
        <w:pStyle w:val="PL"/>
        <w:rPr>
          <w:lang w:val="en-US"/>
        </w:rPr>
      </w:pPr>
      <w:r w:rsidRPr="00690A26">
        <w:rPr>
          <w:lang w:val="en-US"/>
        </w:rPr>
        <w:t xml:space="preserve">          content:</w:t>
      </w:r>
    </w:p>
    <w:p w14:paraId="7657DC04" w14:textId="77777777" w:rsidR="00A16735" w:rsidRPr="00690A26" w:rsidRDefault="00A16735" w:rsidP="00A16735">
      <w:pPr>
        <w:pStyle w:val="PL"/>
        <w:rPr>
          <w:lang w:val="en-US"/>
        </w:rPr>
      </w:pPr>
      <w:r w:rsidRPr="00690A26">
        <w:rPr>
          <w:lang w:val="en-US"/>
        </w:rPr>
        <w:t xml:space="preserve">            application/json:</w:t>
      </w:r>
    </w:p>
    <w:p w14:paraId="23A0715A" w14:textId="77777777" w:rsidR="00A16735" w:rsidRPr="00690A26" w:rsidRDefault="00A16735" w:rsidP="00A16735">
      <w:pPr>
        <w:pStyle w:val="PL"/>
        <w:rPr>
          <w:lang w:val="en-US"/>
        </w:rPr>
      </w:pPr>
      <w:r w:rsidRPr="00690A26">
        <w:rPr>
          <w:lang w:val="en-US"/>
        </w:rPr>
        <w:t xml:space="preserve">              schema:</w:t>
      </w:r>
    </w:p>
    <w:p w14:paraId="5D2952C0"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15586D6A" w14:textId="77777777" w:rsidR="00A16735" w:rsidRPr="00690A26" w:rsidRDefault="00A16735" w:rsidP="00A16735">
      <w:pPr>
        <w:pStyle w:val="PL"/>
        <w:rPr>
          <w:lang w:val="en-US"/>
        </w:rPr>
      </w:pPr>
      <w:r w:rsidRPr="00690A26">
        <w:rPr>
          <w:lang w:val="en-US"/>
        </w:rPr>
        <w:t xml:space="preserve">        - name: </w:t>
      </w:r>
      <w:r>
        <w:t>an-node-t</w:t>
      </w:r>
      <w:r w:rsidRPr="003C0FC9">
        <w:t>ype</w:t>
      </w:r>
    </w:p>
    <w:p w14:paraId="7C6A30EE" w14:textId="77777777" w:rsidR="00A16735" w:rsidRPr="00690A26" w:rsidRDefault="00A16735" w:rsidP="00A16735">
      <w:pPr>
        <w:pStyle w:val="PL"/>
        <w:rPr>
          <w:lang w:val="en-US"/>
        </w:rPr>
      </w:pPr>
      <w:r w:rsidRPr="00690A26">
        <w:rPr>
          <w:lang w:val="en-US"/>
        </w:rPr>
        <w:t xml:space="preserve">          in: query</w:t>
      </w:r>
    </w:p>
    <w:p w14:paraId="10E407DC"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170E3DE5" w14:textId="77777777" w:rsidR="00A16735" w:rsidRPr="00690A26" w:rsidRDefault="00A16735" w:rsidP="00A16735">
      <w:pPr>
        <w:pStyle w:val="PL"/>
        <w:rPr>
          <w:lang w:val="en-US"/>
        </w:rPr>
      </w:pPr>
      <w:r w:rsidRPr="00690A26">
        <w:rPr>
          <w:lang w:val="en-US"/>
        </w:rPr>
        <w:t xml:space="preserve">          content:</w:t>
      </w:r>
    </w:p>
    <w:p w14:paraId="18692BCC" w14:textId="77777777" w:rsidR="00A16735" w:rsidRPr="00690A26" w:rsidRDefault="00A16735" w:rsidP="00A16735">
      <w:pPr>
        <w:pStyle w:val="PL"/>
        <w:rPr>
          <w:lang w:val="en-US"/>
        </w:rPr>
      </w:pPr>
      <w:r w:rsidRPr="00690A26">
        <w:rPr>
          <w:lang w:val="en-US"/>
        </w:rPr>
        <w:t xml:space="preserve">            application/json:</w:t>
      </w:r>
    </w:p>
    <w:p w14:paraId="15C1EE07" w14:textId="77777777" w:rsidR="00A16735" w:rsidRPr="00690A26" w:rsidRDefault="00A16735" w:rsidP="00A16735">
      <w:pPr>
        <w:pStyle w:val="PL"/>
        <w:rPr>
          <w:lang w:val="en-US"/>
        </w:rPr>
      </w:pPr>
      <w:r w:rsidRPr="00690A26">
        <w:rPr>
          <w:lang w:val="en-US"/>
        </w:rPr>
        <w:t xml:space="preserve">              schema:</w:t>
      </w:r>
    </w:p>
    <w:p w14:paraId="4BD54FDE" w14:textId="77777777"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14:paraId="5165E2DF" w14:textId="77777777" w:rsidR="00A16735" w:rsidRPr="00690A26" w:rsidRDefault="00A16735" w:rsidP="00A16735">
      <w:pPr>
        <w:pStyle w:val="PL"/>
        <w:rPr>
          <w:lang w:val="en-US"/>
        </w:rPr>
      </w:pPr>
      <w:r w:rsidRPr="00690A26">
        <w:rPr>
          <w:lang w:val="en-US"/>
        </w:rPr>
        <w:t xml:space="preserve">        - name: </w:t>
      </w:r>
      <w:r>
        <w:t>rat-t</w:t>
      </w:r>
      <w:r w:rsidRPr="007F6A33">
        <w:t>ype</w:t>
      </w:r>
    </w:p>
    <w:p w14:paraId="4CBD5C14" w14:textId="77777777" w:rsidR="00A16735" w:rsidRPr="00690A26" w:rsidRDefault="00A16735" w:rsidP="00A16735">
      <w:pPr>
        <w:pStyle w:val="PL"/>
        <w:rPr>
          <w:lang w:val="en-US"/>
        </w:rPr>
      </w:pPr>
      <w:r w:rsidRPr="00690A26">
        <w:rPr>
          <w:lang w:val="en-US"/>
        </w:rPr>
        <w:t xml:space="preserve">          in: query</w:t>
      </w:r>
    </w:p>
    <w:p w14:paraId="178247A8"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7C03AA14" w14:textId="77777777" w:rsidR="00A16735" w:rsidRPr="00690A26" w:rsidRDefault="00A16735" w:rsidP="00A16735">
      <w:pPr>
        <w:pStyle w:val="PL"/>
        <w:rPr>
          <w:lang w:val="en-US"/>
        </w:rPr>
      </w:pPr>
      <w:r w:rsidRPr="00690A26">
        <w:rPr>
          <w:lang w:val="en-US"/>
        </w:rPr>
        <w:t xml:space="preserve">          content:</w:t>
      </w:r>
    </w:p>
    <w:p w14:paraId="33A0CE5B" w14:textId="77777777" w:rsidR="00A16735" w:rsidRPr="00690A26" w:rsidRDefault="00A16735" w:rsidP="00A16735">
      <w:pPr>
        <w:pStyle w:val="PL"/>
        <w:rPr>
          <w:lang w:val="en-US"/>
        </w:rPr>
      </w:pPr>
      <w:r w:rsidRPr="00690A26">
        <w:rPr>
          <w:lang w:val="en-US"/>
        </w:rPr>
        <w:t xml:space="preserve">            application/json:</w:t>
      </w:r>
    </w:p>
    <w:p w14:paraId="3B195419" w14:textId="77777777" w:rsidR="00A16735" w:rsidRPr="00690A26" w:rsidRDefault="00A16735" w:rsidP="00A16735">
      <w:pPr>
        <w:pStyle w:val="PL"/>
        <w:rPr>
          <w:lang w:val="en-US"/>
        </w:rPr>
      </w:pPr>
      <w:r w:rsidRPr="00690A26">
        <w:rPr>
          <w:lang w:val="en-US"/>
        </w:rPr>
        <w:t xml:space="preserve">              schema:</w:t>
      </w:r>
    </w:p>
    <w:p w14:paraId="55BC1128" w14:textId="77777777"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14:paraId="2AEB0FB6" w14:textId="77777777" w:rsidR="00A16735" w:rsidRPr="00690A26" w:rsidRDefault="00A16735" w:rsidP="00A16735">
      <w:pPr>
        <w:pStyle w:val="PL"/>
        <w:rPr>
          <w:lang w:val="en-US"/>
        </w:rPr>
      </w:pPr>
      <w:r w:rsidRPr="00690A26">
        <w:rPr>
          <w:lang w:val="en-US"/>
        </w:rPr>
        <w:t xml:space="preserve">        - name: </w:t>
      </w:r>
      <w:r w:rsidRPr="00690A26">
        <w:t>preferred-tai</w:t>
      </w:r>
    </w:p>
    <w:p w14:paraId="16C68D57" w14:textId="77777777" w:rsidR="00A16735" w:rsidRPr="00690A26" w:rsidRDefault="00A16735" w:rsidP="00A16735">
      <w:pPr>
        <w:pStyle w:val="PL"/>
        <w:rPr>
          <w:lang w:val="en-US"/>
        </w:rPr>
      </w:pPr>
      <w:r w:rsidRPr="00690A26">
        <w:rPr>
          <w:lang w:val="en-US"/>
        </w:rPr>
        <w:t xml:space="preserve">          in: query</w:t>
      </w:r>
    </w:p>
    <w:p w14:paraId="5A28FC60" w14:textId="77777777" w:rsidR="00A16735" w:rsidRPr="00690A26" w:rsidRDefault="00A16735" w:rsidP="00A16735">
      <w:pPr>
        <w:pStyle w:val="PL"/>
        <w:rPr>
          <w:lang w:val="en-US"/>
        </w:rPr>
      </w:pPr>
      <w:r w:rsidRPr="00690A26">
        <w:rPr>
          <w:lang w:val="en-US"/>
        </w:rPr>
        <w:t xml:space="preserve">          description: preferred Tracking Area Identity</w:t>
      </w:r>
    </w:p>
    <w:p w14:paraId="7166CA6F" w14:textId="77777777" w:rsidR="00A16735" w:rsidRPr="00690A26" w:rsidRDefault="00A16735" w:rsidP="00A16735">
      <w:pPr>
        <w:pStyle w:val="PL"/>
        <w:rPr>
          <w:lang w:val="en-US"/>
        </w:rPr>
      </w:pPr>
      <w:r w:rsidRPr="00690A26">
        <w:rPr>
          <w:lang w:val="en-US"/>
        </w:rPr>
        <w:t xml:space="preserve">          content:</w:t>
      </w:r>
    </w:p>
    <w:p w14:paraId="0F71032E" w14:textId="77777777" w:rsidR="00A16735" w:rsidRPr="00690A26" w:rsidRDefault="00A16735" w:rsidP="00A16735">
      <w:pPr>
        <w:pStyle w:val="PL"/>
        <w:rPr>
          <w:lang w:val="en-US"/>
        </w:rPr>
      </w:pPr>
      <w:r w:rsidRPr="00690A26">
        <w:rPr>
          <w:lang w:val="en-US"/>
        </w:rPr>
        <w:t xml:space="preserve">            application/json:</w:t>
      </w:r>
    </w:p>
    <w:p w14:paraId="7D93C31D" w14:textId="77777777" w:rsidR="00A16735" w:rsidRPr="00690A26" w:rsidRDefault="00A16735" w:rsidP="00A16735">
      <w:pPr>
        <w:pStyle w:val="PL"/>
        <w:rPr>
          <w:lang w:val="en-US"/>
        </w:rPr>
      </w:pPr>
      <w:r w:rsidRPr="00690A26">
        <w:rPr>
          <w:lang w:val="en-US"/>
        </w:rPr>
        <w:t xml:space="preserve">              schema:</w:t>
      </w:r>
    </w:p>
    <w:p w14:paraId="28B133B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3119907B" w14:textId="77777777" w:rsidR="00A16735" w:rsidRPr="00690A26" w:rsidRDefault="00A16735" w:rsidP="00A16735">
      <w:pPr>
        <w:pStyle w:val="PL"/>
        <w:rPr>
          <w:lang w:val="en-US"/>
        </w:rPr>
      </w:pPr>
      <w:r w:rsidRPr="00690A26">
        <w:rPr>
          <w:lang w:val="en-US"/>
        </w:rPr>
        <w:t xml:space="preserve">        - name: preferred-nf-instances</w:t>
      </w:r>
    </w:p>
    <w:p w14:paraId="3CC87D79" w14:textId="77777777" w:rsidR="00A16735" w:rsidRPr="00690A26" w:rsidRDefault="00A16735" w:rsidP="00A16735">
      <w:pPr>
        <w:pStyle w:val="PL"/>
        <w:rPr>
          <w:lang w:val="en-US"/>
        </w:rPr>
      </w:pPr>
      <w:r w:rsidRPr="00690A26">
        <w:rPr>
          <w:lang w:val="en-US"/>
        </w:rPr>
        <w:t xml:space="preserve">          in: query</w:t>
      </w:r>
    </w:p>
    <w:p w14:paraId="72826D09" w14:textId="77777777" w:rsidR="00A16735" w:rsidRPr="00690A26" w:rsidRDefault="00A16735" w:rsidP="00A16735">
      <w:pPr>
        <w:pStyle w:val="PL"/>
        <w:rPr>
          <w:lang w:val="en-US"/>
        </w:rPr>
      </w:pPr>
      <w:r w:rsidRPr="00690A26">
        <w:rPr>
          <w:lang w:val="en-US"/>
        </w:rPr>
        <w:t xml:space="preserve">          description: preferred NF Instances</w:t>
      </w:r>
    </w:p>
    <w:p w14:paraId="109DE98F" w14:textId="77777777" w:rsidR="00A16735" w:rsidRPr="00690A26" w:rsidRDefault="00A16735" w:rsidP="00A16735">
      <w:pPr>
        <w:pStyle w:val="PL"/>
        <w:rPr>
          <w:lang w:val="en-US"/>
        </w:rPr>
      </w:pPr>
      <w:r w:rsidRPr="00690A26">
        <w:rPr>
          <w:lang w:val="en-US"/>
        </w:rPr>
        <w:t xml:space="preserve">          schema:</w:t>
      </w:r>
    </w:p>
    <w:p w14:paraId="1515CD06" w14:textId="77777777" w:rsidR="00A16735" w:rsidRPr="00690A26" w:rsidRDefault="00A16735" w:rsidP="00A16735">
      <w:pPr>
        <w:pStyle w:val="PL"/>
        <w:rPr>
          <w:lang w:val="en-US"/>
        </w:rPr>
      </w:pPr>
      <w:r w:rsidRPr="00690A26">
        <w:rPr>
          <w:lang w:val="en-US"/>
        </w:rPr>
        <w:t xml:space="preserve">            type: array</w:t>
      </w:r>
    </w:p>
    <w:p w14:paraId="006709E5" w14:textId="77777777" w:rsidR="00A16735" w:rsidRPr="00690A26" w:rsidRDefault="00A16735" w:rsidP="00A16735">
      <w:pPr>
        <w:pStyle w:val="PL"/>
        <w:rPr>
          <w:lang w:val="en-US"/>
        </w:rPr>
      </w:pPr>
      <w:r w:rsidRPr="00690A26">
        <w:rPr>
          <w:lang w:val="en-US"/>
        </w:rPr>
        <w:t xml:space="preserve">            items:</w:t>
      </w:r>
    </w:p>
    <w:p w14:paraId="0BF337D6" w14:textId="77777777"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14:paraId="0CB1D594" w14:textId="77777777" w:rsidR="00A16735" w:rsidRPr="00690A26" w:rsidRDefault="00A16735" w:rsidP="00A16735">
      <w:pPr>
        <w:pStyle w:val="PL"/>
      </w:pPr>
      <w:r w:rsidRPr="00690A26">
        <w:rPr>
          <w:lang w:val="en-US"/>
        </w:rPr>
        <w:t xml:space="preserve">            </w:t>
      </w:r>
      <w:r w:rsidRPr="00690A26">
        <w:t>minItems: 1</w:t>
      </w:r>
    </w:p>
    <w:p w14:paraId="1D5B3F89" w14:textId="77777777" w:rsidR="00A16735" w:rsidRPr="00690A26" w:rsidRDefault="00A16735" w:rsidP="00A16735">
      <w:pPr>
        <w:pStyle w:val="PL"/>
        <w:rPr>
          <w:lang w:val="en-US"/>
        </w:rPr>
      </w:pPr>
      <w:r w:rsidRPr="00690A26">
        <w:rPr>
          <w:lang w:val="en-US"/>
        </w:rPr>
        <w:t xml:space="preserve">          style: form</w:t>
      </w:r>
    </w:p>
    <w:p w14:paraId="50A13EDE" w14:textId="77777777" w:rsidR="00A16735" w:rsidRPr="00690A26" w:rsidRDefault="00A16735" w:rsidP="00A16735">
      <w:pPr>
        <w:pStyle w:val="PL"/>
        <w:rPr>
          <w:lang w:val="en-US"/>
        </w:rPr>
      </w:pPr>
      <w:r w:rsidRPr="00690A26">
        <w:rPr>
          <w:lang w:val="en-US"/>
        </w:rPr>
        <w:t xml:space="preserve">          explode: false</w:t>
      </w:r>
    </w:p>
    <w:p w14:paraId="54F5A443" w14:textId="77777777" w:rsidR="00A16735" w:rsidRPr="00690A26" w:rsidRDefault="00A16735" w:rsidP="00A16735">
      <w:pPr>
        <w:pStyle w:val="PL"/>
        <w:rPr>
          <w:lang w:val="en-US"/>
        </w:rPr>
      </w:pPr>
      <w:r w:rsidRPr="00690A26">
        <w:rPr>
          <w:lang w:val="en-US"/>
        </w:rPr>
        <w:lastRenderedPageBreak/>
        <w:t xml:space="preserve">        - name: If-None-Match</w:t>
      </w:r>
    </w:p>
    <w:p w14:paraId="6EAB8178" w14:textId="77777777" w:rsidR="00A16735" w:rsidRPr="00690A26" w:rsidRDefault="00A16735" w:rsidP="00A16735">
      <w:pPr>
        <w:pStyle w:val="PL"/>
        <w:rPr>
          <w:lang w:val="en-US"/>
        </w:rPr>
      </w:pPr>
      <w:r w:rsidRPr="00690A26">
        <w:rPr>
          <w:lang w:val="en-US"/>
        </w:rPr>
        <w:t xml:space="preserve">          in: header</w:t>
      </w:r>
    </w:p>
    <w:p w14:paraId="4492BE59" w14:textId="77777777" w:rsidR="00A16735" w:rsidRPr="00690A26" w:rsidRDefault="00A16735" w:rsidP="00A16735">
      <w:pPr>
        <w:pStyle w:val="PL"/>
        <w:rPr>
          <w:lang w:val="en-US"/>
        </w:rPr>
      </w:pPr>
      <w:r w:rsidRPr="00690A26">
        <w:rPr>
          <w:lang w:val="en-US"/>
        </w:rPr>
        <w:t xml:space="preserve">          description: Validator for conditional requests, as described in IETF RFC 7232, 3.2</w:t>
      </w:r>
    </w:p>
    <w:p w14:paraId="4C9D2995" w14:textId="77777777" w:rsidR="00A16735" w:rsidRPr="00690A26" w:rsidRDefault="00A16735" w:rsidP="00A16735">
      <w:pPr>
        <w:pStyle w:val="PL"/>
        <w:rPr>
          <w:lang w:val="en-US"/>
        </w:rPr>
      </w:pPr>
      <w:r w:rsidRPr="00690A26">
        <w:rPr>
          <w:lang w:val="en-US"/>
        </w:rPr>
        <w:t xml:space="preserve">          schema:</w:t>
      </w:r>
    </w:p>
    <w:p w14:paraId="44511D62" w14:textId="77777777" w:rsidR="00A16735" w:rsidRPr="00690A26" w:rsidRDefault="00A16735" w:rsidP="00A16735">
      <w:pPr>
        <w:pStyle w:val="PL"/>
        <w:rPr>
          <w:lang w:val="en-US"/>
        </w:rPr>
      </w:pPr>
      <w:r w:rsidRPr="00690A26">
        <w:rPr>
          <w:lang w:val="en-US"/>
        </w:rPr>
        <w:t xml:space="preserve">            type: string</w:t>
      </w:r>
    </w:p>
    <w:p w14:paraId="76E113C9" w14:textId="77777777" w:rsidR="00A16735" w:rsidRPr="00690A26" w:rsidRDefault="00A16735" w:rsidP="00A16735">
      <w:pPr>
        <w:pStyle w:val="PL"/>
        <w:rPr>
          <w:lang w:val="en-US"/>
        </w:rPr>
      </w:pPr>
      <w:r w:rsidRPr="00690A26">
        <w:rPr>
          <w:lang w:val="en-US"/>
        </w:rPr>
        <w:t xml:space="preserve">        - name: target-snpn</w:t>
      </w:r>
    </w:p>
    <w:p w14:paraId="33C10865" w14:textId="77777777" w:rsidR="00A16735" w:rsidRPr="00690A26" w:rsidRDefault="00A16735" w:rsidP="00A16735">
      <w:pPr>
        <w:pStyle w:val="PL"/>
        <w:rPr>
          <w:lang w:val="en-US"/>
        </w:rPr>
      </w:pPr>
      <w:r w:rsidRPr="00690A26">
        <w:rPr>
          <w:lang w:val="en-US"/>
        </w:rPr>
        <w:t xml:space="preserve">          in: query</w:t>
      </w:r>
    </w:p>
    <w:p w14:paraId="0F6BE6A2" w14:textId="74E7CE89" w:rsidR="00A16735" w:rsidRPr="00690A26" w:rsidRDefault="00A16735" w:rsidP="00A16735">
      <w:pPr>
        <w:pStyle w:val="PL"/>
        <w:rPr>
          <w:lang w:val="en-US"/>
        </w:rPr>
      </w:pPr>
      <w:r w:rsidRPr="00690A26">
        <w:rPr>
          <w:lang w:val="en-US"/>
        </w:rPr>
        <w:t xml:space="preserve">          description: Target SNPN Identity</w:t>
      </w:r>
      <w:r w:rsidR="00647F4A">
        <w:rPr>
          <w:lang w:val="en-US"/>
        </w:rPr>
        <w:t>, or the Credentials Holder in the SNPN</w:t>
      </w:r>
    </w:p>
    <w:p w14:paraId="397B8375" w14:textId="77777777" w:rsidR="00A16735" w:rsidRPr="00690A26" w:rsidRDefault="00A16735" w:rsidP="00A16735">
      <w:pPr>
        <w:pStyle w:val="PL"/>
        <w:rPr>
          <w:lang w:val="en-US"/>
        </w:rPr>
      </w:pPr>
      <w:r w:rsidRPr="00690A26">
        <w:rPr>
          <w:lang w:val="en-US"/>
        </w:rPr>
        <w:t xml:space="preserve">          content:</w:t>
      </w:r>
    </w:p>
    <w:p w14:paraId="526EF898" w14:textId="77777777" w:rsidR="00A16735" w:rsidRPr="00690A26" w:rsidRDefault="00A16735" w:rsidP="00A16735">
      <w:pPr>
        <w:pStyle w:val="PL"/>
        <w:rPr>
          <w:lang w:val="en-US"/>
        </w:rPr>
      </w:pPr>
      <w:r w:rsidRPr="00690A26">
        <w:rPr>
          <w:lang w:val="en-US"/>
        </w:rPr>
        <w:t xml:space="preserve">            application/json:</w:t>
      </w:r>
    </w:p>
    <w:p w14:paraId="0643B7F0" w14:textId="77777777" w:rsidR="00A16735" w:rsidRPr="00690A26" w:rsidRDefault="00A16735" w:rsidP="00A16735">
      <w:pPr>
        <w:pStyle w:val="PL"/>
        <w:rPr>
          <w:lang w:val="en-US"/>
        </w:rPr>
      </w:pPr>
      <w:r w:rsidRPr="00690A26">
        <w:rPr>
          <w:lang w:val="en-US"/>
        </w:rPr>
        <w:t xml:space="preserve">              schema:</w:t>
      </w:r>
    </w:p>
    <w:p w14:paraId="6EF4280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14:paraId="27B1B84B" w14:textId="77777777"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14:paraId="67F7DE00" w14:textId="77777777" w:rsidR="0007556D" w:rsidRPr="00690A26" w:rsidRDefault="0007556D" w:rsidP="0007556D">
      <w:pPr>
        <w:pStyle w:val="PL"/>
        <w:rPr>
          <w:lang w:val="en-US"/>
        </w:rPr>
      </w:pPr>
      <w:r w:rsidRPr="00690A26">
        <w:rPr>
          <w:lang w:val="en-US"/>
        </w:rPr>
        <w:t xml:space="preserve">          in: query</w:t>
      </w:r>
    </w:p>
    <w:p w14:paraId="2B0C8E27" w14:textId="77777777"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1BB63414" w14:textId="77777777" w:rsidR="0007556D" w:rsidRPr="00690A26" w:rsidRDefault="0007556D" w:rsidP="0007556D">
      <w:pPr>
        <w:pStyle w:val="PL"/>
        <w:rPr>
          <w:lang w:val="en-US"/>
        </w:rPr>
      </w:pPr>
      <w:r w:rsidRPr="00690A26">
        <w:rPr>
          <w:lang w:val="en-US"/>
        </w:rPr>
        <w:t xml:space="preserve">          content:</w:t>
      </w:r>
    </w:p>
    <w:p w14:paraId="37F8A8CD" w14:textId="77777777" w:rsidR="0007556D" w:rsidRPr="00690A26" w:rsidRDefault="0007556D" w:rsidP="0007556D">
      <w:pPr>
        <w:pStyle w:val="PL"/>
        <w:rPr>
          <w:lang w:val="en-US"/>
        </w:rPr>
      </w:pPr>
      <w:r w:rsidRPr="00690A26">
        <w:rPr>
          <w:lang w:val="en-US"/>
        </w:rPr>
        <w:t xml:space="preserve">            application/json:</w:t>
      </w:r>
    </w:p>
    <w:p w14:paraId="59708987" w14:textId="77777777" w:rsidR="0007556D" w:rsidRPr="00690A26" w:rsidRDefault="0007556D" w:rsidP="0007556D">
      <w:pPr>
        <w:pStyle w:val="PL"/>
        <w:rPr>
          <w:lang w:val="en-US"/>
        </w:rPr>
      </w:pPr>
      <w:r w:rsidRPr="00690A26">
        <w:rPr>
          <w:lang w:val="en-US"/>
        </w:rPr>
        <w:t xml:space="preserve">              schema:</w:t>
      </w:r>
    </w:p>
    <w:p w14:paraId="4D58DDB4" w14:textId="77777777" w:rsidR="0007556D" w:rsidRPr="00690A26" w:rsidRDefault="0007556D" w:rsidP="0007556D">
      <w:pPr>
        <w:pStyle w:val="PL"/>
        <w:rPr>
          <w:lang w:val="en-US"/>
        </w:rPr>
      </w:pPr>
      <w:r w:rsidRPr="00690A26">
        <w:rPr>
          <w:lang w:val="en-US"/>
        </w:rPr>
        <w:t xml:space="preserve">                type: array</w:t>
      </w:r>
    </w:p>
    <w:p w14:paraId="653E1E2D" w14:textId="77777777" w:rsidR="0007556D" w:rsidRPr="00690A26" w:rsidRDefault="0007556D" w:rsidP="0007556D">
      <w:pPr>
        <w:pStyle w:val="PL"/>
        <w:rPr>
          <w:lang w:val="en-US"/>
        </w:rPr>
      </w:pPr>
      <w:r w:rsidRPr="00690A26">
        <w:rPr>
          <w:lang w:val="en-US"/>
        </w:rPr>
        <w:t xml:space="preserve">                items:</w:t>
      </w:r>
    </w:p>
    <w:p w14:paraId="1B1891BF"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189C075C" w14:textId="77777777" w:rsidR="0007556D" w:rsidRPr="00690A26" w:rsidRDefault="0007556D" w:rsidP="0007556D">
      <w:pPr>
        <w:pStyle w:val="PL"/>
      </w:pPr>
      <w:r w:rsidRPr="00690A26">
        <w:rPr>
          <w:lang w:val="en-US"/>
        </w:rPr>
        <w:t xml:space="preserve">                </w:t>
      </w:r>
      <w:r w:rsidRPr="00690A26">
        <w:t>minItems: 1</w:t>
      </w:r>
    </w:p>
    <w:p w14:paraId="34D30607" w14:textId="77777777" w:rsidR="00A16735" w:rsidRPr="00690A26" w:rsidRDefault="00A16735" w:rsidP="00A16735">
      <w:pPr>
        <w:pStyle w:val="PL"/>
        <w:rPr>
          <w:lang w:val="en-US"/>
        </w:rPr>
      </w:pPr>
      <w:r w:rsidRPr="00690A26">
        <w:rPr>
          <w:lang w:val="en-US"/>
        </w:rPr>
        <w:t xml:space="preserve">        - name: af-ee-data</w:t>
      </w:r>
    </w:p>
    <w:p w14:paraId="1E9AF776" w14:textId="77777777" w:rsidR="00A16735" w:rsidRPr="00690A26" w:rsidRDefault="00A16735" w:rsidP="00A16735">
      <w:pPr>
        <w:pStyle w:val="PL"/>
        <w:rPr>
          <w:lang w:val="en-US"/>
        </w:rPr>
      </w:pPr>
      <w:r w:rsidRPr="00690A26">
        <w:rPr>
          <w:lang w:val="en-US"/>
        </w:rPr>
        <w:t xml:space="preserve">          in: query</w:t>
      </w:r>
    </w:p>
    <w:p w14:paraId="3A143732" w14:textId="77777777" w:rsidR="00A16735" w:rsidRPr="00690A26" w:rsidRDefault="00A16735" w:rsidP="00A16735">
      <w:pPr>
        <w:pStyle w:val="PL"/>
        <w:rPr>
          <w:lang w:val="en-US"/>
        </w:rPr>
      </w:pPr>
      <w:r w:rsidRPr="00690A26">
        <w:rPr>
          <w:lang w:val="en-US"/>
        </w:rPr>
        <w:t xml:space="preserve">          description: NEF exposured by the AF</w:t>
      </w:r>
    </w:p>
    <w:p w14:paraId="34963E06" w14:textId="77777777" w:rsidR="00A16735" w:rsidRPr="00690A26" w:rsidRDefault="00A16735" w:rsidP="00A16735">
      <w:pPr>
        <w:pStyle w:val="PL"/>
        <w:rPr>
          <w:lang w:val="en-US"/>
        </w:rPr>
      </w:pPr>
      <w:r w:rsidRPr="00690A26">
        <w:rPr>
          <w:lang w:val="en-US"/>
        </w:rPr>
        <w:t xml:space="preserve">          content:</w:t>
      </w:r>
    </w:p>
    <w:p w14:paraId="02D64340" w14:textId="77777777" w:rsidR="00A16735" w:rsidRPr="00690A26" w:rsidRDefault="00A16735" w:rsidP="00A16735">
      <w:pPr>
        <w:pStyle w:val="PL"/>
        <w:rPr>
          <w:lang w:val="en-US"/>
        </w:rPr>
      </w:pPr>
      <w:r w:rsidRPr="00690A26">
        <w:rPr>
          <w:lang w:val="en-US"/>
        </w:rPr>
        <w:t xml:space="preserve">            application/json:</w:t>
      </w:r>
    </w:p>
    <w:p w14:paraId="70DEA445" w14:textId="77777777" w:rsidR="00A16735" w:rsidRPr="00690A26" w:rsidRDefault="00A16735" w:rsidP="00A16735">
      <w:pPr>
        <w:pStyle w:val="PL"/>
        <w:rPr>
          <w:lang w:val="en-US"/>
        </w:rPr>
      </w:pPr>
      <w:r w:rsidRPr="00690A26">
        <w:rPr>
          <w:lang w:val="en-US"/>
        </w:rPr>
        <w:t xml:space="preserve">              schema:</w:t>
      </w:r>
    </w:p>
    <w:p w14:paraId="2850E9D9"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43280146" w14:textId="77777777" w:rsidR="00A16735" w:rsidRPr="00690A26" w:rsidRDefault="00A16735" w:rsidP="00A16735">
      <w:pPr>
        <w:pStyle w:val="PL"/>
        <w:rPr>
          <w:lang w:val="en-US"/>
        </w:rPr>
      </w:pPr>
      <w:r w:rsidRPr="00690A26">
        <w:rPr>
          <w:lang w:val="en-US"/>
        </w:rPr>
        <w:t xml:space="preserve">        - name: w-agf-info</w:t>
      </w:r>
    </w:p>
    <w:p w14:paraId="70C5B34B" w14:textId="77777777" w:rsidR="00A16735" w:rsidRPr="00690A26" w:rsidRDefault="00A16735" w:rsidP="00A16735">
      <w:pPr>
        <w:pStyle w:val="PL"/>
        <w:rPr>
          <w:lang w:val="en-US"/>
        </w:rPr>
      </w:pPr>
      <w:r w:rsidRPr="00690A26">
        <w:rPr>
          <w:lang w:val="en-US"/>
        </w:rPr>
        <w:t xml:space="preserve">          in: query</w:t>
      </w:r>
    </w:p>
    <w:p w14:paraId="6B7C2E6B" w14:textId="77777777" w:rsidR="00A16735" w:rsidRPr="00690A26" w:rsidRDefault="00A16735" w:rsidP="00A16735">
      <w:pPr>
        <w:pStyle w:val="PL"/>
        <w:rPr>
          <w:lang w:val="en-US"/>
        </w:rPr>
      </w:pPr>
      <w:r w:rsidRPr="00690A26">
        <w:rPr>
          <w:lang w:val="en-US"/>
        </w:rPr>
        <w:t xml:space="preserve">          description: UPF collocated with W-AGF</w:t>
      </w:r>
    </w:p>
    <w:p w14:paraId="160DA78C" w14:textId="77777777" w:rsidR="00A16735" w:rsidRPr="00690A26" w:rsidRDefault="00A16735" w:rsidP="00A16735">
      <w:pPr>
        <w:pStyle w:val="PL"/>
        <w:rPr>
          <w:lang w:val="en-US"/>
        </w:rPr>
      </w:pPr>
      <w:r w:rsidRPr="00690A26">
        <w:rPr>
          <w:lang w:val="en-US"/>
        </w:rPr>
        <w:t xml:space="preserve">          content:</w:t>
      </w:r>
    </w:p>
    <w:p w14:paraId="24E17642" w14:textId="77777777" w:rsidR="00A16735" w:rsidRPr="00690A26" w:rsidRDefault="00A16735" w:rsidP="00A16735">
      <w:pPr>
        <w:pStyle w:val="PL"/>
        <w:rPr>
          <w:lang w:val="en-US"/>
        </w:rPr>
      </w:pPr>
      <w:r w:rsidRPr="00690A26">
        <w:rPr>
          <w:lang w:val="en-US"/>
        </w:rPr>
        <w:t xml:space="preserve">            application/json:</w:t>
      </w:r>
    </w:p>
    <w:p w14:paraId="788297FE" w14:textId="77777777" w:rsidR="00A16735" w:rsidRPr="00690A26" w:rsidRDefault="00A16735" w:rsidP="00A16735">
      <w:pPr>
        <w:pStyle w:val="PL"/>
        <w:rPr>
          <w:lang w:val="en-US"/>
        </w:rPr>
      </w:pPr>
      <w:r w:rsidRPr="00690A26">
        <w:rPr>
          <w:lang w:val="en-US"/>
        </w:rPr>
        <w:t xml:space="preserve">              schema:</w:t>
      </w:r>
    </w:p>
    <w:p w14:paraId="450DD931" w14:textId="77777777" w:rsidR="00A16735" w:rsidRPr="00690A26" w:rsidRDefault="00A16735" w:rsidP="00A16735">
      <w:pPr>
        <w:pStyle w:val="PL"/>
        <w:rPr>
          <w:lang w:val="en-US"/>
        </w:rPr>
      </w:pPr>
      <w:r w:rsidRPr="00690A26">
        <w:rPr>
          <w:lang w:val="en-US"/>
        </w:rPr>
        <w:t xml:space="preserve">                $ref: 'TS29510_Nnrf_NFManagement.yaml#/components/schemas/WAgfInfo'</w:t>
      </w:r>
    </w:p>
    <w:p w14:paraId="3F52189F" w14:textId="77777777" w:rsidR="00A16735" w:rsidRPr="00690A26" w:rsidRDefault="00A16735" w:rsidP="00A16735">
      <w:pPr>
        <w:pStyle w:val="PL"/>
        <w:rPr>
          <w:lang w:val="en-US"/>
        </w:rPr>
      </w:pPr>
      <w:r w:rsidRPr="00690A26">
        <w:rPr>
          <w:lang w:val="en-US"/>
        </w:rPr>
        <w:t xml:space="preserve">        - name: tngf-info</w:t>
      </w:r>
    </w:p>
    <w:p w14:paraId="4B877436" w14:textId="77777777" w:rsidR="00A16735" w:rsidRPr="00690A26" w:rsidRDefault="00A16735" w:rsidP="00A16735">
      <w:pPr>
        <w:pStyle w:val="PL"/>
        <w:rPr>
          <w:lang w:val="en-US"/>
        </w:rPr>
      </w:pPr>
      <w:r w:rsidRPr="00690A26">
        <w:rPr>
          <w:lang w:val="en-US"/>
        </w:rPr>
        <w:t xml:space="preserve">          in: query</w:t>
      </w:r>
    </w:p>
    <w:p w14:paraId="26821D67" w14:textId="77777777" w:rsidR="00A16735" w:rsidRPr="00690A26" w:rsidRDefault="00A16735" w:rsidP="00A16735">
      <w:pPr>
        <w:pStyle w:val="PL"/>
        <w:rPr>
          <w:lang w:val="en-US"/>
        </w:rPr>
      </w:pPr>
      <w:r w:rsidRPr="00690A26">
        <w:rPr>
          <w:lang w:val="en-US"/>
        </w:rPr>
        <w:t xml:space="preserve">          description: UPF collocated with TNGF</w:t>
      </w:r>
    </w:p>
    <w:p w14:paraId="68AEAD77" w14:textId="77777777" w:rsidR="00A16735" w:rsidRPr="00690A26" w:rsidRDefault="00A16735" w:rsidP="00A16735">
      <w:pPr>
        <w:pStyle w:val="PL"/>
        <w:rPr>
          <w:lang w:val="en-US"/>
        </w:rPr>
      </w:pPr>
      <w:r w:rsidRPr="00690A26">
        <w:rPr>
          <w:lang w:val="en-US"/>
        </w:rPr>
        <w:t xml:space="preserve">          content:</w:t>
      </w:r>
    </w:p>
    <w:p w14:paraId="10419F27" w14:textId="77777777" w:rsidR="00A16735" w:rsidRPr="00690A26" w:rsidRDefault="00A16735" w:rsidP="00A16735">
      <w:pPr>
        <w:pStyle w:val="PL"/>
        <w:rPr>
          <w:lang w:val="en-US"/>
        </w:rPr>
      </w:pPr>
      <w:r w:rsidRPr="00690A26">
        <w:rPr>
          <w:lang w:val="en-US"/>
        </w:rPr>
        <w:t xml:space="preserve">            application/json:</w:t>
      </w:r>
    </w:p>
    <w:p w14:paraId="40834461" w14:textId="77777777" w:rsidR="00A16735" w:rsidRPr="00690A26" w:rsidRDefault="00A16735" w:rsidP="00A16735">
      <w:pPr>
        <w:pStyle w:val="PL"/>
        <w:rPr>
          <w:lang w:val="en-US"/>
        </w:rPr>
      </w:pPr>
      <w:r w:rsidRPr="00690A26">
        <w:rPr>
          <w:lang w:val="en-US"/>
        </w:rPr>
        <w:t xml:space="preserve">              schema:</w:t>
      </w:r>
    </w:p>
    <w:p w14:paraId="06E31356" w14:textId="77777777" w:rsidR="00A16735" w:rsidRPr="00690A26" w:rsidRDefault="00A16735" w:rsidP="00A16735">
      <w:pPr>
        <w:pStyle w:val="PL"/>
        <w:rPr>
          <w:lang w:val="en-US"/>
        </w:rPr>
      </w:pPr>
      <w:r w:rsidRPr="00690A26">
        <w:rPr>
          <w:lang w:val="en-US"/>
        </w:rPr>
        <w:t xml:space="preserve">                $ref: 'TS29510_Nnrf_NFManagement.yaml#/components/schemas/TngfInfo'</w:t>
      </w:r>
    </w:p>
    <w:p w14:paraId="50697267" w14:textId="77777777"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14:paraId="7856C10A" w14:textId="77777777" w:rsidR="00A16735" w:rsidRPr="00690A26" w:rsidRDefault="00A16735" w:rsidP="00A16735">
      <w:pPr>
        <w:pStyle w:val="PL"/>
        <w:rPr>
          <w:lang w:val="en-US"/>
        </w:rPr>
      </w:pPr>
      <w:r w:rsidRPr="00690A26">
        <w:rPr>
          <w:lang w:val="en-US"/>
        </w:rPr>
        <w:t xml:space="preserve">          in: query</w:t>
      </w:r>
    </w:p>
    <w:p w14:paraId="3338A4DB" w14:textId="77777777" w:rsidR="00A16735" w:rsidRPr="00690A26" w:rsidRDefault="00A16735" w:rsidP="00A16735">
      <w:pPr>
        <w:pStyle w:val="PL"/>
        <w:rPr>
          <w:lang w:val="en-US"/>
        </w:rPr>
      </w:pPr>
      <w:r w:rsidRPr="00690A26">
        <w:rPr>
          <w:lang w:val="en-US"/>
        </w:rPr>
        <w:t xml:space="preserve">          description: UPF collocated with T</w:t>
      </w:r>
      <w:r>
        <w:rPr>
          <w:lang w:val="en-US"/>
        </w:rPr>
        <w:t>WIF</w:t>
      </w:r>
    </w:p>
    <w:p w14:paraId="1F1921BA" w14:textId="77777777" w:rsidR="00A16735" w:rsidRPr="00690A26" w:rsidRDefault="00A16735" w:rsidP="00A16735">
      <w:pPr>
        <w:pStyle w:val="PL"/>
        <w:rPr>
          <w:lang w:val="en-US"/>
        </w:rPr>
      </w:pPr>
      <w:r w:rsidRPr="00690A26">
        <w:rPr>
          <w:lang w:val="en-US"/>
        </w:rPr>
        <w:t xml:space="preserve">          content:</w:t>
      </w:r>
    </w:p>
    <w:p w14:paraId="222FB0F1" w14:textId="77777777" w:rsidR="00A16735" w:rsidRPr="00690A26" w:rsidRDefault="00A16735" w:rsidP="00A16735">
      <w:pPr>
        <w:pStyle w:val="PL"/>
        <w:rPr>
          <w:lang w:val="en-US"/>
        </w:rPr>
      </w:pPr>
      <w:r w:rsidRPr="00690A26">
        <w:rPr>
          <w:lang w:val="en-US"/>
        </w:rPr>
        <w:t xml:space="preserve">            application/json:</w:t>
      </w:r>
    </w:p>
    <w:p w14:paraId="1AA3D542" w14:textId="77777777" w:rsidR="00A16735" w:rsidRPr="00690A26" w:rsidRDefault="00A16735" w:rsidP="00A16735">
      <w:pPr>
        <w:pStyle w:val="PL"/>
        <w:rPr>
          <w:lang w:val="en-US"/>
        </w:rPr>
      </w:pPr>
      <w:r w:rsidRPr="00690A26">
        <w:rPr>
          <w:lang w:val="en-US"/>
        </w:rPr>
        <w:t xml:space="preserve">              schema:</w:t>
      </w:r>
    </w:p>
    <w:p w14:paraId="1A39184D" w14:textId="77777777"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14:paraId="1B65F4DA" w14:textId="77777777" w:rsidR="00A16735" w:rsidRPr="00690A26" w:rsidRDefault="00A16735" w:rsidP="00A16735">
      <w:pPr>
        <w:pStyle w:val="PL"/>
        <w:rPr>
          <w:lang w:val="en-US"/>
        </w:rPr>
      </w:pPr>
      <w:r w:rsidRPr="00690A26">
        <w:rPr>
          <w:lang w:val="en-US"/>
        </w:rPr>
        <w:t xml:space="preserve">        - name: </w:t>
      </w:r>
      <w:r w:rsidRPr="00690A26">
        <w:rPr>
          <w:lang w:eastAsia="zh-CN"/>
        </w:rPr>
        <w:t>target-nf-set-id</w:t>
      </w:r>
    </w:p>
    <w:p w14:paraId="316F0F7C" w14:textId="77777777" w:rsidR="00A16735" w:rsidRPr="00690A26" w:rsidRDefault="00A16735" w:rsidP="00A16735">
      <w:pPr>
        <w:pStyle w:val="PL"/>
        <w:rPr>
          <w:lang w:val="en-US"/>
        </w:rPr>
      </w:pPr>
      <w:r w:rsidRPr="00690A26">
        <w:rPr>
          <w:lang w:val="en-US"/>
        </w:rPr>
        <w:t xml:space="preserve">          in: query</w:t>
      </w:r>
    </w:p>
    <w:p w14:paraId="0CB1DC0C" w14:textId="77777777" w:rsidR="00A16735" w:rsidRPr="00690A26" w:rsidRDefault="00A16735" w:rsidP="00A16735">
      <w:pPr>
        <w:pStyle w:val="PL"/>
        <w:rPr>
          <w:lang w:val="en-US"/>
        </w:rPr>
      </w:pPr>
      <w:r w:rsidRPr="00690A26">
        <w:rPr>
          <w:lang w:val="en-US"/>
        </w:rPr>
        <w:t xml:space="preserve">          description: Target NF Set ID</w:t>
      </w:r>
    </w:p>
    <w:p w14:paraId="1E535D3A" w14:textId="77777777" w:rsidR="00A16735" w:rsidRPr="00690A26" w:rsidRDefault="00A16735" w:rsidP="00A16735">
      <w:pPr>
        <w:pStyle w:val="PL"/>
        <w:rPr>
          <w:lang w:val="en-US"/>
        </w:rPr>
      </w:pPr>
      <w:r w:rsidRPr="00690A26">
        <w:rPr>
          <w:lang w:val="en-US"/>
        </w:rPr>
        <w:t xml:space="preserve">          schema:</w:t>
      </w:r>
    </w:p>
    <w:p w14:paraId="7F2C3BA1" w14:textId="77777777" w:rsidR="00A16735" w:rsidRPr="00690A26" w:rsidRDefault="00A16735" w:rsidP="00A16735">
      <w:pPr>
        <w:pStyle w:val="PL"/>
        <w:rPr>
          <w:lang w:val="en-US"/>
        </w:rPr>
      </w:pPr>
      <w:r w:rsidRPr="00690A26">
        <w:rPr>
          <w:lang w:val="en-US"/>
        </w:rPr>
        <w:t xml:space="preserve">            $ref: 'TS29571_CommonData.yaml#/components/schemas/NfSetId'</w:t>
      </w:r>
    </w:p>
    <w:p w14:paraId="5EF88D37" w14:textId="77777777"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14:paraId="004E6F65" w14:textId="77777777" w:rsidR="00A16735" w:rsidRPr="00690A26" w:rsidRDefault="00A16735" w:rsidP="00A16735">
      <w:pPr>
        <w:pStyle w:val="PL"/>
        <w:rPr>
          <w:lang w:val="en-US"/>
        </w:rPr>
      </w:pPr>
      <w:r w:rsidRPr="00690A26">
        <w:rPr>
          <w:lang w:val="en-US"/>
        </w:rPr>
        <w:t xml:space="preserve">          in: query</w:t>
      </w:r>
    </w:p>
    <w:p w14:paraId="5C142532" w14:textId="77777777" w:rsidR="00A16735" w:rsidRPr="00690A26" w:rsidRDefault="00A16735" w:rsidP="00A16735">
      <w:pPr>
        <w:pStyle w:val="PL"/>
        <w:rPr>
          <w:lang w:val="en-US"/>
        </w:rPr>
      </w:pPr>
      <w:r w:rsidRPr="00690A26">
        <w:rPr>
          <w:lang w:val="en-US"/>
        </w:rPr>
        <w:t xml:space="preserve">          description: Target NF Service Set ID</w:t>
      </w:r>
    </w:p>
    <w:p w14:paraId="0BE3CF27" w14:textId="77777777" w:rsidR="00A16735" w:rsidRPr="00690A26" w:rsidRDefault="00A16735" w:rsidP="00A16735">
      <w:pPr>
        <w:pStyle w:val="PL"/>
        <w:rPr>
          <w:lang w:val="en-US"/>
        </w:rPr>
      </w:pPr>
      <w:r w:rsidRPr="00690A26">
        <w:rPr>
          <w:lang w:val="en-US"/>
        </w:rPr>
        <w:t xml:space="preserve">          schema:</w:t>
      </w:r>
    </w:p>
    <w:p w14:paraId="3D8EC0D1" w14:textId="77777777" w:rsidR="00A16735" w:rsidRPr="00690A26" w:rsidRDefault="00A16735" w:rsidP="00A16735">
      <w:pPr>
        <w:pStyle w:val="PL"/>
        <w:rPr>
          <w:lang w:val="en-US"/>
        </w:rPr>
      </w:pPr>
      <w:r w:rsidRPr="00690A26">
        <w:rPr>
          <w:lang w:val="en-US"/>
        </w:rPr>
        <w:t xml:space="preserve">            $ref: 'TS29571_CommonData.yaml#/components/schemas/NfServiceSetId'</w:t>
      </w:r>
    </w:p>
    <w:p w14:paraId="2887EDDD" w14:textId="77777777" w:rsidR="00A16735" w:rsidRPr="00690A26" w:rsidRDefault="00A16735" w:rsidP="00A16735">
      <w:pPr>
        <w:pStyle w:val="PL"/>
        <w:rPr>
          <w:lang w:val="en-US"/>
        </w:rPr>
      </w:pPr>
      <w:r w:rsidRPr="00690A26">
        <w:rPr>
          <w:lang w:val="en-US"/>
        </w:rPr>
        <w:t xml:space="preserve">        - name: nef-id</w:t>
      </w:r>
    </w:p>
    <w:p w14:paraId="01BD0C42" w14:textId="77777777" w:rsidR="00A16735" w:rsidRPr="00690A26" w:rsidRDefault="00A16735" w:rsidP="00A16735">
      <w:pPr>
        <w:pStyle w:val="PL"/>
        <w:rPr>
          <w:lang w:val="en-US"/>
        </w:rPr>
      </w:pPr>
      <w:r w:rsidRPr="00690A26">
        <w:rPr>
          <w:lang w:val="en-US"/>
        </w:rPr>
        <w:t xml:space="preserve">          in: query</w:t>
      </w:r>
    </w:p>
    <w:p w14:paraId="4C8BF2B4" w14:textId="77777777" w:rsidR="00A16735" w:rsidRPr="00690A26" w:rsidRDefault="00A16735" w:rsidP="00A16735">
      <w:pPr>
        <w:pStyle w:val="PL"/>
        <w:rPr>
          <w:lang w:val="en-US"/>
        </w:rPr>
      </w:pPr>
      <w:r w:rsidRPr="00690A26">
        <w:rPr>
          <w:lang w:val="en-US"/>
        </w:rPr>
        <w:t xml:space="preserve">          description: NEF ID</w:t>
      </w:r>
    </w:p>
    <w:p w14:paraId="2FEABC1C" w14:textId="77777777" w:rsidR="00A16735" w:rsidRPr="00690A26" w:rsidRDefault="00A16735" w:rsidP="00A16735">
      <w:pPr>
        <w:pStyle w:val="PL"/>
        <w:rPr>
          <w:lang w:val="en-US"/>
        </w:rPr>
      </w:pPr>
      <w:r w:rsidRPr="00690A26">
        <w:rPr>
          <w:lang w:val="en-US"/>
        </w:rPr>
        <w:t xml:space="preserve">          schema:</w:t>
      </w:r>
    </w:p>
    <w:p w14:paraId="5B3F4B0C" w14:textId="77777777" w:rsidR="00A16735" w:rsidRPr="00690A26" w:rsidRDefault="00A16735" w:rsidP="00A16735">
      <w:pPr>
        <w:pStyle w:val="PL"/>
        <w:rPr>
          <w:lang w:val="en-US"/>
        </w:rPr>
      </w:pPr>
      <w:r w:rsidRPr="00690A26">
        <w:t xml:space="preserve">            $ref: 'TS29510_Nnrf_NFManagement.yaml#/components/schemas/NefId'</w:t>
      </w:r>
    </w:p>
    <w:p w14:paraId="262EF323"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72324F24" w14:textId="77777777" w:rsidR="00A16735" w:rsidRPr="00690A26" w:rsidRDefault="00A16735" w:rsidP="00A16735">
      <w:pPr>
        <w:pStyle w:val="PL"/>
        <w:rPr>
          <w:lang w:val="en-US"/>
        </w:rPr>
      </w:pPr>
      <w:r w:rsidRPr="00690A26">
        <w:rPr>
          <w:lang w:val="en-US"/>
        </w:rPr>
        <w:t xml:space="preserve">          in: query</w:t>
      </w:r>
    </w:p>
    <w:p w14:paraId="0F131895" w14:textId="77777777" w:rsidR="00A16735" w:rsidRPr="00690A26" w:rsidRDefault="00A16735" w:rsidP="00A16735">
      <w:pPr>
        <w:pStyle w:val="PL"/>
        <w:rPr>
          <w:lang w:val="en-US"/>
        </w:rPr>
      </w:pPr>
      <w:r w:rsidRPr="00690A26">
        <w:rPr>
          <w:lang w:val="en-US"/>
        </w:rPr>
        <w:t xml:space="preserve">          description: Notification Type</w:t>
      </w:r>
    </w:p>
    <w:p w14:paraId="6AA2D362" w14:textId="77777777" w:rsidR="00A16735" w:rsidRPr="00690A26" w:rsidRDefault="00A16735" w:rsidP="00A16735">
      <w:pPr>
        <w:pStyle w:val="PL"/>
        <w:rPr>
          <w:lang w:val="en-US"/>
        </w:rPr>
      </w:pPr>
      <w:r w:rsidRPr="00690A26">
        <w:rPr>
          <w:lang w:val="en-US"/>
        </w:rPr>
        <w:t xml:space="preserve">          schema:</w:t>
      </w:r>
    </w:p>
    <w:p w14:paraId="03944CD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6B549FB5" w14:textId="77777777" w:rsidR="00C26099" w:rsidRDefault="00C26099" w:rsidP="00C26099">
      <w:pPr>
        <w:pStyle w:val="PL"/>
        <w:rPr>
          <w:lang w:val="en-US"/>
        </w:rPr>
      </w:pPr>
      <w:r>
        <w:rPr>
          <w:lang w:val="en-US"/>
        </w:rPr>
        <w:t xml:space="preserve">        - name: </w:t>
      </w:r>
      <w:r>
        <w:rPr>
          <w:lang w:eastAsia="zh-CN"/>
        </w:rPr>
        <w:t>n1-msg-class</w:t>
      </w:r>
    </w:p>
    <w:p w14:paraId="287FC729" w14:textId="77777777" w:rsidR="00C26099" w:rsidRDefault="00C26099" w:rsidP="00C26099">
      <w:pPr>
        <w:pStyle w:val="PL"/>
        <w:rPr>
          <w:lang w:val="en-US"/>
        </w:rPr>
      </w:pPr>
      <w:r>
        <w:rPr>
          <w:lang w:val="en-US"/>
        </w:rPr>
        <w:t xml:space="preserve">          in: query</w:t>
      </w:r>
    </w:p>
    <w:p w14:paraId="490832A8" w14:textId="77777777" w:rsidR="00C26099" w:rsidRDefault="00C26099" w:rsidP="00C26099">
      <w:pPr>
        <w:pStyle w:val="PL"/>
        <w:rPr>
          <w:lang w:val="en-US"/>
        </w:rPr>
      </w:pPr>
      <w:r>
        <w:rPr>
          <w:lang w:val="en-US"/>
        </w:rPr>
        <w:t xml:space="preserve">          description: N1 Message Class</w:t>
      </w:r>
    </w:p>
    <w:p w14:paraId="5A8C2ACD" w14:textId="77777777" w:rsidR="00C26099" w:rsidRDefault="00C26099" w:rsidP="00C26099">
      <w:pPr>
        <w:pStyle w:val="PL"/>
        <w:rPr>
          <w:lang w:val="en-US"/>
        </w:rPr>
      </w:pPr>
      <w:r>
        <w:rPr>
          <w:lang w:val="en-US"/>
        </w:rPr>
        <w:t xml:space="preserve">          schema:</w:t>
      </w:r>
    </w:p>
    <w:p w14:paraId="4E52D729"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5B150DD2" w14:textId="77777777" w:rsidR="00C26099" w:rsidRDefault="00C26099" w:rsidP="00C26099">
      <w:pPr>
        <w:pStyle w:val="PL"/>
        <w:rPr>
          <w:lang w:val="en-US"/>
        </w:rPr>
      </w:pPr>
      <w:r>
        <w:rPr>
          <w:lang w:val="en-US"/>
        </w:rPr>
        <w:t xml:space="preserve">        - name: </w:t>
      </w:r>
      <w:r>
        <w:rPr>
          <w:lang w:eastAsia="zh-CN"/>
        </w:rPr>
        <w:t>n2-info-class</w:t>
      </w:r>
    </w:p>
    <w:p w14:paraId="51C00788" w14:textId="77777777" w:rsidR="00C26099" w:rsidRDefault="00C26099" w:rsidP="00C26099">
      <w:pPr>
        <w:pStyle w:val="PL"/>
        <w:rPr>
          <w:lang w:val="en-US"/>
        </w:rPr>
      </w:pPr>
      <w:r>
        <w:rPr>
          <w:lang w:val="en-US"/>
        </w:rPr>
        <w:t xml:space="preserve">          in: query</w:t>
      </w:r>
    </w:p>
    <w:p w14:paraId="4EEDC8DE" w14:textId="77777777" w:rsidR="00C26099" w:rsidRDefault="00C26099" w:rsidP="00C26099">
      <w:pPr>
        <w:pStyle w:val="PL"/>
        <w:rPr>
          <w:lang w:val="en-US"/>
        </w:rPr>
      </w:pPr>
      <w:r>
        <w:rPr>
          <w:lang w:val="en-US"/>
        </w:rPr>
        <w:t xml:space="preserve">          description: N2 Information Class</w:t>
      </w:r>
    </w:p>
    <w:p w14:paraId="133FCC09" w14:textId="77777777" w:rsidR="00C26099" w:rsidRDefault="00C26099" w:rsidP="00C26099">
      <w:pPr>
        <w:pStyle w:val="PL"/>
        <w:rPr>
          <w:lang w:val="en-US"/>
        </w:rPr>
      </w:pPr>
      <w:r>
        <w:rPr>
          <w:lang w:val="en-US"/>
        </w:rPr>
        <w:lastRenderedPageBreak/>
        <w:t xml:space="preserve">          schema:</w:t>
      </w:r>
    </w:p>
    <w:p w14:paraId="11833184" w14:textId="77777777"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14:paraId="710F49ED"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7293F30B" w14:textId="77777777" w:rsidR="00A16735" w:rsidRPr="00690A26" w:rsidRDefault="00A16735" w:rsidP="00A16735">
      <w:pPr>
        <w:pStyle w:val="PL"/>
        <w:rPr>
          <w:lang w:val="en-US"/>
        </w:rPr>
      </w:pPr>
      <w:r w:rsidRPr="00690A26">
        <w:rPr>
          <w:lang w:val="en-US"/>
        </w:rPr>
        <w:t xml:space="preserve">          in: query</w:t>
      </w:r>
    </w:p>
    <w:p w14:paraId="30DFE735" w14:textId="77777777"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14:paraId="18B5999F" w14:textId="77777777" w:rsidR="00A16735" w:rsidRPr="00690A26" w:rsidRDefault="00A16735" w:rsidP="00A16735">
      <w:pPr>
        <w:pStyle w:val="PL"/>
        <w:rPr>
          <w:lang w:val="en-US"/>
        </w:rPr>
      </w:pPr>
      <w:r w:rsidRPr="00690A26">
        <w:rPr>
          <w:lang w:val="en-US"/>
        </w:rPr>
        <w:t xml:space="preserve">          schema:</w:t>
      </w:r>
    </w:p>
    <w:p w14:paraId="09D3398A" w14:textId="77777777" w:rsidR="00A16735" w:rsidRPr="00690A26" w:rsidRDefault="00A16735" w:rsidP="00A16735">
      <w:pPr>
        <w:pStyle w:val="PL"/>
        <w:rPr>
          <w:lang w:val="en-US"/>
        </w:rPr>
      </w:pPr>
      <w:r w:rsidRPr="00690A26">
        <w:rPr>
          <w:lang w:val="en-US"/>
        </w:rPr>
        <w:t xml:space="preserve">            type: array</w:t>
      </w:r>
    </w:p>
    <w:p w14:paraId="07530F45" w14:textId="77777777" w:rsidR="00A16735" w:rsidRPr="00690A26" w:rsidRDefault="00A16735" w:rsidP="00A16735">
      <w:pPr>
        <w:pStyle w:val="PL"/>
        <w:rPr>
          <w:lang w:val="en-US"/>
        </w:rPr>
      </w:pPr>
      <w:r w:rsidRPr="00690A26">
        <w:rPr>
          <w:lang w:val="en-US"/>
        </w:rPr>
        <w:t xml:space="preserve">            items:</w:t>
      </w:r>
    </w:p>
    <w:p w14:paraId="187D7D05" w14:textId="77777777"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14:paraId="2131F013" w14:textId="77777777" w:rsidR="00A16735" w:rsidRPr="00690A26" w:rsidRDefault="00A16735" w:rsidP="00A16735">
      <w:pPr>
        <w:pStyle w:val="PL"/>
      </w:pPr>
      <w:r w:rsidRPr="00690A26">
        <w:rPr>
          <w:lang w:val="en-US"/>
        </w:rPr>
        <w:t xml:space="preserve">            </w:t>
      </w:r>
      <w:r w:rsidRPr="00690A26">
        <w:t>minItems: 1</w:t>
      </w:r>
    </w:p>
    <w:p w14:paraId="13D3D8C7" w14:textId="77777777" w:rsidR="00A16735" w:rsidRPr="00690A26" w:rsidRDefault="00A16735" w:rsidP="00A16735">
      <w:pPr>
        <w:pStyle w:val="PL"/>
        <w:rPr>
          <w:lang w:val="en-US"/>
        </w:rPr>
      </w:pPr>
      <w:r w:rsidRPr="00690A26">
        <w:rPr>
          <w:lang w:val="en-US"/>
        </w:rPr>
        <w:t xml:space="preserve">          style: form</w:t>
      </w:r>
    </w:p>
    <w:p w14:paraId="413015E5" w14:textId="77777777" w:rsidR="00A16735" w:rsidRPr="00690A26" w:rsidRDefault="00A16735" w:rsidP="00A16735">
      <w:pPr>
        <w:pStyle w:val="PL"/>
        <w:rPr>
          <w:color w:val="FF0000"/>
          <w:lang w:val="en-US" w:eastAsia="zh-CN"/>
        </w:rPr>
      </w:pPr>
      <w:r w:rsidRPr="00690A26">
        <w:rPr>
          <w:lang w:val="en-US"/>
        </w:rPr>
        <w:t xml:space="preserve">          explode: false</w:t>
      </w:r>
    </w:p>
    <w:p w14:paraId="6CC4D698" w14:textId="77777777" w:rsidR="00A16735" w:rsidRPr="00690A26" w:rsidRDefault="00A16735" w:rsidP="00A16735">
      <w:pPr>
        <w:pStyle w:val="PL"/>
        <w:rPr>
          <w:lang w:val="en-US"/>
        </w:rPr>
      </w:pPr>
      <w:r w:rsidRPr="00690A26">
        <w:rPr>
          <w:lang w:val="en-US"/>
        </w:rPr>
        <w:t xml:space="preserve">        - name: imsi</w:t>
      </w:r>
    </w:p>
    <w:p w14:paraId="56696E58" w14:textId="77777777" w:rsidR="00A16735" w:rsidRPr="00690A26" w:rsidRDefault="00A16735" w:rsidP="00A16735">
      <w:pPr>
        <w:pStyle w:val="PL"/>
        <w:rPr>
          <w:lang w:val="en-US"/>
        </w:rPr>
      </w:pPr>
      <w:r w:rsidRPr="00690A26">
        <w:rPr>
          <w:lang w:val="en-US"/>
        </w:rPr>
        <w:t xml:space="preserve">          in: query</w:t>
      </w:r>
    </w:p>
    <w:p w14:paraId="25BAF9D1" w14:textId="77777777" w:rsidR="00A16735" w:rsidRPr="00690A26" w:rsidRDefault="00A16735" w:rsidP="00A16735">
      <w:pPr>
        <w:pStyle w:val="PL"/>
        <w:rPr>
          <w:lang w:val="en-US"/>
        </w:rPr>
      </w:pPr>
      <w:r w:rsidRPr="00690A26">
        <w:rPr>
          <w:lang w:val="en-US"/>
        </w:rPr>
        <w:t xml:space="preserve">          description: IMSI of the requester UE to search for an appropriate NF (e.g. HSS)</w:t>
      </w:r>
    </w:p>
    <w:p w14:paraId="110E8438" w14:textId="77777777" w:rsidR="00A16735" w:rsidRPr="00690A26" w:rsidRDefault="00A16735" w:rsidP="00A16735">
      <w:pPr>
        <w:pStyle w:val="PL"/>
        <w:rPr>
          <w:lang w:val="en-US"/>
        </w:rPr>
      </w:pPr>
      <w:r w:rsidRPr="00690A26">
        <w:rPr>
          <w:lang w:val="en-US"/>
        </w:rPr>
        <w:t xml:space="preserve">          schema:</w:t>
      </w:r>
    </w:p>
    <w:p w14:paraId="74F32225" w14:textId="77777777" w:rsidR="00A16735" w:rsidRPr="00690A26" w:rsidRDefault="00A16735" w:rsidP="00A16735">
      <w:pPr>
        <w:pStyle w:val="PL"/>
        <w:rPr>
          <w:lang w:val="en-US"/>
        </w:rPr>
      </w:pPr>
      <w:r w:rsidRPr="00690A26">
        <w:rPr>
          <w:lang w:val="en-US"/>
        </w:rPr>
        <w:t xml:space="preserve">            type: string</w:t>
      </w:r>
    </w:p>
    <w:p w14:paraId="229B725F" w14:textId="77777777" w:rsidR="0074751E" w:rsidRPr="00690A26" w:rsidRDefault="0074751E" w:rsidP="0074751E">
      <w:pPr>
        <w:pStyle w:val="PL"/>
        <w:rPr>
          <w:lang w:val="en-US"/>
        </w:rPr>
      </w:pPr>
      <w:r>
        <w:rPr>
          <w:lang w:val="en-US"/>
        </w:rPr>
        <w:t xml:space="preserve">            pattern: '</w:t>
      </w:r>
      <w:r w:rsidRPr="006F649C">
        <w:rPr>
          <w:lang w:val="en-US"/>
        </w:rPr>
        <w:t>^[0-9]{5,15}$</w:t>
      </w:r>
      <w:r>
        <w:rPr>
          <w:lang w:val="en-US"/>
        </w:rPr>
        <w:t>'</w:t>
      </w:r>
    </w:p>
    <w:p w14:paraId="2E71E26C" w14:textId="77777777" w:rsidR="00ED192A" w:rsidRPr="00690A26" w:rsidRDefault="00ED192A" w:rsidP="00ED192A">
      <w:pPr>
        <w:pStyle w:val="PL"/>
        <w:rPr>
          <w:lang w:val="en-US"/>
        </w:rPr>
      </w:pPr>
      <w:r w:rsidRPr="00690A26">
        <w:rPr>
          <w:lang w:val="en-US"/>
        </w:rPr>
        <w:t xml:space="preserve">        - name: im</w:t>
      </w:r>
      <w:r>
        <w:rPr>
          <w:lang w:val="en-US"/>
        </w:rPr>
        <w:t>s-private-identity</w:t>
      </w:r>
    </w:p>
    <w:p w14:paraId="6208222C" w14:textId="77777777" w:rsidR="00ED192A" w:rsidRPr="00690A26" w:rsidRDefault="00ED192A" w:rsidP="00ED192A">
      <w:pPr>
        <w:pStyle w:val="PL"/>
        <w:rPr>
          <w:lang w:val="en-US"/>
        </w:rPr>
      </w:pPr>
      <w:r w:rsidRPr="00690A26">
        <w:rPr>
          <w:lang w:val="en-US"/>
        </w:rPr>
        <w:t xml:space="preserve">          in: query</w:t>
      </w:r>
    </w:p>
    <w:p w14:paraId="6D13E320" w14:textId="77777777"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p>
    <w:p w14:paraId="2EFD271B" w14:textId="77777777" w:rsidR="00ED192A" w:rsidRPr="00690A26" w:rsidRDefault="00ED192A" w:rsidP="00ED192A">
      <w:pPr>
        <w:pStyle w:val="PL"/>
        <w:rPr>
          <w:lang w:val="en-US"/>
        </w:rPr>
      </w:pPr>
      <w:r w:rsidRPr="00690A26">
        <w:rPr>
          <w:lang w:val="en-US"/>
        </w:rPr>
        <w:t xml:space="preserve">          schema:</w:t>
      </w:r>
    </w:p>
    <w:p w14:paraId="40D2009D" w14:textId="77777777" w:rsidR="00ED192A" w:rsidRPr="00690A26" w:rsidRDefault="00ED192A" w:rsidP="00ED192A">
      <w:pPr>
        <w:pStyle w:val="PL"/>
        <w:rPr>
          <w:lang w:val="en-US"/>
        </w:rPr>
      </w:pPr>
      <w:r w:rsidRPr="00690A26">
        <w:rPr>
          <w:lang w:val="en-US"/>
        </w:rPr>
        <w:t xml:space="preserve">            type: string</w:t>
      </w:r>
    </w:p>
    <w:p w14:paraId="536E5DA7" w14:textId="77777777" w:rsidR="00ED192A" w:rsidRPr="00690A26" w:rsidRDefault="00ED192A" w:rsidP="00ED192A">
      <w:pPr>
        <w:pStyle w:val="PL"/>
        <w:rPr>
          <w:lang w:val="en-US"/>
        </w:rPr>
      </w:pPr>
      <w:r w:rsidRPr="00690A26">
        <w:rPr>
          <w:lang w:val="en-US"/>
        </w:rPr>
        <w:t xml:space="preserve">        - name: im</w:t>
      </w:r>
      <w:r>
        <w:rPr>
          <w:lang w:val="en-US"/>
        </w:rPr>
        <w:t>s-public-identity</w:t>
      </w:r>
    </w:p>
    <w:p w14:paraId="4C0BA89C" w14:textId="77777777" w:rsidR="00ED192A" w:rsidRPr="00690A26" w:rsidRDefault="00ED192A" w:rsidP="00ED192A">
      <w:pPr>
        <w:pStyle w:val="PL"/>
        <w:rPr>
          <w:lang w:val="en-US"/>
        </w:rPr>
      </w:pPr>
      <w:r w:rsidRPr="00690A26">
        <w:rPr>
          <w:lang w:val="en-US"/>
        </w:rPr>
        <w:t xml:space="preserve">          in: query</w:t>
      </w:r>
    </w:p>
    <w:p w14:paraId="76503373" w14:textId="77777777"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p>
    <w:p w14:paraId="7DD2A741" w14:textId="77777777" w:rsidR="00ED192A" w:rsidRPr="00690A26" w:rsidRDefault="00ED192A" w:rsidP="00ED192A">
      <w:pPr>
        <w:pStyle w:val="PL"/>
        <w:rPr>
          <w:lang w:val="en-US"/>
        </w:rPr>
      </w:pPr>
      <w:r w:rsidRPr="00690A26">
        <w:rPr>
          <w:lang w:val="en-US"/>
        </w:rPr>
        <w:t xml:space="preserve">          schema:</w:t>
      </w:r>
    </w:p>
    <w:p w14:paraId="156758C9" w14:textId="77777777" w:rsidR="00ED192A" w:rsidRPr="00690A26" w:rsidRDefault="00ED192A" w:rsidP="00ED192A">
      <w:pPr>
        <w:pStyle w:val="PL"/>
        <w:rPr>
          <w:lang w:val="en-US"/>
        </w:rPr>
      </w:pPr>
      <w:r w:rsidRPr="00690A26">
        <w:rPr>
          <w:lang w:val="en-US"/>
        </w:rPr>
        <w:t xml:space="preserve">            type: string</w:t>
      </w:r>
    </w:p>
    <w:p w14:paraId="38C5C759" w14:textId="77777777" w:rsidR="00ED192A" w:rsidRPr="00690A26" w:rsidRDefault="00ED192A" w:rsidP="00ED192A">
      <w:pPr>
        <w:pStyle w:val="PL"/>
        <w:rPr>
          <w:lang w:val="en-US"/>
        </w:rPr>
      </w:pPr>
      <w:r w:rsidRPr="00690A26">
        <w:rPr>
          <w:lang w:val="en-US"/>
        </w:rPr>
        <w:t xml:space="preserve">        - name: </w:t>
      </w:r>
      <w:r>
        <w:rPr>
          <w:lang w:val="en-US"/>
        </w:rPr>
        <w:t>msisdn</w:t>
      </w:r>
    </w:p>
    <w:p w14:paraId="167D813E" w14:textId="77777777" w:rsidR="00ED192A" w:rsidRPr="00690A26" w:rsidRDefault="00ED192A" w:rsidP="00ED192A">
      <w:pPr>
        <w:pStyle w:val="PL"/>
        <w:rPr>
          <w:lang w:val="en-US"/>
        </w:rPr>
      </w:pPr>
      <w:r w:rsidRPr="00690A26">
        <w:rPr>
          <w:lang w:val="en-US"/>
        </w:rPr>
        <w:t xml:space="preserve">          in: query</w:t>
      </w:r>
    </w:p>
    <w:p w14:paraId="67D3EE2E" w14:textId="77777777"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p>
    <w:p w14:paraId="48653F90" w14:textId="77777777" w:rsidR="00ED192A" w:rsidRPr="00690A26" w:rsidRDefault="00ED192A" w:rsidP="00ED192A">
      <w:pPr>
        <w:pStyle w:val="PL"/>
        <w:rPr>
          <w:lang w:val="en-US"/>
        </w:rPr>
      </w:pPr>
      <w:r w:rsidRPr="00690A26">
        <w:rPr>
          <w:lang w:val="en-US"/>
        </w:rPr>
        <w:t xml:space="preserve">          schema:</w:t>
      </w:r>
    </w:p>
    <w:p w14:paraId="6F4463E2" w14:textId="77777777" w:rsidR="00ED192A" w:rsidRPr="00690A26" w:rsidRDefault="00ED192A" w:rsidP="00ED192A">
      <w:pPr>
        <w:pStyle w:val="PL"/>
        <w:rPr>
          <w:lang w:val="en-US"/>
        </w:rPr>
      </w:pPr>
      <w:r w:rsidRPr="00690A26">
        <w:rPr>
          <w:lang w:val="en-US"/>
        </w:rPr>
        <w:t xml:space="preserve">            type: string</w:t>
      </w:r>
    </w:p>
    <w:p w14:paraId="2DB8B683" w14:textId="77777777" w:rsidR="00A16735" w:rsidRPr="00690A26" w:rsidRDefault="00A16735" w:rsidP="00A16735">
      <w:pPr>
        <w:pStyle w:val="PL"/>
        <w:rPr>
          <w:lang w:val="en-US"/>
        </w:rPr>
      </w:pPr>
      <w:r w:rsidRPr="00690A26">
        <w:rPr>
          <w:lang w:val="en-US"/>
        </w:rPr>
        <w:t xml:space="preserve">        - name: </w:t>
      </w:r>
      <w:r w:rsidRPr="00690A26">
        <w:t>preferred-api-versions</w:t>
      </w:r>
    </w:p>
    <w:p w14:paraId="223E782A" w14:textId="77777777" w:rsidR="00A16735" w:rsidRPr="00690A26" w:rsidRDefault="00A16735" w:rsidP="00A16735">
      <w:pPr>
        <w:pStyle w:val="PL"/>
        <w:rPr>
          <w:lang w:val="en-US"/>
        </w:rPr>
      </w:pPr>
      <w:r w:rsidRPr="00690A26">
        <w:rPr>
          <w:lang w:val="en-US"/>
        </w:rPr>
        <w:t xml:space="preserve">          in: query</w:t>
      </w:r>
    </w:p>
    <w:p w14:paraId="51949C0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4D3392C9" w14:textId="77777777" w:rsidR="00A16735" w:rsidRPr="00690A26" w:rsidRDefault="00A16735" w:rsidP="00A16735">
      <w:pPr>
        <w:pStyle w:val="PL"/>
        <w:rPr>
          <w:lang w:val="en-US"/>
        </w:rPr>
      </w:pPr>
      <w:r w:rsidRPr="00690A26">
        <w:rPr>
          <w:lang w:val="en-US"/>
        </w:rPr>
        <w:t xml:space="preserve">          content:</w:t>
      </w:r>
    </w:p>
    <w:p w14:paraId="4E9310B8" w14:textId="77777777" w:rsidR="00A16735" w:rsidRPr="00690A26" w:rsidRDefault="00A16735" w:rsidP="00A16735">
      <w:pPr>
        <w:pStyle w:val="PL"/>
        <w:rPr>
          <w:lang w:val="en-US"/>
        </w:rPr>
      </w:pPr>
      <w:r w:rsidRPr="00690A26">
        <w:rPr>
          <w:lang w:val="en-US"/>
        </w:rPr>
        <w:t xml:space="preserve">            application/json:</w:t>
      </w:r>
    </w:p>
    <w:p w14:paraId="7AF54BAA" w14:textId="77777777" w:rsidR="00A16735" w:rsidRPr="00690A26" w:rsidRDefault="00A16735" w:rsidP="00A16735">
      <w:pPr>
        <w:pStyle w:val="PL"/>
        <w:rPr>
          <w:lang w:val="en-US"/>
        </w:rPr>
      </w:pPr>
      <w:r w:rsidRPr="00690A26">
        <w:rPr>
          <w:lang w:val="en-US"/>
        </w:rPr>
        <w:t xml:space="preserve">              schema:</w:t>
      </w:r>
    </w:p>
    <w:p w14:paraId="44664528" w14:textId="7F988849"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2F64BD62" w14:textId="77777777" w:rsidR="00A16735" w:rsidRPr="00690A26" w:rsidRDefault="00A16735" w:rsidP="00A16735">
      <w:pPr>
        <w:pStyle w:val="PL"/>
        <w:rPr>
          <w:lang w:val="en-US"/>
        </w:rPr>
      </w:pPr>
      <w:r w:rsidRPr="00690A26">
        <w:rPr>
          <w:lang w:val="en-US"/>
        </w:rPr>
        <w:t xml:space="preserve">                type: object</w:t>
      </w:r>
    </w:p>
    <w:p w14:paraId="46C21F8F" w14:textId="77777777" w:rsidR="00A16735" w:rsidRPr="00690A26" w:rsidRDefault="00A16735" w:rsidP="00A16735">
      <w:pPr>
        <w:pStyle w:val="PL"/>
        <w:rPr>
          <w:lang w:eastAsia="zh-CN"/>
        </w:rPr>
      </w:pPr>
      <w:r w:rsidRPr="00690A26">
        <w:rPr>
          <w:lang w:eastAsia="zh-CN"/>
        </w:rPr>
        <w:t xml:space="preserve">                additionalProperties:</w:t>
      </w:r>
    </w:p>
    <w:p w14:paraId="20418B51" w14:textId="77777777" w:rsidR="00A16735" w:rsidRPr="00690A26" w:rsidRDefault="00A16735" w:rsidP="00A16735">
      <w:pPr>
        <w:pStyle w:val="PL"/>
        <w:rPr>
          <w:lang w:eastAsia="zh-CN"/>
        </w:rPr>
      </w:pPr>
      <w:r w:rsidRPr="00690A26">
        <w:rPr>
          <w:lang w:eastAsia="zh-CN"/>
        </w:rPr>
        <w:t xml:space="preserve">                  type: string</w:t>
      </w:r>
    </w:p>
    <w:p w14:paraId="0D8A5827" w14:textId="77777777" w:rsidR="00A16735" w:rsidRPr="00690A26" w:rsidRDefault="00A16735" w:rsidP="00A16735">
      <w:pPr>
        <w:pStyle w:val="PL"/>
        <w:rPr>
          <w:lang w:eastAsia="zh-CN"/>
        </w:rPr>
      </w:pPr>
      <w:r w:rsidRPr="00690A26">
        <w:rPr>
          <w:lang w:eastAsia="zh-CN"/>
        </w:rPr>
        <w:t xml:space="preserve">                minProperties: 1</w:t>
      </w:r>
    </w:p>
    <w:p w14:paraId="0F648C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1F76F2F8" w14:textId="77777777" w:rsidR="00A16735" w:rsidRPr="002857AD" w:rsidRDefault="00A16735" w:rsidP="00A16735">
      <w:pPr>
        <w:pStyle w:val="PL"/>
        <w:rPr>
          <w:lang w:val="en-US"/>
        </w:rPr>
      </w:pPr>
      <w:r w:rsidRPr="002857AD">
        <w:rPr>
          <w:lang w:val="en-US"/>
        </w:rPr>
        <w:t xml:space="preserve">          in: query</w:t>
      </w:r>
    </w:p>
    <w:p w14:paraId="3153C732"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60D9E5B" w14:textId="77777777" w:rsidR="00A16735" w:rsidRPr="002857AD" w:rsidRDefault="00A16735" w:rsidP="00A16735">
      <w:pPr>
        <w:pStyle w:val="PL"/>
        <w:rPr>
          <w:lang w:val="en-US"/>
        </w:rPr>
      </w:pPr>
      <w:r w:rsidRPr="002857AD">
        <w:rPr>
          <w:lang w:val="en-US"/>
        </w:rPr>
        <w:t xml:space="preserve">          schema:</w:t>
      </w:r>
    </w:p>
    <w:p w14:paraId="0380F70F" w14:textId="77777777" w:rsidR="00A16735" w:rsidRPr="00690A26" w:rsidRDefault="00A16735" w:rsidP="00A16735">
      <w:pPr>
        <w:pStyle w:val="PL"/>
        <w:rPr>
          <w:lang w:eastAsia="zh-CN"/>
        </w:rPr>
      </w:pPr>
      <w:r w:rsidRPr="002857AD">
        <w:t xml:space="preserve">            type: boolean</w:t>
      </w:r>
    </w:p>
    <w:p w14:paraId="0592A071" w14:textId="77777777" w:rsidR="00A16735" w:rsidRPr="00690A26" w:rsidRDefault="00A16735" w:rsidP="00D4681E">
      <w:pPr>
        <w:pStyle w:val="PL"/>
        <w:rPr>
          <w:lang w:val="en-US"/>
        </w:rPr>
      </w:pPr>
      <w:r w:rsidRPr="00D4681E">
        <w:t xml:space="preserve">        - name: redundant-gtpu</w:t>
      </w:r>
    </w:p>
    <w:p w14:paraId="6521C60C" w14:textId="77777777" w:rsidR="00A16735" w:rsidRPr="00690A26" w:rsidRDefault="00A16735" w:rsidP="00A16735">
      <w:pPr>
        <w:pStyle w:val="PL"/>
        <w:rPr>
          <w:lang w:val="en-US"/>
        </w:rPr>
      </w:pPr>
      <w:r w:rsidRPr="00690A26">
        <w:rPr>
          <w:lang w:val="en-US"/>
        </w:rPr>
        <w:t xml:space="preserve">          in: query</w:t>
      </w:r>
    </w:p>
    <w:p w14:paraId="5BB7A0A3" w14:textId="77777777"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14:paraId="2E9A64BC" w14:textId="77777777" w:rsidR="00A16735" w:rsidRPr="00690A26" w:rsidRDefault="00A16735" w:rsidP="00A16735">
      <w:pPr>
        <w:pStyle w:val="PL"/>
        <w:rPr>
          <w:lang w:val="en-US"/>
        </w:rPr>
      </w:pPr>
      <w:r w:rsidRPr="00690A26">
        <w:rPr>
          <w:lang w:val="en-US"/>
        </w:rPr>
        <w:t xml:space="preserve">          schema:</w:t>
      </w:r>
    </w:p>
    <w:p w14:paraId="741739C4" w14:textId="77777777" w:rsidR="00A16735" w:rsidRDefault="00A16735" w:rsidP="00A16735">
      <w:pPr>
        <w:pStyle w:val="PL"/>
        <w:rPr>
          <w:lang w:val="en-US"/>
        </w:rPr>
      </w:pPr>
      <w:r w:rsidRPr="00690A26">
        <w:t xml:space="preserve">            type: boolean</w:t>
      </w:r>
    </w:p>
    <w:p w14:paraId="3A0FFA42" w14:textId="77777777" w:rsidR="00A16735" w:rsidRPr="00690A26" w:rsidRDefault="00A16735" w:rsidP="00D4681E">
      <w:pPr>
        <w:pStyle w:val="PL"/>
        <w:rPr>
          <w:lang w:val="en-US"/>
        </w:rPr>
      </w:pPr>
      <w:r w:rsidRPr="00D4681E">
        <w:t xml:space="preserve">        - name: redundant-transport</w:t>
      </w:r>
    </w:p>
    <w:p w14:paraId="120078BE" w14:textId="77777777" w:rsidR="00A16735" w:rsidRPr="00690A26" w:rsidRDefault="00A16735" w:rsidP="00A16735">
      <w:pPr>
        <w:pStyle w:val="PL"/>
        <w:rPr>
          <w:lang w:val="en-US"/>
        </w:rPr>
      </w:pPr>
      <w:r w:rsidRPr="00690A26">
        <w:rPr>
          <w:lang w:val="en-US"/>
        </w:rPr>
        <w:t xml:space="preserve">          in: query</w:t>
      </w:r>
    </w:p>
    <w:p w14:paraId="3724BE6E"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17AA5EA6" w14:textId="77777777" w:rsidR="00A16735" w:rsidRPr="00690A26" w:rsidRDefault="00A16735" w:rsidP="00A16735">
      <w:pPr>
        <w:pStyle w:val="PL"/>
        <w:rPr>
          <w:lang w:val="en-US"/>
        </w:rPr>
      </w:pPr>
      <w:r w:rsidRPr="00690A26">
        <w:rPr>
          <w:lang w:val="en-US"/>
        </w:rPr>
        <w:t xml:space="preserve">          schema:</w:t>
      </w:r>
    </w:p>
    <w:p w14:paraId="7DFDD43A" w14:textId="77777777" w:rsidR="00A16735" w:rsidRPr="00690A26" w:rsidRDefault="00A16735" w:rsidP="00A16735">
      <w:pPr>
        <w:pStyle w:val="PL"/>
        <w:rPr>
          <w:lang w:eastAsia="zh-CN"/>
        </w:rPr>
      </w:pPr>
      <w:r w:rsidRPr="00690A26">
        <w:t xml:space="preserve">            type: boolean</w:t>
      </w:r>
    </w:p>
    <w:p w14:paraId="0DC3B1AE" w14:textId="77777777" w:rsidR="00A42F46" w:rsidRPr="00690A26" w:rsidRDefault="00A42F46" w:rsidP="00D4681E">
      <w:pPr>
        <w:pStyle w:val="PL"/>
        <w:rPr>
          <w:lang w:val="en-US"/>
        </w:rPr>
      </w:pPr>
      <w:r w:rsidRPr="00D4681E">
        <w:t xml:space="preserve">        - name: ipups</w:t>
      </w:r>
    </w:p>
    <w:p w14:paraId="27841663" w14:textId="77777777" w:rsidR="00A42F46" w:rsidRPr="00690A26" w:rsidRDefault="00A42F46" w:rsidP="00A42F46">
      <w:pPr>
        <w:pStyle w:val="PL"/>
        <w:rPr>
          <w:lang w:val="en-US"/>
        </w:rPr>
      </w:pPr>
      <w:r w:rsidRPr="00690A26">
        <w:rPr>
          <w:lang w:val="en-US"/>
        </w:rPr>
        <w:t xml:space="preserve">          in: query</w:t>
      </w:r>
    </w:p>
    <w:p w14:paraId="115B93F5"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147D621" w14:textId="77777777" w:rsidR="00A42F46" w:rsidRPr="00690A26" w:rsidRDefault="00A42F46" w:rsidP="00A42F46">
      <w:pPr>
        <w:pStyle w:val="PL"/>
        <w:rPr>
          <w:lang w:val="en-US"/>
        </w:rPr>
      </w:pPr>
      <w:r w:rsidRPr="00690A26">
        <w:rPr>
          <w:lang w:val="en-US"/>
        </w:rPr>
        <w:t xml:space="preserve">          schema:</w:t>
      </w:r>
    </w:p>
    <w:p w14:paraId="3BEE6556" w14:textId="77777777" w:rsidR="00A42F46" w:rsidRPr="00690A26" w:rsidRDefault="00A42F46" w:rsidP="00A42F46">
      <w:pPr>
        <w:pStyle w:val="PL"/>
        <w:rPr>
          <w:lang w:eastAsia="zh-CN"/>
        </w:rPr>
      </w:pPr>
      <w:r w:rsidRPr="00690A26">
        <w:t xml:space="preserve">            type: boolean</w:t>
      </w:r>
    </w:p>
    <w:p w14:paraId="43B27AAC" w14:textId="77777777"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14:paraId="3118E30A" w14:textId="77777777" w:rsidR="007050E6" w:rsidRPr="00690A26" w:rsidRDefault="007050E6" w:rsidP="007050E6">
      <w:pPr>
        <w:pStyle w:val="PL"/>
        <w:rPr>
          <w:lang w:val="en-US"/>
        </w:rPr>
      </w:pPr>
      <w:r w:rsidRPr="00690A26">
        <w:rPr>
          <w:lang w:val="en-US"/>
        </w:rPr>
        <w:t xml:space="preserve">          in: query</w:t>
      </w:r>
    </w:p>
    <w:p w14:paraId="22CAC635" w14:textId="794442E6"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w:t>
      </w:r>
      <w:r w:rsidR="005012F4">
        <w:t xml:space="preserve">or SEPP </w:t>
      </w:r>
      <w:r>
        <w:t>belongs to</w:t>
      </w:r>
    </w:p>
    <w:p w14:paraId="5822B558" w14:textId="77777777" w:rsidR="007050E6" w:rsidRPr="004007AE" w:rsidRDefault="007050E6" w:rsidP="007050E6">
      <w:pPr>
        <w:pStyle w:val="PL"/>
        <w:rPr>
          <w:lang w:val="en-US"/>
        </w:rPr>
      </w:pPr>
      <w:r w:rsidRPr="004007AE">
        <w:rPr>
          <w:lang w:val="en-US"/>
        </w:rPr>
        <w:t xml:space="preserve">          schema:</w:t>
      </w:r>
    </w:p>
    <w:p w14:paraId="4693E5DB"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32E5EA2F" w14:textId="77777777" w:rsidR="007050E6" w:rsidRPr="00690A26" w:rsidRDefault="007050E6" w:rsidP="007050E6">
      <w:pPr>
        <w:pStyle w:val="PL"/>
        <w:rPr>
          <w:lang w:val="en-US"/>
        </w:rPr>
      </w:pPr>
      <w:r w:rsidRPr="00690A26">
        <w:rPr>
          <w:lang w:val="en-US"/>
        </w:rPr>
        <w:t xml:space="preserve">            items:</w:t>
      </w:r>
    </w:p>
    <w:p w14:paraId="3955EEEE"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30BC02D8" w14:textId="77777777" w:rsidR="007050E6" w:rsidRPr="00690A26" w:rsidRDefault="007050E6" w:rsidP="007050E6">
      <w:pPr>
        <w:pStyle w:val="PL"/>
      </w:pPr>
      <w:r w:rsidRPr="00690A26">
        <w:rPr>
          <w:lang w:val="en-US"/>
        </w:rPr>
        <w:t xml:space="preserve">            </w:t>
      </w:r>
      <w:r w:rsidRPr="00690A26">
        <w:t>minItems: 1</w:t>
      </w:r>
    </w:p>
    <w:p w14:paraId="37C5DEE7" w14:textId="77777777" w:rsidR="007050E6" w:rsidRPr="00690A26" w:rsidRDefault="007050E6" w:rsidP="007050E6">
      <w:pPr>
        <w:pStyle w:val="PL"/>
        <w:rPr>
          <w:lang w:val="en-US"/>
        </w:rPr>
      </w:pPr>
      <w:r w:rsidRPr="00690A26">
        <w:rPr>
          <w:lang w:val="en-US"/>
        </w:rPr>
        <w:t xml:space="preserve">          style: form</w:t>
      </w:r>
    </w:p>
    <w:p w14:paraId="3D0513DE" w14:textId="77777777" w:rsidR="007050E6" w:rsidRPr="00690A26" w:rsidRDefault="007050E6" w:rsidP="007050E6">
      <w:pPr>
        <w:pStyle w:val="PL"/>
        <w:rPr>
          <w:color w:val="FF0000"/>
          <w:lang w:val="en-US" w:eastAsia="zh-CN"/>
        </w:rPr>
      </w:pPr>
      <w:r w:rsidRPr="00690A26">
        <w:rPr>
          <w:lang w:val="en-US"/>
        </w:rPr>
        <w:t xml:space="preserve">          explode: false</w:t>
      </w:r>
    </w:p>
    <w:p w14:paraId="06D7FE39" w14:textId="77777777" w:rsidR="007050E6" w:rsidRPr="00690A26" w:rsidRDefault="007050E6" w:rsidP="007050E6">
      <w:pPr>
        <w:pStyle w:val="PL"/>
        <w:rPr>
          <w:lang w:val="en-US"/>
        </w:rPr>
      </w:pPr>
      <w:r w:rsidRPr="00690A26">
        <w:rPr>
          <w:lang w:val="en-US"/>
        </w:rPr>
        <w:t xml:space="preserve">        - name: </w:t>
      </w:r>
      <w:r>
        <w:rPr>
          <w:lang w:val="en-US"/>
        </w:rPr>
        <w:t>address-domain</w:t>
      </w:r>
    </w:p>
    <w:p w14:paraId="27408AA1" w14:textId="77777777" w:rsidR="007050E6" w:rsidRPr="00690A26" w:rsidRDefault="007050E6" w:rsidP="007050E6">
      <w:pPr>
        <w:pStyle w:val="PL"/>
        <w:rPr>
          <w:lang w:val="en-US"/>
        </w:rPr>
      </w:pPr>
      <w:r w:rsidRPr="00690A26">
        <w:rPr>
          <w:lang w:val="en-US"/>
        </w:rPr>
        <w:t xml:space="preserve">          in: query</w:t>
      </w:r>
    </w:p>
    <w:p w14:paraId="7213059F"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5ECB9B5F" w14:textId="77777777" w:rsidR="007050E6" w:rsidRPr="00690A26" w:rsidRDefault="007050E6" w:rsidP="007050E6">
      <w:pPr>
        <w:pStyle w:val="PL"/>
        <w:rPr>
          <w:lang w:val="en-US"/>
        </w:rPr>
      </w:pPr>
      <w:r w:rsidRPr="00690A26">
        <w:rPr>
          <w:lang w:val="en-US"/>
        </w:rPr>
        <w:t xml:space="preserve">          schema:</w:t>
      </w:r>
    </w:p>
    <w:p w14:paraId="44147A08" w14:textId="7C4C2C0A" w:rsidR="007050E6" w:rsidRPr="00690A26" w:rsidRDefault="007050E6" w:rsidP="007050E6">
      <w:pPr>
        <w:pStyle w:val="PL"/>
        <w:rPr>
          <w:lang w:val="en-US"/>
        </w:rPr>
      </w:pPr>
      <w:r w:rsidRPr="00690A26">
        <w:lastRenderedPageBreak/>
        <w:t xml:space="preserve">            $ref: '</w:t>
      </w:r>
      <w:r w:rsidR="00876ECB">
        <w:t>TS29571_CommonData.yaml</w:t>
      </w:r>
      <w:r w:rsidRPr="00690A26">
        <w:t>#/components/schemas/Fqdn'</w:t>
      </w:r>
    </w:p>
    <w:p w14:paraId="609A5BAC" w14:textId="77777777" w:rsidR="007050E6" w:rsidRPr="00690A26" w:rsidRDefault="007050E6" w:rsidP="007050E6">
      <w:pPr>
        <w:pStyle w:val="PL"/>
        <w:rPr>
          <w:lang w:val="en-US"/>
        </w:rPr>
      </w:pPr>
      <w:r w:rsidRPr="00690A26">
        <w:rPr>
          <w:lang w:val="en-US"/>
        </w:rPr>
        <w:t xml:space="preserve">        - name: ipv4-addr</w:t>
      </w:r>
    </w:p>
    <w:p w14:paraId="1CBBBC5D" w14:textId="77777777" w:rsidR="007050E6" w:rsidRPr="00690A26" w:rsidRDefault="007050E6" w:rsidP="007050E6">
      <w:pPr>
        <w:pStyle w:val="PL"/>
        <w:rPr>
          <w:lang w:val="en-US"/>
        </w:rPr>
      </w:pPr>
      <w:r w:rsidRPr="00690A26">
        <w:rPr>
          <w:lang w:val="en-US"/>
        </w:rPr>
        <w:t xml:space="preserve">          in: query</w:t>
      </w:r>
    </w:p>
    <w:p w14:paraId="6935FE52" w14:textId="77777777"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14:paraId="576A7504" w14:textId="77777777" w:rsidR="007050E6" w:rsidRPr="00690A26" w:rsidRDefault="007050E6" w:rsidP="007050E6">
      <w:pPr>
        <w:pStyle w:val="PL"/>
        <w:rPr>
          <w:lang w:val="en-US"/>
        </w:rPr>
      </w:pPr>
      <w:r w:rsidRPr="00690A26">
        <w:rPr>
          <w:lang w:val="en-US"/>
        </w:rPr>
        <w:t xml:space="preserve">          schema:</w:t>
      </w:r>
    </w:p>
    <w:p w14:paraId="2A18038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764B38A9" w14:textId="77777777" w:rsidR="007050E6" w:rsidRPr="00690A26" w:rsidRDefault="007050E6" w:rsidP="007050E6">
      <w:pPr>
        <w:pStyle w:val="PL"/>
        <w:rPr>
          <w:lang w:val="en-US"/>
        </w:rPr>
      </w:pPr>
      <w:r w:rsidRPr="00690A26">
        <w:rPr>
          <w:lang w:val="en-US"/>
        </w:rPr>
        <w:t xml:space="preserve">        - name: ipv6-prefix</w:t>
      </w:r>
    </w:p>
    <w:p w14:paraId="3EC9B291" w14:textId="77777777" w:rsidR="007050E6" w:rsidRPr="00690A26" w:rsidRDefault="007050E6" w:rsidP="007050E6">
      <w:pPr>
        <w:pStyle w:val="PL"/>
        <w:rPr>
          <w:lang w:val="en-US"/>
        </w:rPr>
      </w:pPr>
      <w:r w:rsidRPr="00690A26">
        <w:rPr>
          <w:lang w:val="en-US"/>
        </w:rPr>
        <w:t xml:space="preserve">          in: query</w:t>
      </w:r>
    </w:p>
    <w:p w14:paraId="5AD4323A" w14:textId="77777777"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14:paraId="1997B4D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6C01407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071232E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14:paraId="60387BF2" w14:textId="77777777" w:rsidR="007050E6" w:rsidRPr="00690A26" w:rsidRDefault="007050E6" w:rsidP="007050E6">
      <w:pPr>
        <w:pStyle w:val="PL"/>
        <w:rPr>
          <w:lang w:val="en-US"/>
        </w:rPr>
      </w:pPr>
      <w:r w:rsidRPr="00690A26">
        <w:rPr>
          <w:lang w:val="en-US"/>
        </w:rPr>
        <w:t xml:space="preserve">          in: query</w:t>
      </w:r>
    </w:p>
    <w:p w14:paraId="71F7E88C"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EA149CE" w14:textId="77777777" w:rsidR="007050E6" w:rsidRPr="00690A26" w:rsidRDefault="007050E6" w:rsidP="007050E6">
      <w:pPr>
        <w:pStyle w:val="PL"/>
        <w:rPr>
          <w:lang w:val="en-US"/>
        </w:rPr>
      </w:pPr>
      <w:r w:rsidRPr="00690A26">
        <w:rPr>
          <w:lang w:val="en-US"/>
        </w:rPr>
        <w:t xml:space="preserve">          schema:</w:t>
      </w:r>
    </w:p>
    <w:p w14:paraId="1C9942EC" w14:textId="77777777" w:rsidR="007050E6" w:rsidRPr="00690A26" w:rsidRDefault="007050E6" w:rsidP="007050E6">
      <w:pPr>
        <w:pStyle w:val="PL"/>
        <w:rPr>
          <w:lang w:val="en-US"/>
        </w:rPr>
      </w:pPr>
      <w:r w:rsidRPr="00690A26">
        <w:rPr>
          <w:lang w:val="en-US"/>
        </w:rPr>
        <w:t xml:space="preserve">            $ref: 'TS29571_CommonData.yaml#/components/schemas/NfSetId'</w:t>
      </w:r>
    </w:p>
    <w:p w14:paraId="3EA91E78" w14:textId="77777777"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14:paraId="7902A70D" w14:textId="77777777" w:rsidR="007050E6" w:rsidRPr="00690A26" w:rsidRDefault="007050E6" w:rsidP="007050E6">
      <w:pPr>
        <w:pStyle w:val="PL"/>
        <w:rPr>
          <w:lang w:val="en-US"/>
        </w:rPr>
      </w:pPr>
      <w:r w:rsidRPr="00690A26">
        <w:rPr>
          <w:lang w:val="en-US"/>
        </w:rPr>
        <w:t xml:space="preserve">          in: query</w:t>
      </w:r>
    </w:p>
    <w:p w14:paraId="75CF862B" w14:textId="6F3BA9CE"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r w:rsidR="005012F4">
        <w:rPr>
          <w:lang w:val="en-US"/>
        </w:rPr>
        <w:t xml:space="preserve"> or SEPP</w:t>
      </w:r>
    </w:p>
    <w:p w14:paraId="355B27EB" w14:textId="77777777" w:rsidR="007050E6" w:rsidRPr="00690A26" w:rsidRDefault="007050E6" w:rsidP="007050E6">
      <w:pPr>
        <w:pStyle w:val="PL"/>
        <w:rPr>
          <w:lang w:val="en-US"/>
        </w:rPr>
      </w:pPr>
      <w:r w:rsidRPr="00690A26">
        <w:rPr>
          <w:lang w:val="en-US"/>
        </w:rPr>
        <w:t xml:space="preserve">          content:</w:t>
      </w:r>
    </w:p>
    <w:p w14:paraId="05172570" w14:textId="77777777" w:rsidR="007050E6" w:rsidRPr="00690A26" w:rsidRDefault="007050E6" w:rsidP="007050E6">
      <w:pPr>
        <w:pStyle w:val="PL"/>
        <w:rPr>
          <w:lang w:val="en-US"/>
        </w:rPr>
      </w:pPr>
      <w:r w:rsidRPr="00690A26">
        <w:rPr>
          <w:lang w:val="en-US"/>
        </w:rPr>
        <w:t xml:space="preserve">            application/json:</w:t>
      </w:r>
    </w:p>
    <w:p w14:paraId="6403DC9A" w14:textId="77777777" w:rsidR="007050E6" w:rsidRPr="00690A26" w:rsidRDefault="007050E6" w:rsidP="007050E6">
      <w:pPr>
        <w:pStyle w:val="PL"/>
        <w:rPr>
          <w:lang w:val="en-US"/>
        </w:rPr>
      </w:pPr>
      <w:r w:rsidRPr="00690A26">
        <w:rPr>
          <w:lang w:val="en-US"/>
        </w:rPr>
        <w:t xml:space="preserve">              schema:</w:t>
      </w:r>
    </w:p>
    <w:p w14:paraId="0332F284" w14:textId="77777777"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14:paraId="61B4652F" w14:textId="77777777" w:rsidR="007A0E15" w:rsidRPr="00690A26" w:rsidRDefault="007A0E15" w:rsidP="007A0E15">
      <w:pPr>
        <w:pStyle w:val="PL"/>
        <w:rPr>
          <w:lang w:val="en-US"/>
        </w:rPr>
      </w:pPr>
      <w:r w:rsidRPr="00690A26">
        <w:rPr>
          <w:lang w:val="en-US"/>
        </w:rPr>
        <w:t xml:space="preserve">        - name: </w:t>
      </w:r>
      <w:r>
        <w:rPr>
          <w:lang w:val="en-US"/>
        </w:rPr>
        <w:t>remote</w:t>
      </w:r>
      <w:r w:rsidRPr="00690A26">
        <w:rPr>
          <w:lang w:val="en-US"/>
        </w:rPr>
        <w:t>-</w:t>
      </w:r>
      <w:r>
        <w:rPr>
          <w:lang w:val="en-US"/>
        </w:rPr>
        <w:t>snpn</w:t>
      </w:r>
      <w:r w:rsidRPr="00690A26">
        <w:rPr>
          <w:lang w:val="en-US"/>
        </w:rPr>
        <w:t>-</w:t>
      </w:r>
      <w:r>
        <w:rPr>
          <w:lang w:val="en-US"/>
        </w:rPr>
        <w:t>id</w:t>
      </w:r>
    </w:p>
    <w:p w14:paraId="609AA187" w14:textId="77777777" w:rsidR="007A0E15" w:rsidRPr="00690A26" w:rsidRDefault="007A0E15" w:rsidP="007A0E15">
      <w:pPr>
        <w:pStyle w:val="PL"/>
        <w:rPr>
          <w:lang w:val="en-US"/>
        </w:rPr>
      </w:pPr>
      <w:r w:rsidRPr="00690A26">
        <w:rPr>
          <w:lang w:val="en-US"/>
        </w:rPr>
        <w:t xml:space="preserve">          in: query</w:t>
      </w:r>
    </w:p>
    <w:p w14:paraId="27338FA3" w14:textId="77777777" w:rsidR="007A0E15" w:rsidRPr="00690A26" w:rsidRDefault="007A0E15" w:rsidP="007A0E15">
      <w:pPr>
        <w:pStyle w:val="PL"/>
        <w:rPr>
          <w:lang w:val="en-US"/>
        </w:rPr>
      </w:pPr>
      <w:r w:rsidRPr="00690A26">
        <w:rPr>
          <w:lang w:val="en-US"/>
        </w:rPr>
        <w:t xml:space="preserve">          description: Id of the </w:t>
      </w:r>
      <w:r>
        <w:rPr>
          <w:lang w:val="en-US"/>
        </w:rPr>
        <w:t>SNPN</w:t>
      </w:r>
      <w:r w:rsidRPr="00690A26">
        <w:rPr>
          <w:lang w:val="en-US"/>
        </w:rPr>
        <w:t xml:space="preserve"> </w:t>
      </w:r>
      <w:r>
        <w:rPr>
          <w:lang w:val="en-US"/>
        </w:rPr>
        <w:t>reachable through the SCP or SEPP</w:t>
      </w:r>
    </w:p>
    <w:p w14:paraId="001A20A8" w14:textId="77777777" w:rsidR="007A0E15" w:rsidRPr="00690A26" w:rsidRDefault="007A0E15" w:rsidP="007A0E15">
      <w:pPr>
        <w:pStyle w:val="PL"/>
        <w:rPr>
          <w:lang w:val="en-US"/>
        </w:rPr>
      </w:pPr>
      <w:r w:rsidRPr="00690A26">
        <w:rPr>
          <w:lang w:val="en-US"/>
        </w:rPr>
        <w:t xml:space="preserve">          content:</w:t>
      </w:r>
    </w:p>
    <w:p w14:paraId="0563889A" w14:textId="77777777" w:rsidR="007A0E15" w:rsidRPr="00690A26" w:rsidRDefault="007A0E15" w:rsidP="007A0E15">
      <w:pPr>
        <w:pStyle w:val="PL"/>
        <w:rPr>
          <w:lang w:val="en-US"/>
        </w:rPr>
      </w:pPr>
      <w:r w:rsidRPr="00690A26">
        <w:rPr>
          <w:lang w:val="en-US"/>
        </w:rPr>
        <w:t xml:space="preserve">            application/json:</w:t>
      </w:r>
    </w:p>
    <w:p w14:paraId="567C3EEE" w14:textId="77777777" w:rsidR="007A0E15" w:rsidRPr="00690A26" w:rsidRDefault="007A0E15" w:rsidP="007A0E15">
      <w:pPr>
        <w:pStyle w:val="PL"/>
        <w:rPr>
          <w:lang w:val="en-US"/>
        </w:rPr>
      </w:pPr>
      <w:r w:rsidRPr="00690A26">
        <w:rPr>
          <w:lang w:val="en-US"/>
        </w:rPr>
        <w:t xml:space="preserve">              schema:</w:t>
      </w:r>
    </w:p>
    <w:p w14:paraId="77872781" w14:textId="77777777" w:rsidR="007A0E15" w:rsidRPr="0063399A" w:rsidRDefault="007A0E15" w:rsidP="007A0E15">
      <w:pPr>
        <w:pStyle w:val="PL"/>
        <w:rPr>
          <w:lang w:eastAsia="zh-CN"/>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548E5B03" w14:textId="77777777" w:rsidR="0036741A" w:rsidRPr="00690A26" w:rsidRDefault="0036741A" w:rsidP="00D4681E">
      <w:pPr>
        <w:pStyle w:val="PL"/>
        <w:rPr>
          <w:lang w:val="en-US"/>
        </w:rPr>
      </w:pPr>
      <w:r w:rsidRPr="00D4681E">
        <w:t xml:space="preserve">        - name: data-forwarding</w:t>
      </w:r>
    </w:p>
    <w:p w14:paraId="7446709C" w14:textId="77777777" w:rsidR="0036741A" w:rsidRPr="00690A26" w:rsidRDefault="0036741A" w:rsidP="0036741A">
      <w:pPr>
        <w:pStyle w:val="PL"/>
        <w:rPr>
          <w:lang w:val="en-US"/>
        </w:rPr>
      </w:pPr>
      <w:r w:rsidRPr="00690A26">
        <w:rPr>
          <w:lang w:val="en-US"/>
        </w:rPr>
        <w:t xml:space="preserve">          in: query</w:t>
      </w:r>
    </w:p>
    <w:p w14:paraId="4D5AFE71"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36E012F0" w14:textId="77777777" w:rsidR="0036741A" w:rsidRPr="00690A26" w:rsidRDefault="0036741A" w:rsidP="0036741A">
      <w:pPr>
        <w:pStyle w:val="PL"/>
        <w:rPr>
          <w:lang w:val="en-US"/>
        </w:rPr>
      </w:pPr>
      <w:r w:rsidRPr="00690A26">
        <w:rPr>
          <w:lang w:val="en-US"/>
        </w:rPr>
        <w:t xml:space="preserve">          schema:</w:t>
      </w:r>
    </w:p>
    <w:p w14:paraId="4D434B84" w14:textId="77777777" w:rsidR="0036741A" w:rsidRPr="00690A26" w:rsidRDefault="0036741A" w:rsidP="0036741A">
      <w:pPr>
        <w:pStyle w:val="PL"/>
        <w:rPr>
          <w:lang w:eastAsia="zh-CN"/>
        </w:rPr>
      </w:pPr>
      <w:r w:rsidRPr="00690A26">
        <w:t xml:space="preserve">            type: boolean</w:t>
      </w:r>
    </w:p>
    <w:p w14:paraId="29B4E7FD" w14:textId="77777777" w:rsidR="008E7605" w:rsidRPr="00690A26" w:rsidRDefault="008E7605" w:rsidP="00D4681E">
      <w:pPr>
        <w:pStyle w:val="PL"/>
        <w:rPr>
          <w:lang w:val="en-US"/>
        </w:rPr>
      </w:pPr>
      <w:r w:rsidRPr="00D4681E">
        <w:t xml:space="preserve">        - name: preferred-full-plmn</w:t>
      </w:r>
    </w:p>
    <w:p w14:paraId="1C349101" w14:textId="77777777" w:rsidR="008E7605" w:rsidRPr="00690A26" w:rsidRDefault="008E7605" w:rsidP="008E7605">
      <w:pPr>
        <w:pStyle w:val="PL"/>
        <w:rPr>
          <w:lang w:val="en-US"/>
        </w:rPr>
      </w:pPr>
      <w:r w:rsidRPr="00690A26">
        <w:rPr>
          <w:lang w:val="en-US"/>
        </w:rPr>
        <w:t xml:space="preserve">          in: query</w:t>
      </w:r>
    </w:p>
    <w:p w14:paraId="27ABA0C4" w14:textId="77777777"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14:paraId="7E434B07" w14:textId="77777777" w:rsidR="008E7605" w:rsidRPr="00690A26" w:rsidRDefault="008E7605" w:rsidP="008E7605">
      <w:pPr>
        <w:pStyle w:val="PL"/>
        <w:rPr>
          <w:lang w:val="en-US"/>
        </w:rPr>
      </w:pPr>
      <w:r w:rsidRPr="00690A26">
        <w:rPr>
          <w:lang w:val="en-US"/>
        </w:rPr>
        <w:t xml:space="preserve">          schema:</w:t>
      </w:r>
    </w:p>
    <w:p w14:paraId="76A244D9" w14:textId="77777777" w:rsidR="008E7605" w:rsidRPr="00690A26" w:rsidRDefault="008E7605" w:rsidP="008E7605">
      <w:pPr>
        <w:pStyle w:val="PL"/>
        <w:rPr>
          <w:lang w:eastAsia="zh-CN"/>
        </w:rPr>
      </w:pPr>
      <w:r w:rsidRPr="00690A26">
        <w:t xml:space="preserve">            type: boolean</w:t>
      </w:r>
    </w:p>
    <w:p w14:paraId="4A383C08" w14:textId="77777777" w:rsidR="00C3355C" w:rsidRDefault="00C3355C" w:rsidP="00C3355C">
      <w:pPr>
        <w:pStyle w:val="PL"/>
      </w:pPr>
      <w:r>
        <w:t xml:space="preserve">        - name: requester-features</w:t>
      </w:r>
    </w:p>
    <w:p w14:paraId="6A63DAD7" w14:textId="77777777" w:rsidR="00C3355C" w:rsidRDefault="00C3355C" w:rsidP="00C3355C">
      <w:pPr>
        <w:pStyle w:val="PL"/>
      </w:pPr>
      <w:r>
        <w:t xml:space="preserve">          in: query</w:t>
      </w:r>
    </w:p>
    <w:p w14:paraId="0CF4678C" w14:textId="77777777" w:rsidR="00F33906" w:rsidRDefault="00C3355C" w:rsidP="00C3355C">
      <w:pPr>
        <w:pStyle w:val="PL"/>
      </w:pPr>
      <w:r>
        <w:t xml:space="preserve">          description: </w:t>
      </w:r>
      <w:r w:rsidR="00F33906">
        <w:t>&gt;</w:t>
      </w:r>
    </w:p>
    <w:p w14:paraId="6F79D11D" w14:textId="77777777" w:rsidR="00F33906" w:rsidRDefault="00F33906" w:rsidP="00C3355C">
      <w:pPr>
        <w:pStyle w:val="PL"/>
      </w:pPr>
      <w:r>
        <w:t xml:space="preserve">            </w:t>
      </w:r>
      <w:r w:rsidR="00C3355C">
        <w:t>Features supported by the NF Service Consumer that is invoking</w:t>
      </w:r>
    </w:p>
    <w:p w14:paraId="13CF6571" w14:textId="4B989EED" w:rsidR="00C3355C" w:rsidRDefault="00F33906" w:rsidP="00C3355C">
      <w:pPr>
        <w:pStyle w:val="PL"/>
      </w:pPr>
      <w:r>
        <w:t xml:space="preserve">           </w:t>
      </w:r>
      <w:r w:rsidR="00C3355C">
        <w:t xml:space="preserve"> the Nnrf_NFDiscovery service</w:t>
      </w:r>
    </w:p>
    <w:p w14:paraId="167352C8" w14:textId="77777777" w:rsidR="00C3355C" w:rsidRDefault="00C3355C" w:rsidP="00C3355C">
      <w:pPr>
        <w:pStyle w:val="PL"/>
      </w:pPr>
      <w:r>
        <w:t xml:space="preserve">          schema:</w:t>
      </w:r>
    </w:p>
    <w:p w14:paraId="613B7502" w14:textId="77777777"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14:paraId="4104A9F7" w14:textId="77777777" w:rsidR="000C5BB4" w:rsidRDefault="000C5BB4" w:rsidP="000C5BB4">
      <w:pPr>
        <w:pStyle w:val="PL"/>
      </w:pPr>
      <w:r>
        <w:t xml:space="preserve">        - name: realm-id</w:t>
      </w:r>
    </w:p>
    <w:p w14:paraId="6AF93335" w14:textId="77777777" w:rsidR="000C5BB4" w:rsidRDefault="000C5BB4" w:rsidP="000C5BB4">
      <w:pPr>
        <w:pStyle w:val="PL"/>
      </w:pPr>
      <w:r>
        <w:t xml:space="preserve">          in: query</w:t>
      </w:r>
    </w:p>
    <w:p w14:paraId="752E6738"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103AD000" w14:textId="77777777" w:rsidR="000C5BB4" w:rsidRDefault="000C5BB4" w:rsidP="000C5BB4">
      <w:pPr>
        <w:pStyle w:val="PL"/>
        <w:rPr>
          <w:lang w:val="en-US"/>
        </w:rPr>
      </w:pPr>
      <w:r>
        <w:rPr>
          <w:lang w:val="en-US"/>
        </w:rPr>
        <w:t xml:space="preserve">          schema:</w:t>
      </w:r>
    </w:p>
    <w:p w14:paraId="3B4A3ED5" w14:textId="77777777" w:rsidR="000C5BB4" w:rsidRDefault="000C5BB4" w:rsidP="000C5BB4">
      <w:pPr>
        <w:pStyle w:val="PL"/>
        <w:rPr>
          <w:lang w:val="en-US"/>
        </w:rPr>
      </w:pPr>
      <w:r>
        <w:rPr>
          <w:lang w:val="en-US"/>
        </w:rPr>
        <w:t xml:space="preserve">            type: string</w:t>
      </w:r>
    </w:p>
    <w:p w14:paraId="2A593903" w14:textId="77777777" w:rsidR="000C5BB4" w:rsidRDefault="000C5BB4" w:rsidP="000C5BB4">
      <w:pPr>
        <w:pStyle w:val="PL"/>
        <w:rPr>
          <w:lang w:val="en-US"/>
        </w:rPr>
      </w:pPr>
      <w:r>
        <w:rPr>
          <w:lang w:val="en-US"/>
        </w:rPr>
        <w:t xml:space="preserve">        - name: storage-id</w:t>
      </w:r>
    </w:p>
    <w:p w14:paraId="3BECF471" w14:textId="77777777" w:rsidR="000C5BB4" w:rsidRDefault="000C5BB4" w:rsidP="000C5BB4">
      <w:pPr>
        <w:pStyle w:val="PL"/>
      </w:pPr>
      <w:r>
        <w:rPr>
          <w:lang w:val="en-US"/>
        </w:rPr>
        <w:t xml:space="preserve">          in: query</w:t>
      </w:r>
    </w:p>
    <w:p w14:paraId="0C6A706A"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6A67526B" w14:textId="77777777" w:rsidR="000C5BB4" w:rsidRDefault="000C5BB4" w:rsidP="000C5BB4">
      <w:pPr>
        <w:pStyle w:val="PL"/>
        <w:rPr>
          <w:lang w:val="en-US"/>
        </w:rPr>
      </w:pPr>
      <w:r>
        <w:rPr>
          <w:lang w:val="en-US"/>
        </w:rPr>
        <w:t xml:space="preserve">          schema:</w:t>
      </w:r>
    </w:p>
    <w:p w14:paraId="18D1D0C1" w14:textId="77777777" w:rsidR="000C5BB4" w:rsidRPr="00690A26" w:rsidRDefault="000C5BB4" w:rsidP="000C5BB4">
      <w:pPr>
        <w:pStyle w:val="PL"/>
        <w:rPr>
          <w:lang w:eastAsia="zh-CN"/>
        </w:rPr>
      </w:pPr>
      <w:r>
        <w:rPr>
          <w:lang w:val="en-US"/>
        </w:rPr>
        <w:t xml:space="preserve">            type: string</w:t>
      </w:r>
    </w:p>
    <w:p w14:paraId="44423595" w14:textId="77777777" w:rsidR="00C847F3" w:rsidRDefault="00C847F3" w:rsidP="00C847F3">
      <w:pPr>
        <w:pStyle w:val="PL"/>
      </w:pPr>
      <w:r>
        <w:t xml:space="preserve">        - name: vsmf-support-ind</w:t>
      </w:r>
    </w:p>
    <w:p w14:paraId="3B0E7B2F" w14:textId="77777777" w:rsidR="00C847F3" w:rsidRDefault="00C847F3" w:rsidP="00C847F3">
      <w:pPr>
        <w:pStyle w:val="PL"/>
      </w:pPr>
      <w:r>
        <w:t xml:space="preserve">          in: query</w:t>
      </w:r>
    </w:p>
    <w:p w14:paraId="35987CB0" w14:textId="77777777" w:rsidR="00C847F3" w:rsidRDefault="00C847F3" w:rsidP="00C847F3">
      <w:pPr>
        <w:pStyle w:val="PL"/>
      </w:pPr>
      <w:r>
        <w:t xml:space="preserve">          description: V-SMF capability supported by the target NF instance(s)</w:t>
      </w:r>
    </w:p>
    <w:p w14:paraId="35F431C6" w14:textId="77777777" w:rsidR="00C847F3" w:rsidRDefault="00C847F3" w:rsidP="00C847F3">
      <w:pPr>
        <w:pStyle w:val="PL"/>
      </w:pPr>
      <w:r>
        <w:t xml:space="preserve">          schema:</w:t>
      </w:r>
    </w:p>
    <w:p w14:paraId="7426377E" w14:textId="77777777" w:rsidR="00C847F3" w:rsidRPr="00690A26" w:rsidRDefault="00C847F3" w:rsidP="00C847F3">
      <w:pPr>
        <w:pStyle w:val="PL"/>
        <w:rPr>
          <w:lang w:eastAsia="zh-CN"/>
        </w:rPr>
      </w:pPr>
      <w:r w:rsidRPr="00690A26">
        <w:t xml:space="preserve">            type: boolean</w:t>
      </w:r>
    </w:p>
    <w:p w14:paraId="5C04BAA2" w14:textId="77777777" w:rsidR="00F04EF9" w:rsidRDefault="00F04EF9" w:rsidP="00F04EF9">
      <w:pPr>
        <w:pStyle w:val="PL"/>
      </w:pPr>
      <w:r>
        <w:t xml:space="preserve">        - name: ismf-support-ind</w:t>
      </w:r>
    </w:p>
    <w:p w14:paraId="3C78BCE2" w14:textId="77777777" w:rsidR="00F04EF9" w:rsidRDefault="00F04EF9" w:rsidP="00F04EF9">
      <w:pPr>
        <w:pStyle w:val="PL"/>
      </w:pPr>
      <w:r>
        <w:t xml:space="preserve">          in: query</w:t>
      </w:r>
    </w:p>
    <w:p w14:paraId="7EF2F061" w14:textId="77777777" w:rsidR="00F04EF9" w:rsidRDefault="00F04EF9" w:rsidP="00F04EF9">
      <w:pPr>
        <w:pStyle w:val="PL"/>
      </w:pPr>
      <w:r>
        <w:t xml:space="preserve">          description: I-SMF capability supported by the target NF instance(s)</w:t>
      </w:r>
    </w:p>
    <w:p w14:paraId="48FCC7FA" w14:textId="77777777" w:rsidR="00F04EF9" w:rsidRDefault="00F04EF9" w:rsidP="00F04EF9">
      <w:pPr>
        <w:pStyle w:val="PL"/>
      </w:pPr>
      <w:r>
        <w:t xml:space="preserve">          schema:</w:t>
      </w:r>
    </w:p>
    <w:p w14:paraId="7ECEF845" w14:textId="77777777" w:rsidR="00394468" w:rsidRDefault="00F04EF9" w:rsidP="00616E45">
      <w:pPr>
        <w:pStyle w:val="PL"/>
      </w:pPr>
      <w:r w:rsidRPr="00690A26">
        <w:t xml:space="preserve">            type: boolean</w:t>
      </w:r>
    </w:p>
    <w:p w14:paraId="792BD04F" w14:textId="3B531EBC" w:rsidR="00616E45" w:rsidRPr="00690A26" w:rsidRDefault="00616E45" w:rsidP="00616E45">
      <w:pPr>
        <w:pStyle w:val="PL"/>
        <w:rPr>
          <w:lang w:val="en-US"/>
        </w:rPr>
      </w:pPr>
      <w:r w:rsidRPr="00690A26">
        <w:rPr>
          <w:lang w:val="en-US"/>
        </w:rPr>
        <w:t xml:space="preserve">        - name: </w:t>
      </w:r>
      <w:r>
        <w:t>nrf-disc-uri</w:t>
      </w:r>
    </w:p>
    <w:p w14:paraId="20E36A80" w14:textId="77777777" w:rsidR="00616E45" w:rsidRPr="00690A26" w:rsidRDefault="00616E45" w:rsidP="00616E45">
      <w:pPr>
        <w:pStyle w:val="PL"/>
        <w:rPr>
          <w:lang w:val="en-US"/>
        </w:rPr>
      </w:pPr>
      <w:r w:rsidRPr="00690A26">
        <w:rPr>
          <w:lang w:val="en-US"/>
        </w:rPr>
        <w:t xml:space="preserve">          in: query</w:t>
      </w:r>
    </w:p>
    <w:p w14:paraId="4F797775" w14:textId="77777777" w:rsidR="00616E45" w:rsidRPr="00690A26" w:rsidRDefault="00616E45" w:rsidP="00616E45">
      <w:pPr>
        <w:pStyle w:val="PL"/>
        <w:rPr>
          <w:lang w:val="en-US"/>
        </w:rPr>
      </w:pPr>
      <w:r w:rsidRPr="00690A26">
        <w:rPr>
          <w:lang w:val="en-US"/>
        </w:rPr>
        <w:t xml:space="preserve">          description: Uri of the </w:t>
      </w:r>
      <w:r>
        <w:rPr>
          <w:lang w:val="en-US"/>
        </w:rPr>
        <w:t>NRF holding the NF profile of a target NF Instance</w:t>
      </w:r>
    </w:p>
    <w:p w14:paraId="01E89DDF" w14:textId="77777777" w:rsidR="00616E45" w:rsidRPr="00690A26" w:rsidRDefault="00616E45" w:rsidP="00616E45">
      <w:pPr>
        <w:pStyle w:val="PL"/>
        <w:rPr>
          <w:lang w:val="en-US"/>
        </w:rPr>
      </w:pPr>
      <w:r w:rsidRPr="00690A26">
        <w:rPr>
          <w:lang w:val="en-US"/>
        </w:rPr>
        <w:t xml:space="preserve">          schema:</w:t>
      </w:r>
    </w:p>
    <w:p w14:paraId="53FD29BC" w14:textId="77777777" w:rsidR="00616E45" w:rsidRPr="00690A26" w:rsidRDefault="00616E45" w:rsidP="00616E45">
      <w:pPr>
        <w:pStyle w:val="PL"/>
        <w:rPr>
          <w:lang w:val="en-US"/>
        </w:rPr>
      </w:pPr>
      <w:r w:rsidRPr="00690A26">
        <w:t xml:space="preserve">            $ref: 'TS29571_CommonData.yaml#/components/schemas/Uri'</w:t>
      </w:r>
    </w:p>
    <w:p w14:paraId="3236F435" w14:textId="77777777" w:rsidR="007F1FA5" w:rsidRPr="00690A26" w:rsidRDefault="007F1FA5" w:rsidP="007F1FA5">
      <w:pPr>
        <w:pStyle w:val="PL"/>
        <w:rPr>
          <w:lang w:val="en-US"/>
        </w:rPr>
      </w:pPr>
      <w:r w:rsidRPr="00690A26">
        <w:rPr>
          <w:lang w:val="en-US"/>
        </w:rPr>
        <w:t xml:space="preserve">        - name: </w:t>
      </w:r>
      <w:r w:rsidRPr="00690A26">
        <w:t>preferred-</w:t>
      </w:r>
      <w:r>
        <w:t>vendor</w:t>
      </w:r>
      <w:r w:rsidRPr="00690A26">
        <w:t>-</w:t>
      </w:r>
      <w:r>
        <w:t>specific-features</w:t>
      </w:r>
    </w:p>
    <w:p w14:paraId="014356BF" w14:textId="77777777" w:rsidR="007F1FA5" w:rsidRPr="00690A26" w:rsidRDefault="007F1FA5" w:rsidP="007F1FA5">
      <w:pPr>
        <w:pStyle w:val="PL"/>
        <w:rPr>
          <w:lang w:val="en-US"/>
        </w:rPr>
      </w:pPr>
      <w:r w:rsidRPr="00690A26">
        <w:rPr>
          <w:lang w:val="en-US"/>
        </w:rPr>
        <w:t xml:space="preserve">          in: query</w:t>
      </w:r>
    </w:p>
    <w:p w14:paraId="0F63876D" w14:textId="77777777" w:rsidR="007F1FA5" w:rsidRPr="00690A26" w:rsidRDefault="007F1FA5" w:rsidP="007F1FA5">
      <w:pPr>
        <w:pStyle w:val="PL"/>
      </w:pPr>
      <w:r w:rsidRPr="00690A26">
        <w:rPr>
          <w:lang w:val="en-US"/>
        </w:rPr>
        <w:t xml:space="preserve">          description: </w:t>
      </w:r>
      <w:r w:rsidRPr="00690A26">
        <w:t xml:space="preserve">Preferred </w:t>
      </w:r>
      <w:r>
        <w:t>vendor specific features</w:t>
      </w:r>
      <w:r w:rsidRPr="00690A26">
        <w:t xml:space="preserve"> of the services to be discovered</w:t>
      </w:r>
    </w:p>
    <w:p w14:paraId="784F1040" w14:textId="77777777" w:rsidR="007F1FA5" w:rsidRPr="00690A26" w:rsidRDefault="007F1FA5" w:rsidP="007F1FA5">
      <w:pPr>
        <w:pStyle w:val="PL"/>
        <w:rPr>
          <w:lang w:val="en-US"/>
        </w:rPr>
      </w:pPr>
      <w:r w:rsidRPr="00690A26">
        <w:rPr>
          <w:lang w:val="en-US"/>
        </w:rPr>
        <w:t xml:space="preserve">          content:</w:t>
      </w:r>
    </w:p>
    <w:p w14:paraId="0C2F60AD" w14:textId="77777777" w:rsidR="007F1FA5" w:rsidRPr="00690A26" w:rsidRDefault="007F1FA5" w:rsidP="007F1FA5">
      <w:pPr>
        <w:pStyle w:val="PL"/>
        <w:rPr>
          <w:lang w:val="en-US"/>
        </w:rPr>
      </w:pPr>
      <w:r w:rsidRPr="00690A26">
        <w:rPr>
          <w:lang w:val="en-US"/>
        </w:rPr>
        <w:t xml:space="preserve">            application/json:</w:t>
      </w:r>
    </w:p>
    <w:p w14:paraId="109C7AA2" w14:textId="77777777" w:rsidR="007F1FA5" w:rsidRPr="00690A26" w:rsidRDefault="007F1FA5" w:rsidP="007F1FA5">
      <w:pPr>
        <w:pStyle w:val="PL"/>
        <w:rPr>
          <w:lang w:val="en-US"/>
        </w:rPr>
      </w:pPr>
      <w:r w:rsidRPr="00690A26">
        <w:rPr>
          <w:lang w:val="en-US"/>
        </w:rPr>
        <w:t xml:space="preserve">              schema:</w:t>
      </w:r>
    </w:p>
    <w:p w14:paraId="5CDBC1A4" w14:textId="2D4BE8A1" w:rsidR="006C1504" w:rsidRPr="00690A26" w:rsidRDefault="006C1504" w:rsidP="006C1504">
      <w:pPr>
        <w:pStyle w:val="PL"/>
        <w:rPr>
          <w:lang w:val="en-US"/>
        </w:rPr>
      </w:pPr>
      <w:r w:rsidRPr="009F1CC4">
        <w:lastRenderedPageBreak/>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5E194BA7" w14:textId="77777777" w:rsidR="007F1FA5" w:rsidRPr="00690A26" w:rsidRDefault="007F1FA5" w:rsidP="007F1FA5">
      <w:pPr>
        <w:pStyle w:val="PL"/>
        <w:rPr>
          <w:lang w:val="en-US"/>
        </w:rPr>
      </w:pPr>
      <w:r w:rsidRPr="00690A26">
        <w:rPr>
          <w:lang w:val="en-US"/>
        </w:rPr>
        <w:t xml:space="preserve">                type: object</w:t>
      </w:r>
    </w:p>
    <w:p w14:paraId="0B78255B" w14:textId="77777777" w:rsidR="007F1FA5" w:rsidRPr="00690A26" w:rsidRDefault="007F1FA5" w:rsidP="007F1FA5">
      <w:pPr>
        <w:pStyle w:val="PL"/>
        <w:rPr>
          <w:lang w:eastAsia="zh-CN"/>
        </w:rPr>
      </w:pPr>
      <w:r w:rsidRPr="00690A26">
        <w:rPr>
          <w:lang w:eastAsia="zh-CN"/>
        </w:rPr>
        <w:t xml:space="preserve">                additionalProperties:</w:t>
      </w:r>
    </w:p>
    <w:p w14:paraId="444CD695"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2CCB1FB1"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w:t>
      </w:r>
    </w:p>
    <w:p w14:paraId="0B6D57CD" w14:textId="2B781747" w:rsidR="006C1504" w:rsidRPr="00690A26" w:rsidRDefault="00F33906" w:rsidP="006C1504">
      <w:pPr>
        <w:pStyle w:val="PL"/>
        <w:rPr>
          <w:lang w:eastAsia="zh-CN"/>
        </w:rPr>
      </w:pPr>
      <w:r>
        <w:rPr>
          <w:rFonts w:cs="Arial"/>
          <w:szCs w:val="18"/>
        </w:rPr>
        <w:t xml:space="preserve">                   </w:t>
      </w:r>
      <w:r w:rsidR="006C1504" w:rsidRPr="00030486">
        <w:rPr>
          <w:rFonts w:cs="Arial"/>
          <w:szCs w:val="18"/>
        </w:rPr>
        <w:t xml:space="preserve"> Private Enterprise Codes</w:t>
      </w:r>
      <w:r w:rsidR="006C1504" w:rsidRPr="00533C32">
        <w:t xml:space="preserve"> serves as key</w:t>
      </w:r>
    </w:p>
    <w:p w14:paraId="1B3DC5D0" w14:textId="77777777" w:rsidR="007F1FA5" w:rsidRDefault="007F1FA5" w:rsidP="007F1FA5">
      <w:pPr>
        <w:pStyle w:val="PL"/>
        <w:rPr>
          <w:lang w:eastAsia="zh-CN"/>
        </w:rPr>
      </w:pPr>
      <w:r w:rsidRPr="00690A26">
        <w:rPr>
          <w:lang w:eastAsia="zh-CN"/>
        </w:rPr>
        <w:t xml:space="preserve">                  type: </w:t>
      </w:r>
      <w:r>
        <w:rPr>
          <w:lang w:eastAsia="zh-CN"/>
        </w:rPr>
        <w:t>object</w:t>
      </w:r>
    </w:p>
    <w:p w14:paraId="2BDA876B" w14:textId="77777777" w:rsidR="007F1FA5" w:rsidRDefault="007F1FA5" w:rsidP="007F1FA5">
      <w:pPr>
        <w:pStyle w:val="PL"/>
        <w:rPr>
          <w:lang w:eastAsia="zh-CN"/>
        </w:rPr>
      </w:pPr>
      <w:r>
        <w:rPr>
          <w:lang w:eastAsia="zh-CN"/>
        </w:rPr>
        <w:t xml:space="preserve">    </w:t>
      </w:r>
      <w:r w:rsidRPr="00690A26">
        <w:rPr>
          <w:lang w:eastAsia="zh-CN"/>
        </w:rPr>
        <w:t xml:space="preserve">              additionalProperties:</w:t>
      </w:r>
    </w:p>
    <w:p w14:paraId="7989D8F4" w14:textId="77777777" w:rsidR="007F1FA5" w:rsidRDefault="007F1FA5" w:rsidP="007F1FA5">
      <w:pPr>
        <w:pStyle w:val="PL"/>
      </w:pPr>
      <w:r>
        <w:rPr>
          <w:lang w:eastAsia="zh-CN"/>
        </w:rPr>
        <w:t xml:space="preserve">    </w:t>
      </w:r>
      <w:r w:rsidRPr="00690A26">
        <w:rPr>
          <w:lang w:eastAsia="zh-CN"/>
        </w:rPr>
        <w:t xml:space="preserve">                </w:t>
      </w:r>
      <w:r>
        <w:t>type: array</w:t>
      </w:r>
    </w:p>
    <w:p w14:paraId="3854F49D" w14:textId="77777777" w:rsidR="007F1FA5" w:rsidRDefault="007F1FA5" w:rsidP="007F1FA5">
      <w:pPr>
        <w:pStyle w:val="PL"/>
      </w:pPr>
      <w:r>
        <w:t xml:space="preserve">                    items:</w:t>
      </w:r>
    </w:p>
    <w:p w14:paraId="2E38FB23" w14:textId="77777777" w:rsidR="007F1FA5" w:rsidRPr="00690A26" w:rsidRDefault="007F1FA5" w:rsidP="007F1FA5">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5CBCBD7" w14:textId="77777777" w:rsidR="008C1E5A" w:rsidRDefault="008C1E5A" w:rsidP="008C1E5A">
      <w:pPr>
        <w:pStyle w:val="PL"/>
        <w:rPr>
          <w:lang w:eastAsia="zh-CN"/>
        </w:rPr>
      </w:pPr>
      <w:r>
        <w:t xml:space="preserve">                    </w:t>
      </w:r>
      <w:r>
        <w:rPr>
          <w:rFonts w:hint="eastAsia"/>
          <w:lang w:eastAsia="zh-CN"/>
        </w:rPr>
        <w:t>minItems</w:t>
      </w:r>
      <w:r>
        <w:t>: 1</w:t>
      </w:r>
    </w:p>
    <w:p w14:paraId="5B0727DC" w14:textId="77777777" w:rsidR="007F1FA5" w:rsidRDefault="007F1FA5" w:rsidP="007F1FA5">
      <w:pPr>
        <w:pStyle w:val="PL"/>
        <w:rPr>
          <w:lang w:eastAsia="zh-CN"/>
        </w:rPr>
      </w:pPr>
      <w:r w:rsidRPr="00690A26">
        <w:rPr>
          <w:lang w:eastAsia="zh-CN"/>
        </w:rPr>
        <w:t xml:space="preserve">                </w:t>
      </w:r>
      <w:r>
        <w:rPr>
          <w:lang w:eastAsia="zh-CN"/>
        </w:rPr>
        <w:t xml:space="preserve">  </w:t>
      </w:r>
      <w:r w:rsidRPr="00690A26">
        <w:rPr>
          <w:lang w:eastAsia="zh-CN"/>
        </w:rPr>
        <w:t>minProperties: 1</w:t>
      </w:r>
    </w:p>
    <w:p w14:paraId="3C90FAF7" w14:textId="77777777" w:rsidR="007F1FA5" w:rsidRPr="00690A26" w:rsidRDefault="007F1FA5" w:rsidP="007F1FA5">
      <w:pPr>
        <w:pStyle w:val="PL"/>
        <w:rPr>
          <w:lang w:eastAsia="zh-CN"/>
        </w:rPr>
      </w:pPr>
      <w:r w:rsidRPr="00690A26">
        <w:rPr>
          <w:lang w:eastAsia="zh-CN"/>
        </w:rPr>
        <w:t xml:space="preserve">                minProperties: 1</w:t>
      </w:r>
    </w:p>
    <w:p w14:paraId="76367B88" w14:textId="77777777" w:rsidR="00CB2501" w:rsidRPr="00690A26" w:rsidRDefault="00CB2501" w:rsidP="00CB2501">
      <w:pPr>
        <w:pStyle w:val="PL"/>
        <w:rPr>
          <w:lang w:val="en-US"/>
        </w:rPr>
      </w:pPr>
      <w:r w:rsidRPr="00690A26">
        <w:rPr>
          <w:lang w:val="en-US"/>
        </w:rPr>
        <w:t xml:space="preserve">        - name: </w:t>
      </w:r>
      <w:r w:rsidRPr="00690A26">
        <w:t>preferred-</w:t>
      </w:r>
      <w:r>
        <w:t>vendor</w:t>
      </w:r>
      <w:r w:rsidRPr="00690A26">
        <w:t>-</w:t>
      </w:r>
      <w:r>
        <w:t>specific-nf-features</w:t>
      </w:r>
    </w:p>
    <w:p w14:paraId="232E175B" w14:textId="77777777" w:rsidR="00CB2501" w:rsidRPr="00690A26" w:rsidRDefault="00CB2501" w:rsidP="00CB2501">
      <w:pPr>
        <w:pStyle w:val="PL"/>
        <w:rPr>
          <w:lang w:val="en-US"/>
        </w:rPr>
      </w:pPr>
      <w:r w:rsidRPr="00690A26">
        <w:rPr>
          <w:lang w:val="en-US"/>
        </w:rPr>
        <w:t xml:space="preserve">          in: query</w:t>
      </w:r>
    </w:p>
    <w:p w14:paraId="3A42B6C8" w14:textId="77777777" w:rsidR="00CB2501" w:rsidRPr="00690A26" w:rsidRDefault="00CB2501" w:rsidP="00CB2501">
      <w:pPr>
        <w:pStyle w:val="PL"/>
      </w:pPr>
      <w:r w:rsidRPr="00690A26">
        <w:rPr>
          <w:lang w:val="en-US"/>
        </w:rPr>
        <w:t xml:space="preserve">          description: </w:t>
      </w:r>
      <w:r w:rsidRPr="00690A26">
        <w:t xml:space="preserve">Preferred </w:t>
      </w:r>
      <w:r>
        <w:t>vendor specific features</w:t>
      </w:r>
      <w:r w:rsidRPr="00690A26">
        <w:t xml:space="preserve"> of the </w:t>
      </w:r>
      <w:r>
        <w:t>network function</w:t>
      </w:r>
      <w:r w:rsidRPr="00690A26">
        <w:t xml:space="preserve"> to be discovered</w:t>
      </w:r>
    </w:p>
    <w:p w14:paraId="2C6ADD64" w14:textId="77777777" w:rsidR="00CB2501" w:rsidRPr="00690A26" w:rsidRDefault="00CB2501" w:rsidP="00CB2501">
      <w:pPr>
        <w:pStyle w:val="PL"/>
        <w:rPr>
          <w:lang w:val="en-US"/>
        </w:rPr>
      </w:pPr>
      <w:r w:rsidRPr="00690A26">
        <w:rPr>
          <w:lang w:val="en-US"/>
        </w:rPr>
        <w:t xml:space="preserve">          content:</w:t>
      </w:r>
    </w:p>
    <w:p w14:paraId="1ABC0ACA" w14:textId="77777777" w:rsidR="00CB2501" w:rsidRPr="00690A26" w:rsidRDefault="00CB2501" w:rsidP="00CB2501">
      <w:pPr>
        <w:pStyle w:val="PL"/>
        <w:rPr>
          <w:lang w:val="en-US"/>
        </w:rPr>
      </w:pPr>
      <w:r w:rsidRPr="00690A26">
        <w:rPr>
          <w:lang w:val="en-US"/>
        </w:rPr>
        <w:t xml:space="preserve">            application/json:</w:t>
      </w:r>
    </w:p>
    <w:p w14:paraId="3AF6A978" w14:textId="77777777" w:rsidR="00CB2501" w:rsidRPr="00690A26" w:rsidRDefault="00CB2501" w:rsidP="00CB2501">
      <w:pPr>
        <w:pStyle w:val="PL"/>
        <w:rPr>
          <w:lang w:val="en-US"/>
        </w:rPr>
      </w:pPr>
      <w:r w:rsidRPr="00690A26">
        <w:rPr>
          <w:lang w:val="en-US"/>
        </w:rPr>
        <w:t xml:space="preserve">              schema:</w:t>
      </w:r>
    </w:p>
    <w:p w14:paraId="1325F5F9"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10CD50EB"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 Private</w:t>
      </w:r>
    </w:p>
    <w:p w14:paraId="3646D3E3" w14:textId="5C67CA69" w:rsidR="006C1504" w:rsidRPr="00690A26" w:rsidRDefault="00F33906" w:rsidP="006C1504">
      <w:pPr>
        <w:pStyle w:val="PL"/>
        <w:rPr>
          <w:lang w:val="en-US"/>
        </w:rPr>
      </w:pPr>
      <w:r>
        <w:rPr>
          <w:rFonts w:cs="Arial"/>
          <w:szCs w:val="18"/>
        </w:rPr>
        <w:t xml:space="preserve">                 </w:t>
      </w:r>
      <w:r w:rsidR="006C1504" w:rsidRPr="00030486">
        <w:rPr>
          <w:rFonts w:cs="Arial"/>
          <w:szCs w:val="18"/>
        </w:rPr>
        <w:t xml:space="preserve"> Enterprise Codes</w:t>
      </w:r>
      <w:r w:rsidR="006C1504" w:rsidRPr="00533C32">
        <w:t xml:space="preserve"> serves as key</w:t>
      </w:r>
    </w:p>
    <w:p w14:paraId="23D04261" w14:textId="77777777" w:rsidR="00CB2501" w:rsidRDefault="00CB2501" w:rsidP="00CB2501">
      <w:pPr>
        <w:pStyle w:val="PL"/>
        <w:rPr>
          <w:lang w:eastAsia="zh-CN"/>
        </w:rPr>
      </w:pPr>
      <w:r w:rsidRPr="00690A26">
        <w:rPr>
          <w:lang w:eastAsia="zh-CN"/>
        </w:rPr>
        <w:t xml:space="preserve">                type: </w:t>
      </w:r>
      <w:r>
        <w:rPr>
          <w:lang w:eastAsia="zh-CN"/>
        </w:rPr>
        <w:t>object</w:t>
      </w:r>
    </w:p>
    <w:p w14:paraId="078F384B" w14:textId="77777777" w:rsidR="00CB2501" w:rsidRDefault="00CB2501" w:rsidP="00CB2501">
      <w:pPr>
        <w:pStyle w:val="PL"/>
        <w:rPr>
          <w:lang w:eastAsia="zh-CN"/>
        </w:rPr>
      </w:pPr>
      <w:r>
        <w:rPr>
          <w:lang w:eastAsia="zh-CN"/>
        </w:rPr>
        <w:t xml:space="preserve">  </w:t>
      </w:r>
      <w:r w:rsidRPr="00690A26">
        <w:rPr>
          <w:lang w:eastAsia="zh-CN"/>
        </w:rPr>
        <w:t xml:space="preserve">              additionalProperties:</w:t>
      </w:r>
    </w:p>
    <w:p w14:paraId="1C6F3970" w14:textId="77777777" w:rsidR="00CB2501" w:rsidRDefault="00CB2501" w:rsidP="00CB2501">
      <w:pPr>
        <w:pStyle w:val="PL"/>
      </w:pPr>
      <w:r>
        <w:rPr>
          <w:lang w:eastAsia="zh-CN"/>
        </w:rPr>
        <w:t xml:space="preserve">  </w:t>
      </w:r>
      <w:r w:rsidRPr="00690A26">
        <w:rPr>
          <w:lang w:eastAsia="zh-CN"/>
        </w:rPr>
        <w:t xml:space="preserve">                </w:t>
      </w:r>
      <w:r>
        <w:t>type: array</w:t>
      </w:r>
    </w:p>
    <w:p w14:paraId="71FB4D42" w14:textId="77777777" w:rsidR="00CB2501" w:rsidRDefault="00CB2501" w:rsidP="00CB2501">
      <w:pPr>
        <w:pStyle w:val="PL"/>
      </w:pPr>
      <w:r>
        <w:t xml:space="preserve">                  items:</w:t>
      </w:r>
    </w:p>
    <w:p w14:paraId="50CFD96F" w14:textId="77777777" w:rsidR="00CB2501" w:rsidRPr="00690A26" w:rsidRDefault="00CB2501" w:rsidP="00CB2501">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911BFAB" w14:textId="77777777" w:rsidR="008C1E5A" w:rsidRPr="00690A26" w:rsidRDefault="008C1E5A" w:rsidP="008C1E5A">
      <w:pPr>
        <w:pStyle w:val="PL"/>
        <w:rPr>
          <w:lang w:eastAsia="zh-CN"/>
        </w:rPr>
      </w:pPr>
      <w:r>
        <w:t xml:space="preserve">                  </w:t>
      </w:r>
      <w:r>
        <w:rPr>
          <w:rFonts w:hint="eastAsia"/>
          <w:lang w:eastAsia="zh-CN"/>
        </w:rPr>
        <w:t>min</w:t>
      </w:r>
      <w:r>
        <w:rPr>
          <w:lang w:eastAsia="zh-CN"/>
        </w:rPr>
        <w:t>Items: 1</w:t>
      </w:r>
    </w:p>
    <w:p w14:paraId="50D545EC" w14:textId="77777777" w:rsidR="00CB2501" w:rsidRDefault="00CB2501" w:rsidP="00CB2501">
      <w:pPr>
        <w:pStyle w:val="PL"/>
        <w:rPr>
          <w:lang w:eastAsia="zh-CN"/>
        </w:rPr>
      </w:pPr>
      <w:r w:rsidRPr="00690A26">
        <w:rPr>
          <w:lang w:eastAsia="zh-CN"/>
        </w:rPr>
        <w:t xml:space="preserve">              </w:t>
      </w:r>
      <w:r>
        <w:rPr>
          <w:lang w:eastAsia="zh-CN"/>
        </w:rPr>
        <w:t xml:space="preserve">  </w:t>
      </w:r>
      <w:r w:rsidRPr="00690A26">
        <w:rPr>
          <w:lang w:eastAsia="zh-CN"/>
        </w:rPr>
        <w:t>minProperties: 1</w:t>
      </w:r>
    </w:p>
    <w:p w14:paraId="20F8999E" w14:textId="77777777" w:rsidR="00315E03" w:rsidRDefault="00315E03" w:rsidP="00315E03">
      <w:pPr>
        <w:pStyle w:val="PL"/>
        <w:rPr>
          <w:lang w:val="en-US"/>
        </w:rPr>
      </w:pPr>
      <w:r>
        <w:rPr>
          <w:lang w:val="en-US"/>
        </w:rPr>
        <w:t xml:space="preserve">        - name: </w:t>
      </w:r>
      <w:r w:rsidRPr="00887FAE">
        <w:rPr>
          <w:lang w:val="en-US"/>
        </w:rPr>
        <w:t>required</w:t>
      </w:r>
      <w:r>
        <w:t>-pfcp-features</w:t>
      </w:r>
    </w:p>
    <w:p w14:paraId="7C2A0B9A" w14:textId="77777777" w:rsidR="00315E03" w:rsidRDefault="00315E03" w:rsidP="00315E03">
      <w:pPr>
        <w:pStyle w:val="PL"/>
        <w:rPr>
          <w:lang w:val="en-US"/>
        </w:rPr>
      </w:pPr>
      <w:r>
        <w:rPr>
          <w:lang w:val="en-US"/>
        </w:rPr>
        <w:t xml:space="preserve">          in: query</w:t>
      </w:r>
    </w:p>
    <w:p w14:paraId="740BFE8A" w14:textId="77777777" w:rsidR="00315E03" w:rsidRDefault="00315E03" w:rsidP="00315E03">
      <w:pPr>
        <w:pStyle w:val="PL"/>
        <w:rPr>
          <w:lang w:val="en-US"/>
        </w:rPr>
      </w:pPr>
      <w:r>
        <w:rPr>
          <w:lang w:val="en-US"/>
        </w:rPr>
        <w:t xml:space="preserve">          description: PFCP features required to be supported by the target UPF</w:t>
      </w:r>
    </w:p>
    <w:p w14:paraId="0B30EE0B" w14:textId="77777777" w:rsidR="00315E03" w:rsidRDefault="00315E03" w:rsidP="00315E03">
      <w:pPr>
        <w:pStyle w:val="PL"/>
        <w:rPr>
          <w:lang w:val="en-US"/>
        </w:rPr>
      </w:pPr>
      <w:r>
        <w:rPr>
          <w:lang w:val="en-US"/>
        </w:rPr>
        <w:t xml:space="preserve">          schema:</w:t>
      </w:r>
    </w:p>
    <w:p w14:paraId="6F28E3DA" w14:textId="77777777" w:rsidR="00315E03" w:rsidRDefault="00315E03" w:rsidP="00315E03">
      <w:pPr>
        <w:pStyle w:val="PL"/>
        <w:tabs>
          <w:tab w:val="left" w:pos="993"/>
        </w:tabs>
        <w:rPr>
          <w:lang w:val="en-US"/>
        </w:rPr>
      </w:pPr>
      <w:r>
        <w:rPr>
          <w:lang w:val="en-US"/>
        </w:rPr>
        <w:t xml:space="preserve">            type: string</w:t>
      </w:r>
    </w:p>
    <w:p w14:paraId="43120F80" w14:textId="77777777" w:rsidR="00327AE4" w:rsidRPr="002857AD" w:rsidRDefault="00327AE4" w:rsidP="00327AE4">
      <w:pPr>
        <w:pStyle w:val="PL"/>
        <w:rPr>
          <w:lang w:val="en-US" w:eastAsia="zh-CN"/>
        </w:rPr>
      </w:pPr>
      <w:r w:rsidRPr="002857AD">
        <w:rPr>
          <w:lang w:val="en-US"/>
        </w:rPr>
        <w:t xml:space="preserve">        - name: </w:t>
      </w:r>
      <w:r>
        <w:rPr>
          <w:rFonts w:hint="eastAsia"/>
          <w:lang w:val="en-US" w:eastAsia="zh-CN"/>
        </w:rPr>
        <w:t>home-pub-key-id</w:t>
      </w:r>
    </w:p>
    <w:p w14:paraId="26E9871B" w14:textId="77777777" w:rsidR="00327AE4" w:rsidRPr="002857AD" w:rsidRDefault="00327AE4" w:rsidP="00327AE4">
      <w:pPr>
        <w:pStyle w:val="PL"/>
        <w:rPr>
          <w:lang w:val="en-US"/>
        </w:rPr>
      </w:pPr>
      <w:r w:rsidRPr="002857AD">
        <w:rPr>
          <w:lang w:val="en-US"/>
        </w:rPr>
        <w:t xml:space="preserve">          in: query</w:t>
      </w:r>
    </w:p>
    <w:p w14:paraId="1B833573" w14:textId="77777777" w:rsidR="00F33906" w:rsidRDefault="00327AE4" w:rsidP="00327AE4">
      <w:pPr>
        <w:pStyle w:val="PL"/>
        <w:rPr>
          <w:lang w:val="en-US"/>
        </w:rPr>
      </w:pPr>
      <w:r w:rsidRPr="002857AD">
        <w:rPr>
          <w:lang w:val="en-US"/>
        </w:rPr>
        <w:t xml:space="preserve">          description: </w:t>
      </w:r>
      <w:r w:rsidR="00F33906">
        <w:rPr>
          <w:lang w:val="en-US"/>
        </w:rPr>
        <w:t>&gt;</w:t>
      </w:r>
    </w:p>
    <w:p w14:paraId="70109D1C" w14:textId="77777777" w:rsidR="00F33906" w:rsidRDefault="00F33906" w:rsidP="00327AE4">
      <w:pPr>
        <w:pStyle w:val="PL"/>
        <w:rPr>
          <w:lang w:eastAsia="zh-CN"/>
        </w:rPr>
      </w:pPr>
      <w:r>
        <w:rPr>
          <w:lang w:val="en-US"/>
        </w:rPr>
        <w:t xml:space="preserve">            </w:t>
      </w:r>
      <w:r w:rsidR="00327AE4">
        <w:rPr>
          <w:rFonts w:hint="eastAsia"/>
          <w:lang w:eastAsia="zh-CN"/>
        </w:rPr>
        <w:t>Indicates the Home Network Public Key ID which shall be able to be served</w:t>
      </w:r>
    </w:p>
    <w:p w14:paraId="67F0D5F9" w14:textId="2F92D2A5" w:rsidR="00327AE4" w:rsidRDefault="00F33906" w:rsidP="00327AE4">
      <w:pPr>
        <w:pStyle w:val="PL"/>
        <w:rPr>
          <w:lang w:eastAsia="zh-CN"/>
        </w:rPr>
      </w:pPr>
      <w:r>
        <w:rPr>
          <w:lang w:eastAsia="zh-CN"/>
        </w:rPr>
        <w:t xml:space="preserve">           </w:t>
      </w:r>
      <w:r w:rsidR="00327AE4">
        <w:rPr>
          <w:rFonts w:hint="eastAsia"/>
          <w:lang w:eastAsia="zh-CN"/>
        </w:rPr>
        <w:t xml:space="preserve"> by the NF instance</w:t>
      </w:r>
    </w:p>
    <w:p w14:paraId="1D4D9005" w14:textId="77777777" w:rsidR="00327AE4" w:rsidRPr="002857AD" w:rsidRDefault="00327AE4" w:rsidP="00327AE4">
      <w:pPr>
        <w:pStyle w:val="PL"/>
        <w:rPr>
          <w:lang w:val="en-US"/>
        </w:rPr>
      </w:pPr>
      <w:r w:rsidRPr="002857AD">
        <w:rPr>
          <w:lang w:val="en-US"/>
        </w:rPr>
        <w:t xml:space="preserve">          schema:</w:t>
      </w:r>
    </w:p>
    <w:p w14:paraId="206ED5C9" w14:textId="77777777" w:rsidR="00327AE4" w:rsidRDefault="00327AE4" w:rsidP="00327AE4">
      <w:pPr>
        <w:pStyle w:val="PL"/>
        <w:rPr>
          <w:lang w:eastAsia="zh-CN"/>
        </w:rPr>
      </w:pPr>
      <w:r w:rsidRPr="002857AD">
        <w:t xml:space="preserve">            </w:t>
      </w:r>
      <w:r>
        <w:rPr>
          <w:rFonts w:hint="eastAsia"/>
          <w:lang w:eastAsia="zh-CN"/>
        </w:rPr>
        <w:t>type: integer</w:t>
      </w:r>
    </w:p>
    <w:p w14:paraId="64B00BB0" w14:textId="77777777" w:rsidR="001633BE" w:rsidRDefault="001633BE" w:rsidP="001633BE">
      <w:pPr>
        <w:pStyle w:val="PL"/>
        <w:tabs>
          <w:tab w:val="clear" w:pos="768"/>
          <w:tab w:val="left" w:pos="520"/>
        </w:tabs>
        <w:rPr>
          <w:lang w:val="en-US"/>
        </w:rPr>
      </w:pPr>
      <w:r>
        <w:rPr>
          <w:lang w:val="en-US"/>
        </w:rPr>
        <w:t xml:space="preserve">        - name: </w:t>
      </w:r>
      <w:r>
        <w:rPr>
          <w:lang w:eastAsia="zh-CN"/>
        </w:rPr>
        <w:t>prose-support-ind</w:t>
      </w:r>
    </w:p>
    <w:p w14:paraId="50BD45AA" w14:textId="77777777" w:rsidR="001633BE" w:rsidRDefault="001633BE" w:rsidP="001633BE">
      <w:pPr>
        <w:pStyle w:val="PL"/>
        <w:rPr>
          <w:lang w:val="en-US"/>
        </w:rPr>
      </w:pPr>
      <w:r>
        <w:rPr>
          <w:lang w:val="en-US"/>
        </w:rPr>
        <w:t xml:space="preserve">          in: query</w:t>
      </w:r>
    </w:p>
    <w:p w14:paraId="082665B9" w14:textId="77777777" w:rsidR="001633BE" w:rsidRDefault="001633BE" w:rsidP="001633BE">
      <w:pPr>
        <w:pStyle w:val="PL"/>
        <w:rPr>
          <w:lang w:val="en-US"/>
        </w:rPr>
      </w:pPr>
      <w:r>
        <w:rPr>
          <w:lang w:val="en-US"/>
        </w:rPr>
        <w:t xml:space="preserve">          description: PCF supports ProSe Capability</w:t>
      </w:r>
    </w:p>
    <w:p w14:paraId="44193150" w14:textId="77777777" w:rsidR="001633BE" w:rsidRDefault="001633BE" w:rsidP="001633BE">
      <w:pPr>
        <w:pStyle w:val="PL"/>
        <w:rPr>
          <w:lang w:val="en-US"/>
        </w:rPr>
      </w:pPr>
      <w:r>
        <w:rPr>
          <w:lang w:val="en-US"/>
        </w:rPr>
        <w:t xml:space="preserve">          schema:</w:t>
      </w:r>
    </w:p>
    <w:p w14:paraId="1585B25E" w14:textId="77777777" w:rsidR="001633BE" w:rsidRDefault="001633BE" w:rsidP="001633BE">
      <w:pPr>
        <w:pStyle w:val="PL"/>
        <w:rPr>
          <w:lang w:eastAsia="zh-CN"/>
        </w:rPr>
      </w:pPr>
      <w:r>
        <w:t xml:space="preserve">            type: boolean</w:t>
      </w:r>
    </w:p>
    <w:p w14:paraId="2583F7CC" w14:textId="77777777" w:rsidR="00483DCA" w:rsidRPr="00690A26" w:rsidRDefault="00483DCA" w:rsidP="00483DCA">
      <w:pPr>
        <w:pStyle w:val="PL"/>
        <w:rPr>
          <w:lang w:val="en-US"/>
        </w:rPr>
      </w:pPr>
      <w:r w:rsidRPr="00690A26">
        <w:rPr>
          <w:lang w:val="en-US"/>
        </w:rPr>
        <w:t xml:space="preserve">        - name: </w:t>
      </w:r>
      <w:r>
        <w:t>analytics-aggregation-ind</w:t>
      </w:r>
    </w:p>
    <w:p w14:paraId="52C622AD" w14:textId="77777777" w:rsidR="00483DCA" w:rsidRPr="00690A26" w:rsidRDefault="00483DCA" w:rsidP="00483DCA">
      <w:pPr>
        <w:pStyle w:val="PL"/>
        <w:rPr>
          <w:lang w:val="en-US"/>
        </w:rPr>
      </w:pPr>
      <w:r w:rsidRPr="00690A26">
        <w:rPr>
          <w:lang w:val="en-US"/>
        </w:rPr>
        <w:t xml:space="preserve">          in: query</w:t>
      </w:r>
    </w:p>
    <w:p w14:paraId="162D3153" w14:textId="77777777" w:rsidR="00483DCA" w:rsidRPr="00690A26" w:rsidRDefault="00483DCA" w:rsidP="00483DCA">
      <w:pPr>
        <w:pStyle w:val="PL"/>
        <w:rPr>
          <w:lang w:val="en-US"/>
        </w:rPr>
      </w:pPr>
      <w:r w:rsidRPr="00690A26">
        <w:rPr>
          <w:lang w:val="en-US"/>
        </w:rPr>
        <w:t xml:space="preserve">          description: </w:t>
      </w:r>
      <w:r>
        <w:rPr>
          <w:lang w:val="en-US"/>
        </w:rPr>
        <w:t>analytics aggregation is supported by NWDAF or not</w:t>
      </w:r>
    </w:p>
    <w:p w14:paraId="5EC9F4E6" w14:textId="77777777" w:rsidR="00483DCA" w:rsidRPr="00690A26" w:rsidRDefault="00483DCA" w:rsidP="00483DCA">
      <w:pPr>
        <w:pStyle w:val="PL"/>
        <w:rPr>
          <w:lang w:val="en-US"/>
        </w:rPr>
      </w:pPr>
      <w:r w:rsidRPr="00690A26">
        <w:rPr>
          <w:lang w:val="en-US"/>
        </w:rPr>
        <w:t xml:space="preserve">          schema:</w:t>
      </w:r>
    </w:p>
    <w:p w14:paraId="04C4FACB" w14:textId="77777777" w:rsidR="00483DCA" w:rsidRPr="00690A26" w:rsidRDefault="00483DCA" w:rsidP="00483DCA">
      <w:pPr>
        <w:pStyle w:val="PL"/>
        <w:rPr>
          <w:lang w:val="en-US"/>
        </w:rPr>
      </w:pPr>
      <w:r w:rsidRPr="00690A26">
        <w:t xml:space="preserve">            type: boolean</w:t>
      </w:r>
    </w:p>
    <w:p w14:paraId="01499FA8" w14:textId="77777777" w:rsidR="00515730" w:rsidRDefault="00515730" w:rsidP="00515730">
      <w:pPr>
        <w:pStyle w:val="PL"/>
        <w:rPr>
          <w:lang w:val="en-US"/>
        </w:rPr>
      </w:pPr>
      <w:r>
        <w:rPr>
          <w:lang w:val="en-US"/>
        </w:rPr>
        <w:t xml:space="preserve">        - name: </w:t>
      </w:r>
      <w:r>
        <w:rPr>
          <w:lang w:eastAsia="zh-CN"/>
        </w:rPr>
        <w:t>serving</w:t>
      </w:r>
      <w:r w:rsidRPr="00690A26">
        <w:rPr>
          <w:lang w:eastAsia="zh-CN"/>
        </w:rPr>
        <w:t>-nf-set-id</w:t>
      </w:r>
    </w:p>
    <w:p w14:paraId="007EAC21" w14:textId="77777777" w:rsidR="00515730" w:rsidRDefault="00515730" w:rsidP="00515730">
      <w:pPr>
        <w:pStyle w:val="PL"/>
        <w:rPr>
          <w:lang w:val="en-US"/>
        </w:rPr>
      </w:pPr>
      <w:r>
        <w:rPr>
          <w:lang w:val="en-US"/>
        </w:rPr>
        <w:t xml:space="preserve">          in: query</w:t>
      </w:r>
    </w:p>
    <w:p w14:paraId="169E1508" w14:textId="77777777" w:rsidR="00515730" w:rsidRDefault="00515730" w:rsidP="00515730">
      <w:pPr>
        <w:pStyle w:val="PL"/>
        <w:rPr>
          <w:lang w:val="en-US"/>
        </w:rPr>
      </w:pPr>
      <w:r>
        <w:rPr>
          <w:lang w:val="en-US"/>
        </w:rPr>
        <w:t xml:space="preserve">          description: NF Set Id served by target NF</w:t>
      </w:r>
    </w:p>
    <w:p w14:paraId="499984DF" w14:textId="77777777" w:rsidR="00515730" w:rsidRDefault="00515730" w:rsidP="00515730">
      <w:pPr>
        <w:pStyle w:val="PL"/>
        <w:rPr>
          <w:lang w:val="en-US"/>
        </w:rPr>
      </w:pPr>
      <w:r>
        <w:rPr>
          <w:lang w:val="en-US"/>
        </w:rPr>
        <w:t xml:space="preserve">          schema:</w:t>
      </w:r>
    </w:p>
    <w:p w14:paraId="218B299B" w14:textId="77777777" w:rsidR="00515730" w:rsidRDefault="00515730" w:rsidP="00515730">
      <w:pPr>
        <w:pStyle w:val="PL"/>
      </w:pPr>
      <w:r w:rsidRPr="00690A26">
        <w:t xml:space="preserve">            $ref: 'TS29571_CommonData.yaml#/components/schemas/NfSetId'</w:t>
      </w:r>
    </w:p>
    <w:p w14:paraId="72C7DF25" w14:textId="77777777" w:rsidR="00515730" w:rsidRPr="00690A26" w:rsidRDefault="00515730" w:rsidP="00515730">
      <w:pPr>
        <w:pStyle w:val="PL"/>
        <w:rPr>
          <w:lang w:val="en-US"/>
        </w:rPr>
      </w:pPr>
      <w:r>
        <w:rPr>
          <w:lang w:val="en-US"/>
        </w:rPr>
        <w:t xml:space="preserve">        </w:t>
      </w:r>
      <w:r w:rsidRPr="00690A26">
        <w:rPr>
          <w:lang w:val="en-US"/>
        </w:rPr>
        <w:t xml:space="preserve">- name: </w:t>
      </w:r>
      <w:r>
        <w:rPr>
          <w:lang w:eastAsia="zh-CN"/>
        </w:rPr>
        <w:t>serving</w:t>
      </w:r>
      <w:r w:rsidRPr="00690A26">
        <w:rPr>
          <w:lang w:eastAsia="zh-CN"/>
        </w:rPr>
        <w:t>-nf</w:t>
      </w:r>
      <w:r>
        <w:rPr>
          <w:lang w:eastAsia="zh-CN"/>
        </w:rPr>
        <w:t>-type</w:t>
      </w:r>
    </w:p>
    <w:p w14:paraId="78C88559" w14:textId="77777777" w:rsidR="00515730" w:rsidRPr="00690A26" w:rsidRDefault="00515730" w:rsidP="00515730">
      <w:pPr>
        <w:pStyle w:val="PL"/>
        <w:rPr>
          <w:lang w:val="en-US"/>
        </w:rPr>
      </w:pPr>
      <w:r w:rsidRPr="00690A26">
        <w:rPr>
          <w:lang w:val="en-US"/>
        </w:rPr>
        <w:t xml:space="preserve">          in: query</w:t>
      </w:r>
    </w:p>
    <w:p w14:paraId="23F02852" w14:textId="77777777" w:rsidR="000D49BA" w:rsidRPr="00690A26" w:rsidRDefault="00515730" w:rsidP="00515730">
      <w:pPr>
        <w:pStyle w:val="PL"/>
        <w:rPr>
          <w:lang w:val="en-US"/>
        </w:rPr>
      </w:pPr>
      <w:r w:rsidRPr="00690A26">
        <w:rPr>
          <w:lang w:val="en-US"/>
        </w:rPr>
        <w:t xml:space="preserve">          description: NF </w:t>
      </w:r>
      <w:r>
        <w:rPr>
          <w:lang w:val="en-US"/>
        </w:rPr>
        <w:t xml:space="preserve">type served </w:t>
      </w:r>
      <w:r w:rsidRPr="004C4D25">
        <w:rPr>
          <w:lang w:val="en-US"/>
        </w:rPr>
        <w:t xml:space="preserve">by the </w:t>
      </w:r>
      <w:r>
        <w:rPr>
          <w:lang w:val="en-US"/>
        </w:rPr>
        <w:t>target NF</w:t>
      </w:r>
    </w:p>
    <w:p w14:paraId="789EF2ED" w14:textId="4F479AD8" w:rsidR="00515730" w:rsidRPr="00690A26" w:rsidRDefault="00515730" w:rsidP="00515730">
      <w:pPr>
        <w:pStyle w:val="PL"/>
        <w:rPr>
          <w:lang w:val="en-US"/>
        </w:rPr>
      </w:pPr>
      <w:r w:rsidRPr="00690A26">
        <w:rPr>
          <w:lang w:val="en-US"/>
        </w:rPr>
        <w:t xml:space="preserve">          schema:</w:t>
      </w:r>
    </w:p>
    <w:p w14:paraId="04DA5D72" w14:textId="77777777" w:rsidR="00515730" w:rsidRPr="00690A26" w:rsidRDefault="00515730" w:rsidP="00515730">
      <w:pPr>
        <w:pStyle w:val="PL"/>
        <w:rPr>
          <w:lang w:val="en-US"/>
        </w:rPr>
      </w:pPr>
      <w:r w:rsidRPr="00690A26">
        <w:rPr>
          <w:lang w:val="en-US"/>
        </w:rPr>
        <w:t xml:space="preserve">            $ref: '</w:t>
      </w:r>
      <w:r w:rsidRPr="00690A26">
        <w:t>TS29510_Nnrf_NFManagement.yaml</w:t>
      </w:r>
      <w:r w:rsidRPr="00690A26">
        <w:rPr>
          <w:lang w:val="en-US"/>
        </w:rPr>
        <w:t>#/components/schemas/</w:t>
      </w:r>
      <w:r>
        <w:t>NFType</w:t>
      </w:r>
      <w:r w:rsidRPr="00690A26">
        <w:rPr>
          <w:lang w:val="en-US"/>
        </w:rPr>
        <w:t>'</w:t>
      </w:r>
    </w:p>
    <w:p w14:paraId="711CE9B8" w14:textId="564F80E3" w:rsidR="00FE7D07" w:rsidRPr="002857AD" w:rsidRDefault="00FE7D07" w:rsidP="00FE7D07">
      <w:pPr>
        <w:pStyle w:val="PL"/>
        <w:rPr>
          <w:lang w:val="en-US" w:eastAsia="zh-CN"/>
        </w:rPr>
      </w:pPr>
      <w:r w:rsidRPr="002857AD">
        <w:rPr>
          <w:lang w:val="en-US"/>
        </w:rPr>
        <w:t xml:space="preserve">        - name: </w:t>
      </w:r>
      <w:r>
        <w:t>ml</w:t>
      </w:r>
      <w:r w:rsidRPr="007D0C4F">
        <w:t>-</w:t>
      </w:r>
      <w:r>
        <w:t>analytics</w:t>
      </w:r>
      <w:r w:rsidRPr="007D0C4F">
        <w:t>-</w:t>
      </w:r>
      <w:r>
        <w:t>info-</w:t>
      </w:r>
      <w:r w:rsidRPr="007D0C4F">
        <w:t>list</w:t>
      </w:r>
    </w:p>
    <w:p w14:paraId="7D3F277C" w14:textId="77777777" w:rsidR="00FE7D07" w:rsidRPr="002857AD" w:rsidRDefault="00FE7D07" w:rsidP="00FE7D07">
      <w:pPr>
        <w:pStyle w:val="PL"/>
        <w:rPr>
          <w:lang w:val="en-US"/>
        </w:rPr>
      </w:pPr>
      <w:r w:rsidRPr="002857AD">
        <w:rPr>
          <w:lang w:val="en-US"/>
        </w:rPr>
        <w:t xml:space="preserve">          in: query</w:t>
      </w:r>
    </w:p>
    <w:p w14:paraId="7ADAB2C2" w14:textId="77777777" w:rsidR="00FE7D07" w:rsidRPr="00690A26" w:rsidRDefault="00FE7D07" w:rsidP="00FE7D07">
      <w:pPr>
        <w:pStyle w:val="PL"/>
        <w:rPr>
          <w:lang w:val="en-US"/>
        </w:rPr>
      </w:pPr>
      <w:r w:rsidRPr="00690A26">
        <w:rPr>
          <w:lang w:val="en-US"/>
        </w:rPr>
        <w:t xml:space="preserve">          description: </w:t>
      </w:r>
      <w:r>
        <w:rPr>
          <w:lang w:val="en-US"/>
        </w:rPr>
        <w:t xml:space="preserve">Lisf of </w:t>
      </w:r>
      <w:r>
        <w:rPr>
          <w:lang w:eastAsia="zh-CN"/>
        </w:rPr>
        <w:t>ML Analytics Filter information</w:t>
      </w:r>
      <w:r>
        <w:rPr>
          <w:lang w:val="en-US"/>
        </w:rPr>
        <w:t xml:space="preserve"> of </w:t>
      </w:r>
      <w:r>
        <w:rPr>
          <w:lang w:eastAsia="ja-JP"/>
        </w:rPr>
        <w:t>Nnwdaf_MLModelProvision service</w:t>
      </w:r>
    </w:p>
    <w:p w14:paraId="3308C047" w14:textId="77777777" w:rsidR="00FE7D07" w:rsidRPr="00690A26" w:rsidRDefault="00FE7D07" w:rsidP="00FE7D07">
      <w:pPr>
        <w:pStyle w:val="PL"/>
        <w:rPr>
          <w:lang w:val="en-US"/>
        </w:rPr>
      </w:pPr>
      <w:r w:rsidRPr="00690A26">
        <w:rPr>
          <w:lang w:val="en-US"/>
        </w:rPr>
        <w:t xml:space="preserve">          content:</w:t>
      </w:r>
    </w:p>
    <w:p w14:paraId="71C52ABF" w14:textId="77777777" w:rsidR="00FE7D07" w:rsidRPr="00690A26" w:rsidRDefault="00FE7D07" w:rsidP="00FE7D07">
      <w:pPr>
        <w:pStyle w:val="PL"/>
        <w:rPr>
          <w:lang w:val="en-US"/>
        </w:rPr>
      </w:pPr>
      <w:r w:rsidRPr="00690A26">
        <w:rPr>
          <w:lang w:val="en-US"/>
        </w:rPr>
        <w:t xml:space="preserve">            application/json:</w:t>
      </w:r>
    </w:p>
    <w:p w14:paraId="3405E21D" w14:textId="77777777" w:rsidR="00FE7D07" w:rsidRPr="00690A26" w:rsidRDefault="00FE7D07" w:rsidP="00FE7D07">
      <w:pPr>
        <w:pStyle w:val="PL"/>
        <w:rPr>
          <w:lang w:val="en-US"/>
        </w:rPr>
      </w:pPr>
      <w:r w:rsidRPr="00690A26">
        <w:rPr>
          <w:lang w:val="en-US"/>
        </w:rPr>
        <w:t xml:space="preserve">              schema:</w:t>
      </w:r>
    </w:p>
    <w:p w14:paraId="60C04EC5" w14:textId="77777777" w:rsidR="00FE7D07" w:rsidRPr="00690A26" w:rsidRDefault="00FE7D07" w:rsidP="00FE7D07">
      <w:pPr>
        <w:pStyle w:val="PL"/>
        <w:rPr>
          <w:lang w:val="en-US"/>
        </w:rPr>
      </w:pPr>
      <w:r w:rsidRPr="00690A26">
        <w:rPr>
          <w:lang w:val="en-US"/>
        </w:rPr>
        <w:t xml:space="preserve">                type: array</w:t>
      </w:r>
    </w:p>
    <w:p w14:paraId="4C9ACC68" w14:textId="77777777" w:rsidR="00FE7D07" w:rsidRPr="00690A26" w:rsidRDefault="00FE7D07" w:rsidP="00FE7D07">
      <w:pPr>
        <w:pStyle w:val="PL"/>
        <w:rPr>
          <w:lang w:val="en-US"/>
        </w:rPr>
      </w:pPr>
      <w:r w:rsidRPr="00690A26">
        <w:rPr>
          <w:lang w:val="en-US"/>
        </w:rPr>
        <w:t xml:space="preserve">                items:</w:t>
      </w:r>
    </w:p>
    <w:p w14:paraId="69A0A0BF" w14:textId="77777777" w:rsidR="00FE7D07" w:rsidRPr="00690A26" w:rsidRDefault="00FE7D07" w:rsidP="00FE7D07">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w:t>
      </w:r>
      <w:r w:rsidRPr="00690A26">
        <w:t>TS29510_Nnrf_NFManagement.yaml</w:t>
      </w:r>
      <w:r w:rsidRPr="00690A26">
        <w:rPr>
          <w:lang w:val="en-US"/>
        </w:rPr>
        <w:t>#/components/schemas/</w:t>
      </w:r>
      <w:r>
        <w:rPr>
          <w:lang w:eastAsia="zh-CN"/>
        </w:rPr>
        <w:t>MlAnalyticsInfo</w:t>
      </w:r>
      <w:r w:rsidRPr="00690A26">
        <w:t>'</w:t>
      </w:r>
    </w:p>
    <w:p w14:paraId="0714E82C" w14:textId="5243BFF6" w:rsidR="00FE7D07" w:rsidRPr="00E42367" w:rsidRDefault="00FE7D07" w:rsidP="00FE7D07">
      <w:pPr>
        <w:pStyle w:val="PL"/>
        <w:rPr>
          <w:lang w:val="en-US" w:eastAsia="zh-CN"/>
        </w:rPr>
      </w:pPr>
      <w:r w:rsidRPr="00690A26">
        <w:rPr>
          <w:lang w:val="en-US"/>
        </w:rPr>
        <w:t xml:space="preserve">                </w:t>
      </w:r>
      <w:r w:rsidRPr="00690A26">
        <w:t>minItems: 1</w:t>
      </w:r>
    </w:p>
    <w:p w14:paraId="74E3BAF9" w14:textId="77777777" w:rsidR="00064FED" w:rsidRPr="00690A26" w:rsidRDefault="00064FED" w:rsidP="00064FED">
      <w:pPr>
        <w:pStyle w:val="PL"/>
        <w:rPr>
          <w:lang w:val="en-US"/>
        </w:rPr>
      </w:pPr>
      <w:r w:rsidRPr="00690A26">
        <w:rPr>
          <w:lang w:val="en-US"/>
        </w:rPr>
        <w:t xml:space="preserve">        - name: </w:t>
      </w:r>
      <w:r>
        <w:t>analytics-metadata-prov-ind</w:t>
      </w:r>
    </w:p>
    <w:p w14:paraId="5F88C669" w14:textId="77777777" w:rsidR="00064FED" w:rsidRPr="00690A26" w:rsidRDefault="00064FED" w:rsidP="00064FED">
      <w:pPr>
        <w:pStyle w:val="PL"/>
        <w:rPr>
          <w:lang w:val="en-US"/>
        </w:rPr>
      </w:pPr>
      <w:r w:rsidRPr="00690A26">
        <w:rPr>
          <w:lang w:val="en-US"/>
        </w:rPr>
        <w:t xml:space="preserve">          in: query</w:t>
      </w:r>
    </w:p>
    <w:p w14:paraId="1D308FF9" w14:textId="77777777" w:rsidR="00064FED" w:rsidRPr="00690A26" w:rsidRDefault="00064FED" w:rsidP="00064FED">
      <w:pPr>
        <w:pStyle w:val="PL"/>
        <w:rPr>
          <w:lang w:val="en-US"/>
        </w:rPr>
      </w:pPr>
      <w:r w:rsidRPr="00690A26">
        <w:rPr>
          <w:lang w:val="en-US"/>
        </w:rPr>
        <w:t xml:space="preserve">          description: </w:t>
      </w:r>
      <w:r>
        <w:rPr>
          <w:lang w:val="en-US"/>
        </w:rPr>
        <w:t>analytics matadata provisioning is supported by NWDAF or not</w:t>
      </w:r>
    </w:p>
    <w:p w14:paraId="6B101786" w14:textId="77777777" w:rsidR="00064FED" w:rsidRPr="00690A26" w:rsidRDefault="00064FED" w:rsidP="00064FED">
      <w:pPr>
        <w:pStyle w:val="PL"/>
        <w:rPr>
          <w:lang w:val="en-US"/>
        </w:rPr>
      </w:pPr>
      <w:r w:rsidRPr="00690A26">
        <w:rPr>
          <w:lang w:val="en-US"/>
        </w:rPr>
        <w:t xml:space="preserve">          schema:</w:t>
      </w:r>
    </w:p>
    <w:p w14:paraId="6363683D" w14:textId="77777777" w:rsidR="00064FED" w:rsidRPr="00690A26" w:rsidRDefault="00064FED" w:rsidP="00064FED">
      <w:pPr>
        <w:pStyle w:val="PL"/>
        <w:rPr>
          <w:lang w:val="en-US"/>
        </w:rPr>
      </w:pPr>
      <w:r w:rsidRPr="00690A26">
        <w:lastRenderedPageBreak/>
        <w:t xml:space="preserve">            type: boolean</w:t>
      </w:r>
    </w:p>
    <w:p w14:paraId="77C8D533" w14:textId="77777777" w:rsidR="00924589" w:rsidRPr="00690A26" w:rsidRDefault="00924589" w:rsidP="00924589">
      <w:pPr>
        <w:pStyle w:val="PL"/>
        <w:rPr>
          <w:lang w:val="en-US"/>
        </w:rPr>
      </w:pPr>
      <w:r>
        <w:rPr>
          <w:lang w:val="en-US"/>
        </w:rPr>
        <w:t xml:space="preserve">        </w:t>
      </w:r>
      <w:r w:rsidRPr="00690A26">
        <w:rPr>
          <w:lang w:val="en-US"/>
        </w:rPr>
        <w:t xml:space="preserve">- name: </w:t>
      </w:r>
      <w:r w:rsidRPr="00350B76">
        <w:rPr>
          <w:lang w:eastAsia="zh-CN"/>
        </w:rPr>
        <w:t>nsacf</w:t>
      </w:r>
      <w:r w:rsidRPr="00350B76">
        <w:t>-</w:t>
      </w:r>
      <w:r w:rsidRPr="00350B76">
        <w:rPr>
          <w:rFonts w:hint="eastAsia"/>
          <w:lang w:eastAsia="zh-CN"/>
        </w:rPr>
        <w:t>capability</w:t>
      </w:r>
    </w:p>
    <w:p w14:paraId="6EA7FD43" w14:textId="77777777" w:rsidR="00924589" w:rsidRPr="00690A26" w:rsidRDefault="00924589" w:rsidP="00924589">
      <w:pPr>
        <w:pStyle w:val="PL"/>
        <w:rPr>
          <w:lang w:val="en-US"/>
        </w:rPr>
      </w:pPr>
      <w:r w:rsidRPr="00690A26">
        <w:rPr>
          <w:lang w:val="en-US"/>
        </w:rPr>
        <w:t xml:space="preserve">          in: query</w:t>
      </w:r>
    </w:p>
    <w:p w14:paraId="3DABD75F" w14:textId="77777777" w:rsidR="00924589" w:rsidRPr="00690A26" w:rsidRDefault="00924589" w:rsidP="00924589">
      <w:pPr>
        <w:pStyle w:val="PL"/>
        <w:rPr>
          <w:lang w:val="en-US"/>
        </w:rPr>
      </w:pPr>
      <w:r w:rsidRPr="00690A26">
        <w:rPr>
          <w:lang w:val="en-US"/>
        </w:rPr>
        <w:t xml:space="preserve">          description: </w:t>
      </w:r>
      <w:r>
        <w:rPr>
          <w:lang w:val="en-US"/>
        </w:rPr>
        <w:t xml:space="preserve">the service capability supported </w:t>
      </w:r>
      <w:r w:rsidRPr="004C4D25">
        <w:rPr>
          <w:lang w:val="en-US"/>
        </w:rPr>
        <w:t xml:space="preserve">by the </w:t>
      </w:r>
      <w:r>
        <w:rPr>
          <w:lang w:val="en-US"/>
        </w:rPr>
        <w:t>target NSACF</w:t>
      </w:r>
    </w:p>
    <w:p w14:paraId="04721DE0" w14:textId="77777777" w:rsidR="00924589" w:rsidRPr="00690A26" w:rsidRDefault="00924589" w:rsidP="00924589">
      <w:pPr>
        <w:pStyle w:val="PL"/>
        <w:rPr>
          <w:lang w:val="en-US"/>
        </w:rPr>
      </w:pPr>
      <w:r w:rsidRPr="00690A26">
        <w:rPr>
          <w:lang w:val="en-US"/>
        </w:rPr>
        <w:t xml:space="preserve">          schema:</w:t>
      </w:r>
    </w:p>
    <w:p w14:paraId="28F0BCFE" w14:textId="77777777" w:rsidR="00924589" w:rsidRPr="005D3D6C" w:rsidRDefault="00924589" w:rsidP="00924589">
      <w:pPr>
        <w:pStyle w:val="PL"/>
        <w:tabs>
          <w:tab w:val="clear" w:pos="1152"/>
          <w:tab w:val="left" w:pos="988"/>
        </w:tabs>
      </w:pPr>
      <w:r w:rsidRPr="00690A26">
        <w:rPr>
          <w:lang w:val="en-US"/>
        </w:rPr>
        <w:t xml:space="preserve">            $ref: </w:t>
      </w:r>
      <w:r w:rsidRPr="00690A26">
        <w:t>'</w:t>
      </w:r>
      <w:r w:rsidRPr="00690A26">
        <w:rPr>
          <w:lang w:val="en-US"/>
        </w:rPr>
        <w:t>TS29510_Nnrf_NFManagement.yaml#/components/schemas/</w:t>
      </w:r>
      <w:r>
        <w:rPr>
          <w:lang w:eastAsia="zh-CN"/>
        </w:rPr>
        <w:t>N</w:t>
      </w:r>
      <w:r>
        <w:rPr>
          <w:rFonts w:hint="eastAsia"/>
          <w:lang w:eastAsia="zh-CN"/>
        </w:rPr>
        <w:t>sacfCapability</w:t>
      </w:r>
      <w:r w:rsidRPr="00690A26">
        <w:t>'</w:t>
      </w:r>
    </w:p>
    <w:p w14:paraId="12EFF8A3" w14:textId="77777777" w:rsidR="00CF7AF2" w:rsidRPr="002857AD" w:rsidRDefault="00CF7AF2" w:rsidP="00CF7AF2">
      <w:pPr>
        <w:pStyle w:val="PL"/>
        <w:rPr>
          <w:lang w:val="en-US" w:eastAsia="zh-CN"/>
        </w:rPr>
      </w:pPr>
      <w:r w:rsidRPr="002857AD">
        <w:rPr>
          <w:lang w:val="en-US"/>
        </w:rPr>
        <w:t xml:space="preserve">        - name: </w:t>
      </w:r>
      <w:r>
        <w:t>mbs-session-id-list</w:t>
      </w:r>
    </w:p>
    <w:p w14:paraId="1B222DC1" w14:textId="77777777" w:rsidR="00CF7AF2" w:rsidRPr="002857AD" w:rsidRDefault="00CF7AF2" w:rsidP="00CF7AF2">
      <w:pPr>
        <w:pStyle w:val="PL"/>
        <w:rPr>
          <w:lang w:val="en-US"/>
        </w:rPr>
      </w:pPr>
      <w:r w:rsidRPr="002857AD">
        <w:rPr>
          <w:lang w:val="en-US"/>
        </w:rPr>
        <w:t xml:space="preserve">          in: query</w:t>
      </w:r>
    </w:p>
    <w:p w14:paraId="094202DC" w14:textId="77777777" w:rsidR="00CF7AF2" w:rsidRPr="00690A26" w:rsidRDefault="00CF7AF2" w:rsidP="00CF7AF2">
      <w:pPr>
        <w:pStyle w:val="PL"/>
        <w:rPr>
          <w:lang w:val="en-US"/>
        </w:rPr>
      </w:pPr>
      <w:r w:rsidRPr="00690A26">
        <w:rPr>
          <w:lang w:val="en-US"/>
        </w:rPr>
        <w:t xml:space="preserve">          description: </w:t>
      </w:r>
      <w:r>
        <w:rPr>
          <w:lang w:val="en-US"/>
        </w:rPr>
        <w:t>List of MBS Session ID(s)</w:t>
      </w:r>
    </w:p>
    <w:p w14:paraId="447458CF" w14:textId="77777777" w:rsidR="00CF7AF2" w:rsidRPr="00690A26" w:rsidRDefault="00CF7AF2" w:rsidP="00CF7AF2">
      <w:pPr>
        <w:pStyle w:val="PL"/>
        <w:rPr>
          <w:lang w:val="en-US"/>
        </w:rPr>
      </w:pPr>
      <w:r w:rsidRPr="00690A26">
        <w:rPr>
          <w:lang w:val="en-US"/>
        </w:rPr>
        <w:t xml:space="preserve">          content:</w:t>
      </w:r>
    </w:p>
    <w:p w14:paraId="3E7FE174" w14:textId="77777777" w:rsidR="00CF7AF2" w:rsidRPr="00690A26" w:rsidRDefault="00CF7AF2" w:rsidP="00CF7AF2">
      <w:pPr>
        <w:pStyle w:val="PL"/>
        <w:rPr>
          <w:lang w:val="en-US"/>
        </w:rPr>
      </w:pPr>
      <w:r w:rsidRPr="00690A26">
        <w:rPr>
          <w:lang w:val="en-US"/>
        </w:rPr>
        <w:t xml:space="preserve">            application/json:</w:t>
      </w:r>
    </w:p>
    <w:p w14:paraId="4AF8FA54" w14:textId="77777777" w:rsidR="00CF7AF2" w:rsidRPr="00690A26" w:rsidRDefault="00CF7AF2" w:rsidP="00CF7AF2">
      <w:pPr>
        <w:pStyle w:val="PL"/>
        <w:rPr>
          <w:lang w:val="en-US"/>
        </w:rPr>
      </w:pPr>
      <w:r w:rsidRPr="00690A26">
        <w:rPr>
          <w:lang w:val="en-US"/>
        </w:rPr>
        <w:t xml:space="preserve">              schema:</w:t>
      </w:r>
    </w:p>
    <w:p w14:paraId="4CA84487" w14:textId="77777777" w:rsidR="00CF7AF2" w:rsidRPr="00690A26" w:rsidRDefault="00CF7AF2" w:rsidP="00CF7AF2">
      <w:pPr>
        <w:pStyle w:val="PL"/>
        <w:rPr>
          <w:lang w:val="en-US"/>
        </w:rPr>
      </w:pPr>
      <w:r w:rsidRPr="00690A26">
        <w:rPr>
          <w:lang w:val="en-US"/>
        </w:rPr>
        <w:t xml:space="preserve">                type: array</w:t>
      </w:r>
    </w:p>
    <w:p w14:paraId="6E59CAFA" w14:textId="77777777" w:rsidR="00CF7AF2" w:rsidRPr="00690A26" w:rsidRDefault="00CF7AF2" w:rsidP="00CF7AF2">
      <w:pPr>
        <w:pStyle w:val="PL"/>
        <w:rPr>
          <w:lang w:val="en-US"/>
        </w:rPr>
      </w:pPr>
      <w:r w:rsidRPr="00690A26">
        <w:rPr>
          <w:lang w:val="en-US"/>
        </w:rPr>
        <w:t xml:space="preserve">                items:</w:t>
      </w:r>
    </w:p>
    <w:p w14:paraId="05CCD428" w14:textId="77777777" w:rsidR="00CF7AF2" w:rsidRPr="00690A26" w:rsidRDefault="00CF7AF2" w:rsidP="00CF7AF2">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'TS29571_CommonData.yaml#/components/schemas/</w:t>
      </w:r>
      <w:r>
        <w:t>MbsSessionId</w:t>
      </w:r>
      <w:r w:rsidRPr="00690A26">
        <w:t>'</w:t>
      </w:r>
    </w:p>
    <w:p w14:paraId="1DF3B569" w14:textId="77777777" w:rsidR="00CF7AF2" w:rsidRDefault="00CF7AF2" w:rsidP="00CF7AF2">
      <w:pPr>
        <w:pStyle w:val="PL"/>
      </w:pPr>
      <w:r w:rsidRPr="00690A26">
        <w:rPr>
          <w:lang w:val="en-US"/>
        </w:rPr>
        <w:t xml:space="preserve">                </w:t>
      </w:r>
      <w:r w:rsidRPr="00690A26">
        <w:t>minItems: 1</w:t>
      </w:r>
    </w:p>
    <w:p w14:paraId="3A9FAEBE" w14:textId="77777777" w:rsidR="0001471B" w:rsidRPr="00690A26" w:rsidRDefault="0001471B" w:rsidP="0001471B">
      <w:pPr>
        <w:pStyle w:val="PL"/>
        <w:rPr>
          <w:lang w:val="en-US"/>
        </w:rPr>
      </w:pPr>
      <w:r w:rsidRPr="00690A26">
        <w:rPr>
          <w:lang w:val="en-US"/>
        </w:rPr>
        <w:t xml:space="preserve">        - name: </w:t>
      </w:r>
      <w:r>
        <w:rPr>
          <w:lang w:val="en-US" w:eastAsia="zh-CN"/>
        </w:rPr>
        <w:t>area-session-id</w:t>
      </w:r>
    </w:p>
    <w:p w14:paraId="1AFF7FCC" w14:textId="77777777" w:rsidR="0001471B" w:rsidRDefault="0001471B" w:rsidP="0001471B">
      <w:pPr>
        <w:pStyle w:val="PL"/>
        <w:rPr>
          <w:lang w:val="en-US"/>
        </w:rPr>
      </w:pPr>
      <w:r w:rsidRPr="00690A26">
        <w:rPr>
          <w:lang w:val="en-US"/>
        </w:rPr>
        <w:t xml:space="preserve">          in: query</w:t>
      </w:r>
    </w:p>
    <w:p w14:paraId="56D6879B" w14:textId="77777777" w:rsidR="0001471B" w:rsidRPr="00690A26" w:rsidRDefault="0001471B" w:rsidP="0001471B">
      <w:pPr>
        <w:pStyle w:val="PL"/>
        <w:rPr>
          <w:lang w:val="en-US"/>
        </w:rPr>
      </w:pPr>
      <w:r w:rsidRPr="00690A26">
        <w:rPr>
          <w:lang w:val="en-US"/>
        </w:rPr>
        <w:t xml:space="preserve">          description: </w:t>
      </w:r>
      <w:r>
        <w:rPr>
          <w:lang w:val="en-US"/>
        </w:rPr>
        <w:t>Area Session ID</w:t>
      </w:r>
    </w:p>
    <w:p w14:paraId="7F1D1E9F" w14:textId="77777777" w:rsidR="0001471B" w:rsidRPr="00690A26" w:rsidRDefault="0001471B" w:rsidP="0001471B">
      <w:pPr>
        <w:pStyle w:val="PL"/>
        <w:rPr>
          <w:lang w:val="en-US"/>
        </w:rPr>
      </w:pPr>
      <w:r w:rsidRPr="00690A26">
        <w:rPr>
          <w:lang w:val="en-US"/>
        </w:rPr>
        <w:t xml:space="preserve">          schema:</w:t>
      </w:r>
    </w:p>
    <w:p w14:paraId="233A3EF5" w14:textId="77777777" w:rsidR="009846D8" w:rsidRDefault="0001471B" w:rsidP="00E73C53">
      <w:pPr>
        <w:pStyle w:val="PL"/>
      </w:pPr>
      <w:r w:rsidRPr="00690A26">
        <w:rPr>
          <w:lang w:val="en-US"/>
        </w:rPr>
        <w:t xml:space="preserve">          </w:t>
      </w:r>
      <w:r>
        <w:rPr>
          <w:lang w:val="en-US"/>
        </w:rPr>
        <w:t xml:space="preserve">  </w:t>
      </w:r>
      <w:r w:rsidRPr="00690A26">
        <w:t>$ref: 'TS29571_CommonData.yaml#/components/schemas/</w:t>
      </w:r>
      <w:r>
        <w:t>AreaSessionId</w:t>
      </w:r>
      <w:r w:rsidRPr="00690A26">
        <w:t>'</w:t>
      </w:r>
    </w:p>
    <w:p w14:paraId="212ABCAF" w14:textId="53E21486" w:rsidR="00E73C53" w:rsidRPr="00690A26" w:rsidRDefault="00E73C53" w:rsidP="00E73C53">
      <w:pPr>
        <w:pStyle w:val="PL"/>
        <w:rPr>
          <w:lang w:val="en-US"/>
        </w:rPr>
      </w:pPr>
      <w:r w:rsidRPr="00690A26">
        <w:rPr>
          <w:lang w:val="en-US"/>
        </w:rPr>
        <w:t xml:space="preserve">        - name: </w:t>
      </w:r>
      <w:r>
        <w:rPr>
          <w:lang w:val="en-US" w:eastAsia="zh-CN"/>
        </w:rPr>
        <w:t>gmlc</w:t>
      </w:r>
      <w:r w:rsidRPr="00690A26">
        <w:rPr>
          <w:lang w:val="en-US"/>
        </w:rPr>
        <w:t>-</w:t>
      </w:r>
      <w:r>
        <w:rPr>
          <w:lang w:val="en-US"/>
        </w:rPr>
        <w:t>number</w:t>
      </w:r>
    </w:p>
    <w:p w14:paraId="7F955226" w14:textId="77777777" w:rsidR="00E73C53" w:rsidRDefault="00E73C53" w:rsidP="00E73C53">
      <w:pPr>
        <w:pStyle w:val="PL"/>
        <w:rPr>
          <w:lang w:val="en-US"/>
        </w:rPr>
      </w:pPr>
      <w:r w:rsidRPr="00690A26">
        <w:rPr>
          <w:lang w:val="en-US"/>
        </w:rPr>
        <w:t xml:space="preserve">          in: query</w:t>
      </w:r>
    </w:p>
    <w:p w14:paraId="1E7D6E13" w14:textId="15EA0EB0" w:rsidR="00E73C53" w:rsidRPr="00690A26" w:rsidRDefault="00E73C53" w:rsidP="00E73C53">
      <w:pPr>
        <w:pStyle w:val="PL"/>
        <w:rPr>
          <w:lang w:val="en-US"/>
        </w:rPr>
      </w:pPr>
      <w:r w:rsidRPr="00690A26">
        <w:rPr>
          <w:lang w:val="en-US"/>
        </w:rPr>
        <w:t xml:space="preserve">          description: </w:t>
      </w:r>
      <w:r>
        <w:rPr>
          <w:lang w:val="en-US"/>
        </w:rPr>
        <w:t>T</w:t>
      </w:r>
      <w:r w:rsidRPr="00C015EA">
        <w:rPr>
          <w:lang w:val="en-US"/>
        </w:rPr>
        <w:t xml:space="preserve">he </w:t>
      </w:r>
      <w:r>
        <w:rPr>
          <w:lang w:val="en-US"/>
        </w:rPr>
        <w:t>GMLC Number supported by</w:t>
      </w:r>
      <w:r w:rsidRPr="00C015EA">
        <w:rPr>
          <w:lang w:val="en-US"/>
        </w:rPr>
        <w:t xml:space="preserve"> the </w:t>
      </w:r>
      <w:r>
        <w:rPr>
          <w:lang w:val="en-US"/>
        </w:rPr>
        <w:t>GMLC</w:t>
      </w:r>
    </w:p>
    <w:p w14:paraId="4CF48287" w14:textId="77777777" w:rsidR="00E73C53" w:rsidRPr="00690A26" w:rsidRDefault="00E73C53" w:rsidP="00E73C53">
      <w:pPr>
        <w:pStyle w:val="PL"/>
        <w:rPr>
          <w:lang w:val="en-US"/>
        </w:rPr>
      </w:pPr>
      <w:r w:rsidRPr="00690A26">
        <w:rPr>
          <w:lang w:val="en-US"/>
        </w:rPr>
        <w:t xml:space="preserve">          schema:</w:t>
      </w:r>
    </w:p>
    <w:p w14:paraId="5B4054A6" w14:textId="77777777" w:rsidR="00E73C53" w:rsidRPr="00690A26" w:rsidRDefault="00E73C53" w:rsidP="00E73C53">
      <w:pPr>
        <w:pStyle w:val="PL"/>
        <w:rPr>
          <w:lang w:val="en-US"/>
        </w:rPr>
      </w:pPr>
      <w:r w:rsidRPr="00690A26">
        <w:rPr>
          <w:lang w:val="en-US"/>
        </w:rPr>
        <w:t xml:space="preserve">            type: string</w:t>
      </w:r>
    </w:p>
    <w:p w14:paraId="4DFC5BD1" w14:textId="77777777" w:rsidR="00E73C53" w:rsidRPr="00690A26" w:rsidRDefault="00E73C53" w:rsidP="00E73C53">
      <w:pPr>
        <w:pStyle w:val="PL"/>
      </w:pPr>
      <w:r>
        <w:t xml:space="preserve">            pattern: '^[0-9]{5,15}$'</w:t>
      </w:r>
    </w:p>
    <w:p w14:paraId="131FADE9" w14:textId="77777777" w:rsidR="00704A93" w:rsidRPr="002857AD" w:rsidRDefault="00704A93" w:rsidP="00704A93">
      <w:pPr>
        <w:pStyle w:val="PL"/>
        <w:rPr>
          <w:lang w:val="en-US" w:eastAsia="zh-CN"/>
        </w:rPr>
      </w:pPr>
      <w:r w:rsidRPr="002857AD">
        <w:rPr>
          <w:lang w:val="en-US"/>
        </w:rPr>
        <w:t xml:space="preserve">        - name: </w:t>
      </w:r>
      <w:r>
        <w:rPr>
          <w:lang w:eastAsia="zh-CN"/>
        </w:rPr>
        <w:t>upf-n6-ip</w:t>
      </w:r>
    </w:p>
    <w:p w14:paraId="415F7087" w14:textId="77777777" w:rsidR="00704A93" w:rsidRPr="002857AD" w:rsidRDefault="00704A93" w:rsidP="00704A93">
      <w:pPr>
        <w:pStyle w:val="PL"/>
        <w:rPr>
          <w:lang w:val="en-US"/>
        </w:rPr>
      </w:pPr>
      <w:r w:rsidRPr="002857AD">
        <w:rPr>
          <w:lang w:val="en-US"/>
        </w:rPr>
        <w:t xml:space="preserve">          in: query</w:t>
      </w:r>
    </w:p>
    <w:p w14:paraId="056CBD51" w14:textId="77777777" w:rsidR="00704A93" w:rsidRDefault="00704A93" w:rsidP="00704A93">
      <w:pPr>
        <w:pStyle w:val="PL"/>
      </w:pPr>
      <w:r w:rsidRPr="00690A26">
        <w:rPr>
          <w:lang w:val="en-US"/>
        </w:rPr>
        <w:t xml:space="preserve">          description: </w:t>
      </w:r>
      <w:r>
        <w:rPr>
          <w:rFonts w:cs="Arial"/>
          <w:szCs w:val="18"/>
        </w:rPr>
        <w:t>N6 IP address of PSA UPF</w:t>
      </w:r>
      <w:r w:rsidRPr="00690A26">
        <w:t xml:space="preserve"> </w:t>
      </w:r>
      <w:r>
        <w:t>supported by the EASDF</w:t>
      </w:r>
    </w:p>
    <w:p w14:paraId="37A790D6" w14:textId="77777777" w:rsidR="00704A93" w:rsidRDefault="00704A93" w:rsidP="00704A93">
      <w:pPr>
        <w:pStyle w:val="PL"/>
        <w:rPr>
          <w:lang w:val="en-US"/>
        </w:rPr>
      </w:pPr>
      <w:r>
        <w:rPr>
          <w:lang w:val="en-US"/>
        </w:rPr>
        <w:t xml:space="preserve">          content:</w:t>
      </w:r>
    </w:p>
    <w:p w14:paraId="326C355D" w14:textId="77777777" w:rsidR="00704A93" w:rsidRPr="00AE2260" w:rsidRDefault="00704A93" w:rsidP="00704A93">
      <w:pPr>
        <w:pStyle w:val="PL"/>
      </w:pPr>
      <w:r>
        <w:rPr>
          <w:lang w:val="en-US"/>
        </w:rPr>
        <w:t xml:space="preserve">            application/json:</w:t>
      </w:r>
    </w:p>
    <w:p w14:paraId="7C47FF88" w14:textId="77777777" w:rsidR="00704A93" w:rsidRPr="00690A26" w:rsidRDefault="00704A93" w:rsidP="00704A93">
      <w:pPr>
        <w:pStyle w:val="PL"/>
        <w:rPr>
          <w:lang w:val="en-US"/>
        </w:rPr>
      </w:pPr>
      <w:r w:rsidRPr="00690A26">
        <w:rPr>
          <w:lang w:val="en-US"/>
        </w:rPr>
        <w:t xml:space="preserve">        </w:t>
      </w:r>
      <w:r>
        <w:rPr>
          <w:lang w:val="en-US"/>
        </w:rPr>
        <w:t xml:space="preserve">    </w:t>
      </w:r>
      <w:r w:rsidRPr="00690A26">
        <w:rPr>
          <w:lang w:val="en-US"/>
        </w:rPr>
        <w:t xml:space="preserve">  schema:</w:t>
      </w:r>
    </w:p>
    <w:p w14:paraId="712300EF" w14:textId="77777777" w:rsidR="00704A93" w:rsidRDefault="00704A93" w:rsidP="00704A93">
      <w:pPr>
        <w:pStyle w:val="PL"/>
      </w:pPr>
      <w:r>
        <w:rPr>
          <w:lang w:val="en-US"/>
        </w:rPr>
        <w:t xml:space="preserve">                </w:t>
      </w:r>
      <w:r w:rsidRPr="00690A26">
        <w:rPr>
          <w:lang w:val="en-US"/>
        </w:rPr>
        <w:t>$ref: '</w:t>
      </w:r>
      <w:r w:rsidRPr="00690A26">
        <w:t>TS29571_CommonData.yaml</w:t>
      </w:r>
      <w:r w:rsidRPr="00690A26">
        <w:rPr>
          <w:lang w:val="en-US"/>
        </w:rPr>
        <w:t>#/components/schemas/</w:t>
      </w:r>
      <w:r>
        <w:rPr>
          <w:lang w:val="en-US"/>
        </w:rPr>
        <w:t>IpAddr</w:t>
      </w:r>
      <w:r w:rsidRPr="00690A26">
        <w:rPr>
          <w:lang w:val="en-US"/>
        </w:rPr>
        <w:t>'</w:t>
      </w:r>
    </w:p>
    <w:p w14:paraId="090FF4B5" w14:textId="77777777" w:rsidR="00F47ADB" w:rsidRPr="002857AD" w:rsidRDefault="00F47ADB" w:rsidP="00F47ADB">
      <w:pPr>
        <w:pStyle w:val="PL"/>
        <w:rPr>
          <w:lang w:val="en-US" w:eastAsia="zh-CN"/>
        </w:rPr>
      </w:pPr>
      <w:r w:rsidRPr="002857AD">
        <w:rPr>
          <w:lang w:val="en-US"/>
        </w:rPr>
        <w:t xml:space="preserve">        - name: </w:t>
      </w:r>
      <w:r>
        <w:t>tai-</w:t>
      </w:r>
      <w:r w:rsidRPr="007D0C4F">
        <w:t>list</w:t>
      </w:r>
    </w:p>
    <w:p w14:paraId="442B8C49" w14:textId="77777777" w:rsidR="00F47ADB" w:rsidRPr="002857AD" w:rsidRDefault="00F47ADB" w:rsidP="00F47ADB">
      <w:pPr>
        <w:pStyle w:val="PL"/>
        <w:rPr>
          <w:lang w:val="en-US"/>
        </w:rPr>
      </w:pPr>
      <w:r w:rsidRPr="002857AD">
        <w:rPr>
          <w:lang w:val="en-US"/>
        </w:rPr>
        <w:t xml:space="preserve">          in: query</w:t>
      </w:r>
    </w:p>
    <w:p w14:paraId="55B19FC4" w14:textId="77777777" w:rsidR="00F47ADB" w:rsidRDefault="00F47ADB" w:rsidP="00F47ADB">
      <w:pPr>
        <w:pStyle w:val="PL"/>
      </w:pPr>
      <w:r w:rsidRPr="00690A26">
        <w:rPr>
          <w:lang w:val="en-US"/>
        </w:rPr>
        <w:t xml:space="preserve">          description: </w:t>
      </w:r>
      <w:r>
        <w:rPr>
          <w:lang w:eastAsia="zh-CN"/>
        </w:rPr>
        <w:t>Tracking Area</w:t>
      </w:r>
      <w:r w:rsidRPr="00690A26">
        <w:rPr>
          <w:lang w:eastAsia="zh-CN"/>
        </w:rPr>
        <w:t xml:space="preserve"> </w:t>
      </w:r>
      <w:r>
        <w:rPr>
          <w:lang w:eastAsia="zh-CN"/>
        </w:rPr>
        <w:t>I</w:t>
      </w:r>
      <w:r w:rsidRPr="00690A26">
        <w:rPr>
          <w:lang w:eastAsia="zh-CN"/>
        </w:rPr>
        <w:t>dentifiers</w:t>
      </w:r>
      <w:r w:rsidRPr="00690A26">
        <w:t xml:space="preserve"> of the NFs being discovered</w:t>
      </w:r>
    </w:p>
    <w:p w14:paraId="1A4AF47A" w14:textId="77777777" w:rsidR="00F47ADB" w:rsidRPr="00690A26" w:rsidRDefault="00F47ADB" w:rsidP="00F47ADB">
      <w:pPr>
        <w:pStyle w:val="PL"/>
        <w:rPr>
          <w:lang w:val="en-US"/>
        </w:rPr>
      </w:pPr>
      <w:r w:rsidRPr="00690A26">
        <w:rPr>
          <w:lang w:val="en-US"/>
        </w:rPr>
        <w:t xml:space="preserve">          content:</w:t>
      </w:r>
    </w:p>
    <w:p w14:paraId="4891B0BB" w14:textId="77777777" w:rsidR="00F47ADB" w:rsidRPr="00690A26" w:rsidRDefault="00F47ADB" w:rsidP="00F47ADB">
      <w:pPr>
        <w:pStyle w:val="PL"/>
      </w:pPr>
      <w:r w:rsidRPr="00690A26">
        <w:rPr>
          <w:lang w:val="en-US"/>
        </w:rPr>
        <w:t xml:space="preserve">            application/json:</w:t>
      </w:r>
    </w:p>
    <w:p w14:paraId="1835C98E"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schema:</w:t>
      </w:r>
    </w:p>
    <w:p w14:paraId="62821B55"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type: array</w:t>
      </w:r>
    </w:p>
    <w:p w14:paraId="345F8869"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items:</w:t>
      </w:r>
    </w:p>
    <w:p w14:paraId="5000F9A3"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$ref: '</w:t>
      </w:r>
      <w:r w:rsidRPr="00690A26">
        <w:t>TS29571_CommonData.yaml</w:t>
      </w:r>
      <w:r w:rsidRPr="00690A26">
        <w:rPr>
          <w:lang w:val="en-US"/>
        </w:rPr>
        <w:t>#/components/schemas/Tai'</w:t>
      </w:r>
    </w:p>
    <w:p w14:paraId="5A10C286" w14:textId="77777777" w:rsidR="00285F83" w:rsidRDefault="00F47ADB" w:rsidP="00397DBA">
      <w:pPr>
        <w:pStyle w:val="PL"/>
        <w:rPr>
          <w:lang w:val="en-US"/>
        </w:rPr>
      </w:pPr>
      <w:r w:rsidRPr="00690A26">
        <w:rPr>
          <w:lang w:val="en-US"/>
        </w:rPr>
        <w:t xml:space="preserve">        </w:t>
      </w:r>
      <w:r>
        <w:rPr>
          <w:lang w:val="en-US"/>
        </w:rPr>
        <w:t xml:space="preserve">    </w:t>
      </w:r>
      <w:r w:rsidRPr="00690A26">
        <w:rPr>
          <w:lang w:val="en-US"/>
        </w:rPr>
        <w:t xml:space="preserve">    minItems: 1</w:t>
      </w:r>
    </w:p>
    <w:p w14:paraId="63AF9DCB" w14:textId="555FDF92" w:rsidR="00397DBA" w:rsidRPr="002857AD" w:rsidRDefault="00397DBA" w:rsidP="00397DBA">
      <w:pPr>
        <w:pStyle w:val="PL"/>
        <w:rPr>
          <w:lang w:val="en-US" w:eastAsia="zh-CN"/>
        </w:rPr>
      </w:pPr>
      <w:r w:rsidRPr="002857AD">
        <w:rPr>
          <w:lang w:val="en-US"/>
        </w:rPr>
        <w:t xml:space="preserve">        - name: </w:t>
      </w:r>
      <w:r w:rsidRPr="004455A7">
        <w:t>preferences-precedence</w:t>
      </w:r>
    </w:p>
    <w:p w14:paraId="63456E0E" w14:textId="77777777" w:rsidR="00397DBA" w:rsidRPr="002857AD" w:rsidRDefault="00397DBA" w:rsidP="00397DBA">
      <w:pPr>
        <w:pStyle w:val="PL"/>
        <w:rPr>
          <w:lang w:val="en-US"/>
        </w:rPr>
      </w:pPr>
      <w:r w:rsidRPr="002857AD">
        <w:rPr>
          <w:lang w:val="en-US"/>
        </w:rPr>
        <w:t xml:space="preserve">          in: query</w:t>
      </w:r>
    </w:p>
    <w:p w14:paraId="10A6E8A5" w14:textId="77777777" w:rsidR="00F33906" w:rsidRDefault="00397DBA" w:rsidP="00397DBA">
      <w:pPr>
        <w:pStyle w:val="PL"/>
        <w:rPr>
          <w:lang w:val="en-US"/>
        </w:rPr>
      </w:pPr>
      <w:r w:rsidRPr="00690A26">
        <w:rPr>
          <w:lang w:val="en-US"/>
        </w:rPr>
        <w:t xml:space="preserve">          description: </w:t>
      </w:r>
      <w:r w:rsidR="00F33906">
        <w:rPr>
          <w:lang w:val="en-US"/>
        </w:rPr>
        <w:t>&gt;</w:t>
      </w:r>
    </w:p>
    <w:p w14:paraId="799BEBD8" w14:textId="68828B09" w:rsidR="00397DBA" w:rsidRPr="00690A26" w:rsidRDefault="00F33906" w:rsidP="00397DBA">
      <w:pPr>
        <w:pStyle w:val="PL"/>
        <w:rPr>
          <w:lang w:val="en-US"/>
        </w:rPr>
      </w:pPr>
      <w:r>
        <w:rPr>
          <w:lang w:val="en-US"/>
        </w:rPr>
        <w:t xml:space="preserve">            </w:t>
      </w:r>
      <w:r w:rsidR="00397DBA">
        <w:rPr>
          <w:lang w:val="en-US"/>
        </w:rPr>
        <w:t>I</w:t>
      </w:r>
      <w:r w:rsidR="00397DBA">
        <w:rPr>
          <w:rFonts w:cs="Arial"/>
          <w:szCs w:val="18"/>
        </w:rPr>
        <w:t>ndicat</w:t>
      </w:r>
      <w:r>
        <w:rPr>
          <w:rFonts w:cs="Arial"/>
          <w:szCs w:val="18"/>
        </w:rPr>
        <w:t>es</w:t>
      </w:r>
      <w:r w:rsidR="00397DBA">
        <w:rPr>
          <w:rFonts w:cs="Arial"/>
          <w:szCs w:val="18"/>
        </w:rPr>
        <w:t xml:space="preserve"> the precedence of </w:t>
      </w:r>
      <w:r w:rsidR="00397DBA" w:rsidRPr="00285F83">
        <w:rPr>
          <w:rFonts w:cs="Arial"/>
          <w:szCs w:val="18"/>
        </w:rPr>
        <w:t xml:space="preserve">the </w:t>
      </w:r>
      <w:r w:rsidR="00397DBA" w:rsidRPr="00285F83">
        <w:t xml:space="preserve">preference </w:t>
      </w:r>
      <w:r w:rsidR="00397DBA" w:rsidRPr="00285F83">
        <w:rPr>
          <w:rFonts w:cs="Arial"/>
          <w:szCs w:val="18"/>
        </w:rPr>
        <w:t>query</w:t>
      </w:r>
      <w:r w:rsidR="00397DBA">
        <w:rPr>
          <w:rFonts w:cs="Arial"/>
          <w:szCs w:val="18"/>
        </w:rPr>
        <w:t xml:space="preserve"> parameters (from higher to lower)</w:t>
      </w:r>
    </w:p>
    <w:p w14:paraId="307EFDA5" w14:textId="77777777" w:rsidR="00930577" w:rsidRPr="004007AE" w:rsidRDefault="00930577" w:rsidP="00930577">
      <w:pPr>
        <w:pStyle w:val="PL"/>
        <w:rPr>
          <w:lang w:val="en-US"/>
        </w:rPr>
      </w:pPr>
      <w:r w:rsidRPr="004007AE">
        <w:rPr>
          <w:lang w:val="en-US"/>
        </w:rPr>
        <w:t xml:space="preserve">          schema:</w:t>
      </w:r>
    </w:p>
    <w:p w14:paraId="12D57FEE" w14:textId="77777777" w:rsidR="00930577" w:rsidRPr="00690A26" w:rsidRDefault="00930577" w:rsidP="00930577">
      <w:pPr>
        <w:pStyle w:val="PL"/>
        <w:rPr>
          <w:lang w:val="en-US"/>
        </w:rPr>
      </w:pPr>
      <w:r w:rsidRPr="004007AE">
        <w:rPr>
          <w:lang w:val="en-US"/>
        </w:rPr>
        <w:t xml:space="preserve">            </w:t>
      </w:r>
      <w:r w:rsidRPr="00690A26">
        <w:rPr>
          <w:lang w:val="en-US"/>
        </w:rPr>
        <w:t>type: array</w:t>
      </w:r>
    </w:p>
    <w:p w14:paraId="239990E6" w14:textId="77777777" w:rsidR="00930577" w:rsidRPr="00690A26" w:rsidRDefault="00930577" w:rsidP="00930577">
      <w:pPr>
        <w:pStyle w:val="PL"/>
        <w:rPr>
          <w:lang w:val="en-US"/>
        </w:rPr>
      </w:pPr>
      <w:r w:rsidRPr="00690A26">
        <w:rPr>
          <w:lang w:val="en-US"/>
        </w:rPr>
        <w:t xml:space="preserve">            items:</w:t>
      </w:r>
    </w:p>
    <w:p w14:paraId="55588D50" w14:textId="77777777" w:rsidR="00930577" w:rsidRPr="00690A26" w:rsidRDefault="00930577" w:rsidP="00930577">
      <w:pPr>
        <w:pStyle w:val="PL"/>
        <w:rPr>
          <w:lang w:val="en-US" w:eastAsia="zh-CN"/>
        </w:rPr>
      </w:pPr>
      <w:r w:rsidRPr="00690A26">
        <w:rPr>
          <w:lang w:val="en-US"/>
        </w:rPr>
        <w:t xml:space="preserve">              </w:t>
      </w:r>
      <w:r w:rsidRPr="00690A26">
        <w:rPr>
          <w:rFonts w:hint="eastAsia"/>
          <w:lang w:val="en-US" w:eastAsia="zh-CN"/>
        </w:rPr>
        <w:t>type: string</w:t>
      </w:r>
    </w:p>
    <w:p w14:paraId="41321406" w14:textId="77777777" w:rsidR="00930577" w:rsidRPr="00690A26" w:rsidRDefault="00930577" w:rsidP="00930577">
      <w:pPr>
        <w:pStyle w:val="PL"/>
      </w:pPr>
      <w:r w:rsidRPr="00690A26">
        <w:rPr>
          <w:lang w:val="en-US"/>
        </w:rPr>
        <w:t xml:space="preserve">            </w:t>
      </w:r>
      <w:r w:rsidRPr="00690A26">
        <w:t xml:space="preserve">minItems: </w:t>
      </w:r>
      <w:r>
        <w:t>2</w:t>
      </w:r>
    </w:p>
    <w:p w14:paraId="3936FB7A" w14:textId="77777777" w:rsidR="00930577" w:rsidRPr="00690A26" w:rsidRDefault="00930577" w:rsidP="00930577">
      <w:pPr>
        <w:pStyle w:val="PL"/>
        <w:rPr>
          <w:lang w:val="en-US"/>
        </w:rPr>
      </w:pPr>
      <w:r w:rsidRPr="00690A26">
        <w:rPr>
          <w:lang w:val="en-US"/>
        </w:rPr>
        <w:t xml:space="preserve">          style: form</w:t>
      </w:r>
    </w:p>
    <w:p w14:paraId="0D5A543C" w14:textId="77777777" w:rsidR="00930577" w:rsidRPr="00690A26" w:rsidRDefault="00930577" w:rsidP="00930577">
      <w:pPr>
        <w:pStyle w:val="PL"/>
        <w:rPr>
          <w:color w:val="FF0000"/>
          <w:lang w:val="en-US" w:eastAsia="zh-CN"/>
        </w:rPr>
      </w:pPr>
      <w:r w:rsidRPr="00690A26">
        <w:rPr>
          <w:lang w:val="en-US"/>
        </w:rPr>
        <w:t xml:space="preserve">          explode: false</w:t>
      </w:r>
    </w:p>
    <w:p w14:paraId="78453795" w14:textId="77777777" w:rsidR="00FF7E2A" w:rsidRDefault="00FF7E2A" w:rsidP="00FF7E2A">
      <w:pPr>
        <w:pStyle w:val="PL"/>
      </w:pPr>
      <w:r w:rsidRPr="002857AD">
        <w:rPr>
          <w:lang w:val="en-US"/>
        </w:rPr>
        <w:t xml:space="preserve">        - name: </w:t>
      </w:r>
      <w:r w:rsidRPr="0076523F">
        <w:t>support-onboarding-capability</w:t>
      </w:r>
    </w:p>
    <w:p w14:paraId="12723842" w14:textId="77777777" w:rsidR="00FF7E2A" w:rsidRPr="002857AD" w:rsidRDefault="00FF7E2A" w:rsidP="00FF7E2A">
      <w:pPr>
        <w:pStyle w:val="PL"/>
        <w:rPr>
          <w:lang w:val="en-US"/>
        </w:rPr>
      </w:pPr>
      <w:r w:rsidRPr="002857AD">
        <w:rPr>
          <w:lang w:val="en-US"/>
        </w:rPr>
        <w:t xml:space="preserve">          in: query</w:t>
      </w:r>
    </w:p>
    <w:p w14:paraId="42E4E975" w14:textId="77777777" w:rsidR="00FF7E2A" w:rsidRPr="00690A26" w:rsidRDefault="00FF7E2A" w:rsidP="00FF7E2A">
      <w:pPr>
        <w:pStyle w:val="PL"/>
        <w:rPr>
          <w:lang w:val="en-US"/>
        </w:rPr>
      </w:pPr>
      <w:r w:rsidRPr="00690A26">
        <w:rPr>
          <w:lang w:val="en-US"/>
        </w:rPr>
        <w:t xml:space="preserve">          description: </w:t>
      </w:r>
      <w:r>
        <w:rPr>
          <w:lang w:val="en-US"/>
        </w:rPr>
        <w:t>I</w:t>
      </w:r>
      <w:r>
        <w:rPr>
          <w:rFonts w:cs="Arial"/>
          <w:szCs w:val="18"/>
        </w:rPr>
        <w:t>ndicating the support for onboarding.</w:t>
      </w:r>
    </w:p>
    <w:p w14:paraId="62DD1128" w14:textId="77777777" w:rsidR="00FF7E2A" w:rsidRDefault="00FF7E2A" w:rsidP="00FF7E2A">
      <w:pPr>
        <w:pStyle w:val="PL"/>
      </w:pPr>
      <w:r>
        <w:t xml:space="preserve">          schema:</w:t>
      </w:r>
    </w:p>
    <w:p w14:paraId="55E81BB3" w14:textId="77777777" w:rsidR="00FF7E2A" w:rsidRDefault="00FF7E2A" w:rsidP="00FF7E2A">
      <w:pPr>
        <w:pStyle w:val="PL"/>
      </w:pPr>
      <w:r w:rsidRPr="00690A26">
        <w:t xml:space="preserve">            type: boolean</w:t>
      </w:r>
    </w:p>
    <w:p w14:paraId="447B78A5" w14:textId="77777777" w:rsidR="00FF7E2A" w:rsidRPr="00690A26" w:rsidRDefault="00FF7E2A" w:rsidP="00FF7E2A">
      <w:pPr>
        <w:pStyle w:val="PL"/>
        <w:rPr>
          <w:lang w:eastAsia="zh-CN"/>
        </w:rPr>
      </w:pPr>
      <w:r>
        <w:t xml:space="preserve">  </w:t>
      </w:r>
      <w:r w:rsidRPr="00690A26">
        <w:t xml:space="preserve">          default: false</w:t>
      </w:r>
    </w:p>
    <w:p w14:paraId="3D6A3F66" w14:textId="77777777" w:rsidR="003F21F7" w:rsidRPr="00690A26" w:rsidRDefault="003F21F7" w:rsidP="003F21F7">
      <w:pPr>
        <w:pStyle w:val="PL"/>
        <w:rPr>
          <w:lang w:val="en-US"/>
        </w:rPr>
      </w:pPr>
      <w:r w:rsidRPr="00690A26">
        <w:rPr>
          <w:lang w:val="en-US"/>
        </w:rPr>
        <w:t xml:space="preserve">        - name: </w:t>
      </w:r>
      <w:r>
        <w:t>uas-nf-functionality-ind</w:t>
      </w:r>
    </w:p>
    <w:p w14:paraId="300F0C0A" w14:textId="77777777" w:rsidR="003F21F7" w:rsidRPr="00690A26" w:rsidRDefault="003F21F7" w:rsidP="003F21F7">
      <w:pPr>
        <w:pStyle w:val="PL"/>
        <w:rPr>
          <w:lang w:val="en-US"/>
        </w:rPr>
      </w:pPr>
      <w:r w:rsidRPr="00690A26">
        <w:rPr>
          <w:lang w:val="en-US"/>
        </w:rPr>
        <w:t xml:space="preserve">          in: query</w:t>
      </w:r>
    </w:p>
    <w:p w14:paraId="4C4DA942" w14:textId="77777777" w:rsidR="003F21F7" w:rsidRPr="00690A26" w:rsidRDefault="003F21F7" w:rsidP="003F21F7">
      <w:pPr>
        <w:pStyle w:val="PL"/>
        <w:rPr>
          <w:lang w:val="en-US"/>
        </w:rPr>
      </w:pPr>
      <w:r w:rsidRPr="00690A26">
        <w:rPr>
          <w:lang w:val="en-US"/>
        </w:rPr>
        <w:t xml:space="preserve">          description: </w:t>
      </w:r>
      <w:r>
        <w:rPr>
          <w:lang w:val="en-US"/>
        </w:rPr>
        <w:t>UAS NF functionality is supported by NEF or not</w:t>
      </w:r>
    </w:p>
    <w:p w14:paraId="5A6329B5" w14:textId="77777777" w:rsidR="003F21F7" w:rsidRPr="00690A26" w:rsidRDefault="003F21F7" w:rsidP="003F21F7">
      <w:pPr>
        <w:pStyle w:val="PL"/>
        <w:rPr>
          <w:lang w:val="en-US"/>
        </w:rPr>
      </w:pPr>
      <w:r w:rsidRPr="00690A26">
        <w:rPr>
          <w:lang w:val="en-US"/>
        </w:rPr>
        <w:t xml:space="preserve">          schema:</w:t>
      </w:r>
    </w:p>
    <w:p w14:paraId="2943F1B4" w14:textId="77777777" w:rsidR="003F21F7" w:rsidRPr="00690A26" w:rsidRDefault="003F21F7" w:rsidP="003F21F7">
      <w:pPr>
        <w:pStyle w:val="PL"/>
        <w:rPr>
          <w:lang w:val="en-US"/>
        </w:rPr>
      </w:pPr>
      <w:r w:rsidRPr="00690A26">
        <w:t xml:space="preserve">            type: boolean</w:t>
      </w:r>
    </w:p>
    <w:p w14:paraId="48492FFC" w14:textId="77777777" w:rsidR="002C4238" w:rsidRPr="002857AD" w:rsidRDefault="002C4238" w:rsidP="002C4238">
      <w:pPr>
        <w:pStyle w:val="PL"/>
        <w:rPr>
          <w:lang w:val="en-US" w:eastAsia="zh-CN"/>
        </w:rPr>
      </w:pPr>
      <w:r w:rsidRPr="002857AD">
        <w:rPr>
          <w:lang w:val="en-US"/>
        </w:rPr>
        <w:t xml:space="preserve">        - name: </w:t>
      </w:r>
      <w:r>
        <w:rPr>
          <w:rFonts w:hint="eastAsia"/>
          <w:lang w:eastAsia="zh-CN"/>
        </w:rPr>
        <w:t>v2x-capability</w:t>
      </w:r>
    </w:p>
    <w:p w14:paraId="3AC2BCAD" w14:textId="77777777" w:rsidR="002C4238" w:rsidRPr="002857AD" w:rsidRDefault="002C4238" w:rsidP="002C4238">
      <w:pPr>
        <w:pStyle w:val="PL"/>
        <w:rPr>
          <w:lang w:val="en-US"/>
        </w:rPr>
      </w:pPr>
      <w:r w:rsidRPr="002857AD">
        <w:rPr>
          <w:lang w:val="en-US"/>
        </w:rPr>
        <w:t xml:space="preserve">          in: query</w:t>
      </w:r>
    </w:p>
    <w:p w14:paraId="5BCD026D" w14:textId="77777777" w:rsidR="002C4238" w:rsidRPr="00690A26" w:rsidRDefault="002C4238" w:rsidP="002C4238">
      <w:pPr>
        <w:pStyle w:val="PL"/>
        <w:rPr>
          <w:lang w:val="en-US"/>
        </w:rPr>
      </w:pPr>
      <w:r w:rsidRPr="00690A26">
        <w:rPr>
          <w:lang w:val="en-US"/>
        </w:rPr>
        <w:t xml:space="preserve">          description: </w:t>
      </w:r>
      <w:r>
        <w:t xml:space="preserve">indicates the </w:t>
      </w:r>
      <w:r>
        <w:rPr>
          <w:rFonts w:hint="eastAsia"/>
          <w:lang w:eastAsia="zh-CN"/>
        </w:rPr>
        <w:t>V2X</w:t>
      </w:r>
      <w:r w:rsidRPr="006D279F">
        <w:t xml:space="preserve"> capability that the target </w:t>
      </w:r>
      <w:r>
        <w:rPr>
          <w:rFonts w:hint="eastAsia"/>
          <w:lang w:eastAsia="zh-CN"/>
        </w:rPr>
        <w:t>PCF</w:t>
      </w:r>
      <w:r>
        <w:t xml:space="preserve"> needs to support</w:t>
      </w:r>
      <w:r>
        <w:rPr>
          <w:rFonts w:cs="Arial"/>
          <w:szCs w:val="18"/>
        </w:rPr>
        <w:t>.</w:t>
      </w:r>
    </w:p>
    <w:p w14:paraId="62E2F7AC" w14:textId="77777777" w:rsidR="002C4238" w:rsidRPr="00690A26" w:rsidRDefault="002C4238" w:rsidP="002C4238">
      <w:pPr>
        <w:pStyle w:val="PL"/>
        <w:rPr>
          <w:lang w:val="en-US"/>
        </w:rPr>
      </w:pPr>
      <w:r w:rsidRPr="00690A26">
        <w:rPr>
          <w:lang w:val="en-US"/>
        </w:rPr>
        <w:t xml:space="preserve">          content:</w:t>
      </w:r>
    </w:p>
    <w:p w14:paraId="384466CA" w14:textId="77777777" w:rsidR="002C4238" w:rsidRPr="00690A26" w:rsidRDefault="002C4238" w:rsidP="002C4238">
      <w:pPr>
        <w:pStyle w:val="PL"/>
        <w:rPr>
          <w:lang w:val="en-US"/>
        </w:rPr>
      </w:pPr>
      <w:r w:rsidRPr="00690A26">
        <w:rPr>
          <w:lang w:val="en-US"/>
        </w:rPr>
        <w:t xml:space="preserve">            application/json:</w:t>
      </w:r>
    </w:p>
    <w:p w14:paraId="33281D0A" w14:textId="77777777" w:rsidR="002C4238" w:rsidRPr="00690A26" w:rsidRDefault="002C4238" w:rsidP="002C4238">
      <w:pPr>
        <w:pStyle w:val="PL"/>
        <w:rPr>
          <w:lang w:val="en-US"/>
        </w:rPr>
      </w:pPr>
      <w:r w:rsidRPr="00690A26">
        <w:rPr>
          <w:lang w:val="en-US"/>
        </w:rPr>
        <w:t xml:space="preserve">              schema:</w:t>
      </w:r>
    </w:p>
    <w:p w14:paraId="24EED151" w14:textId="77777777" w:rsidR="002C4238" w:rsidRDefault="002C4238" w:rsidP="002C4238">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V2xCapability</w:t>
      </w:r>
      <w:r w:rsidRPr="00690A26">
        <w:rPr>
          <w:lang w:val="en-US"/>
        </w:rPr>
        <w:t>'</w:t>
      </w:r>
    </w:p>
    <w:p w14:paraId="324DE075" w14:textId="77777777" w:rsidR="00B64789" w:rsidRPr="002857AD" w:rsidRDefault="00B64789" w:rsidP="00B64789">
      <w:pPr>
        <w:pStyle w:val="PL"/>
        <w:rPr>
          <w:lang w:val="en-US" w:eastAsia="zh-CN"/>
        </w:rPr>
      </w:pPr>
      <w:r w:rsidRPr="002857AD">
        <w:rPr>
          <w:lang w:val="en-US"/>
        </w:rPr>
        <w:t xml:space="preserve">        - name: </w:t>
      </w:r>
      <w:r>
        <w:rPr>
          <w:rFonts w:hint="eastAsia"/>
          <w:lang w:eastAsia="zh-CN"/>
        </w:rPr>
        <w:t>prose-capability</w:t>
      </w:r>
    </w:p>
    <w:p w14:paraId="70A8BA8C" w14:textId="77777777" w:rsidR="00B64789" w:rsidRPr="002857AD" w:rsidRDefault="00B64789" w:rsidP="00B64789">
      <w:pPr>
        <w:pStyle w:val="PL"/>
        <w:rPr>
          <w:lang w:val="en-US"/>
        </w:rPr>
      </w:pPr>
      <w:r w:rsidRPr="002857AD">
        <w:rPr>
          <w:lang w:val="en-US"/>
        </w:rPr>
        <w:t xml:space="preserve">          in: query</w:t>
      </w:r>
    </w:p>
    <w:p w14:paraId="14098918" w14:textId="77777777" w:rsidR="00B64789" w:rsidRPr="00690A26" w:rsidRDefault="00B64789" w:rsidP="00B64789">
      <w:pPr>
        <w:pStyle w:val="PL"/>
        <w:rPr>
          <w:lang w:val="en-US"/>
        </w:rPr>
      </w:pPr>
      <w:r w:rsidRPr="00690A26">
        <w:rPr>
          <w:lang w:val="en-US"/>
        </w:rPr>
        <w:t xml:space="preserve">          description: </w:t>
      </w:r>
      <w:r>
        <w:t xml:space="preserve">indicates the </w:t>
      </w:r>
      <w:r>
        <w:rPr>
          <w:rFonts w:hint="eastAsia"/>
          <w:lang w:eastAsia="zh-CN"/>
        </w:rPr>
        <w:t>ProSe</w:t>
      </w:r>
      <w:r w:rsidRPr="006D279F">
        <w:t xml:space="preserve"> capability that the target </w:t>
      </w:r>
      <w:r>
        <w:rPr>
          <w:rFonts w:hint="eastAsia"/>
          <w:lang w:eastAsia="zh-CN"/>
        </w:rPr>
        <w:t>PCF</w:t>
      </w:r>
      <w:r>
        <w:t xml:space="preserve"> needs to support</w:t>
      </w:r>
      <w:r>
        <w:rPr>
          <w:rFonts w:cs="Arial"/>
          <w:szCs w:val="18"/>
        </w:rPr>
        <w:t>.</w:t>
      </w:r>
    </w:p>
    <w:p w14:paraId="4CDD177D" w14:textId="77777777" w:rsidR="00B64789" w:rsidRPr="00690A26" w:rsidRDefault="00B64789" w:rsidP="00B64789">
      <w:pPr>
        <w:pStyle w:val="PL"/>
        <w:rPr>
          <w:lang w:val="en-US"/>
        </w:rPr>
      </w:pPr>
      <w:r w:rsidRPr="00690A26">
        <w:rPr>
          <w:lang w:val="en-US"/>
        </w:rPr>
        <w:t xml:space="preserve">          content:</w:t>
      </w:r>
    </w:p>
    <w:p w14:paraId="58DAF1F9" w14:textId="77777777" w:rsidR="00B64789" w:rsidRPr="00690A26" w:rsidRDefault="00B64789" w:rsidP="00B64789">
      <w:pPr>
        <w:pStyle w:val="PL"/>
        <w:rPr>
          <w:lang w:val="en-US"/>
        </w:rPr>
      </w:pPr>
      <w:r w:rsidRPr="00690A26">
        <w:rPr>
          <w:lang w:val="en-US"/>
        </w:rPr>
        <w:t xml:space="preserve">            application/json:</w:t>
      </w:r>
    </w:p>
    <w:p w14:paraId="6281B5F2" w14:textId="77777777" w:rsidR="00B64789" w:rsidRPr="00690A26" w:rsidRDefault="00B64789" w:rsidP="00B64789">
      <w:pPr>
        <w:pStyle w:val="PL"/>
        <w:rPr>
          <w:lang w:val="en-US"/>
        </w:rPr>
      </w:pPr>
      <w:r w:rsidRPr="00690A26">
        <w:rPr>
          <w:lang w:val="en-US"/>
        </w:rPr>
        <w:lastRenderedPageBreak/>
        <w:t xml:space="preserve">              schema:</w:t>
      </w:r>
    </w:p>
    <w:p w14:paraId="252DF29C" w14:textId="77777777" w:rsidR="00B64789" w:rsidRDefault="00B64789" w:rsidP="00B64789">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ProSeCapability</w:t>
      </w:r>
      <w:r w:rsidRPr="00690A26">
        <w:rPr>
          <w:lang w:val="en-US"/>
        </w:rPr>
        <w:t>'</w:t>
      </w:r>
    </w:p>
    <w:p w14:paraId="4C697883" w14:textId="77777777" w:rsidR="008B7533" w:rsidRPr="002857AD" w:rsidRDefault="008B7533" w:rsidP="008B7533">
      <w:pPr>
        <w:pStyle w:val="PL"/>
        <w:rPr>
          <w:lang w:val="en-US" w:eastAsia="zh-CN"/>
        </w:rPr>
      </w:pPr>
      <w:r w:rsidRPr="002857AD">
        <w:rPr>
          <w:lang w:val="en-US"/>
        </w:rPr>
        <w:t xml:space="preserve">        - name: </w:t>
      </w:r>
      <w:r>
        <w:rPr>
          <w:lang w:val="en-US"/>
        </w:rPr>
        <w:t>shared-data-id</w:t>
      </w:r>
    </w:p>
    <w:p w14:paraId="05411B86" w14:textId="77777777" w:rsidR="008B7533" w:rsidRDefault="008B7533" w:rsidP="008B7533">
      <w:pPr>
        <w:pStyle w:val="PL"/>
        <w:rPr>
          <w:lang w:val="en-US"/>
        </w:rPr>
      </w:pPr>
      <w:r w:rsidRPr="002857AD">
        <w:rPr>
          <w:lang w:val="en-US"/>
        </w:rPr>
        <w:t xml:space="preserve">          in: query</w:t>
      </w:r>
    </w:p>
    <w:p w14:paraId="2DC9A6AB" w14:textId="77777777" w:rsidR="008B7533" w:rsidRDefault="008B7533" w:rsidP="008B7533">
      <w:pPr>
        <w:pStyle w:val="PL"/>
        <w:rPr>
          <w:lang w:val="en-US"/>
        </w:rPr>
      </w:pPr>
      <w:r>
        <w:rPr>
          <w:lang w:val="en-US"/>
        </w:rPr>
        <w:t xml:space="preserve">          description: Identifier of shared data stored in the NF being discovered</w:t>
      </w:r>
    </w:p>
    <w:p w14:paraId="2C0BB06F" w14:textId="77777777" w:rsidR="008B7533" w:rsidRDefault="008B7533" w:rsidP="008B7533">
      <w:pPr>
        <w:pStyle w:val="PL"/>
        <w:rPr>
          <w:lang w:val="en-US"/>
        </w:rPr>
      </w:pPr>
      <w:r>
        <w:rPr>
          <w:lang w:val="en-US"/>
        </w:rPr>
        <w:t xml:space="preserve">          schema:</w:t>
      </w:r>
    </w:p>
    <w:p w14:paraId="577C62A5" w14:textId="77777777" w:rsidR="008B7533" w:rsidRPr="002857AD" w:rsidRDefault="008B7533" w:rsidP="008B7533">
      <w:pPr>
        <w:pStyle w:val="PL"/>
        <w:rPr>
          <w:lang w:val="en-US"/>
        </w:rPr>
      </w:pPr>
      <w:r>
        <w:rPr>
          <w:lang w:val="en-US"/>
        </w:rPr>
        <w:t xml:space="preserve">            $ref: 'TS29503_Nudm_SDM.yaml#/components/schemas/SharedDataId'</w:t>
      </w:r>
    </w:p>
    <w:p w14:paraId="712DCBF9" w14:textId="77777777" w:rsidR="00B16B35" w:rsidRDefault="00B16B35" w:rsidP="00B16B35">
      <w:pPr>
        <w:pStyle w:val="PL"/>
      </w:pPr>
      <w:r>
        <w:t xml:space="preserve">        - name: target-hni</w:t>
      </w:r>
    </w:p>
    <w:p w14:paraId="04F70AA5" w14:textId="77777777" w:rsidR="00B16B35" w:rsidRDefault="00B16B35" w:rsidP="00B16B35">
      <w:pPr>
        <w:pStyle w:val="PL"/>
      </w:pPr>
      <w:r>
        <w:t xml:space="preserve">          in: query</w:t>
      </w:r>
    </w:p>
    <w:p w14:paraId="146000BC" w14:textId="3B68F0EB" w:rsidR="00B16B35" w:rsidRDefault="00B16B35" w:rsidP="00B16B35">
      <w:pPr>
        <w:pStyle w:val="PL"/>
      </w:pPr>
      <w:r>
        <w:t xml:space="preserve">          description: Home Network Identifier query.</w:t>
      </w:r>
    </w:p>
    <w:p w14:paraId="4208E6E4" w14:textId="77777777" w:rsidR="00B16B35" w:rsidRDefault="00B16B35" w:rsidP="00B16B35">
      <w:pPr>
        <w:pStyle w:val="PL"/>
      </w:pPr>
      <w:r>
        <w:t xml:space="preserve">          schema:</w:t>
      </w:r>
    </w:p>
    <w:p w14:paraId="6A8E9450" w14:textId="014964DB" w:rsidR="00B16B35" w:rsidRDefault="00B16B35" w:rsidP="00B16B35">
      <w:pPr>
        <w:pStyle w:val="PL"/>
      </w:pPr>
      <w:r>
        <w:t xml:space="preserve">            $ref: '</w:t>
      </w:r>
      <w:r w:rsidR="00876ECB">
        <w:t>TS29571_CommonData.yaml</w:t>
      </w:r>
      <w:r>
        <w:t>#/components/schemas/Fqdn'</w:t>
      </w:r>
    </w:p>
    <w:p w14:paraId="1B99548A" w14:textId="77777777" w:rsidR="00BF25D6" w:rsidRDefault="00BF25D6" w:rsidP="00BF25D6">
      <w:pPr>
        <w:pStyle w:val="PL"/>
      </w:pPr>
      <w:r>
        <w:t xml:space="preserve">        - name: target-nw-resolution</w:t>
      </w:r>
    </w:p>
    <w:p w14:paraId="644CEDEC" w14:textId="77777777" w:rsidR="00BF25D6" w:rsidRDefault="00BF25D6" w:rsidP="00BF25D6">
      <w:pPr>
        <w:pStyle w:val="PL"/>
      </w:pPr>
      <w:r>
        <w:t xml:space="preserve">          in: query</w:t>
      </w:r>
    </w:p>
    <w:p w14:paraId="765074FC" w14:textId="77777777" w:rsidR="00BF25D6" w:rsidRDefault="00BF25D6" w:rsidP="00BF25D6">
      <w:pPr>
        <w:pStyle w:val="PL"/>
      </w:pPr>
      <w:r>
        <w:t xml:space="preserve">          description: Resolution of the identity of the target PLMN based on the GPSI of the UE</w:t>
      </w:r>
    </w:p>
    <w:p w14:paraId="07A4EA3A" w14:textId="77777777" w:rsidR="00BF25D6" w:rsidRDefault="00BF25D6" w:rsidP="00BF25D6">
      <w:pPr>
        <w:pStyle w:val="PL"/>
      </w:pPr>
      <w:r>
        <w:t xml:space="preserve">          schema:</w:t>
      </w:r>
    </w:p>
    <w:p w14:paraId="5CBA5E27" w14:textId="77777777" w:rsidR="00BF25D6" w:rsidRDefault="00BF25D6" w:rsidP="00BF25D6">
      <w:pPr>
        <w:pStyle w:val="PL"/>
      </w:pPr>
      <w:r>
        <w:t xml:space="preserve">            type: boolean</w:t>
      </w:r>
    </w:p>
    <w:p w14:paraId="212AA961" w14:textId="77777777" w:rsidR="00834C80" w:rsidRPr="00690A26" w:rsidRDefault="00834C80" w:rsidP="00834C80">
      <w:pPr>
        <w:pStyle w:val="PL"/>
        <w:rPr>
          <w:lang w:val="en-US" w:eastAsia="zh-CN"/>
        </w:rPr>
      </w:pPr>
      <w:r w:rsidRPr="00690A26">
        <w:rPr>
          <w:lang w:val="en-US"/>
        </w:rPr>
        <w:t xml:space="preserve">        - name: </w:t>
      </w:r>
      <w:r>
        <w:rPr>
          <w:lang w:eastAsia="zh-CN"/>
        </w:rPr>
        <w:t>exclude-nfinst-list</w:t>
      </w:r>
    </w:p>
    <w:p w14:paraId="7CB0AAA1" w14:textId="77777777" w:rsidR="00834C80" w:rsidRPr="00690A26" w:rsidRDefault="00834C80" w:rsidP="00834C80">
      <w:pPr>
        <w:pStyle w:val="PL"/>
        <w:rPr>
          <w:lang w:val="en-US"/>
        </w:rPr>
      </w:pPr>
      <w:r w:rsidRPr="00690A26">
        <w:rPr>
          <w:lang w:val="en-US"/>
        </w:rPr>
        <w:t xml:space="preserve">          in: query</w:t>
      </w:r>
    </w:p>
    <w:p w14:paraId="208ECBC4" w14:textId="77777777" w:rsidR="00834C80" w:rsidRPr="00B25329" w:rsidRDefault="00834C80" w:rsidP="00834C80">
      <w:pPr>
        <w:pStyle w:val="PL"/>
        <w:rPr>
          <w:lang w:val="en-US"/>
        </w:rPr>
      </w:pPr>
      <w:r w:rsidRPr="00B25329">
        <w:rPr>
          <w:lang w:val="en-US"/>
        </w:rPr>
        <w:t xml:space="preserve">          description: NF Instance IDs to </w:t>
      </w:r>
      <w:r>
        <w:rPr>
          <w:lang w:val="en-US"/>
        </w:rPr>
        <w:t>be excluded from the NF Discovery procedure</w:t>
      </w:r>
    </w:p>
    <w:p w14:paraId="212BD9A0"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A48842D"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3B037CE7" w14:textId="77777777" w:rsidR="00834C80" w:rsidRPr="00690A26" w:rsidRDefault="00834C80" w:rsidP="00834C80">
      <w:pPr>
        <w:pStyle w:val="PL"/>
        <w:rPr>
          <w:lang w:val="en-US"/>
        </w:rPr>
      </w:pPr>
      <w:r w:rsidRPr="00690A26">
        <w:rPr>
          <w:lang w:val="en-US"/>
        </w:rPr>
        <w:t xml:space="preserve">            items:</w:t>
      </w:r>
    </w:p>
    <w:p w14:paraId="0FDB797F" w14:textId="77777777" w:rsidR="00834C80" w:rsidRPr="00690A26" w:rsidRDefault="00834C80" w:rsidP="00834C80">
      <w:pPr>
        <w:pStyle w:val="PL"/>
        <w:rPr>
          <w:lang w:val="en-US" w:eastAsia="zh-CN"/>
        </w:rPr>
      </w:pPr>
      <w:r w:rsidRPr="00690A26">
        <w:rPr>
          <w:lang w:val="en-US"/>
        </w:rPr>
        <w:t xml:space="preserve">              </w:t>
      </w:r>
      <w:r w:rsidRPr="00690A26">
        <w:t>$ref: '</w:t>
      </w:r>
      <w:r w:rsidRPr="00690A26">
        <w:rPr>
          <w:lang w:val="en-US"/>
        </w:rPr>
        <w:t>TS29571_CommonData.yaml</w:t>
      </w:r>
      <w:r w:rsidRPr="00690A26">
        <w:t>#/components/schemas/NfInstanceId'</w:t>
      </w:r>
    </w:p>
    <w:p w14:paraId="71D0ACDD" w14:textId="77777777" w:rsidR="00834C80" w:rsidRPr="00690A26" w:rsidRDefault="00834C80" w:rsidP="00834C80">
      <w:pPr>
        <w:pStyle w:val="PL"/>
      </w:pPr>
      <w:r w:rsidRPr="00690A26">
        <w:rPr>
          <w:lang w:val="en-US"/>
        </w:rPr>
        <w:t xml:space="preserve">            </w:t>
      </w:r>
      <w:r w:rsidRPr="00690A26">
        <w:t>minItems: 1</w:t>
      </w:r>
    </w:p>
    <w:p w14:paraId="6D848F2C" w14:textId="77777777" w:rsidR="00834C80" w:rsidRPr="00690A26" w:rsidRDefault="00834C80" w:rsidP="00834C80">
      <w:pPr>
        <w:pStyle w:val="PL"/>
        <w:rPr>
          <w:lang w:val="en-US"/>
        </w:rPr>
      </w:pPr>
      <w:r w:rsidRPr="00690A26">
        <w:rPr>
          <w:lang w:val="en-US"/>
        </w:rPr>
        <w:t xml:space="preserve">          style: form</w:t>
      </w:r>
    </w:p>
    <w:p w14:paraId="1175729D" w14:textId="77777777" w:rsidR="00834C80" w:rsidRDefault="00834C80" w:rsidP="00834C80">
      <w:pPr>
        <w:pStyle w:val="PL"/>
        <w:rPr>
          <w:lang w:val="en-US"/>
        </w:rPr>
      </w:pPr>
      <w:r w:rsidRPr="00690A26">
        <w:rPr>
          <w:lang w:val="en-US"/>
        </w:rPr>
        <w:t xml:space="preserve">          explode: false</w:t>
      </w:r>
    </w:p>
    <w:p w14:paraId="61BAAC9A" w14:textId="77777777" w:rsidR="00834C80" w:rsidRPr="002857AD" w:rsidRDefault="00834C80" w:rsidP="00834C80">
      <w:pPr>
        <w:pStyle w:val="PL"/>
        <w:rPr>
          <w:lang w:val="en-US" w:eastAsia="zh-CN"/>
        </w:rPr>
      </w:pPr>
      <w:r w:rsidRPr="002857AD">
        <w:rPr>
          <w:lang w:val="en-US"/>
        </w:rPr>
        <w:t xml:space="preserve">        - name: </w:t>
      </w:r>
      <w:r>
        <w:rPr>
          <w:lang w:eastAsia="zh-CN"/>
        </w:rPr>
        <w:t>exclude-</w:t>
      </w:r>
      <w:r>
        <w:rPr>
          <w:lang w:val="en-US"/>
        </w:rPr>
        <w:t>nfservinst</w:t>
      </w:r>
      <w:r>
        <w:rPr>
          <w:lang w:eastAsia="zh-CN"/>
        </w:rPr>
        <w:t>-list</w:t>
      </w:r>
    </w:p>
    <w:p w14:paraId="517C794B" w14:textId="77777777" w:rsidR="00834C80" w:rsidRPr="002857AD" w:rsidRDefault="00834C80" w:rsidP="00834C80">
      <w:pPr>
        <w:pStyle w:val="PL"/>
        <w:rPr>
          <w:lang w:val="en-US"/>
        </w:rPr>
      </w:pPr>
      <w:r w:rsidRPr="002857AD">
        <w:rPr>
          <w:lang w:val="en-US"/>
        </w:rPr>
        <w:t xml:space="preserve">          in: query</w:t>
      </w:r>
    </w:p>
    <w:p w14:paraId="2F461AEC" w14:textId="77777777" w:rsidR="00834C80" w:rsidRPr="004E6890" w:rsidRDefault="00834C80" w:rsidP="00834C80">
      <w:pPr>
        <w:pStyle w:val="PL"/>
        <w:rPr>
          <w:lang w:val="en-US"/>
        </w:rPr>
      </w:pPr>
      <w:r w:rsidRPr="004E6890">
        <w:rPr>
          <w:lang w:val="en-US"/>
        </w:rPr>
        <w:t xml:space="preserve">          description: NF service instance IDs to</w:t>
      </w:r>
      <w:r>
        <w:rPr>
          <w:lang w:val="en-US"/>
        </w:rPr>
        <w:t xml:space="preserve"> be excluded</w:t>
      </w:r>
      <w:r w:rsidRPr="003E64F8">
        <w:rPr>
          <w:lang w:val="en-US"/>
        </w:rPr>
        <w:t xml:space="preserve"> </w:t>
      </w:r>
      <w:r>
        <w:rPr>
          <w:lang w:val="en-US"/>
        </w:rPr>
        <w:t>from the NF Discovery procedure</w:t>
      </w:r>
    </w:p>
    <w:p w14:paraId="2F83A00F" w14:textId="77777777" w:rsidR="00834C80" w:rsidRPr="004E6890" w:rsidRDefault="00834C80" w:rsidP="00834C80">
      <w:pPr>
        <w:pStyle w:val="PL"/>
        <w:rPr>
          <w:lang w:val="en-US"/>
        </w:rPr>
      </w:pPr>
      <w:r w:rsidRPr="004E6890">
        <w:rPr>
          <w:lang w:val="en-US"/>
        </w:rPr>
        <w:t xml:space="preserve">          content:</w:t>
      </w:r>
    </w:p>
    <w:p w14:paraId="67A02E7F" w14:textId="77777777" w:rsidR="00834C80" w:rsidRPr="00690A26" w:rsidRDefault="00834C80" w:rsidP="00834C80">
      <w:pPr>
        <w:pStyle w:val="PL"/>
        <w:rPr>
          <w:lang w:val="en-US"/>
        </w:rPr>
      </w:pPr>
      <w:r w:rsidRPr="004E6890">
        <w:rPr>
          <w:lang w:val="en-US"/>
        </w:rPr>
        <w:t xml:space="preserve">            </w:t>
      </w:r>
      <w:r w:rsidRPr="00690A26">
        <w:rPr>
          <w:lang w:val="en-US"/>
        </w:rPr>
        <w:t>application/json:</w:t>
      </w:r>
    </w:p>
    <w:p w14:paraId="0724B02E" w14:textId="77777777" w:rsidR="00834C80" w:rsidRPr="00690A26" w:rsidRDefault="00834C80" w:rsidP="00834C80">
      <w:pPr>
        <w:pStyle w:val="PL"/>
        <w:rPr>
          <w:lang w:val="en-US"/>
        </w:rPr>
      </w:pPr>
      <w:r w:rsidRPr="00690A26">
        <w:rPr>
          <w:lang w:val="en-US"/>
        </w:rPr>
        <w:t xml:space="preserve">              schema:</w:t>
      </w:r>
    </w:p>
    <w:p w14:paraId="258799B9" w14:textId="77777777" w:rsidR="00834C80" w:rsidRPr="00690A26" w:rsidRDefault="00834C80" w:rsidP="00834C80">
      <w:pPr>
        <w:pStyle w:val="PL"/>
        <w:rPr>
          <w:lang w:val="en-US"/>
        </w:rPr>
      </w:pPr>
      <w:r w:rsidRPr="00690A26">
        <w:rPr>
          <w:lang w:val="en-US"/>
        </w:rPr>
        <w:t xml:space="preserve">                type: array</w:t>
      </w:r>
    </w:p>
    <w:p w14:paraId="5E210CD8" w14:textId="77777777" w:rsidR="00834C80" w:rsidRPr="00690A26" w:rsidRDefault="00834C80" w:rsidP="00834C80">
      <w:pPr>
        <w:pStyle w:val="PL"/>
        <w:rPr>
          <w:lang w:val="en-US"/>
        </w:rPr>
      </w:pPr>
      <w:r w:rsidRPr="00690A26">
        <w:rPr>
          <w:lang w:val="en-US"/>
        </w:rPr>
        <w:t xml:space="preserve">                items:</w:t>
      </w:r>
    </w:p>
    <w:p w14:paraId="34F6B4FA" w14:textId="77777777" w:rsidR="00834C80" w:rsidRPr="00690A26" w:rsidRDefault="00834C80" w:rsidP="00834C80">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'#/components/schemas/</w:t>
      </w:r>
      <w:r>
        <w:rPr>
          <w:lang w:eastAsia="zh-CN"/>
        </w:rPr>
        <w:t>NfServiceInstance</w:t>
      </w:r>
      <w:r w:rsidRPr="00690A26">
        <w:t>'</w:t>
      </w:r>
    </w:p>
    <w:p w14:paraId="7789B3FB" w14:textId="77777777" w:rsidR="00834C80" w:rsidRDefault="00834C80" w:rsidP="00834C80">
      <w:pPr>
        <w:pStyle w:val="PL"/>
        <w:rPr>
          <w:lang w:val="en-US" w:eastAsia="zh-CN"/>
        </w:rPr>
      </w:pPr>
      <w:r w:rsidRPr="00690A26">
        <w:rPr>
          <w:lang w:val="en-US"/>
        </w:rPr>
        <w:t xml:space="preserve">                </w:t>
      </w:r>
      <w:r w:rsidRPr="00690A26">
        <w:t>minItems: 1</w:t>
      </w:r>
    </w:p>
    <w:p w14:paraId="78CAAA3A" w14:textId="77777777" w:rsidR="00834C80" w:rsidRPr="00690A26" w:rsidRDefault="00834C80" w:rsidP="00834C80">
      <w:pPr>
        <w:pStyle w:val="PL"/>
        <w:rPr>
          <w:lang w:val="en-US" w:eastAsia="zh-CN"/>
        </w:rPr>
      </w:pPr>
      <w:r w:rsidRPr="00690A26">
        <w:rPr>
          <w:lang w:val="en-US"/>
        </w:rPr>
        <w:t xml:space="preserve">        - name: </w:t>
      </w:r>
      <w:r>
        <w:rPr>
          <w:lang w:eastAsia="zh-CN"/>
        </w:rPr>
        <w:t>exclude-</w:t>
      </w:r>
      <w:r>
        <w:rPr>
          <w:lang w:val="en-US"/>
        </w:rPr>
        <w:t>nfserviceset</w:t>
      </w:r>
      <w:r>
        <w:rPr>
          <w:lang w:eastAsia="zh-CN"/>
        </w:rPr>
        <w:t>-list</w:t>
      </w:r>
    </w:p>
    <w:p w14:paraId="11F171A1" w14:textId="77777777" w:rsidR="00834C80" w:rsidRPr="00690A26" w:rsidRDefault="00834C80" w:rsidP="00834C80">
      <w:pPr>
        <w:pStyle w:val="PL"/>
        <w:rPr>
          <w:lang w:val="en-US"/>
        </w:rPr>
      </w:pPr>
      <w:r w:rsidRPr="00690A26">
        <w:rPr>
          <w:lang w:val="en-US"/>
        </w:rPr>
        <w:t xml:space="preserve">          in: query</w:t>
      </w:r>
    </w:p>
    <w:p w14:paraId="76A0D905" w14:textId="77777777" w:rsidR="00834C80" w:rsidRPr="00B25329" w:rsidRDefault="00834C80" w:rsidP="00834C80">
      <w:pPr>
        <w:pStyle w:val="PL"/>
        <w:rPr>
          <w:lang w:val="en-US"/>
        </w:rPr>
      </w:pPr>
      <w:r w:rsidRPr="00B25329">
        <w:rPr>
          <w:lang w:val="en-US"/>
        </w:rPr>
        <w:t xml:space="preserve">          description: </w:t>
      </w:r>
      <w:r>
        <w:rPr>
          <w:lang w:val="en-US"/>
        </w:rPr>
        <w:t>NF Service Set IDs</w:t>
      </w:r>
      <w:r w:rsidRPr="00B25329">
        <w:rPr>
          <w:lang w:val="en-US"/>
        </w:rPr>
        <w:t xml:space="preserve"> to </w:t>
      </w:r>
      <w:r>
        <w:rPr>
          <w:lang w:val="en-US"/>
        </w:rPr>
        <w:t>be excluded</w:t>
      </w:r>
      <w:r w:rsidRPr="003E64F8">
        <w:rPr>
          <w:lang w:val="en-US"/>
        </w:rPr>
        <w:t xml:space="preserve"> </w:t>
      </w:r>
      <w:r>
        <w:rPr>
          <w:lang w:val="en-US"/>
        </w:rPr>
        <w:t>from the NF Discovery procedure</w:t>
      </w:r>
    </w:p>
    <w:p w14:paraId="13B2831D"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425CB166"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90E62EE" w14:textId="77777777" w:rsidR="00834C80" w:rsidRPr="00690A26" w:rsidRDefault="00834C80" w:rsidP="00834C80">
      <w:pPr>
        <w:pStyle w:val="PL"/>
        <w:rPr>
          <w:lang w:val="en-US"/>
        </w:rPr>
      </w:pPr>
      <w:r w:rsidRPr="00690A26">
        <w:rPr>
          <w:lang w:val="en-US"/>
        </w:rPr>
        <w:t xml:space="preserve">            items:</w:t>
      </w:r>
    </w:p>
    <w:p w14:paraId="37F62C3D" w14:textId="77777777" w:rsidR="00834C80" w:rsidRPr="00690A26" w:rsidRDefault="00834C80" w:rsidP="00834C80">
      <w:pPr>
        <w:pStyle w:val="PL"/>
      </w:pPr>
      <w:r w:rsidRPr="00690A26">
        <w:t xml:space="preserve">            </w:t>
      </w:r>
      <w:r>
        <w:t xml:space="preserve">  </w:t>
      </w:r>
      <w:r w:rsidRPr="00690A26">
        <w:t>$ref: 'TS29571_CommonData.yaml#/components/schemas/NfServiceSetId'</w:t>
      </w:r>
    </w:p>
    <w:p w14:paraId="7A0BE9A9" w14:textId="77777777" w:rsidR="00834C80" w:rsidRPr="00690A26" w:rsidRDefault="00834C80" w:rsidP="00834C80">
      <w:pPr>
        <w:pStyle w:val="PL"/>
      </w:pPr>
      <w:r w:rsidRPr="00690A26">
        <w:rPr>
          <w:lang w:val="en-US"/>
        </w:rPr>
        <w:t xml:space="preserve">            </w:t>
      </w:r>
      <w:r w:rsidRPr="00690A26">
        <w:t>minItems: 1</w:t>
      </w:r>
    </w:p>
    <w:p w14:paraId="360FFFDE" w14:textId="77777777" w:rsidR="00834C80" w:rsidRPr="00690A26" w:rsidRDefault="00834C80" w:rsidP="00834C80">
      <w:pPr>
        <w:pStyle w:val="PL"/>
        <w:rPr>
          <w:lang w:val="en-US"/>
        </w:rPr>
      </w:pPr>
      <w:r w:rsidRPr="00690A26">
        <w:rPr>
          <w:lang w:val="en-US"/>
        </w:rPr>
        <w:t xml:space="preserve">          style: form</w:t>
      </w:r>
    </w:p>
    <w:p w14:paraId="1ED7AAB6" w14:textId="77777777" w:rsidR="00834C80" w:rsidRPr="00690A26" w:rsidRDefault="00834C80" w:rsidP="00834C80">
      <w:pPr>
        <w:pStyle w:val="PL"/>
        <w:rPr>
          <w:color w:val="FF0000"/>
          <w:lang w:val="en-US" w:eastAsia="zh-CN"/>
        </w:rPr>
      </w:pPr>
      <w:r w:rsidRPr="00690A26">
        <w:rPr>
          <w:lang w:val="en-US"/>
        </w:rPr>
        <w:t xml:space="preserve">          explode: false</w:t>
      </w:r>
    </w:p>
    <w:p w14:paraId="52BCD165" w14:textId="77777777" w:rsidR="00834C80" w:rsidRPr="00690A26" w:rsidRDefault="00834C80" w:rsidP="00834C80">
      <w:pPr>
        <w:pStyle w:val="PL"/>
        <w:rPr>
          <w:lang w:val="en-US" w:eastAsia="zh-CN"/>
        </w:rPr>
      </w:pPr>
      <w:r w:rsidRPr="00690A26">
        <w:rPr>
          <w:lang w:val="en-US"/>
        </w:rPr>
        <w:t xml:space="preserve">        - name: </w:t>
      </w:r>
      <w:r>
        <w:rPr>
          <w:lang w:eastAsia="zh-CN"/>
        </w:rPr>
        <w:t>exclude-nfset-list</w:t>
      </w:r>
    </w:p>
    <w:p w14:paraId="30BA0242" w14:textId="77777777" w:rsidR="00834C80" w:rsidRPr="00690A26" w:rsidRDefault="00834C80" w:rsidP="00834C80">
      <w:pPr>
        <w:pStyle w:val="PL"/>
        <w:rPr>
          <w:lang w:val="en-US"/>
        </w:rPr>
      </w:pPr>
      <w:r w:rsidRPr="00690A26">
        <w:rPr>
          <w:lang w:val="en-US"/>
        </w:rPr>
        <w:t xml:space="preserve">          in: query</w:t>
      </w:r>
    </w:p>
    <w:p w14:paraId="6AF56D66" w14:textId="77777777" w:rsidR="00834C80" w:rsidRPr="00B25329" w:rsidRDefault="00834C80" w:rsidP="00834C80">
      <w:pPr>
        <w:pStyle w:val="PL"/>
        <w:rPr>
          <w:lang w:val="en-US"/>
        </w:rPr>
      </w:pPr>
      <w:r w:rsidRPr="00B25329">
        <w:rPr>
          <w:lang w:val="en-US"/>
        </w:rPr>
        <w:t xml:space="preserve">          description: NF </w:t>
      </w:r>
      <w:r>
        <w:rPr>
          <w:lang w:val="en-US"/>
        </w:rPr>
        <w:t>Set</w:t>
      </w:r>
      <w:r w:rsidRPr="00B25329">
        <w:rPr>
          <w:lang w:val="en-US"/>
        </w:rPr>
        <w:t xml:space="preserve"> IDs to </w:t>
      </w:r>
      <w:r>
        <w:rPr>
          <w:lang w:val="en-US"/>
        </w:rPr>
        <w:t>be excluded</w:t>
      </w:r>
      <w:r w:rsidRPr="003E64F8">
        <w:rPr>
          <w:lang w:val="en-US"/>
        </w:rPr>
        <w:t xml:space="preserve"> </w:t>
      </w:r>
      <w:r>
        <w:rPr>
          <w:lang w:val="en-US"/>
        </w:rPr>
        <w:t>from the NF Discovery procedure</w:t>
      </w:r>
    </w:p>
    <w:p w14:paraId="6472D092"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3B86E3F"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56A2E5E" w14:textId="77777777" w:rsidR="00834C80" w:rsidRPr="00690A26" w:rsidRDefault="00834C80" w:rsidP="00834C80">
      <w:pPr>
        <w:pStyle w:val="PL"/>
        <w:rPr>
          <w:lang w:val="en-US"/>
        </w:rPr>
      </w:pPr>
      <w:r w:rsidRPr="00690A26">
        <w:rPr>
          <w:lang w:val="en-US"/>
        </w:rPr>
        <w:t xml:space="preserve">            items:</w:t>
      </w:r>
    </w:p>
    <w:p w14:paraId="0581B0EE" w14:textId="77777777" w:rsidR="00834C80" w:rsidRPr="00690A26" w:rsidRDefault="00834C80" w:rsidP="00834C80">
      <w:pPr>
        <w:pStyle w:val="PL"/>
      </w:pPr>
      <w:r w:rsidRPr="002857AD">
        <w:t xml:space="preserve">          </w:t>
      </w:r>
      <w:r>
        <w:t xml:space="preserve">    </w:t>
      </w:r>
      <w:r w:rsidRPr="002857AD">
        <w:t>$ref: 'TS29571_CommonData.yaml#/components/schemas/</w:t>
      </w:r>
      <w:r>
        <w:t>NfSetId</w:t>
      </w:r>
      <w:r w:rsidRPr="002857AD">
        <w:t>'</w:t>
      </w:r>
    </w:p>
    <w:p w14:paraId="5B6D59C6" w14:textId="77777777" w:rsidR="00834C80" w:rsidRPr="00690A26" w:rsidRDefault="00834C80" w:rsidP="00834C80">
      <w:pPr>
        <w:pStyle w:val="PL"/>
      </w:pPr>
      <w:r w:rsidRPr="00690A26">
        <w:rPr>
          <w:lang w:val="en-US"/>
        </w:rPr>
        <w:t xml:space="preserve">            </w:t>
      </w:r>
      <w:r w:rsidRPr="00690A26">
        <w:t>minItems: 1</w:t>
      </w:r>
    </w:p>
    <w:p w14:paraId="0D19ED6E" w14:textId="77777777" w:rsidR="00834C80" w:rsidRPr="00690A26" w:rsidRDefault="00834C80" w:rsidP="00834C80">
      <w:pPr>
        <w:pStyle w:val="PL"/>
        <w:rPr>
          <w:lang w:val="en-US"/>
        </w:rPr>
      </w:pPr>
      <w:r w:rsidRPr="00690A26">
        <w:rPr>
          <w:lang w:val="en-US"/>
        </w:rPr>
        <w:t xml:space="preserve">          style: form</w:t>
      </w:r>
    </w:p>
    <w:p w14:paraId="36B64909" w14:textId="77777777" w:rsidR="00834C80" w:rsidRPr="00B25329" w:rsidRDefault="00834C80" w:rsidP="00834C80">
      <w:pPr>
        <w:pStyle w:val="PL"/>
        <w:rPr>
          <w:color w:val="FF0000"/>
          <w:lang w:val="en-US" w:eastAsia="zh-CN"/>
        </w:rPr>
      </w:pPr>
      <w:r w:rsidRPr="00690A26">
        <w:rPr>
          <w:lang w:val="en-US"/>
        </w:rPr>
        <w:t xml:space="preserve">          explode: false</w:t>
      </w:r>
    </w:p>
    <w:p w14:paraId="580C3900" w14:textId="77777777" w:rsidR="00A94C54" w:rsidRPr="00690A26" w:rsidRDefault="00A94C54" w:rsidP="00A94C54">
      <w:pPr>
        <w:pStyle w:val="PL"/>
        <w:rPr>
          <w:lang w:val="en-US"/>
        </w:rPr>
      </w:pPr>
      <w:r w:rsidRPr="00690A26">
        <w:rPr>
          <w:lang w:val="en-US"/>
        </w:rPr>
        <w:t xml:space="preserve">        - name: </w:t>
      </w:r>
      <w:r>
        <w:rPr>
          <w:lang w:eastAsia="zh-CN"/>
        </w:rPr>
        <w:t>preferred-a</w:t>
      </w:r>
      <w:r w:rsidRPr="007C0FDE">
        <w:rPr>
          <w:lang w:eastAsia="zh-CN"/>
        </w:rPr>
        <w:t>nalytics</w:t>
      </w:r>
      <w:r>
        <w:rPr>
          <w:lang w:eastAsia="zh-CN"/>
        </w:rPr>
        <w:t>-d</w:t>
      </w:r>
      <w:r w:rsidRPr="007C0FDE">
        <w:rPr>
          <w:lang w:eastAsia="zh-CN"/>
        </w:rPr>
        <w:t>elay</w:t>
      </w:r>
      <w:r>
        <w:rPr>
          <w:lang w:eastAsia="zh-CN"/>
        </w:rPr>
        <w:t>s</w:t>
      </w:r>
    </w:p>
    <w:p w14:paraId="67F39249" w14:textId="77777777" w:rsidR="00A94C54" w:rsidRPr="00690A26" w:rsidRDefault="00A94C54" w:rsidP="00A94C54">
      <w:pPr>
        <w:pStyle w:val="PL"/>
        <w:rPr>
          <w:lang w:val="en-US"/>
        </w:rPr>
      </w:pPr>
      <w:r w:rsidRPr="00690A26">
        <w:rPr>
          <w:lang w:val="en-US"/>
        </w:rPr>
        <w:t xml:space="preserve">          in: query</w:t>
      </w:r>
    </w:p>
    <w:p w14:paraId="063FD9D5" w14:textId="77777777" w:rsidR="00A94C54" w:rsidRPr="00690A26" w:rsidRDefault="00A94C54" w:rsidP="00A94C54">
      <w:pPr>
        <w:pStyle w:val="PL"/>
      </w:pPr>
      <w:r w:rsidRPr="00690A26">
        <w:rPr>
          <w:lang w:val="en-US"/>
        </w:rPr>
        <w:t xml:space="preserve">          description: </w:t>
      </w:r>
      <w:r w:rsidRPr="00690A26">
        <w:t xml:space="preserve">Preferred </w:t>
      </w:r>
      <w:r>
        <w:rPr>
          <w:lang w:eastAsia="zh-CN"/>
        </w:rPr>
        <w:t>a</w:t>
      </w:r>
      <w:r w:rsidRPr="007C0FDE">
        <w:rPr>
          <w:lang w:eastAsia="zh-CN"/>
        </w:rPr>
        <w:t>nalytics</w:t>
      </w:r>
      <w:r>
        <w:rPr>
          <w:lang w:eastAsia="zh-CN"/>
        </w:rPr>
        <w:t xml:space="preserve"> d</w:t>
      </w:r>
      <w:r w:rsidRPr="007C0FDE">
        <w:rPr>
          <w:lang w:eastAsia="zh-CN"/>
        </w:rPr>
        <w:t>elay</w:t>
      </w:r>
      <w:r>
        <w:rPr>
          <w:lang w:eastAsia="zh-CN"/>
        </w:rPr>
        <w:t>s</w:t>
      </w:r>
      <w:r w:rsidRPr="00690A26">
        <w:t xml:space="preserve"> </w:t>
      </w:r>
      <w:r>
        <w:t xml:space="preserve">supported by the NWDAF </w:t>
      </w:r>
      <w:r w:rsidRPr="00690A26">
        <w:t>to be discovered</w:t>
      </w:r>
    </w:p>
    <w:p w14:paraId="5A9475A7" w14:textId="77777777" w:rsidR="00A94C54" w:rsidRPr="00690A26" w:rsidRDefault="00A94C54" w:rsidP="00A94C54">
      <w:pPr>
        <w:pStyle w:val="PL"/>
        <w:rPr>
          <w:lang w:val="en-US"/>
        </w:rPr>
      </w:pPr>
      <w:r w:rsidRPr="00690A26">
        <w:rPr>
          <w:lang w:val="en-US"/>
        </w:rPr>
        <w:t xml:space="preserve">          content:</w:t>
      </w:r>
    </w:p>
    <w:p w14:paraId="0C726721" w14:textId="77777777" w:rsidR="00A94C54" w:rsidRPr="00690A26" w:rsidRDefault="00A94C54" w:rsidP="00A94C54">
      <w:pPr>
        <w:pStyle w:val="PL"/>
        <w:rPr>
          <w:lang w:val="en-US"/>
        </w:rPr>
      </w:pPr>
      <w:r w:rsidRPr="00690A26">
        <w:rPr>
          <w:lang w:val="en-US"/>
        </w:rPr>
        <w:t xml:space="preserve">            application/json:</w:t>
      </w:r>
    </w:p>
    <w:p w14:paraId="1BEB2034" w14:textId="77777777" w:rsidR="00A94C54" w:rsidRPr="00690A26" w:rsidRDefault="00A94C54" w:rsidP="00A94C54">
      <w:pPr>
        <w:pStyle w:val="PL"/>
        <w:rPr>
          <w:lang w:val="en-US"/>
        </w:rPr>
      </w:pPr>
      <w:r w:rsidRPr="00690A26">
        <w:rPr>
          <w:lang w:val="en-US"/>
        </w:rPr>
        <w:t xml:space="preserve">              schema:</w:t>
      </w:r>
    </w:p>
    <w:p w14:paraId="263F1BBF" w14:textId="77777777" w:rsidR="00A94C54" w:rsidRDefault="00A94C54" w:rsidP="00A94C54">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5E183258" w14:textId="77777777" w:rsidR="00A94C54" w:rsidRPr="00690A26" w:rsidRDefault="00A94C54" w:rsidP="00A94C54">
      <w:pPr>
        <w:pStyle w:val="PL"/>
        <w:rPr>
          <w:lang w:val="en-US"/>
        </w:rPr>
      </w:pPr>
      <w:r>
        <w:rPr>
          <w:lang w:val="en-US"/>
        </w:rPr>
        <w:t xml:space="preserve">                  </w:t>
      </w:r>
      <w:r>
        <w:t>A</w:t>
      </w:r>
      <w:r w:rsidRPr="00533C32">
        <w:t xml:space="preserve"> map</w:t>
      </w:r>
      <w:r>
        <w:t xml:space="preserve"> </w:t>
      </w:r>
      <w:r w:rsidRPr="00533C32">
        <w:t xml:space="preserve">(list of key-value pairs) where </w:t>
      </w:r>
      <w:r w:rsidRPr="00690A26">
        <w:t xml:space="preserve">EventId </w:t>
      </w:r>
      <w:r>
        <w:t xml:space="preserve">or </w:t>
      </w:r>
      <w:r w:rsidRPr="00690A26">
        <w:t>NwdafEvent</w:t>
      </w:r>
      <w:r w:rsidRPr="00533C32">
        <w:t xml:space="preserve"> serves as key</w:t>
      </w:r>
    </w:p>
    <w:p w14:paraId="61505081" w14:textId="77777777" w:rsidR="00A94C54" w:rsidRPr="00690A26" w:rsidRDefault="00A94C54" w:rsidP="00A94C54">
      <w:pPr>
        <w:pStyle w:val="PL"/>
        <w:rPr>
          <w:lang w:val="en-US"/>
        </w:rPr>
      </w:pPr>
      <w:r w:rsidRPr="00690A26">
        <w:rPr>
          <w:lang w:val="en-US"/>
        </w:rPr>
        <w:t xml:space="preserve">                type: object</w:t>
      </w:r>
    </w:p>
    <w:p w14:paraId="612D4C56" w14:textId="77777777" w:rsidR="00A94C54" w:rsidRPr="00690A26" w:rsidRDefault="00A94C54" w:rsidP="00A94C54">
      <w:pPr>
        <w:pStyle w:val="PL"/>
        <w:rPr>
          <w:lang w:eastAsia="zh-CN"/>
        </w:rPr>
      </w:pPr>
      <w:r w:rsidRPr="00690A26">
        <w:rPr>
          <w:lang w:eastAsia="zh-CN"/>
        </w:rPr>
        <w:t xml:space="preserve">                additionalProperties:</w:t>
      </w:r>
    </w:p>
    <w:p w14:paraId="21D67987" w14:textId="77777777" w:rsidR="00A94C54" w:rsidRPr="00690A26" w:rsidRDefault="00A94C54" w:rsidP="00A94C54">
      <w:pPr>
        <w:pStyle w:val="PL"/>
        <w:rPr>
          <w:lang w:eastAsia="zh-CN"/>
        </w:rPr>
      </w:pPr>
      <w:r>
        <w:t xml:space="preserve">                  </w:t>
      </w:r>
      <w:r w:rsidRPr="00690A26">
        <w:t>$ref: 'TS29571_CommonData.yaml#/components/schemas/</w:t>
      </w:r>
      <w:r w:rsidRPr="001D2CEF">
        <w:rPr>
          <w:lang w:eastAsia="zh-CN"/>
        </w:rPr>
        <w:t>DurationSec</w:t>
      </w:r>
      <w:r w:rsidRPr="00690A26">
        <w:t>'</w:t>
      </w:r>
    </w:p>
    <w:p w14:paraId="3C00F44E" w14:textId="77777777" w:rsidR="00A94C54" w:rsidRPr="00690A26" w:rsidRDefault="00A94C54" w:rsidP="00A94C54">
      <w:pPr>
        <w:pStyle w:val="PL"/>
        <w:rPr>
          <w:lang w:eastAsia="zh-CN"/>
        </w:rPr>
      </w:pPr>
      <w:r w:rsidRPr="00690A26">
        <w:rPr>
          <w:lang w:eastAsia="zh-CN"/>
        </w:rPr>
        <w:t xml:space="preserve">                minProperties: 1</w:t>
      </w:r>
    </w:p>
    <w:p w14:paraId="786B853B" w14:textId="77777777" w:rsidR="00851F8E" w:rsidRDefault="00851F8E" w:rsidP="00851F8E">
      <w:pPr>
        <w:pStyle w:val="PL"/>
      </w:pPr>
      <w:r w:rsidRPr="002857AD">
        <w:rPr>
          <w:lang w:val="en-US"/>
        </w:rPr>
        <w:t xml:space="preserve">        - name: </w:t>
      </w:r>
      <w:r>
        <w:rPr>
          <w:rFonts w:hint="eastAsia"/>
          <w:lang w:eastAsia="zh-CN"/>
        </w:rPr>
        <w:t>high</w:t>
      </w:r>
      <w:r w:rsidRPr="0076523F">
        <w:t>-</w:t>
      </w:r>
      <w:r>
        <w:rPr>
          <w:rFonts w:hint="eastAsia"/>
          <w:lang w:eastAsia="zh-CN"/>
        </w:rPr>
        <w:t>latency</w:t>
      </w:r>
      <w:r w:rsidRPr="0076523F">
        <w:t>-</w:t>
      </w:r>
      <w:r>
        <w:t>com</w:t>
      </w:r>
    </w:p>
    <w:p w14:paraId="4FE330BA" w14:textId="77777777" w:rsidR="00851F8E" w:rsidRPr="002857AD" w:rsidRDefault="00851F8E" w:rsidP="00851F8E">
      <w:pPr>
        <w:pStyle w:val="PL"/>
        <w:rPr>
          <w:lang w:val="en-US"/>
        </w:rPr>
      </w:pPr>
      <w:r w:rsidRPr="002857AD">
        <w:rPr>
          <w:lang w:val="en-US"/>
        </w:rPr>
        <w:t xml:space="preserve">          in: query</w:t>
      </w:r>
    </w:p>
    <w:p w14:paraId="59D138FE" w14:textId="77777777" w:rsidR="00851F8E" w:rsidRPr="00690A26" w:rsidRDefault="00851F8E" w:rsidP="00851F8E">
      <w:pPr>
        <w:pStyle w:val="PL"/>
        <w:rPr>
          <w:lang w:val="en-US"/>
        </w:rPr>
      </w:pPr>
      <w:r w:rsidRPr="00690A26">
        <w:rPr>
          <w:lang w:val="en-US"/>
        </w:rPr>
        <w:t xml:space="preserve">          description: </w:t>
      </w:r>
      <w:r>
        <w:rPr>
          <w:lang w:val="en-US"/>
        </w:rPr>
        <w:t>I</w:t>
      </w:r>
      <w:r>
        <w:rPr>
          <w:rFonts w:cs="Arial"/>
          <w:szCs w:val="18"/>
        </w:rPr>
        <w:t xml:space="preserve">ndicating the support for </w:t>
      </w:r>
      <w:r>
        <w:rPr>
          <w:rFonts w:cs="Arial" w:hint="eastAsia"/>
          <w:szCs w:val="18"/>
          <w:lang w:eastAsia="zh-CN"/>
        </w:rPr>
        <w:t>High Latency communication</w:t>
      </w:r>
      <w:r>
        <w:rPr>
          <w:rFonts w:cs="Arial"/>
          <w:szCs w:val="18"/>
        </w:rPr>
        <w:t>.</w:t>
      </w:r>
    </w:p>
    <w:p w14:paraId="4A8457EB" w14:textId="77777777" w:rsidR="00851F8E" w:rsidRDefault="00851F8E" w:rsidP="00851F8E">
      <w:pPr>
        <w:pStyle w:val="PL"/>
      </w:pPr>
      <w:r>
        <w:t xml:space="preserve">          schema:</w:t>
      </w:r>
    </w:p>
    <w:p w14:paraId="522D9E93" w14:textId="77777777" w:rsidR="00851F8E" w:rsidRDefault="00851F8E" w:rsidP="00851F8E">
      <w:pPr>
        <w:pStyle w:val="PL"/>
      </w:pPr>
      <w:r w:rsidRPr="00690A26">
        <w:t xml:space="preserve">            type: boolean</w:t>
      </w:r>
    </w:p>
    <w:p w14:paraId="3B293CD4" w14:textId="77777777" w:rsidR="00851F8E" w:rsidRDefault="00851F8E" w:rsidP="00851F8E">
      <w:pPr>
        <w:pStyle w:val="PL"/>
      </w:pPr>
      <w:r>
        <w:t xml:space="preserve">            enum:</w:t>
      </w:r>
    </w:p>
    <w:p w14:paraId="380F592C" w14:textId="77777777" w:rsidR="00851F8E" w:rsidRDefault="00851F8E" w:rsidP="00851F8E">
      <w:pPr>
        <w:pStyle w:val="PL"/>
      </w:pPr>
      <w:r w:rsidRPr="00A41A26">
        <w:t xml:space="preserve"> </w:t>
      </w:r>
      <w:r>
        <w:t xml:space="preserve">            - true</w:t>
      </w:r>
    </w:p>
    <w:p w14:paraId="184EA9E1" w14:textId="77777777" w:rsidR="00AF5B82" w:rsidRPr="00690A26" w:rsidRDefault="00AF5B82" w:rsidP="00AF5B82">
      <w:pPr>
        <w:pStyle w:val="PL"/>
        <w:rPr>
          <w:lang w:val="en-US"/>
        </w:rPr>
      </w:pPr>
      <w:r w:rsidRPr="00690A26">
        <w:rPr>
          <w:lang w:val="en-US"/>
        </w:rPr>
        <w:t xml:space="preserve">        - name: </w:t>
      </w:r>
      <w:r>
        <w:rPr>
          <w:lang w:val="en-US" w:eastAsia="zh-CN"/>
        </w:rPr>
        <w:t>nsac-sai</w:t>
      </w:r>
    </w:p>
    <w:p w14:paraId="1CD7DA68" w14:textId="77777777" w:rsidR="00AF5B82" w:rsidRDefault="00AF5B82" w:rsidP="00AF5B82">
      <w:pPr>
        <w:pStyle w:val="PL"/>
        <w:rPr>
          <w:lang w:val="en-US"/>
        </w:rPr>
      </w:pPr>
      <w:r w:rsidRPr="00690A26">
        <w:rPr>
          <w:lang w:val="en-US"/>
        </w:rPr>
        <w:t xml:space="preserve">          in: query</w:t>
      </w:r>
    </w:p>
    <w:p w14:paraId="1FE28E11" w14:textId="77777777" w:rsidR="00AF5B82" w:rsidRPr="00690A26" w:rsidRDefault="00AF5B82" w:rsidP="00AF5B82">
      <w:pPr>
        <w:pStyle w:val="PL"/>
        <w:rPr>
          <w:lang w:val="en-US"/>
        </w:rPr>
      </w:pPr>
      <w:r w:rsidRPr="00690A26">
        <w:rPr>
          <w:lang w:val="en-US"/>
        </w:rPr>
        <w:lastRenderedPageBreak/>
        <w:t xml:space="preserve">          description: </w:t>
      </w:r>
      <w:r>
        <w:rPr>
          <w:lang w:val="en-US"/>
        </w:rPr>
        <w:t>NSAC Service Area Identifier</w:t>
      </w:r>
    </w:p>
    <w:p w14:paraId="5170E430" w14:textId="77777777" w:rsidR="00AF5B82" w:rsidRPr="00690A26" w:rsidRDefault="00AF5B82" w:rsidP="00AF5B82">
      <w:pPr>
        <w:pStyle w:val="PL"/>
        <w:rPr>
          <w:lang w:val="en-US"/>
        </w:rPr>
      </w:pPr>
      <w:r w:rsidRPr="00690A26">
        <w:rPr>
          <w:lang w:val="en-US"/>
        </w:rPr>
        <w:t xml:space="preserve">          schema:</w:t>
      </w:r>
    </w:p>
    <w:p w14:paraId="72EEE03F" w14:textId="77777777" w:rsidR="00AF5B82" w:rsidRDefault="00AF5B82" w:rsidP="00AF5B82">
      <w:pPr>
        <w:pStyle w:val="PL"/>
      </w:pPr>
      <w:r w:rsidRPr="00690A26">
        <w:rPr>
          <w:lang w:val="en-US"/>
        </w:rPr>
        <w:t xml:space="preserve">          </w:t>
      </w:r>
      <w:r>
        <w:rPr>
          <w:lang w:val="en-US"/>
        </w:rPr>
        <w:t xml:space="preserve">  </w:t>
      </w:r>
      <w:r w:rsidRPr="00690A26">
        <w:t>$ref: 'TS29571_CommonData.yaml#/components/schemas/</w:t>
      </w:r>
      <w:r>
        <w:t>NsacSai</w:t>
      </w:r>
      <w:r w:rsidRPr="00690A26">
        <w:t>'</w:t>
      </w:r>
    </w:p>
    <w:p w14:paraId="2E2A0DB1" w14:textId="77777777" w:rsidR="00FF7E2A" w:rsidRPr="00B16B35" w:rsidRDefault="00FF7E2A" w:rsidP="00327AE4">
      <w:pPr>
        <w:pStyle w:val="PL"/>
      </w:pPr>
    </w:p>
    <w:p w14:paraId="0EBA0375" w14:textId="65D4C22C" w:rsidR="00A16735" w:rsidRPr="00690A26" w:rsidRDefault="00A16735" w:rsidP="00327AE4">
      <w:pPr>
        <w:pStyle w:val="PL"/>
        <w:rPr>
          <w:lang w:val="en-US"/>
        </w:rPr>
      </w:pPr>
      <w:r w:rsidRPr="00690A26">
        <w:rPr>
          <w:lang w:val="en-US"/>
        </w:rPr>
        <w:t xml:space="preserve">      responses:</w:t>
      </w:r>
    </w:p>
    <w:p w14:paraId="11234A4B" w14:textId="77777777" w:rsidR="00A16735" w:rsidRPr="00690A26" w:rsidRDefault="00A16735" w:rsidP="00A16735">
      <w:pPr>
        <w:pStyle w:val="PL"/>
        <w:rPr>
          <w:lang w:val="en-US"/>
        </w:rPr>
      </w:pPr>
      <w:r w:rsidRPr="00690A26">
        <w:rPr>
          <w:lang w:val="en-US"/>
        </w:rPr>
        <w:t xml:space="preserve">        '200':</w:t>
      </w:r>
    </w:p>
    <w:p w14:paraId="11E5C7DC" w14:textId="77777777" w:rsidR="00A16735" w:rsidRPr="00690A26" w:rsidRDefault="00A16735" w:rsidP="00A16735">
      <w:pPr>
        <w:pStyle w:val="PL"/>
        <w:rPr>
          <w:lang w:val="en-US"/>
        </w:rPr>
      </w:pPr>
      <w:r w:rsidRPr="00690A26">
        <w:rPr>
          <w:lang w:val="en-US"/>
        </w:rPr>
        <w:t xml:space="preserve">          description: Expected response to a valid request</w:t>
      </w:r>
    </w:p>
    <w:p w14:paraId="373107A2" w14:textId="77777777" w:rsidR="00A16735" w:rsidRPr="00690A26" w:rsidRDefault="00A16735" w:rsidP="00A16735">
      <w:pPr>
        <w:pStyle w:val="PL"/>
        <w:rPr>
          <w:lang w:val="en-US"/>
        </w:rPr>
      </w:pPr>
      <w:r w:rsidRPr="00690A26">
        <w:rPr>
          <w:lang w:val="en-US"/>
        </w:rPr>
        <w:t xml:space="preserve">          content:</w:t>
      </w:r>
    </w:p>
    <w:p w14:paraId="6EFE9AFB" w14:textId="77777777" w:rsidR="00A16735" w:rsidRPr="00690A26" w:rsidRDefault="00A16735" w:rsidP="00A16735">
      <w:pPr>
        <w:pStyle w:val="PL"/>
        <w:rPr>
          <w:lang w:val="en-US"/>
        </w:rPr>
      </w:pPr>
      <w:r w:rsidRPr="00690A26">
        <w:rPr>
          <w:lang w:val="en-US"/>
        </w:rPr>
        <w:t xml:space="preserve">            application/json:</w:t>
      </w:r>
    </w:p>
    <w:p w14:paraId="388C73D0" w14:textId="77777777" w:rsidR="00A16735" w:rsidRPr="00690A26" w:rsidRDefault="00A16735" w:rsidP="00A16735">
      <w:pPr>
        <w:pStyle w:val="PL"/>
        <w:rPr>
          <w:lang w:val="en-US"/>
        </w:rPr>
      </w:pPr>
      <w:r w:rsidRPr="00690A26">
        <w:rPr>
          <w:lang w:val="en-US"/>
        </w:rPr>
        <w:t xml:space="preserve">              schema:</w:t>
      </w:r>
    </w:p>
    <w:p w14:paraId="7F43CA4D" w14:textId="77777777" w:rsidR="00A16735" w:rsidRPr="00690A26" w:rsidRDefault="00A16735" w:rsidP="00A16735">
      <w:pPr>
        <w:pStyle w:val="PL"/>
        <w:rPr>
          <w:lang w:val="en-US"/>
        </w:rPr>
      </w:pPr>
      <w:r w:rsidRPr="00690A26">
        <w:rPr>
          <w:lang w:val="en-US"/>
        </w:rPr>
        <w:t xml:space="preserve">                $ref: '#/components/schemas/SearchResult'</w:t>
      </w:r>
    </w:p>
    <w:p w14:paraId="66B4E0B5" w14:textId="77777777" w:rsidR="00A16735" w:rsidRPr="00690A26" w:rsidRDefault="00A16735" w:rsidP="00A16735">
      <w:pPr>
        <w:pStyle w:val="PL"/>
        <w:rPr>
          <w:lang w:val="en-US"/>
        </w:rPr>
      </w:pPr>
      <w:r w:rsidRPr="00690A26">
        <w:rPr>
          <w:lang w:val="en-US"/>
        </w:rPr>
        <w:t xml:space="preserve">          links:</w:t>
      </w:r>
    </w:p>
    <w:p w14:paraId="441D7FF5" w14:textId="77777777" w:rsidR="00A16735" w:rsidRPr="00690A26" w:rsidRDefault="00A16735" w:rsidP="00A16735">
      <w:pPr>
        <w:pStyle w:val="PL"/>
        <w:rPr>
          <w:lang w:val="en-US"/>
        </w:rPr>
      </w:pPr>
      <w:r w:rsidRPr="00690A26">
        <w:rPr>
          <w:lang w:val="en-US"/>
        </w:rPr>
        <w:t xml:space="preserve">            search:</w:t>
      </w:r>
    </w:p>
    <w:p w14:paraId="3AC2ABAD" w14:textId="77777777" w:rsidR="00A16735" w:rsidRPr="00690A26" w:rsidRDefault="00A16735" w:rsidP="00A16735">
      <w:pPr>
        <w:pStyle w:val="PL"/>
        <w:rPr>
          <w:lang w:val="en-US"/>
        </w:rPr>
      </w:pPr>
      <w:r w:rsidRPr="00690A26">
        <w:rPr>
          <w:lang w:val="en-US"/>
        </w:rPr>
        <w:t xml:space="preserve">              operationId: RetrieveStoredSearch</w:t>
      </w:r>
    </w:p>
    <w:p w14:paraId="5940E53C" w14:textId="77777777" w:rsidR="00A16735" w:rsidRPr="00690A26" w:rsidRDefault="00A16735" w:rsidP="00A16735">
      <w:pPr>
        <w:pStyle w:val="PL"/>
        <w:rPr>
          <w:lang w:val="en-US"/>
        </w:rPr>
      </w:pPr>
      <w:r w:rsidRPr="00690A26">
        <w:rPr>
          <w:lang w:val="en-US"/>
        </w:rPr>
        <w:t xml:space="preserve">              parameters:</w:t>
      </w:r>
    </w:p>
    <w:p w14:paraId="29A72363" w14:textId="77777777" w:rsidR="00A16735" w:rsidRPr="00690A26" w:rsidRDefault="00A16735" w:rsidP="00A16735">
      <w:pPr>
        <w:pStyle w:val="PL"/>
        <w:rPr>
          <w:lang w:val="en-US"/>
        </w:rPr>
      </w:pPr>
      <w:r w:rsidRPr="00690A26">
        <w:rPr>
          <w:lang w:val="en-US"/>
        </w:rPr>
        <w:t xml:space="preserve">                searchId: $response.body#/searchId</w:t>
      </w:r>
    </w:p>
    <w:p w14:paraId="0C0558B9" w14:textId="77777777" w:rsidR="00A16735" w:rsidRPr="00690A26" w:rsidRDefault="00A16735" w:rsidP="00A16735">
      <w:pPr>
        <w:pStyle w:val="PL"/>
        <w:rPr>
          <w:lang w:val="en-US"/>
        </w:rPr>
      </w:pPr>
      <w:r w:rsidRPr="00690A26">
        <w:rPr>
          <w:lang w:val="en-US"/>
        </w:rPr>
        <w:t xml:space="preserve">              description: &gt;</w:t>
      </w:r>
    </w:p>
    <w:p w14:paraId="442956D2"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00F4972D" w14:textId="77777777" w:rsidR="00A16735" w:rsidRPr="00690A26" w:rsidRDefault="00A16735" w:rsidP="00A16735">
      <w:pPr>
        <w:pStyle w:val="PL"/>
        <w:rPr>
          <w:lang w:val="en-US"/>
        </w:rPr>
      </w:pPr>
      <w:r w:rsidRPr="00690A26">
        <w:rPr>
          <w:lang w:val="en-US"/>
        </w:rPr>
        <w:t xml:space="preserve">                'searchId' parameter in the GET request to '/searches/{searchId}'</w:t>
      </w:r>
    </w:p>
    <w:p w14:paraId="42584781" w14:textId="77777777" w:rsidR="00A16735" w:rsidRPr="00690A26" w:rsidRDefault="00A16735" w:rsidP="00A16735">
      <w:pPr>
        <w:pStyle w:val="PL"/>
        <w:rPr>
          <w:lang w:val="en-US"/>
        </w:rPr>
      </w:pPr>
      <w:r w:rsidRPr="00690A26">
        <w:rPr>
          <w:lang w:val="en-US"/>
        </w:rPr>
        <w:t xml:space="preserve">            completeSearch:</w:t>
      </w:r>
    </w:p>
    <w:p w14:paraId="4FBBF582" w14:textId="77777777" w:rsidR="00A16735" w:rsidRPr="00690A26" w:rsidRDefault="00A16735" w:rsidP="00A16735">
      <w:pPr>
        <w:pStyle w:val="PL"/>
        <w:rPr>
          <w:lang w:val="en-US"/>
        </w:rPr>
      </w:pPr>
      <w:r w:rsidRPr="00690A26">
        <w:rPr>
          <w:lang w:val="en-US"/>
        </w:rPr>
        <w:t xml:space="preserve">              operationId: RetrieveCompleteSearch</w:t>
      </w:r>
    </w:p>
    <w:p w14:paraId="78C652C4" w14:textId="77777777" w:rsidR="00A16735" w:rsidRPr="00690A26" w:rsidRDefault="00A16735" w:rsidP="00A16735">
      <w:pPr>
        <w:pStyle w:val="PL"/>
        <w:rPr>
          <w:lang w:val="en-US"/>
        </w:rPr>
      </w:pPr>
      <w:r w:rsidRPr="00690A26">
        <w:rPr>
          <w:lang w:val="en-US"/>
        </w:rPr>
        <w:t xml:space="preserve">              parameters:</w:t>
      </w:r>
    </w:p>
    <w:p w14:paraId="6B622189" w14:textId="77777777" w:rsidR="00A16735" w:rsidRPr="00690A26" w:rsidRDefault="00A16735" w:rsidP="00A16735">
      <w:pPr>
        <w:pStyle w:val="PL"/>
        <w:rPr>
          <w:lang w:val="en-US"/>
        </w:rPr>
      </w:pPr>
      <w:r w:rsidRPr="00690A26">
        <w:rPr>
          <w:lang w:val="en-US"/>
        </w:rPr>
        <w:t xml:space="preserve">                searchId: $response.body#/searchId</w:t>
      </w:r>
    </w:p>
    <w:p w14:paraId="2EAD7A2F" w14:textId="77777777" w:rsidR="00A16735" w:rsidRPr="00690A26" w:rsidRDefault="00A16735" w:rsidP="00A16735">
      <w:pPr>
        <w:pStyle w:val="PL"/>
        <w:rPr>
          <w:lang w:val="en-US"/>
        </w:rPr>
      </w:pPr>
      <w:r w:rsidRPr="00690A26">
        <w:rPr>
          <w:lang w:val="en-US"/>
        </w:rPr>
        <w:t xml:space="preserve">              description: &gt;</w:t>
      </w:r>
    </w:p>
    <w:p w14:paraId="503528D3"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226C18FF" w14:textId="77777777" w:rsidR="00A16735" w:rsidRPr="00690A26" w:rsidRDefault="00A16735" w:rsidP="00A16735">
      <w:pPr>
        <w:pStyle w:val="PL"/>
        <w:rPr>
          <w:lang w:val="en-US"/>
        </w:rPr>
      </w:pPr>
      <w:r w:rsidRPr="00690A26">
        <w:rPr>
          <w:lang w:val="en-US"/>
        </w:rPr>
        <w:t xml:space="preserve">                'searchId' parameter in the GET request to '/searches/{searchId}/complete'</w:t>
      </w:r>
    </w:p>
    <w:p w14:paraId="2807A928" w14:textId="77777777" w:rsidR="00A16735" w:rsidRPr="00690A26" w:rsidRDefault="00A16735" w:rsidP="00A16735">
      <w:pPr>
        <w:pStyle w:val="PL"/>
        <w:rPr>
          <w:lang w:val="en-US"/>
        </w:rPr>
      </w:pPr>
      <w:r w:rsidRPr="00690A26">
        <w:rPr>
          <w:lang w:val="en-US"/>
        </w:rPr>
        <w:t xml:space="preserve">          headers:</w:t>
      </w:r>
    </w:p>
    <w:p w14:paraId="48F1380D" w14:textId="77777777" w:rsidR="00A16735" w:rsidRPr="00690A26" w:rsidRDefault="00A16735" w:rsidP="00A16735">
      <w:pPr>
        <w:pStyle w:val="PL"/>
        <w:rPr>
          <w:lang w:val="en-US"/>
        </w:rPr>
      </w:pPr>
      <w:r w:rsidRPr="00690A26">
        <w:rPr>
          <w:lang w:val="en-US"/>
        </w:rPr>
        <w:t xml:space="preserve">            Cache-Control:</w:t>
      </w:r>
    </w:p>
    <w:p w14:paraId="6900205D"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44E6813A" w14:textId="77777777" w:rsidR="00A16735" w:rsidRPr="00690A26" w:rsidRDefault="00A16735" w:rsidP="00A16735">
      <w:pPr>
        <w:pStyle w:val="PL"/>
        <w:rPr>
          <w:lang w:val="en-US"/>
        </w:rPr>
      </w:pPr>
      <w:r w:rsidRPr="00690A26">
        <w:rPr>
          <w:lang w:val="en-US"/>
        </w:rPr>
        <w:t xml:space="preserve">              schema:</w:t>
      </w:r>
    </w:p>
    <w:p w14:paraId="59F8680F" w14:textId="77777777" w:rsidR="00A16735" w:rsidRPr="00690A26" w:rsidRDefault="00A16735" w:rsidP="00A16735">
      <w:pPr>
        <w:pStyle w:val="PL"/>
        <w:rPr>
          <w:lang w:val="en-US"/>
        </w:rPr>
      </w:pPr>
      <w:r w:rsidRPr="00690A26">
        <w:rPr>
          <w:lang w:val="en-US"/>
        </w:rPr>
        <w:t xml:space="preserve">                type: string</w:t>
      </w:r>
    </w:p>
    <w:p w14:paraId="29BCE70F" w14:textId="77777777" w:rsidR="00A16735" w:rsidRPr="00690A26" w:rsidRDefault="00A16735" w:rsidP="00A16735">
      <w:pPr>
        <w:pStyle w:val="PL"/>
        <w:rPr>
          <w:lang w:val="en-US"/>
        </w:rPr>
      </w:pPr>
      <w:r w:rsidRPr="00690A26">
        <w:rPr>
          <w:lang w:val="en-US"/>
        </w:rPr>
        <w:t xml:space="preserve">            ETag:</w:t>
      </w:r>
    </w:p>
    <w:p w14:paraId="4EF8FB99"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40D8EB8F" w14:textId="77777777" w:rsidR="00A16735" w:rsidRPr="00690A26" w:rsidRDefault="00A16735" w:rsidP="00A16735">
      <w:pPr>
        <w:pStyle w:val="PL"/>
        <w:rPr>
          <w:lang w:val="en-US"/>
        </w:rPr>
      </w:pPr>
      <w:r w:rsidRPr="00690A26">
        <w:rPr>
          <w:lang w:val="en-US"/>
        </w:rPr>
        <w:t xml:space="preserve">              schema:</w:t>
      </w:r>
    </w:p>
    <w:p w14:paraId="5CD191A8" w14:textId="77777777" w:rsidR="00A16735" w:rsidRPr="00690A26" w:rsidRDefault="00A16735" w:rsidP="00A16735">
      <w:pPr>
        <w:pStyle w:val="PL"/>
        <w:rPr>
          <w:lang w:val="en-US"/>
        </w:rPr>
      </w:pPr>
      <w:r w:rsidRPr="00690A26">
        <w:rPr>
          <w:lang w:val="en-US"/>
        </w:rPr>
        <w:t xml:space="preserve">                type: string</w:t>
      </w:r>
    </w:p>
    <w:p w14:paraId="6ECDC986" w14:textId="77777777" w:rsidR="00A16735" w:rsidRDefault="00A16735" w:rsidP="00A16735">
      <w:pPr>
        <w:pStyle w:val="PL"/>
      </w:pPr>
      <w:r>
        <w:t xml:space="preserve">            </w:t>
      </w:r>
      <w:r>
        <w:rPr>
          <w:lang w:val="en-US"/>
        </w:rPr>
        <w:t>Content-Encoding</w:t>
      </w:r>
      <w:r>
        <w:t>:</w:t>
      </w:r>
    </w:p>
    <w:p w14:paraId="67B8FE4E" w14:textId="77777777" w:rsidR="00A16735" w:rsidRDefault="00A16735" w:rsidP="00A16735">
      <w:pPr>
        <w:pStyle w:val="PL"/>
      </w:pPr>
      <w:r>
        <w:t xml:space="preserve">              description: </w:t>
      </w:r>
      <w:r>
        <w:rPr>
          <w:lang w:val="en-US"/>
        </w:rPr>
        <w:t>Content-Encoding, described in IETF RFC 7231</w:t>
      </w:r>
    </w:p>
    <w:p w14:paraId="3F00F471" w14:textId="77777777" w:rsidR="00A16735" w:rsidRDefault="00A16735" w:rsidP="00A16735">
      <w:pPr>
        <w:pStyle w:val="PL"/>
      </w:pPr>
      <w:r>
        <w:t xml:space="preserve">              schema:</w:t>
      </w:r>
    </w:p>
    <w:p w14:paraId="22AE616E" w14:textId="77777777" w:rsidR="00A16735" w:rsidRDefault="00A16735" w:rsidP="00A16735">
      <w:pPr>
        <w:pStyle w:val="PL"/>
      </w:pPr>
      <w:r>
        <w:t xml:space="preserve">                type: string</w:t>
      </w:r>
    </w:p>
    <w:p w14:paraId="16DC6C4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33169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3FF78D08" w14:textId="77777777" w:rsidR="006D7A71" w:rsidRPr="003B2883" w:rsidRDefault="006D7A71" w:rsidP="006D7A71">
      <w:pPr>
        <w:pStyle w:val="PL"/>
      </w:pPr>
      <w:r w:rsidRPr="003B2883">
        <w:t xml:space="preserve">          content:</w:t>
      </w:r>
    </w:p>
    <w:p w14:paraId="16EA3963" w14:textId="2FEA6A4D" w:rsidR="006D7A71" w:rsidRPr="003B2883" w:rsidRDefault="006D7A71" w:rsidP="006D7A71">
      <w:pPr>
        <w:pStyle w:val="PL"/>
      </w:pPr>
      <w:r w:rsidRPr="003B2883">
        <w:t xml:space="preserve">            application/json:</w:t>
      </w:r>
    </w:p>
    <w:p w14:paraId="32A83766" w14:textId="77777777" w:rsidR="006D7A71" w:rsidRPr="003B2883" w:rsidRDefault="006D7A71" w:rsidP="006D7A71">
      <w:pPr>
        <w:pStyle w:val="PL"/>
      </w:pPr>
      <w:r w:rsidRPr="003B2883">
        <w:t xml:space="preserve">              schema:</w:t>
      </w:r>
    </w:p>
    <w:p w14:paraId="7A6212E0" w14:textId="52466511" w:rsidR="006D7A71" w:rsidRPr="00690A26" w:rsidRDefault="006D7A71" w:rsidP="006D7A71">
      <w:pPr>
        <w:pStyle w:val="PL"/>
        <w:rPr>
          <w:lang w:val="en-US" w:eastAsia="zh-CN"/>
        </w:rPr>
      </w:pPr>
      <w:r w:rsidRPr="003B2883">
        <w:t xml:space="preserve">                $ref: 'TS29571_CommonData.yaml#/components/schemas/</w:t>
      </w:r>
      <w:r w:rsidR="0089634C">
        <w:t>RedirectResponse</w:t>
      </w:r>
      <w:r w:rsidRPr="003B2883">
        <w:t>'</w:t>
      </w:r>
    </w:p>
    <w:p w14:paraId="1F7B1EE0" w14:textId="77777777" w:rsidR="00A16735" w:rsidRPr="00690A26" w:rsidRDefault="00A16735" w:rsidP="00A16735">
      <w:pPr>
        <w:pStyle w:val="PL"/>
      </w:pPr>
      <w:r w:rsidRPr="00690A26">
        <w:rPr>
          <w:rFonts w:hint="eastAsia"/>
          <w:lang w:eastAsia="zh-CN"/>
        </w:rPr>
        <w:t xml:space="preserve">          </w:t>
      </w:r>
      <w:r w:rsidRPr="00690A26">
        <w:t>headers:</w:t>
      </w:r>
    </w:p>
    <w:p w14:paraId="515C48D2"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5C628B23" w14:textId="080E53DD" w:rsidR="00A16735" w:rsidRPr="00690A26" w:rsidRDefault="00A16735" w:rsidP="00A16735">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B80984E" w14:textId="77777777"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14:paraId="1F5FB2F8" w14:textId="77777777"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14:paraId="35618446"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791C4366"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C5295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737289C" w14:textId="77777777" w:rsidR="006D7A71" w:rsidRPr="003B2883" w:rsidRDefault="006D7A71" w:rsidP="006D7A71">
      <w:pPr>
        <w:pStyle w:val="PL"/>
      </w:pPr>
      <w:r w:rsidRPr="003B2883">
        <w:t xml:space="preserve">          content:</w:t>
      </w:r>
    </w:p>
    <w:p w14:paraId="3A1D9687" w14:textId="71A02B8B" w:rsidR="006D7A71" w:rsidRPr="003B2883" w:rsidRDefault="006D7A71" w:rsidP="006D7A71">
      <w:pPr>
        <w:pStyle w:val="PL"/>
      </w:pPr>
      <w:r w:rsidRPr="003B2883">
        <w:t xml:space="preserve">            application/json:</w:t>
      </w:r>
    </w:p>
    <w:p w14:paraId="1C24992E" w14:textId="77777777" w:rsidR="006D7A71" w:rsidRPr="003B2883" w:rsidRDefault="006D7A71" w:rsidP="006D7A71">
      <w:pPr>
        <w:pStyle w:val="PL"/>
      </w:pPr>
      <w:r w:rsidRPr="003B2883">
        <w:t xml:space="preserve">              schema:</w:t>
      </w:r>
    </w:p>
    <w:p w14:paraId="43152EE9" w14:textId="28B362B1" w:rsidR="006D7A71" w:rsidRDefault="006D7A71" w:rsidP="006D7A71">
      <w:pPr>
        <w:pStyle w:val="PL"/>
        <w:rPr>
          <w:lang w:eastAsia="zh-CN"/>
        </w:rPr>
      </w:pPr>
      <w:r w:rsidRPr="003B2883">
        <w:t xml:space="preserve">                $ref: 'TS29571_CommonData.yaml#/components/schemas/</w:t>
      </w:r>
      <w:r w:rsidR="0089634C">
        <w:t>RedirectResponse</w:t>
      </w:r>
      <w:r w:rsidRPr="003B2883">
        <w:t>'</w:t>
      </w:r>
    </w:p>
    <w:p w14:paraId="1EB57923" w14:textId="77777777" w:rsidR="006D7A71" w:rsidRPr="00690A26" w:rsidRDefault="006D7A71" w:rsidP="006D7A71">
      <w:pPr>
        <w:pStyle w:val="PL"/>
      </w:pPr>
      <w:r w:rsidRPr="00690A26">
        <w:rPr>
          <w:rFonts w:hint="eastAsia"/>
          <w:lang w:eastAsia="zh-CN"/>
        </w:rPr>
        <w:t xml:space="preserve">          </w:t>
      </w:r>
      <w:r w:rsidRPr="00690A26">
        <w:t>headers:</w:t>
      </w:r>
    </w:p>
    <w:p w14:paraId="32F4FB0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B4FD233" w14:textId="1A63ED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03FDC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CF60D7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66E753A"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46940F81" w14:textId="77777777" w:rsidR="00A16735" w:rsidRPr="00690A26" w:rsidRDefault="00A16735" w:rsidP="00A16735">
      <w:pPr>
        <w:pStyle w:val="PL"/>
        <w:rPr>
          <w:lang w:val="en-US"/>
        </w:rPr>
      </w:pPr>
      <w:r w:rsidRPr="00690A26">
        <w:rPr>
          <w:lang w:val="en-US"/>
        </w:rPr>
        <w:t xml:space="preserve">        '400':</w:t>
      </w:r>
    </w:p>
    <w:p w14:paraId="3923B51C" w14:textId="77777777" w:rsidR="00A16735" w:rsidRPr="00690A26" w:rsidRDefault="00A16735" w:rsidP="00A16735">
      <w:pPr>
        <w:pStyle w:val="PL"/>
        <w:rPr>
          <w:lang w:val="en-US"/>
        </w:rPr>
      </w:pPr>
      <w:r w:rsidRPr="00690A26">
        <w:rPr>
          <w:lang w:val="en-US"/>
        </w:rPr>
        <w:t xml:space="preserve">          $ref: 'TS29571_CommonData.yaml#/components/responses/400'</w:t>
      </w:r>
    </w:p>
    <w:p w14:paraId="29E7C692" w14:textId="77777777" w:rsidR="00A16735" w:rsidRPr="00690A26" w:rsidRDefault="00A16735" w:rsidP="00A16735">
      <w:pPr>
        <w:pStyle w:val="PL"/>
        <w:rPr>
          <w:lang w:val="en-US"/>
        </w:rPr>
      </w:pPr>
      <w:r w:rsidRPr="00690A26">
        <w:rPr>
          <w:lang w:val="en-US"/>
        </w:rPr>
        <w:t xml:space="preserve">        '401':</w:t>
      </w:r>
    </w:p>
    <w:p w14:paraId="3BB988E2" w14:textId="77777777" w:rsidR="00A16735" w:rsidRPr="00690A26" w:rsidRDefault="00A16735" w:rsidP="00A16735">
      <w:pPr>
        <w:pStyle w:val="PL"/>
        <w:rPr>
          <w:lang w:val="en-US"/>
        </w:rPr>
      </w:pPr>
      <w:r w:rsidRPr="00690A26">
        <w:rPr>
          <w:lang w:val="en-US"/>
        </w:rPr>
        <w:t xml:space="preserve">          $ref: 'TS29571_CommonData.yaml#/components/responses/401'</w:t>
      </w:r>
    </w:p>
    <w:p w14:paraId="57C528A2" w14:textId="77777777" w:rsidR="00A16735" w:rsidRPr="00690A26" w:rsidRDefault="00A16735" w:rsidP="00A16735">
      <w:pPr>
        <w:pStyle w:val="PL"/>
        <w:rPr>
          <w:lang w:val="en-US"/>
        </w:rPr>
      </w:pPr>
      <w:r w:rsidRPr="00690A26">
        <w:rPr>
          <w:lang w:val="en-US"/>
        </w:rPr>
        <w:t xml:space="preserve">        '403':</w:t>
      </w:r>
    </w:p>
    <w:p w14:paraId="41B4A339" w14:textId="77777777" w:rsidR="00A16735" w:rsidRPr="00690A26" w:rsidRDefault="00A16735" w:rsidP="00A16735">
      <w:pPr>
        <w:pStyle w:val="PL"/>
        <w:rPr>
          <w:lang w:val="en-US"/>
        </w:rPr>
      </w:pPr>
      <w:r w:rsidRPr="00690A26">
        <w:rPr>
          <w:lang w:val="en-US"/>
        </w:rPr>
        <w:t xml:space="preserve">          $ref: 'TS29571_CommonData.yaml#/components/responses/403'</w:t>
      </w:r>
    </w:p>
    <w:p w14:paraId="49E6896A" w14:textId="77777777" w:rsidR="00A16735" w:rsidRPr="00690A26" w:rsidRDefault="00A16735" w:rsidP="00A16735">
      <w:pPr>
        <w:pStyle w:val="PL"/>
        <w:rPr>
          <w:lang w:val="en-US"/>
        </w:rPr>
      </w:pPr>
      <w:r w:rsidRPr="00690A26">
        <w:rPr>
          <w:lang w:val="en-US"/>
        </w:rPr>
        <w:t xml:space="preserve">        '404':</w:t>
      </w:r>
    </w:p>
    <w:p w14:paraId="2C327AD4" w14:textId="77777777" w:rsidR="00A16735" w:rsidRPr="00690A26" w:rsidRDefault="00A16735" w:rsidP="00A16735">
      <w:pPr>
        <w:pStyle w:val="PL"/>
        <w:rPr>
          <w:lang w:val="en-US"/>
        </w:rPr>
      </w:pPr>
      <w:r w:rsidRPr="00690A26">
        <w:rPr>
          <w:lang w:val="en-US"/>
        </w:rPr>
        <w:t xml:space="preserve">          $ref: 'TS29571_CommonData.yaml#/components/responses/404'</w:t>
      </w:r>
    </w:p>
    <w:p w14:paraId="279EF042" w14:textId="77777777" w:rsidR="00A16735" w:rsidRPr="00690A26" w:rsidRDefault="00A16735" w:rsidP="00A16735">
      <w:pPr>
        <w:pStyle w:val="PL"/>
        <w:rPr>
          <w:lang w:val="en-US"/>
        </w:rPr>
      </w:pPr>
      <w:r w:rsidRPr="00690A26">
        <w:rPr>
          <w:lang w:val="en-US"/>
        </w:rPr>
        <w:t xml:space="preserve">        '406':</w:t>
      </w:r>
    </w:p>
    <w:p w14:paraId="1773D445" w14:textId="77777777" w:rsidR="00A16735" w:rsidRPr="00690A26" w:rsidRDefault="00A16735" w:rsidP="00A16735">
      <w:pPr>
        <w:pStyle w:val="PL"/>
        <w:rPr>
          <w:lang w:val="en-US"/>
        </w:rPr>
      </w:pPr>
      <w:r w:rsidRPr="00690A26">
        <w:rPr>
          <w:lang w:val="en-US"/>
        </w:rPr>
        <w:t xml:space="preserve">          $ref: 'TS29571_CommonData.yaml#/components/responses/406'</w:t>
      </w:r>
    </w:p>
    <w:p w14:paraId="51A308B2" w14:textId="77777777" w:rsidR="00A16735" w:rsidRPr="00690A26" w:rsidRDefault="00A16735" w:rsidP="00A16735">
      <w:pPr>
        <w:pStyle w:val="PL"/>
        <w:rPr>
          <w:lang w:val="en-US"/>
        </w:rPr>
      </w:pPr>
      <w:r w:rsidRPr="00690A26">
        <w:rPr>
          <w:lang w:val="en-US"/>
        </w:rPr>
        <w:t xml:space="preserve">        '411':</w:t>
      </w:r>
    </w:p>
    <w:p w14:paraId="76918641" w14:textId="77777777" w:rsidR="00A16735" w:rsidRPr="00690A26" w:rsidRDefault="00A16735" w:rsidP="00A16735">
      <w:pPr>
        <w:pStyle w:val="PL"/>
        <w:rPr>
          <w:lang w:val="en-US"/>
        </w:rPr>
      </w:pPr>
      <w:r w:rsidRPr="00690A26">
        <w:rPr>
          <w:lang w:val="en-US"/>
        </w:rPr>
        <w:t xml:space="preserve">          $ref: 'TS29571_CommonData.yaml#/components/responses/411'</w:t>
      </w:r>
    </w:p>
    <w:p w14:paraId="47D8538A" w14:textId="77777777" w:rsidR="00A16735" w:rsidRPr="00690A26" w:rsidRDefault="00A16735" w:rsidP="00A16735">
      <w:pPr>
        <w:pStyle w:val="PL"/>
        <w:rPr>
          <w:lang w:val="en-US"/>
        </w:rPr>
      </w:pPr>
      <w:r w:rsidRPr="00690A26">
        <w:rPr>
          <w:lang w:val="en-US"/>
        </w:rPr>
        <w:t xml:space="preserve">        '413':</w:t>
      </w:r>
    </w:p>
    <w:p w14:paraId="5109AC93" w14:textId="77777777" w:rsidR="00A16735" w:rsidRPr="00690A26" w:rsidRDefault="00A16735" w:rsidP="00A16735">
      <w:pPr>
        <w:pStyle w:val="PL"/>
        <w:rPr>
          <w:lang w:val="en-US"/>
        </w:rPr>
      </w:pPr>
      <w:r w:rsidRPr="00690A26">
        <w:rPr>
          <w:lang w:val="en-US"/>
        </w:rPr>
        <w:t xml:space="preserve">          $ref: 'TS29571_CommonData.yaml#/components/responses/413'</w:t>
      </w:r>
    </w:p>
    <w:p w14:paraId="7B2E5C44" w14:textId="77777777" w:rsidR="00A16735" w:rsidRPr="00690A26" w:rsidRDefault="00A16735" w:rsidP="00A16735">
      <w:pPr>
        <w:pStyle w:val="PL"/>
        <w:rPr>
          <w:lang w:val="en-US"/>
        </w:rPr>
      </w:pPr>
      <w:r w:rsidRPr="00690A26">
        <w:rPr>
          <w:lang w:val="en-US"/>
        </w:rPr>
        <w:t xml:space="preserve">        '415':</w:t>
      </w:r>
    </w:p>
    <w:p w14:paraId="3C9686E1" w14:textId="77777777" w:rsidR="00A16735" w:rsidRPr="00690A26" w:rsidRDefault="00A16735" w:rsidP="00A16735">
      <w:pPr>
        <w:pStyle w:val="PL"/>
        <w:rPr>
          <w:lang w:val="en-US"/>
        </w:rPr>
      </w:pPr>
      <w:r w:rsidRPr="00690A26">
        <w:rPr>
          <w:lang w:val="en-US"/>
        </w:rPr>
        <w:lastRenderedPageBreak/>
        <w:t xml:space="preserve">          $ref: 'TS29571_CommonData.yaml#/components/responses/415'</w:t>
      </w:r>
    </w:p>
    <w:p w14:paraId="75C1280C" w14:textId="77777777" w:rsidR="00A16735" w:rsidRPr="00690A26" w:rsidRDefault="00A16735" w:rsidP="00A16735">
      <w:pPr>
        <w:pStyle w:val="PL"/>
        <w:rPr>
          <w:lang w:val="en-US"/>
        </w:rPr>
      </w:pPr>
      <w:r w:rsidRPr="00690A26">
        <w:rPr>
          <w:lang w:val="en-US"/>
        </w:rPr>
        <w:t xml:space="preserve">        '429':</w:t>
      </w:r>
    </w:p>
    <w:p w14:paraId="0E2A4B0D" w14:textId="77777777" w:rsidR="00A16735" w:rsidRPr="00690A26" w:rsidRDefault="00A16735" w:rsidP="00A16735">
      <w:pPr>
        <w:pStyle w:val="PL"/>
        <w:rPr>
          <w:lang w:val="en-US"/>
        </w:rPr>
      </w:pPr>
      <w:r w:rsidRPr="00690A26">
        <w:rPr>
          <w:lang w:val="en-US"/>
        </w:rPr>
        <w:t xml:space="preserve">          $ref: 'TS29571_CommonData.yaml#/components/responses/429'</w:t>
      </w:r>
    </w:p>
    <w:p w14:paraId="078DDA6A" w14:textId="77777777" w:rsidR="00A16735" w:rsidRPr="00690A26" w:rsidRDefault="00A16735" w:rsidP="00A16735">
      <w:pPr>
        <w:pStyle w:val="PL"/>
        <w:rPr>
          <w:lang w:val="en-US"/>
        </w:rPr>
      </w:pPr>
      <w:r w:rsidRPr="00690A26">
        <w:rPr>
          <w:lang w:val="en-US"/>
        </w:rPr>
        <w:t xml:space="preserve">        '500':</w:t>
      </w:r>
    </w:p>
    <w:p w14:paraId="6800B9D2" w14:textId="77777777" w:rsidR="00A16735" w:rsidRPr="00690A26" w:rsidRDefault="00A16735" w:rsidP="00A16735">
      <w:pPr>
        <w:pStyle w:val="PL"/>
        <w:rPr>
          <w:lang w:val="en-US"/>
        </w:rPr>
      </w:pPr>
      <w:r w:rsidRPr="00690A26">
        <w:rPr>
          <w:lang w:val="en-US"/>
        </w:rPr>
        <w:t xml:space="preserve">          $ref: 'TS29571_CommonData.yaml#/components/responses/500'</w:t>
      </w:r>
    </w:p>
    <w:p w14:paraId="7EE598A8" w14:textId="77777777" w:rsidR="00A16735" w:rsidRPr="00690A26" w:rsidRDefault="00A16735" w:rsidP="00A16735">
      <w:pPr>
        <w:pStyle w:val="PL"/>
        <w:rPr>
          <w:lang w:val="en-US"/>
        </w:rPr>
      </w:pPr>
      <w:r w:rsidRPr="00690A26">
        <w:rPr>
          <w:lang w:val="en-US"/>
        </w:rPr>
        <w:t xml:space="preserve">        '501':</w:t>
      </w:r>
    </w:p>
    <w:p w14:paraId="491E7066" w14:textId="77777777" w:rsidR="00A16735" w:rsidRPr="00690A26" w:rsidRDefault="00A16735" w:rsidP="00A16735">
      <w:pPr>
        <w:pStyle w:val="PL"/>
        <w:rPr>
          <w:lang w:val="en-US"/>
        </w:rPr>
      </w:pPr>
      <w:r w:rsidRPr="00690A26">
        <w:rPr>
          <w:lang w:val="en-US"/>
        </w:rPr>
        <w:t xml:space="preserve">          $ref: 'TS29571_CommonData.yaml#/components/responses/501'</w:t>
      </w:r>
    </w:p>
    <w:p w14:paraId="2FCACD33" w14:textId="77777777" w:rsidR="00A16735" w:rsidRPr="00690A26" w:rsidRDefault="00A16735" w:rsidP="00A16735">
      <w:pPr>
        <w:pStyle w:val="PL"/>
        <w:rPr>
          <w:lang w:val="en-US"/>
        </w:rPr>
      </w:pPr>
      <w:r w:rsidRPr="00690A26">
        <w:rPr>
          <w:lang w:val="en-US"/>
        </w:rPr>
        <w:t xml:space="preserve">        '503':</w:t>
      </w:r>
    </w:p>
    <w:p w14:paraId="122EF6B2" w14:textId="77777777" w:rsidR="00A16735" w:rsidRPr="00690A26" w:rsidRDefault="00A16735" w:rsidP="00A16735">
      <w:pPr>
        <w:pStyle w:val="PL"/>
        <w:rPr>
          <w:lang w:val="en-US"/>
        </w:rPr>
      </w:pPr>
      <w:r w:rsidRPr="00690A26">
        <w:rPr>
          <w:lang w:val="en-US"/>
        </w:rPr>
        <w:t xml:space="preserve">          $ref: 'TS29571_CommonData.yaml#/components/responses/503'</w:t>
      </w:r>
    </w:p>
    <w:p w14:paraId="2EBAC3FC" w14:textId="77777777" w:rsidR="00A16735" w:rsidRPr="00690A26" w:rsidRDefault="00A16735" w:rsidP="00A16735">
      <w:pPr>
        <w:pStyle w:val="PL"/>
        <w:rPr>
          <w:lang w:val="en-US"/>
        </w:rPr>
      </w:pPr>
      <w:r w:rsidRPr="00690A26">
        <w:rPr>
          <w:lang w:val="en-US"/>
        </w:rPr>
        <w:t xml:space="preserve">        default:</w:t>
      </w:r>
    </w:p>
    <w:p w14:paraId="4DFD72A9" w14:textId="77777777" w:rsidR="00A16735" w:rsidRPr="00690A26" w:rsidRDefault="00A16735" w:rsidP="00A16735">
      <w:pPr>
        <w:pStyle w:val="PL"/>
        <w:rPr>
          <w:lang w:val="en-US"/>
        </w:rPr>
      </w:pPr>
      <w:r w:rsidRPr="00690A26">
        <w:rPr>
          <w:lang w:val="en-US"/>
        </w:rPr>
        <w:t xml:space="preserve">          $ref: 'TS29571_CommonData.yaml#/components/responses/default'</w:t>
      </w:r>
    </w:p>
    <w:p w14:paraId="0F24AE9D" w14:textId="77777777" w:rsidR="00A16735" w:rsidRPr="00690A26" w:rsidRDefault="00A16735" w:rsidP="00A16735">
      <w:pPr>
        <w:pStyle w:val="PL"/>
        <w:rPr>
          <w:lang w:val="en-US"/>
        </w:rPr>
      </w:pPr>
    </w:p>
    <w:p w14:paraId="0D4B821F" w14:textId="77777777" w:rsidR="00A16735" w:rsidRPr="00690A26" w:rsidRDefault="00A16735" w:rsidP="00A16735">
      <w:pPr>
        <w:pStyle w:val="PL"/>
        <w:rPr>
          <w:lang w:val="en-US"/>
        </w:rPr>
      </w:pPr>
      <w:r w:rsidRPr="00690A26">
        <w:rPr>
          <w:lang w:val="en-US"/>
        </w:rPr>
        <w:t xml:space="preserve">  /searches/{searchId}:</w:t>
      </w:r>
    </w:p>
    <w:p w14:paraId="24CBA4DF" w14:textId="77777777" w:rsidR="00A16735" w:rsidRPr="00690A26" w:rsidRDefault="00A16735" w:rsidP="00A16735">
      <w:pPr>
        <w:pStyle w:val="PL"/>
        <w:rPr>
          <w:lang w:val="en-US"/>
        </w:rPr>
      </w:pPr>
      <w:r w:rsidRPr="00690A26">
        <w:rPr>
          <w:lang w:val="en-US"/>
        </w:rPr>
        <w:t xml:space="preserve">    get:</w:t>
      </w:r>
    </w:p>
    <w:p w14:paraId="3380CF09" w14:textId="77777777" w:rsidR="00A16735" w:rsidRPr="00690A26" w:rsidRDefault="00A16735" w:rsidP="00A16735">
      <w:pPr>
        <w:pStyle w:val="PL"/>
        <w:rPr>
          <w:lang w:val="en-US"/>
        </w:rPr>
      </w:pPr>
      <w:r w:rsidRPr="00690A26">
        <w:rPr>
          <w:lang w:val="en-US"/>
        </w:rPr>
        <w:t xml:space="preserve">      operationId: RetrieveStoredSearch</w:t>
      </w:r>
    </w:p>
    <w:p w14:paraId="6F9365CE" w14:textId="77777777" w:rsidR="00A16735" w:rsidRPr="00690A26" w:rsidRDefault="00A16735" w:rsidP="00A16735">
      <w:pPr>
        <w:pStyle w:val="PL"/>
        <w:rPr>
          <w:lang w:val="en-US"/>
        </w:rPr>
      </w:pPr>
      <w:r w:rsidRPr="00690A26">
        <w:rPr>
          <w:lang w:val="en-US"/>
        </w:rPr>
        <w:t xml:space="preserve">      tags:</w:t>
      </w:r>
    </w:p>
    <w:p w14:paraId="04B5925D" w14:textId="77777777" w:rsidR="00A16735" w:rsidRPr="00690A26" w:rsidRDefault="00A16735" w:rsidP="00A16735">
      <w:pPr>
        <w:pStyle w:val="PL"/>
        <w:rPr>
          <w:lang w:val="en-US"/>
        </w:rPr>
      </w:pPr>
      <w:r w:rsidRPr="00690A26">
        <w:rPr>
          <w:lang w:val="en-US"/>
        </w:rPr>
        <w:t xml:space="preserve">        - Stored Search (Document)</w:t>
      </w:r>
    </w:p>
    <w:p w14:paraId="44BCBD72" w14:textId="77777777" w:rsidR="00A16735" w:rsidRPr="00690A26" w:rsidRDefault="00A16735" w:rsidP="00A16735">
      <w:pPr>
        <w:pStyle w:val="PL"/>
        <w:rPr>
          <w:lang w:val="en-US"/>
        </w:rPr>
      </w:pPr>
      <w:r w:rsidRPr="00690A26">
        <w:rPr>
          <w:lang w:val="en-US"/>
        </w:rPr>
        <w:t xml:space="preserve">      parameters:</w:t>
      </w:r>
    </w:p>
    <w:p w14:paraId="17BC9915" w14:textId="77777777" w:rsidR="00A16735" w:rsidRPr="00690A26" w:rsidRDefault="00A16735" w:rsidP="00A16735">
      <w:pPr>
        <w:pStyle w:val="PL"/>
        <w:rPr>
          <w:lang w:val="en-US"/>
        </w:rPr>
      </w:pPr>
      <w:r w:rsidRPr="00690A26">
        <w:rPr>
          <w:lang w:val="en-US"/>
        </w:rPr>
        <w:t xml:space="preserve">        - $ref: '#/components/parameters/searchId'</w:t>
      </w:r>
    </w:p>
    <w:p w14:paraId="394965DD" w14:textId="77777777" w:rsidR="00A16735" w:rsidRDefault="00A16735" w:rsidP="00A16735">
      <w:pPr>
        <w:pStyle w:val="PL"/>
        <w:rPr>
          <w:lang w:val="en-US"/>
        </w:rPr>
      </w:pPr>
      <w:r>
        <w:rPr>
          <w:lang w:val="en-US"/>
        </w:rPr>
        <w:t xml:space="preserve">        - name: Accept-Encoding</w:t>
      </w:r>
    </w:p>
    <w:p w14:paraId="4FD5A1B5" w14:textId="77777777" w:rsidR="00A16735" w:rsidRDefault="00A16735" w:rsidP="00A16735">
      <w:pPr>
        <w:pStyle w:val="PL"/>
        <w:rPr>
          <w:lang w:val="en-US"/>
        </w:rPr>
      </w:pPr>
      <w:r>
        <w:rPr>
          <w:lang w:val="en-US"/>
        </w:rPr>
        <w:t xml:space="preserve">          in: header</w:t>
      </w:r>
    </w:p>
    <w:p w14:paraId="51A96F19" w14:textId="77777777" w:rsidR="00A16735" w:rsidRDefault="00A16735" w:rsidP="00A16735">
      <w:pPr>
        <w:pStyle w:val="PL"/>
        <w:rPr>
          <w:lang w:val="en-US"/>
        </w:rPr>
      </w:pPr>
      <w:r>
        <w:rPr>
          <w:lang w:val="en-US"/>
        </w:rPr>
        <w:t xml:space="preserve">          description: Accept-Encoding, described in IETF RFC 7231</w:t>
      </w:r>
    </w:p>
    <w:p w14:paraId="6C1803D2" w14:textId="77777777" w:rsidR="00A16735" w:rsidRDefault="00A16735" w:rsidP="00A16735">
      <w:pPr>
        <w:pStyle w:val="PL"/>
        <w:rPr>
          <w:lang w:val="en-US"/>
        </w:rPr>
      </w:pPr>
      <w:r>
        <w:rPr>
          <w:lang w:val="en-US"/>
        </w:rPr>
        <w:t xml:space="preserve">          schema:</w:t>
      </w:r>
    </w:p>
    <w:p w14:paraId="70578526" w14:textId="77777777" w:rsidR="00A16735" w:rsidRDefault="00A16735" w:rsidP="00A16735">
      <w:pPr>
        <w:pStyle w:val="PL"/>
      </w:pPr>
      <w:r>
        <w:rPr>
          <w:lang w:val="en-US"/>
        </w:rPr>
        <w:t xml:space="preserve">            type: string</w:t>
      </w:r>
    </w:p>
    <w:p w14:paraId="689BF85D" w14:textId="77777777" w:rsidR="00A16735" w:rsidRPr="00690A26" w:rsidRDefault="00A16735" w:rsidP="00A16735">
      <w:pPr>
        <w:pStyle w:val="PL"/>
        <w:rPr>
          <w:lang w:val="en-US"/>
        </w:rPr>
      </w:pPr>
      <w:r w:rsidRPr="00690A26">
        <w:rPr>
          <w:lang w:val="en-US"/>
        </w:rPr>
        <w:t xml:space="preserve">      responses:</w:t>
      </w:r>
    </w:p>
    <w:p w14:paraId="429407D6" w14:textId="77777777" w:rsidR="00A16735" w:rsidRPr="00690A26" w:rsidRDefault="00A16735" w:rsidP="00A16735">
      <w:pPr>
        <w:pStyle w:val="PL"/>
        <w:rPr>
          <w:lang w:val="en-US"/>
        </w:rPr>
      </w:pPr>
      <w:r w:rsidRPr="00690A26">
        <w:rPr>
          <w:lang w:val="en-US"/>
        </w:rPr>
        <w:t xml:space="preserve">        '200':</w:t>
      </w:r>
    </w:p>
    <w:p w14:paraId="43FD86D7" w14:textId="77777777" w:rsidR="00A16735" w:rsidRPr="00690A26" w:rsidRDefault="00A16735" w:rsidP="00A16735">
      <w:pPr>
        <w:pStyle w:val="PL"/>
        <w:rPr>
          <w:lang w:val="en-US"/>
        </w:rPr>
      </w:pPr>
      <w:r w:rsidRPr="00690A26">
        <w:rPr>
          <w:lang w:val="en-US"/>
        </w:rPr>
        <w:t xml:space="preserve">          $ref: '#/components/responses/200'</w:t>
      </w:r>
    </w:p>
    <w:p w14:paraId="702AC7BC"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43D6B23"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343F0A9" w14:textId="77777777" w:rsidR="001255BE" w:rsidRPr="003B2883" w:rsidRDefault="001255BE" w:rsidP="001255BE">
      <w:pPr>
        <w:pStyle w:val="PL"/>
      </w:pPr>
      <w:r w:rsidRPr="003B2883">
        <w:t xml:space="preserve">          content:</w:t>
      </w:r>
    </w:p>
    <w:p w14:paraId="50746028" w14:textId="04DDE90F" w:rsidR="001255BE" w:rsidRPr="003B2883" w:rsidRDefault="001255BE" w:rsidP="001255BE">
      <w:pPr>
        <w:pStyle w:val="PL"/>
      </w:pPr>
      <w:r w:rsidRPr="003B2883">
        <w:t xml:space="preserve">            application/json:</w:t>
      </w:r>
    </w:p>
    <w:p w14:paraId="1B99B36D" w14:textId="77777777" w:rsidR="001255BE" w:rsidRPr="003B2883" w:rsidRDefault="001255BE" w:rsidP="001255BE">
      <w:pPr>
        <w:pStyle w:val="PL"/>
      </w:pPr>
      <w:r w:rsidRPr="003B2883">
        <w:t xml:space="preserve">              schema:</w:t>
      </w:r>
    </w:p>
    <w:p w14:paraId="72852EB7" w14:textId="5042A63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5E25AD" w14:textId="77777777" w:rsidR="001255BE" w:rsidRPr="00690A26" w:rsidRDefault="001255BE" w:rsidP="001255BE">
      <w:pPr>
        <w:pStyle w:val="PL"/>
      </w:pPr>
      <w:r w:rsidRPr="00690A26">
        <w:rPr>
          <w:rFonts w:hint="eastAsia"/>
          <w:lang w:eastAsia="zh-CN"/>
        </w:rPr>
        <w:t xml:space="preserve">          </w:t>
      </w:r>
      <w:r w:rsidRPr="00690A26">
        <w:t>headers:</w:t>
      </w:r>
    </w:p>
    <w:p w14:paraId="08D8602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FED66D8" w14:textId="4D1F7DF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18F72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737699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3D9F097"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7AEF9B1B"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51E5B3C"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89EF387" w14:textId="77777777" w:rsidR="001255BE" w:rsidRPr="003B2883" w:rsidRDefault="001255BE" w:rsidP="001255BE">
      <w:pPr>
        <w:pStyle w:val="PL"/>
      </w:pPr>
      <w:r w:rsidRPr="003B2883">
        <w:t xml:space="preserve">          content:</w:t>
      </w:r>
    </w:p>
    <w:p w14:paraId="54F136A4" w14:textId="27F03812" w:rsidR="001255BE" w:rsidRPr="003B2883" w:rsidRDefault="001255BE" w:rsidP="001255BE">
      <w:pPr>
        <w:pStyle w:val="PL"/>
      </w:pPr>
      <w:r w:rsidRPr="003B2883">
        <w:t xml:space="preserve">            application/json:</w:t>
      </w:r>
    </w:p>
    <w:p w14:paraId="44CA1F0C" w14:textId="77777777" w:rsidR="001255BE" w:rsidRPr="003B2883" w:rsidRDefault="001255BE" w:rsidP="001255BE">
      <w:pPr>
        <w:pStyle w:val="PL"/>
      </w:pPr>
      <w:r w:rsidRPr="003B2883">
        <w:t xml:space="preserve">              schema:</w:t>
      </w:r>
    </w:p>
    <w:p w14:paraId="1915F7AA" w14:textId="387231F5"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CAE23C" w14:textId="77777777" w:rsidR="001255BE" w:rsidRPr="00690A26" w:rsidRDefault="001255BE" w:rsidP="001255BE">
      <w:pPr>
        <w:pStyle w:val="PL"/>
      </w:pPr>
      <w:r w:rsidRPr="00690A26">
        <w:rPr>
          <w:rFonts w:hint="eastAsia"/>
          <w:lang w:eastAsia="zh-CN"/>
        </w:rPr>
        <w:t xml:space="preserve">          </w:t>
      </w:r>
      <w:r w:rsidRPr="00690A26">
        <w:t>headers:</w:t>
      </w:r>
    </w:p>
    <w:p w14:paraId="545621D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075C18E2" w14:textId="7BD7FB93"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333544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33591F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92CBC85"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1448F85C" w14:textId="77777777" w:rsidR="00A16735" w:rsidRPr="00690A26" w:rsidRDefault="00A16735" w:rsidP="00A16735">
      <w:pPr>
        <w:pStyle w:val="PL"/>
        <w:rPr>
          <w:lang w:val="en-US"/>
        </w:rPr>
      </w:pPr>
    </w:p>
    <w:p w14:paraId="4E6CA42F" w14:textId="77777777" w:rsidR="00A16735" w:rsidRPr="00690A26" w:rsidRDefault="00A16735" w:rsidP="00A16735">
      <w:pPr>
        <w:pStyle w:val="PL"/>
        <w:rPr>
          <w:lang w:val="en-US"/>
        </w:rPr>
      </w:pPr>
      <w:r w:rsidRPr="00690A26">
        <w:rPr>
          <w:lang w:val="en-US"/>
        </w:rPr>
        <w:t xml:space="preserve">  /searches/{searchId}/complete:</w:t>
      </w:r>
    </w:p>
    <w:p w14:paraId="38E372D8" w14:textId="77777777" w:rsidR="00A16735" w:rsidRPr="00690A26" w:rsidRDefault="00A16735" w:rsidP="00A16735">
      <w:pPr>
        <w:pStyle w:val="PL"/>
        <w:rPr>
          <w:lang w:val="en-US"/>
        </w:rPr>
      </w:pPr>
      <w:r w:rsidRPr="00690A26">
        <w:rPr>
          <w:lang w:val="en-US"/>
        </w:rPr>
        <w:t xml:space="preserve">    get:</w:t>
      </w:r>
    </w:p>
    <w:p w14:paraId="08B9A529" w14:textId="77777777" w:rsidR="00A16735" w:rsidRPr="00690A26" w:rsidRDefault="00A16735" w:rsidP="00A16735">
      <w:pPr>
        <w:pStyle w:val="PL"/>
        <w:rPr>
          <w:lang w:val="en-US"/>
        </w:rPr>
      </w:pPr>
      <w:r w:rsidRPr="00690A26">
        <w:rPr>
          <w:lang w:val="en-US"/>
        </w:rPr>
        <w:t xml:space="preserve">      operationId: RetrieveCompleteSearch</w:t>
      </w:r>
    </w:p>
    <w:p w14:paraId="5501BD75" w14:textId="77777777" w:rsidR="00A16735" w:rsidRPr="00690A26" w:rsidRDefault="00A16735" w:rsidP="00A16735">
      <w:pPr>
        <w:pStyle w:val="PL"/>
        <w:rPr>
          <w:lang w:val="en-US"/>
        </w:rPr>
      </w:pPr>
      <w:r w:rsidRPr="00690A26">
        <w:rPr>
          <w:lang w:val="en-US"/>
        </w:rPr>
        <w:t xml:space="preserve">      tags:</w:t>
      </w:r>
    </w:p>
    <w:p w14:paraId="3ECE07BF" w14:textId="77777777" w:rsidR="00A16735" w:rsidRPr="00690A26" w:rsidRDefault="00A16735" w:rsidP="00A16735">
      <w:pPr>
        <w:pStyle w:val="PL"/>
        <w:rPr>
          <w:lang w:val="en-US"/>
        </w:rPr>
      </w:pPr>
      <w:r w:rsidRPr="00690A26">
        <w:rPr>
          <w:lang w:val="en-US"/>
        </w:rPr>
        <w:t xml:space="preserve">        - Complete Stored Search (Document)</w:t>
      </w:r>
    </w:p>
    <w:p w14:paraId="010C06DA" w14:textId="77777777" w:rsidR="00A16735" w:rsidRPr="00690A26" w:rsidRDefault="00A16735" w:rsidP="00A16735">
      <w:pPr>
        <w:pStyle w:val="PL"/>
        <w:rPr>
          <w:lang w:val="en-US"/>
        </w:rPr>
      </w:pPr>
      <w:r w:rsidRPr="00690A26">
        <w:rPr>
          <w:lang w:val="en-US"/>
        </w:rPr>
        <w:t xml:space="preserve">      parameters:</w:t>
      </w:r>
    </w:p>
    <w:p w14:paraId="456F9237" w14:textId="77777777" w:rsidR="00A16735" w:rsidRPr="00690A26" w:rsidRDefault="00A16735" w:rsidP="00A16735">
      <w:pPr>
        <w:pStyle w:val="PL"/>
        <w:rPr>
          <w:lang w:val="en-US"/>
        </w:rPr>
      </w:pPr>
      <w:r w:rsidRPr="00690A26">
        <w:rPr>
          <w:lang w:val="en-US"/>
        </w:rPr>
        <w:t xml:space="preserve">        - $ref: '#/components/parameters/searchId'</w:t>
      </w:r>
    </w:p>
    <w:p w14:paraId="64492A96" w14:textId="77777777" w:rsidR="00A16735" w:rsidRDefault="00A16735" w:rsidP="00A16735">
      <w:pPr>
        <w:pStyle w:val="PL"/>
        <w:rPr>
          <w:lang w:val="en-US"/>
        </w:rPr>
      </w:pPr>
      <w:r>
        <w:rPr>
          <w:lang w:val="en-US"/>
        </w:rPr>
        <w:t xml:space="preserve">        - name: Accept-Encoding</w:t>
      </w:r>
    </w:p>
    <w:p w14:paraId="65F3A34B" w14:textId="77777777" w:rsidR="00A16735" w:rsidRDefault="00A16735" w:rsidP="00A16735">
      <w:pPr>
        <w:pStyle w:val="PL"/>
        <w:rPr>
          <w:lang w:val="en-US"/>
        </w:rPr>
      </w:pPr>
      <w:r>
        <w:rPr>
          <w:lang w:val="en-US"/>
        </w:rPr>
        <w:t xml:space="preserve">          in: header</w:t>
      </w:r>
    </w:p>
    <w:p w14:paraId="4ECC562D" w14:textId="77777777" w:rsidR="00A16735" w:rsidRDefault="00A16735" w:rsidP="00A16735">
      <w:pPr>
        <w:pStyle w:val="PL"/>
        <w:rPr>
          <w:lang w:val="en-US"/>
        </w:rPr>
      </w:pPr>
      <w:r>
        <w:rPr>
          <w:lang w:val="en-US"/>
        </w:rPr>
        <w:t xml:space="preserve">          description: Accept-Encoding, described in IETF RFC 7231</w:t>
      </w:r>
    </w:p>
    <w:p w14:paraId="1012E5B3" w14:textId="77777777" w:rsidR="00A16735" w:rsidRDefault="00A16735" w:rsidP="00A16735">
      <w:pPr>
        <w:pStyle w:val="PL"/>
        <w:rPr>
          <w:lang w:val="en-US"/>
        </w:rPr>
      </w:pPr>
      <w:r>
        <w:rPr>
          <w:lang w:val="en-US"/>
        </w:rPr>
        <w:t xml:space="preserve">          schema:</w:t>
      </w:r>
    </w:p>
    <w:p w14:paraId="4002C657" w14:textId="77777777" w:rsidR="00A16735" w:rsidRDefault="00A16735" w:rsidP="00A16735">
      <w:pPr>
        <w:pStyle w:val="PL"/>
      </w:pPr>
      <w:r>
        <w:rPr>
          <w:lang w:val="en-US"/>
        </w:rPr>
        <w:t xml:space="preserve">            type: string</w:t>
      </w:r>
    </w:p>
    <w:p w14:paraId="457FC7EE" w14:textId="77777777" w:rsidR="00A16735" w:rsidRPr="00690A26" w:rsidRDefault="00A16735" w:rsidP="00A16735">
      <w:pPr>
        <w:pStyle w:val="PL"/>
        <w:rPr>
          <w:lang w:val="en-US"/>
        </w:rPr>
      </w:pPr>
      <w:r w:rsidRPr="00690A26">
        <w:rPr>
          <w:lang w:val="en-US"/>
        </w:rPr>
        <w:t xml:space="preserve">      responses:</w:t>
      </w:r>
    </w:p>
    <w:p w14:paraId="5225C482" w14:textId="77777777" w:rsidR="00A16735" w:rsidRPr="00690A26" w:rsidRDefault="00A16735" w:rsidP="00A16735">
      <w:pPr>
        <w:pStyle w:val="PL"/>
        <w:rPr>
          <w:lang w:val="en-US"/>
        </w:rPr>
      </w:pPr>
      <w:r w:rsidRPr="00690A26">
        <w:rPr>
          <w:lang w:val="en-US"/>
        </w:rPr>
        <w:t xml:space="preserve">        '200':</w:t>
      </w:r>
    </w:p>
    <w:p w14:paraId="0DF0A145" w14:textId="77777777" w:rsidR="00A16735" w:rsidRPr="00690A26" w:rsidRDefault="00A16735" w:rsidP="00A16735">
      <w:pPr>
        <w:pStyle w:val="PL"/>
        <w:rPr>
          <w:lang w:val="en-US"/>
        </w:rPr>
      </w:pPr>
      <w:r w:rsidRPr="00690A26">
        <w:rPr>
          <w:lang w:val="en-US"/>
        </w:rPr>
        <w:t xml:space="preserve">          $ref: '#/components/responses/200'</w:t>
      </w:r>
    </w:p>
    <w:p w14:paraId="63679913"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86852E9"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7541626C" w14:textId="77777777" w:rsidR="001255BE" w:rsidRPr="003B2883" w:rsidRDefault="001255BE" w:rsidP="001255BE">
      <w:pPr>
        <w:pStyle w:val="PL"/>
      </w:pPr>
      <w:r w:rsidRPr="003B2883">
        <w:t xml:space="preserve">          content:</w:t>
      </w:r>
    </w:p>
    <w:p w14:paraId="6869C8C3" w14:textId="0FF361AB" w:rsidR="001255BE" w:rsidRPr="003B2883" w:rsidRDefault="001255BE" w:rsidP="001255BE">
      <w:pPr>
        <w:pStyle w:val="PL"/>
      </w:pPr>
      <w:r w:rsidRPr="003B2883">
        <w:t xml:space="preserve">            application/json:</w:t>
      </w:r>
    </w:p>
    <w:p w14:paraId="3D47C0AC" w14:textId="77777777" w:rsidR="001255BE" w:rsidRPr="003B2883" w:rsidRDefault="001255BE" w:rsidP="001255BE">
      <w:pPr>
        <w:pStyle w:val="PL"/>
      </w:pPr>
      <w:r w:rsidRPr="003B2883">
        <w:t xml:space="preserve">              schema:</w:t>
      </w:r>
    </w:p>
    <w:p w14:paraId="04B76C8A" w14:textId="06F6928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0BCBACBF" w14:textId="77777777" w:rsidR="001255BE" w:rsidRPr="00690A26" w:rsidRDefault="001255BE" w:rsidP="001255BE">
      <w:pPr>
        <w:pStyle w:val="PL"/>
      </w:pPr>
      <w:r w:rsidRPr="00690A26">
        <w:rPr>
          <w:rFonts w:hint="eastAsia"/>
          <w:lang w:eastAsia="zh-CN"/>
        </w:rPr>
        <w:t xml:space="preserve">          </w:t>
      </w:r>
      <w:r w:rsidRPr="00690A26">
        <w:t>headers:</w:t>
      </w:r>
    </w:p>
    <w:p w14:paraId="1FAEE13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3030646" w14:textId="1FB3AB1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6147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A63AF9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54399B" w14:textId="77777777" w:rsidR="001255BE" w:rsidRDefault="001255BE" w:rsidP="001255BE">
      <w:pPr>
        <w:pStyle w:val="PL"/>
      </w:pPr>
      <w:r w:rsidRPr="00690A26">
        <w:lastRenderedPageBreak/>
        <w:t xml:space="preserve">          </w:t>
      </w:r>
      <w:r w:rsidRPr="00690A26">
        <w:rPr>
          <w:rFonts w:hint="eastAsia"/>
          <w:lang w:eastAsia="zh-CN"/>
        </w:rPr>
        <w:t xml:space="preserve">      </w:t>
      </w:r>
      <w:r w:rsidRPr="00690A26">
        <w:t>type: string</w:t>
      </w:r>
    </w:p>
    <w:p w14:paraId="1332AB8E"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9EC1B90"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1EA26E7" w14:textId="77777777" w:rsidR="001255BE" w:rsidRPr="003B2883" w:rsidRDefault="001255BE" w:rsidP="001255BE">
      <w:pPr>
        <w:pStyle w:val="PL"/>
      </w:pPr>
      <w:r w:rsidRPr="003B2883">
        <w:t xml:space="preserve">          content:</w:t>
      </w:r>
    </w:p>
    <w:p w14:paraId="5EE3193F" w14:textId="3C60CBE4" w:rsidR="001255BE" w:rsidRPr="003B2883" w:rsidRDefault="001255BE" w:rsidP="001255BE">
      <w:pPr>
        <w:pStyle w:val="PL"/>
      </w:pPr>
      <w:r w:rsidRPr="003B2883">
        <w:t xml:space="preserve">            application/json:</w:t>
      </w:r>
    </w:p>
    <w:p w14:paraId="494C81F8" w14:textId="77777777" w:rsidR="001255BE" w:rsidRPr="003B2883" w:rsidRDefault="001255BE" w:rsidP="001255BE">
      <w:pPr>
        <w:pStyle w:val="PL"/>
      </w:pPr>
      <w:r w:rsidRPr="003B2883">
        <w:t xml:space="preserve">              schema:</w:t>
      </w:r>
    </w:p>
    <w:p w14:paraId="1722D925" w14:textId="49D0BBD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2EF10FF3" w14:textId="77777777" w:rsidR="001255BE" w:rsidRPr="00690A26" w:rsidRDefault="001255BE" w:rsidP="001255BE">
      <w:pPr>
        <w:pStyle w:val="PL"/>
      </w:pPr>
      <w:r w:rsidRPr="00690A26">
        <w:rPr>
          <w:rFonts w:hint="eastAsia"/>
          <w:lang w:eastAsia="zh-CN"/>
        </w:rPr>
        <w:t xml:space="preserve">          </w:t>
      </w:r>
      <w:r w:rsidRPr="00690A26">
        <w:t>headers:</w:t>
      </w:r>
    </w:p>
    <w:p w14:paraId="70FD96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B92C32E" w14:textId="79C34CE5"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8569C7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DBC880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4BA1F86"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43582202" w14:textId="77777777" w:rsidR="00A16735" w:rsidRDefault="00A16735" w:rsidP="00A16735">
      <w:pPr>
        <w:pStyle w:val="PL"/>
        <w:rPr>
          <w:lang w:val="en-US"/>
        </w:rPr>
      </w:pPr>
    </w:p>
    <w:p w14:paraId="271D87C3" w14:textId="77777777" w:rsidR="00296EEF" w:rsidRPr="00690A26" w:rsidRDefault="00296EEF" w:rsidP="00296EEF">
      <w:pPr>
        <w:pStyle w:val="PL"/>
        <w:rPr>
          <w:lang w:val="en-US"/>
        </w:rPr>
      </w:pPr>
      <w:r w:rsidRPr="00690A26">
        <w:rPr>
          <w:lang w:val="en-US"/>
        </w:rPr>
        <w:t xml:space="preserve">  /</w:t>
      </w:r>
      <w:r>
        <w:rPr>
          <w:lang w:val="en-US"/>
        </w:rPr>
        <w:t>scp-domain-routing-info</w:t>
      </w:r>
      <w:r w:rsidRPr="00690A26">
        <w:rPr>
          <w:lang w:val="en-US"/>
        </w:rPr>
        <w:t>:</w:t>
      </w:r>
    </w:p>
    <w:p w14:paraId="32EDFFEF" w14:textId="77777777" w:rsidR="00296EEF" w:rsidRPr="00690A26" w:rsidRDefault="00296EEF" w:rsidP="00296EEF">
      <w:pPr>
        <w:pStyle w:val="PL"/>
        <w:rPr>
          <w:lang w:val="en-US"/>
        </w:rPr>
      </w:pPr>
      <w:r w:rsidRPr="00690A26">
        <w:rPr>
          <w:lang w:val="en-US"/>
        </w:rPr>
        <w:t xml:space="preserve">    get:</w:t>
      </w:r>
    </w:p>
    <w:p w14:paraId="6F804139" w14:textId="77777777" w:rsidR="00296EEF" w:rsidRPr="00690A26" w:rsidRDefault="00296EEF" w:rsidP="00296EEF">
      <w:pPr>
        <w:pStyle w:val="PL"/>
        <w:rPr>
          <w:lang w:val="en-US"/>
        </w:rPr>
      </w:pPr>
      <w:r w:rsidRPr="00690A26">
        <w:rPr>
          <w:lang w:val="en-US"/>
        </w:rPr>
        <w:t xml:space="preserve">      operationId: </w:t>
      </w:r>
      <w:r>
        <w:rPr>
          <w:lang w:val="en-US"/>
        </w:rPr>
        <w:t>SCPDomainRoutingInfoGet</w:t>
      </w:r>
    </w:p>
    <w:p w14:paraId="265319E6" w14:textId="77777777" w:rsidR="00296EEF" w:rsidRPr="00690A26" w:rsidRDefault="00296EEF" w:rsidP="00296EEF">
      <w:pPr>
        <w:pStyle w:val="PL"/>
        <w:rPr>
          <w:lang w:val="en-US"/>
        </w:rPr>
      </w:pPr>
      <w:r w:rsidRPr="00690A26">
        <w:rPr>
          <w:lang w:val="en-US"/>
        </w:rPr>
        <w:t xml:space="preserve">      tags:</w:t>
      </w:r>
    </w:p>
    <w:p w14:paraId="5D155F80" w14:textId="77777777" w:rsidR="00296EEF" w:rsidRPr="00690A26" w:rsidRDefault="00296EEF" w:rsidP="00296EEF">
      <w:pPr>
        <w:pStyle w:val="PL"/>
        <w:rPr>
          <w:lang w:val="en-US"/>
        </w:rPr>
      </w:pPr>
      <w:r w:rsidRPr="00690A26">
        <w:rPr>
          <w:lang w:val="en-US"/>
        </w:rPr>
        <w:t xml:space="preserve">        - </w:t>
      </w:r>
      <w:r>
        <w:rPr>
          <w:lang w:val="en-US"/>
        </w:rPr>
        <w:t>SCP Domain Routing Information</w:t>
      </w:r>
      <w:r w:rsidRPr="00690A26">
        <w:rPr>
          <w:lang w:val="en-US"/>
        </w:rPr>
        <w:t xml:space="preserve"> (Document)</w:t>
      </w:r>
    </w:p>
    <w:p w14:paraId="4A0C3146" w14:textId="77777777" w:rsidR="0024490A" w:rsidRDefault="0024490A" w:rsidP="0024490A">
      <w:pPr>
        <w:pStyle w:val="PL"/>
      </w:pPr>
      <w:r>
        <w:t xml:space="preserve">      security:</w:t>
      </w:r>
    </w:p>
    <w:p w14:paraId="50CB3281" w14:textId="77777777" w:rsidR="0024490A" w:rsidRDefault="0024490A" w:rsidP="0024490A">
      <w:pPr>
        <w:pStyle w:val="PL"/>
      </w:pPr>
      <w:r>
        <w:t xml:space="preserve">        - {}</w:t>
      </w:r>
    </w:p>
    <w:p w14:paraId="1E5D642B" w14:textId="77777777" w:rsidR="0024490A" w:rsidRDefault="0024490A" w:rsidP="0024490A">
      <w:pPr>
        <w:pStyle w:val="PL"/>
      </w:pPr>
      <w:r>
        <w:t xml:space="preserve">        - oAuth2ClientCredentials:</w:t>
      </w:r>
    </w:p>
    <w:p w14:paraId="7FD88F46" w14:textId="77777777" w:rsidR="0024490A" w:rsidRDefault="0024490A" w:rsidP="0024490A">
      <w:pPr>
        <w:pStyle w:val="PL"/>
      </w:pPr>
      <w:r>
        <w:t xml:space="preserve">          - nnrf-disc</w:t>
      </w:r>
    </w:p>
    <w:p w14:paraId="31FD5F7A" w14:textId="77777777" w:rsidR="0024490A" w:rsidRDefault="0024490A" w:rsidP="0024490A">
      <w:pPr>
        <w:pStyle w:val="PL"/>
      </w:pPr>
      <w:r>
        <w:t xml:space="preserve">        - oAuth2ClientCredentials:</w:t>
      </w:r>
    </w:p>
    <w:p w14:paraId="6044864A" w14:textId="77777777" w:rsidR="0024490A" w:rsidRDefault="0024490A" w:rsidP="0024490A">
      <w:pPr>
        <w:pStyle w:val="PL"/>
      </w:pPr>
      <w:r>
        <w:t xml:space="preserve">          - nnrf-disc</w:t>
      </w:r>
    </w:p>
    <w:p w14:paraId="3FE09CD9" w14:textId="77777777" w:rsidR="0024490A" w:rsidRDefault="0024490A" w:rsidP="0024490A">
      <w:pPr>
        <w:pStyle w:val="PL"/>
      </w:pPr>
      <w:r>
        <w:t xml:space="preserve">          - nnrf-disc:scp-domain:read</w:t>
      </w:r>
    </w:p>
    <w:p w14:paraId="17FD8E44" w14:textId="77777777" w:rsidR="00296EEF" w:rsidRPr="00690A26" w:rsidRDefault="00296EEF" w:rsidP="00296EEF">
      <w:pPr>
        <w:pStyle w:val="PL"/>
        <w:rPr>
          <w:lang w:val="en-US"/>
        </w:rPr>
      </w:pPr>
      <w:r w:rsidRPr="00690A26">
        <w:rPr>
          <w:lang w:val="en-US"/>
        </w:rPr>
        <w:t xml:space="preserve">      parameters:</w:t>
      </w:r>
    </w:p>
    <w:p w14:paraId="5C89D3FA" w14:textId="77777777" w:rsidR="00624BCE" w:rsidRPr="00690A26" w:rsidRDefault="00624BCE" w:rsidP="00624BCE">
      <w:pPr>
        <w:pStyle w:val="PL"/>
        <w:rPr>
          <w:lang w:val="en-US"/>
        </w:rPr>
      </w:pPr>
      <w:r w:rsidRPr="00690A26">
        <w:rPr>
          <w:lang w:val="en-US"/>
        </w:rPr>
        <w:t xml:space="preserve">        - name: </w:t>
      </w:r>
      <w:r>
        <w:rPr>
          <w:lang w:val="en-US"/>
        </w:rPr>
        <w:t>local</w:t>
      </w:r>
    </w:p>
    <w:p w14:paraId="2E95F45D" w14:textId="77777777" w:rsidR="00624BCE" w:rsidRPr="00690A26" w:rsidRDefault="00624BCE" w:rsidP="00624BCE">
      <w:pPr>
        <w:pStyle w:val="PL"/>
        <w:rPr>
          <w:lang w:val="en-US"/>
        </w:rPr>
      </w:pPr>
      <w:r w:rsidRPr="00690A26">
        <w:rPr>
          <w:lang w:val="en-US"/>
        </w:rPr>
        <w:t xml:space="preserve">          in: query</w:t>
      </w:r>
    </w:p>
    <w:p w14:paraId="49CC65C2" w14:textId="77777777" w:rsidR="00624BCE" w:rsidRPr="00690A26" w:rsidRDefault="00624BCE" w:rsidP="00624BCE">
      <w:pPr>
        <w:pStyle w:val="PL"/>
        <w:rPr>
          <w:lang w:val="en-US"/>
        </w:rPr>
      </w:pPr>
      <w:r w:rsidRPr="00690A26">
        <w:rPr>
          <w:lang w:val="en-US"/>
        </w:rPr>
        <w:t xml:space="preserve">          description: </w:t>
      </w:r>
      <w:r>
        <w:rPr>
          <w:lang w:val="en-US"/>
        </w:rPr>
        <w:t>Indication of local SCP Domain Routing Information</w:t>
      </w:r>
    </w:p>
    <w:p w14:paraId="41689260" w14:textId="77777777" w:rsidR="00624BCE" w:rsidRPr="00690A26" w:rsidRDefault="00624BCE" w:rsidP="00624BCE">
      <w:pPr>
        <w:pStyle w:val="PL"/>
        <w:rPr>
          <w:lang w:val="en-US"/>
        </w:rPr>
      </w:pPr>
      <w:r w:rsidRPr="00690A26">
        <w:rPr>
          <w:lang w:val="en-US"/>
        </w:rPr>
        <w:t xml:space="preserve">          required: </w:t>
      </w:r>
      <w:r>
        <w:rPr>
          <w:lang w:val="en-US"/>
        </w:rPr>
        <w:t>false</w:t>
      </w:r>
    </w:p>
    <w:p w14:paraId="63C450FA" w14:textId="77777777" w:rsidR="00624BCE" w:rsidRPr="00690A26" w:rsidRDefault="00624BCE" w:rsidP="00624BCE">
      <w:pPr>
        <w:pStyle w:val="PL"/>
        <w:rPr>
          <w:lang w:val="en-US"/>
        </w:rPr>
      </w:pPr>
      <w:r w:rsidRPr="00690A26">
        <w:rPr>
          <w:lang w:val="en-US"/>
        </w:rPr>
        <w:t xml:space="preserve">          schema:</w:t>
      </w:r>
    </w:p>
    <w:p w14:paraId="7D637A6E" w14:textId="77777777" w:rsidR="00624BCE" w:rsidRPr="00690A26" w:rsidRDefault="00624BCE" w:rsidP="00624BCE">
      <w:pPr>
        <w:pStyle w:val="PL"/>
        <w:rPr>
          <w:lang w:val="en-US"/>
        </w:rPr>
      </w:pPr>
      <w:r w:rsidRPr="00690A26">
        <w:rPr>
          <w:lang w:val="en-US"/>
        </w:rPr>
        <w:t xml:space="preserve">            </w:t>
      </w:r>
      <w:r>
        <w:rPr>
          <w:lang w:val="en-US"/>
        </w:rPr>
        <w:t>type: boolean</w:t>
      </w:r>
    </w:p>
    <w:p w14:paraId="6C5CD893" w14:textId="77777777" w:rsidR="00624BCE" w:rsidRPr="00690A26" w:rsidRDefault="00624BCE" w:rsidP="00624BCE">
      <w:pPr>
        <w:pStyle w:val="PL"/>
        <w:rPr>
          <w:lang w:val="en-US"/>
        </w:rPr>
      </w:pPr>
      <w:r w:rsidRPr="00690A26">
        <w:rPr>
          <w:lang w:val="en-US"/>
        </w:rPr>
        <w:t xml:space="preserve">            </w:t>
      </w:r>
      <w:r>
        <w:rPr>
          <w:lang w:val="en-US"/>
        </w:rPr>
        <w:t>default: false</w:t>
      </w:r>
    </w:p>
    <w:p w14:paraId="7547753B" w14:textId="77777777" w:rsidR="00296EEF" w:rsidRDefault="00296EEF" w:rsidP="00296EEF">
      <w:pPr>
        <w:pStyle w:val="PL"/>
        <w:rPr>
          <w:lang w:val="en-US"/>
        </w:rPr>
      </w:pPr>
      <w:r>
        <w:rPr>
          <w:lang w:val="en-US"/>
        </w:rPr>
        <w:t xml:space="preserve">        - name: Accept-Encoding</w:t>
      </w:r>
    </w:p>
    <w:p w14:paraId="516950EB" w14:textId="77777777" w:rsidR="00296EEF" w:rsidRDefault="00296EEF" w:rsidP="00296EEF">
      <w:pPr>
        <w:pStyle w:val="PL"/>
        <w:rPr>
          <w:lang w:val="en-US"/>
        </w:rPr>
      </w:pPr>
      <w:r>
        <w:rPr>
          <w:lang w:val="en-US"/>
        </w:rPr>
        <w:t xml:space="preserve">          in: header</w:t>
      </w:r>
    </w:p>
    <w:p w14:paraId="50522435" w14:textId="77777777" w:rsidR="00296EEF" w:rsidRDefault="00296EEF" w:rsidP="00296EEF">
      <w:pPr>
        <w:pStyle w:val="PL"/>
        <w:rPr>
          <w:lang w:val="en-US"/>
        </w:rPr>
      </w:pPr>
      <w:r>
        <w:rPr>
          <w:lang w:val="en-US"/>
        </w:rPr>
        <w:t xml:space="preserve">          description: Accept-Encoding, described in IETF RFC 7231</w:t>
      </w:r>
    </w:p>
    <w:p w14:paraId="7A43E11D" w14:textId="77777777" w:rsidR="00296EEF" w:rsidRDefault="00296EEF" w:rsidP="00296EEF">
      <w:pPr>
        <w:pStyle w:val="PL"/>
        <w:rPr>
          <w:lang w:val="en-US"/>
        </w:rPr>
      </w:pPr>
      <w:r>
        <w:rPr>
          <w:lang w:val="en-US"/>
        </w:rPr>
        <w:t xml:space="preserve">          schema:</w:t>
      </w:r>
    </w:p>
    <w:p w14:paraId="192009E7" w14:textId="77777777" w:rsidR="00296EEF" w:rsidRDefault="00296EEF" w:rsidP="00296EEF">
      <w:pPr>
        <w:pStyle w:val="PL"/>
      </w:pPr>
      <w:r>
        <w:rPr>
          <w:lang w:val="en-US"/>
        </w:rPr>
        <w:t xml:space="preserve">            type: string</w:t>
      </w:r>
    </w:p>
    <w:p w14:paraId="7D2899D6" w14:textId="77777777" w:rsidR="00296EEF" w:rsidRPr="00690A26" w:rsidRDefault="00296EEF" w:rsidP="00296EEF">
      <w:pPr>
        <w:pStyle w:val="PL"/>
        <w:rPr>
          <w:lang w:val="en-US"/>
        </w:rPr>
      </w:pPr>
      <w:r w:rsidRPr="00690A26">
        <w:rPr>
          <w:lang w:val="en-US"/>
        </w:rPr>
        <w:t xml:space="preserve">      responses:</w:t>
      </w:r>
    </w:p>
    <w:p w14:paraId="19A2AC6B" w14:textId="77777777" w:rsidR="00296EEF" w:rsidRPr="00690A26" w:rsidRDefault="00296EEF" w:rsidP="00296EEF">
      <w:pPr>
        <w:pStyle w:val="PL"/>
        <w:rPr>
          <w:lang w:val="en-US"/>
        </w:rPr>
      </w:pPr>
      <w:r w:rsidRPr="00690A26">
        <w:rPr>
          <w:lang w:val="en-US"/>
        </w:rPr>
        <w:t xml:space="preserve">        '200':</w:t>
      </w:r>
    </w:p>
    <w:p w14:paraId="10BD3A26" w14:textId="77777777" w:rsidR="00296EEF" w:rsidRPr="00690A26" w:rsidRDefault="00296EEF" w:rsidP="00296EEF">
      <w:pPr>
        <w:pStyle w:val="PL"/>
        <w:rPr>
          <w:lang w:val="en-US"/>
        </w:rPr>
      </w:pPr>
      <w:r w:rsidRPr="00690A26">
        <w:rPr>
          <w:lang w:val="en-US"/>
        </w:rPr>
        <w:t xml:space="preserve">          description: Expected response to a valid request</w:t>
      </w:r>
    </w:p>
    <w:p w14:paraId="466C7CE6" w14:textId="77777777" w:rsidR="00296EEF" w:rsidRPr="00690A26" w:rsidRDefault="00296EEF" w:rsidP="00296EEF">
      <w:pPr>
        <w:pStyle w:val="PL"/>
        <w:rPr>
          <w:lang w:val="en-US"/>
        </w:rPr>
      </w:pPr>
      <w:r w:rsidRPr="00690A26">
        <w:rPr>
          <w:lang w:val="en-US"/>
        </w:rPr>
        <w:t xml:space="preserve">          content:</w:t>
      </w:r>
    </w:p>
    <w:p w14:paraId="4B006D21" w14:textId="77777777" w:rsidR="00296EEF" w:rsidRPr="00690A26" w:rsidRDefault="00296EEF" w:rsidP="00296EEF">
      <w:pPr>
        <w:pStyle w:val="PL"/>
        <w:rPr>
          <w:lang w:val="en-US"/>
        </w:rPr>
      </w:pPr>
      <w:r w:rsidRPr="00690A26">
        <w:rPr>
          <w:lang w:val="en-US"/>
        </w:rPr>
        <w:t xml:space="preserve">            application/json:</w:t>
      </w:r>
    </w:p>
    <w:p w14:paraId="6A676234" w14:textId="77777777" w:rsidR="00296EEF" w:rsidRPr="00690A26" w:rsidRDefault="00296EEF" w:rsidP="00296EEF">
      <w:pPr>
        <w:pStyle w:val="PL"/>
        <w:rPr>
          <w:lang w:val="en-US"/>
        </w:rPr>
      </w:pPr>
      <w:r w:rsidRPr="00690A26">
        <w:rPr>
          <w:lang w:val="en-US"/>
        </w:rPr>
        <w:t xml:space="preserve">              schema:</w:t>
      </w:r>
    </w:p>
    <w:p w14:paraId="1B2F4F37" w14:textId="77777777" w:rsidR="00296EEF" w:rsidRPr="00690A26" w:rsidRDefault="00296EEF" w:rsidP="00296EEF">
      <w:pPr>
        <w:pStyle w:val="PL"/>
        <w:rPr>
          <w:lang w:val="en-US"/>
        </w:rPr>
      </w:pPr>
      <w:r w:rsidRPr="00690A26">
        <w:rPr>
          <w:lang w:val="en-US"/>
        </w:rPr>
        <w:t xml:space="preserve">                $ref: '#/components/schemas/</w:t>
      </w:r>
      <w:r>
        <w:rPr>
          <w:lang w:val="en-US"/>
        </w:rPr>
        <w:t>ScpDomainRoutingInformation</w:t>
      </w:r>
      <w:r w:rsidRPr="00690A26">
        <w:rPr>
          <w:lang w:val="en-US"/>
        </w:rPr>
        <w:t>'</w:t>
      </w:r>
    </w:p>
    <w:p w14:paraId="00FEC128" w14:textId="77777777" w:rsidR="00296EEF" w:rsidRPr="00690A26" w:rsidRDefault="00296EEF" w:rsidP="00296EEF">
      <w:pPr>
        <w:pStyle w:val="PL"/>
        <w:rPr>
          <w:lang w:val="en-US"/>
        </w:rPr>
      </w:pPr>
      <w:r w:rsidRPr="00690A26">
        <w:rPr>
          <w:lang w:val="en-US"/>
        </w:rPr>
        <w:t xml:space="preserve">          headers:</w:t>
      </w:r>
    </w:p>
    <w:p w14:paraId="4844DCA5" w14:textId="77777777" w:rsidR="00296EEF" w:rsidRDefault="00296EEF" w:rsidP="00296EEF">
      <w:pPr>
        <w:pStyle w:val="PL"/>
      </w:pPr>
      <w:r>
        <w:t xml:space="preserve">            </w:t>
      </w:r>
      <w:r>
        <w:rPr>
          <w:lang w:val="en-US"/>
        </w:rPr>
        <w:t>Content-Encoding</w:t>
      </w:r>
      <w:r>
        <w:t>:</w:t>
      </w:r>
    </w:p>
    <w:p w14:paraId="14D179DD" w14:textId="77777777" w:rsidR="00296EEF" w:rsidRDefault="00296EEF" w:rsidP="00296EEF">
      <w:pPr>
        <w:pStyle w:val="PL"/>
      </w:pPr>
      <w:r>
        <w:t xml:space="preserve">              description: </w:t>
      </w:r>
      <w:r>
        <w:rPr>
          <w:lang w:val="en-US"/>
        </w:rPr>
        <w:t>Content-Encoding, described in IETF RFC 7231</w:t>
      </w:r>
    </w:p>
    <w:p w14:paraId="433CE302" w14:textId="77777777" w:rsidR="00296EEF" w:rsidRDefault="00296EEF" w:rsidP="00296EEF">
      <w:pPr>
        <w:pStyle w:val="PL"/>
      </w:pPr>
      <w:r>
        <w:t xml:space="preserve">              schema:</w:t>
      </w:r>
    </w:p>
    <w:p w14:paraId="11DDA7C2" w14:textId="77777777" w:rsidR="00296EEF" w:rsidRDefault="00296EEF" w:rsidP="00296EEF">
      <w:pPr>
        <w:pStyle w:val="PL"/>
      </w:pPr>
      <w:r>
        <w:t xml:space="preserve">                type: string</w:t>
      </w:r>
    </w:p>
    <w:p w14:paraId="7F7983C1" w14:textId="77777777" w:rsidR="00296EEF" w:rsidRPr="00690A26" w:rsidRDefault="00296EEF" w:rsidP="00296EEF">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3C091D9" w14:textId="77777777" w:rsidR="00296EEF" w:rsidRPr="00690A26" w:rsidRDefault="00296EEF" w:rsidP="00296EEF">
      <w:pPr>
        <w:pStyle w:val="PL"/>
        <w:rPr>
          <w:lang w:val="en-US" w:eastAsia="zh-CN"/>
        </w:rPr>
      </w:pPr>
      <w:r w:rsidRPr="00690A26">
        <w:rPr>
          <w:lang w:val="en-US"/>
        </w:rPr>
        <w:t xml:space="preserve">          description: </w:t>
      </w:r>
      <w:r w:rsidRPr="00690A26">
        <w:rPr>
          <w:rFonts w:hint="eastAsia"/>
          <w:lang w:eastAsia="zh-CN"/>
        </w:rPr>
        <w:t>Temporary Redirect</w:t>
      </w:r>
    </w:p>
    <w:p w14:paraId="3DA83315" w14:textId="77777777" w:rsidR="00296EEF" w:rsidRPr="00690A26" w:rsidRDefault="00296EEF" w:rsidP="00296EEF">
      <w:pPr>
        <w:pStyle w:val="PL"/>
      </w:pPr>
      <w:r w:rsidRPr="00690A26">
        <w:rPr>
          <w:rFonts w:hint="eastAsia"/>
          <w:lang w:eastAsia="zh-CN"/>
        </w:rPr>
        <w:t xml:space="preserve">          </w:t>
      </w:r>
      <w:r w:rsidRPr="00690A26">
        <w:t>headers:</w:t>
      </w:r>
    </w:p>
    <w:p w14:paraId="78BC9334" w14:textId="77777777" w:rsidR="00296EEF" w:rsidRPr="00690A26" w:rsidRDefault="00296EEF" w:rsidP="00296EEF">
      <w:pPr>
        <w:pStyle w:val="PL"/>
      </w:pPr>
      <w:r w:rsidRPr="00690A26">
        <w:t xml:space="preserve">          </w:t>
      </w:r>
      <w:r w:rsidRPr="00690A26">
        <w:rPr>
          <w:rFonts w:hint="eastAsia"/>
          <w:lang w:eastAsia="zh-CN"/>
        </w:rPr>
        <w:t xml:space="preserve">  </w:t>
      </w:r>
      <w:r w:rsidRPr="00690A26">
        <w:t>Location:</w:t>
      </w:r>
    </w:p>
    <w:p w14:paraId="75682547" w14:textId="7B30169D" w:rsidR="00296EEF" w:rsidRPr="00690A26" w:rsidRDefault="00296EEF" w:rsidP="00296EEF">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76B0A82" w14:textId="77777777" w:rsidR="00296EEF" w:rsidRPr="00690A26" w:rsidRDefault="00296EEF" w:rsidP="00296EEF">
      <w:pPr>
        <w:pStyle w:val="PL"/>
      </w:pPr>
      <w:r w:rsidRPr="00690A26">
        <w:t xml:space="preserve">          </w:t>
      </w:r>
      <w:r w:rsidRPr="00690A26">
        <w:rPr>
          <w:rFonts w:hint="eastAsia"/>
          <w:lang w:eastAsia="zh-CN"/>
        </w:rPr>
        <w:t xml:space="preserve">    </w:t>
      </w:r>
      <w:r w:rsidRPr="00690A26">
        <w:t>required: true</w:t>
      </w:r>
    </w:p>
    <w:p w14:paraId="207EDE7E" w14:textId="77777777" w:rsidR="00296EEF" w:rsidRPr="00690A26" w:rsidRDefault="00296EEF" w:rsidP="00296EEF">
      <w:pPr>
        <w:pStyle w:val="PL"/>
      </w:pPr>
      <w:r w:rsidRPr="00690A26">
        <w:t xml:space="preserve">          </w:t>
      </w:r>
      <w:r w:rsidRPr="00690A26">
        <w:rPr>
          <w:rFonts w:hint="eastAsia"/>
          <w:lang w:eastAsia="zh-CN"/>
        </w:rPr>
        <w:t xml:space="preserve">    </w:t>
      </w:r>
      <w:r w:rsidRPr="00690A26">
        <w:t>schema:</w:t>
      </w:r>
    </w:p>
    <w:p w14:paraId="3E2A4344" w14:textId="77777777" w:rsidR="00296EEF" w:rsidRPr="00690A26" w:rsidRDefault="00296EEF" w:rsidP="00296EEF">
      <w:pPr>
        <w:pStyle w:val="PL"/>
        <w:rPr>
          <w:lang w:val="en-US" w:eastAsia="zh-CN"/>
        </w:rPr>
      </w:pPr>
      <w:r w:rsidRPr="00690A26">
        <w:t xml:space="preserve">          </w:t>
      </w:r>
      <w:r w:rsidRPr="00690A26">
        <w:rPr>
          <w:rFonts w:hint="eastAsia"/>
          <w:lang w:eastAsia="zh-CN"/>
        </w:rPr>
        <w:t xml:space="preserve">      </w:t>
      </w:r>
      <w:r w:rsidRPr="00690A26">
        <w:t>type: string</w:t>
      </w:r>
    </w:p>
    <w:p w14:paraId="76636A15" w14:textId="77777777" w:rsidR="00296EEF" w:rsidRPr="00690A26" w:rsidRDefault="00296EEF" w:rsidP="00296EEF">
      <w:pPr>
        <w:pStyle w:val="PL"/>
        <w:rPr>
          <w:lang w:val="en-US"/>
        </w:rPr>
      </w:pPr>
      <w:r w:rsidRPr="00690A26">
        <w:rPr>
          <w:lang w:val="en-US"/>
        </w:rPr>
        <w:t xml:space="preserve">        '400':</w:t>
      </w:r>
    </w:p>
    <w:p w14:paraId="5EE9946C" w14:textId="77777777" w:rsidR="00296EEF" w:rsidRPr="00690A26" w:rsidRDefault="00296EEF" w:rsidP="00296EEF">
      <w:pPr>
        <w:pStyle w:val="PL"/>
        <w:rPr>
          <w:lang w:val="en-US"/>
        </w:rPr>
      </w:pPr>
      <w:r w:rsidRPr="00690A26">
        <w:rPr>
          <w:lang w:val="en-US"/>
        </w:rPr>
        <w:t xml:space="preserve">          $ref: 'TS29571_CommonData.yaml#/components/responses/400'</w:t>
      </w:r>
    </w:p>
    <w:p w14:paraId="41EFE98C" w14:textId="77777777" w:rsidR="00296EEF" w:rsidRPr="00690A26" w:rsidRDefault="00296EEF" w:rsidP="00296EEF">
      <w:pPr>
        <w:pStyle w:val="PL"/>
        <w:rPr>
          <w:lang w:val="en-US"/>
        </w:rPr>
      </w:pPr>
      <w:r w:rsidRPr="00690A26">
        <w:rPr>
          <w:lang w:val="en-US"/>
        </w:rPr>
        <w:t xml:space="preserve">        '401':</w:t>
      </w:r>
    </w:p>
    <w:p w14:paraId="2BDF726F" w14:textId="77777777" w:rsidR="00296EEF" w:rsidRPr="00690A26" w:rsidRDefault="00296EEF" w:rsidP="00296EEF">
      <w:pPr>
        <w:pStyle w:val="PL"/>
        <w:rPr>
          <w:lang w:val="en-US"/>
        </w:rPr>
      </w:pPr>
      <w:r w:rsidRPr="00690A26">
        <w:rPr>
          <w:lang w:val="en-US"/>
        </w:rPr>
        <w:t xml:space="preserve">          $ref: 'TS29571_CommonData.yaml#/components/responses/401'</w:t>
      </w:r>
    </w:p>
    <w:p w14:paraId="3635C63F" w14:textId="77777777" w:rsidR="00296EEF" w:rsidRPr="00690A26" w:rsidRDefault="00296EEF" w:rsidP="00296EEF">
      <w:pPr>
        <w:pStyle w:val="PL"/>
        <w:rPr>
          <w:lang w:val="en-US"/>
        </w:rPr>
      </w:pPr>
      <w:r w:rsidRPr="00690A26">
        <w:rPr>
          <w:lang w:val="en-US"/>
        </w:rPr>
        <w:t xml:space="preserve">        '403':</w:t>
      </w:r>
    </w:p>
    <w:p w14:paraId="48032206" w14:textId="77777777" w:rsidR="00296EEF" w:rsidRPr="00690A26" w:rsidRDefault="00296EEF" w:rsidP="00296EEF">
      <w:pPr>
        <w:pStyle w:val="PL"/>
        <w:rPr>
          <w:lang w:val="en-US"/>
        </w:rPr>
      </w:pPr>
      <w:r w:rsidRPr="00690A26">
        <w:rPr>
          <w:lang w:val="en-US"/>
        </w:rPr>
        <w:t xml:space="preserve">          $ref: 'TS29571_CommonData.yaml#/components/responses/403'</w:t>
      </w:r>
    </w:p>
    <w:p w14:paraId="3B3D106E" w14:textId="77777777" w:rsidR="00296EEF" w:rsidRPr="00690A26" w:rsidRDefault="00296EEF" w:rsidP="00296EEF">
      <w:pPr>
        <w:pStyle w:val="PL"/>
        <w:rPr>
          <w:lang w:val="en-US"/>
        </w:rPr>
      </w:pPr>
      <w:r w:rsidRPr="00690A26">
        <w:rPr>
          <w:lang w:val="en-US"/>
        </w:rPr>
        <w:t xml:space="preserve">        '404':</w:t>
      </w:r>
    </w:p>
    <w:p w14:paraId="30AC140B" w14:textId="77777777" w:rsidR="00296EEF" w:rsidRPr="00690A26" w:rsidRDefault="00296EEF" w:rsidP="00296EEF">
      <w:pPr>
        <w:pStyle w:val="PL"/>
        <w:rPr>
          <w:lang w:val="en-US"/>
        </w:rPr>
      </w:pPr>
      <w:r w:rsidRPr="00690A26">
        <w:rPr>
          <w:lang w:val="en-US"/>
        </w:rPr>
        <w:t xml:space="preserve">          $ref: 'TS29571_CommonData.yaml#/components/responses/404'</w:t>
      </w:r>
    </w:p>
    <w:p w14:paraId="5489B9CB" w14:textId="77777777" w:rsidR="00296EEF" w:rsidRPr="00690A26" w:rsidRDefault="00296EEF" w:rsidP="00296EEF">
      <w:pPr>
        <w:pStyle w:val="PL"/>
        <w:rPr>
          <w:lang w:val="en-US"/>
        </w:rPr>
      </w:pPr>
      <w:r w:rsidRPr="00690A26">
        <w:rPr>
          <w:lang w:val="en-US"/>
        </w:rPr>
        <w:t xml:space="preserve">        '406':</w:t>
      </w:r>
    </w:p>
    <w:p w14:paraId="42A98BBE" w14:textId="77777777" w:rsidR="00296EEF" w:rsidRPr="00690A26" w:rsidRDefault="00296EEF" w:rsidP="00296EEF">
      <w:pPr>
        <w:pStyle w:val="PL"/>
        <w:rPr>
          <w:lang w:val="en-US"/>
        </w:rPr>
      </w:pPr>
      <w:r w:rsidRPr="00690A26">
        <w:rPr>
          <w:lang w:val="en-US"/>
        </w:rPr>
        <w:t xml:space="preserve">          $ref: 'TS29571_CommonData.yaml#/components/responses/406'</w:t>
      </w:r>
    </w:p>
    <w:p w14:paraId="7D62E08C" w14:textId="77777777" w:rsidR="00296EEF" w:rsidRPr="00690A26" w:rsidRDefault="00296EEF" w:rsidP="00296EEF">
      <w:pPr>
        <w:pStyle w:val="PL"/>
        <w:rPr>
          <w:lang w:val="en-US"/>
        </w:rPr>
      </w:pPr>
      <w:r w:rsidRPr="00690A26">
        <w:rPr>
          <w:lang w:val="en-US"/>
        </w:rPr>
        <w:t xml:space="preserve">        '411':</w:t>
      </w:r>
    </w:p>
    <w:p w14:paraId="554D439C" w14:textId="77777777" w:rsidR="00296EEF" w:rsidRPr="00690A26" w:rsidRDefault="00296EEF" w:rsidP="00296EEF">
      <w:pPr>
        <w:pStyle w:val="PL"/>
        <w:rPr>
          <w:lang w:val="en-US"/>
        </w:rPr>
      </w:pPr>
      <w:r w:rsidRPr="00690A26">
        <w:rPr>
          <w:lang w:val="en-US"/>
        </w:rPr>
        <w:t xml:space="preserve">          $ref: 'TS29571_CommonData.yaml#/components/responses/411'</w:t>
      </w:r>
    </w:p>
    <w:p w14:paraId="10278F1E" w14:textId="77777777" w:rsidR="00296EEF" w:rsidRPr="00690A26" w:rsidRDefault="00296EEF" w:rsidP="00296EEF">
      <w:pPr>
        <w:pStyle w:val="PL"/>
        <w:rPr>
          <w:lang w:val="en-US"/>
        </w:rPr>
      </w:pPr>
      <w:r w:rsidRPr="00690A26">
        <w:rPr>
          <w:lang w:val="en-US"/>
        </w:rPr>
        <w:t xml:space="preserve">        '413':</w:t>
      </w:r>
    </w:p>
    <w:p w14:paraId="58AA2466" w14:textId="77777777" w:rsidR="00296EEF" w:rsidRPr="00690A26" w:rsidRDefault="00296EEF" w:rsidP="00296EEF">
      <w:pPr>
        <w:pStyle w:val="PL"/>
        <w:rPr>
          <w:lang w:val="en-US"/>
        </w:rPr>
      </w:pPr>
      <w:r w:rsidRPr="00690A26">
        <w:rPr>
          <w:lang w:val="en-US"/>
        </w:rPr>
        <w:t xml:space="preserve">          $ref: 'TS29571_CommonData.yaml#/components/responses/413'</w:t>
      </w:r>
    </w:p>
    <w:p w14:paraId="1243473B" w14:textId="77777777" w:rsidR="00296EEF" w:rsidRPr="00690A26" w:rsidRDefault="00296EEF" w:rsidP="00296EEF">
      <w:pPr>
        <w:pStyle w:val="PL"/>
        <w:rPr>
          <w:lang w:val="en-US"/>
        </w:rPr>
      </w:pPr>
      <w:r w:rsidRPr="00690A26">
        <w:rPr>
          <w:lang w:val="en-US"/>
        </w:rPr>
        <w:t xml:space="preserve">        '415':</w:t>
      </w:r>
    </w:p>
    <w:p w14:paraId="3A1064AC" w14:textId="77777777" w:rsidR="00296EEF" w:rsidRPr="00690A26" w:rsidRDefault="00296EEF" w:rsidP="00296EEF">
      <w:pPr>
        <w:pStyle w:val="PL"/>
        <w:rPr>
          <w:lang w:val="en-US"/>
        </w:rPr>
      </w:pPr>
      <w:r w:rsidRPr="00690A26">
        <w:rPr>
          <w:lang w:val="en-US"/>
        </w:rPr>
        <w:t xml:space="preserve">          $ref: 'TS29571_CommonData.yaml#/components/responses/415'</w:t>
      </w:r>
    </w:p>
    <w:p w14:paraId="21F2E3D7" w14:textId="77777777" w:rsidR="00296EEF" w:rsidRPr="00690A26" w:rsidRDefault="00296EEF" w:rsidP="00296EEF">
      <w:pPr>
        <w:pStyle w:val="PL"/>
        <w:rPr>
          <w:lang w:val="en-US"/>
        </w:rPr>
      </w:pPr>
      <w:r w:rsidRPr="00690A26">
        <w:rPr>
          <w:lang w:val="en-US"/>
        </w:rPr>
        <w:t xml:space="preserve">        '429':</w:t>
      </w:r>
    </w:p>
    <w:p w14:paraId="7E1B8246" w14:textId="77777777" w:rsidR="00296EEF" w:rsidRPr="00690A26" w:rsidRDefault="00296EEF" w:rsidP="00296EEF">
      <w:pPr>
        <w:pStyle w:val="PL"/>
        <w:rPr>
          <w:lang w:val="en-US"/>
        </w:rPr>
      </w:pPr>
      <w:r w:rsidRPr="00690A26">
        <w:rPr>
          <w:lang w:val="en-US"/>
        </w:rPr>
        <w:t xml:space="preserve">          $ref: 'TS29571_CommonData.yaml#/components/responses/429'</w:t>
      </w:r>
    </w:p>
    <w:p w14:paraId="0061A91A" w14:textId="77777777" w:rsidR="00296EEF" w:rsidRPr="00690A26" w:rsidRDefault="00296EEF" w:rsidP="00296EEF">
      <w:pPr>
        <w:pStyle w:val="PL"/>
        <w:rPr>
          <w:lang w:val="en-US"/>
        </w:rPr>
      </w:pPr>
      <w:r w:rsidRPr="00690A26">
        <w:rPr>
          <w:lang w:val="en-US"/>
        </w:rPr>
        <w:t xml:space="preserve">        '500':</w:t>
      </w:r>
    </w:p>
    <w:p w14:paraId="3DA0ECB0" w14:textId="77777777" w:rsidR="00296EEF" w:rsidRPr="00690A26" w:rsidRDefault="00296EEF" w:rsidP="00296EEF">
      <w:pPr>
        <w:pStyle w:val="PL"/>
        <w:rPr>
          <w:lang w:val="en-US"/>
        </w:rPr>
      </w:pPr>
      <w:r w:rsidRPr="00690A26">
        <w:rPr>
          <w:lang w:val="en-US"/>
        </w:rPr>
        <w:lastRenderedPageBreak/>
        <w:t xml:space="preserve">          $ref: 'TS29571_CommonData.yaml#/components/responses/500'</w:t>
      </w:r>
    </w:p>
    <w:p w14:paraId="61A4F627" w14:textId="77777777" w:rsidR="00296EEF" w:rsidRPr="00690A26" w:rsidRDefault="00296EEF" w:rsidP="00296EEF">
      <w:pPr>
        <w:pStyle w:val="PL"/>
        <w:rPr>
          <w:lang w:val="en-US"/>
        </w:rPr>
      </w:pPr>
      <w:r w:rsidRPr="00690A26">
        <w:rPr>
          <w:lang w:val="en-US"/>
        </w:rPr>
        <w:t xml:space="preserve">        '501':</w:t>
      </w:r>
    </w:p>
    <w:p w14:paraId="108412B5" w14:textId="77777777" w:rsidR="00296EEF" w:rsidRPr="00690A26" w:rsidRDefault="00296EEF" w:rsidP="00296EEF">
      <w:pPr>
        <w:pStyle w:val="PL"/>
        <w:rPr>
          <w:lang w:val="en-US"/>
        </w:rPr>
      </w:pPr>
      <w:r w:rsidRPr="00690A26">
        <w:rPr>
          <w:lang w:val="en-US"/>
        </w:rPr>
        <w:t xml:space="preserve">          $ref: 'TS29571_CommonData.yaml#/components/responses/501'</w:t>
      </w:r>
    </w:p>
    <w:p w14:paraId="35CE69BE" w14:textId="77777777" w:rsidR="00296EEF" w:rsidRPr="00690A26" w:rsidRDefault="00296EEF" w:rsidP="00296EEF">
      <w:pPr>
        <w:pStyle w:val="PL"/>
        <w:rPr>
          <w:lang w:val="en-US"/>
        </w:rPr>
      </w:pPr>
      <w:r w:rsidRPr="00690A26">
        <w:rPr>
          <w:lang w:val="en-US"/>
        </w:rPr>
        <w:t xml:space="preserve">        '503':</w:t>
      </w:r>
    </w:p>
    <w:p w14:paraId="4ABB7C82" w14:textId="77777777" w:rsidR="00296EEF" w:rsidRPr="00690A26" w:rsidRDefault="00296EEF" w:rsidP="00296EEF">
      <w:pPr>
        <w:pStyle w:val="PL"/>
        <w:rPr>
          <w:lang w:val="en-US"/>
        </w:rPr>
      </w:pPr>
      <w:r w:rsidRPr="00690A26">
        <w:rPr>
          <w:lang w:val="en-US"/>
        </w:rPr>
        <w:t xml:space="preserve">          $ref: 'TS29571_CommonData.yaml#/components/responses/503'</w:t>
      </w:r>
    </w:p>
    <w:p w14:paraId="15A462F1" w14:textId="77777777" w:rsidR="00296EEF" w:rsidRPr="00690A26" w:rsidRDefault="00296EEF" w:rsidP="00296EEF">
      <w:pPr>
        <w:pStyle w:val="PL"/>
        <w:rPr>
          <w:lang w:val="en-US"/>
        </w:rPr>
      </w:pPr>
      <w:r w:rsidRPr="00690A26">
        <w:rPr>
          <w:lang w:val="en-US"/>
        </w:rPr>
        <w:t xml:space="preserve">        default:</w:t>
      </w:r>
    </w:p>
    <w:p w14:paraId="5E74779D" w14:textId="77777777" w:rsidR="00296EEF" w:rsidRDefault="00296EEF" w:rsidP="00296EEF">
      <w:pPr>
        <w:pStyle w:val="PL"/>
        <w:rPr>
          <w:lang w:val="en-US"/>
        </w:rPr>
      </w:pPr>
      <w:r w:rsidRPr="00690A26">
        <w:rPr>
          <w:lang w:val="en-US"/>
        </w:rPr>
        <w:t xml:space="preserve">          $ref: 'TS29571_CommonData.yaml#/components/responses/default'</w:t>
      </w:r>
    </w:p>
    <w:p w14:paraId="351DA77D" w14:textId="77777777" w:rsidR="00296EEF" w:rsidRDefault="00296EEF" w:rsidP="00296EEF">
      <w:pPr>
        <w:pStyle w:val="PL"/>
        <w:rPr>
          <w:lang w:val="en-US"/>
        </w:rPr>
      </w:pPr>
    </w:p>
    <w:p w14:paraId="4DAF3E00" w14:textId="77777777" w:rsidR="00296EEF" w:rsidRPr="00690A26" w:rsidRDefault="00296EEF" w:rsidP="00296EEF">
      <w:pPr>
        <w:pStyle w:val="PL"/>
      </w:pPr>
      <w:r w:rsidRPr="00690A26">
        <w:t xml:space="preserve">  /</w:t>
      </w:r>
      <w:r>
        <w:rPr>
          <w:lang w:val="en-US"/>
        </w:rPr>
        <w:t>scp-domain-routing-info-subs</w:t>
      </w:r>
      <w:r w:rsidRPr="00690A26">
        <w:t>:</w:t>
      </w:r>
    </w:p>
    <w:p w14:paraId="56EA6CCD" w14:textId="77777777" w:rsidR="00296EEF" w:rsidRPr="00690A26" w:rsidRDefault="00296EEF" w:rsidP="00296EEF">
      <w:pPr>
        <w:pStyle w:val="PL"/>
      </w:pPr>
      <w:r w:rsidRPr="00690A26">
        <w:t xml:space="preserve">    post:</w:t>
      </w:r>
    </w:p>
    <w:p w14:paraId="7A5CD667" w14:textId="77777777" w:rsidR="00296EEF" w:rsidRPr="00690A26" w:rsidRDefault="00296EEF" w:rsidP="00296EEF">
      <w:pPr>
        <w:pStyle w:val="PL"/>
      </w:pPr>
      <w:r w:rsidRPr="00690A26">
        <w:t xml:space="preserve">      summary: Create a new subscription</w:t>
      </w:r>
    </w:p>
    <w:p w14:paraId="569A16C4" w14:textId="77777777" w:rsidR="00296EEF" w:rsidRPr="00690A26" w:rsidRDefault="00296EEF" w:rsidP="00296EEF">
      <w:pPr>
        <w:pStyle w:val="PL"/>
      </w:pPr>
      <w:r w:rsidRPr="00690A26">
        <w:t xml:space="preserve">      operationId: </w:t>
      </w:r>
      <w:r>
        <w:t>ScpDomainRoutingInfoSubscribe</w:t>
      </w:r>
    </w:p>
    <w:p w14:paraId="70684606" w14:textId="77777777" w:rsidR="00296EEF" w:rsidRPr="00690A26" w:rsidRDefault="00296EEF" w:rsidP="00296EEF">
      <w:pPr>
        <w:pStyle w:val="PL"/>
      </w:pPr>
      <w:r w:rsidRPr="00690A26">
        <w:t xml:space="preserve">      tags:</w:t>
      </w:r>
    </w:p>
    <w:p w14:paraId="6B5358CD" w14:textId="77777777" w:rsidR="00296EEF" w:rsidRPr="00690A26" w:rsidRDefault="00296EEF" w:rsidP="00296EEF">
      <w:pPr>
        <w:pStyle w:val="PL"/>
      </w:pPr>
      <w:r w:rsidRPr="00690A26">
        <w:t xml:space="preserve">        - </w:t>
      </w:r>
      <w:r>
        <w:t>SCP Domain Routing Information Subscriptions</w:t>
      </w:r>
      <w:r w:rsidRPr="00690A26">
        <w:t xml:space="preserve"> (Collection)</w:t>
      </w:r>
    </w:p>
    <w:p w14:paraId="78C7A6DA" w14:textId="77777777" w:rsidR="0024490A" w:rsidRDefault="0024490A" w:rsidP="0024490A">
      <w:pPr>
        <w:pStyle w:val="PL"/>
      </w:pPr>
      <w:r>
        <w:t xml:space="preserve">      security:</w:t>
      </w:r>
    </w:p>
    <w:p w14:paraId="1E58E039" w14:textId="77777777" w:rsidR="0024490A" w:rsidRDefault="0024490A" w:rsidP="0024490A">
      <w:pPr>
        <w:pStyle w:val="PL"/>
      </w:pPr>
      <w:r>
        <w:t xml:space="preserve">        - {}</w:t>
      </w:r>
    </w:p>
    <w:p w14:paraId="529EBB41" w14:textId="77777777" w:rsidR="0024490A" w:rsidRDefault="0024490A" w:rsidP="0024490A">
      <w:pPr>
        <w:pStyle w:val="PL"/>
      </w:pPr>
      <w:r>
        <w:t xml:space="preserve">        - oAuth2ClientCredentials:</w:t>
      </w:r>
    </w:p>
    <w:p w14:paraId="2E829092" w14:textId="77777777" w:rsidR="0024490A" w:rsidRDefault="0024490A" w:rsidP="0024490A">
      <w:pPr>
        <w:pStyle w:val="PL"/>
      </w:pPr>
      <w:r>
        <w:t xml:space="preserve">          - nnrf-disc</w:t>
      </w:r>
    </w:p>
    <w:p w14:paraId="61F0F05A" w14:textId="77777777" w:rsidR="0024490A" w:rsidRDefault="0024490A" w:rsidP="0024490A">
      <w:pPr>
        <w:pStyle w:val="PL"/>
      </w:pPr>
      <w:r>
        <w:t xml:space="preserve">        - oAuth2ClientCredentials:</w:t>
      </w:r>
    </w:p>
    <w:p w14:paraId="73419930" w14:textId="77777777" w:rsidR="0024490A" w:rsidRDefault="0024490A" w:rsidP="0024490A">
      <w:pPr>
        <w:pStyle w:val="PL"/>
      </w:pPr>
      <w:r>
        <w:t xml:space="preserve">          - nnrf-disc</w:t>
      </w:r>
    </w:p>
    <w:p w14:paraId="369EC73D" w14:textId="77777777" w:rsidR="0024490A" w:rsidRDefault="0024490A" w:rsidP="0024490A">
      <w:pPr>
        <w:pStyle w:val="PL"/>
      </w:pPr>
      <w:r>
        <w:t xml:space="preserve">          - nnrf-disc:scp-domain-subs:write</w:t>
      </w:r>
    </w:p>
    <w:p w14:paraId="77829DCA" w14:textId="77777777" w:rsidR="00296EEF" w:rsidRDefault="00296EEF" w:rsidP="00296EEF">
      <w:pPr>
        <w:pStyle w:val="PL"/>
      </w:pPr>
      <w:r w:rsidRPr="00690A26">
        <w:t xml:space="preserve">      parameters:</w:t>
      </w:r>
    </w:p>
    <w:p w14:paraId="68EC4F2F" w14:textId="77777777" w:rsidR="00296EEF" w:rsidRPr="00690A26" w:rsidRDefault="00296EEF" w:rsidP="00296EEF">
      <w:pPr>
        <w:pStyle w:val="PL"/>
        <w:rPr>
          <w:lang w:val="en-US"/>
        </w:rPr>
      </w:pPr>
      <w:r w:rsidRPr="00690A26">
        <w:rPr>
          <w:lang w:val="en-US"/>
        </w:rPr>
        <w:t xml:space="preserve">        - name: Content-Encoding</w:t>
      </w:r>
    </w:p>
    <w:p w14:paraId="4CA6A134" w14:textId="77777777" w:rsidR="00296EEF" w:rsidRPr="00690A26" w:rsidRDefault="00296EEF" w:rsidP="00296EEF">
      <w:pPr>
        <w:pStyle w:val="PL"/>
        <w:rPr>
          <w:lang w:val="en-US"/>
        </w:rPr>
      </w:pPr>
      <w:r w:rsidRPr="00690A26">
        <w:rPr>
          <w:lang w:val="en-US"/>
        </w:rPr>
        <w:t xml:space="preserve">          in: header</w:t>
      </w:r>
    </w:p>
    <w:p w14:paraId="2F832DA5" w14:textId="77777777" w:rsidR="00296EEF" w:rsidRPr="00690A26" w:rsidRDefault="00296EEF" w:rsidP="00296EEF">
      <w:pPr>
        <w:pStyle w:val="PL"/>
        <w:rPr>
          <w:lang w:val="en-US"/>
        </w:rPr>
      </w:pPr>
      <w:r w:rsidRPr="00690A26">
        <w:rPr>
          <w:lang w:val="en-US"/>
        </w:rPr>
        <w:t xml:space="preserve">          description: Content-Encoding, described in IETF RFC 7231</w:t>
      </w:r>
    </w:p>
    <w:p w14:paraId="567AE00B" w14:textId="77777777" w:rsidR="00296EEF" w:rsidRPr="00690A26" w:rsidRDefault="00296EEF" w:rsidP="00296EEF">
      <w:pPr>
        <w:pStyle w:val="PL"/>
        <w:rPr>
          <w:lang w:val="en-US"/>
        </w:rPr>
      </w:pPr>
      <w:r w:rsidRPr="00690A26">
        <w:rPr>
          <w:lang w:val="en-US"/>
        </w:rPr>
        <w:t xml:space="preserve">          schema:</w:t>
      </w:r>
    </w:p>
    <w:p w14:paraId="42F1DC50" w14:textId="77777777" w:rsidR="00296EEF" w:rsidRDefault="00296EEF" w:rsidP="00296EEF">
      <w:pPr>
        <w:pStyle w:val="PL"/>
        <w:rPr>
          <w:lang w:val="en-US"/>
        </w:rPr>
      </w:pPr>
      <w:r w:rsidRPr="00690A26">
        <w:rPr>
          <w:lang w:val="en-US"/>
        </w:rPr>
        <w:t xml:space="preserve">            type: string</w:t>
      </w:r>
    </w:p>
    <w:p w14:paraId="539DCC7E" w14:textId="77777777" w:rsidR="00296EEF" w:rsidRDefault="00296EEF" w:rsidP="00296EEF">
      <w:pPr>
        <w:pStyle w:val="PL"/>
        <w:rPr>
          <w:lang w:val="en-US"/>
        </w:rPr>
      </w:pPr>
      <w:r>
        <w:rPr>
          <w:lang w:val="en-US"/>
        </w:rPr>
        <w:t xml:space="preserve">        - name: Accept-Encoding</w:t>
      </w:r>
    </w:p>
    <w:p w14:paraId="67BAD909" w14:textId="77777777" w:rsidR="00296EEF" w:rsidRDefault="00296EEF" w:rsidP="00296EEF">
      <w:pPr>
        <w:pStyle w:val="PL"/>
        <w:rPr>
          <w:lang w:val="en-US"/>
        </w:rPr>
      </w:pPr>
      <w:r>
        <w:rPr>
          <w:lang w:val="en-US"/>
        </w:rPr>
        <w:t xml:space="preserve">          in: header</w:t>
      </w:r>
    </w:p>
    <w:p w14:paraId="06251141" w14:textId="77777777" w:rsidR="00296EEF" w:rsidRDefault="00296EEF" w:rsidP="00296EEF">
      <w:pPr>
        <w:pStyle w:val="PL"/>
        <w:rPr>
          <w:lang w:val="en-US"/>
        </w:rPr>
      </w:pPr>
      <w:r>
        <w:rPr>
          <w:lang w:val="en-US"/>
        </w:rPr>
        <w:t xml:space="preserve">          description: Accept-Encoding, described in IETF RFC 7231</w:t>
      </w:r>
    </w:p>
    <w:p w14:paraId="57139C11" w14:textId="77777777" w:rsidR="00296EEF" w:rsidRDefault="00296EEF" w:rsidP="00296EEF">
      <w:pPr>
        <w:pStyle w:val="PL"/>
        <w:rPr>
          <w:lang w:val="en-US"/>
        </w:rPr>
      </w:pPr>
      <w:r>
        <w:rPr>
          <w:lang w:val="en-US"/>
        </w:rPr>
        <w:t xml:space="preserve">          schema:</w:t>
      </w:r>
    </w:p>
    <w:p w14:paraId="26570D85" w14:textId="77777777" w:rsidR="00296EEF" w:rsidRDefault="00296EEF" w:rsidP="00296EEF">
      <w:pPr>
        <w:pStyle w:val="PL"/>
        <w:rPr>
          <w:lang w:val="en-US"/>
        </w:rPr>
      </w:pPr>
      <w:r>
        <w:rPr>
          <w:lang w:val="en-US"/>
        </w:rPr>
        <w:t xml:space="preserve">            type: string</w:t>
      </w:r>
    </w:p>
    <w:p w14:paraId="74AE7CE2" w14:textId="77777777" w:rsidR="00296EEF" w:rsidRPr="00690A26" w:rsidRDefault="00296EEF" w:rsidP="00296EEF">
      <w:pPr>
        <w:pStyle w:val="PL"/>
      </w:pPr>
      <w:r w:rsidRPr="00690A26">
        <w:t xml:space="preserve">      requestBody:</w:t>
      </w:r>
    </w:p>
    <w:p w14:paraId="64F9D493" w14:textId="77777777" w:rsidR="00296EEF" w:rsidRPr="00690A26" w:rsidRDefault="00296EEF" w:rsidP="00296EEF">
      <w:pPr>
        <w:pStyle w:val="PL"/>
      </w:pPr>
      <w:r w:rsidRPr="00690A26">
        <w:t xml:space="preserve">        content:</w:t>
      </w:r>
    </w:p>
    <w:p w14:paraId="5F5CE996" w14:textId="77777777" w:rsidR="00296EEF" w:rsidRPr="00690A26" w:rsidRDefault="00296EEF" w:rsidP="00296EEF">
      <w:pPr>
        <w:pStyle w:val="PL"/>
      </w:pPr>
      <w:r w:rsidRPr="00690A26">
        <w:t xml:space="preserve">          application/json:</w:t>
      </w:r>
    </w:p>
    <w:p w14:paraId="0A7A05B3" w14:textId="77777777" w:rsidR="00296EEF" w:rsidRPr="00690A26" w:rsidRDefault="00296EEF" w:rsidP="00296EEF">
      <w:pPr>
        <w:pStyle w:val="PL"/>
      </w:pPr>
      <w:r w:rsidRPr="00690A26">
        <w:t xml:space="preserve">            schema:</w:t>
      </w:r>
    </w:p>
    <w:p w14:paraId="06394E37" w14:textId="77777777" w:rsidR="00296EEF" w:rsidRPr="00690A26" w:rsidRDefault="00296EEF" w:rsidP="00296EEF">
      <w:pPr>
        <w:pStyle w:val="PL"/>
      </w:pPr>
      <w:r w:rsidRPr="00690A26">
        <w:t xml:space="preserve">              $ref: '#/components/schemas/</w:t>
      </w:r>
      <w:r>
        <w:t>ScpDomainRoutingInfoSubscription</w:t>
      </w:r>
      <w:r w:rsidRPr="00690A26">
        <w:t>'</w:t>
      </w:r>
    </w:p>
    <w:p w14:paraId="5F7A5192" w14:textId="77777777" w:rsidR="00296EEF" w:rsidRPr="00690A26" w:rsidRDefault="00296EEF" w:rsidP="00296EEF">
      <w:pPr>
        <w:pStyle w:val="PL"/>
      </w:pPr>
      <w:r w:rsidRPr="00690A26">
        <w:t xml:space="preserve">        required: true</w:t>
      </w:r>
    </w:p>
    <w:p w14:paraId="729833B7" w14:textId="77777777" w:rsidR="00296EEF" w:rsidRPr="00690A26" w:rsidRDefault="00296EEF" w:rsidP="00296EEF">
      <w:pPr>
        <w:pStyle w:val="PL"/>
      </w:pPr>
      <w:r w:rsidRPr="00690A26">
        <w:t xml:space="preserve">      responses:</w:t>
      </w:r>
    </w:p>
    <w:p w14:paraId="5404DFFA" w14:textId="77777777" w:rsidR="00296EEF" w:rsidRPr="00690A26" w:rsidRDefault="00296EEF" w:rsidP="00296EEF">
      <w:pPr>
        <w:pStyle w:val="PL"/>
      </w:pPr>
      <w:r w:rsidRPr="00690A26">
        <w:t xml:space="preserve">        '201':</w:t>
      </w:r>
    </w:p>
    <w:p w14:paraId="5A115442" w14:textId="77777777" w:rsidR="00296EEF" w:rsidRPr="00690A26" w:rsidRDefault="00296EEF" w:rsidP="00296EEF">
      <w:pPr>
        <w:pStyle w:val="PL"/>
      </w:pPr>
      <w:r w:rsidRPr="00690A26">
        <w:t xml:space="preserve">          description: Expected response to a valid request</w:t>
      </w:r>
    </w:p>
    <w:p w14:paraId="65DA4B08" w14:textId="77777777" w:rsidR="00296EEF" w:rsidRPr="00690A26" w:rsidRDefault="00296EEF" w:rsidP="00296EEF">
      <w:pPr>
        <w:pStyle w:val="PL"/>
      </w:pPr>
      <w:r w:rsidRPr="00690A26">
        <w:t xml:space="preserve">          content:</w:t>
      </w:r>
    </w:p>
    <w:p w14:paraId="027D50B2" w14:textId="77777777" w:rsidR="00296EEF" w:rsidRPr="00690A26" w:rsidRDefault="00296EEF" w:rsidP="00296EEF">
      <w:pPr>
        <w:pStyle w:val="PL"/>
      </w:pPr>
      <w:r w:rsidRPr="00690A26">
        <w:t xml:space="preserve">            application/json:</w:t>
      </w:r>
    </w:p>
    <w:p w14:paraId="1C8D6787" w14:textId="77777777" w:rsidR="00296EEF" w:rsidRPr="00690A26" w:rsidRDefault="00296EEF" w:rsidP="00296EEF">
      <w:pPr>
        <w:pStyle w:val="PL"/>
      </w:pPr>
      <w:r w:rsidRPr="00690A26">
        <w:t xml:space="preserve">              schema:</w:t>
      </w:r>
    </w:p>
    <w:p w14:paraId="77C9559F" w14:textId="77777777" w:rsidR="00296EEF" w:rsidRPr="00690A26" w:rsidRDefault="00296EEF" w:rsidP="00296EEF">
      <w:pPr>
        <w:pStyle w:val="PL"/>
      </w:pPr>
      <w:r w:rsidRPr="00690A26">
        <w:t xml:space="preserve">                $ref: '#/components/schemas/</w:t>
      </w:r>
      <w:r>
        <w:t>ScpDomainRoutingInfoSubscription</w:t>
      </w:r>
      <w:r w:rsidRPr="00690A26">
        <w:t>'</w:t>
      </w:r>
    </w:p>
    <w:p w14:paraId="01E6B2B8" w14:textId="77777777" w:rsidR="00296EEF" w:rsidRPr="00690A26" w:rsidRDefault="00296EEF" w:rsidP="00296EEF">
      <w:pPr>
        <w:pStyle w:val="PL"/>
      </w:pPr>
      <w:r w:rsidRPr="00690A26">
        <w:t xml:space="preserve">          headers:</w:t>
      </w:r>
    </w:p>
    <w:p w14:paraId="0A62FD5C" w14:textId="77777777" w:rsidR="00296EEF" w:rsidRPr="00690A26" w:rsidRDefault="00296EEF" w:rsidP="00296EEF">
      <w:pPr>
        <w:pStyle w:val="PL"/>
      </w:pPr>
      <w:r w:rsidRPr="00690A26">
        <w:t xml:space="preserve">            Location:</w:t>
      </w:r>
    </w:p>
    <w:p w14:paraId="37313660" w14:textId="7EE08F0D" w:rsidR="00F33906" w:rsidRDefault="00296EEF" w:rsidP="00296EEF">
      <w:pPr>
        <w:pStyle w:val="PL"/>
      </w:pPr>
      <w:r w:rsidRPr="00690A26">
        <w:t xml:space="preserve">              description: </w:t>
      </w:r>
      <w:r w:rsidR="00F33906">
        <w:t>&gt;</w:t>
      </w:r>
    </w:p>
    <w:p w14:paraId="264285D8" w14:textId="77777777" w:rsidR="00F33906" w:rsidRDefault="00F33906" w:rsidP="00296EEF">
      <w:pPr>
        <w:pStyle w:val="PL"/>
      </w:pPr>
      <w:r>
        <w:t xml:space="preserve">                </w:t>
      </w:r>
      <w:r w:rsidR="00296EEF" w:rsidRPr="00690A26">
        <w:t>Contains the URI of the newly created resource, according to the structure:</w:t>
      </w:r>
    </w:p>
    <w:p w14:paraId="129E74F7" w14:textId="07DCD60B" w:rsidR="00296EEF" w:rsidRPr="00690A26" w:rsidRDefault="00F33906" w:rsidP="00296EEF">
      <w:pPr>
        <w:pStyle w:val="PL"/>
      </w:pPr>
      <w:r>
        <w:t xml:space="preserve">               </w:t>
      </w:r>
      <w:r w:rsidR="00296EEF" w:rsidRPr="00690A26">
        <w:t xml:space="preserve"> {apiRoot}/nnrf-</w:t>
      </w:r>
      <w:r w:rsidR="00296EEF">
        <w:t>disc</w:t>
      </w:r>
      <w:r w:rsidR="00296EEF" w:rsidRPr="00690A26">
        <w:t>/v1/</w:t>
      </w:r>
      <w:r w:rsidR="00296EEF" w:rsidRPr="00661864">
        <w:t>scp-domain-routing-info-subs</w:t>
      </w:r>
      <w:r w:rsidR="00296EEF" w:rsidRPr="00690A26">
        <w:t>/{subscriptionI</w:t>
      </w:r>
      <w:r w:rsidR="00296EEF">
        <w:t>D</w:t>
      </w:r>
      <w:r w:rsidR="00296EEF" w:rsidRPr="00690A26">
        <w:t>}</w:t>
      </w:r>
    </w:p>
    <w:p w14:paraId="63F9D739" w14:textId="77777777" w:rsidR="00296EEF" w:rsidRPr="00690A26" w:rsidRDefault="00296EEF" w:rsidP="00296EEF">
      <w:pPr>
        <w:pStyle w:val="PL"/>
      </w:pPr>
      <w:r w:rsidRPr="00690A26">
        <w:t xml:space="preserve">              required: true</w:t>
      </w:r>
    </w:p>
    <w:p w14:paraId="02C29CCF" w14:textId="77777777" w:rsidR="00296EEF" w:rsidRPr="00690A26" w:rsidRDefault="00296EEF" w:rsidP="00296EEF">
      <w:pPr>
        <w:pStyle w:val="PL"/>
      </w:pPr>
      <w:r w:rsidRPr="00690A26">
        <w:t xml:space="preserve">              schema:</w:t>
      </w:r>
    </w:p>
    <w:p w14:paraId="7F066CFD" w14:textId="77777777" w:rsidR="00296EEF" w:rsidRPr="00690A26" w:rsidRDefault="00296EEF" w:rsidP="00296EEF">
      <w:pPr>
        <w:pStyle w:val="PL"/>
      </w:pPr>
      <w:r w:rsidRPr="00690A26">
        <w:t xml:space="preserve">                type: string</w:t>
      </w:r>
    </w:p>
    <w:p w14:paraId="3490242B" w14:textId="77777777" w:rsidR="00296EEF" w:rsidRPr="00690A26" w:rsidRDefault="00296EEF" w:rsidP="00296EEF">
      <w:pPr>
        <w:pStyle w:val="PL"/>
      </w:pPr>
      <w:r w:rsidRPr="00690A26">
        <w:t xml:space="preserve">            </w:t>
      </w:r>
      <w:r w:rsidRPr="00690A26">
        <w:rPr>
          <w:lang w:val="en-US"/>
        </w:rPr>
        <w:t>Accept-Encoding</w:t>
      </w:r>
      <w:r w:rsidRPr="00690A26">
        <w:t>:</w:t>
      </w:r>
    </w:p>
    <w:p w14:paraId="18C85293" w14:textId="77777777" w:rsidR="00296EEF" w:rsidRPr="00690A26" w:rsidRDefault="00296EEF" w:rsidP="00296EEF">
      <w:pPr>
        <w:pStyle w:val="PL"/>
      </w:pPr>
      <w:r w:rsidRPr="00690A26">
        <w:t xml:space="preserve">              description: </w:t>
      </w:r>
      <w:r w:rsidRPr="00690A26">
        <w:rPr>
          <w:lang w:val="en-US"/>
        </w:rPr>
        <w:t>Accept-Encoding, described in IETF RFC 7694</w:t>
      </w:r>
    </w:p>
    <w:p w14:paraId="581499C8" w14:textId="77777777" w:rsidR="00296EEF" w:rsidRPr="00690A26" w:rsidRDefault="00296EEF" w:rsidP="00296EEF">
      <w:pPr>
        <w:pStyle w:val="PL"/>
      </w:pPr>
      <w:r w:rsidRPr="00690A26">
        <w:t xml:space="preserve">              schema:</w:t>
      </w:r>
    </w:p>
    <w:p w14:paraId="295C7954" w14:textId="77777777" w:rsidR="00296EEF" w:rsidRDefault="00296EEF" w:rsidP="00296EEF">
      <w:pPr>
        <w:pStyle w:val="PL"/>
      </w:pPr>
      <w:r w:rsidRPr="00690A26">
        <w:t xml:space="preserve">                type: string</w:t>
      </w:r>
    </w:p>
    <w:p w14:paraId="5BA76607" w14:textId="77777777" w:rsidR="00296EEF" w:rsidRDefault="00296EEF" w:rsidP="00296EEF">
      <w:pPr>
        <w:pStyle w:val="PL"/>
      </w:pPr>
      <w:r>
        <w:t xml:space="preserve">            </w:t>
      </w:r>
      <w:r>
        <w:rPr>
          <w:lang w:val="en-US"/>
        </w:rPr>
        <w:t>Content-Encoding</w:t>
      </w:r>
      <w:r>
        <w:t>:</w:t>
      </w:r>
    </w:p>
    <w:p w14:paraId="40020491" w14:textId="77777777" w:rsidR="00296EEF" w:rsidRDefault="00296EEF" w:rsidP="00296EEF">
      <w:pPr>
        <w:pStyle w:val="PL"/>
      </w:pPr>
      <w:r>
        <w:t xml:space="preserve">              description: </w:t>
      </w:r>
      <w:r>
        <w:rPr>
          <w:lang w:val="en-US"/>
        </w:rPr>
        <w:t>Content-Encoding, described in IETF RFC 7231</w:t>
      </w:r>
    </w:p>
    <w:p w14:paraId="28760957" w14:textId="77777777" w:rsidR="00296EEF" w:rsidRDefault="00296EEF" w:rsidP="00296EEF">
      <w:pPr>
        <w:pStyle w:val="PL"/>
      </w:pPr>
      <w:r>
        <w:t xml:space="preserve">              schema:</w:t>
      </w:r>
    </w:p>
    <w:p w14:paraId="53512034" w14:textId="77777777" w:rsidR="00296EEF" w:rsidRDefault="00296EEF" w:rsidP="00296EEF">
      <w:pPr>
        <w:pStyle w:val="PL"/>
      </w:pPr>
      <w:r>
        <w:t xml:space="preserve">                type: string</w:t>
      </w:r>
    </w:p>
    <w:p w14:paraId="6A4D3D4F" w14:textId="77777777" w:rsidR="00296EEF" w:rsidRPr="00690A26" w:rsidRDefault="00296EEF" w:rsidP="00296EEF">
      <w:pPr>
        <w:pStyle w:val="PL"/>
        <w:rPr>
          <w:lang w:val="en-US"/>
        </w:rPr>
      </w:pPr>
      <w:r w:rsidRPr="00690A26">
        <w:rPr>
          <w:lang w:val="en-US"/>
        </w:rPr>
        <w:t xml:space="preserve">        '400':</w:t>
      </w:r>
    </w:p>
    <w:p w14:paraId="3035F869" w14:textId="77777777" w:rsidR="00296EEF" w:rsidRPr="00690A26" w:rsidRDefault="00296EEF" w:rsidP="00296EEF">
      <w:pPr>
        <w:pStyle w:val="PL"/>
        <w:rPr>
          <w:lang w:val="en-US"/>
        </w:rPr>
      </w:pPr>
      <w:r w:rsidRPr="00690A26">
        <w:rPr>
          <w:lang w:val="en-US"/>
        </w:rPr>
        <w:t xml:space="preserve">          $ref: 'TS29571_CommonData.yaml#/components/responses/400'</w:t>
      </w:r>
    </w:p>
    <w:p w14:paraId="21879F86" w14:textId="77777777" w:rsidR="00296EEF" w:rsidRPr="00690A26" w:rsidRDefault="00296EEF" w:rsidP="00296EEF">
      <w:pPr>
        <w:pStyle w:val="PL"/>
        <w:rPr>
          <w:lang w:val="en-US"/>
        </w:rPr>
      </w:pPr>
      <w:r w:rsidRPr="00690A26">
        <w:rPr>
          <w:lang w:val="en-US"/>
        </w:rPr>
        <w:t xml:space="preserve">        '401':</w:t>
      </w:r>
    </w:p>
    <w:p w14:paraId="6AFFA72D" w14:textId="77777777" w:rsidR="00296EEF" w:rsidRPr="00690A26" w:rsidRDefault="00296EEF" w:rsidP="00296EEF">
      <w:pPr>
        <w:pStyle w:val="PL"/>
        <w:rPr>
          <w:lang w:val="en-US"/>
        </w:rPr>
      </w:pPr>
      <w:r w:rsidRPr="00690A26">
        <w:rPr>
          <w:lang w:val="en-US"/>
        </w:rPr>
        <w:t xml:space="preserve">          $ref: 'TS29571_CommonData.yaml#/components/responses/401'</w:t>
      </w:r>
    </w:p>
    <w:p w14:paraId="6CBD5ED5" w14:textId="77777777" w:rsidR="00296EEF" w:rsidRPr="00690A26" w:rsidRDefault="00296EEF" w:rsidP="00296EEF">
      <w:pPr>
        <w:pStyle w:val="PL"/>
        <w:rPr>
          <w:lang w:val="en-US"/>
        </w:rPr>
      </w:pPr>
      <w:r w:rsidRPr="00690A26">
        <w:rPr>
          <w:lang w:val="en-US"/>
        </w:rPr>
        <w:t xml:space="preserve">        '403':</w:t>
      </w:r>
    </w:p>
    <w:p w14:paraId="37EC0A64" w14:textId="77777777" w:rsidR="00296EEF" w:rsidRPr="00690A26" w:rsidRDefault="00296EEF" w:rsidP="00296EEF">
      <w:pPr>
        <w:pStyle w:val="PL"/>
        <w:rPr>
          <w:lang w:val="en-US"/>
        </w:rPr>
      </w:pPr>
      <w:r w:rsidRPr="00690A26">
        <w:rPr>
          <w:lang w:val="en-US"/>
        </w:rPr>
        <w:t xml:space="preserve">          $ref: 'TS29571_CommonData.yaml#/components/responses/403'</w:t>
      </w:r>
    </w:p>
    <w:p w14:paraId="75575F4A" w14:textId="77777777" w:rsidR="00296EEF" w:rsidRPr="00690A26" w:rsidRDefault="00296EEF" w:rsidP="00296EEF">
      <w:pPr>
        <w:pStyle w:val="PL"/>
        <w:rPr>
          <w:lang w:val="en-US"/>
        </w:rPr>
      </w:pPr>
      <w:r w:rsidRPr="00690A26">
        <w:rPr>
          <w:lang w:val="en-US"/>
        </w:rPr>
        <w:t xml:space="preserve">        '404':</w:t>
      </w:r>
    </w:p>
    <w:p w14:paraId="33EF863B" w14:textId="77777777" w:rsidR="00296EEF" w:rsidRPr="00690A26" w:rsidRDefault="00296EEF" w:rsidP="00296EEF">
      <w:pPr>
        <w:pStyle w:val="PL"/>
        <w:rPr>
          <w:lang w:val="en-US"/>
        </w:rPr>
      </w:pPr>
      <w:r w:rsidRPr="00690A26">
        <w:rPr>
          <w:lang w:val="en-US"/>
        </w:rPr>
        <w:t xml:space="preserve">          $ref: 'TS29571_CommonData.yaml#/components/responses/404'</w:t>
      </w:r>
    </w:p>
    <w:p w14:paraId="06FD5217" w14:textId="77777777" w:rsidR="00296EEF" w:rsidRPr="00690A26" w:rsidRDefault="00296EEF" w:rsidP="00296EEF">
      <w:pPr>
        <w:pStyle w:val="PL"/>
        <w:rPr>
          <w:lang w:val="en-US"/>
        </w:rPr>
      </w:pPr>
      <w:r w:rsidRPr="00690A26">
        <w:rPr>
          <w:lang w:val="en-US"/>
        </w:rPr>
        <w:t xml:space="preserve">        '411':</w:t>
      </w:r>
    </w:p>
    <w:p w14:paraId="3F42E8DD" w14:textId="77777777" w:rsidR="00296EEF" w:rsidRPr="00690A26" w:rsidRDefault="00296EEF" w:rsidP="00296EEF">
      <w:pPr>
        <w:pStyle w:val="PL"/>
        <w:rPr>
          <w:lang w:val="en-US"/>
        </w:rPr>
      </w:pPr>
      <w:r w:rsidRPr="00690A26">
        <w:rPr>
          <w:lang w:val="en-US"/>
        </w:rPr>
        <w:t xml:space="preserve">          $ref: 'TS29571_CommonData.yaml#/components/responses/411'</w:t>
      </w:r>
    </w:p>
    <w:p w14:paraId="04EC3C15" w14:textId="77777777" w:rsidR="00296EEF" w:rsidRPr="00690A26" w:rsidRDefault="00296EEF" w:rsidP="00296EEF">
      <w:pPr>
        <w:pStyle w:val="PL"/>
        <w:rPr>
          <w:lang w:val="en-US"/>
        </w:rPr>
      </w:pPr>
      <w:r w:rsidRPr="00690A26">
        <w:rPr>
          <w:lang w:val="en-US"/>
        </w:rPr>
        <w:t xml:space="preserve">        '413':</w:t>
      </w:r>
    </w:p>
    <w:p w14:paraId="75C9A447" w14:textId="77777777" w:rsidR="00296EEF" w:rsidRPr="00690A26" w:rsidRDefault="00296EEF" w:rsidP="00296EEF">
      <w:pPr>
        <w:pStyle w:val="PL"/>
        <w:rPr>
          <w:lang w:val="en-US"/>
        </w:rPr>
      </w:pPr>
      <w:r w:rsidRPr="00690A26">
        <w:rPr>
          <w:lang w:val="en-US"/>
        </w:rPr>
        <w:t xml:space="preserve">          $ref: 'TS29571_CommonData.yaml#/components/responses/413'</w:t>
      </w:r>
    </w:p>
    <w:p w14:paraId="53B02FE7" w14:textId="77777777" w:rsidR="00296EEF" w:rsidRPr="00690A26" w:rsidRDefault="00296EEF" w:rsidP="00296EEF">
      <w:pPr>
        <w:pStyle w:val="PL"/>
        <w:rPr>
          <w:lang w:val="en-US"/>
        </w:rPr>
      </w:pPr>
      <w:r w:rsidRPr="00690A26">
        <w:rPr>
          <w:lang w:val="en-US"/>
        </w:rPr>
        <w:t xml:space="preserve">        '415':</w:t>
      </w:r>
    </w:p>
    <w:p w14:paraId="292A915A" w14:textId="77777777" w:rsidR="00296EEF" w:rsidRPr="00690A26" w:rsidRDefault="00296EEF" w:rsidP="00296EEF">
      <w:pPr>
        <w:pStyle w:val="PL"/>
        <w:rPr>
          <w:lang w:val="en-US"/>
        </w:rPr>
      </w:pPr>
      <w:r w:rsidRPr="00690A26">
        <w:rPr>
          <w:lang w:val="en-US"/>
        </w:rPr>
        <w:t xml:space="preserve">          $ref: 'TS29571_CommonData.yaml#/components/responses/415'</w:t>
      </w:r>
    </w:p>
    <w:p w14:paraId="6116FAC4" w14:textId="77777777" w:rsidR="00296EEF" w:rsidRPr="00690A26" w:rsidRDefault="00296EEF" w:rsidP="00296EEF">
      <w:pPr>
        <w:pStyle w:val="PL"/>
        <w:rPr>
          <w:lang w:val="en-US"/>
        </w:rPr>
      </w:pPr>
      <w:r w:rsidRPr="00690A26">
        <w:rPr>
          <w:lang w:val="en-US"/>
        </w:rPr>
        <w:t xml:space="preserve">        '429':</w:t>
      </w:r>
    </w:p>
    <w:p w14:paraId="499F1F92" w14:textId="77777777" w:rsidR="00296EEF" w:rsidRPr="00690A26" w:rsidRDefault="00296EEF" w:rsidP="00296EEF">
      <w:pPr>
        <w:pStyle w:val="PL"/>
        <w:rPr>
          <w:lang w:val="en-US"/>
        </w:rPr>
      </w:pPr>
      <w:r w:rsidRPr="00690A26">
        <w:rPr>
          <w:lang w:val="en-US"/>
        </w:rPr>
        <w:t xml:space="preserve">          $ref: 'TS29571_CommonData.yaml#/components/responses/429'</w:t>
      </w:r>
    </w:p>
    <w:p w14:paraId="788B133B" w14:textId="77777777" w:rsidR="00296EEF" w:rsidRPr="00690A26" w:rsidRDefault="00296EEF" w:rsidP="00296EEF">
      <w:pPr>
        <w:pStyle w:val="PL"/>
        <w:rPr>
          <w:lang w:val="en-US"/>
        </w:rPr>
      </w:pPr>
      <w:r w:rsidRPr="00690A26">
        <w:rPr>
          <w:lang w:val="en-US"/>
        </w:rPr>
        <w:t xml:space="preserve">        '500':</w:t>
      </w:r>
    </w:p>
    <w:p w14:paraId="0A6DAD8E" w14:textId="77777777" w:rsidR="00296EEF" w:rsidRPr="00690A26" w:rsidRDefault="00296EEF" w:rsidP="00296EEF">
      <w:pPr>
        <w:pStyle w:val="PL"/>
        <w:rPr>
          <w:lang w:val="en-US"/>
        </w:rPr>
      </w:pPr>
      <w:r w:rsidRPr="00690A26">
        <w:rPr>
          <w:lang w:val="en-US"/>
        </w:rPr>
        <w:lastRenderedPageBreak/>
        <w:t xml:space="preserve">          $ref: 'TS29571_CommonData.yaml#/components/responses/500'</w:t>
      </w:r>
    </w:p>
    <w:p w14:paraId="2CA7E273" w14:textId="77777777" w:rsidR="00296EEF" w:rsidRPr="00690A26" w:rsidRDefault="00296EEF" w:rsidP="00296EEF">
      <w:pPr>
        <w:pStyle w:val="PL"/>
        <w:rPr>
          <w:lang w:val="en-US"/>
        </w:rPr>
      </w:pPr>
      <w:r w:rsidRPr="00690A26">
        <w:rPr>
          <w:lang w:val="en-US"/>
        </w:rPr>
        <w:t xml:space="preserve">        '501':</w:t>
      </w:r>
    </w:p>
    <w:p w14:paraId="3FA722A7" w14:textId="77777777" w:rsidR="00296EEF" w:rsidRPr="00690A26" w:rsidRDefault="00296EEF" w:rsidP="00296EEF">
      <w:pPr>
        <w:pStyle w:val="PL"/>
        <w:rPr>
          <w:lang w:val="en-US"/>
        </w:rPr>
      </w:pPr>
      <w:r w:rsidRPr="00690A26">
        <w:rPr>
          <w:lang w:val="en-US"/>
        </w:rPr>
        <w:t xml:space="preserve">          $ref: 'TS29571_CommonData.yaml#/components/responses/501'</w:t>
      </w:r>
    </w:p>
    <w:p w14:paraId="09E94873" w14:textId="77777777" w:rsidR="00296EEF" w:rsidRPr="00690A26" w:rsidRDefault="00296EEF" w:rsidP="00296EEF">
      <w:pPr>
        <w:pStyle w:val="PL"/>
        <w:rPr>
          <w:lang w:val="en-US"/>
        </w:rPr>
      </w:pPr>
      <w:r w:rsidRPr="00690A26">
        <w:rPr>
          <w:lang w:val="en-US"/>
        </w:rPr>
        <w:t xml:space="preserve">        '503':</w:t>
      </w:r>
    </w:p>
    <w:p w14:paraId="558D06D8" w14:textId="77777777" w:rsidR="00296EEF" w:rsidRPr="00690A26" w:rsidRDefault="00296EEF" w:rsidP="00296EEF">
      <w:pPr>
        <w:pStyle w:val="PL"/>
        <w:rPr>
          <w:lang w:val="en-US"/>
        </w:rPr>
      </w:pPr>
      <w:r w:rsidRPr="00690A26">
        <w:rPr>
          <w:lang w:val="en-US"/>
        </w:rPr>
        <w:t xml:space="preserve">          $ref: 'TS29571_CommonData.yaml#/components/responses/503'</w:t>
      </w:r>
    </w:p>
    <w:p w14:paraId="1E4C669C" w14:textId="77777777" w:rsidR="00296EEF" w:rsidRPr="00690A26" w:rsidRDefault="00296EEF" w:rsidP="00296EEF">
      <w:pPr>
        <w:pStyle w:val="PL"/>
      </w:pPr>
      <w:r w:rsidRPr="00690A26">
        <w:t xml:space="preserve">        default:</w:t>
      </w:r>
    </w:p>
    <w:p w14:paraId="740935DA" w14:textId="77777777" w:rsidR="00296EEF" w:rsidRPr="00690A26" w:rsidRDefault="00296EEF" w:rsidP="00296EEF">
      <w:pPr>
        <w:pStyle w:val="PL"/>
        <w:rPr>
          <w:lang w:val="en-US"/>
        </w:rPr>
      </w:pPr>
      <w:r w:rsidRPr="00690A26">
        <w:rPr>
          <w:lang w:val="en-US"/>
        </w:rPr>
        <w:t xml:space="preserve">          $ref: 'TS29571_CommonData.yaml#/components/responses/default'</w:t>
      </w:r>
    </w:p>
    <w:p w14:paraId="2063DB77" w14:textId="77777777" w:rsidR="00296EEF" w:rsidRPr="00690A26" w:rsidRDefault="00296EEF" w:rsidP="00296EEF">
      <w:pPr>
        <w:pStyle w:val="PL"/>
      </w:pPr>
      <w:r w:rsidRPr="00690A26">
        <w:t xml:space="preserve">      callbacks:</w:t>
      </w:r>
    </w:p>
    <w:p w14:paraId="31E73408" w14:textId="77777777" w:rsidR="00296EEF" w:rsidRPr="00690A26" w:rsidRDefault="00296EEF" w:rsidP="00296EEF">
      <w:pPr>
        <w:pStyle w:val="PL"/>
      </w:pPr>
      <w:r w:rsidRPr="00690A26">
        <w:t xml:space="preserve">        on</w:t>
      </w:r>
      <w:r>
        <w:t>ScpDomainRoutingInformationChange</w:t>
      </w:r>
      <w:r w:rsidRPr="00690A26">
        <w:t>:</w:t>
      </w:r>
    </w:p>
    <w:p w14:paraId="0DC3DB8B" w14:textId="77777777" w:rsidR="00296EEF" w:rsidRPr="00690A26" w:rsidRDefault="00296EEF" w:rsidP="00296EEF">
      <w:pPr>
        <w:pStyle w:val="PL"/>
      </w:pPr>
      <w:r w:rsidRPr="00690A26">
        <w:t xml:space="preserve">          '{$request.body#/</w:t>
      </w:r>
      <w:r>
        <w:t>callback</w:t>
      </w:r>
      <w:r w:rsidRPr="00690A26">
        <w:t>Uri}':</w:t>
      </w:r>
    </w:p>
    <w:p w14:paraId="2DCA25A9" w14:textId="77777777" w:rsidR="00296EEF" w:rsidRPr="00690A26" w:rsidRDefault="00296EEF" w:rsidP="00296EEF">
      <w:pPr>
        <w:pStyle w:val="PL"/>
      </w:pPr>
      <w:r w:rsidRPr="00690A26">
        <w:t xml:space="preserve">            post:</w:t>
      </w:r>
    </w:p>
    <w:p w14:paraId="3F1386C8" w14:textId="77777777" w:rsidR="00296EEF" w:rsidRDefault="00296EEF" w:rsidP="00296EEF">
      <w:pPr>
        <w:pStyle w:val="PL"/>
      </w:pPr>
      <w:r w:rsidRPr="00690A26">
        <w:t xml:space="preserve">      </w:t>
      </w:r>
      <w:r>
        <w:t xml:space="preserve">        </w:t>
      </w:r>
      <w:r w:rsidRPr="00690A26">
        <w:t>parameters:</w:t>
      </w:r>
    </w:p>
    <w:p w14:paraId="6B267DF2"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name: Content-Encoding</w:t>
      </w:r>
    </w:p>
    <w:p w14:paraId="3EBA9E35"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in: header</w:t>
      </w:r>
    </w:p>
    <w:p w14:paraId="1854234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6EDB4F2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schema:</w:t>
      </w:r>
    </w:p>
    <w:p w14:paraId="6E79B4D5" w14:textId="77777777" w:rsidR="00296EEF" w:rsidRDefault="00296EEF" w:rsidP="00296EEF">
      <w:pPr>
        <w:pStyle w:val="PL"/>
        <w:rPr>
          <w:lang w:val="en-US"/>
        </w:rPr>
      </w:pPr>
      <w:r w:rsidRPr="00690A26">
        <w:rPr>
          <w:lang w:val="en-US"/>
        </w:rPr>
        <w:t xml:space="preserve">            </w:t>
      </w:r>
      <w:r>
        <w:rPr>
          <w:lang w:val="en-US"/>
        </w:rPr>
        <w:t xml:space="preserve">        </w:t>
      </w:r>
      <w:r w:rsidRPr="00690A26">
        <w:rPr>
          <w:lang w:val="en-US"/>
        </w:rPr>
        <w:t>type: string</w:t>
      </w:r>
    </w:p>
    <w:p w14:paraId="4E1B4BD6" w14:textId="77777777" w:rsidR="00296EEF" w:rsidRPr="00690A26" w:rsidRDefault="00296EEF" w:rsidP="00296EEF">
      <w:pPr>
        <w:pStyle w:val="PL"/>
      </w:pPr>
      <w:r w:rsidRPr="00690A26">
        <w:t xml:space="preserve">              requestBody:</w:t>
      </w:r>
    </w:p>
    <w:p w14:paraId="08391F58" w14:textId="77777777" w:rsidR="00296EEF" w:rsidRPr="00690A26" w:rsidRDefault="00296EEF" w:rsidP="00296EEF">
      <w:pPr>
        <w:pStyle w:val="PL"/>
      </w:pPr>
      <w:r w:rsidRPr="00690A26">
        <w:t xml:space="preserve">                description: Notification Payload</w:t>
      </w:r>
    </w:p>
    <w:p w14:paraId="12743B34" w14:textId="77777777" w:rsidR="00296EEF" w:rsidRPr="00690A26" w:rsidRDefault="00296EEF" w:rsidP="00296EEF">
      <w:pPr>
        <w:pStyle w:val="PL"/>
      </w:pPr>
      <w:r w:rsidRPr="00690A26">
        <w:t xml:space="preserve">                content:</w:t>
      </w:r>
    </w:p>
    <w:p w14:paraId="100FF144" w14:textId="77777777" w:rsidR="00296EEF" w:rsidRPr="00690A26" w:rsidRDefault="00296EEF" w:rsidP="00296EEF">
      <w:pPr>
        <w:pStyle w:val="PL"/>
      </w:pPr>
      <w:r w:rsidRPr="00690A26">
        <w:t xml:space="preserve">                  application/json:</w:t>
      </w:r>
    </w:p>
    <w:p w14:paraId="4EA77A18" w14:textId="77777777" w:rsidR="00296EEF" w:rsidRPr="00690A26" w:rsidRDefault="00296EEF" w:rsidP="00296EEF">
      <w:pPr>
        <w:pStyle w:val="PL"/>
      </w:pPr>
      <w:r w:rsidRPr="00690A26">
        <w:t xml:space="preserve">                    schema:</w:t>
      </w:r>
    </w:p>
    <w:p w14:paraId="0A03D3FF" w14:textId="77777777" w:rsidR="00296EEF" w:rsidRPr="00690A26" w:rsidRDefault="00296EEF" w:rsidP="00296EEF">
      <w:pPr>
        <w:pStyle w:val="PL"/>
      </w:pPr>
      <w:r w:rsidRPr="00690A26">
        <w:t xml:space="preserve">                      $ref: '#/components/schemas/</w:t>
      </w:r>
      <w:r>
        <w:t>ScpDomainRoutingInfoNotification</w:t>
      </w:r>
      <w:r w:rsidRPr="00690A26">
        <w:t>'</w:t>
      </w:r>
    </w:p>
    <w:p w14:paraId="4FE898FB" w14:textId="77777777" w:rsidR="00296EEF" w:rsidRPr="00690A26" w:rsidRDefault="00296EEF" w:rsidP="00296EEF">
      <w:pPr>
        <w:pStyle w:val="PL"/>
      </w:pPr>
      <w:r w:rsidRPr="00690A26">
        <w:t xml:space="preserve">              responses:</w:t>
      </w:r>
    </w:p>
    <w:p w14:paraId="2941A9A1" w14:textId="77777777" w:rsidR="00296EEF" w:rsidRPr="00690A26" w:rsidRDefault="00296EEF" w:rsidP="00296EEF">
      <w:pPr>
        <w:pStyle w:val="PL"/>
      </w:pPr>
      <w:r w:rsidRPr="00690A26">
        <w:t xml:space="preserve">                '204':</w:t>
      </w:r>
    </w:p>
    <w:p w14:paraId="57155429" w14:textId="77777777" w:rsidR="00296EEF" w:rsidRPr="00690A26" w:rsidRDefault="00296EEF" w:rsidP="00296EEF">
      <w:pPr>
        <w:pStyle w:val="PL"/>
      </w:pPr>
      <w:r w:rsidRPr="00690A26">
        <w:t xml:space="preserve">                  description: Expected response to a successful callback processing</w:t>
      </w:r>
    </w:p>
    <w:p w14:paraId="684A9E74" w14:textId="77777777" w:rsidR="00296EEF" w:rsidRPr="00690A26" w:rsidRDefault="00296EEF" w:rsidP="00296EEF">
      <w:pPr>
        <w:pStyle w:val="PL"/>
      </w:pPr>
      <w:r w:rsidRPr="00690A26">
        <w:t xml:space="preserve">          </w:t>
      </w:r>
      <w:r>
        <w:t xml:space="preserve">        </w:t>
      </w:r>
      <w:r w:rsidRPr="00690A26">
        <w:t>headers:</w:t>
      </w:r>
    </w:p>
    <w:p w14:paraId="11ADC81F" w14:textId="77777777" w:rsidR="00296EEF" w:rsidRPr="00690A26" w:rsidRDefault="00296EEF" w:rsidP="00296EEF">
      <w:pPr>
        <w:pStyle w:val="PL"/>
      </w:pPr>
      <w:r w:rsidRPr="00690A26">
        <w:t xml:space="preserve">            </w:t>
      </w:r>
      <w:r>
        <w:t xml:space="preserve">        </w:t>
      </w:r>
      <w:r w:rsidRPr="00690A26">
        <w:rPr>
          <w:lang w:val="en-US"/>
        </w:rPr>
        <w:t>Accept-Encoding</w:t>
      </w:r>
      <w:r w:rsidRPr="00690A26">
        <w:t>:</w:t>
      </w:r>
    </w:p>
    <w:p w14:paraId="52E30A07" w14:textId="77777777" w:rsidR="00296EEF" w:rsidRPr="00690A26" w:rsidRDefault="00296EEF" w:rsidP="00296EEF">
      <w:pPr>
        <w:pStyle w:val="PL"/>
      </w:pPr>
      <w:r w:rsidRPr="00690A26">
        <w:t xml:space="preserve">              </w:t>
      </w:r>
      <w:r>
        <w:t xml:space="preserve">        </w:t>
      </w:r>
      <w:r w:rsidRPr="00690A26">
        <w:t xml:space="preserve">description: </w:t>
      </w:r>
      <w:r w:rsidRPr="00690A26">
        <w:rPr>
          <w:lang w:val="en-US"/>
        </w:rPr>
        <w:t>Accept-Encoding, described in IETF RFC 7694</w:t>
      </w:r>
    </w:p>
    <w:p w14:paraId="6B04944B" w14:textId="77777777" w:rsidR="00296EEF" w:rsidRPr="00690A26" w:rsidRDefault="00296EEF" w:rsidP="00296EEF">
      <w:pPr>
        <w:pStyle w:val="PL"/>
      </w:pPr>
      <w:r w:rsidRPr="00690A26">
        <w:t xml:space="preserve">              </w:t>
      </w:r>
      <w:r>
        <w:t xml:space="preserve">        </w:t>
      </w:r>
      <w:r w:rsidRPr="00690A26">
        <w:t>schema:</w:t>
      </w:r>
    </w:p>
    <w:p w14:paraId="29B9F4B6" w14:textId="77777777" w:rsidR="00296EEF" w:rsidRDefault="00296EEF" w:rsidP="00296EEF">
      <w:pPr>
        <w:pStyle w:val="PL"/>
      </w:pPr>
      <w:r w:rsidRPr="00690A26">
        <w:t xml:space="preserve">                </w:t>
      </w:r>
      <w:r>
        <w:t xml:space="preserve">        </w:t>
      </w:r>
      <w:r w:rsidRPr="00690A26">
        <w:t>type: string</w:t>
      </w:r>
    </w:p>
    <w:p w14:paraId="5DEDC082" w14:textId="77777777" w:rsidR="00296EEF" w:rsidRPr="00690A26" w:rsidRDefault="00296EEF" w:rsidP="00296EEF">
      <w:pPr>
        <w:pStyle w:val="PL"/>
        <w:rPr>
          <w:lang w:val="en-US"/>
        </w:rPr>
      </w:pPr>
      <w:r w:rsidRPr="00690A26">
        <w:rPr>
          <w:lang w:val="en-US"/>
        </w:rPr>
        <w:t xml:space="preserve">                '400':</w:t>
      </w:r>
    </w:p>
    <w:p w14:paraId="04FF25A1" w14:textId="77777777" w:rsidR="00296EEF" w:rsidRPr="00690A26" w:rsidRDefault="00296EEF" w:rsidP="00296EEF">
      <w:pPr>
        <w:pStyle w:val="PL"/>
        <w:rPr>
          <w:lang w:val="en-US"/>
        </w:rPr>
      </w:pPr>
      <w:r w:rsidRPr="00690A26">
        <w:rPr>
          <w:lang w:val="en-US"/>
        </w:rPr>
        <w:t xml:space="preserve">                  $ref: 'TS29571_CommonData.yaml#/components/responses/400'</w:t>
      </w:r>
    </w:p>
    <w:p w14:paraId="4B534244" w14:textId="77777777" w:rsidR="00296EEF" w:rsidRPr="00690A26" w:rsidRDefault="00296EEF" w:rsidP="00296EEF">
      <w:pPr>
        <w:pStyle w:val="PL"/>
        <w:rPr>
          <w:lang w:val="en-US"/>
        </w:rPr>
      </w:pPr>
      <w:r w:rsidRPr="00690A26">
        <w:rPr>
          <w:lang w:val="en-US"/>
        </w:rPr>
        <w:t xml:space="preserve">                '401':</w:t>
      </w:r>
    </w:p>
    <w:p w14:paraId="54220E0F" w14:textId="77777777" w:rsidR="00296EEF" w:rsidRPr="00690A26" w:rsidRDefault="00296EEF" w:rsidP="00296EEF">
      <w:pPr>
        <w:pStyle w:val="PL"/>
        <w:rPr>
          <w:lang w:val="en-US"/>
        </w:rPr>
      </w:pPr>
      <w:r w:rsidRPr="00690A26">
        <w:rPr>
          <w:lang w:val="en-US"/>
        </w:rPr>
        <w:t xml:space="preserve">                  $ref: 'TS29571_CommonData.yaml#/components/responses/401'</w:t>
      </w:r>
    </w:p>
    <w:p w14:paraId="398229BF" w14:textId="77777777" w:rsidR="00296EEF" w:rsidRPr="00690A26" w:rsidRDefault="00296EEF" w:rsidP="00296EEF">
      <w:pPr>
        <w:pStyle w:val="PL"/>
        <w:rPr>
          <w:lang w:val="en-US"/>
        </w:rPr>
      </w:pPr>
      <w:r w:rsidRPr="00690A26">
        <w:rPr>
          <w:lang w:val="en-US"/>
        </w:rPr>
        <w:t xml:space="preserve">                '403':</w:t>
      </w:r>
    </w:p>
    <w:p w14:paraId="51884520" w14:textId="77777777" w:rsidR="00296EEF" w:rsidRPr="00690A26" w:rsidRDefault="00296EEF" w:rsidP="00296EEF">
      <w:pPr>
        <w:pStyle w:val="PL"/>
        <w:rPr>
          <w:lang w:val="en-US"/>
        </w:rPr>
      </w:pPr>
      <w:r w:rsidRPr="00690A26">
        <w:rPr>
          <w:lang w:val="en-US"/>
        </w:rPr>
        <w:t xml:space="preserve">                  $ref: 'TS29571_CommonData.yaml#/components/responses/403'</w:t>
      </w:r>
    </w:p>
    <w:p w14:paraId="73D0B410" w14:textId="77777777" w:rsidR="00296EEF" w:rsidRPr="00690A26" w:rsidRDefault="00296EEF" w:rsidP="00296EEF">
      <w:pPr>
        <w:pStyle w:val="PL"/>
        <w:rPr>
          <w:lang w:val="en-US"/>
        </w:rPr>
      </w:pPr>
      <w:r w:rsidRPr="00690A26">
        <w:rPr>
          <w:lang w:val="en-US"/>
        </w:rPr>
        <w:t xml:space="preserve">                '404':</w:t>
      </w:r>
    </w:p>
    <w:p w14:paraId="2898C90B" w14:textId="77777777" w:rsidR="00296EEF" w:rsidRPr="00690A26" w:rsidRDefault="00296EEF" w:rsidP="00296EEF">
      <w:pPr>
        <w:pStyle w:val="PL"/>
        <w:rPr>
          <w:lang w:val="en-US"/>
        </w:rPr>
      </w:pPr>
      <w:r w:rsidRPr="00690A26">
        <w:rPr>
          <w:lang w:val="en-US"/>
        </w:rPr>
        <w:t xml:space="preserve">                  $ref: 'TS29571_CommonData.yaml#/components/responses/404'</w:t>
      </w:r>
    </w:p>
    <w:p w14:paraId="08656EF6" w14:textId="77777777" w:rsidR="00296EEF" w:rsidRPr="00690A26" w:rsidRDefault="00296EEF" w:rsidP="00296EEF">
      <w:pPr>
        <w:pStyle w:val="PL"/>
        <w:rPr>
          <w:lang w:val="en-US"/>
        </w:rPr>
      </w:pPr>
      <w:r w:rsidRPr="00690A26">
        <w:rPr>
          <w:lang w:val="en-US"/>
        </w:rPr>
        <w:t xml:space="preserve">                '411':</w:t>
      </w:r>
    </w:p>
    <w:p w14:paraId="365E7D2E" w14:textId="77777777" w:rsidR="00296EEF" w:rsidRPr="00690A26" w:rsidRDefault="00296EEF" w:rsidP="00296EEF">
      <w:pPr>
        <w:pStyle w:val="PL"/>
        <w:rPr>
          <w:lang w:val="en-US"/>
        </w:rPr>
      </w:pPr>
      <w:r w:rsidRPr="00690A26">
        <w:rPr>
          <w:lang w:val="en-US"/>
        </w:rPr>
        <w:t xml:space="preserve">                  $ref: 'TS29571_CommonData.yaml#/components/responses/411'</w:t>
      </w:r>
    </w:p>
    <w:p w14:paraId="61F50ED2" w14:textId="77777777" w:rsidR="00296EEF" w:rsidRPr="00690A26" w:rsidRDefault="00296EEF" w:rsidP="00296EEF">
      <w:pPr>
        <w:pStyle w:val="PL"/>
        <w:rPr>
          <w:lang w:val="en-US"/>
        </w:rPr>
      </w:pPr>
      <w:r w:rsidRPr="00690A26">
        <w:rPr>
          <w:lang w:val="en-US"/>
        </w:rPr>
        <w:t xml:space="preserve">                '413':</w:t>
      </w:r>
    </w:p>
    <w:p w14:paraId="11468893" w14:textId="77777777" w:rsidR="00296EEF" w:rsidRPr="00690A26" w:rsidRDefault="00296EEF" w:rsidP="00296EEF">
      <w:pPr>
        <w:pStyle w:val="PL"/>
        <w:rPr>
          <w:lang w:val="en-US"/>
        </w:rPr>
      </w:pPr>
      <w:r w:rsidRPr="00690A26">
        <w:rPr>
          <w:lang w:val="en-US"/>
        </w:rPr>
        <w:t xml:space="preserve">                  $ref: 'TS29571_CommonData.yaml#/components/responses/413'</w:t>
      </w:r>
    </w:p>
    <w:p w14:paraId="59F233A9" w14:textId="77777777" w:rsidR="00296EEF" w:rsidRPr="00690A26" w:rsidRDefault="00296EEF" w:rsidP="00296EEF">
      <w:pPr>
        <w:pStyle w:val="PL"/>
        <w:rPr>
          <w:lang w:val="en-US"/>
        </w:rPr>
      </w:pPr>
      <w:r w:rsidRPr="00690A26">
        <w:rPr>
          <w:lang w:val="en-US"/>
        </w:rPr>
        <w:t xml:space="preserve">                '415':</w:t>
      </w:r>
    </w:p>
    <w:p w14:paraId="3BB4C671" w14:textId="77777777" w:rsidR="00296EEF" w:rsidRPr="00690A26" w:rsidRDefault="00296EEF" w:rsidP="00296EEF">
      <w:pPr>
        <w:pStyle w:val="PL"/>
        <w:rPr>
          <w:lang w:val="en-US"/>
        </w:rPr>
      </w:pPr>
      <w:r w:rsidRPr="00690A26">
        <w:rPr>
          <w:lang w:val="en-US"/>
        </w:rPr>
        <w:t xml:space="preserve">                  $ref: 'TS29571_CommonData.yaml#/components/responses/415'</w:t>
      </w:r>
    </w:p>
    <w:p w14:paraId="212DB40B" w14:textId="77777777" w:rsidR="00296EEF" w:rsidRPr="00690A26" w:rsidRDefault="00296EEF" w:rsidP="00296EEF">
      <w:pPr>
        <w:pStyle w:val="PL"/>
        <w:rPr>
          <w:lang w:val="en-US"/>
        </w:rPr>
      </w:pPr>
      <w:r w:rsidRPr="00690A26">
        <w:rPr>
          <w:lang w:val="en-US"/>
        </w:rPr>
        <w:t xml:space="preserve">                '429':</w:t>
      </w:r>
    </w:p>
    <w:p w14:paraId="7160DF69" w14:textId="77777777" w:rsidR="00296EEF" w:rsidRPr="00690A26" w:rsidRDefault="00296EEF" w:rsidP="00296EEF">
      <w:pPr>
        <w:pStyle w:val="PL"/>
        <w:rPr>
          <w:lang w:val="en-US" w:eastAsia="zh-CN"/>
        </w:rPr>
      </w:pPr>
      <w:r w:rsidRPr="00690A26">
        <w:rPr>
          <w:lang w:val="en-US"/>
        </w:rPr>
        <w:t xml:space="preserve">                  $ref: 'TS29571_CommonData.yaml#/components/responses/429'</w:t>
      </w:r>
    </w:p>
    <w:p w14:paraId="2C67C20C" w14:textId="77777777" w:rsidR="00296EEF" w:rsidRPr="00690A26" w:rsidRDefault="00296EEF" w:rsidP="00296EEF">
      <w:pPr>
        <w:pStyle w:val="PL"/>
        <w:rPr>
          <w:lang w:val="en-US"/>
        </w:rPr>
      </w:pPr>
      <w:r w:rsidRPr="00690A26">
        <w:rPr>
          <w:lang w:val="en-US"/>
        </w:rPr>
        <w:t xml:space="preserve">                '500':</w:t>
      </w:r>
    </w:p>
    <w:p w14:paraId="238C066D" w14:textId="77777777" w:rsidR="00296EEF" w:rsidRPr="00690A26" w:rsidRDefault="00296EEF" w:rsidP="00296EEF">
      <w:pPr>
        <w:pStyle w:val="PL"/>
        <w:rPr>
          <w:lang w:val="en-US"/>
        </w:rPr>
      </w:pPr>
      <w:r w:rsidRPr="00690A26">
        <w:rPr>
          <w:lang w:val="en-US"/>
        </w:rPr>
        <w:t xml:space="preserve">                  $ref: 'TS29571_CommonData.yaml#/components/responses/500'</w:t>
      </w:r>
    </w:p>
    <w:p w14:paraId="4DDF42B0" w14:textId="77777777" w:rsidR="00296EEF" w:rsidRPr="00690A26" w:rsidRDefault="00296EEF" w:rsidP="00296EEF">
      <w:pPr>
        <w:pStyle w:val="PL"/>
        <w:rPr>
          <w:lang w:val="en-US"/>
        </w:rPr>
      </w:pPr>
      <w:r w:rsidRPr="00690A26">
        <w:rPr>
          <w:lang w:val="en-US"/>
        </w:rPr>
        <w:t xml:space="preserve">                '501':</w:t>
      </w:r>
    </w:p>
    <w:p w14:paraId="090E3188" w14:textId="77777777" w:rsidR="00296EEF" w:rsidRPr="00690A26" w:rsidRDefault="00296EEF" w:rsidP="00296EEF">
      <w:pPr>
        <w:pStyle w:val="PL"/>
        <w:rPr>
          <w:lang w:val="en-US"/>
        </w:rPr>
      </w:pPr>
      <w:r w:rsidRPr="00690A26">
        <w:rPr>
          <w:lang w:val="en-US"/>
        </w:rPr>
        <w:t xml:space="preserve">                  $ref: 'TS29571_CommonData.yaml#/components/responses/501'</w:t>
      </w:r>
    </w:p>
    <w:p w14:paraId="008EEED9" w14:textId="77777777" w:rsidR="00296EEF" w:rsidRPr="00690A26" w:rsidRDefault="00296EEF" w:rsidP="00296EEF">
      <w:pPr>
        <w:pStyle w:val="PL"/>
        <w:rPr>
          <w:lang w:val="en-US"/>
        </w:rPr>
      </w:pPr>
      <w:r w:rsidRPr="00690A26">
        <w:rPr>
          <w:lang w:val="en-US"/>
        </w:rPr>
        <w:t xml:space="preserve">                '503':</w:t>
      </w:r>
    </w:p>
    <w:p w14:paraId="066DB667" w14:textId="77777777" w:rsidR="00296EEF" w:rsidRPr="00690A26" w:rsidRDefault="00296EEF" w:rsidP="00296EEF">
      <w:pPr>
        <w:pStyle w:val="PL"/>
        <w:rPr>
          <w:lang w:val="en-US"/>
        </w:rPr>
      </w:pPr>
      <w:r w:rsidRPr="00690A26">
        <w:rPr>
          <w:lang w:val="en-US"/>
        </w:rPr>
        <w:t xml:space="preserve">                  $ref: 'TS29571_CommonData.yaml#/components/responses/503'</w:t>
      </w:r>
    </w:p>
    <w:p w14:paraId="39FB5068" w14:textId="77777777" w:rsidR="00296EEF" w:rsidRPr="00690A26" w:rsidRDefault="00296EEF" w:rsidP="00296EEF">
      <w:pPr>
        <w:pStyle w:val="PL"/>
      </w:pPr>
      <w:r w:rsidRPr="00690A26">
        <w:t xml:space="preserve">                default:</w:t>
      </w:r>
    </w:p>
    <w:p w14:paraId="79487396" w14:textId="77777777" w:rsidR="00296EEF" w:rsidRPr="00690A26" w:rsidRDefault="00296EEF" w:rsidP="00296EEF">
      <w:pPr>
        <w:pStyle w:val="PL"/>
        <w:rPr>
          <w:lang w:val="en-US"/>
        </w:rPr>
      </w:pPr>
      <w:r w:rsidRPr="00690A26">
        <w:rPr>
          <w:lang w:val="en-US"/>
        </w:rPr>
        <w:t xml:space="preserve">                  $ref: 'TS29571_CommonData.yaml#/components/responses/default'</w:t>
      </w:r>
    </w:p>
    <w:p w14:paraId="6B873F38" w14:textId="77777777" w:rsidR="00296EEF" w:rsidRDefault="00296EEF" w:rsidP="00296EEF">
      <w:pPr>
        <w:pStyle w:val="PL"/>
      </w:pPr>
    </w:p>
    <w:p w14:paraId="3E913FC1" w14:textId="77777777" w:rsidR="00296EEF" w:rsidRPr="00690A26" w:rsidRDefault="00296EEF" w:rsidP="00296EEF">
      <w:pPr>
        <w:pStyle w:val="PL"/>
      </w:pPr>
      <w:r w:rsidRPr="00690A26">
        <w:t xml:space="preserve">  /</w:t>
      </w:r>
      <w:r>
        <w:rPr>
          <w:lang w:val="en-US"/>
        </w:rPr>
        <w:t>scp-domain-routing-info-subs</w:t>
      </w:r>
      <w:r w:rsidRPr="00690A26">
        <w:t>/{subscriptionID}:</w:t>
      </w:r>
    </w:p>
    <w:p w14:paraId="6547A50E" w14:textId="77777777" w:rsidR="00296EEF" w:rsidRPr="00690A26" w:rsidRDefault="00296EEF" w:rsidP="00296EEF">
      <w:pPr>
        <w:pStyle w:val="PL"/>
      </w:pPr>
      <w:r w:rsidRPr="00690A26">
        <w:t xml:space="preserve">    delete:</w:t>
      </w:r>
    </w:p>
    <w:p w14:paraId="0893F10B" w14:textId="77777777" w:rsidR="00296EEF" w:rsidRPr="00690A26" w:rsidRDefault="00296EEF" w:rsidP="00296EEF">
      <w:pPr>
        <w:pStyle w:val="PL"/>
      </w:pPr>
      <w:r w:rsidRPr="00690A26">
        <w:t xml:space="preserve">      summary: Deletes a subscription</w:t>
      </w:r>
    </w:p>
    <w:p w14:paraId="2E92D624" w14:textId="77777777" w:rsidR="00296EEF" w:rsidRPr="00690A26" w:rsidRDefault="00296EEF" w:rsidP="00296EEF">
      <w:pPr>
        <w:pStyle w:val="PL"/>
      </w:pPr>
      <w:r w:rsidRPr="00690A26">
        <w:t xml:space="preserve">      operationId: </w:t>
      </w:r>
      <w:r>
        <w:t>ScpDomainRoutingInfoUnsubscribe</w:t>
      </w:r>
    </w:p>
    <w:p w14:paraId="522DDDD2" w14:textId="77777777" w:rsidR="00296EEF" w:rsidRPr="00690A26" w:rsidRDefault="00296EEF" w:rsidP="00296EEF">
      <w:pPr>
        <w:pStyle w:val="PL"/>
      </w:pPr>
      <w:r w:rsidRPr="00690A26">
        <w:t xml:space="preserve">      tags:</w:t>
      </w:r>
    </w:p>
    <w:p w14:paraId="44A3AAB7" w14:textId="77777777" w:rsidR="00296EEF" w:rsidRPr="00690A26" w:rsidRDefault="00296EEF" w:rsidP="00296EEF">
      <w:pPr>
        <w:pStyle w:val="PL"/>
      </w:pPr>
      <w:r w:rsidRPr="00690A26">
        <w:t xml:space="preserve">        - </w:t>
      </w:r>
      <w:r>
        <w:t>Individual SCP Domain Routing Information Subscription</w:t>
      </w:r>
      <w:r w:rsidRPr="00690A26">
        <w:t xml:space="preserve"> (Document)</w:t>
      </w:r>
    </w:p>
    <w:p w14:paraId="678117EB" w14:textId="77777777" w:rsidR="0024490A" w:rsidRDefault="0024490A" w:rsidP="0024490A">
      <w:pPr>
        <w:pStyle w:val="PL"/>
      </w:pPr>
      <w:r>
        <w:t xml:space="preserve">      security:</w:t>
      </w:r>
    </w:p>
    <w:p w14:paraId="5E7F81CA" w14:textId="77777777" w:rsidR="0024490A" w:rsidRDefault="0024490A" w:rsidP="0024490A">
      <w:pPr>
        <w:pStyle w:val="PL"/>
      </w:pPr>
      <w:r>
        <w:t xml:space="preserve">        - {}</w:t>
      </w:r>
    </w:p>
    <w:p w14:paraId="5CA3000B" w14:textId="77777777" w:rsidR="0024490A" w:rsidRDefault="0024490A" w:rsidP="0024490A">
      <w:pPr>
        <w:pStyle w:val="PL"/>
      </w:pPr>
      <w:r>
        <w:t xml:space="preserve">        - oAuth2ClientCredentials:</w:t>
      </w:r>
    </w:p>
    <w:p w14:paraId="744581C8" w14:textId="77777777" w:rsidR="0024490A" w:rsidRDefault="0024490A" w:rsidP="0024490A">
      <w:pPr>
        <w:pStyle w:val="PL"/>
      </w:pPr>
      <w:r>
        <w:t xml:space="preserve">          - nnrf-disc</w:t>
      </w:r>
    </w:p>
    <w:p w14:paraId="2990C30E" w14:textId="77777777" w:rsidR="0024490A" w:rsidRDefault="0024490A" w:rsidP="0024490A">
      <w:pPr>
        <w:pStyle w:val="PL"/>
      </w:pPr>
      <w:r>
        <w:t xml:space="preserve">        - oAuth2ClientCredentials:</w:t>
      </w:r>
    </w:p>
    <w:p w14:paraId="3197AB0E" w14:textId="77777777" w:rsidR="0024490A" w:rsidRDefault="0024490A" w:rsidP="0024490A">
      <w:pPr>
        <w:pStyle w:val="PL"/>
      </w:pPr>
      <w:r>
        <w:t xml:space="preserve">          - nnrf-disc</w:t>
      </w:r>
    </w:p>
    <w:p w14:paraId="228A100E" w14:textId="3E0C2243" w:rsidR="0024490A" w:rsidRDefault="0024490A" w:rsidP="0024490A">
      <w:pPr>
        <w:pStyle w:val="PL"/>
      </w:pPr>
      <w:r>
        <w:t xml:space="preserve">          - nnrf-disc:scp-domain-subs:write</w:t>
      </w:r>
    </w:p>
    <w:p w14:paraId="55D8F7C2" w14:textId="77777777" w:rsidR="00296EEF" w:rsidRPr="00690A26" w:rsidRDefault="00296EEF" w:rsidP="00296EEF">
      <w:pPr>
        <w:pStyle w:val="PL"/>
      </w:pPr>
      <w:r w:rsidRPr="00690A26">
        <w:t xml:space="preserve">      parameters:</w:t>
      </w:r>
    </w:p>
    <w:p w14:paraId="7FA5C00A" w14:textId="77777777" w:rsidR="00296EEF" w:rsidRPr="00690A26" w:rsidRDefault="00296EEF" w:rsidP="00296EEF">
      <w:pPr>
        <w:pStyle w:val="PL"/>
      </w:pPr>
      <w:r w:rsidRPr="00690A26">
        <w:t xml:space="preserve">        - name: subscriptionID</w:t>
      </w:r>
    </w:p>
    <w:p w14:paraId="14C5356C" w14:textId="77777777" w:rsidR="00296EEF" w:rsidRPr="00690A26" w:rsidRDefault="00296EEF" w:rsidP="00296EEF">
      <w:pPr>
        <w:pStyle w:val="PL"/>
      </w:pPr>
      <w:r w:rsidRPr="00690A26">
        <w:t xml:space="preserve">          in: path</w:t>
      </w:r>
    </w:p>
    <w:p w14:paraId="6C9F3863" w14:textId="77777777" w:rsidR="00296EEF" w:rsidRPr="00690A26" w:rsidRDefault="00296EEF" w:rsidP="00296EEF">
      <w:pPr>
        <w:pStyle w:val="PL"/>
      </w:pPr>
      <w:r w:rsidRPr="00690A26">
        <w:t xml:space="preserve">          required: true</w:t>
      </w:r>
    </w:p>
    <w:p w14:paraId="33432B19" w14:textId="77777777" w:rsidR="00296EEF" w:rsidRDefault="00296EEF" w:rsidP="00296EEF">
      <w:pPr>
        <w:pStyle w:val="PL"/>
      </w:pPr>
      <w:r w:rsidRPr="00690A26">
        <w:t xml:space="preserve">          description: Unique ID of the subscription to remove</w:t>
      </w:r>
    </w:p>
    <w:p w14:paraId="32D91EBF" w14:textId="77777777" w:rsidR="001A61AE" w:rsidRDefault="001A61AE" w:rsidP="00296EEF">
      <w:pPr>
        <w:pStyle w:val="PL"/>
      </w:pPr>
      <w:r>
        <w:t xml:space="preserve">          schema:</w:t>
      </w:r>
    </w:p>
    <w:p w14:paraId="4E7D55DC" w14:textId="77777777" w:rsidR="001A61AE" w:rsidRPr="00690A26" w:rsidRDefault="001A61AE" w:rsidP="00296EEF">
      <w:pPr>
        <w:pStyle w:val="PL"/>
      </w:pPr>
      <w:r>
        <w:t xml:space="preserve">            type: string</w:t>
      </w:r>
    </w:p>
    <w:p w14:paraId="3953B5E9" w14:textId="77777777" w:rsidR="00296EEF" w:rsidRPr="00690A26" w:rsidRDefault="00296EEF" w:rsidP="00296EEF">
      <w:pPr>
        <w:pStyle w:val="PL"/>
      </w:pPr>
      <w:r w:rsidRPr="00690A26">
        <w:t xml:space="preserve">      responses:</w:t>
      </w:r>
    </w:p>
    <w:p w14:paraId="5B766F14" w14:textId="77777777" w:rsidR="00296EEF" w:rsidRPr="00690A26" w:rsidRDefault="00296EEF" w:rsidP="00296EEF">
      <w:pPr>
        <w:pStyle w:val="PL"/>
      </w:pPr>
      <w:r w:rsidRPr="00690A26">
        <w:t xml:space="preserve">        '204':</w:t>
      </w:r>
    </w:p>
    <w:p w14:paraId="69903E63" w14:textId="77777777" w:rsidR="00296EEF" w:rsidRPr="00690A26" w:rsidRDefault="00296EEF" w:rsidP="00296EEF">
      <w:pPr>
        <w:pStyle w:val="PL"/>
      </w:pPr>
      <w:r w:rsidRPr="00690A26">
        <w:lastRenderedPageBreak/>
        <w:t xml:space="preserve">          description: Expected response to a successful subscription removal</w:t>
      </w:r>
    </w:p>
    <w:p w14:paraId="5DB639EC" w14:textId="77777777" w:rsidR="00296EEF" w:rsidRPr="00690A26" w:rsidRDefault="00296EEF" w:rsidP="00296EEF">
      <w:pPr>
        <w:pStyle w:val="PL"/>
        <w:rPr>
          <w:lang w:val="en-US"/>
        </w:rPr>
      </w:pPr>
      <w:r w:rsidRPr="00690A26">
        <w:rPr>
          <w:lang w:val="en-US"/>
        </w:rPr>
        <w:t xml:space="preserve">        '400':</w:t>
      </w:r>
    </w:p>
    <w:p w14:paraId="32D90A65" w14:textId="77777777" w:rsidR="00296EEF" w:rsidRPr="00690A26" w:rsidRDefault="00296EEF" w:rsidP="00296EEF">
      <w:pPr>
        <w:pStyle w:val="PL"/>
        <w:rPr>
          <w:lang w:val="en-US"/>
        </w:rPr>
      </w:pPr>
      <w:r w:rsidRPr="00690A26">
        <w:rPr>
          <w:lang w:val="en-US"/>
        </w:rPr>
        <w:t xml:space="preserve">          $ref: 'TS29571_CommonData.yaml#/components/responses/400'</w:t>
      </w:r>
    </w:p>
    <w:p w14:paraId="4B70A19A" w14:textId="77777777" w:rsidR="00296EEF" w:rsidRPr="00690A26" w:rsidRDefault="00296EEF" w:rsidP="00296EEF">
      <w:pPr>
        <w:pStyle w:val="PL"/>
        <w:rPr>
          <w:lang w:val="en-US"/>
        </w:rPr>
      </w:pPr>
      <w:r w:rsidRPr="00690A26">
        <w:rPr>
          <w:lang w:val="en-US"/>
        </w:rPr>
        <w:t xml:space="preserve">        '401':</w:t>
      </w:r>
    </w:p>
    <w:p w14:paraId="3AF473C7" w14:textId="77777777" w:rsidR="00296EEF" w:rsidRPr="00690A26" w:rsidRDefault="00296EEF" w:rsidP="00296EEF">
      <w:pPr>
        <w:pStyle w:val="PL"/>
        <w:rPr>
          <w:lang w:val="en-US"/>
        </w:rPr>
      </w:pPr>
      <w:r w:rsidRPr="00690A26">
        <w:rPr>
          <w:lang w:val="en-US"/>
        </w:rPr>
        <w:t xml:space="preserve">          $ref: 'TS29571_CommonData.yaml#/components/responses/401'</w:t>
      </w:r>
    </w:p>
    <w:p w14:paraId="4F0A632C" w14:textId="77777777" w:rsidR="00296EEF" w:rsidRPr="00690A26" w:rsidRDefault="00296EEF" w:rsidP="00296EEF">
      <w:pPr>
        <w:pStyle w:val="PL"/>
        <w:rPr>
          <w:lang w:val="en-US"/>
        </w:rPr>
      </w:pPr>
      <w:r w:rsidRPr="00690A26">
        <w:rPr>
          <w:lang w:val="en-US"/>
        </w:rPr>
        <w:t xml:space="preserve">        '403':</w:t>
      </w:r>
    </w:p>
    <w:p w14:paraId="5C8B6C92" w14:textId="77777777" w:rsidR="00296EEF" w:rsidRPr="00690A26" w:rsidRDefault="00296EEF" w:rsidP="00296EEF">
      <w:pPr>
        <w:pStyle w:val="PL"/>
        <w:rPr>
          <w:lang w:val="en-US"/>
        </w:rPr>
      </w:pPr>
      <w:r w:rsidRPr="00690A26">
        <w:rPr>
          <w:lang w:val="en-US"/>
        </w:rPr>
        <w:t xml:space="preserve">          $ref: 'TS29571_CommonData.yaml#/components/responses/403'</w:t>
      </w:r>
    </w:p>
    <w:p w14:paraId="6BD0F1DB" w14:textId="77777777" w:rsidR="00296EEF" w:rsidRPr="00690A26" w:rsidRDefault="00296EEF" w:rsidP="00296EEF">
      <w:pPr>
        <w:pStyle w:val="PL"/>
        <w:rPr>
          <w:lang w:val="en-US"/>
        </w:rPr>
      </w:pPr>
      <w:r w:rsidRPr="00690A26">
        <w:rPr>
          <w:lang w:val="en-US"/>
        </w:rPr>
        <w:t xml:space="preserve">        '404':</w:t>
      </w:r>
    </w:p>
    <w:p w14:paraId="49DB5013" w14:textId="77777777" w:rsidR="00296EEF" w:rsidRPr="00690A26" w:rsidRDefault="00296EEF" w:rsidP="00296EEF">
      <w:pPr>
        <w:pStyle w:val="PL"/>
        <w:rPr>
          <w:lang w:val="en-US"/>
        </w:rPr>
      </w:pPr>
      <w:r w:rsidRPr="00690A26">
        <w:rPr>
          <w:lang w:val="en-US"/>
        </w:rPr>
        <w:t xml:space="preserve">          $ref: 'TS29571_CommonData.yaml#/components/responses/404'</w:t>
      </w:r>
    </w:p>
    <w:p w14:paraId="7D9BC9EE" w14:textId="77777777" w:rsidR="00296EEF" w:rsidRPr="00690A26" w:rsidRDefault="00296EEF" w:rsidP="00296EEF">
      <w:pPr>
        <w:pStyle w:val="PL"/>
        <w:rPr>
          <w:lang w:val="en-US"/>
        </w:rPr>
      </w:pPr>
      <w:r w:rsidRPr="00690A26">
        <w:rPr>
          <w:lang w:val="en-US"/>
        </w:rPr>
        <w:t xml:space="preserve">        '411':</w:t>
      </w:r>
    </w:p>
    <w:p w14:paraId="5C9EB847" w14:textId="77777777" w:rsidR="00296EEF" w:rsidRPr="00690A26" w:rsidRDefault="00296EEF" w:rsidP="00296EEF">
      <w:pPr>
        <w:pStyle w:val="PL"/>
        <w:rPr>
          <w:lang w:val="en-US"/>
        </w:rPr>
      </w:pPr>
      <w:r w:rsidRPr="00690A26">
        <w:rPr>
          <w:lang w:val="en-US"/>
        </w:rPr>
        <w:t xml:space="preserve">          $ref: 'TS29571_CommonData.yaml#/components/responses/411'</w:t>
      </w:r>
    </w:p>
    <w:p w14:paraId="50106FB5" w14:textId="77777777" w:rsidR="00296EEF" w:rsidRPr="00690A26" w:rsidRDefault="00296EEF" w:rsidP="00296EEF">
      <w:pPr>
        <w:pStyle w:val="PL"/>
        <w:rPr>
          <w:lang w:val="en-US"/>
        </w:rPr>
      </w:pPr>
      <w:r w:rsidRPr="00690A26">
        <w:rPr>
          <w:lang w:val="en-US"/>
        </w:rPr>
        <w:t xml:space="preserve">        '413':</w:t>
      </w:r>
    </w:p>
    <w:p w14:paraId="219A4C85" w14:textId="77777777" w:rsidR="00296EEF" w:rsidRPr="00690A26" w:rsidRDefault="00296EEF" w:rsidP="00296EEF">
      <w:pPr>
        <w:pStyle w:val="PL"/>
        <w:rPr>
          <w:lang w:val="en-US"/>
        </w:rPr>
      </w:pPr>
      <w:r w:rsidRPr="00690A26">
        <w:rPr>
          <w:lang w:val="en-US"/>
        </w:rPr>
        <w:t xml:space="preserve">          $ref: 'TS29571_CommonData.yaml#/components/responses/413'</w:t>
      </w:r>
    </w:p>
    <w:p w14:paraId="37765505" w14:textId="77777777" w:rsidR="00296EEF" w:rsidRPr="00690A26" w:rsidRDefault="00296EEF" w:rsidP="00296EEF">
      <w:pPr>
        <w:pStyle w:val="PL"/>
        <w:rPr>
          <w:lang w:val="en-US"/>
        </w:rPr>
      </w:pPr>
      <w:r w:rsidRPr="00690A26">
        <w:rPr>
          <w:lang w:val="en-US"/>
        </w:rPr>
        <w:t xml:space="preserve">        '415':</w:t>
      </w:r>
    </w:p>
    <w:p w14:paraId="51A87E53" w14:textId="77777777" w:rsidR="00296EEF" w:rsidRPr="00690A26" w:rsidRDefault="00296EEF" w:rsidP="00296EEF">
      <w:pPr>
        <w:pStyle w:val="PL"/>
        <w:rPr>
          <w:lang w:val="en-US"/>
        </w:rPr>
      </w:pPr>
      <w:r w:rsidRPr="00690A26">
        <w:rPr>
          <w:lang w:val="en-US"/>
        </w:rPr>
        <w:t xml:space="preserve">          $ref: 'TS29571_CommonData.yaml#/components/responses/415'</w:t>
      </w:r>
    </w:p>
    <w:p w14:paraId="48032A5E" w14:textId="77777777" w:rsidR="00296EEF" w:rsidRPr="00690A26" w:rsidRDefault="00296EEF" w:rsidP="00296EEF">
      <w:pPr>
        <w:pStyle w:val="PL"/>
        <w:rPr>
          <w:lang w:val="en-US"/>
        </w:rPr>
      </w:pPr>
      <w:r w:rsidRPr="00690A26">
        <w:rPr>
          <w:lang w:val="en-US"/>
        </w:rPr>
        <w:t xml:space="preserve">        '429':</w:t>
      </w:r>
    </w:p>
    <w:p w14:paraId="3C7D276C" w14:textId="77777777" w:rsidR="00296EEF" w:rsidRPr="00690A26" w:rsidRDefault="00296EEF" w:rsidP="00296EEF">
      <w:pPr>
        <w:pStyle w:val="PL"/>
        <w:rPr>
          <w:lang w:val="en-US"/>
        </w:rPr>
      </w:pPr>
      <w:r w:rsidRPr="00690A26">
        <w:rPr>
          <w:lang w:val="en-US"/>
        </w:rPr>
        <w:t xml:space="preserve">          $ref: 'TS29571_CommonData.yaml#/components/responses/429'</w:t>
      </w:r>
    </w:p>
    <w:p w14:paraId="285E3AD2" w14:textId="77777777" w:rsidR="00296EEF" w:rsidRPr="00690A26" w:rsidRDefault="00296EEF" w:rsidP="00296EEF">
      <w:pPr>
        <w:pStyle w:val="PL"/>
        <w:rPr>
          <w:lang w:val="en-US"/>
        </w:rPr>
      </w:pPr>
      <w:r w:rsidRPr="00690A26">
        <w:rPr>
          <w:lang w:val="en-US"/>
        </w:rPr>
        <w:t xml:space="preserve">        '500':</w:t>
      </w:r>
    </w:p>
    <w:p w14:paraId="420342EF" w14:textId="77777777" w:rsidR="00296EEF" w:rsidRPr="00690A26" w:rsidRDefault="00296EEF" w:rsidP="00296EEF">
      <w:pPr>
        <w:pStyle w:val="PL"/>
        <w:rPr>
          <w:lang w:val="en-US"/>
        </w:rPr>
      </w:pPr>
      <w:r w:rsidRPr="00690A26">
        <w:rPr>
          <w:lang w:val="en-US"/>
        </w:rPr>
        <w:t xml:space="preserve">          $ref: 'TS29571_CommonData.yaml#/components/responses/500'</w:t>
      </w:r>
    </w:p>
    <w:p w14:paraId="122BB0F4" w14:textId="77777777" w:rsidR="00296EEF" w:rsidRPr="00690A26" w:rsidRDefault="00296EEF" w:rsidP="00296EEF">
      <w:pPr>
        <w:pStyle w:val="PL"/>
        <w:rPr>
          <w:lang w:val="en-US"/>
        </w:rPr>
      </w:pPr>
      <w:r w:rsidRPr="00690A26">
        <w:rPr>
          <w:lang w:val="en-US"/>
        </w:rPr>
        <w:t xml:space="preserve">        '501':</w:t>
      </w:r>
    </w:p>
    <w:p w14:paraId="31304A39" w14:textId="77777777" w:rsidR="00296EEF" w:rsidRPr="00690A26" w:rsidRDefault="00296EEF" w:rsidP="00296EEF">
      <w:pPr>
        <w:pStyle w:val="PL"/>
        <w:rPr>
          <w:lang w:val="en-US"/>
        </w:rPr>
      </w:pPr>
      <w:r w:rsidRPr="00690A26">
        <w:rPr>
          <w:lang w:val="en-US"/>
        </w:rPr>
        <w:t xml:space="preserve">          $ref: 'TS29571_CommonData.yaml#/components/responses/501'</w:t>
      </w:r>
    </w:p>
    <w:p w14:paraId="249C2E6C" w14:textId="77777777" w:rsidR="00296EEF" w:rsidRPr="00690A26" w:rsidRDefault="00296EEF" w:rsidP="00296EEF">
      <w:pPr>
        <w:pStyle w:val="PL"/>
        <w:rPr>
          <w:lang w:val="en-US"/>
        </w:rPr>
      </w:pPr>
      <w:r w:rsidRPr="00690A26">
        <w:rPr>
          <w:lang w:val="en-US"/>
        </w:rPr>
        <w:t xml:space="preserve">        '503':</w:t>
      </w:r>
    </w:p>
    <w:p w14:paraId="16ADA42D" w14:textId="77777777" w:rsidR="00296EEF" w:rsidRPr="00690A26" w:rsidRDefault="00296EEF" w:rsidP="00296EEF">
      <w:pPr>
        <w:pStyle w:val="PL"/>
        <w:rPr>
          <w:lang w:val="en-US"/>
        </w:rPr>
      </w:pPr>
      <w:r w:rsidRPr="00690A26">
        <w:rPr>
          <w:lang w:val="en-US"/>
        </w:rPr>
        <w:t xml:space="preserve">          $ref: 'TS29571_CommonData.yaml#/components/responses/503'</w:t>
      </w:r>
    </w:p>
    <w:p w14:paraId="1E801C01" w14:textId="77777777" w:rsidR="00296EEF" w:rsidRPr="00690A26" w:rsidRDefault="00296EEF" w:rsidP="00296EEF">
      <w:pPr>
        <w:pStyle w:val="PL"/>
      </w:pPr>
      <w:r w:rsidRPr="00690A26">
        <w:t xml:space="preserve">        default:</w:t>
      </w:r>
    </w:p>
    <w:p w14:paraId="33BF1B0B" w14:textId="77777777" w:rsidR="00296EEF" w:rsidRPr="00690A26" w:rsidRDefault="00296EEF" w:rsidP="00296EEF">
      <w:pPr>
        <w:pStyle w:val="PL"/>
        <w:rPr>
          <w:lang w:val="en-US"/>
        </w:rPr>
      </w:pPr>
      <w:r w:rsidRPr="00690A26">
        <w:rPr>
          <w:lang w:val="en-US"/>
        </w:rPr>
        <w:t xml:space="preserve">          $ref: 'TS29571_CommonData.yaml#/components/responses/default'</w:t>
      </w:r>
    </w:p>
    <w:p w14:paraId="457D562E" w14:textId="77777777" w:rsidR="00296EEF" w:rsidRPr="00690A26" w:rsidRDefault="00296EEF" w:rsidP="00A16735">
      <w:pPr>
        <w:pStyle w:val="PL"/>
        <w:rPr>
          <w:lang w:val="en-US"/>
        </w:rPr>
      </w:pPr>
    </w:p>
    <w:p w14:paraId="745FECBD" w14:textId="77777777" w:rsidR="00A16735" w:rsidRPr="00690A26" w:rsidRDefault="00A16735" w:rsidP="00A16735">
      <w:pPr>
        <w:pStyle w:val="PL"/>
        <w:rPr>
          <w:lang w:val="en-US"/>
        </w:rPr>
      </w:pPr>
      <w:r w:rsidRPr="00690A26">
        <w:rPr>
          <w:lang w:val="en-US"/>
        </w:rPr>
        <w:t>components:</w:t>
      </w:r>
    </w:p>
    <w:p w14:paraId="1E2405BE" w14:textId="77777777" w:rsidR="001633BE" w:rsidRDefault="001633BE" w:rsidP="00A16735">
      <w:pPr>
        <w:pStyle w:val="PL"/>
        <w:rPr>
          <w:lang w:val="en-US"/>
        </w:rPr>
      </w:pPr>
    </w:p>
    <w:p w14:paraId="1F09FA2F" w14:textId="634661D5" w:rsidR="00A16735" w:rsidRPr="00690A26" w:rsidRDefault="00A16735" w:rsidP="00A16735">
      <w:pPr>
        <w:pStyle w:val="PL"/>
        <w:rPr>
          <w:lang w:val="en-US"/>
        </w:rPr>
      </w:pPr>
      <w:r w:rsidRPr="00690A26">
        <w:rPr>
          <w:lang w:val="en-US"/>
        </w:rPr>
        <w:t xml:space="preserve">  securitySchemes:</w:t>
      </w:r>
    </w:p>
    <w:p w14:paraId="5CCFA9B9" w14:textId="77777777" w:rsidR="00A16735" w:rsidRPr="00690A26" w:rsidRDefault="00A16735" w:rsidP="00A16735">
      <w:pPr>
        <w:pStyle w:val="PL"/>
        <w:rPr>
          <w:lang w:val="en-US"/>
        </w:rPr>
      </w:pPr>
      <w:r w:rsidRPr="00690A26">
        <w:rPr>
          <w:lang w:val="en-US"/>
        </w:rPr>
        <w:t xml:space="preserve">    oAuth2ClientCredentials:</w:t>
      </w:r>
    </w:p>
    <w:p w14:paraId="25AF1771" w14:textId="77777777" w:rsidR="00A16735" w:rsidRPr="00690A26" w:rsidRDefault="00A16735" w:rsidP="00A16735">
      <w:pPr>
        <w:pStyle w:val="PL"/>
        <w:rPr>
          <w:lang w:val="en-US"/>
        </w:rPr>
      </w:pPr>
      <w:r w:rsidRPr="00690A26">
        <w:rPr>
          <w:lang w:val="en-US"/>
        </w:rPr>
        <w:t xml:space="preserve">      type: oauth2</w:t>
      </w:r>
    </w:p>
    <w:p w14:paraId="49231FD8" w14:textId="77777777" w:rsidR="00A16735" w:rsidRPr="00690A26" w:rsidRDefault="00A16735" w:rsidP="00A16735">
      <w:pPr>
        <w:pStyle w:val="PL"/>
        <w:rPr>
          <w:lang w:val="en-US"/>
        </w:rPr>
      </w:pPr>
      <w:r w:rsidRPr="00690A26">
        <w:rPr>
          <w:lang w:val="en-US"/>
        </w:rPr>
        <w:t xml:space="preserve">      flows:</w:t>
      </w:r>
    </w:p>
    <w:p w14:paraId="63897A7B" w14:textId="77777777" w:rsidR="00A16735" w:rsidRPr="00690A26" w:rsidRDefault="00A16735" w:rsidP="00A16735">
      <w:pPr>
        <w:pStyle w:val="PL"/>
        <w:rPr>
          <w:lang w:val="en-US"/>
        </w:rPr>
      </w:pPr>
      <w:r w:rsidRPr="00690A26">
        <w:rPr>
          <w:lang w:val="en-US"/>
        </w:rPr>
        <w:t xml:space="preserve">        clientCredentials:</w:t>
      </w:r>
    </w:p>
    <w:p w14:paraId="2C2CB8CC" w14:textId="77777777" w:rsidR="00A16735" w:rsidRPr="00690A26" w:rsidRDefault="00A16735" w:rsidP="00A16735">
      <w:pPr>
        <w:pStyle w:val="PL"/>
        <w:rPr>
          <w:lang w:val="en-US"/>
        </w:rPr>
      </w:pPr>
      <w:r w:rsidRPr="00690A26">
        <w:rPr>
          <w:lang w:val="en-US"/>
        </w:rPr>
        <w:t xml:space="preserve">          tokenUrl: '/oauth2/token'</w:t>
      </w:r>
    </w:p>
    <w:p w14:paraId="4ABA241B" w14:textId="77777777" w:rsidR="00A16735" w:rsidRPr="00690A26" w:rsidRDefault="00A16735" w:rsidP="00A16735">
      <w:pPr>
        <w:pStyle w:val="PL"/>
        <w:rPr>
          <w:lang w:val="en-US"/>
        </w:rPr>
      </w:pPr>
      <w:r w:rsidRPr="00690A26">
        <w:rPr>
          <w:lang w:val="en-US"/>
        </w:rPr>
        <w:t xml:space="preserve">          scopes:</w:t>
      </w:r>
    </w:p>
    <w:p w14:paraId="6207E9E9" w14:textId="77777777" w:rsidR="00A16735" w:rsidRPr="00690A26" w:rsidRDefault="00A16735" w:rsidP="00A16735">
      <w:pPr>
        <w:pStyle w:val="PL"/>
        <w:rPr>
          <w:lang w:val="en-US"/>
        </w:rPr>
      </w:pPr>
      <w:r w:rsidRPr="00690A26">
        <w:rPr>
          <w:lang w:val="en-US"/>
        </w:rPr>
        <w:t xml:space="preserve">            nnrf-disc: Access to the Nnrf_NFDiscovery API</w:t>
      </w:r>
    </w:p>
    <w:p w14:paraId="08AC8402" w14:textId="77777777" w:rsidR="0024490A" w:rsidRPr="00690A26" w:rsidRDefault="0024490A" w:rsidP="0024490A">
      <w:pPr>
        <w:pStyle w:val="PL"/>
        <w:rPr>
          <w:lang w:val="en-US"/>
        </w:rPr>
      </w:pPr>
      <w:r w:rsidRPr="00690A26">
        <w:rPr>
          <w:lang w:val="en-US"/>
        </w:rPr>
        <w:t xml:space="preserve">            nnrf-disc</w:t>
      </w:r>
      <w:r>
        <w:rPr>
          <w:lang w:val="en-US"/>
        </w:rPr>
        <w:t>:scp-domain:read</w:t>
      </w:r>
      <w:r w:rsidRPr="00690A26">
        <w:rPr>
          <w:lang w:val="en-US"/>
        </w:rPr>
        <w:t xml:space="preserve">: Access to </w:t>
      </w:r>
      <w:r>
        <w:rPr>
          <w:lang w:val="en-US"/>
        </w:rPr>
        <w:t>read the scp-domain-routing-info resource</w:t>
      </w:r>
    </w:p>
    <w:p w14:paraId="5D50EBE2" w14:textId="77777777" w:rsidR="0024490A" w:rsidRPr="00690A26" w:rsidRDefault="0024490A" w:rsidP="0024490A">
      <w:pPr>
        <w:pStyle w:val="PL"/>
        <w:rPr>
          <w:lang w:val="en-US"/>
        </w:rPr>
      </w:pPr>
      <w:r w:rsidRPr="00690A26">
        <w:rPr>
          <w:lang w:val="en-US"/>
        </w:rPr>
        <w:t xml:space="preserve">            nnrf-disc</w:t>
      </w:r>
      <w:r>
        <w:rPr>
          <w:lang w:val="en-US"/>
        </w:rPr>
        <w:t>:scp-domain-subs:write</w:t>
      </w:r>
      <w:r w:rsidRPr="00690A26">
        <w:rPr>
          <w:lang w:val="en-US"/>
        </w:rPr>
        <w:t xml:space="preserve">: Access to </w:t>
      </w:r>
      <w:r>
        <w:rPr>
          <w:lang w:val="en-US"/>
        </w:rPr>
        <w:t>create/delete a scp-domain subscription resource</w:t>
      </w:r>
    </w:p>
    <w:p w14:paraId="70E2E695" w14:textId="77777777" w:rsidR="001633BE" w:rsidRDefault="001633BE" w:rsidP="00A16735">
      <w:pPr>
        <w:pStyle w:val="PL"/>
        <w:rPr>
          <w:lang w:val="en-US"/>
        </w:rPr>
      </w:pPr>
    </w:p>
    <w:p w14:paraId="64A58222" w14:textId="1965C929" w:rsidR="00A16735" w:rsidRPr="00690A26" w:rsidRDefault="00A16735" w:rsidP="00A16735">
      <w:pPr>
        <w:pStyle w:val="PL"/>
        <w:rPr>
          <w:lang w:val="en-US"/>
        </w:rPr>
      </w:pPr>
      <w:r w:rsidRPr="00690A26">
        <w:rPr>
          <w:lang w:val="en-US"/>
        </w:rPr>
        <w:t xml:space="preserve">  parameters:</w:t>
      </w:r>
    </w:p>
    <w:p w14:paraId="3C7E412C" w14:textId="77777777" w:rsidR="00A16735" w:rsidRPr="00690A26" w:rsidRDefault="00A16735" w:rsidP="00A16735">
      <w:pPr>
        <w:pStyle w:val="PL"/>
        <w:rPr>
          <w:lang w:val="en-US"/>
        </w:rPr>
      </w:pPr>
      <w:r w:rsidRPr="00690A26">
        <w:rPr>
          <w:lang w:val="en-US"/>
        </w:rPr>
        <w:t xml:space="preserve">    searchId:</w:t>
      </w:r>
    </w:p>
    <w:p w14:paraId="52970143" w14:textId="77777777" w:rsidR="00A16735" w:rsidRPr="00690A26" w:rsidRDefault="00A16735" w:rsidP="00A16735">
      <w:pPr>
        <w:pStyle w:val="PL"/>
        <w:rPr>
          <w:lang w:val="en-US"/>
        </w:rPr>
      </w:pPr>
      <w:r w:rsidRPr="00690A26">
        <w:rPr>
          <w:lang w:val="en-US"/>
        </w:rPr>
        <w:t xml:space="preserve">      name: searchId</w:t>
      </w:r>
    </w:p>
    <w:p w14:paraId="06183DBC" w14:textId="77777777" w:rsidR="00A16735" w:rsidRPr="00690A26" w:rsidRDefault="00A16735" w:rsidP="00A16735">
      <w:pPr>
        <w:pStyle w:val="PL"/>
        <w:rPr>
          <w:lang w:val="en-US"/>
        </w:rPr>
      </w:pPr>
      <w:r w:rsidRPr="00690A26">
        <w:rPr>
          <w:lang w:val="en-US"/>
        </w:rPr>
        <w:t xml:space="preserve">      in: path</w:t>
      </w:r>
    </w:p>
    <w:p w14:paraId="6B051954" w14:textId="77777777" w:rsidR="00A16735" w:rsidRPr="00690A26" w:rsidRDefault="00A16735" w:rsidP="00A16735">
      <w:pPr>
        <w:pStyle w:val="PL"/>
        <w:rPr>
          <w:lang w:val="en-US"/>
        </w:rPr>
      </w:pPr>
      <w:r w:rsidRPr="00690A26">
        <w:rPr>
          <w:lang w:val="en-US"/>
        </w:rPr>
        <w:t xml:space="preserve">      description: Id of a stored search</w:t>
      </w:r>
    </w:p>
    <w:p w14:paraId="3DA9A905" w14:textId="77777777" w:rsidR="00A16735" w:rsidRPr="00690A26" w:rsidRDefault="00A16735" w:rsidP="00A16735">
      <w:pPr>
        <w:pStyle w:val="PL"/>
        <w:rPr>
          <w:lang w:val="en-US"/>
        </w:rPr>
      </w:pPr>
      <w:r w:rsidRPr="00690A26">
        <w:rPr>
          <w:lang w:val="en-US"/>
        </w:rPr>
        <w:t xml:space="preserve">      required: true</w:t>
      </w:r>
    </w:p>
    <w:p w14:paraId="30C6083F" w14:textId="77777777" w:rsidR="00A16735" w:rsidRPr="00690A26" w:rsidRDefault="00A16735" w:rsidP="00A16735">
      <w:pPr>
        <w:pStyle w:val="PL"/>
        <w:rPr>
          <w:lang w:val="en-US"/>
        </w:rPr>
      </w:pPr>
      <w:r w:rsidRPr="00690A26">
        <w:rPr>
          <w:lang w:val="en-US"/>
        </w:rPr>
        <w:t xml:space="preserve">      schema:</w:t>
      </w:r>
    </w:p>
    <w:p w14:paraId="38373426" w14:textId="77777777" w:rsidR="00A16735" w:rsidRPr="00690A26" w:rsidRDefault="00A16735" w:rsidP="00A16735">
      <w:pPr>
        <w:pStyle w:val="PL"/>
        <w:rPr>
          <w:lang w:val="en-US"/>
        </w:rPr>
      </w:pPr>
      <w:r w:rsidRPr="00690A26">
        <w:rPr>
          <w:lang w:val="en-US"/>
        </w:rPr>
        <w:t xml:space="preserve">        type: string</w:t>
      </w:r>
    </w:p>
    <w:p w14:paraId="6076919E" w14:textId="77777777" w:rsidR="001633BE" w:rsidRDefault="001633BE" w:rsidP="00A16735">
      <w:pPr>
        <w:pStyle w:val="PL"/>
        <w:rPr>
          <w:lang w:val="en-US"/>
        </w:rPr>
      </w:pPr>
    </w:p>
    <w:p w14:paraId="38D878C9" w14:textId="7E42B715" w:rsidR="00A16735" w:rsidRPr="00690A26" w:rsidRDefault="00A16735" w:rsidP="00A16735">
      <w:pPr>
        <w:pStyle w:val="PL"/>
        <w:rPr>
          <w:lang w:val="en-US"/>
        </w:rPr>
      </w:pPr>
      <w:r w:rsidRPr="00690A26">
        <w:rPr>
          <w:lang w:val="en-US"/>
        </w:rPr>
        <w:t xml:space="preserve">  responses:</w:t>
      </w:r>
    </w:p>
    <w:p w14:paraId="639E8ED5" w14:textId="77777777" w:rsidR="00A16735" w:rsidRPr="00690A26" w:rsidRDefault="00A16735" w:rsidP="00A16735">
      <w:pPr>
        <w:pStyle w:val="PL"/>
        <w:rPr>
          <w:lang w:val="en-US"/>
        </w:rPr>
      </w:pPr>
      <w:r w:rsidRPr="00690A26">
        <w:rPr>
          <w:lang w:val="en-US"/>
        </w:rPr>
        <w:t xml:space="preserve">    '200':</w:t>
      </w:r>
    </w:p>
    <w:p w14:paraId="54DA7D16" w14:textId="77777777" w:rsidR="00A16735" w:rsidRPr="00690A26" w:rsidRDefault="00A16735" w:rsidP="00A16735">
      <w:pPr>
        <w:pStyle w:val="PL"/>
        <w:rPr>
          <w:lang w:val="en-US"/>
        </w:rPr>
      </w:pPr>
      <w:r w:rsidRPr="00690A26">
        <w:rPr>
          <w:lang w:val="en-US"/>
        </w:rPr>
        <w:t xml:space="preserve">      description: Expected response to a valid request</w:t>
      </w:r>
    </w:p>
    <w:p w14:paraId="5CFD8A8F" w14:textId="77777777" w:rsidR="00A16735" w:rsidRPr="00690A26" w:rsidRDefault="00A16735" w:rsidP="00A16735">
      <w:pPr>
        <w:pStyle w:val="PL"/>
        <w:rPr>
          <w:lang w:val="en-US"/>
        </w:rPr>
      </w:pPr>
      <w:r w:rsidRPr="00690A26">
        <w:rPr>
          <w:lang w:val="en-US"/>
        </w:rPr>
        <w:t xml:space="preserve">      content:</w:t>
      </w:r>
    </w:p>
    <w:p w14:paraId="05B97A6D" w14:textId="77777777" w:rsidR="00A16735" w:rsidRPr="00690A26" w:rsidRDefault="00A16735" w:rsidP="00A16735">
      <w:pPr>
        <w:pStyle w:val="PL"/>
        <w:rPr>
          <w:lang w:val="en-US"/>
        </w:rPr>
      </w:pPr>
      <w:r w:rsidRPr="00690A26">
        <w:rPr>
          <w:lang w:val="en-US"/>
        </w:rPr>
        <w:t xml:space="preserve">        application/json:</w:t>
      </w:r>
    </w:p>
    <w:p w14:paraId="379A5F58" w14:textId="77777777" w:rsidR="00A16735" w:rsidRPr="00690A26" w:rsidRDefault="00A16735" w:rsidP="00A16735">
      <w:pPr>
        <w:pStyle w:val="PL"/>
        <w:rPr>
          <w:lang w:val="en-US"/>
        </w:rPr>
      </w:pPr>
      <w:r w:rsidRPr="00690A26">
        <w:rPr>
          <w:lang w:val="en-US"/>
        </w:rPr>
        <w:t xml:space="preserve">          schema:</w:t>
      </w:r>
    </w:p>
    <w:p w14:paraId="38489234" w14:textId="77777777" w:rsidR="00A16735" w:rsidRPr="00690A26" w:rsidRDefault="00A16735" w:rsidP="00A16735">
      <w:pPr>
        <w:pStyle w:val="PL"/>
        <w:rPr>
          <w:lang w:val="en-US"/>
        </w:rPr>
      </w:pPr>
      <w:r w:rsidRPr="00690A26">
        <w:rPr>
          <w:lang w:val="en-US"/>
        </w:rPr>
        <w:t xml:space="preserve">            $ref: '#/components/schemas/StoredSearchResult'</w:t>
      </w:r>
    </w:p>
    <w:p w14:paraId="531DA98F" w14:textId="77777777" w:rsidR="00A16735" w:rsidRPr="00690A26" w:rsidRDefault="00A16735" w:rsidP="00A16735">
      <w:pPr>
        <w:pStyle w:val="PL"/>
        <w:rPr>
          <w:lang w:val="en-US"/>
        </w:rPr>
      </w:pPr>
      <w:r w:rsidRPr="00690A26">
        <w:rPr>
          <w:lang w:val="en-US"/>
        </w:rPr>
        <w:t xml:space="preserve">      headers:</w:t>
      </w:r>
    </w:p>
    <w:p w14:paraId="33FEB688" w14:textId="77777777" w:rsidR="00A16735" w:rsidRPr="00690A26" w:rsidRDefault="00A16735" w:rsidP="00A16735">
      <w:pPr>
        <w:pStyle w:val="PL"/>
        <w:rPr>
          <w:lang w:val="en-US"/>
        </w:rPr>
      </w:pPr>
      <w:r w:rsidRPr="00690A26">
        <w:rPr>
          <w:lang w:val="en-US"/>
        </w:rPr>
        <w:t xml:space="preserve">        Cache-Control:</w:t>
      </w:r>
    </w:p>
    <w:p w14:paraId="4DAD423E"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0AD31F44" w14:textId="77777777" w:rsidR="00A16735" w:rsidRPr="00690A26" w:rsidRDefault="00A16735" w:rsidP="00A16735">
      <w:pPr>
        <w:pStyle w:val="PL"/>
        <w:rPr>
          <w:lang w:val="en-US"/>
        </w:rPr>
      </w:pPr>
      <w:r w:rsidRPr="00690A26">
        <w:rPr>
          <w:lang w:val="en-US"/>
        </w:rPr>
        <w:t xml:space="preserve">          schema:</w:t>
      </w:r>
    </w:p>
    <w:p w14:paraId="606325E7" w14:textId="77777777" w:rsidR="00A16735" w:rsidRPr="00690A26" w:rsidRDefault="00A16735" w:rsidP="00A16735">
      <w:pPr>
        <w:pStyle w:val="PL"/>
        <w:rPr>
          <w:lang w:val="en-US"/>
        </w:rPr>
      </w:pPr>
      <w:r w:rsidRPr="00690A26">
        <w:rPr>
          <w:lang w:val="en-US"/>
        </w:rPr>
        <w:t xml:space="preserve">            type: string</w:t>
      </w:r>
    </w:p>
    <w:p w14:paraId="56B20395" w14:textId="77777777" w:rsidR="00A16735" w:rsidRPr="00690A26" w:rsidRDefault="00A16735" w:rsidP="00A16735">
      <w:pPr>
        <w:pStyle w:val="PL"/>
        <w:rPr>
          <w:lang w:val="en-US"/>
        </w:rPr>
      </w:pPr>
      <w:r w:rsidRPr="00690A26">
        <w:rPr>
          <w:lang w:val="en-US"/>
        </w:rPr>
        <w:t xml:space="preserve">        ETag:</w:t>
      </w:r>
    </w:p>
    <w:p w14:paraId="06403DDB"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69919C0D" w14:textId="77777777" w:rsidR="00A16735" w:rsidRPr="00690A26" w:rsidRDefault="00A16735" w:rsidP="00A16735">
      <w:pPr>
        <w:pStyle w:val="PL"/>
        <w:rPr>
          <w:lang w:val="en-US"/>
        </w:rPr>
      </w:pPr>
      <w:r w:rsidRPr="00690A26">
        <w:rPr>
          <w:lang w:val="en-US"/>
        </w:rPr>
        <w:t xml:space="preserve">          schema:</w:t>
      </w:r>
    </w:p>
    <w:p w14:paraId="121C7FFC" w14:textId="77777777" w:rsidR="00A16735" w:rsidRPr="00690A26" w:rsidRDefault="00A16735" w:rsidP="00A16735">
      <w:pPr>
        <w:pStyle w:val="PL"/>
        <w:rPr>
          <w:lang w:val="en-US"/>
        </w:rPr>
      </w:pPr>
      <w:r w:rsidRPr="00690A26">
        <w:rPr>
          <w:lang w:val="en-US"/>
        </w:rPr>
        <w:t xml:space="preserve">            type: string</w:t>
      </w:r>
    </w:p>
    <w:p w14:paraId="6A66912E" w14:textId="77777777" w:rsidR="00A16735" w:rsidRDefault="00A16735" w:rsidP="00A16735">
      <w:pPr>
        <w:pStyle w:val="PL"/>
      </w:pPr>
      <w:r>
        <w:t xml:space="preserve">        </w:t>
      </w:r>
      <w:r>
        <w:rPr>
          <w:lang w:val="en-US"/>
        </w:rPr>
        <w:t>Content-Encoding</w:t>
      </w:r>
      <w:r>
        <w:t>:</w:t>
      </w:r>
    </w:p>
    <w:p w14:paraId="7BDC791C" w14:textId="77777777" w:rsidR="00A16735" w:rsidRDefault="00A16735" w:rsidP="00A16735">
      <w:pPr>
        <w:pStyle w:val="PL"/>
      </w:pPr>
      <w:r>
        <w:t xml:space="preserve">          description: </w:t>
      </w:r>
      <w:r>
        <w:rPr>
          <w:lang w:val="en-US"/>
        </w:rPr>
        <w:t>Content-Encoding, described in IETF RFC 7231</w:t>
      </w:r>
    </w:p>
    <w:p w14:paraId="541F1A7C" w14:textId="77777777" w:rsidR="00A16735" w:rsidRDefault="00A16735" w:rsidP="00A16735">
      <w:pPr>
        <w:pStyle w:val="PL"/>
      </w:pPr>
      <w:r>
        <w:t xml:space="preserve">          schema:</w:t>
      </w:r>
    </w:p>
    <w:p w14:paraId="4847F5DE" w14:textId="77777777" w:rsidR="00A16735" w:rsidRDefault="00A16735" w:rsidP="00A16735">
      <w:pPr>
        <w:pStyle w:val="PL"/>
      </w:pPr>
      <w:r>
        <w:t xml:space="preserve">            type: string</w:t>
      </w:r>
    </w:p>
    <w:p w14:paraId="7540E7C7" w14:textId="77777777" w:rsidR="001255BE" w:rsidRDefault="001255BE" w:rsidP="00A16735">
      <w:pPr>
        <w:pStyle w:val="PL"/>
        <w:rPr>
          <w:lang w:val="en-US"/>
        </w:rPr>
      </w:pPr>
    </w:p>
    <w:p w14:paraId="5608C37D" w14:textId="77777777" w:rsidR="00A16735" w:rsidRPr="00690A26" w:rsidRDefault="00A16735" w:rsidP="00A16735">
      <w:pPr>
        <w:pStyle w:val="PL"/>
        <w:rPr>
          <w:lang w:val="en-US"/>
        </w:rPr>
      </w:pPr>
      <w:r w:rsidRPr="00690A26">
        <w:rPr>
          <w:lang w:val="en-US"/>
        </w:rPr>
        <w:t xml:space="preserve">  schemas:</w:t>
      </w:r>
    </w:p>
    <w:p w14:paraId="31DF4314" w14:textId="77777777" w:rsidR="001633BE" w:rsidRDefault="001633BE" w:rsidP="00A16735">
      <w:pPr>
        <w:pStyle w:val="PL"/>
        <w:rPr>
          <w:lang w:val="en-US"/>
        </w:rPr>
      </w:pPr>
    </w:p>
    <w:p w14:paraId="2940788A" w14:textId="22BC6E46" w:rsidR="00A16735" w:rsidRPr="00690A26" w:rsidRDefault="00A16735" w:rsidP="00A16735">
      <w:pPr>
        <w:pStyle w:val="PL"/>
        <w:rPr>
          <w:lang w:val="en-US"/>
        </w:rPr>
      </w:pPr>
      <w:r w:rsidRPr="00690A26">
        <w:rPr>
          <w:lang w:val="en-US"/>
        </w:rPr>
        <w:t xml:space="preserve">    SearchResult:</w:t>
      </w:r>
    </w:p>
    <w:p w14:paraId="295D0FB7"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7230A131" w14:textId="77777777" w:rsidR="00A16735" w:rsidRPr="00690A26" w:rsidRDefault="00A16735" w:rsidP="00A16735">
      <w:pPr>
        <w:pStyle w:val="PL"/>
        <w:rPr>
          <w:lang w:val="en-US"/>
        </w:rPr>
      </w:pPr>
      <w:r w:rsidRPr="00690A26">
        <w:rPr>
          <w:lang w:val="en-US"/>
        </w:rPr>
        <w:t xml:space="preserve">      type: object</w:t>
      </w:r>
    </w:p>
    <w:p w14:paraId="4EA4BA1A" w14:textId="77777777" w:rsidR="00A16735" w:rsidRPr="00690A26" w:rsidRDefault="00A16735" w:rsidP="00A16735">
      <w:pPr>
        <w:pStyle w:val="PL"/>
        <w:rPr>
          <w:lang w:val="en-US" w:eastAsia="zh-CN"/>
        </w:rPr>
      </w:pPr>
      <w:r w:rsidRPr="00690A26">
        <w:rPr>
          <w:rFonts w:hint="eastAsia"/>
          <w:lang w:val="en-US" w:eastAsia="zh-CN"/>
        </w:rPr>
        <w:t xml:space="preserve">      required:</w:t>
      </w:r>
    </w:p>
    <w:p w14:paraId="20846777" w14:textId="77777777"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14:paraId="128208EA" w14:textId="77777777" w:rsidR="00A16735" w:rsidRPr="00690A26" w:rsidRDefault="00A16735" w:rsidP="00A16735">
      <w:pPr>
        <w:pStyle w:val="PL"/>
        <w:rPr>
          <w:lang w:val="en-US"/>
        </w:rPr>
      </w:pPr>
      <w:r w:rsidRPr="00690A26">
        <w:rPr>
          <w:lang w:val="en-US"/>
        </w:rPr>
        <w:t xml:space="preserve">      properties:</w:t>
      </w:r>
    </w:p>
    <w:p w14:paraId="219CB3D4" w14:textId="77777777" w:rsidR="00A16735" w:rsidRPr="00690A26" w:rsidRDefault="00A16735" w:rsidP="00A16735">
      <w:pPr>
        <w:pStyle w:val="PL"/>
        <w:rPr>
          <w:lang w:val="en-US"/>
        </w:rPr>
      </w:pPr>
      <w:r w:rsidRPr="00690A26">
        <w:rPr>
          <w:lang w:val="en-US"/>
        </w:rPr>
        <w:lastRenderedPageBreak/>
        <w:t xml:space="preserve">        validityPeriod:</w:t>
      </w:r>
    </w:p>
    <w:p w14:paraId="13AB960C" w14:textId="77777777" w:rsidR="00A16735" w:rsidRPr="00690A26" w:rsidRDefault="00A16735" w:rsidP="00A16735">
      <w:pPr>
        <w:pStyle w:val="PL"/>
        <w:rPr>
          <w:lang w:val="en-US"/>
        </w:rPr>
      </w:pPr>
      <w:r w:rsidRPr="00690A26">
        <w:rPr>
          <w:lang w:val="en-US"/>
        </w:rPr>
        <w:t xml:space="preserve">          type: integer</w:t>
      </w:r>
    </w:p>
    <w:p w14:paraId="38A80F85" w14:textId="77777777" w:rsidR="00A16735" w:rsidRPr="00690A26" w:rsidRDefault="00A16735" w:rsidP="00A16735">
      <w:pPr>
        <w:pStyle w:val="PL"/>
        <w:rPr>
          <w:lang w:val="en-US"/>
        </w:rPr>
      </w:pPr>
      <w:r w:rsidRPr="00690A26">
        <w:rPr>
          <w:lang w:val="en-US"/>
        </w:rPr>
        <w:t xml:space="preserve">        nfInstances:</w:t>
      </w:r>
    </w:p>
    <w:p w14:paraId="22682DE5" w14:textId="77777777" w:rsidR="00A16735" w:rsidRPr="00690A26" w:rsidRDefault="00A16735" w:rsidP="00A16735">
      <w:pPr>
        <w:pStyle w:val="PL"/>
        <w:rPr>
          <w:lang w:val="en-US"/>
        </w:rPr>
      </w:pPr>
      <w:r w:rsidRPr="00690A26">
        <w:rPr>
          <w:lang w:val="en-US"/>
        </w:rPr>
        <w:t xml:space="preserve">          type: array</w:t>
      </w:r>
    </w:p>
    <w:p w14:paraId="11B57619" w14:textId="77777777" w:rsidR="00A16735" w:rsidRPr="00690A26" w:rsidRDefault="00A16735" w:rsidP="00A16735">
      <w:pPr>
        <w:pStyle w:val="PL"/>
        <w:rPr>
          <w:lang w:val="en-US"/>
        </w:rPr>
      </w:pPr>
      <w:r w:rsidRPr="00690A26">
        <w:rPr>
          <w:lang w:val="en-US"/>
        </w:rPr>
        <w:t xml:space="preserve">          items:</w:t>
      </w:r>
    </w:p>
    <w:p w14:paraId="798050A1" w14:textId="77777777" w:rsidR="00A16735" w:rsidRPr="00690A26" w:rsidRDefault="00A16735" w:rsidP="00A16735">
      <w:pPr>
        <w:pStyle w:val="PL"/>
        <w:rPr>
          <w:lang w:val="en-US"/>
        </w:rPr>
      </w:pPr>
      <w:r w:rsidRPr="00690A26">
        <w:rPr>
          <w:lang w:val="en-US"/>
        </w:rPr>
        <w:t xml:space="preserve">            $ref: '#/components/schemas/NFProfile'</w:t>
      </w:r>
    </w:p>
    <w:p w14:paraId="4AA22F7E" w14:textId="77777777" w:rsidR="00A16735" w:rsidRPr="00690A26" w:rsidRDefault="00A16735" w:rsidP="00A16735">
      <w:pPr>
        <w:pStyle w:val="PL"/>
        <w:rPr>
          <w:lang w:val="en-US"/>
        </w:rPr>
      </w:pPr>
      <w:r w:rsidRPr="00690A26">
        <w:rPr>
          <w:lang w:val="en-US"/>
        </w:rPr>
        <w:t xml:space="preserve">        searchId:</w:t>
      </w:r>
    </w:p>
    <w:p w14:paraId="4B04CA1E" w14:textId="77777777" w:rsidR="00A16735" w:rsidRPr="00690A26" w:rsidRDefault="00A16735" w:rsidP="00A16735">
      <w:pPr>
        <w:pStyle w:val="PL"/>
        <w:rPr>
          <w:lang w:val="en-US"/>
        </w:rPr>
      </w:pPr>
      <w:r w:rsidRPr="00690A26">
        <w:rPr>
          <w:lang w:val="en-US"/>
        </w:rPr>
        <w:t xml:space="preserve">          type: string</w:t>
      </w:r>
    </w:p>
    <w:p w14:paraId="11CAB678" w14:textId="77777777" w:rsidR="00A16735" w:rsidRPr="00690A26" w:rsidRDefault="00A16735" w:rsidP="00A16735">
      <w:pPr>
        <w:pStyle w:val="PL"/>
        <w:rPr>
          <w:lang w:val="en-US"/>
        </w:rPr>
      </w:pPr>
      <w:r w:rsidRPr="00690A26">
        <w:rPr>
          <w:lang w:val="en-US"/>
        </w:rPr>
        <w:t xml:space="preserve">        numNfInstComplete:</w:t>
      </w:r>
    </w:p>
    <w:p w14:paraId="28C6DDB5"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034207F" w14:textId="77777777" w:rsidR="00A16735" w:rsidRPr="00690A26" w:rsidRDefault="00A16735" w:rsidP="00A16735">
      <w:pPr>
        <w:pStyle w:val="PL"/>
        <w:rPr>
          <w:lang w:val="en-US"/>
        </w:rPr>
      </w:pPr>
      <w:r w:rsidRPr="00690A26">
        <w:rPr>
          <w:lang w:val="en-US"/>
        </w:rPr>
        <w:t xml:space="preserve">        preferredSearch:</w:t>
      </w:r>
    </w:p>
    <w:p w14:paraId="1ACFADBD" w14:textId="77777777" w:rsidR="00A16735" w:rsidRPr="00690A26" w:rsidRDefault="00A16735" w:rsidP="00A16735">
      <w:pPr>
        <w:pStyle w:val="PL"/>
        <w:rPr>
          <w:lang w:val="en-US"/>
        </w:rPr>
      </w:pPr>
      <w:r w:rsidRPr="00690A26">
        <w:rPr>
          <w:lang w:val="en-US"/>
        </w:rPr>
        <w:t xml:space="preserve">          $ref: '#/components/schemas/PreferredSearch'</w:t>
      </w:r>
    </w:p>
    <w:p w14:paraId="2C48DA0B" w14:textId="77777777" w:rsidR="00A16735" w:rsidRPr="00690A26" w:rsidRDefault="00A16735" w:rsidP="00A16735">
      <w:pPr>
        <w:pStyle w:val="PL"/>
        <w:rPr>
          <w:lang w:val="en-US"/>
        </w:rPr>
      </w:pPr>
      <w:r w:rsidRPr="00690A26">
        <w:rPr>
          <w:lang w:val="en-US"/>
        </w:rPr>
        <w:t xml:space="preserve">        nrfSupportedFeatures:</w:t>
      </w:r>
    </w:p>
    <w:p w14:paraId="01E19C2F" w14:textId="77777777"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14:paraId="473175CA" w14:textId="77777777" w:rsidR="00616E45" w:rsidRDefault="00616E45" w:rsidP="00616E45">
      <w:pPr>
        <w:pStyle w:val="PL"/>
        <w:rPr>
          <w:lang w:eastAsia="zh-CN"/>
        </w:rPr>
      </w:pPr>
      <w:r w:rsidRPr="00690A26">
        <w:rPr>
          <w:rFonts w:hint="eastAsia"/>
          <w:lang w:eastAsia="zh-CN"/>
        </w:rPr>
        <w:t xml:space="preserve">        </w:t>
      </w:r>
      <w:r>
        <w:rPr>
          <w:lang w:eastAsia="zh-CN"/>
        </w:rPr>
        <w:t>nfInstanceList</w:t>
      </w:r>
      <w:r w:rsidRPr="00690A26">
        <w:rPr>
          <w:rFonts w:hint="eastAsia"/>
          <w:lang w:eastAsia="zh-CN"/>
        </w:rPr>
        <w:t>:</w:t>
      </w:r>
    </w:p>
    <w:p w14:paraId="4F80A17F" w14:textId="77777777" w:rsidR="00616E45" w:rsidRPr="00690A26" w:rsidRDefault="00616E45" w:rsidP="00616E45">
      <w:pPr>
        <w:pStyle w:val="PL"/>
        <w:rPr>
          <w:lang w:eastAsia="zh-CN"/>
        </w:rPr>
      </w:pPr>
      <w:r>
        <w:t xml:space="preserve">    </w:t>
      </w:r>
      <w:r w:rsidRPr="00F2396F">
        <w:t xml:space="preserve">      description: </w:t>
      </w:r>
      <w:r>
        <w:t xml:space="preserve">List of matching </w:t>
      </w:r>
      <w:r>
        <w:rPr>
          <w:rFonts w:cs="Arial"/>
          <w:szCs w:val="18"/>
        </w:rPr>
        <w:t>NF instances. The key of the map is the NF instance ID.</w:t>
      </w:r>
    </w:p>
    <w:p w14:paraId="14C07130" w14:textId="77777777" w:rsidR="00616E45" w:rsidRPr="00690A26" w:rsidRDefault="00616E45" w:rsidP="00616E45">
      <w:pPr>
        <w:pStyle w:val="PL"/>
        <w:rPr>
          <w:lang w:eastAsia="zh-CN"/>
        </w:rPr>
      </w:pPr>
      <w:r w:rsidRPr="00690A26">
        <w:rPr>
          <w:rFonts w:hint="eastAsia"/>
          <w:lang w:eastAsia="zh-CN"/>
        </w:rPr>
        <w:t xml:space="preserve">          type: object</w:t>
      </w:r>
    </w:p>
    <w:p w14:paraId="35C2EF11" w14:textId="77777777" w:rsidR="00616E45" w:rsidRPr="00690A26" w:rsidRDefault="00616E45" w:rsidP="00616E45">
      <w:pPr>
        <w:pStyle w:val="PL"/>
        <w:rPr>
          <w:lang w:eastAsia="zh-CN"/>
        </w:rPr>
      </w:pPr>
      <w:r w:rsidRPr="00690A26">
        <w:rPr>
          <w:rFonts w:hint="eastAsia"/>
          <w:lang w:eastAsia="zh-CN"/>
        </w:rPr>
        <w:t xml:space="preserve">          additionalProperties:</w:t>
      </w:r>
    </w:p>
    <w:p w14:paraId="125A3499" w14:textId="77777777" w:rsidR="00616E45" w:rsidRPr="00690A26" w:rsidRDefault="00616E45" w:rsidP="00616E45">
      <w:pPr>
        <w:pStyle w:val="PL"/>
      </w:pPr>
      <w:r w:rsidRPr="00690A26">
        <w:t xml:space="preserve">            $ref: '#/components/schemas/</w:t>
      </w:r>
      <w:r>
        <w:t>NfInstanceInfo</w:t>
      </w:r>
      <w:r w:rsidRPr="00690A26">
        <w:t>'</w:t>
      </w:r>
    </w:p>
    <w:p w14:paraId="29A087C2" w14:textId="77777777" w:rsidR="00616E45" w:rsidRPr="00690A26" w:rsidRDefault="00616E45" w:rsidP="00616E45">
      <w:pPr>
        <w:pStyle w:val="PL"/>
        <w:rPr>
          <w:lang w:eastAsia="zh-CN"/>
        </w:rPr>
      </w:pPr>
      <w:r w:rsidRPr="00690A26">
        <w:rPr>
          <w:rFonts w:hint="eastAsia"/>
          <w:lang w:eastAsia="zh-CN"/>
        </w:rPr>
        <w:t xml:space="preserve">          minProperties: 1</w:t>
      </w:r>
    </w:p>
    <w:p w14:paraId="42995818" w14:textId="77777777" w:rsidR="009C65F0" w:rsidRPr="00690A26" w:rsidRDefault="009C65F0" w:rsidP="009C65F0">
      <w:pPr>
        <w:pStyle w:val="PL"/>
        <w:rPr>
          <w:lang w:val="en-US"/>
        </w:rPr>
      </w:pPr>
      <w:r w:rsidRPr="00690A26">
        <w:rPr>
          <w:lang w:val="en-US"/>
        </w:rPr>
        <w:t xml:space="preserve">        </w:t>
      </w:r>
      <w:r>
        <w:t>alteredPriorityInd</w:t>
      </w:r>
      <w:r w:rsidRPr="00690A26">
        <w:rPr>
          <w:lang w:val="en-US"/>
        </w:rPr>
        <w:t>:</w:t>
      </w:r>
    </w:p>
    <w:p w14:paraId="0FD56850" w14:textId="77777777" w:rsidR="009C65F0" w:rsidRPr="00690A26" w:rsidRDefault="009C65F0" w:rsidP="009C65F0">
      <w:pPr>
        <w:pStyle w:val="PL"/>
        <w:rPr>
          <w:lang w:val="en-US"/>
        </w:rPr>
      </w:pPr>
      <w:r w:rsidRPr="00690A26">
        <w:rPr>
          <w:lang w:val="en-US"/>
        </w:rPr>
        <w:t xml:space="preserve">          type: </w:t>
      </w:r>
      <w:r>
        <w:rPr>
          <w:lang w:val="en-US"/>
        </w:rPr>
        <w:t>boolean</w:t>
      </w:r>
    </w:p>
    <w:p w14:paraId="1B423158" w14:textId="77777777" w:rsidR="00BD64D6" w:rsidRDefault="00BD64D6" w:rsidP="00BD64D6">
      <w:pPr>
        <w:pStyle w:val="PL"/>
        <w:rPr>
          <w:lang w:val="en-US"/>
        </w:rPr>
      </w:pPr>
      <w:r>
        <w:rPr>
          <w:lang w:val="en-US"/>
        </w:rPr>
        <w:t xml:space="preserve">        noProfileMatchInfo:</w:t>
      </w:r>
    </w:p>
    <w:p w14:paraId="556BBE9B"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NoProfileMatchInfo</w:t>
      </w:r>
      <w:r w:rsidRPr="00690A26">
        <w:rPr>
          <w:lang w:val="en-US"/>
        </w:rPr>
        <w:t>'</w:t>
      </w:r>
    </w:p>
    <w:p w14:paraId="0E84DD78" w14:textId="77777777" w:rsidR="00616E45" w:rsidRPr="00C76D0E" w:rsidRDefault="00616E45" w:rsidP="00A16735">
      <w:pPr>
        <w:pStyle w:val="PL"/>
        <w:rPr>
          <w:lang w:val="en-US"/>
        </w:rPr>
      </w:pPr>
    </w:p>
    <w:p w14:paraId="1A30FCB8" w14:textId="77777777" w:rsidR="00A16735" w:rsidRPr="00690A26" w:rsidRDefault="00A16735" w:rsidP="00A16735">
      <w:pPr>
        <w:pStyle w:val="PL"/>
      </w:pPr>
      <w:r w:rsidRPr="00690A26">
        <w:t xml:space="preserve">    StoredSearchResult:</w:t>
      </w:r>
    </w:p>
    <w:p w14:paraId="4CBE96B3" w14:textId="77777777" w:rsidR="00F33906" w:rsidRDefault="00A16735" w:rsidP="00A16735">
      <w:pPr>
        <w:pStyle w:val="PL"/>
      </w:pPr>
      <w:r>
        <w:t xml:space="preserve">      description: </w:t>
      </w:r>
      <w:r w:rsidR="00F33906">
        <w:t>&gt;</w:t>
      </w:r>
    </w:p>
    <w:p w14:paraId="6F081372" w14:textId="77777777" w:rsidR="00F33906" w:rsidRDefault="00F33906" w:rsidP="00A16735">
      <w:pPr>
        <w:pStyle w:val="PL"/>
        <w:rPr>
          <w:rFonts w:cs="Arial"/>
          <w:szCs w:val="18"/>
        </w:rPr>
      </w:pPr>
      <w:r>
        <w:t xml:space="preserve">        </w:t>
      </w:r>
      <w:r w:rsidR="00A16735">
        <w:rPr>
          <w:rFonts w:cs="Arial"/>
          <w:szCs w:val="18"/>
        </w:rPr>
        <w:t>Contains</w:t>
      </w:r>
      <w:r w:rsidR="00A16735" w:rsidRPr="00C30CC4">
        <w:rPr>
          <w:rFonts w:cs="Arial"/>
          <w:szCs w:val="18"/>
        </w:rPr>
        <w:t xml:space="preserve"> a complete search result (i.e. a number of discovered NF Instances),</w:t>
      </w:r>
    </w:p>
    <w:p w14:paraId="645BD431" w14:textId="380F4FBB" w:rsidR="00A16735" w:rsidRPr="00690A26" w:rsidRDefault="00F33906" w:rsidP="00A16735">
      <w:pPr>
        <w:pStyle w:val="PL"/>
      </w:pPr>
      <w:r>
        <w:rPr>
          <w:rFonts w:cs="Arial"/>
          <w:szCs w:val="18"/>
        </w:rPr>
        <w:t xml:space="preserve">       </w:t>
      </w:r>
      <w:r w:rsidR="00A16735" w:rsidRPr="00C30CC4">
        <w:rPr>
          <w:rFonts w:cs="Arial"/>
          <w:szCs w:val="18"/>
        </w:rPr>
        <w:t xml:space="preserve"> stored by NRF as a consequence of a prior search result</w:t>
      </w:r>
    </w:p>
    <w:p w14:paraId="31E8423B" w14:textId="77777777" w:rsidR="00A16735" w:rsidRPr="00690A26" w:rsidRDefault="00A16735" w:rsidP="00A16735">
      <w:pPr>
        <w:pStyle w:val="PL"/>
      </w:pPr>
      <w:r w:rsidRPr="00690A26">
        <w:t xml:space="preserve">      type: object</w:t>
      </w:r>
    </w:p>
    <w:p w14:paraId="36419086" w14:textId="77777777" w:rsidR="00A16735" w:rsidRPr="00690A26" w:rsidRDefault="00A16735" w:rsidP="00A16735">
      <w:pPr>
        <w:pStyle w:val="PL"/>
      </w:pPr>
      <w:r w:rsidRPr="00690A26">
        <w:t xml:space="preserve">      required:</w:t>
      </w:r>
    </w:p>
    <w:p w14:paraId="0C523C46" w14:textId="77777777" w:rsidR="00A16735" w:rsidRPr="00690A26" w:rsidRDefault="00A16735" w:rsidP="00A16735">
      <w:pPr>
        <w:pStyle w:val="PL"/>
      </w:pPr>
      <w:r w:rsidRPr="00690A26">
        <w:t xml:space="preserve">        - nfInstances</w:t>
      </w:r>
    </w:p>
    <w:p w14:paraId="49DF09DE" w14:textId="77777777" w:rsidR="00A16735" w:rsidRPr="00690A26" w:rsidRDefault="00A16735" w:rsidP="00A16735">
      <w:pPr>
        <w:pStyle w:val="PL"/>
        <w:rPr>
          <w:lang w:val="en-US"/>
        </w:rPr>
      </w:pPr>
      <w:r w:rsidRPr="00690A26">
        <w:rPr>
          <w:lang w:val="en-US"/>
        </w:rPr>
        <w:t xml:space="preserve">      properties:</w:t>
      </w:r>
    </w:p>
    <w:p w14:paraId="0C8A6B95" w14:textId="77777777" w:rsidR="00A16735" w:rsidRPr="00690A26" w:rsidRDefault="00A16735" w:rsidP="00A16735">
      <w:pPr>
        <w:pStyle w:val="PL"/>
        <w:rPr>
          <w:lang w:val="en-US"/>
        </w:rPr>
      </w:pPr>
      <w:r w:rsidRPr="00690A26">
        <w:rPr>
          <w:lang w:val="en-US"/>
        </w:rPr>
        <w:t xml:space="preserve">        nfInstances:</w:t>
      </w:r>
    </w:p>
    <w:p w14:paraId="354DF61E" w14:textId="77777777" w:rsidR="00A16735" w:rsidRPr="00690A26" w:rsidRDefault="00A16735" w:rsidP="00A16735">
      <w:pPr>
        <w:pStyle w:val="PL"/>
        <w:rPr>
          <w:lang w:val="en-US"/>
        </w:rPr>
      </w:pPr>
      <w:r w:rsidRPr="00690A26">
        <w:rPr>
          <w:lang w:val="en-US"/>
        </w:rPr>
        <w:t xml:space="preserve">          type: array</w:t>
      </w:r>
    </w:p>
    <w:p w14:paraId="0AE79F37" w14:textId="77777777" w:rsidR="00A16735" w:rsidRPr="00690A26" w:rsidRDefault="00A16735" w:rsidP="00A16735">
      <w:pPr>
        <w:pStyle w:val="PL"/>
        <w:rPr>
          <w:lang w:val="en-US"/>
        </w:rPr>
      </w:pPr>
      <w:r w:rsidRPr="00690A26">
        <w:rPr>
          <w:lang w:val="en-US"/>
        </w:rPr>
        <w:t xml:space="preserve">          items:</w:t>
      </w:r>
    </w:p>
    <w:p w14:paraId="72D3AAF0" w14:textId="77777777" w:rsidR="00A16735" w:rsidRPr="00690A26" w:rsidRDefault="00A16735" w:rsidP="00A16735">
      <w:pPr>
        <w:pStyle w:val="PL"/>
        <w:rPr>
          <w:lang w:val="en-US"/>
        </w:rPr>
      </w:pPr>
      <w:r w:rsidRPr="00690A26">
        <w:rPr>
          <w:lang w:val="en-US"/>
        </w:rPr>
        <w:t xml:space="preserve">            $ref: '#/components/schemas/NFProfile'</w:t>
      </w:r>
    </w:p>
    <w:p w14:paraId="3D51AE9A" w14:textId="77777777" w:rsidR="00616E45" w:rsidRDefault="00616E45" w:rsidP="00A16735">
      <w:pPr>
        <w:pStyle w:val="PL"/>
        <w:rPr>
          <w:lang w:val="en-US"/>
        </w:rPr>
      </w:pPr>
    </w:p>
    <w:p w14:paraId="01A415B4" w14:textId="77777777" w:rsidR="00A16735" w:rsidRPr="00690A26" w:rsidRDefault="00A16735" w:rsidP="00A16735">
      <w:pPr>
        <w:pStyle w:val="PL"/>
        <w:rPr>
          <w:lang w:val="en-US"/>
        </w:rPr>
      </w:pPr>
      <w:r w:rsidRPr="00690A26">
        <w:rPr>
          <w:lang w:val="en-US"/>
        </w:rPr>
        <w:t xml:space="preserve">    NFProfile:</w:t>
      </w:r>
    </w:p>
    <w:p w14:paraId="0EE14002" w14:textId="77777777"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14:paraId="7261473E" w14:textId="77777777" w:rsidR="00A16735" w:rsidRPr="00690A26" w:rsidRDefault="00A16735" w:rsidP="00A16735">
      <w:pPr>
        <w:pStyle w:val="PL"/>
        <w:rPr>
          <w:lang w:val="en-US"/>
        </w:rPr>
      </w:pPr>
      <w:r w:rsidRPr="00690A26">
        <w:rPr>
          <w:lang w:val="en-US"/>
        </w:rPr>
        <w:t xml:space="preserve">      type: object</w:t>
      </w:r>
    </w:p>
    <w:p w14:paraId="18F71BE9" w14:textId="77777777" w:rsidR="00A16735" w:rsidRPr="00690A26" w:rsidRDefault="00A16735" w:rsidP="00A16735">
      <w:pPr>
        <w:pStyle w:val="PL"/>
        <w:rPr>
          <w:lang w:val="en-US"/>
        </w:rPr>
      </w:pPr>
      <w:r w:rsidRPr="00690A26">
        <w:rPr>
          <w:lang w:val="en-US"/>
        </w:rPr>
        <w:t xml:space="preserve">      required:</w:t>
      </w:r>
    </w:p>
    <w:p w14:paraId="5AF6779C" w14:textId="77777777" w:rsidR="00A16735" w:rsidRPr="00690A26" w:rsidRDefault="00A16735" w:rsidP="00A16735">
      <w:pPr>
        <w:pStyle w:val="PL"/>
        <w:rPr>
          <w:lang w:val="en-US"/>
        </w:rPr>
      </w:pPr>
      <w:r w:rsidRPr="00690A26">
        <w:rPr>
          <w:lang w:val="en-US"/>
        </w:rPr>
        <w:t xml:space="preserve">        - nfInstanceId</w:t>
      </w:r>
    </w:p>
    <w:p w14:paraId="3C577DD4" w14:textId="77777777" w:rsidR="00A16735" w:rsidRPr="00690A26" w:rsidRDefault="00A16735" w:rsidP="00A16735">
      <w:pPr>
        <w:pStyle w:val="PL"/>
        <w:rPr>
          <w:lang w:val="en-US"/>
        </w:rPr>
      </w:pPr>
      <w:r w:rsidRPr="00690A26">
        <w:rPr>
          <w:lang w:val="en-US"/>
        </w:rPr>
        <w:t xml:space="preserve">        - nfType</w:t>
      </w:r>
    </w:p>
    <w:p w14:paraId="038305E9" w14:textId="77777777" w:rsidR="00A16735" w:rsidRPr="00690A26" w:rsidRDefault="00A16735" w:rsidP="00A16735">
      <w:pPr>
        <w:pStyle w:val="PL"/>
        <w:rPr>
          <w:lang w:val="en-US"/>
        </w:rPr>
      </w:pPr>
      <w:r w:rsidRPr="00690A26">
        <w:rPr>
          <w:lang w:val="en-US"/>
        </w:rPr>
        <w:t xml:space="preserve">        - nfStatus</w:t>
      </w:r>
    </w:p>
    <w:p w14:paraId="54867198" w14:textId="77777777" w:rsidR="00A16735" w:rsidRPr="00690A26" w:rsidRDefault="00A16735" w:rsidP="00A16735">
      <w:pPr>
        <w:pStyle w:val="PL"/>
        <w:rPr>
          <w:lang w:val="en-US"/>
        </w:rPr>
      </w:pPr>
      <w:r w:rsidRPr="00690A26">
        <w:rPr>
          <w:lang w:val="en-US"/>
        </w:rPr>
        <w:t xml:space="preserve">      properties:</w:t>
      </w:r>
    </w:p>
    <w:p w14:paraId="44C0A5AA" w14:textId="77777777" w:rsidR="00A16735" w:rsidRPr="00690A26" w:rsidRDefault="00A16735" w:rsidP="00A16735">
      <w:pPr>
        <w:pStyle w:val="PL"/>
        <w:rPr>
          <w:lang w:val="en-US"/>
        </w:rPr>
      </w:pPr>
      <w:r w:rsidRPr="00690A26">
        <w:rPr>
          <w:lang w:val="en-US"/>
        </w:rPr>
        <w:t xml:space="preserve">        nfInstanceId:</w:t>
      </w:r>
    </w:p>
    <w:p w14:paraId="2DA0559B"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7B00F5E5" w14:textId="77777777" w:rsidR="00A16735" w:rsidRPr="00690A26" w:rsidRDefault="00A16735" w:rsidP="00A16735">
      <w:pPr>
        <w:pStyle w:val="PL"/>
      </w:pPr>
      <w:r w:rsidRPr="00690A26">
        <w:t xml:space="preserve">        nfInstanceName:</w:t>
      </w:r>
    </w:p>
    <w:p w14:paraId="6EE6432E" w14:textId="77777777" w:rsidR="00A16735" w:rsidRPr="00690A26" w:rsidRDefault="00A16735" w:rsidP="00A16735">
      <w:pPr>
        <w:pStyle w:val="PL"/>
      </w:pPr>
      <w:r w:rsidRPr="00690A26">
        <w:t xml:space="preserve">          type: string</w:t>
      </w:r>
    </w:p>
    <w:p w14:paraId="12AC389F" w14:textId="77777777" w:rsidR="00A16735" w:rsidRPr="00690A26" w:rsidRDefault="00A16735" w:rsidP="00A16735">
      <w:pPr>
        <w:pStyle w:val="PL"/>
        <w:rPr>
          <w:lang w:val="en-US"/>
        </w:rPr>
      </w:pPr>
      <w:r w:rsidRPr="00690A26">
        <w:rPr>
          <w:lang w:val="en-US"/>
        </w:rPr>
        <w:t xml:space="preserve">        nfType:</w:t>
      </w:r>
    </w:p>
    <w:p w14:paraId="7404D77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78CA0647" w14:textId="77777777" w:rsidR="00A16735" w:rsidRPr="00690A26" w:rsidRDefault="00A16735" w:rsidP="00A16735">
      <w:pPr>
        <w:pStyle w:val="PL"/>
      </w:pPr>
      <w:r w:rsidRPr="00690A26">
        <w:t xml:space="preserve">        nfStatus:</w:t>
      </w:r>
    </w:p>
    <w:p w14:paraId="795FD849"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14:paraId="7C7E9E6A" w14:textId="77777777" w:rsidR="00780F74" w:rsidRDefault="00780F74" w:rsidP="00D4681E">
      <w:pPr>
        <w:pStyle w:val="PL"/>
      </w:pPr>
      <w:r w:rsidRPr="00D4681E">
        <w:t xml:space="preserve">        collocatedNfInstances:</w:t>
      </w:r>
    </w:p>
    <w:p w14:paraId="20903588" w14:textId="77777777" w:rsidR="00780F74" w:rsidRPr="00690A26" w:rsidRDefault="00780F74" w:rsidP="00780F74">
      <w:pPr>
        <w:pStyle w:val="PL"/>
      </w:pPr>
      <w:r w:rsidRPr="00690A26">
        <w:t xml:space="preserve">          type: array</w:t>
      </w:r>
    </w:p>
    <w:p w14:paraId="576260F8" w14:textId="77777777" w:rsidR="00780F74" w:rsidRPr="00690A26" w:rsidRDefault="00780F74" w:rsidP="00780F74">
      <w:pPr>
        <w:pStyle w:val="PL"/>
      </w:pPr>
      <w:r w:rsidRPr="00690A26">
        <w:t xml:space="preserve">          items:</w:t>
      </w:r>
    </w:p>
    <w:p w14:paraId="742EFDA1" w14:textId="77777777" w:rsidR="00780F74" w:rsidRDefault="00780F74" w:rsidP="00D4681E">
      <w:pPr>
        <w:pStyle w:val="PL"/>
      </w:pPr>
      <w:r w:rsidRPr="00D4681E">
        <w:t xml:space="preserve">            $ref: 'TS29510_Nnrf_NFManagement.yaml#/components/schemas/CollocatedNfInstance'</w:t>
      </w:r>
    </w:p>
    <w:p w14:paraId="0893A9F3" w14:textId="77777777" w:rsidR="00AC787F" w:rsidRPr="00690A26" w:rsidRDefault="00AC787F" w:rsidP="00AC787F">
      <w:pPr>
        <w:pStyle w:val="PL"/>
      </w:pPr>
      <w:r w:rsidRPr="00690A26">
        <w:t xml:space="preserve">          minItems: 1</w:t>
      </w:r>
    </w:p>
    <w:p w14:paraId="6CF96A85" w14:textId="77777777" w:rsidR="00A16735" w:rsidRPr="00690A26" w:rsidRDefault="00A16735" w:rsidP="00A16735">
      <w:pPr>
        <w:pStyle w:val="PL"/>
        <w:rPr>
          <w:lang w:val="en-US"/>
        </w:rPr>
      </w:pPr>
      <w:r w:rsidRPr="00690A26">
        <w:rPr>
          <w:lang w:val="en-US"/>
        </w:rPr>
        <w:t xml:space="preserve">        plmnList:</w:t>
      </w:r>
    </w:p>
    <w:p w14:paraId="37784FDA" w14:textId="77777777" w:rsidR="00A16735" w:rsidRPr="00690A26" w:rsidRDefault="00A16735" w:rsidP="00A16735">
      <w:pPr>
        <w:pStyle w:val="PL"/>
      </w:pPr>
      <w:r w:rsidRPr="00690A26">
        <w:t xml:space="preserve">          type: array</w:t>
      </w:r>
    </w:p>
    <w:p w14:paraId="1D9C2874" w14:textId="77777777" w:rsidR="00A16735" w:rsidRPr="00690A26" w:rsidRDefault="00A16735" w:rsidP="00A16735">
      <w:pPr>
        <w:pStyle w:val="PL"/>
      </w:pPr>
      <w:r w:rsidRPr="00690A26">
        <w:t xml:space="preserve">          items:</w:t>
      </w:r>
    </w:p>
    <w:p w14:paraId="0AC89DD8" w14:textId="77777777" w:rsidR="00A16735" w:rsidRPr="00690A26" w:rsidRDefault="00A16735" w:rsidP="00A16735">
      <w:pPr>
        <w:pStyle w:val="PL"/>
        <w:rPr>
          <w:lang w:val="en-US"/>
        </w:rPr>
      </w:pPr>
      <w:r w:rsidRPr="00690A26">
        <w:rPr>
          <w:lang w:val="en-US"/>
        </w:rPr>
        <w:t xml:space="preserve">            $ref: 'TS29571_CommonData.yaml#/components/schemas/PlmnId'</w:t>
      </w:r>
    </w:p>
    <w:p w14:paraId="4D5C27AF" w14:textId="77777777" w:rsidR="00A16735" w:rsidRPr="00690A26" w:rsidRDefault="00A16735" w:rsidP="00A16735">
      <w:pPr>
        <w:pStyle w:val="PL"/>
        <w:rPr>
          <w:lang w:val="en-US"/>
        </w:rPr>
      </w:pPr>
      <w:r w:rsidRPr="00690A26">
        <w:t xml:space="preserve">          minItems: 1</w:t>
      </w:r>
    </w:p>
    <w:p w14:paraId="636B3199" w14:textId="77777777" w:rsidR="00A16735" w:rsidRPr="00690A26" w:rsidRDefault="00A16735" w:rsidP="00A16735">
      <w:pPr>
        <w:pStyle w:val="PL"/>
        <w:rPr>
          <w:lang w:val="en-US"/>
        </w:rPr>
      </w:pPr>
      <w:r w:rsidRPr="00690A26">
        <w:rPr>
          <w:lang w:val="en-US"/>
        </w:rPr>
        <w:t xml:space="preserve">        sNssais:</w:t>
      </w:r>
    </w:p>
    <w:p w14:paraId="225AB04C" w14:textId="77777777" w:rsidR="00A16735" w:rsidRPr="00690A26" w:rsidRDefault="00A16735" w:rsidP="00A16735">
      <w:pPr>
        <w:pStyle w:val="PL"/>
        <w:rPr>
          <w:lang w:val="en-US"/>
        </w:rPr>
      </w:pPr>
      <w:r w:rsidRPr="00690A26">
        <w:rPr>
          <w:lang w:val="en-US"/>
        </w:rPr>
        <w:t xml:space="preserve">          type: array</w:t>
      </w:r>
    </w:p>
    <w:p w14:paraId="0C2A14CD" w14:textId="77777777" w:rsidR="00A16735" w:rsidRPr="00690A26" w:rsidRDefault="00A16735" w:rsidP="00A16735">
      <w:pPr>
        <w:pStyle w:val="PL"/>
        <w:rPr>
          <w:lang w:val="en-US"/>
        </w:rPr>
      </w:pPr>
      <w:r w:rsidRPr="00690A26">
        <w:rPr>
          <w:lang w:val="en-US"/>
        </w:rPr>
        <w:t xml:space="preserve">          items:</w:t>
      </w:r>
    </w:p>
    <w:p w14:paraId="456CB0FF" w14:textId="77777777"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14:paraId="75CF0D23"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37E423" w14:textId="77777777"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14:paraId="3237E643" w14:textId="77777777" w:rsidR="00A16735" w:rsidRPr="00690A26" w:rsidRDefault="00A16735" w:rsidP="00A16735">
      <w:pPr>
        <w:pStyle w:val="PL"/>
        <w:rPr>
          <w:lang w:val="en-US"/>
        </w:rPr>
      </w:pPr>
      <w:r w:rsidRPr="00690A26">
        <w:rPr>
          <w:lang w:val="en-US"/>
        </w:rPr>
        <w:t xml:space="preserve">          type: array</w:t>
      </w:r>
    </w:p>
    <w:p w14:paraId="25896020" w14:textId="77777777" w:rsidR="00A16735" w:rsidRPr="00690A26" w:rsidRDefault="00A16735" w:rsidP="00A16735">
      <w:pPr>
        <w:pStyle w:val="PL"/>
        <w:rPr>
          <w:lang w:val="en-US"/>
        </w:rPr>
      </w:pPr>
      <w:r w:rsidRPr="00690A26">
        <w:rPr>
          <w:lang w:val="en-US"/>
        </w:rPr>
        <w:t xml:space="preserve">          items:</w:t>
      </w:r>
    </w:p>
    <w:p w14:paraId="22395F8D" w14:textId="77777777" w:rsidR="00A16735" w:rsidRPr="00690A26" w:rsidRDefault="00A16735" w:rsidP="00A16735">
      <w:pPr>
        <w:pStyle w:val="PL"/>
        <w:rPr>
          <w:lang w:val="en-US"/>
        </w:rPr>
      </w:pPr>
      <w:r w:rsidRPr="00690A26">
        <w:rPr>
          <w:lang w:val="en-US"/>
        </w:rPr>
        <w:t xml:space="preserve">            $ref: 'TS29510_Nnrf_NFManagement.yaml#/components/schemas/PlmnSnssai'</w:t>
      </w:r>
    </w:p>
    <w:p w14:paraId="0E13795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22E5A2" w14:textId="77777777" w:rsidR="00A16735" w:rsidRPr="00690A26" w:rsidRDefault="00A16735" w:rsidP="00A16735">
      <w:pPr>
        <w:pStyle w:val="PL"/>
      </w:pPr>
      <w:r w:rsidRPr="00690A26">
        <w:t xml:space="preserve">        nsiList:</w:t>
      </w:r>
    </w:p>
    <w:p w14:paraId="01D04854" w14:textId="77777777" w:rsidR="00A16735" w:rsidRPr="00690A26" w:rsidRDefault="00A16735" w:rsidP="00A16735">
      <w:pPr>
        <w:pStyle w:val="PL"/>
      </w:pPr>
      <w:r w:rsidRPr="00690A26">
        <w:t xml:space="preserve">          type: array</w:t>
      </w:r>
    </w:p>
    <w:p w14:paraId="2E737524" w14:textId="77777777" w:rsidR="00A16735" w:rsidRPr="00690A26" w:rsidRDefault="00A16735" w:rsidP="00A16735">
      <w:pPr>
        <w:pStyle w:val="PL"/>
      </w:pPr>
      <w:r w:rsidRPr="00690A26">
        <w:t xml:space="preserve">          items:</w:t>
      </w:r>
    </w:p>
    <w:p w14:paraId="1E61A985" w14:textId="77777777" w:rsidR="00A16735" w:rsidRPr="00690A26" w:rsidRDefault="00A16735" w:rsidP="00A16735">
      <w:pPr>
        <w:pStyle w:val="PL"/>
      </w:pPr>
      <w:r w:rsidRPr="00690A26">
        <w:t xml:space="preserve">            type: string</w:t>
      </w:r>
    </w:p>
    <w:p w14:paraId="23B109B7" w14:textId="77777777" w:rsidR="00A16735" w:rsidRPr="00690A26" w:rsidRDefault="00A16735" w:rsidP="00A16735">
      <w:pPr>
        <w:pStyle w:val="PL"/>
        <w:rPr>
          <w:lang w:val="en-US"/>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59CE865F" w14:textId="77777777" w:rsidR="00A16735" w:rsidRPr="00690A26" w:rsidRDefault="00A16735" w:rsidP="00A16735">
      <w:pPr>
        <w:pStyle w:val="PL"/>
        <w:rPr>
          <w:lang w:val="en-US"/>
        </w:rPr>
      </w:pPr>
      <w:r w:rsidRPr="00690A26">
        <w:rPr>
          <w:lang w:val="en-US"/>
        </w:rPr>
        <w:t xml:space="preserve">        fqdn:</w:t>
      </w:r>
    </w:p>
    <w:p w14:paraId="6305E2FF" w14:textId="6289E02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00CC2BB2" w14:textId="77777777" w:rsidR="00820B3D" w:rsidRPr="00690A26" w:rsidRDefault="00820B3D" w:rsidP="00820B3D">
      <w:pPr>
        <w:pStyle w:val="PL"/>
      </w:pPr>
      <w:r w:rsidRPr="00690A26">
        <w:t xml:space="preserve">        interPlmnFqdn:</w:t>
      </w:r>
    </w:p>
    <w:p w14:paraId="33B50848" w14:textId="5E68563C"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73E22D78" w14:textId="77777777" w:rsidR="00A16735" w:rsidRPr="00690A26" w:rsidRDefault="00A16735" w:rsidP="00A16735">
      <w:pPr>
        <w:pStyle w:val="PL"/>
        <w:rPr>
          <w:lang w:val="en-US"/>
        </w:rPr>
      </w:pPr>
      <w:r w:rsidRPr="00690A26">
        <w:rPr>
          <w:lang w:val="en-US"/>
        </w:rPr>
        <w:t xml:space="preserve">        ipv4Addresses:</w:t>
      </w:r>
    </w:p>
    <w:p w14:paraId="46F756D2" w14:textId="77777777" w:rsidR="00A16735" w:rsidRPr="00690A26" w:rsidRDefault="00A16735" w:rsidP="00A16735">
      <w:pPr>
        <w:pStyle w:val="PL"/>
        <w:rPr>
          <w:lang w:val="en-US"/>
        </w:rPr>
      </w:pPr>
      <w:r w:rsidRPr="00690A26">
        <w:rPr>
          <w:lang w:val="en-US"/>
        </w:rPr>
        <w:t xml:space="preserve">          type: array</w:t>
      </w:r>
    </w:p>
    <w:p w14:paraId="19CA8471" w14:textId="77777777" w:rsidR="00A16735" w:rsidRPr="00690A26" w:rsidRDefault="00A16735" w:rsidP="00A16735">
      <w:pPr>
        <w:pStyle w:val="PL"/>
        <w:rPr>
          <w:lang w:val="en-US"/>
        </w:rPr>
      </w:pPr>
      <w:r w:rsidRPr="00690A26">
        <w:rPr>
          <w:lang w:val="en-US"/>
        </w:rPr>
        <w:t xml:space="preserve">          items:</w:t>
      </w:r>
    </w:p>
    <w:p w14:paraId="0947A7D7" w14:textId="77777777" w:rsidR="00A16735" w:rsidRPr="00690A26" w:rsidRDefault="00A16735" w:rsidP="00A16735">
      <w:pPr>
        <w:pStyle w:val="PL"/>
        <w:rPr>
          <w:lang w:val="en-US"/>
        </w:rPr>
      </w:pPr>
      <w:r w:rsidRPr="00690A26">
        <w:rPr>
          <w:lang w:val="en-US"/>
        </w:rPr>
        <w:t xml:space="preserve">            $ref: 'TS29571_CommonData.yaml#/components/schemas/Ipv4Addr'</w:t>
      </w:r>
    </w:p>
    <w:p w14:paraId="1CFE8CD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6DF49C" w14:textId="77777777" w:rsidR="00A16735" w:rsidRPr="00690A26" w:rsidRDefault="00A16735" w:rsidP="00A16735">
      <w:pPr>
        <w:pStyle w:val="PL"/>
        <w:rPr>
          <w:lang w:val="en-US"/>
        </w:rPr>
      </w:pPr>
      <w:r w:rsidRPr="00690A26">
        <w:rPr>
          <w:lang w:val="en-US"/>
        </w:rPr>
        <w:t xml:space="preserve">        ipv6Addresses:</w:t>
      </w:r>
    </w:p>
    <w:p w14:paraId="514E0313" w14:textId="77777777" w:rsidR="00A16735" w:rsidRPr="00690A26" w:rsidRDefault="00A16735" w:rsidP="00A16735">
      <w:pPr>
        <w:pStyle w:val="PL"/>
        <w:rPr>
          <w:lang w:val="en-US"/>
        </w:rPr>
      </w:pPr>
      <w:r w:rsidRPr="00690A26">
        <w:rPr>
          <w:lang w:val="en-US"/>
        </w:rPr>
        <w:t xml:space="preserve">          type: array</w:t>
      </w:r>
    </w:p>
    <w:p w14:paraId="38D8DA3A" w14:textId="77777777" w:rsidR="00A16735" w:rsidRPr="00690A26" w:rsidRDefault="00A16735" w:rsidP="00A16735">
      <w:pPr>
        <w:pStyle w:val="PL"/>
        <w:rPr>
          <w:lang w:val="en-US"/>
        </w:rPr>
      </w:pPr>
      <w:r w:rsidRPr="00690A26">
        <w:rPr>
          <w:lang w:val="en-US"/>
        </w:rPr>
        <w:t xml:space="preserve">          items:</w:t>
      </w:r>
    </w:p>
    <w:p w14:paraId="7238B33E" w14:textId="77777777" w:rsidR="00A16735" w:rsidRPr="00690A26" w:rsidRDefault="00A16735" w:rsidP="00A16735">
      <w:pPr>
        <w:pStyle w:val="PL"/>
        <w:rPr>
          <w:lang w:val="en-US"/>
        </w:rPr>
      </w:pPr>
      <w:r w:rsidRPr="00690A26">
        <w:rPr>
          <w:lang w:val="en-US"/>
        </w:rPr>
        <w:t xml:space="preserve">            $ref: 'TS29571_CommonData.yaml#/components/schemas/Ipv6Addr'</w:t>
      </w:r>
    </w:p>
    <w:p w14:paraId="0441390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3488FE" w14:textId="77777777" w:rsidR="00A16735" w:rsidRPr="00690A26" w:rsidRDefault="00A16735" w:rsidP="00A16735">
      <w:pPr>
        <w:pStyle w:val="PL"/>
        <w:rPr>
          <w:lang w:val="en-US"/>
        </w:rPr>
      </w:pPr>
      <w:r w:rsidRPr="00690A26">
        <w:rPr>
          <w:lang w:val="en-US"/>
        </w:rPr>
        <w:t xml:space="preserve">        capacity:</w:t>
      </w:r>
    </w:p>
    <w:p w14:paraId="5B7869DD" w14:textId="77777777" w:rsidR="00A16735" w:rsidRPr="00690A26" w:rsidRDefault="00A16735" w:rsidP="00A16735">
      <w:pPr>
        <w:pStyle w:val="PL"/>
        <w:rPr>
          <w:lang w:val="en-US"/>
        </w:rPr>
      </w:pPr>
      <w:r w:rsidRPr="00690A26">
        <w:rPr>
          <w:lang w:val="en-US"/>
        </w:rPr>
        <w:t xml:space="preserve">          type: integer</w:t>
      </w:r>
    </w:p>
    <w:p w14:paraId="35822B36" w14:textId="77777777" w:rsidR="00A16735" w:rsidRPr="00690A26" w:rsidRDefault="00A16735" w:rsidP="00A16735">
      <w:pPr>
        <w:pStyle w:val="PL"/>
        <w:rPr>
          <w:lang w:val="en-US"/>
        </w:rPr>
      </w:pPr>
      <w:r w:rsidRPr="00690A26">
        <w:rPr>
          <w:lang w:val="en-US"/>
        </w:rPr>
        <w:t xml:space="preserve">          minimum: 0</w:t>
      </w:r>
    </w:p>
    <w:p w14:paraId="5DC08DFB" w14:textId="77777777" w:rsidR="00A16735" w:rsidRPr="00690A26" w:rsidRDefault="00A16735" w:rsidP="00A16735">
      <w:pPr>
        <w:pStyle w:val="PL"/>
        <w:rPr>
          <w:lang w:val="en-US"/>
        </w:rPr>
      </w:pPr>
      <w:r w:rsidRPr="00690A26">
        <w:rPr>
          <w:lang w:val="en-US"/>
        </w:rPr>
        <w:t xml:space="preserve">          maximum: 65535</w:t>
      </w:r>
    </w:p>
    <w:p w14:paraId="3F13CE72"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75E3B358" w14:textId="77777777" w:rsidR="00A16735" w:rsidRPr="00690A26" w:rsidRDefault="00A16735" w:rsidP="00A16735">
      <w:pPr>
        <w:pStyle w:val="PL"/>
      </w:pPr>
      <w:r w:rsidRPr="00690A26">
        <w:t xml:space="preserve">          type: integer</w:t>
      </w:r>
    </w:p>
    <w:p w14:paraId="3B641F3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0B0D8E1E"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211DD48" w14:textId="77777777" w:rsidR="00A16735" w:rsidRDefault="00A16735" w:rsidP="00A16735">
      <w:pPr>
        <w:pStyle w:val="PL"/>
        <w:rPr>
          <w:lang w:val="en-US" w:eastAsia="zh-CN"/>
        </w:rPr>
      </w:pPr>
      <w:r>
        <w:rPr>
          <w:lang w:val="en-US" w:eastAsia="zh-CN"/>
        </w:rPr>
        <w:t xml:space="preserve">        loadTimeStamp:</w:t>
      </w:r>
    </w:p>
    <w:p w14:paraId="2262D87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51727BE" w14:textId="77777777" w:rsidR="00A16735" w:rsidRPr="00690A26" w:rsidRDefault="00A16735" w:rsidP="00A16735">
      <w:pPr>
        <w:pStyle w:val="PL"/>
        <w:rPr>
          <w:lang w:val="en-US"/>
        </w:rPr>
      </w:pPr>
      <w:r w:rsidRPr="00690A26">
        <w:rPr>
          <w:lang w:val="en-US"/>
        </w:rPr>
        <w:t xml:space="preserve">        locality:</w:t>
      </w:r>
    </w:p>
    <w:p w14:paraId="245C8E0D" w14:textId="77777777" w:rsidR="00A16735" w:rsidRPr="00690A26" w:rsidRDefault="00A16735" w:rsidP="00A16735">
      <w:pPr>
        <w:pStyle w:val="PL"/>
        <w:rPr>
          <w:lang w:val="en-US"/>
        </w:rPr>
      </w:pPr>
      <w:r w:rsidRPr="00690A26">
        <w:rPr>
          <w:lang w:val="en-US"/>
        </w:rPr>
        <w:t xml:space="preserve">          type: string</w:t>
      </w:r>
    </w:p>
    <w:p w14:paraId="0DC23D07" w14:textId="77777777" w:rsidR="00A16735" w:rsidRPr="00690A26" w:rsidRDefault="00A16735" w:rsidP="00A16735">
      <w:pPr>
        <w:pStyle w:val="PL"/>
        <w:rPr>
          <w:lang w:val="en-US"/>
        </w:rPr>
      </w:pPr>
      <w:r w:rsidRPr="00690A26">
        <w:rPr>
          <w:lang w:val="en-US"/>
        </w:rPr>
        <w:t xml:space="preserve">        priority:</w:t>
      </w:r>
    </w:p>
    <w:p w14:paraId="6FABE0C6" w14:textId="77777777" w:rsidR="00A16735" w:rsidRPr="00690A26" w:rsidRDefault="00A16735" w:rsidP="00A16735">
      <w:pPr>
        <w:pStyle w:val="PL"/>
        <w:rPr>
          <w:lang w:val="en-US"/>
        </w:rPr>
      </w:pPr>
      <w:r w:rsidRPr="00690A26">
        <w:rPr>
          <w:lang w:val="en-US"/>
        </w:rPr>
        <w:t xml:space="preserve">          type: integer</w:t>
      </w:r>
    </w:p>
    <w:p w14:paraId="2FDB04B7" w14:textId="77777777" w:rsidR="00A16735" w:rsidRPr="00690A26" w:rsidRDefault="00A16735" w:rsidP="00A16735">
      <w:pPr>
        <w:pStyle w:val="PL"/>
        <w:rPr>
          <w:lang w:val="en-US"/>
        </w:rPr>
      </w:pPr>
      <w:r w:rsidRPr="00690A26">
        <w:rPr>
          <w:lang w:val="en-US"/>
        </w:rPr>
        <w:t xml:space="preserve">          minimum: 0</w:t>
      </w:r>
    </w:p>
    <w:p w14:paraId="0050B2D5" w14:textId="77777777" w:rsidR="00A16735" w:rsidRPr="00690A26" w:rsidRDefault="00A16735" w:rsidP="00A16735">
      <w:pPr>
        <w:pStyle w:val="PL"/>
        <w:rPr>
          <w:lang w:val="en-US"/>
        </w:rPr>
      </w:pPr>
      <w:r w:rsidRPr="00690A26">
        <w:rPr>
          <w:lang w:val="en-US"/>
        </w:rPr>
        <w:t xml:space="preserve">          maximum: 65535</w:t>
      </w:r>
    </w:p>
    <w:p w14:paraId="32E93A65" w14:textId="77777777" w:rsidR="00A16735" w:rsidRPr="00690A26" w:rsidRDefault="00A16735" w:rsidP="00A16735">
      <w:pPr>
        <w:pStyle w:val="PL"/>
        <w:rPr>
          <w:lang w:val="en-US"/>
        </w:rPr>
      </w:pPr>
      <w:r w:rsidRPr="00690A26">
        <w:rPr>
          <w:lang w:val="en-US"/>
        </w:rPr>
        <w:t xml:space="preserve">        udrInfo:</w:t>
      </w:r>
    </w:p>
    <w:p w14:paraId="38720431" w14:textId="77777777" w:rsidR="00A16735" w:rsidRPr="00690A26" w:rsidRDefault="00A16735" w:rsidP="00A16735">
      <w:pPr>
        <w:pStyle w:val="PL"/>
        <w:rPr>
          <w:lang w:val="en-US"/>
        </w:rPr>
      </w:pPr>
      <w:r w:rsidRPr="00690A26">
        <w:rPr>
          <w:lang w:val="en-US"/>
        </w:rPr>
        <w:t xml:space="preserve">          $ref: 'TS29510_Nnrf_NFManagement.yaml#/components/schemas/UdrInfo'</w:t>
      </w:r>
    </w:p>
    <w:p w14:paraId="0917A951"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6B8EAD6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DB07B7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421F649" w14:textId="0CBA8642"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UdrInfo</w:t>
      </w:r>
    </w:p>
    <w:p w14:paraId="6BC72FE9" w14:textId="77777777" w:rsidR="00DA2AF2" w:rsidRPr="00690A26" w:rsidRDefault="00DA2AF2" w:rsidP="00DA2AF2">
      <w:pPr>
        <w:pStyle w:val="PL"/>
        <w:rPr>
          <w:lang w:eastAsia="zh-CN"/>
        </w:rPr>
      </w:pPr>
      <w:r w:rsidRPr="00690A26">
        <w:rPr>
          <w:rFonts w:hint="eastAsia"/>
          <w:lang w:eastAsia="zh-CN"/>
        </w:rPr>
        <w:t xml:space="preserve">          type: object</w:t>
      </w:r>
    </w:p>
    <w:p w14:paraId="5385F348" w14:textId="77777777" w:rsidR="00DA2AF2" w:rsidRDefault="00DA2AF2" w:rsidP="00DA2AF2">
      <w:pPr>
        <w:pStyle w:val="PL"/>
        <w:rPr>
          <w:lang w:eastAsia="zh-CN"/>
        </w:rPr>
      </w:pPr>
      <w:r w:rsidRPr="00690A26">
        <w:rPr>
          <w:rFonts w:hint="eastAsia"/>
          <w:lang w:eastAsia="zh-CN"/>
        </w:rPr>
        <w:t xml:space="preserve">          additionalProperties:</w:t>
      </w:r>
    </w:p>
    <w:p w14:paraId="54D2F1E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3B967E69" w14:textId="77777777" w:rsidR="00DA2AF2" w:rsidRPr="00690A26" w:rsidRDefault="00DA2AF2" w:rsidP="00DA2AF2">
      <w:pPr>
        <w:pStyle w:val="PL"/>
        <w:rPr>
          <w:lang w:eastAsia="zh-CN"/>
        </w:rPr>
      </w:pPr>
      <w:r w:rsidRPr="00690A26">
        <w:rPr>
          <w:rFonts w:hint="eastAsia"/>
          <w:lang w:eastAsia="zh-CN"/>
        </w:rPr>
        <w:t xml:space="preserve">          minProperties: 1</w:t>
      </w:r>
    </w:p>
    <w:p w14:paraId="177C6008" w14:textId="77777777" w:rsidR="00A16735" w:rsidRPr="00690A26" w:rsidRDefault="00A16735" w:rsidP="00A16735">
      <w:pPr>
        <w:pStyle w:val="PL"/>
        <w:rPr>
          <w:lang w:val="en-US"/>
        </w:rPr>
      </w:pPr>
      <w:r w:rsidRPr="00690A26">
        <w:rPr>
          <w:lang w:val="en-US"/>
        </w:rPr>
        <w:t xml:space="preserve">        udmInfo:</w:t>
      </w:r>
    </w:p>
    <w:p w14:paraId="197CDD3D" w14:textId="77777777" w:rsidR="00A16735" w:rsidRPr="00690A26" w:rsidRDefault="00A16735" w:rsidP="00A16735">
      <w:pPr>
        <w:pStyle w:val="PL"/>
        <w:rPr>
          <w:lang w:val="en-US"/>
        </w:rPr>
      </w:pPr>
      <w:r w:rsidRPr="00690A26">
        <w:rPr>
          <w:lang w:val="en-US"/>
        </w:rPr>
        <w:t xml:space="preserve">          $ref: 'TS29510_Nnrf_NFManagement.yaml#/components/schemas/UdmInfo'</w:t>
      </w:r>
    </w:p>
    <w:p w14:paraId="664027D4" w14:textId="77777777"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14:paraId="18C20BAC"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1C6C81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855069B" w14:textId="622FA218"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UdmInfo</w:t>
      </w:r>
    </w:p>
    <w:p w14:paraId="4644D279" w14:textId="77777777" w:rsidR="00DA2AF2" w:rsidRDefault="00DA2AF2" w:rsidP="00DA2AF2">
      <w:pPr>
        <w:pStyle w:val="PL"/>
        <w:rPr>
          <w:lang w:eastAsia="zh-CN"/>
        </w:rPr>
      </w:pPr>
      <w:r w:rsidRPr="00690A26">
        <w:rPr>
          <w:rFonts w:hint="eastAsia"/>
          <w:lang w:eastAsia="zh-CN"/>
        </w:rPr>
        <w:t xml:space="preserve">          type: </w:t>
      </w:r>
      <w:r>
        <w:rPr>
          <w:lang w:eastAsia="zh-CN"/>
        </w:rPr>
        <w:t>object</w:t>
      </w:r>
    </w:p>
    <w:p w14:paraId="594B395B" w14:textId="77777777" w:rsidR="00DA2AF2" w:rsidRDefault="00DA2AF2" w:rsidP="00DA2AF2">
      <w:pPr>
        <w:pStyle w:val="PL"/>
        <w:rPr>
          <w:lang w:eastAsia="zh-CN"/>
        </w:rPr>
      </w:pPr>
      <w:r w:rsidRPr="00690A26">
        <w:rPr>
          <w:rFonts w:hint="eastAsia"/>
          <w:lang w:eastAsia="zh-CN"/>
        </w:rPr>
        <w:t xml:space="preserve">          additionalProperties:</w:t>
      </w:r>
    </w:p>
    <w:p w14:paraId="35E44A40" w14:textId="77777777"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12014C33" w14:textId="77777777" w:rsidR="00DA2AF2" w:rsidRDefault="00DA2AF2" w:rsidP="00DA2AF2">
      <w:pPr>
        <w:pStyle w:val="PL"/>
        <w:rPr>
          <w:lang w:eastAsia="zh-CN"/>
        </w:rPr>
      </w:pPr>
      <w:r w:rsidRPr="00690A26">
        <w:rPr>
          <w:rFonts w:hint="eastAsia"/>
          <w:lang w:eastAsia="zh-CN"/>
        </w:rPr>
        <w:t xml:space="preserve">          minProperties: 1</w:t>
      </w:r>
    </w:p>
    <w:p w14:paraId="56D4F6ED" w14:textId="77777777" w:rsidR="00A16735" w:rsidRPr="00690A26" w:rsidRDefault="00A16735" w:rsidP="00A16735">
      <w:pPr>
        <w:pStyle w:val="PL"/>
        <w:rPr>
          <w:lang w:val="en-US"/>
        </w:rPr>
      </w:pPr>
      <w:r w:rsidRPr="00690A26">
        <w:rPr>
          <w:lang w:val="en-US"/>
        </w:rPr>
        <w:t xml:space="preserve">        ausfInfo:</w:t>
      </w:r>
    </w:p>
    <w:p w14:paraId="4311B6FE" w14:textId="77777777" w:rsidR="00A16735" w:rsidRPr="00690A26" w:rsidRDefault="00A16735" w:rsidP="00A16735">
      <w:pPr>
        <w:pStyle w:val="PL"/>
        <w:rPr>
          <w:lang w:val="en-US"/>
        </w:rPr>
      </w:pPr>
      <w:r w:rsidRPr="00690A26">
        <w:rPr>
          <w:lang w:val="en-US"/>
        </w:rPr>
        <w:t xml:space="preserve">          $ref: 'TS29510_Nnrf_NFManagement.yaml#/components/schemas/AusfInfo'</w:t>
      </w:r>
    </w:p>
    <w:p w14:paraId="19A60066" w14:textId="77777777"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14:paraId="66824B6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D39636A"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C2567AE" w14:textId="3B34E1A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AusfInfo</w:t>
      </w:r>
    </w:p>
    <w:p w14:paraId="1069FF88" w14:textId="77777777" w:rsidR="00DA2AF2" w:rsidRPr="00690A26" w:rsidRDefault="00DA2AF2" w:rsidP="00DA2AF2">
      <w:pPr>
        <w:pStyle w:val="PL"/>
        <w:rPr>
          <w:lang w:eastAsia="zh-CN"/>
        </w:rPr>
      </w:pPr>
      <w:r w:rsidRPr="00690A26">
        <w:rPr>
          <w:rFonts w:hint="eastAsia"/>
          <w:lang w:eastAsia="zh-CN"/>
        </w:rPr>
        <w:t xml:space="preserve">          type: object</w:t>
      </w:r>
    </w:p>
    <w:p w14:paraId="4D7CB9E8" w14:textId="77777777" w:rsidR="00DA2AF2" w:rsidRDefault="00DA2AF2" w:rsidP="00DA2AF2">
      <w:pPr>
        <w:pStyle w:val="PL"/>
        <w:rPr>
          <w:lang w:eastAsia="zh-CN"/>
        </w:rPr>
      </w:pPr>
      <w:r w:rsidRPr="00690A26">
        <w:rPr>
          <w:rFonts w:hint="eastAsia"/>
          <w:lang w:eastAsia="zh-CN"/>
        </w:rPr>
        <w:t xml:space="preserve">          additionalProperties:</w:t>
      </w:r>
    </w:p>
    <w:p w14:paraId="44F4C74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D8DF25D" w14:textId="77777777" w:rsidR="00DA2AF2" w:rsidRPr="00690A26" w:rsidRDefault="00DA2AF2" w:rsidP="00DA2AF2">
      <w:pPr>
        <w:pStyle w:val="PL"/>
        <w:rPr>
          <w:lang w:eastAsia="zh-CN"/>
        </w:rPr>
      </w:pPr>
      <w:r w:rsidRPr="00690A26">
        <w:rPr>
          <w:rFonts w:hint="eastAsia"/>
          <w:lang w:eastAsia="zh-CN"/>
        </w:rPr>
        <w:t xml:space="preserve">          minProperties: 1</w:t>
      </w:r>
    </w:p>
    <w:p w14:paraId="4997D87D" w14:textId="77777777" w:rsidR="00A16735" w:rsidRPr="00690A26" w:rsidRDefault="00A16735" w:rsidP="00A16735">
      <w:pPr>
        <w:pStyle w:val="PL"/>
        <w:rPr>
          <w:lang w:val="en-US"/>
        </w:rPr>
      </w:pPr>
      <w:r w:rsidRPr="00690A26">
        <w:rPr>
          <w:lang w:val="en-US"/>
        </w:rPr>
        <w:t xml:space="preserve">        amfInfo:</w:t>
      </w:r>
    </w:p>
    <w:p w14:paraId="6159133E" w14:textId="77777777" w:rsidR="00A16735" w:rsidRPr="00690A26" w:rsidRDefault="00A16735" w:rsidP="00A16735">
      <w:pPr>
        <w:pStyle w:val="PL"/>
        <w:rPr>
          <w:lang w:val="en-US"/>
        </w:rPr>
      </w:pPr>
      <w:r w:rsidRPr="00690A26">
        <w:rPr>
          <w:lang w:val="en-US"/>
        </w:rPr>
        <w:t xml:space="preserve">          $ref: 'TS29510_Nnrf_NFManagement.yaml#/components/schemas/AmfInfo'</w:t>
      </w:r>
    </w:p>
    <w:p w14:paraId="31441794" w14:textId="77777777"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14:paraId="7A4E74C7"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52A4363C"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CD38251" w14:textId="2AAE4F0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AmfInfo</w:t>
      </w:r>
    </w:p>
    <w:p w14:paraId="1C494B61" w14:textId="77777777" w:rsidR="00DA2AF2" w:rsidRPr="00690A26" w:rsidRDefault="00DA2AF2" w:rsidP="00DA2AF2">
      <w:pPr>
        <w:pStyle w:val="PL"/>
        <w:rPr>
          <w:lang w:eastAsia="zh-CN"/>
        </w:rPr>
      </w:pPr>
      <w:r w:rsidRPr="00690A26">
        <w:rPr>
          <w:rFonts w:hint="eastAsia"/>
          <w:lang w:eastAsia="zh-CN"/>
        </w:rPr>
        <w:t xml:space="preserve">          type: object</w:t>
      </w:r>
    </w:p>
    <w:p w14:paraId="42DD8E12" w14:textId="77777777" w:rsidR="00DA2AF2" w:rsidRDefault="00DA2AF2" w:rsidP="00DA2AF2">
      <w:pPr>
        <w:pStyle w:val="PL"/>
        <w:rPr>
          <w:lang w:eastAsia="zh-CN"/>
        </w:rPr>
      </w:pPr>
      <w:r w:rsidRPr="00690A26">
        <w:rPr>
          <w:rFonts w:hint="eastAsia"/>
          <w:lang w:eastAsia="zh-CN"/>
        </w:rPr>
        <w:t xml:space="preserve">          additionalProperties:</w:t>
      </w:r>
    </w:p>
    <w:p w14:paraId="48A02D7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43FD21C5" w14:textId="77777777" w:rsidR="00DA2AF2" w:rsidRPr="00690A26" w:rsidRDefault="00DA2AF2" w:rsidP="00DA2AF2">
      <w:pPr>
        <w:pStyle w:val="PL"/>
        <w:rPr>
          <w:lang w:eastAsia="zh-CN"/>
        </w:rPr>
      </w:pPr>
      <w:r w:rsidRPr="00690A26">
        <w:rPr>
          <w:rFonts w:hint="eastAsia"/>
          <w:lang w:eastAsia="zh-CN"/>
        </w:rPr>
        <w:t xml:space="preserve">          minProperties: 1</w:t>
      </w:r>
    </w:p>
    <w:p w14:paraId="61055FDA" w14:textId="77777777" w:rsidR="00A16735" w:rsidRPr="00690A26" w:rsidRDefault="00A16735" w:rsidP="00A16735">
      <w:pPr>
        <w:pStyle w:val="PL"/>
        <w:rPr>
          <w:lang w:val="en-US"/>
        </w:rPr>
      </w:pPr>
      <w:r w:rsidRPr="00690A26">
        <w:rPr>
          <w:lang w:val="en-US"/>
        </w:rPr>
        <w:t xml:space="preserve">        smfInfo:</w:t>
      </w:r>
    </w:p>
    <w:p w14:paraId="263B0D82" w14:textId="77777777" w:rsidR="00A16735" w:rsidRPr="00690A26" w:rsidRDefault="00A16735" w:rsidP="00A16735">
      <w:pPr>
        <w:pStyle w:val="PL"/>
        <w:rPr>
          <w:lang w:val="en-US"/>
        </w:rPr>
      </w:pPr>
      <w:r w:rsidRPr="00690A26">
        <w:rPr>
          <w:lang w:val="en-US"/>
        </w:rPr>
        <w:t xml:space="preserve">          $ref: 'TS29510_Nnrf_NFManagement.yaml#/components/schemas/SmfInfo'</w:t>
      </w:r>
    </w:p>
    <w:p w14:paraId="4281E980" w14:textId="77777777"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14:paraId="12847C4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9354EB3"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45BAC22A" w14:textId="3D50F9E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SmfInfo</w:t>
      </w:r>
    </w:p>
    <w:p w14:paraId="0CE7B2F6" w14:textId="77777777" w:rsidR="00DA2AF2" w:rsidRPr="00690A26" w:rsidRDefault="00DA2AF2" w:rsidP="00DA2AF2">
      <w:pPr>
        <w:pStyle w:val="PL"/>
        <w:rPr>
          <w:lang w:eastAsia="zh-CN"/>
        </w:rPr>
      </w:pPr>
      <w:r w:rsidRPr="00690A26">
        <w:rPr>
          <w:rFonts w:hint="eastAsia"/>
          <w:lang w:eastAsia="zh-CN"/>
        </w:rPr>
        <w:t xml:space="preserve">          type: object</w:t>
      </w:r>
    </w:p>
    <w:p w14:paraId="2FC94A94" w14:textId="77777777" w:rsidR="00DA2AF2" w:rsidRDefault="00DA2AF2" w:rsidP="00DA2AF2">
      <w:pPr>
        <w:pStyle w:val="PL"/>
        <w:rPr>
          <w:lang w:eastAsia="zh-CN"/>
        </w:rPr>
      </w:pPr>
      <w:r w:rsidRPr="00690A26">
        <w:rPr>
          <w:rFonts w:hint="eastAsia"/>
          <w:lang w:eastAsia="zh-CN"/>
        </w:rPr>
        <w:lastRenderedPageBreak/>
        <w:t xml:space="preserve">          additionalProperties:</w:t>
      </w:r>
    </w:p>
    <w:p w14:paraId="583EE6F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00301583" w14:textId="77777777" w:rsidR="00DA2AF2" w:rsidRPr="00690A26" w:rsidRDefault="00DA2AF2" w:rsidP="00DA2AF2">
      <w:pPr>
        <w:pStyle w:val="PL"/>
        <w:rPr>
          <w:lang w:eastAsia="zh-CN"/>
        </w:rPr>
      </w:pPr>
      <w:r w:rsidRPr="00690A26">
        <w:rPr>
          <w:rFonts w:hint="eastAsia"/>
          <w:lang w:eastAsia="zh-CN"/>
        </w:rPr>
        <w:t xml:space="preserve">          minProperties: 1</w:t>
      </w:r>
    </w:p>
    <w:p w14:paraId="4FB5EC66" w14:textId="77777777" w:rsidR="00A16735" w:rsidRPr="00690A26" w:rsidRDefault="00A16735" w:rsidP="00A16735">
      <w:pPr>
        <w:pStyle w:val="PL"/>
      </w:pPr>
      <w:r w:rsidRPr="00690A26">
        <w:t xml:space="preserve">        upfInfo:</w:t>
      </w:r>
    </w:p>
    <w:p w14:paraId="113AEC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1C90FFB7"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00A2B0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B853C21"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ECDF698" w14:textId="7100AF2C"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UpfInfo</w:t>
      </w:r>
    </w:p>
    <w:p w14:paraId="01AECEF3" w14:textId="77777777" w:rsidR="00DA2AF2" w:rsidRPr="00690A26" w:rsidRDefault="00DA2AF2" w:rsidP="00DA2AF2">
      <w:pPr>
        <w:pStyle w:val="PL"/>
        <w:rPr>
          <w:lang w:eastAsia="zh-CN"/>
        </w:rPr>
      </w:pPr>
      <w:r w:rsidRPr="00690A26">
        <w:rPr>
          <w:rFonts w:hint="eastAsia"/>
          <w:lang w:eastAsia="zh-CN"/>
        </w:rPr>
        <w:t xml:space="preserve">          type: object</w:t>
      </w:r>
    </w:p>
    <w:p w14:paraId="2A45EDFC" w14:textId="77777777" w:rsidR="00DA2AF2" w:rsidRDefault="00DA2AF2" w:rsidP="00DA2AF2">
      <w:pPr>
        <w:pStyle w:val="PL"/>
        <w:rPr>
          <w:lang w:eastAsia="zh-CN"/>
        </w:rPr>
      </w:pPr>
      <w:r w:rsidRPr="00690A26">
        <w:rPr>
          <w:rFonts w:hint="eastAsia"/>
          <w:lang w:eastAsia="zh-CN"/>
        </w:rPr>
        <w:t xml:space="preserve">          additionalProperties:</w:t>
      </w:r>
    </w:p>
    <w:p w14:paraId="57C7AEB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2287A9D5" w14:textId="77777777" w:rsidR="00DA2AF2" w:rsidRPr="00690A26" w:rsidRDefault="00DA2AF2" w:rsidP="00DA2AF2">
      <w:pPr>
        <w:pStyle w:val="PL"/>
        <w:rPr>
          <w:lang w:eastAsia="zh-CN"/>
        </w:rPr>
      </w:pPr>
      <w:r w:rsidRPr="00690A26">
        <w:rPr>
          <w:rFonts w:hint="eastAsia"/>
          <w:lang w:eastAsia="zh-CN"/>
        </w:rPr>
        <w:t xml:space="preserve">          minProperties: 1</w:t>
      </w:r>
    </w:p>
    <w:p w14:paraId="498B1F0E" w14:textId="77777777" w:rsidR="00A16735" w:rsidRPr="00690A26" w:rsidRDefault="00A16735" w:rsidP="00A16735">
      <w:pPr>
        <w:pStyle w:val="PL"/>
      </w:pPr>
      <w:r w:rsidRPr="00690A26">
        <w:t xml:space="preserve">        pcfInfo:</w:t>
      </w:r>
    </w:p>
    <w:p w14:paraId="79332B48"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3B106922" w14:textId="77777777" w:rsidR="00A16735" w:rsidRPr="00690A26" w:rsidRDefault="00A16735" w:rsidP="00A16735">
      <w:pPr>
        <w:pStyle w:val="PL"/>
      </w:pPr>
      <w:r w:rsidRPr="00690A26">
        <w:t xml:space="preserve">        pcfInfo</w:t>
      </w:r>
      <w:r w:rsidR="00DA2AF2">
        <w:t>List</w:t>
      </w:r>
      <w:r w:rsidRPr="00690A26">
        <w:t>:</w:t>
      </w:r>
    </w:p>
    <w:p w14:paraId="4D291AD9"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BCD38B7"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A0489C2" w14:textId="663FD1F4"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rPr>
          <w:rFonts w:hint="eastAsia"/>
          <w:lang w:eastAsia="zh-CN"/>
        </w:rPr>
        <w:t>PcfInfo</w:t>
      </w:r>
    </w:p>
    <w:p w14:paraId="7F9E207A" w14:textId="77777777" w:rsidR="00DA2AF2" w:rsidRPr="00690A26" w:rsidRDefault="00DA2AF2" w:rsidP="00DA2AF2">
      <w:pPr>
        <w:pStyle w:val="PL"/>
        <w:rPr>
          <w:lang w:eastAsia="zh-CN"/>
        </w:rPr>
      </w:pPr>
      <w:r w:rsidRPr="00690A26">
        <w:rPr>
          <w:rFonts w:hint="eastAsia"/>
          <w:lang w:eastAsia="zh-CN"/>
        </w:rPr>
        <w:t xml:space="preserve">          type: object</w:t>
      </w:r>
    </w:p>
    <w:p w14:paraId="7050F46F" w14:textId="77777777" w:rsidR="00DA2AF2" w:rsidRDefault="00DA2AF2" w:rsidP="00DA2AF2">
      <w:pPr>
        <w:pStyle w:val="PL"/>
        <w:rPr>
          <w:lang w:eastAsia="zh-CN"/>
        </w:rPr>
      </w:pPr>
      <w:r w:rsidRPr="00690A26">
        <w:rPr>
          <w:rFonts w:hint="eastAsia"/>
          <w:lang w:eastAsia="zh-CN"/>
        </w:rPr>
        <w:t xml:space="preserve">          additionalProperties:</w:t>
      </w:r>
    </w:p>
    <w:p w14:paraId="6CBE39F0"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58C19084" w14:textId="77777777" w:rsidR="00DA2AF2" w:rsidRPr="00690A26" w:rsidRDefault="00DA2AF2" w:rsidP="00DA2AF2">
      <w:pPr>
        <w:pStyle w:val="PL"/>
        <w:rPr>
          <w:lang w:eastAsia="zh-CN"/>
        </w:rPr>
      </w:pPr>
      <w:r w:rsidRPr="00690A26">
        <w:rPr>
          <w:rFonts w:hint="eastAsia"/>
          <w:lang w:eastAsia="zh-CN"/>
        </w:rPr>
        <w:t xml:space="preserve">          minProperties: 1</w:t>
      </w:r>
    </w:p>
    <w:p w14:paraId="14D1FA30" w14:textId="77777777" w:rsidR="00A16735" w:rsidRPr="00690A26" w:rsidRDefault="00A16735" w:rsidP="00A16735">
      <w:pPr>
        <w:pStyle w:val="PL"/>
      </w:pPr>
      <w:r w:rsidRPr="00690A26">
        <w:t xml:space="preserve">        bsfInfo:</w:t>
      </w:r>
    </w:p>
    <w:p w14:paraId="5677BBEF"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14:paraId="4A719804"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4A92C6C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816D4D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CEDD7E9" w14:textId="10A8DB4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BsfInfo</w:t>
      </w:r>
    </w:p>
    <w:p w14:paraId="02E1A347" w14:textId="77777777" w:rsidR="00DA2AF2" w:rsidRPr="00690A26" w:rsidRDefault="00DA2AF2" w:rsidP="00DA2AF2">
      <w:pPr>
        <w:pStyle w:val="PL"/>
        <w:rPr>
          <w:lang w:eastAsia="zh-CN"/>
        </w:rPr>
      </w:pPr>
      <w:r w:rsidRPr="00690A26">
        <w:rPr>
          <w:rFonts w:hint="eastAsia"/>
          <w:lang w:eastAsia="zh-CN"/>
        </w:rPr>
        <w:t xml:space="preserve">          type: object</w:t>
      </w:r>
    </w:p>
    <w:p w14:paraId="25419BC2" w14:textId="77777777" w:rsidR="00DA2AF2" w:rsidRDefault="00DA2AF2" w:rsidP="00DA2AF2">
      <w:pPr>
        <w:pStyle w:val="PL"/>
        <w:rPr>
          <w:lang w:eastAsia="zh-CN"/>
        </w:rPr>
      </w:pPr>
      <w:r w:rsidRPr="00690A26">
        <w:rPr>
          <w:rFonts w:hint="eastAsia"/>
          <w:lang w:eastAsia="zh-CN"/>
        </w:rPr>
        <w:t xml:space="preserve">          additionalProperties:</w:t>
      </w:r>
    </w:p>
    <w:p w14:paraId="6101277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0453BD60" w14:textId="77777777" w:rsidR="00DA2AF2" w:rsidRPr="00690A26" w:rsidRDefault="00DA2AF2" w:rsidP="00DA2AF2">
      <w:pPr>
        <w:pStyle w:val="PL"/>
        <w:rPr>
          <w:lang w:eastAsia="zh-CN"/>
        </w:rPr>
      </w:pPr>
      <w:r w:rsidRPr="00690A26">
        <w:rPr>
          <w:rFonts w:hint="eastAsia"/>
          <w:lang w:eastAsia="zh-CN"/>
        </w:rPr>
        <w:t xml:space="preserve">          minProperties: 1</w:t>
      </w:r>
    </w:p>
    <w:p w14:paraId="1B94C7BF" w14:textId="77777777" w:rsidR="00A16735" w:rsidRPr="00690A26" w:rsidRDefault="00A16735" w:rsidP="00A16735">
      <w:pPr>
        <w:pStyle w:val="PL"/>
      </w:pPr>
      <w:r w:rsidRPr="00690A26">
        <w:t xml:space="preserve">        chfInfo:</w:t>
      </w:r>
    </w:p>
    <w:p w14:paraId="35BFA2E2"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14:paraId="13D8904C"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A4549A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FFB350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63B77DB" w14:textId="4128CE29"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ChfInfo</w:t>
      </w:r>
    </w:p>
    <w:p w14:paraId="76245F11" w14:textId="77777777" w:rsidR="00DA2AF2" w:rsidRPr="00690A26" w:rsidRDefault="00DA2AF2" w:rsidP="00DA2AF2">
      <w:pPr>
        <w:pStyle w:val="PL"/>
        <w:rPr>
          <w:lang w:eastAsia="zh-CN"/>
        </w:rPr>
      </w:pPr>
      <w:r w:rsidRPr="00690A26">
        <w:rPr>
          <w:rFonts w:hint="eastAsia"/>
          <w:lang w:eastAsia="zh-CN"/>
        </w:rPr>
        <w:t xml:space="preserve">          type: object</w:t>
      </w:r>
    </w:p>
    <w:p w14:paraId="6C5FF680" w14:textId="77777777" w:rsidR="00DA2AF2" w:rsidRDefault="00DA2AF2" w:rsidP="00DA2AF2">
      <w:pPr>
        <w:pStyle w:val="PL"/>
        <w:rPr>
          <w:lang w:eastAsia="zh-CN"/>
        </w:rPr>
      </w:pPr>
      <w:r w:rsidRPr="00690A26">
        <w:rPr>
          <w:rFonts w:hint="eastAsia"/>
          <w:lang w:eastAsia="zh-CN"/>
        </w:rPr>
        <w:t xml:space="preserve">          additionalProperties:</w:t>
      </w:r>
    </w:p>
    <w:p w14:paraId="388078E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33ABC948" w14:textId="77777777" w:rsidR="00DA2AF2" w:rsidRPr="00690A26" w:rsidRDefault="00DA2AF2" w:rsidP="00DA2AF2">
      <w:pPr>
        <w:pStyle w:val="PL"/>
        <w:rPr>
          <w:lang w:eastAsia="zh-CN"/>
        </w:rPr>
      </w:pPr>
      <w:r w:rsidRPr="00690A26">
        <w:rPr>
          <w:rFonts w:hint="eastAsia"/>
          <w:lang w:eastAsia="zh-CN"/>
        </w:rPr>
        <w:t xml:space="preserve">          minProperties: 1</w:t>
      </w:r>
    </w:p>
    <w:p w14:paraId="605596F0" w14:textId="77777777" w:rsidR="00A16735" w:rsidRPr="00690A26" w:rsidRDefault="00A16735" w:rsidP="00A16735">
      <w:pPr>
        <w:pStyle w:val="PL"/>
      </w:pPr>
      <w:r w:rsidRPr="00690A26">
        <w:t xml:space="preserve">        </w:t>
      </w:r>
      <w:r>
        <w:t>udsf</w:t>
      </w:r>
      <w:r w:rsidRPr="00690A26">
        <w:t>Info:</w:t>
      </w:r>
    </w:p>
    <w:p w14:paraId="4E8C4F7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7D1D070" w14:textId="77777777"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14:paraId="063344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7D6F6CB"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8EA21A8" w14:textId="6CB3AC2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Pr>
          <w:lang w:eastAsia="zh-CN"/>
        </w:rPr>
        <w:t>UdsfInfo</w:t>
      </w:r>
    </w:p>
    <w:p w14:paraId="47363FB7" w14:textId="77777777" w:rsidR="00DA2AF2" w:rsidRPr="00690A26" w:rsidRDefault="00DA2AF2" w:rsidP="00DA2AF2">
      <w:pPr>
        <w:pStyle w:val="PL"/>
        <w:rPr>
          <w:lang w:eastAsia="zh-CN"/>
        </w:rPr>
      </w:pPr>
      <w:r w:rsidRPr="00690A26">
        <w:rPr>
          <w:rFonts w:hint="eastAsia"/>
          <w:lang w:eastAsia="zh-CN"/>
        </w:rPr>
        <w:t xml:space="preserve">          type: object</w:t>
      </w:r>
    </w:p>
    <w:p w14:paraId="07372008" w14:textId="77777777" w:rsidR="00DA2AF2" w:rsidRDefault="00DA2AF2" w:rsidP="00DA2AF2">
      <w:pPr>
        <w:pStyle w:val="PL"/>
        <w:rPr>
          <w:lang w:eastAsia="zh-CN"/>
        </w:rPr>
      </w:pPr>
      <w:r w:rsidRPr="00690A26">
        <w:rPr>
          <w:rFonts w:hint="eastAsia"/>
          <w:lang w:eastAsia="zh-CN"/>
        </w:rPr>
        <w:t xml:space="preserve">          additionalProperties:</w:t>
      </w:r>
    </w:p>
    <w:p w14:paraId="68D4907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3DB83DD1" w14:textId="77777777" w:rsidR="00DA2AF2" w:rsidRPr="00690A26" w:rsidRDefault="00DA2AF2" w:rsidP="00DA2AF2">
      <w:pPr>
        <w:pStyle w:val="PL"/>
        <w:rPr>
          <w:lang w:eastAsia="zh-CN"/>
        </w:rPr>
      </w:pPr>
      <w:r w:rsidRPr="00690A26">
        <w:rPr>
          <w:rFonts w:hint="eastAsia"/>
          <w:lang w:eastAsia="zh-CN"/>
        </w:rPr>
        <w:t xml:space="preserve">          minProperties: 1</w:t>
      </w:r>
    </w:p>
    <w:p w14:paraId="6028410F" w14:textId="77777777"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14:paraId="0354B6E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3967A5FB"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5857604E" w14:textId="77777777" w:rsidR="000D5B5A" w:rsidRDefault="000D5B5A" w:rsidP="000D5B5A">
      <w:pPr>
        <w:pStyle w:val="PL"/>
        <w:rPr>
          <w:lang w:eastAsia="zh-CN"/>
        </w:rPr>
      </w:pPr>
      <w:r w:rsidRPr="00690A26">
        <w:rPr>
          <w:rFonts w:hint="eastAsia"/>
          <w:lang w:eastAsia="zh-CN"/>
        </w:rPr>
        <w:t xml:space="preserve">          type: object</w:t>
      </w:r>
    </w:p>
    <w:p w14:paraId="5EB36E92" w14:textId="77777777" w:rsidR="00E72526" w:rsidRDefault="000D5B5A" w:rsidP="000D5B5A">
      <w:pPr>
        <w:pStyle w:val="PL"/>
      </w:pPr>
      <w:r w:rsidRPr="009F1CC4">
        <w:t xml:space="preserve">    </w:t>
      </w:r>
      <w:r>
        <w:t xml:space="preserve">      </w:t>
      </w:r>
      <w:r w:rsidRPr="009F1CC4">
        <w:t xml:space="preserve">description: </w:t>
      </w:r>
      <w:r w:rsidR="00E72526">
        <w:t>&gt;</w:t>
      </w:r>
    </w:p>
    <w:p w14:paraId="42460DFC" w14:textId="77777777" w:rsidR="00E72526" w:rsidRDefault="00E72526"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2B166D2C" w14:textId="5DF128C4" w:rsidR="000D5B5A" w:rsidRPr="0087291E" w:rsidRDefault="00E72526" w:rsidP="000D5B5A">
      <w:pPr>
        <w:pStyle w:val="PL"/>
        <w:rPr>
          <w:lang w:eastAsia="zh-CN"/>
        </w:rPr>
      </w:pPr>
      <w:r>
        <w:rPr>
          <w:lang w:val="en-US"/>
        </w:rPr>
        <w:t xml:space="preserve">           </w:t>
      </w:r>
      <w:r w:rsidR="000D5B5A" w:rsidRPr="00533C32">
        <w:t xml:space="preserve"> serves as key</w:t>
      </w:r>
      <w:r>
        <w:t xml:space="preserve"> of NwdafInfo</w:t>
      </w:r>
    </w:p>
    <w:p w14:paraId="16670CD9" w14:textId="77777777" w:rsidR="000D5B5A" w:rsidRDefault="000D5B5A" w:rsidP="000D5B5A">
      <w:pPr>
        <w:pStyle w:val="PL"/>
        <w:rPr>
          <w:lang w:eastAsia="zh-CN"/>
        </w:rPr>
      </w:pPr>
      <w:r w:rsidRPr="00690A26">
        <w:rPr>
          <w:rFonts w:hint="eastAsia"/>
          <w:lang w:eastAsia="zh-CN"/>
        </w:rPr>
        <w:t xml:space="preserve">          additionalProperties:</w:t>
      </w:r>
    </w:p>
    <w:p w14:paraId="0A64AED6"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Nwdaf</w:t>
      </w:r>
      <w:r w:rsidRPr="00690A26">
        <w:t>Info'</w:t>
      </w:r>
    </w:p>
    <w:p w14:paraId="5393FE97" w14:textId="77777777" w:rsidR="000D5B5A" w:rsidRPr="00690A26" w:rsidRDefault="000D5B5A" w:rsidP="000D5B5A">
      <w:pPr>
        <w:pStyle w:val="PL"/>
      </w:pPr>
      <w:r w:rsidRPr="00690A26">
        <w:rPr>
          <w:rFonts w:hint="eastAsia"/>
          <w:lang w:eastAsia="zh-CN"/>
        </w:rPr>
        <w:t xml:space="preserve">          minProperties: 1</w:t>
      </w:r>
    </w:p>
    <w:p w14:paraId="63F90585" w14:textId="77777777" w:rsidR="00A16735" w:rsidRPr="00690A26" w:rsidRDefault="00A16735" w:rsidP="00A16735">
      <w:pPr>
        <w:pStyle w:val="PL"/>
      </w:pPr>
      <w:r w:rsidRPr="00690A26">
        <w:t xml:space="preserve">        nefInfo:</w:t>
      </w:r>
    </w:p>
    <w:p w14:paraId="63559E1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669F33AB" w14:textId="77777777"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14:paraId="212FC3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34FE8F5"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1A33166" w14:textId="2B2473E2"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t>PcscfInfo</w:t>
      </w:r>
    </w:p>
    <w:p w14:paraId="048E1A5D" w14:textId="77777777" w:rsidR="00DA2AF2" w:rsidRPr="00690A26" w:rsidRDefault="00DA2AF2" w:rsidP="00DA2AF2">
      <w:pPr>
        <w:pStyle w:val="PL"/>
        <w:rPr>
          <w:lang w:eastAsia="zh-CN"/>
        </w:rPr>
      </w:pPr>
      <w:r w:rsidRPr="00690A26">
        <w:rPr>
          <w:rFonts w:hint="eastAsia"/>
          <w:lang w:eastAsia="zh-CN"/>
        </w:rPr>
        <w:t xml:space="preserve">          type: object</w:t>
      </w:r>
    </w:p>
    <w:p w14:paraId="5A962332" w14:textId="77777777" w:rsidR="00DA2AF2" w:rsidRDefault="00DA2AF2" w:rsidP="00DA2AF2">
      <w:pPr>
        <w:pStyle w:val="PL"/>
        <w:rPr>
          <w:lang w:eastAsia="zh-CN"/>
        </w:rPr>
      </w:pPr>
      <w:r w:rsidRPr="00690A26">
        <w:rPr>
          <w:rFonts w:hint="eastAsia"/>
          <w:lang w:eastAsia="zh-CN"/>
        </w:rPr>
        <w:t xml:space="preserve">          additionalProperties:</w:t>
      </w:r>
    </w:p>
    <w:p w14:paraId="4CD124F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0E83A525" w14:textId="77777777" w:rsidR="00DA2AF2" w:rsidRPr="00690A26" w:rsidRDefault="00DA2AF2" w:rsidP="00DA2AF2">
      <w:pPr>
        <w:pStyle w:val="PL"/>
        <w:rPr>
          <w:lang w:eastAsia="zh-CN"/>
        </w:rPr>
      </w:pPr>
      <w:r w:rsidRPr="00690A26">
        <w:rPr>
          <w:rFonts w:hint="eastAsia"/>
          <w:lang w:eastAsia="zh-CN"/>
        </w:rPr>
        <w:t xml:space="preserve">          minProperties: 1</w:t>
      </w:r>
    </w:p>
    <w:p w14:paraId="6B63439F" w14:textId="77777777"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14:paraId="24A83C7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805C204"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A7A0B87" w14:textId="341A6A9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t>HssInfo</w:t>
      </w:r>
    </w:p>
    <w:p w14:paraId="5A261A07" w14:textId="77777777" w:rsidR="00DA2AF2" w:rsidRPr="00690A26" w:rsidRDefault="00DA2AF2" w:rsidP="00DA2AF2">
      <w:pPr>
        <w:pStyle w:val="PL"/>
        <w:rPr>
          <w:lang w:eastAsia="zh-CN"/>
        </w:rPr>
      </w:pPr>
      <w:r w:rsidRPr="00690A26">
        <w:rPr>
          <w:rFonts w:hint="eastAsia"/>
          <w:lang w:eastAsia="zh-CN"/>
        </w:rPr>
        <w:t xml:space="preserve">          type: object</w:t>
      </w:r>
    </w:p>
    <w:p w14:paraId="02C174B5" w14:textId="77777777" w:rsidR="00DA2AF2" w:rsidRDefault="00DA2AF2" w:rsidP="00DA2AF2">
      <w:pPr>
        <w:pStyle w:val="PL"/>
        <w:rPr>
          <w:lang w:eastAsia="zh-CN"/>
        </w:rPr>
      </w:pPr>
      <w:r w:rsidRPr="00690A26">
        <w:rPr>
          <w:rFonts w:hint="eastAsia"/>
          <w:lang w:eastAsia="zh-CN"/>
        </w:rPr>
        <w:lastRenderedPageBreak/>
        <w:t xml:space="preserve">          additionalProperties:</w:t>
      </w:r>
    </w:p>
    <w:p w14:paraId="52A7086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6CF9A67D" w14:textId="77777777" w:rsidR="00DA2AF2" w:rsidRPr="00690A26" w:rsidRDefault="00DA2AF2" w:rsidP="00DA2AF2">
      <w:pPr>
        <w:pStyle w:val="PL"/>
        <w:rPr>
          <w:lang w:eastAsia="zh-CN"/>
        </w:rPr>
      </w:pPr>
      <w:r w:rsidRPr="00690A26">
        <w:rPr>
          <w:rFonts w:hint="eastAsia"/>
          <w:lang w:eastAsia="zh-CN"/>
        </w:rPr>
        <w:t xml:space="preserve">          minProperties: 1</w:t>
      </w:r>
    </w:p>
    <w:p w14:paraId="4075092A" w14:textId="77777777" w:rsidR="00A16735" w:rsidRPr="00690A26" w:rsidRDefault="00A16735" w:rsidP="00A16735">
      <w:pPr>
        <w:pStyle w:val="PL"/>
      </w:pPr>
      <w:r w:rsidRPr="00690A26">
        <w:t xml:space="preserve">        customInfo:</w:t>
      </w:r>
    </w:p>
    <w:p w14:paraId="64ED5E8E" w14:textId="77777777" w:rsidR="00A16735" w:rsidRPr="00690A26" w:rsidRDefault="00A16735" w:rsidP="00A16735">
      <w:pPr>
        <w:pStyle w:val="PL"/>
      </w:pPr>
      <w:r w:rsidRPr="00690A26">
        <w:t xml:space="preserve">          type: object</w:t>
      </w:r>
    </w:p>
    <w:p w14:paraId="015166AD" w14:textId="77777777" w:rsidR="00A16735" w:rsidRPr="00690A26" w:rsidRDefault="00A16735" w:rsidP="00A16735">
      <w:pPr>
        <w:pStyle w:val="PL"/>
      </w:pPr>
      <w:r w:rsidRPr="00690A26">
        <w:t xml:space="preserve">        recoveryTime:</w:t>
      </w:r>
    </w:p>
    <w:p w14:paraId="2ADC9C58" w14:textId="77777777" w:rsidR="00A16735" w:rsidRPr="00690A26" w:rsidRDefault="00A16735" w:rsidP="00A16735">
      <w:pPr>
        <w:pStyle w:val="PL"/>
      </w:pPr>
      <w:r w:rsidRPr="00690A26">
        <w:t xml:space="preserve">          $ref: 'TS29571_CommonData.yaml#/components/schemas/DateTime'</w:t>
      </w:r>
    </w:p>
    <w:p w14:paraId="6C6696DC" w14:textId="77777777" w:rsidR="00A16735" w:rsidRPr="00690A26" w:rsidRDefault="00A16735" w:rsidP="00A16735">
      <w:pPr>
        <w:pStyle w:val="PL"/>
      </w:pPr>
      <w:r w:rsidRPr="00690A26">
        <w:t xml:space="preserve">        nfServicePersistence:</w:t>
      </w:r>
    </w:p>
    <w:p w14:paraId="36B678C9" w14:textId="77777777" w:rsidR="00A16735" w:rsidRPr="00690A26" w:rsidRDefault="00A16735" w:rsidP="00A16735">
      <w:pPr>
        <w:pStyle w:val="PL"/>
      </w:pPr>
      <w:r w:rsidRPr="00690A26">
        <w:t xml:space="preserve">          type: boolean</w:t>
      </w:r>
    </w:p>
    <w:p w14:paraId="114486D2" w14:textId="77777777" w:rsidR="00A16735" w:rsidRPr="00690A26" w:rsidRDefault="00A16735" w:rsidP="00A16735">
      <w:pPr>
        <w:pStyle w:val="PL"/>
      </w:pPr>
      <w:r w:rsidRPr="00690A26">
        <w:t xml:space="preserve">          default: false</w:t>
      </w:r>
    </w:p>
    <w:p w14:paraId="0CF4EAED" w14:textId="77777777" w:rsidR="00A16735" w:rsidRPr="00690A26" w:rsidRDefault="00A16735" w:rsidP="00A16735">
      <w:pPr>
        <w:pStyle w:val="PL"/>
        <w:rPr>
          <w:lang w:val="en-US"/>
        </w:rPr>
      </w:pPr>
      <w:r w:rsidRPr="00690A26">
        <w:rPr>
          <w:lang w:val="en-US"/>
        </w:rPr>
        <w:t xml:space="preserve">        nfServices:</w:t>
      </w:r>
    </w:p>
    <w:p w14:paraId="2AE54843" w14:textId="77777777" w:rsidR="00C3355C" w:rsidRDefault="00C3355C" w:rsidP="00C3355C">
      <w:pPr>
        <w:pStyle w:val="PL"/>
        <w:rPr>
          <w:lang w:eastAsia="zh-CN"/>
        </w:rPr>
      </w:pPr>
      <w:r>
        <w:rPr>
          <w:lang w:eastAsia="zh-CN"/>
        </w:rPr>
        <w:t xml:space="preserve">          deprecated: true</w:t>
      </w:r>
    </w:p>
    <w:p w14:paraId="3911F4BA" w14:textId="77777777" w:rsidR="00A16735" w:rsidRPr="00690A26" w:rsidRDefault="00A16735" w:rsidP="00A16735">
      <w:pPr>
        <w:pStyle w:val="PL"/>
        <w:rPr>
          <w:lang w:val="en-US"/>
        </w:rPr>
      </w:pPr>
      <w:r w:rsidRPr="00690A26">
        <w:rPr>
          <w:lang w:val="en-US"/>
        </w:rPr>
        <w:t xml:space="preserve">          type: array</w:t>
      </w:r>
    </w:p>
    <w:p w14:paraId="00E65ADE" w14:textId="77777777" w:rsidR="00A16735" w:rsidRPr="00690A26" w:rsidRDefault="00A16735" w:rsidP="00A16735">
      <w:pPr>
        <w:pStyle w:val="PL"/>
        <w:rPr>
          <w:lang w:val="en-US"/>
        </w:rPr>
      </w:pPr>
      <w:r w:rsidRPr="00690A26">
        <w:rPr>
          <w:lang w:val="en-US"/>
        </w:rPr>
        <w:t xml:space="preserve">          items:</w:t>
      </w:r>
    </w:p>
    <w:p w14:paraId="20389B37" w14:textId="77777777" w:rsidR="00A16735" w:rsidRPr="00690A26" w:rsidRDefault="00A16735" w:rsidP="00A16735">
      <w:pPr>
        <w:pStyle w:val="PL"/>
        <w:rPr>
          <w:lang w:val="en-US"/>
        </w:rPr>
      </w:pPr>
      <w:r w:rsidRPr="00690A26">
        <w:rPr>
          <w:lang w:val="en-US"/>
        </w:rPr>
        <w:t xml:space="preserve">            $ref: '#/components/schemas/NFService'</w:t>
      </w:r>
    </w:p>
    <w:p w14:paraId="36A75909"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0F7B42" w14:textId="77777777" w:rsidR="00C3355C" w:rsidRDefault="00C3355C" w:rsidP="00C3355C">
      <w:pPr>
        <w:pStyle w:val="PL"/>
        <w:rPr>
          <w:lang w:eastAsia="zh-CN"/>
        </w:rPr>
      </w:pPr>
      <w:r>
        <w:rPr>
          <w:lang w:eastAsia="zh-CN"/>
        </w:rPr>
        <w:t xml:space="preserve">        nfServiceList:</w:t>
      </w:r>
    </w:p>
    <w:p w14:paraId="51B7A05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47A47BC" w14:textId="2CE13007" w:rsidR="006C1504"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rPr>
        <w:t>serviceInstanceId</w:t>
      </w:r>
      <w:r w:rsidR="006C1504" w:rsidRPr="00533C32">
        <w:t xml:space="preserve"> serves as key</w:t>
      </w:r>
      <w:r w:rsidR="006C1504">
        <w:t xml:space="preserve"> of NFService</w:t>
      </w:r>
    </w:p>
    <w:p w14:paraId="65F871FC" w14:textId="77777777" w:rsidR="00C3355C" w:rsidRDefault="00C3355C" w:rsidP="00C3355C">
      <w:pPr>
        <w:pStyle w:val="PL"/>
        <w:rPr>
          <w:lang w:eastAsia="zh-CN"/>
        </w:rPr>
      </w:pPr>
      <w:r>
        <w:rPr>
          <w:lang w:eastAsia="zh-CN"/>
        </w:rPr>
        <w:t xml:space="preserve">          type: object</w:t>
      </w:r>
    </w:p>
    <w:p w14:paraId="0739B6AE" w14:textId="77777777" w:rsidR="00C3355C" w:rsidRDefault="00C3355C" w:rsidP="00C3355C">
      <w:pPr>
        <w:pStyle w:val="PL"/>
        <w:rPr>
          <w:lang w:eastAsia="zh-CN"/>
        </w:rPr>
      </w:pPr>
      <w:r>
        <w:rPr>
          <w:lang w:eastAsia="zh-CN"/>
        </w:rPr>
        <w:t xml:space="preserve">          additionalProperties:</w:t>
      </w:r>
    </w:p>
    <w:p w14:paraId="4C21D46D" w14:textId="77777777" w:rsidR="00C3355C" w:rsidRDefault="00C3355C" w:rsidP="00C3355C">
      <w:pPr>
        <w:pStyle w:val="PL"/>
        <w:rPr>
          <w:lang w:eastAsia="zh-CN"/>
        </w:rPr>
      </w:pPr>
      <w:r>
        <w:rPr>
          <w:lang w:eastAsia="zh-CN"/>
        </w:rPr>
        <w:t xml:space="preserve">            $ref: '#/components/schemas/NFService'</w:t>
      </w:r>
    </w:p>
    <w:p w14:paraId="48DF41AC" w14:textId="77777777" w:rsidR="00C3355C" w:rsidRPr="00690A26" w:rsidRDefault="00C3355C" w:rsidP="00C3355C">
      <w:pPr>
        <w:pStyle w:val="PL"/>
        <w:rPr>
          <w:lang w:eastAsia="zh-CN"/>
        </w:rPr>
      </w:pPr>
      <w:r>
        <w:rPr>
          <w:lang w:eastAsia="zh-CN"/>
        </w:rPr>
        <w:t xml:space="preserve">          minProperties: 1</w:t>
      </w:r>
    </w:p>
    <w:p w14:paraId="37E748CA" w14:textId="77777777" w:rsidR="00A16735" w:rsidRPr="00690A26" w:rsidRDefault="00A16735" w:rsidP="00A16735">
      <w:pPr>
        <w:pStyle w:val="PL"/>
        <w:rPr>
          <w:lang w:val="en-US"/>
        </w:rPr>
      </w:pPr>
      <w:r w:rsidRPr="00690A26">
        <w:rPr>
          <w:lang w:val="en-US"/>
        </w:rPr>
        <w:t xml:space="preserve">        defaultNotificationSubscriptions:</w:t>
      </w:r>
    </w:p>
    <w:p w14:paraId="3EE0370A" w14:textId="77777777" w:rsidR="00A16735" w:rsidRPr="00690A26" w:rsidRDefault="00A16735" w:rsidP="00A16735">
      <w:pPr>
        <w:pStyle w:val="PL"/>
        <w:rPr>
          <w:lang w:val="en-US"/>
        </w:rPr>
      </w:pPr>
      <w:r w:rsidRPr="00690A26">
        <w:rPr>
          <w:lang w:val="en-US"/>
        </w:rPr>
        <w:t xml:space="preserve">          type: array</w:t>
      </w:r>
    </w:p>
    <w:p w14:paraId="3AAC4350" w14:textId="77777777" w:rsidR="00A16735" w:rsidRPr="00690A26" w:rsidRDefault="00A16735" w:rsidP="00A16735">
      <w:pPr>
        <w:pStyle w:val="PL"/>
        <w:rPr>
          <w:lang w:val="en-US"/>
        </w:rPr>
      </w:pPr>
      <w:r w:rsidRPr="00690A26">
        <w:rPr>
          <w:lang w:val="en-US"/>
        </w:rPr>
        <w:t xml:space="preserve">          items:</w:t>
      </w:r>
    </w:p>
    <w:p w14:paraId="7D9F353E"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5FCA7BEA"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7600AB8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12C14CF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1CB32B9A"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209C746F" w14:textId="77777777" w:rsidR="00A16735" w:rsidRPr="00690A26" w:rsidRDefault="00A16735" w:rsidP="00A16735">
      <w:pPr>
        <w:pStyle w:val="PL"/>
      </w:pPr>
      <w:r w:rsidRPr="00690A26">
        <w:t xml:space="preserve">        snpnList:</w:t>
      </w:r>
    </w:p>
    <w:p w14:paraId="2D2B96B9" w14:textId="77777777" w:rsidR="00A16735" w:rsidRPr="00690A26" w:rsidRDefault="00A16735" w:rsidP="00A16735">
      <w:pPr>
        <w:pStyle w:val="PL"/>
      </w:pPr>
      <w:r w:rsidRPr="00690A26">
        <w:t xml:space="preserve">          type: array</w:t>
      </w:r>
    </w:p>
    <w:p w14:paraId="7C420D39" w14:textId="77777777" w:rsidR="00A16735" w:rsidRPr="00690A26" w:rsidRDefault="00A16735" w:rsidP="00A16735">
      <w:pPr>
        <w:pStyle w:val="PL"/>
      </w:pPr>
      <w:r w:rsidRPr="00690A26">
        <w:t xml:space="preserve">          items:</w:t>
      </w:r>
    </w:p>
    <w:p w14:paraId="0D0231A1" w14:textId="77777777" w:rsidR="00A16735" w:rsidRPr="00690A26" w:rsidRDefault="00A16735" w:rsidP="00A16735">
      <w:pPr>
        <w:pStyle w:val="PL"/>
      </w:pPr>
      <w:r w:rsidRPr="00690A26">
        <w:t xml:space="preserve">            $ref: 'TS29571_CommonData.yaml#/components/schemas/PlmnIdNid'</w:t>
      </w:r>
    </w:p>
    <w:p w14:paraId="2836B2F3" w14:textId="77777777" w:rsidR="00A16735" w:rsidRPr="00690A26" w:rsidRDefault="00A16735" w:rsidP="00A16735">
      <w:pPr>
        <w:pStyle w:val="PL"/>
      </w:pPr>
      <w:r w:rsidRPr="00690A26">
        <w:t xml:space="preserve">          minItems: 1</w:t>
      </w:r>
    </w:p>
    <w:p w14:paraId="557BD65D"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0ADB8F92" w14:textId="77777777" w:rsidR="00A16735" w:rsidRPr="00690A26" w:rsidRDefault="00A16735" w:rsidP="00A16735">
      <w:pPr>
        <w:pStyle w:val="PL"/>
      </w:pPr>
      <w:r w:rsidRPr="00690A26">
        <w:t xml:space="preserve">          type: array</w:t>
      </w:r>
    </w:p>
    <w:p w14:paraId="241F8917" w14:textId="77777777" w:rsidR="00A16735" w:rsidRPr="00690A26" w:rsidRDefault="00A16735" w:rsidP="00A16735">
      <w:pPr>
        <w:pStyle w:val="PL"/>
      </w:pPr>
      <w:r w:rsidRPr="00690A26">
        <w:t xml:space="preserve">          items:</w:t>
      </w:r>
    </w:p>
    <w:p w14:paraId="68DB01E8" w14:textId="77777777" w:rsidR="00A16735" w:rsidRPr="00690A26" w:rsidRDefault="00A16735" w:rsidP="00A16735">
      <w:pPr>
        <w:pStyle w:val="PL"/>
      </w:pPr>
      <w:r w:rsidRPr="00690A26">
        <w:t xml:space="preserve">            $ref: 'TS29571_CommonData.yaml#/components/schemas/NfSetId'</w:t>
      </w:r>
    </w:p>
    <w:p w14:paraId="34E5173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B8956F"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6B49B836" w14:textId="77777777" w:rsidR="00A16735" w:rsidRPr="00690A26" w:rsidRDefault="00A16735" w:rsidP="00A16735">
      <w:pPr>
        <w:pStyle w:val="PL"/>
      </w:pPr>
      <w:r w:rsidRPr="00690A26">
        <w:t xml:space="preserve">          type: array</w:t>
      </w:r>
    </w:p>
    <w:p w14:paraId="062CD73F" w14:textId="77777777" w:rsidR="00A16735" w:rsidRPr="00690A26" w:rsidRDefault="00A16735" w:rsidP="00A16735">
      <w:pPr>
        <w:pStyle w:val="PL"/>
      </w:pPr>
      <w:r w:rsidRPr="00690A26">
        <w:t xml:space="preserve">          items:</w:t>
      </w:r>
    </w:p>
    <w:p w14:paraId="014A4775"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9A4167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FFA216"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57FA01D1" w14:textId="77777777" w:rsidR="00A16735" w:rsidRPr="00690A26" w:rsidRDefault="00A16735" w:rsidP="00A16735">
      <w:pPr>
        <w:pStyle w:val="PL"/>
      </w:pPr>
      <w:r w:rsidRPr="00690A26">
        <w:t xml:space="preserve">          type: boolean</w:t>
      </w:r>
    </w:p>
    <w:p w14:paraId="2D248C96" w14:textId="77777777" w:rsidR="00A16735" w:rsidRPr="00690A26" w:rsidRDefault="00A16735" w:rsidP="00A16735">
      <w:pPr>
        <w:pStyle w:val="PL"/>
      </w:pPr>
      <w:r w:rsidRPr="00690A26">
        <w:t xml:space="preserve">          default: </w:t>
      </w:r>
      <w:r>
        <w:t>false</w:t>
      </w:r>
    </w:p>
    <w:p w14:paraId="6E323247"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16BFBB31" w14:textId="77777777" w:rsidR="00A16735" w:rsidRPr="00690A26" w:rsidRDefault="00A16735" w:rsidP="00A16735">
      <w:pPr>
        <w:pStyle w:val="PL"/>
      </w:pPr>
      <w:r w:rsidRPr="00690A26">
        <w:t xml:space="preserve">          type: boolean</w:t>
      </w:r>
    </w:p>
    <w:p w14:paraId="547D01C5" w14:textId="77777777" w:rsidR="00A16735" w:rsidRPr="00690A26" w:rsidRDefault="00A16735" w:rsidP="00A16735">
      <w:pPr>
        <w:pStyle w:val="PL"/>
      </w:pPr>
      <w:r w:rsidRPr="00690A26">
        <w:t xml:space="preserve">          default: </w:t>
      </w:r>
      <w:r>
        <w:t>false</w:t>
      </w:r>
    </w:p>
    <w:p w14:paraId="5AB9BA88"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6CCE2C12" w14:textId="79F1D0E8" w:rsidR="006C1504" w:rsidRPr="00690A26"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NfSetId</w:t>
      </w:r>
      <w:r>
        <w:rPr>
          <w:rFonts w:cs="Arial"/>
          <w:szCs w:val="18"/>
        </w:rPr>
        <w:t xml:space="preserve"> </w:t>
      </w:r>
      <w:r w:rsidRPr="00533C32">
        <w:t>serves as key</w:t>
      </w:r>
      <w:r>
        <w:t xml:space="preserve"> of DateTime</w:t>
      </w:r>
    </w:p>
    <w:p w14:paraId="2235D6B0" w14:textId="77777777" w:rsidR="00EE7112" w:rsidRPr="00690A26" w:rsidRDefault="00EE7112" w:rsidP="00EE7112">
      <w:pPr>
        <w:pStyle w:val="PL"/>
        <w:rPr>
          <w:lang w:eastAsia="zh-CN"/>
        </w:rPr>
      </w:pPr>
      <w:r w:rsidRPr="00690A26">
        <w:rPr>
          <w:rFonts w:hint="eastAsia"/>
          <w:lang w:eastAsia="zh-CN"/>
        </w:rPr>
        <w:t xml:space="preserve">          type: object</w:t>
      </w:r>
    </w:p>
    <w:p w14:paraId="0679EB44" w14:textId="77777777" w:rsidR="00EE7112" w:rsidRPr="00690A26" w:rsidRDefault="00EE7112" w:rsidP="00EE7112">
      <w:pPr>
        <w:pStyle w:val="PL"/>
        <w:rPr>
          <w:lang w:eastAsia="zh-CN"/>
        </w:rPr>
      </w:pPr>
      <w:r w:rsidRPr="00690A26">
        <w:rPr>
          <w:rFonts w:hint="eastAsia"/>
          <w:lang w:eastAsia="zh-CN"/>
        </w:rPr>
        <w:t xml:space="preserve">          additionalProperties:</w:t>
      </w:r>
    </w:p>
    <w:p w14:paraId="0E435491" w14:textId="77777777" w:rsidR="00EE7112" w:rsidRPr="00690A26" w:rsidRDefault="00EE7112" w:rsidP="00EE7112">
      <w:pPr>
        <w:pStyle w:val="PL"/>
      </w:pPr>
      <w:r w:rsidRPr="00690A26">
        <w:t xml:space="preserve">            $ref: 'TS29571_CommonData.yaml#/components/schemas/</w:t>
      </w:r>
      <w:r>
        <w:t>DateTime</w:t>
      </w:r>
      <w:r w:rsidRPr="00690A26">
        <w:t>'</w:t>
      </w:r>
    </w:p>
    <w:p w14:paraId="480FEF61" w14:textId="77777777" w:rsidR="00EE7112" w:rsidRPr="00690A26" w:rsidRDefault="00EE7112" w:rsidP="00EE7112">
      <w:pPr>
        <w:pStyle w:val="PL"/>
        <w:rPr>
          <w:lang w:eastAsia="zh-CN"/>
        </w:rPr>
      </w:pPr>
      <w:r w:rsidRPr="00690A26">
        <w:rPr>
          <w:rFonts w:hint="eastAsia"/>
          <w:lang w:eastAsia="zh-CN"/>
        </w:rPr>
        <w:t xml:space="preserve">          minProperties: 1</w:t>
      </w:r>
    </w:p>
    <w:p w14:paraId="265F38A0"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25E7779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476FA4C7" w14:textId="488A90C7" w:rsidR="006C1504" w:rsidRPr="00690A26"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690A26">
        <w:t>NfServiceSetId</w:t>
      </w:r>
      <w:r w:rsidR="006C1504">
        <w:rPr>
          <w:rFonts w:cs="Arial"/>
          <w:szCs w:val="18"/>
        </w:rPr>
        <w:t xml:space="preserve"> </w:t>
      </w:r>
      <w:r w:rsidR="006C1504" w:rsidRPr="00533C32">
        <w:t>serves as key</w:t>
      </w:r>
      <w:r w:rsidR="006C1504">
        <w:t xml:space="preserve"> of DateTime</w:t>
      </w:r>
    </w:p>
    <w:p w14:paraId="2E0C2A8B" w14:textId="77777777" w:rsidR="00EE7112" w:rsidRPr="00690A26" w:rsidRDefault="00EE7112" w:rsidP="00EE7112">
      <w:pPr>
        <w:pStyle w:val="PL"/>
        <w:rPr>
          <w:lang w:eastAsia="zh-CN"/>
        </w:rPr>
      </w:pPr>
      <w:r w:rsidRPr="00690A26">
        <w:rPr>
          <w:rFonts w:hint="eastAsia"/>
          <w:lang w:eastAsia="zh-CN"/>
        </w:rPr>
        <w:t xml:space="preserve">          type: object</w:t>
      </w:r>
    </w:p>
    <w:p w14:paraId="23C8D6DD" w14:textId="77777777" w:rsidR="00EE7112" w:rsidRPr="00690A26" w:rsidRDefault="00EE7112" w:rsidP="00EE7112">
      <w:pPr>
        <w:pStyle w:val="PL"/>
        <w:rPr>
          <w:lang w:eastAsia="zh-CN"/>
        </w:rPr>
      </w:pPr>
      <w:r w:rsidRPr="00690A26">
        <w:rPr>
          <w:rFonts w:hint="eastAsia"/>
          <w:lang w:eastAsia="zh-CN"/>
        </w:rPr>
        <w:t xml:space="preserve">          additionalProperties:</w:t>
      </w:r>
    </w:p>
    <w:p w14:paraId="6AE790E2" w14:textId="77777777" w:rsidR="00EE7112" w:rsidRPr="00690A26" w:rsidRDefault="00EE7112" w:rsidP="00EE7112">
      <w:pPr>
        <w:pStyle w:val="PL"/>
      </w:pPr>
      <w:r w:rsidRPr="00690A26">
        <w:t xml:space="preserve">            $ref: 'TS29571_CommonData.yaml#/components/schemas/</w:t>
      </w:r>
      <w:r>
        <w:t>DateTime</w:t>
      </w:r>
      <w:r w:rsidRPr="00690A26">
        <w:t>'</w:t>
      </w:r>
    </w:p>
    <w:p w14:paraId="50AE1B92" w14:textId="77777777" w:rsidR="00EE7112" w:rsidRPr="00690A26" w:rsidRDefault="00EE7112" w:rsidP="00EE7112">
      <w:pPr>
        <w:pStyle w:val="PL"/>
        <w:rPr>
          <w:lang w:eastAsia="zh-CN"/>
        </w:rPr>
      </w:pPr>
      <w:r w:rsidRPr="00690A26">
        <w:rPr>
          <w:rFonts w:hint="eastAsia"/>
          <w:lang w:eastAsia="zh-CN"/>
        </w:rPr>
        <w:t xml:space="preserve">          minProperties: 1</w:t>
      </w:r>
    </w:p>
    <w:p w14:paraId="4264986A" w14:textId="77777777" w:rsidR="007050E6" w:rsidRPr="00690A26" w:rsidRDefault="007050E6" w:rsidP="007050E6">
      <w:pPr>
        <w:pStyle w:val="PL"/>
      </w:pPr>
      <w:r w:rsidRPr="00690A26">
        <w:t xml:space="preserve">        </w:t>
      </w:r>
      <w:r>
        <w:t>scpDomains</w:t>
      </w:r>
      <w:r w:rsidRPr="00690A26">
        <w:t>:</w:t>
      </w:r>
    </w:p>
    <w:p w14:paraId="2837F553" w14:textId="77777777" w:rsidR="007050E6" w:rsidRPr="00690A26" w:rsidRDefault="007050E6" w:rsidP="007050E6">
      <w:pPr>
        <w:pStyle w:val="PL"/>
      </w:pPr>
      <w:r w:rsidRPr="00690A26">
        <w:t xml:space="preserve">          type: array</w:t>
      </w:r>
    </w:p>
    <w:p w14:paraId="05CB2A54" w14:textId="77777777" w:rsidR="007050E6" w:rsidRPr="00690A26" w:rsidRDefault="007050E6" w:rsidP="007050E6">
      <w:pPr>
        <w:pStyle w:val="PL"/>
      </w:pPr>
      <w:r w:rsidRPr="00690A26">
        <w:t xml:space="preserve">          items:</w:t>
      </w:r>
    </w:p>
    <w:p w14:paraId="5E237C54" w14:textId="77777777" w:rsidR="007050E6" w:rsidRPr="00690A26" w:rsidRDefault="007050E6" w:rsidP="007050E6">
      <w:pPr>
        <w:pStyle w:val="PL"/>
      </w:pPr>
      <w:r w:rsidRPr="00690A26">
        <w:t xml:space="preserve">            </w:t>
      </w:r>
      <w:r>
        <w:t>type: string</w:t>
      </w:r>
    </w:p>
    <w:p w14:paraId="12659BFA"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1D8A27"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0B49ED30"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192DADA"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39E2C499" w14:textId="77777777" w:rsidR="005012F4" w:rsidRPr="00690A26" w:rsidRDefault="005012F4" w:rsidP="005012F4">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Sepp</w:t>
      </w:r>
      <w:r w:rsidRPr="00690A26">
        <w:rPr>
          <w:lang w:eastAsia="zh-CN"/>
        </w:rPr>
        <w:t>Info</w:t>
      </w:r>
      <w:r w:rsidRPr="00690A26">
        <w:t>'</w:t>
      </w:r>
    </w:p>
    <w:p w14:paraId="54CDEF3C" w14:textId="77777777" w:rsidR="00CB2501" w:rsidRDefault="00CB2501" w:rsidP="00CB2501">
      <w:pPr>
        <w:pStyle w:val="PL"/>
      </w:pPr>
      <w:r>
        <w:t xml:space="preserve">        vendorId:</w:t>
      </w:r>
    </w:p>
    <w:p w14:paraId="7B5FB533" w14:textId="567DF58E" w:rsidR="00CB2501" w:rsidRPr="002857AD" w:rsidRDefault="00CB2501" w:rsidP="00CB2501">
      <w:pPr>
        <w:pStyle w:val="PL"/>
      </w:pPr>
      <w:r>
        <w:t xml:space="preserve">          $ref: '</w:t>
      </w:r>
      <w:r w:rsidR="00E538C9" w:rsidRPr="00690A26">
        <w:rPr>
          <w:lang w:val="en-US"/>
        </w:rPr>
        <w:t>TS29510_Nnrf_NFManagement.yaml</w:t>
      </w:r>
      <w:r>
        <w:t>#/components/schemas/VendorId'</w:t>
      </w:r>
    </w:p>
    <w:p w14:paraId="21B74EA7" w14:textId="77777777" w:rsidR="00CB2501" w:rsidRDefault="00CB2501" w:rsidP="00CB2501">
      <w:pPr>
        <w:pStyle w:val="PL"/>
      </w:pPr>
      <w:r>
        <w:t xml:space="preserve">        supportedVendorSpecificFeatures:</w:t>
      </w:r>
    </w:p>
    <w:p w14:paraId="042C02C8" w14:textId="77777777" w:rsidR="00E72526" w:rsidRDefault="00CB2501" w:rsidP="00CB2501">
      <w:pPr>
        <w:pStyle w:val="PL"/>
      </w:pPr>
      <w:r>
        <w:lastRenderedPageBreak/>
        <w:t xml:space="preserve">          description: </w:t>
      </w:r>
      <w:r w:rsidR="00E72526">
        <w:t>&gt;</w:t>
      </w:r>
    </w:p>
    <w:p w14:paraId="231BDD76" w14:textId="63C12C7D" w:rsidR="00E538C9" w:rsidRDefault="00E72526" w:rsidP="00CB2501">
      <w:pPr>
        <w:pStyle w:val="PL"/>
        <w:rPr>
          <w:rFonts w:cs="Arial"/>
          <w:szCs w:val="18"/>
        </w:rPr>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15BEF53F" w14:textId="425DCA04" w:rsidR="00CB2501" w:rsidRDefault="00CB2501" w:rsidP="00CB2501">
      <w:pPr>
        <w:pStyle w:val="PL"/>
      </w:pPr>
      <w:r>
        <w:t xml:space="preserve">          type: object</w:t>
      </w:r>
    </w:p>
    <w:p w14:paraId="59D33BB1" w14:textId="77777777" w:rsidR="00CB2501" w:rsidRDefault="00CB2501" w:rsidP="00CB2501">
      <w:pPr>
        <w:pStyle w:val="PL"/>
      </w:pPr>
      <w:r>
        <w:t xml:space="preserve">          additionalProperties:</w:t>
      </w:r>
    </w:p>
    <w:p w14:paraId="17A5CBEC" w14:textId="77777777" w:rsidR="00CB2501" w:rsidRDefault="00CB2501" w:rsidP="00CB2501">
      <w:pPr>
        <w:pStyle w:val="PL"/>
      </w:pPr>
      <w:r>
        <w:t xml:space="preserve">            type: array</w:t>
      </w:r>
    </w:p>
    <w:p w14:paraId="4E8CCF4F" w14:textId="77777777" w:rsidR="00CB2501" w:rsidRDefault="00CB2501" w:rsidP="00CB2501">
      <w:pPr>
        <w:pStyle w:val="PL"/>
      </w:pPr>
      <w:r>
        <w:t xml:space="preserve">            items:</w:t>
      </w:r>
    </w:p>
    <w:p w14:paraId="0AF9FAD8" w14:textId="297AA02D" w:rsidR="00CB2501" w:rsidRDefault="00CB2501" w:rsidP="00CB2501">
      <w:pPr>
        <w:pStyle w:val="PL"/>
      </w:pPr>
      <w:r>
        <w:t xml:space="preserve">              $ref: '</w:t>
      </w:r>
      <w:r w:rsidR="00F7330A" w:rsidRPr="00690A26">
        <w:rPr>
          <w:lang w:val="en-US"/>
        </w:rPr>
        <w:t>TS29510_Nnrf_NFManagement.yaml</w:t>
      </w:r>
      <w:r>
        <w:t>#/components/schemas/VendorSpecificFeature'</w:t>
      </w:r>
    </w:p>
    <w:p w14:paraId="084D5252" w14:textId="77777777" w:rsidR="008C1E5A" w:rsidRDefault="008C1E5A" w:rsidP="008C1E5A">
      <w:pPr>
        <w:pStyle w:val="PL"/>
      </w:pPr>
      <w:r>
        <w:t xml:space="preserve">            minItems: 1</w:t>
      </w:r>
    </w:p>
    <w:p w14:paraId="3318EE96" w14:textId="77777777" w:rsidR="00CB2501" w:rsidRPr="002857AD" w:rsidRDefault="00CB2501" w:rsidP="00CB2501">
      <w:pPr>
        <w:pStyle w:val="PL"/>
      </w:pPr>
      <w:r>
        <w:t xml:space="preserve">          minProperties: 1</w:t>
      </w:r>
    </w:p>
    <w:p w14:paraId="63F2925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6BE60AFE" w14:textId="77777777" w:rsidR="00494EF0" w:rsidRDefault="00494EF0" w:rsidP="00494EF0">
      <w:pPr>
        <w:pStyle w:val="PL"/>
        <w:rPr>
          <w:lang w:eastAsia="zh-CN"/>
        </w:rPr>
      </w:pPr>
      <w:r w:rsidRPr="00690A26">
        <w:rPr>
          <w:rFonts w:hint="eastAsia"/>
          <w:lang w:eastAsia="zh-CN"/>
        </w:rPr>
        <w:t xml:space="preserve">          type: object</w:t>
      </w:r>
    </w:p>
    <w:p w14:paraId="62AAA7BC" w14:textId="77777777" w:rsidR="00E72526" w:rsidRDefault="00494EF0" w:rsidP="00494EF0">
      <w:pPr>
        <w:pStyle w:val="PL"/>
      </w:pPr>
      <w:r w:rsidRPr="009F1CC4">
        <w:t xml:space="preserve">    </w:t>
      </w:r>
      <w:r>
        <w:t xml:space="preserve">      </w:t>
      </w:r>
      <w:r w:rsidRPr="009F1CC4">
        <w:t xml:space="preserve">description: </w:t>
      </w:r>
      <w:r w:rsidR="00E72526">
        <w:t>&gt;</w:t>
      </w:r>
    </w:p>
    <w:p w14:paraId="282E317B" w14:textId="77777777" w:rsidR="00E72526" w:rsidRDefault="00E72526"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7340B339" w14:textId="61792585" w:rsidR="00494EF0" w:rsidRPr="00690A26" w:rsidRDefault="00E72526" w:rsidP="00494EF0">
      <w:pPr>
        <w:pStyle w:val="PL"/>
        <w:rPr>
          <w:lang w:eastAsia="zh-CN"/>
        </w:rPr>
      </w:pPr>
      <w:r>
        <w:rPr>
          <w:lang w:val="en-US"/>
        </w:rPr>
        <w:t xml:space="preserve">           </w:t>
      </w:r>
      <w:r w:rsidR="00494EF0" w:rsidRPr="00533C32">
        <w:t xml:space="preserve"> serves as key</w:t>
      </w:r>
      <w:r>
        <w:t xml:space="preserve"> of AanfInfo</w:t>
      </w:r>
    </w:p>
    <w:p w14:paraId="142882C7" w14:textId="77777777" w:rsidR="00494EF0" w:rsidRDefault="00494EF0" w:rsidP="00494EF0">
      <w:pPr>
        <w:pStyle w:val="PL"/>
        <w:rPr>
          <w:lang w:eastAsia="zh-CN"/>
        </w:rPr>
      </w:pPr>
      <w:r w:rsidRPr="00690A26">
        <w:rPr>
          <w:rFonts w:hint="eastAsia"/>
          <w:lang w:eastAsia="zh-CN"/>
        </w:rPr>
        <w:t xml:space="preserve">          additionalProperties:</w:t>
      </w:r>
    </w:p>
    <w:p w14:paraId="712DC383" w14:textId="228A18C8"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w:t>
      </w:r>
      <w:r w:rsidR="00F7330A" w:rsidRPr="00690A26">
        <w:rPr>
          <w:lang w:val="en-US"/>
        </w:rPr>
        <w:t>TS29510_Nnrf_NFManagement.yaml</w:t>
      </w:r>
      <w:r w:rsidRPr="00690A26">
        <w:t>#/components/schemas/</w:t>
      </w:r>
      <w:r>
        <w:rPr>
          <w:lang w:eastAsia="zh-CN"/>
        </w:rPr>
        <w:t>Aanf</w:t>
      </w:r>
      <w:r w:rsidRPr="00690A26">
        <w:t>Info'</w:t>
      </w:r>
    </w:p>
    <w:p w14:paraId="03B273C7" w14:textId="77777777" w:rsidR="00494EF0" w:rsidRPr="00690A26" w:rsidRDefault="00494EF0" w:rsidP="00494EF0">
      <w:pPr>
        <w:pStyle w:val="PL"/>
        <w:rPr>
          <w:lang w:eastAsia="zh-CN"/>
        </w:rPr>
      </w:pPr>
      <w:r w:rsidRPr="00690A26">
        <w:rPr>
          <w:rFonts w:hint="eastAsia"/>
          <w:lang w:eastAsia="zh-CN"/>
        </w:rPr>
        <w:t xml:space="preserve">          minProperties: 1</w:t>
      </w:r>
    </w:p>
    <w:p w14:paraId="62785F16" w14:textId="77777777" w:rsidR="00483DCA" w:rsidRPr="00690A26" w:rsidRDefault="00483DCA" w:rsidP="00483DCA">
      <w:pPr>
        <w:pStyle w:val="PL"/>
      </w:pPr>
      <w:r w:rsidRPr="00690A26">
        <w:t xml:space="preserve">        </w:t>
      </w:r>
      <w:r>
        <w:rPr>
          <w:lang w:eastAsia="zh-CN"/>
        </w:rPr>
        <w:t>mfaf</w:t>
      </w:r>
      <w:r w:rsidRPr="00690A26">
        <w:rPr>
          <w:rFonts w:hint="eastAsia"/>
          <w:lang w:eastAsia="zh-CN"/>
        </w:rPr>
        <w:t>Info</w:t>
      </w:r>
      <w:r w:rsidRPr="00690A26">
        <w:t>:</w:t>
      </w:r>
    </w:p>
    <w:p w14:paraId="3EE4C168" w14:textId="77777777" w:rsidR="00483DCA" w:rsidRPr="00690A26" w:rsidRDefault="00483DCA" w:rsidP="00483DCA">
      <w:pPr>
        <w:pStyle w:val="PL"/>
      </w:pPr>
      <w:r w:rsidRPr="00690A26">
        <w:t xml:space="preserve">          $ref: '</w:t>
      </w:r>
      <w:r w:rsidRPr="00690A26">
        <w:rPr>
          <w:lang w:val="en-US"/>
        </w:rPr>
        <w:t>TS29510_Nnrf_NFManagement.yaml</w:t>
      </w:r>
      <w:r w:rsidRPr="00690A26">
        <w:t>#/components/schemas/</w:t>
      </w:r>
      <w:r>
        <w:rPr>
          <w:lang w:eastAsia="zh-CN"/>
        </w:rPr>
        <w:t>Mfaf</w:t>
      </w:r>
      <w:r w:rsidRPr="00690A26">
        <w:rPr>
          <w:rFonts w:hint="eastAsia"/>
          <w:lang w:eastAsia="zh-CN"/>
        </w:rPr>
        <w:t>Info</w:t>
      </w:r>
      <w:r w:rsidRPr="00690A26">
        <w:t>'</w:t>
      </w:r>
    </w:p>
    <w:p w14:paraId="6AF92BC0"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741052E4" w14:textId="77777777" w:rsidR="00BF2778" w:rsidRDefault="00BF2778" w:rsidP="00BF2778">
      <w:pPr>
        <w:pStyle w:val="PL"/>
        <w:rPr>
          <w:lang w:eastAsia="zh-CN"/>
        </w:rPr>
      </w:pPr>
      <w:r w:rsidRPr="00690A26">
        <w:rPr>
          <w:rFonts w:hint="eastAsia"/>
          <w:lang w:eastAsia="zh-CN"/>
        </w:rPr>
        <w:t xml:space="preserve">          type: object</w:t>
      </w:r>
    </w:p>
    <w:p w14:paraId="5B40C340" w14:textId="77777777" w:rsidR="00177DA1" w:rsidRDefault="00BF2778" w:rsidP="00BF2778">
      <w:pPr>
        <w:pStyle w:val="PL"/>
      </w:pPr>
      <w:r w:rsidRPr="009F1CC4">
        <w:t xml:space="preserve">    </w:t>
      </w:r>
      <w:r>
        <w:t xml:space="preserve">      </w:t>
      </w:r>
      <w:r w:rsidRPr="009F1CC4">
        <w:t xml:space="preserve">description: </w:t>
      </w:r>
      <w:r w:rsidR="00177DA1">
        <w:t>&gt;</w:t>
      </w:r>
    </w:p>
    <w:p w14:paraId="5F6ACDBE" w14:textId="77777777" w:rsidR="00177DA1" w:rsidRDefault="00177DA1" w:rsidP="00BF2778">
      <w:pPr>
        <w:pStyle w:val="PL"/>
        <w:rPr>
          <w:lang w:val="en-US"/>
        </w:rPr>
      </w:pPr>
      <w:r>
        <w:t xml:space="preserve">            </w:t>
      </w:r>
      <w:r w:rsidR="00BF2778" w:rsidRPr="00533C32">
        <w:t xml:space="preserve">A map(list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3148F5A2" w14:textId="19F70E6D" w:rsidR="00BF2778" w:rsidRPr="00690A26" w:rsidRDefault="00177DA1" w:rsidP="00BF2778">
      <w:pPr>
        <w:pStyle w:val="PL"/>
        <w:rPr>
          <w:lang w:eastAsia="zh-CN"/>
        </w:rPr>
      </w:pPr>
      <w:r>
        <w:rPr>
          <w:lang w:val="en-US"/>
        </w:rPr>
        <w:t xml:space="preserve">           </w:t>
      </w:r>
      <w:r w:rsidR="00BF2778" w:rsidRPr="00533C32">
        <w:t xml:space="preserve"> serves as key</w:t>
      </w:r>
      <w:r w:rsidR="00332534">
        <w:t xml:space="preserve"> of </w:t>
      </w:r>
      <w:r w:rsidR="00332534">
        <w:rPr>
          <w:lang w:eastAsia="zh-CN"/>
        </w:rPr>
        <w:t>Easdf</w:t>
      </w:r>
      <w:r w:rsidR="00332534" w:rsidRPr="00690A26">
        <w:t>Info</w:t>
      </w:r>
    </w:p>
    <w:p w14:paraId="5704049E" w14:textId="77777777" w:rsidR="00BF2778" w:rsidRDefault="00BF2778" w:rsidP="00BF2778">
      <w:pPr>
        <w:pStyle w:val="PL"/>
        <w:rPr>
          <w:lang w:eastAsia="zh-CN"/>
        </w:rPr>
      </w:pPr>
      <w:r w:rsidRPr="00690A26">
        <w:rPr>
          <w:rFonts w:hint="eastAsia"/>
          <w:lang w:eastAsia="zh-CN"/>
        </w:rPr>
        <w:t xml:space="preserve">          additionalProperties:</w:t>
      </w:r>
    </w:p>
    <w:p w14:paraId="50320727"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Easdf</w:t>
      </w:r>
      <w:r w:rsidRPr="00690A26">
        <w:t>Info'</w:t>
      </w:r>
    </w:p>
    <w:p w14:paraId="2A493045" w14:textId="77777777" w:rsidR="00BF2778" w:rsidRPr="00690A26" w:rsidRDefault="00BF2778" w:rsidP="00BF2778">
      <w:pPr>
        <w:pStyle w:val="PL"/>
        <w:rPr>
          <w:lang w:eastAsia="zh-CN"/>
        </w:rPr>
      </w:pPr>
      <w:r w:rsidRPr="00690A26">
        <w:rPr>
          <w:rFonts w:hint="eastAsia"/>
          <w:lang w:eastAsia="zh-CN"/>
        </w:rPr>
        <w:t xml:space="preserve">          minProperties: 1</w:t>
      </w:r>
    </w:p>
    <w:p w14:paraId="585AD43F" w14:textId="77777777" w:rsidR="00515730" w:rsidRPr="00690A26" w:rsidRDefault="00515730" w:rsidP="00515730">
      <w:pPr>
        <w:pStyle w:val="PL"/>
      </w:pPr>
      <w:r w:rsidRPr="00690A26">
        <w:t xml:space="preserve">        </w:t>
      </w:r>
      <w:r>
        <w:rPr>
          <w:lang w:eastAsia="zh-CN"/>
        </w:rPr>
        <w:t>dccf</w:t>
      </w:r>
      <w:r w:rsidRPr="00690A26">
        <w:rPr>
          <w:rFonts w:hint="eastAsia"/>
          <w:lang w:eastAsia="zh-CN"/>
        </w:rPr>
        <w:t>Info</w:t>
      </w:r>
      <w:r w:rsidRPr="00690A26">
        <w:t>:</w:t>
      </w:r>
    </w:p>
    <w:p w14:paraId="2F8D5D1D" w14:textId="77777777" w:rsidR="00515730" w:rsidRPr="00690A26" w:rsidRDefault="00515730" w:rsidP="00515730">
      <w:pPr>
        <w:pStyle w:val="PL"/>
      </w:pPr>
      <w:r w:rsidRPr="00690A26">
        <w:t xml:space="preserve">          $ref: '</w:t>
      </w:r>
      <w:r w:rsidRPr="00690A26">
        <w:rPr>
          <w:lang w:val="en-US"/>
        </w:rPr>
        <w:t>TS29510_Nnrf_NFManagement.yaml</w:t>
      </w:r>
      <w:r w:rsidRPr="00690A26">
        <w:t>#/components/schemas/</w:t>
      </w:r>
      <w:r>
        <w:rPr>
          <w:lang w:eastAsia="zh-CN"/>
        </w:rPr>
        <w:t>Dccf</w:t>
      </w:r>
      <w:r w:rsidRPr="00690A26">
        <w:rPr>
          <w:rFonts w:hint="eastAsia"/>
          <w:lang w:eastAsia="zh-CN"/>
        </w:rPr>
        <w:t>Info</w:t>
      </w:r>
      <w:r w:rsidRPr="00690A26">
        <w:t>'</w:t>
      </w:r>
    </w:p>
    <w:p w14:paraId="524F3A1E" w14:textId="77777777" w:rsidR="00924589" w:rsidRDefault="00924589" w:rsidP="00924589">
      <w:pPr>
        <w:pStyle w:val="PL"/>
      </w:pPr>
      <w:r w:rsidRPr="00690A26">
        <w:t xml:space="preserve">        </w:t>
      </w:r>
      <w:r>
        <w:rPr>
          <w:lang w:eastAsia="zh-CN"/>
        </w:rPr>
        <w:t>n</w:t>
      </w:r>
      <w:r w:rsidRPr="00850606">
        <w:rPr>
          <w:lang w:eastAsia="zh-CN"/>
        </w:rPr>
        <w:t>sacfInfo</w:t>
      </w:r>
      <w:r>
        <w:t>List</w:t>
      </w:r>
      <w:r w:rsidRPr="00690A26">
        <w:t>:</w:t>
      </w:r>
    </w:p>
    <w:p w14:paraId="6C9F8F04" w14:textId="77777777" w:rsidR="00177DA1" w:rsidRDefault="00924589" w:rsidP="00924589">
      <w:pPr>
        <w:pStyle w:val="PL"/>
      </w:pPr>
      <w:r w:rsidRPr="009F1CC4">
        <w:t xml:space="preserve">  </w:t>
      </w:r>
      <w:r>
        <w:t xml:space="preserve">    </w:t>
      </w:r>
      <w:r w:rsidRPr="009F1CC4">
        <w:t xml:space="preserve">    description:</w:t>
      </w:r>
      <w:r w:rsidRPr="00544965">
        <w:t xml:space="preserve"> </w:t>
      </w:r>
      <w:r w:rsidR="00177DA1">
        <w:t>&gt;</w:t>
      </w:r>
    </w:p>
    <w:p w14:paraId="6A08B87C" w14:textId="77777777" w:rsidR="00177DA1" w:rsidRDefault="00177DA1" w:rsidP="00924589">
      <w:pPr>
        <w:pStyle w:val="PL"/>
        <w:rPr>
          <w:lang w:val="en-US"/>
        </w:rPr>
      </w:pPr>
      <w:r>
        <w:t xml:space="preserve">            </w:t>
      </w:r>
      <w:r w:rsidR="00924589">
        <w:t>A</w:t>
      </w:r>
      <w:r w:rsidR="00924589" w:rsidRPr="00533C32">
        <w:t xml:space="preserve"> map</w:t>
      </w:r>
      <w:r w:rsidR="00924589">
        <w:t xml:space="preserve"> </w:t>
      </w:r>
      <w:r w:rsidR="00924589" w:rsidRPr="00533C32">
        <w:t xml:space="preserve">(list of key-value pairs) where </w:t>
      </w:r>
      <w:r w:rsidR="00924589">
        <w:rPr>
          <w:rFonts w:cs="Arial"/>
          <w:szCs w:val="18"/>
          <w:lang w:eastAsia="zh-CN"/>
        </w:rPr>
        <w:t xml:space="preserve">a (unique) </w:t>
      </w:r>
      <w:r w:rsidR="00924589">
        <w:rPr>
          <w:lang w:val="en-US"/>
        </w:rPr>
        <w:t>valid JSON string</w:t>
      </w:r>
    </w:p>
    <w:p w14:paraId="44757527" w14:textId="04D49872" w:rsidR="00924589" w:rsidRDefault="00177DA1" w:rsidP="00924589">
      <w:pPr>
        <w:pStyle w:val="PL"/>
      </w:pPr>
      <w:r>
        <w:rPr>
          <w:lang w:val="en-US"/>
        </w:rPr>
        <w:t xml:space="preserve">           </w:t>
      </w:r>
      <w:r w:rsidR="00924589" w:rsidRPr="00533C32">
        <w:t xml:space="preserve"> serves as key</w:t>
      </w:r>
      <w:r w:rsidR="00924589">
        <w:t xml:space="preserve"> of </w:t>
      </w:r>
      <w:r>
        <w:rPr>
          <w:lang w:eastAsia="zh-CN"/>
        </w:rPr>
        <w:t>N</w:t>
      </w:r>
      <w:r w:rsidR="00924589" w:rsidRPr="00850606">
        <w:rPr>
          <w:lang w:eastAsia="zh-CN"/>
        </w:rPr>
        <w:t>sacfInfo</w:t>
      </w:r>
    </w:p>
    <w:p w14:paraId="691C345B" w14:textId="77777777" w:rsidR="00924589" w:rsidRDefault="00924589" w:rsidP="00924589">
      <w:pPr>
        <w:pStyle w:val="PL"/>
        <w:rPr>
          <w:lang w:eastAsia="zh-CN"/>
        </w:rPr>
      </w:pPr>
      <w:r>
        <w:rPr>
          <w:lang w:eastAsia="zh-CN"/>
        </w:rPr>
        <w:t xml:space="preserve">          type: object</w:t>
      </w:r>
    </w:p>
    <w:p w14:paraId="7A116311" w14:textId="77777777" w:rsidR="00924589" w:rsidRDefault="00924589" w:rsidP="00924589">
      <w:pPr>
        <w:pStyle w:val="PL"/>
        <w:rPr>
          <w:lang w:eastAsia="zh-CN"/>
        </w:rPr>
      </w:pPr>
      <w:r>
        <w:rPr>
          <w:lang w:eastAsia="zh-CN"/>
        </w:rPr>
        <w:t xml:space="preserve">          additionalProperties:</w:t>
      </w:r>
    </w:p>
    <w:p w14:paraId="0812857B" w14:textId="6C15E7B9" w:rsidR="00924589" w:rsidRDefault="00924589" w:rsidP="00924589">
      <w:pPr>
        <w:pStyle w:val="PL"/>
        <w:rPr>
          <w:lang w:eastAsia="zh-CN"/>
        </w:rPr>
      </w:pPr>
      <w:r>
        <w:rPr>
          <w:lang w:eastAsia="zh-CN"/>
        </w:rPr>
        <w:t xml:space="preserve">            $ref: </w:t>
      </w:r>
      <w:r w:rsidRPr="00690A26">
        <w:t>'</w:t>
      </w:r>
      <w:r w:rsidRPr="00690A26">
        <w:rPr>
          <w:lang w:val="en-US"/>
        </w:rPr>
        <w:t>TS29510_Nnrf_NFManagement.yaml</w:t>
      </w:r>
      <w:r w:rsidRPr="00690A26">
        <w:t>#/components/schemas/</w:t>
      </w:r>
      <w:r>
        <w:rPr>
          <w:lang w:val="en-US"/>
        </w:rPr>
        <w:t>Nsacf</w:t>
      </w:r>
      <w:r w:rsidRPr="00690A26">
        <w:rPr>
          <w:lang w:val="en-US"/>
        </w:rPr>
        <w:t>Info</w:t>
      </w:r>
      <w:r w:rsidRPr="00690A26">
        <w:t>'</w:t>
      </w:r>
    </w:p>
    <w:p w14:paraId="49976E5D" w14:textId="77777777" w:rsidR="00924589" w:rsidRPr="00690A26" w:rsidRDefault="00924589" w:rsidP="00924589">
      <w:pPr>
        <w:pStyle w:val="PL"/>
        <w:rPr>
          <w:lang w:eastAsia="zh-CN"/>
        </w:rPr>
      </w:pPr>
      <w:r>
        <w:rPr>
          <w:lang w:eastAsia="zh-CN"/>
        </w:rPr>
        <w:t xml:space="preserve">          minProperties: 1</w:t>
      </w:r>
    </w:p>
    <w:p w14:paraId="143D3157"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4782C384" w14:textId="77777777" w:rsidR="00177DA1" w:rsidRDefault="00CF7AF2" w:rsidP="00CF7AF2">
      <w:pPr>
        <w:pStyle w:val="PL"/>
      </w:pPr>
      <w:r w:rsidRPr="009F1CC4">
        <w:t xml:space="preserve">  </w:t>
      </w:r>
      <w:r>
        <w:t xml:space="preserve">    </w:t>
      </w:r>
      <w:r w:rsidRPr="009F1CC4">
        <w:t xml:space="preserve">    description:</w:t>
      </w:r>
      <w:r w:rsidRPr="00544965">
        <w:t xml:space="preserve"> </w:t>
      </w:r>
      <w:r w:rsidR="00177DA1">
        <w:t>&gt;</w:t>
      </w:r>
    </w:p>
    <w:p w14:paraId="07069D2E" w14:textId="77777777" w:rsidR="00177DA1" w:rsidRDefault="00177DA1"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0A9A8451" w14:textId="550F1242" w:rsidR="00CF7AF2" w:rsidRPr="00690A26" w:rsidRDefault="00177DA1"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64D2C342" w14:textId="77777777" w:rsidR="00CF7AF2" w:rsidRPr="00690A26" w:rsidRDefault="00CF7AF2" w:rsidP="00CF7AF2">
      <w:pPr>
        <w:pStyle w:val="PL"/>
        <w:rPr>
          <w:lang w:eastAsia="zh-CN"/>
        </w:rPr>
      </w:pPr>
      <w:r w:rsidRPr="00690A26">
        <w:rPr>
          <w:rFonts w:hint="eastAsia"/>
          <w:lang w:eastAsia="zh-CN"/>
        </w:rPr>
        <w:t xml:space="preserve">          type: object</w:t>
      </w:r>
    </w:p>
    <w:p w14:paraId="04999EC9" w14:textId="77777777" w:rsidR="00CF7AF2" w:rsidRDefault="00CF7AF2" w:rsidP="00CF7AF2">
      <w:pPr>
        <w:pStyle w:val="PL"/>
        <w:rPr>
          <w:lang w:eastAsia="zh-CN"/>
        </w:rPr>
      </w:pPr>
      <w:r w:rsidRPr="00690A26">
        <w:rPr>
          <w:rFonts w:hint="eastAsia"/>
          <w:lang w:eastAsia="zh-CN"/>
        </w:rPr>
        <w:t xml:space="preserve">          additionalProperties:</w:t>
      </w:r>
    </w:p>
    <w:p w14:paraId="146D366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w:t>
      </w:r>
      <w:r>
        <w:rPr>
          <w:lang w:eastAsia="zh-CN"/>
        </w:rPr>
        <w:t>Smf</w:t>
      </w:r>
      <w:r w:rsidRPr="00690A26">
        <w:t>Info'</w:t>
      </w:r>
    </w:p>
    <w:p w14:paraId="3CCCB56E" w14:textId="77777777" w:rsidR="00CF7AF2" w:rsidRPr="00690A26" w:rsidRDefault="00CF7AF2" w:rsidP="00CF7AF2">
      <w:pPr>
        <w:pStyle w:val="PL"/>
        <w:rPr>
          <w:lang w:eastAsia="zh-CN"/>
        </w:rPr>
      </w:pPr>
      <w:r w:rsidRPr="00690A26">
        <w:rPr>
          <w:rFonts w:hint="eastAsia"/>
          <w:lang w:eastAsia="zh-CN"/>
        </w:rPr>
        <w:t xml:space="preserve">          minProperties: 1</w:t>
      </w:r>
    </w:p>
    <w:p w14:paraId="016C1FBB"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2C09EB54" w14:textId="77777777" w:rsidR="006524F7" w:rsidRDefault="006524F7" w:rsidP="006524F7">
      <w:pPr>
        <w:pStyle w:val="PL"/>
        <w:rPr>
          <w:lang w:eastAsia="zh-CN"/>
        </w:rPr>
      </w:pPr>
      <w:r w:rsidRPr="00690A26">
        <w:rPr>
          <w:rFonts w:hint="eastAsia"/>
          <w:lang w:eastAsia="zh-CN"/>
        </w:rPr>
        <w:t xml:space="preserve">          type: object</w:t>
      </w:r>
    </w:p>
    <w:p w14:paraId="3ED53034" w14:textId="77777777" w:rsidR="00177DA1" w:rsidRDefault="006524F7" w:rsidP="006524F7">
      <w:pPr>
        <w:pStyle w:val="PL"/>
      </w:pPr>
      <w:r w:rsidRPr="009F1CC4">
        <w:t xml:space="preserve">    </w:t>
      </w:r>
      <w:r>
        <w:t xml:space="preserve">      </w:t>
      </w:r>
      <w:r w:rsidRPr="009F1CC4">
        <w:t xml:space="preserve">description: </w:t>
      </w:r>
      <w:r w:rsidR="00177DA1">
        <w:t>&gt;</w:t>
      </w:r>
    </w:p>
    <w:p w14:paraId="6D7DFCE9" w14:textId="77777777" w:rsidR="00177DA1" w:rsidRDefault="00177DA1"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395B74F" w14:textId="5159ED90" w:rsidR="006524F7" w:rsidRPr="00690A26" w:rsidRDefault="00177DA1" w:rsidP="006524F7">
      <w:pPr>
        <w:pStyle w:val="PL"/>
        <w:rPr>
          <w:lang w:eastAsia="zh-CN"/>
        </w:rPr>
      </w:pPr>
      <w:r>
        <w:rPr>
          <w:lang w:val="en-US"/>
        </w:rPr>
        <w:t xml:space="preserve">           </w:t>
      </w:r>
      <w:r w:rsidR="006524F7" w:rsidRPr="00533C32">
        <w:t xml:space="preserve"> serves as key</w:t>
      </w:r>
      <w:r>
        <w:t xml:space="preserve"> of TsctsfInfo</w:t>
      </w:r>
    </w:p>
    <w:p w14:paraId="71A5FCBE" w14:textId="77777777" w:rsidR="006524F7" w:rsidRDefault="006524F7" w:rsidP="006524F7">
      <w:pPr>
        <w:pStyle w:val="PL"/>
        <w:rPr>
          <w:lang w:eastAsia="zh-CN"/>
        </w:rPr>
      </w:pPr>
      <w:r w:rsidRPr="00690A26">
        <w:rPr>
          <w:rFonts w:hint="eastAsia"/>
          <w:lang w:eastAsia="zh-CN"/>
        </w:rPr>
        <w:t xml:space="preserve">          additionalProperties:</w:t>
      </w:r>
    </w:p>
    <w:p w14:paraId="07DDFF93" w14:textId="77777777" w:rsidR="006524F7" w:rsidRPr="00690A26" w:rsidRDefault="006524F7" w:rsidP="006524F7">
      <w:pPr>
        <w:pStyle w:val="PL"/>
      </w:pPr>
      <w:r>
        <w:t xml:space="preserve">  </w:t>
      </w:r>
      <w:r w:rsidRPr="00690A26">
        <w:t xml:space="preserve">          $ref: '</w:t>
      </w:r>
      <w:r w:rsidRPr="00690A26">
        <w:rPr>
          <w:lang w:val="en-US"/>
        </w:rPr>
        <w:t>TS29510_Nnrf_NFManagement.yaml</w:t>
      </w:r>
      <w:r w:rsidRPr="00690A26">
        <w:t>#/components/schemas/</w:t>
      </w:r>
      <w:r>
        <w:rPr>
          <w:lang w:eastAsia="zh-CN"/>
        </w:rPr>
        <w:t>Tsctsf</w:t>
      </w:r>
      <w:r w:rsidRPr="00690A26">
        <w:rPr>
          <w:rFonts w:hint="eastAsia"/>
          <w:lang w:eastAsia="zh-CN"/>
        </w:rPr>
        <w:t>Info</w:t>
      </w:r>
      <w:r w:rsidRPr="00690A26">
        <w:t>'</w:t>
      </w:r>
    </w:p>
    <w:p w14:paraId="6AA24D8B" w14:textId="77777777" w:rsidR="006524F7" w:rsidRPr="00690A26" w:rsidRDefault="006524F7" w:rsidP="006524F7">
      <w:pPr>
        <w:pStyle w:val="PL"/>
        <w:rPr>
          <w:lang w:eastAsia="zh-CN"/>
        </w:rPr>
      </w:pPr>
      <w:r w:rsidRPr="00690A26">
        <w:rPr>
          <w:rFonts w:hint="eastAsia"/>
          <w:lang w:eastAsia="zh-CN"/>
        </w:rPr>
        <w:t xml:space="preserve">          minProperties: 1</w:t>
      </w:r>
    </w:p>
    <w:p w14:paraId="585F7863" w14:textId="77777777" w:rsidR="00D535B3" w:rsidRDefault="00D535B3" w:rsidP="00D535B3">
      <w:pPr>
        <w:pStyle w:val="PL"/>
      </w:pPr>
      <w:r w:rsidRPr="00690A26">
        <w:t xml:space="preserve">        </w:t>
      </w:r>
      <w:r>
        <w:t>mbUp</w:t>
      </w:r>
      <w:r w:rsidRPr="00690A26">
        <w:t>fInfo</w:t>
      </w:r>
      <w:r>
        <w:t>List</w:t>
      </w:r>
      <w:r w:rsidRPr="00690A26">
        <w:t>:</w:t>
      </w:r>
    </w:p>
    <w:p w14:paraId="064245BB" w14:textId="77777777" w:rsidR="00177DA1" w:rsidRDefault="00D535B3" w:rsidP="00D535B3">
      <w:pPr>
        <w:pStyle w:val="PL"/>
      </w:pPr>
      <w:r w:rsidRPr="009F1CC4">
        <w:t xml:space="preserve">  </w:t>
      </w:r>
      <w:r>
        <w:t xml:space="preserve">    </w:t>
      </w:r>
      <w:r w:rsidRPr="009F1CC4">
        <w:t xml:space="preserve">    description:</w:t>
      </w:r>
      <w:r w:rsidRPr="00544965">
        <w:t xml:space="preserve"> </w:t>
      </w:r>
      <w:r w:rsidR="00177DA1">
        <w:t>&gt;</w:t>
      </w:r>
    </w:p>
    <w:p w14:paraId="5A3A59CE" w14:textId="77777777" w:rsidR="00177DA1" w:rsidRDefault="00177DA1" w:rsidP="00D535B3">
      <w:pPr>
        <w:pStyle w:val="PL"/>
        <w:rPr>
          <w:lang w:val="en-US"/>
        </w:rPr>
      </w:pPr>
      <w:r>
        <w:t xml:space="preserve">            </w:t>
      </w:r>
      <w:r w:rsidR="00D535B3">
        <w:t>A</w:t>
      </w:r>
      <w:r w:rsidR="00D535B3" w:rsidRPr="00533C32">
        <w:t xml:space="preserve"> map</w:t>
      </w:r>
      <w:r w:rsidR="00D535B3">
        <w:t xml:space="preserve"> </w:t>
      </w:r>
      <w:r w:rsidR="00D535B3" w:rsidRPr="00533C32">
        <w:t xml:space="preserve">(list of key-value pairs) where </w:t>
      </w:r>
      <w:r w:rsidR="00D535B3">
        <w:rPr>
          <w:rFonts w:cs="Arial"/>
          <w:szCs w:val="18"/>
          <w:lang w:eastAsia="zh-CN"/>
        </w:rPr>
        <w:t xml:space="preserve">a (unique) </w:t>
      </w:r>
      <w:r w:rsidR="00D535B3">
        <w:rPr>
          <w:lang w:val="en-US"/>
        </w:rPr>
        <w:t>valid JSON string</w:t>
      </w:r>
    </w:p>
    <w:p w14:paraId="619A5E6E" w14:textId="47A896CA" w:rsidR="00D535B3" w:rsidRPr="00690A26" w:rsidRDefault="00177DA1" w:rsidP="00D535B3">
      <w:pPr>
        <w:pStyle w:val="PL"/>
        <w:rPr>
          <w:lang w:eastAsia="zh-CN"/>
        </w:rPr>
      </w:pPr>
      <w:r>
        <w:rPr>
          <w:lang w:val="en-US"/>
        </w:rPr>
        <w:t xml:space="preserve">           </w:t>
      </w:r>
      <w:r w:rsidR="00D535B3" w:rsidRPr="00533C32">
        <w:t xml:space="preserve"> serves as key</w:t>
      </w:r>
      <w:r w:rsidR="00D535B3">
        <w:t xml:space="preserve"> of MbUpfInfo</w:t>
      </w:r>
    </w:p>
    <w:p w14:paraId="7A259473" w14:textId="77777777" w:rsidR="00D535B3" w:rsidRPr="00690A26" w:rsidRDefault="00D535B3" w:rsidP="00D535B3">
      <w:pPr>
        <w:pStyle w:val="PL"/>
        <w:rPr>
          <w:lang w:eastAsia="zh-CN"/>
        </w:rPr>
      </w:pPr>
      <w:r w:rsidRPr="00690A26">
        <w:rPr>
          <w:rFonts w:hint="eastAsia"/>
          <w:lang w:eastAsia="zh-CN"/>
        </w:rPr>
        <w:t xml:space="preserve">          type: object</w:t>
      </w:r>
    </w:p>
    <w:p w14:paraId="0EBCEE9A" w14:textId="77777777" w:rsidR="00D535B3" w:rsidRDefault="00D535B3" w:rsidP="00D535B3">
      <w:pPr>
        <w:pStyle w:val="PL"/>
        <w:rPr>
          <w:lang w:eastAsia="zh-CN"/>
        </w:rPr>
      </w:pPr>
      <w:r w:rsidRPr="00690A26">
        <w:rPr>
          <w:rFonts w:hint="eastAsia"/>
          <w:lang w:eastAsia="zh-CN"/>
        </w:rPr>
        <w:t xml:space="preserve">          additionalProperties:</w:t>
      </w:r>
    </w:p>
    <w:p w14:paraId="011A2FF0" w14:textId="77777777" w:rsidR="00D535B3" w:rsidRPr="00690A26" w:rsidRDefault="00D535B3" w:rsidP="00D535B3">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MbUpfInfo'</w:t>
      </w:r>
    </w:p>
    <w:p w14:paraId="64ADC12F" w14:textId="77777777" w:rsidR="00D535B3" w:rsidRPr="00690A26" w:rsidRDefault="00D535B3" w:rsidP="00D535B3">
      <w:pPr>
        <w:pStyle w:val="PL"/>
        <w:rPr>
          <w:lang w:eastAsia="zh-CN"/>
        </w:rPr>
      </w:pPr>
      <w:r w:rsidRPr="00690A26">
        <w:rPr>
          <w:rFonts w:hint="eastAsia"/>
          <w:lang w:eastAsia="zh-CN"/>
        </w:rPr>
        <w:t xml:space="preserve">          minProperties: 1</w:t>
      </w:r>
    </w:p>
    <w:p w14:paraId="114C1053" w14:textId="77777777" w:rsidR="009E364E" w:rsidRPr="00690A26" w:rsidRDefault="009E364E" w:rsidP="009E364E">
      <w:pPr>
        <w:pStyle w:val="PL"/>
      </w:pPr>
      <w:r w:rsidRPr="00690A26">
        <w:t xml:space="preserve">        </w:t>
      </w:r>
      <w:r>
        <w:rPr>
          <w:lang w:val="en-IN"/>
        </w:rPr>
        <w:t>trustAfInfo</w:t>
      </w:r>
      <w:r w:rsidRPr="00690A26">
        <w:t>:</w:t>
      </w:r>
    </w:p>
    <w:p w14:paraId="2E1AF1D5" w14:textId="77777777" w:rsidR="009E364E" w:rsidRPr="00690A26" w:rsidRDefault="009E364E" w:rsidP="009E364E">
      <w:pPr>
        <w:pStyle w:val="PL"/>
        <w:rPr>
          <w:lang w:eastAsia="zh-CN"/>
        </w:rPr>
      </w:pPr>
      <w:r w:rsidRPr="00690A26">
        <w:t xml:space="preserve">          $ref: </w:t>
      </w:r>
      <w:r w:rsidRPr="00690A26">
        <w:rPr>
          <w:lang w:val="en-US"/>
        </w:rPr>
        <w:t>'TS29510_Nnrf_NFManagement.yaml#/components/schemas</w:t>
      </w:r>
      <w:r w:rsidRPr="00690A26">
        <w:t>/</w:t>
      </w:r>
      <w:r>
        <w:rPr>
          <w:lang w:val="en-IN"/>
        </w:rPr>
        <w:t>TrustAfInfo</w:t>
      </w:r>
      <w:r w:rsidRPr="00690A26">
        <w:t>'</w:t>
      </w:r>
    </w:p>
    <w:p w14:paraId="15EF0511" w14:textId="77777777" w:rsidR="00E92866" w:rsidRPr="00690A26" w:rsidRDefault="00E92866" w:rsidP="00E92866">
      <w:pPr>
        <w:pStyle w:val="PL"/>
      </w:pPr>
      <w:r w:rsidRPr="00690A26">
        <w:t xml:space="preserve">        </w:t>
      </w:r>
      <w:r>
        <w:rPr>
          <w:rFonts w:hint="eastAsia"/>
          <w:lang w:eastAsia="zh-CN"/>
        </w:rPr>
        <w:t>nssaaf</w:t>
      </w:r>
      <w:r w:rsidRPr="00690A26">
        <w:t>Info:</w:t>
      </w:r>
    </w:p>
    <w:p w14:paraId="0DA214C7" w14:textId="77777777" w:rsidR="00E92866" w:rsidRPr="00690A26" w:rsidRDefault="00E92866" w:rsidP="00E92866">
      <w:pPr>
        <w:pStyle w:val="PL"/>
        <w:rPr>
          <w:lang w:eastAsia="zh-CN"/>
        </w:rPr>
      </w:pPr>
      <w:r w:rsidRPr="00690A26">
        <w:t xml:space="preserve">          $ref: '</w:t>
      </w:r>
      <w:r w:rsidRPr="00690A26">
        <w:rPr>
          <w:lang w:val="en-US"/>
        </w:rPr>
        <w:t>TS29510_Nnrf_NFManagement.yaml</w:t>
      </w:r>
      <w:r w:rsidRPr="00690A26">
        <w:t>#/components/schemas/</w:t>
      </w:r>
      <w:r>
        <w:rPr>
          <w:rFonts w:hint="eastAsia"/>
          <w:lang w:eastAsia="zh-CN"/>
        </w:rPr>
        <w:t>Nssaaf</w:t>
      </w:r>
      <w:r w:rsidRPr="00690A26">
        <w:t>Info'</w:t>
      </w:r>
    </w:p>
    <w:p w14:paraId="4B75EF43" w14:textId="77777777" w:rsidR="00B16B35" w:rsidRPr="00690A26" w:rsidRDefault="00B16B35" w:rsidP="00B16B35">
      <w:pPr>
        <w:pStyle w:val="PL"/>
      </w:pPr>
      <w:r>
        <w:t xml:space="preserve">        hni</w:t>
      </w:r>
      <w:r w:rsidRPr="00690A26">
        <w:t>List:</w:t>
      </w:r>
    </w:p>
    <w:p w14:paraId="0668B9A8" w14:textId="77777777" w:rsidR="00B16B35" w:rsidRPr="00690A26" w:rsidRDefault="00B16B35" w:rsidP="00B16B35">
      <w:pPr>
        <w:pStyle w:val="PL"/>
      </w:pPr>
      <w:r w:rsidRPr="00690A26">
        <w:t xml:space="preserve">          type: array</w:t>
      </w:r>
    </w:p>
    <w:p w14:paraId="7AA70D1D" w14:textId="77777777" w:rsidR="00B16B35" w:rsidRPr="00690A26" w:rsidRDefault="00B16B35" w:rsidP="00B16B35">
      <w:pPr>
        <w:pStyle w:val="PL"/>
      </w:pPr>
      <w:r w:rsidRPr="00690A26">
        <w:t xml:space="preserve">          items:</w:t>
      </w:r>
    </w:p>
    <w:p w14:paraId="75AEFC61" w14:textId="6AE90981" w:rsidR="00B16B35" w:rsidRPr="00690A26" w:rsidRDefault="00B16B35" w:rsidP="00B16B35">
      <w:pPr>
        <w:pStyle w:val="PL"/>
      </w:pPr>
      <w:r w:rsidRPr="00690A26">
        <w:t xml:space="preserve">          </w:t>
      </w:r>
      <w:r>
        <w:t xml:space="preserve">  $ref: </w:t>
      </w:r>
      <w:r w:rsidRPr="00690A26">
        <w:rPr>
          <w:lang w:val="en-US"/>
        </w:rPr>
        <w:t>'</w:t>
      </w:r>
      <w:r w:rsidR="00876ECB">
        <w:t>TS29571_CommonData.yaml</w:t>
      </w:r>
      <w:r w:rsidRPr="00690A26">
        <w:t>#/compone</w:t>
      </w:r>
      <w:r>
        <w:t>nts/schemas/Fqdn</w:t>
      </w:r>
      <w:r w:rsidRPr="00690A26">
        <w:t>'</w:t>
      </w:r>
    </w:p>
    <w:p w14:paraId="55151657" w14:textId="77777777" w:rsidR="00B16B35" w:rsidRPr="00690A26" w:rsidRDefault="00B16B35" w:rsidP="00B16B35">
      <w:pPr>
        <w:pStyle w:val="PL"/>
      </w:pPr>
      <w:r w:rsidRPr="00690A26">
        <w:t xml:space="preserve">          minItems: 1</w:t>
      </w:r>
    </w:p>
    <w:p w14:paraId="1DCF6D27" w14:textId="77777777" w:rsidR="00277739" w:rsidRPr="00690A26" w:rsidRDefault="00277739" w:rsidP="00277739">
      <w:pPr>
        <w:pStyle w:val="PL"/>
      </w:pPr>
      <w:r w:rsidRPr="00690A26">
        <w:t xml:space="preserve">        </w:t>
      </w:r>
      <w:r>
        <w:t>iwmsc</w:t>
      </w:r>
      <w:r w:rsidRPr="00690A26">
        <w:t>Info:</w:t>
      </w:r>
    </w:p>
    <w:p w14:paraId="399B247F" w14:textId="77777777" w:rsidR="00277739" w:rsidRPr="00690A26" w:rsidRDefault="00277739" w:rsidP="00277739">
      <w:pPr>
        <w:pStyle w:val="PL"/>
        <w:rPr>
          <w:lang w:val="en-US"/>
        </w:rPr>
      </w:pPr>
      <w:r w:rsidRPr="00690A26">
        <w:rPr>
          <w:lang w:val="en-US"/>
        </w:rPr>
        <w:t xml:space="preserve">          $ref: 'TS29510_Nnrf_NFManagement.yaml#/components/schemas/</w:t>
      </w:r>
      <w:r>
        <w:rPr>
          <w:lang w:val="en-US"/>
        </w:rPr>
        <w:t>Iwmsc</w:t>
      </w:r>
      <w:r w:rsidRPr="00690A26">
        <w:rPr>
          <w:lang w:val="en-US"/>
        </w:rPr>
        <w:t>Info'</w:t>
      </w:r>
    </w:p>
    <w:p w14:paraId="54AEC63A" w14:textId="77777777" w:rsidR="00A204DA" w:rsidRPr="00690A26" w:rsidRDefault="00A204DA" w:rsidP="00A204DA">
      <w:pPr>
        <w:pStyle w:val="PL"/>
      </w:pPr>
      <w:r w:rsidRPr="00690A26">
        <w:t xml:space="preserve">        </w:t>
      </w:r>
      <w:r>
        <w:t>mnpf</w:t>
      </w:r>
      <w:r w:rsidRPr="00690A26">
        <w:t>Info:</w:t>
      </w:r>
    </w:p>
    <w:p w14:paraId="4FF76EF2" w14:textId="77777777" w:rsidR="00A204DA" w:rsidRPr="00690A26" w:rsidRDefault="00A204DA" w:rsidP="00A204DA">
      <w:pPr>
        <w:pStyle w:val="PL"/>
        <w:rPr>
          <w:lang w:val="en-US"/>
        </w:rPr>
      </w:pPr>
      <w:r w:rsidRPr="00690A26">
        <w:rPr>
          <w:lang w:val="en-US"/>
        </w:rPr>
        <w:t xml:space="preserve">          $ref: 'TS29510_Nnrf_NFManagement.yaml#/components/schemas/</w:t>
      </w:r>
      <w:r>
        <w:rPr>
          <w:lang w:val="en-US"/>
        </w:rPr>
        <w:t>Mnpf</w:t>
      </w:r>
      <w:r w:rsidRPr="00690A26">
        <w:rPr>
          <w:lang w:val="en-US"/>
        </w:rPr>
        <w:t>Info'</w:t>
      </w:r>
    </w:p>
    <w:p w14:paraId="2E1CF6F2" w14:textId="77777777" w:rsidR="00616E45" w:rsidRPr="00D96FD4" w:rsidRDefault="00616E45" w:rsidP="00A16735">
      <w:pPr>
        <w:pStyle w:val="PL"/>
        <w:rPr>
          <w:lang w:val="en-US"/>
        </w:rPr>
      </w:pPr>
    </w:p>
    <w:p w14:paraId="283A77B5" w14:textId="77777777" w:rsidR="00A16735" w:rsidRPr="00690A26" w:rsidRDefault="00A16735" w:rsidP="00A16735">
      <w:pPr>
        <w:pStyle w:val="PL"/>
        <w:rPr>
          <w:lang w:val="en-US"/>
        </w:rPr>
      </w:pPr>
      <w:r w:rsidRPr="00690A26">
        <w:rPr>
          <w:lang w:val="en-US"/>
        </w:rPr>
        <w:t xml:space="preserve">    NFService:</w:t>
      </w:r>
    </w:p>
    <w:p w14:paraId="524A4487" w14:textId="77777777" w:rsidR="00177DA1" w:rsidRDefault="00A16735" w:rsidP="00A16735">
      <w:pPr>
        <w:pStyle w:val="PL"/>
        <w:rPr>
          <w:lang w:val="en-US"/>
        </w:rPr>
      </w:pPr>
      <w:r>
        <w:rPr>
          <w:lang w:val="en-US"/>
        </w:rPr>
        <w:t xml:space="preserve">      description: </w:t>
      </w:r>
      <w:r w:rsidR="00177DA1">
        <w:rPr>
          <w:lang w:val="en-US"/>
        </w:rPr>
        <w:t>&gt;</w:t>
      </w:r>
    </w:p>
    <w:p w14:paraId="16CEF8F2" w14:textId="77777777" w:rsidR="00177DA1" w:rsidRDefault="00177DA1" w:rsidP="00A16735">
      <w:pPr>
        <w:pStyle w:val="PL"/>
        <w:rPr>
          <w:rFonts w:cs="Arial"/>
          <w:szCs w:val="18"/>
        </w:rPr>
      </w:pPr>
      <w:r>
        <w:rPr>
          <w:lang w:val="en-US"/>
        </w:rPr>
        <w:t xml:space="preserve">        </w:t>
      </w:r>
      <w:r w:rsidR="00A16735">
        <w:rPr>
          <w:rFonts w:cs="Arial"/>
          <w:szCs w:val="18"/>
        </w:rPr>
        <w:t>Information of a given NF Service Instance; it is part of the NFProfile</w:t>
      </w:r>
    </w:p>
    <w:p w14:paraId="660F33C4" w14:textId="46192BC0" w:rsidR="00A16735" w:rsidRPr="00690A26" w:rsidRDefault="00177DA1" w:rsidP="00A16735">
      <w:pPr>
        <w:pStyle w:val="PL"/>
        <w:rPr>
          <w:lang w:val="en-US"/>
        </w:rPr>
      </w:pPr>
      <w:r>
        <w:rPr>
          <w:rFonts w:cs="Arial"/>
          <w:szCs w:val="18"/>
        </w:rPr>
        <w:lastRenderedPageBreak/>
        <w:t xml:space="preserve">       </w:t>
      </w:r>
      <w:r w:rsidR="00A16735">
        <w:rPr>
          <w:rFonts w:cs="Arial"/>
          <w:szCs w:val="18"/>
        </w:rPr>
        <w:t xml:space="preserve"> of an NF Instance discovered by the NRF</w:t>
      </w:r>
    </w:p>
    <w:p w14:paraId="7041DE50" w14:textId="77777777" w:rsidR="00A16735" w:rsidRPr="00690A26" w:rsidRDefault="00A16735" w:rsidP="00A16735">
      <w:pPr>
        <w:pStyle w:val="PL"/>
        <w:rPr>
          <w:lang w:val="en-US"/>
        </w:rPr>
      </w:pPr>
      <w:r w:rsidRPr="00690A26">
        <w:rPr>
          <w:lang w:val="en-US"/>
        </w:rPr>
        <w:t xml:space="preserve">      type: object</w:t>
      </w:r>
    </w:p>
    <w:p w14:paraId="29FA836C" w14:textId="77777777" w:rsidR="00A16735" w:rsidRPr="00690A26" w:rsidRDefault="00A16735" w:rsidP="00A16735">
      <w:pPr>
        <w:pStyle w:val="PL"/>
        <w:rPr>
          <w:lang w:val="en-US"/>
        </w:rPr>
      </w:pPr>
      <w:r w:rsidRPr="00690A26">
        <w:rPr>
          <w:lang w:val="en-US"/>
        </w:rPr>
        <w:t xml:space="preserve">      required:</w:t>
      </w:r>
    </w:p>
    <w:p w14:paraId="0A90907E" w14:textId="77777777" w:rsidR="00A16735" w:rsidRPr="00690A26" w:rsidRDefault="00A16735" w:rsidP="00A16735">
      <w:pPr>
        <w:pStyle w:val="PL"/>
        <w:rPr>
          <w:lang w:val="en-US"/>
        </w:rPr>
      </w:pPr>
      <w:r w:rsidRPr="00690A26">
        <w:rPr>
          <w:lang w:val="en-US"/>
        </w:rPr>
        <w:t xml:space="preserve">        - serviceInstanceId</w:t>
      </w:r>
    </w:p>
    <w:p w14:paraId="6703E579" w14:textId="77777777" w:rsidR="00A16735" w:rsidRPr="00690A26" w:rsidRDefault="00A16735" w:rsidP="00A16735">
      <w:pPr>
        <w:pStyle w:val="PL"/>
        <w:rPr>
          <w:lang w:val="en-US"/>
        </w:rPr>
      </w:pPr>
      <w:r w:rsidRPr="00690A26">
        <w:rPr>
          <w:lang w:val="en-US"/>
        </w:rPr>
        <w:t xml:space="preserve">        - serviceName</w:t>
      </w:r>
    </w:p>
    <w:p w14:paraId="1B873989" w14:textId="77777777" w:rsidR="00A16735" w:rsidRPr="00690A26" w:rsidRDefault="00A16735" w:rsidP="00A16735">
      <w:pPr>
        <w:pStyle w:val="PL"/>
        <w:rPr>
          <w:lang w:val="en-US"/>
        </w:rPr>
      </w:pPr>
      <w:r w:rsidRPr="00690A26">
        <w:rPr>
          <w:lang w:val="en-US"/>
        </w:rPr>
        <w:t xml:space="preserve">        - versions</w:t>
      </w:r>
    </w:p>
    <w:p w14:paraId="2DB709CC" w14:textId="77777777" w:rsidR="00A16735" w:rsidRPr="00690A26" w:rsidRDefault="00A16735" w:rsidP="00A16735">
      <w:pPr>
        <w:pStyle w:val="PL"/>
        <w:rPr>
          <w:lang w:val="en-US"/>
        </w:rPr>
      </w:pPr>
      <w:r w:rsidRPr="00690A26">
        <w:rPr>
          <w:lang w:val="en-US"/>
        </w:rPr>
        <w:t xml:space="preserve">        - scheme</w:t>
      </w:r>
    </w:p>
    <w:p w14:paraId="61FFA675" w14:textId="77777777" w:rsidR="00A16735" w:rsidRPr="00690A26" w:rsidRDefault="00A16735" w:rsidP="00A16735">
      <w:pPr>
        <w:pStyle w:val="PL"/>
        <w:rPr>
          <w:lang w:val="en-US"/>
        </w:rPr>
      </w:pPr>
      <w:r w:rsidRPr="00690A26">
        <w:rPr>
          <w:lang w:val="en-US"/>
        </w:rPr>
        <w:t xml:space="preserve">        - nfServiceStatus</w:t>
      </w:r>
    </w:p>
    <w:p w14:paraId="27A1BE0E" w14:textId="77777777" w:rsidR="00A16735" w:rsidRPr="00690A26" w:rsidRDefault="00A16735" w:rsidP="00A16735">
      <w:pPr>
        <w:pStyle w:val="PL"/>
        <w:rPr>
          <w:lang w:val="en-US"/>
        </w:rPr>
      </w:pPr>
      <w:r w:rsidRPr="00690A26">
        <w:rPr>
          <w:lang w:val="en-US"/>
        </w:rPr>
        <w:t xml:space="preserve">      properties:</w:t>
      </w:r>
    </w:p>
    <w:p w14:paraId="0304F9FA" w14:textId="77777777" w:rsidR="00A16735" w:rsidRPr="00690A26" w:rsidRDefault="00A16735" w:rsidP="00A16735">
      <w:pPr>
        <w:pStyle w:val="PL"/>
        <w:rPr>
          <w:lang w:val="en-US"/>
        </w:rPr>
      </w:pPr>
      <w:r w:rsidRPr="00690A26">
        <w:rPr>
          <w:lang w:val="en-US"/>
        </w:rPr>
        <w:t xml:space="preserve">        serviceInstanceId:</w:t>
      </w:r>
    </w:p>
    <w:p w14:paraId="70F6ABF5" w14:textId="77777777" w:rsidR="00A16735" w:rsidRPr="00690A26" w:rsidRDefault="00A16735" w:rsidP="00A16735">
      <w:pPr>
        <w:pStyle w:val="PL"/>
        <w:rPr>
          <w:lang w:val="en-US"/>
        </w:rPr>
      </w:pPr>
      <w:r w:rsidRPr="00690A26">
        <w:rPr>
          <w:lang w:val="en-US"/>
        </w:rPr>
        <w:t xml:space="preserve">          type: string</w:t>
      </w:r>
    </w:p>
    <w:p w14:paraId="422FC26D" w14:textId="77777777" w:rsidR="00A16735" w:rsidRPr="00690A26" w:rsidRDefault="00A16735" w:rsidP="00A16735">
      <w:pPr>
        <w:pStyle w:val="PL"/>
        <w:rPr>
          <w:lang w:val="en-US"/>
        </w:rPr>
      </w:pPr>
      <w:r w:rsidRPr="00690A26">
        <w:rPr>
          <w:lang w:val="en-US"/>
        </w:rPr>
        <w:t xml:space="preserve">        serviceName:</w:t>
      </w:r>
    </w:p>
    <w:p w14:paraId="3D42BA12"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43E922A6" w14:textId="77777777" w:rsidR="00A16735" w:rsidRPr="00690A26" w:rsidRDefault="00A16735" w:rsidP="00A16735">
      <w:pPr>
        <w:pStyle w:val="PL"/>
        <w:rPr>
          <w:lang w:val="en-US"/>
        </w:rPr>
      </w:pPr>
      <w:r w:rsidRPr="00690A26">
        <w:rPr>
          <w:lang w:val="en-US"/>
        </w:rPr>
        <w:t xml:space="preserve">        versions:</w:t>
      </w:r>
    </w:p>
    <w:p w14:paraId="61E31989" w14:textId="77777777" w:rsidR="00A16735" w:rsidRPr="00690A26" w:rsidRDefault="00A16735" w:rsidP="00A16735">
      <w:pPr>
        <w:pStyle w:val="PL"/>
        <w:rPr>
          <w:lang w:val="en-US"/>
        </w:rPr>
      </w:pPr>
      <w:r w:rsidRPr="00690A26">
        <w:rPr>
          <w:lang w:val="en-US"/>
        </w:rPr>
        <w:t xml:space="preserve">          type: array</w:t>
      </w:r>
    </w:p>
    <w:p w14:paraId="605797CD" w14:textId="77777777" w:rsidR="00A16735" w:rsidRPr="00690A26" w:rsidRDefault="00A16735" w:rsidP="00A16735">
      <w:pPr>
        <w:pStyle w:val="PL"/>
        <w:rPr>
          <w:lang w:val="en-US"/>
        </w:rPr>
      </w:pPr>
      <w:r w:rsidRPr="00690A26">
        <w:rPr>
          <w:lang w:val="en-US"/>
        </w:rPr>
        <w:t xml:space="preserve">          items:</w:t>
      </w:r>
    </w:p>
    <w:p w14:paraId="1B67770E" w14:textId="77777777"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14:paraId="6B4F16EB"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F3679" w14:textId="77777777" w:rsidR="00A16735" w:rsidRPr="00690A26" w:rsidRDefault="00A16735" w:rsidP="00A16735">
      <w:pPr>
        <w:pStyle w:val="PL"/>
        <w:rPr>
          <w:lang w:val="en-US"/>
        </w:rPr>
      </w:pPr>
      <w:r w:rsidRPr="00690A26">
        <w:rPr>
          <w:lang w:val="en-US"/>
        </w:rPr>
        <w:t xml:space="preserve">        scheme:</w:t>
      </w:r>
    </w:p>
    <w:p w14:paraId="32499899" w14:textId="77777777" w:rsidR="00A16735" w:rsidRPr="00690A26" w:rsidRDefault="00A16735" w:rsidP="00A16735">
      <w:pPr>
        <w:pStyle w:val="PL"/>
        <w:rPr>
          <w:lang w:val="en-US"/>
        </w:rPr>
      </w:pPr>
      <w:r w:rsidRPr="00690A26">
        <w:rPr>
          <w:lang w:val="en-US"/>
        </w:rPr>
        <w:t xml:space="preserve">          </w:t>
      </w:r>
      <w:r w:rsidRPr="00690A26">
        <w:t>$ref: 'TS29571_CommonData.yaml#/components/schemas/UriScheme'</w:t>
      </w:r>
    </w:p>
    <w:p w14:paraId="4C6FFADA" w14:textId="77777777" w:rsidR="00A16735" w:rsidRPr="00690A26" w:rsidRDefault="00A16735" w:rsidP="00A16735">
      <w:pPr>
        <w:pStyle w:val="PL"/>
      </w:pPr>
      <w:r w:rsidRPr="00690A26">
        <w:t xml:space="preserve">        nfServiceStatus:</w:t>
      </w:r>
    </w:p>
    <w:p w14:paraId="7EF74BCB"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14:paraId="70239956" w14:textId="77777777" w:rsidR="00A16735" w:rsidRPr="00690A26" w:rsidRDefault="00A16735" w:rsidP="00A16735">
      <w:pPr>
        <w:pStyle w:val="PL"/>
        <w:rPr>
          <w:lang w:val="en-US"/>
        </w:rPr>
      </w:pPr>
      <w:r w:rsidRPr="00690A26">
        <w:rPr>
          <w:lang w:val="en-US"/>
        </w:rPr>
        <w:t xml:space="preserve">        fqdn:</w:t>
      </w:r>
    </w:p>
    <w:p w14:paraId="20BE7C58" w14:textId="091E8DA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34AF8B5D" w14:textId="77777777" w:rsidR="00820B3D" w:rsidRPr="00690A26" w:rsidRDefault="00820B3D" w:rsidP="00820B3D">
      <w:pPr>
        <w:pStyle w:val="PL"/>
      </w:pPr>
      <w:r w:rsidRPr="00690A26">
        <w:t xml:space="preserve">        interPlmnFqdn:</w:t>
      </w:r>
    </w:p>
    <w:p w14:paraId="4D823F42" w14:textId="742C2563"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46B4F870" w14:textId="77777777" w:rsidR="00A16735" w:rsidRPr="00690A26" w:rsidRDefault="00A16735" w:rsidP="00A16735">
      <w:pPr>
        <w:pStyle w:val="PL"/>
        <w:rPr>
          <w:lang w:val="en-US"/>
        </w:rPr>
      </w:pPr>
      <w:r w:rsidRPr="00690A26">
        <w:rPr>
          <w:lang w:val="en-US"/>
        </w:rPr>
        <w:t xml:space="preserve">        ipEndPoints:</w:t>
      </w:r>
    </w:p>
    <w:p w14:paraId="27ABAA92" w14:textId="77777777" w:rsidR="00A16735" w:rsidRPr="00690A26" w:rsidRDefault="00A16735" w:rsidP="00A16735">
      <w:pPr>
        <w:pStyle w:val="PL"/>
        <w:rPr>
          <w:lang w:val="en-US"/>
        </w:rPr>
      </w:pPr>
      <w:r w:rsidRPr="00690A26">
        <w:rPr>
          <w:lang w:val="en-US"/>
        </w:rPr>
        <w:t xml:space="preserve">          type: array</w:t>
      </w:r>
    </w:p>
    <w:p w14:paraId="7FBB5A42" w14:textId="77777777" w:rsidR="00A16735" w:rsidRPr="00690A26" w:rsidRDefault="00A16735" w:rsidP="00A16735">
      <w:pPr>
        <w:pStyle w:val="PL"/>
        <w:rPr>
          <w:lang w:val="en-US"/>
        </w:rPr>
      </w:pPr>
      <w:r w:rsidRPr="00690A26">
        <w:rPr>
          <w:lang w:val="en-US"/>
        </w:rPr>
        <w:t xml:space="preserve">          items:</w:t>
      </w:r>
    </w:p>
    <w:p w14:paraId="51829128" w14:textId="77777777" w:rsidR="00A16735" w:rsidRPr="00690A26" w:rsidRDefault="00A16735" w:rsidP="00A16735">
      <w:pPr>
        <w:pStyle w:val="PL"/>
        <w:rPr>
          <w:lang w:val="en-US"/>
        </w:rPr>
      </w:pPr>
      <w:r w:rsidRPr="00690A26">
        <w:rPr>
          <w:lang w:val="en-US"/>
        </w:rPr>
        <w:t xml:space="preserve">            $ref: 'TS29510_Nnrf_NFManagement.yaml#/components/schemas/IpEndPoint'</w:t>
      </w:r>
    </w:p>
    <w:p w14:paraId="19079D0D"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0B651" w14:textId="77777777" w:rsidR="00A16735" w:rsidRPr="00690A26" w:rsidRDefault="00A16735" w:rsidP="00A16735">
      <w:pPr>
        <w:pStyle w:val="PL"/>
        <w:rPr>
          <w:lang w:val="en-US"/>
        </w:rPr>
      </w:pPr>
      <w:r w:rsidRPr="00690A26">
        <w:rPr>
          <w:lang w:val="en-US"/>
        </w:rPr>
        <w:t xml:space="preserve">        apiPrefix:</w:t>
      </w:r>
    </w:p>
    <w:p w14:paraId="05FF1CEB" w14:textId="77777777" w:rsidR="00A16735" w:rsidRPr="00690A26" w:rsidRDefault="00A16735" w:rsidP="00A16735">
      <w:pPr>
        <w:pStyle w:val="PL"/>
        <w:rPr>
          <w:lang w:val="en-US"/>
        </w:rPr>
      </w:pPr>
      <w:r w:rsidRPr="00690A26">
        <w:rPr>
          <w:lang w:val="en-US"/>
        </w:rPr>
        <w:t xml:space="preserve">          type: string</w:t>
      </w:r>
    </w:p>
    <w:p w14:paraId="27050E88" w14:textId="77777777" w:rsidR="00A16735" w:rsidRPr="00690A26" w:rsidRDefault="00A16735" w:rsidP="00A16735">
      <w:pPr>
        <w:pStyle w:val="PL"/>
        <w:rPr>
          <w:lang w:val="en-US"/>
        </w:rPr>
      </w:pPr>
      <w:r w:rsidRPr="00690A26">
        <w:rPr>
          <w:lang w:val="en-US"/>
        </w:rPr>
        <w:t xml:space="preserve">        defaultNotificationSubscriptions:</w:t>
      </w:r>
    </w:p>
    <w:p w14:paraId="080B42DD" w14:textId="77777777" w:rsidR="00A16735" w:rsidRPr="00690A26" w:rsidRDefault="00A16735" w:rsidP="00A16735">
      <w:pPr>
        <w:pStyle w:val="PL"/>
        <w:rPr>
          <w:lang w:val="en-US"/>
        </w:rPr>
      </w:pPr>
      <w:r w:rsidRPr="00690A26">
        <w:rPr>
          <w:lang w:val="en-US"/>
        </w:rPr>
        <w:t xml:space="preserve">          type: array</w:t>
      </w:r>
    </w:p>
    <w:p w14:paraId="3310C864" w14:textId="77777777" w:rsidR="00A16735" w:rsidRPr="00690A26" w:rsidRDefault="00A16735" w:rsidP="00A16735">
      <w:pPr>
        <w:pStyle w:val="PL"/>
        <w:rPr>
          <w:lang w:val="en-US"/>
        </w:rPr>
      </w:pPr>
      <w:r w:rsidRPr="00690A26">
        <w:rPr>
          <w:lang w:val="en-US"/>
        </w:rPr>
        <w:t xml:space="preserve">          items:</w:t>
      </w:r>
    </w:p>
    <w:p w14:paraId="25E46F55"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478FE2E6"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007548" w14:textId="77777777" w:rsidR="00A16735" w:rsidRPr="00690A26" w:rsidRDefault="00A16735" w:rsidP="00A16735">
      <w:pPr>
        <w:pStyle w:val="PL"/>
        <w:rPr>
          <w:lang w:val="en-US"/>
        </w:rPr>
      </w:pPr>
      <w:r w:rsidRPr="00690A26">
        <w:rPr>
          <w:lang w:val="en-US"/>
        </w:rPr>
        <w:t xml:space="preserve">        capacity:</w:t>
      </w:r>
    </w:p>
    <w:p w14:paraId="0AA0424C" w14:textId="77777777" w:rsidR="00A16735" w:rsidRPr="00690A26" w:rsidRDefault="00A16735" w:rsidP="00A16735">
      <w:pPr>
        <w:pStyle w:val="PL"/>
        <w:rPr>
          <w:lang w:val="en-US"/>
        </w:rPr>
      </w:pPr>
      <w:r w:rsidRPr="00690A26">
        <w:rPr>
          <w:lang w:val="en-US"/>
        </w:rPr>
        <w:t xml:space="preserve">          type: integer</w:t>
      </w:r>
    </w:p>
    <w:p w14:paraId="411C09E4" w14:textId="77777777" w:rsidR="00A16735" w:rsidRPr="00690A26" w:rsidRDefault="00A16735" w:rsidP="00A16735">
      <w:pPr>
        <w:pStyle w:val="PL"/>
        <w:rPr>
          <w:lang w:val="en-US"/>
        </w:rPr>
      </w:pPr>
      <w:r w:rsidRPr="00690A26">
        <w:rPr>
          <w:lang w:val="en-US"/>
        </w:rPr>
        <w:t xml:space="preserve">          minimum: 0</w:t>
      </w:r>
    </w:p>
    <w:p w14:paraId="6BB45714" w14:textId="77777777" w:rsidR="00A16735" w:rsidRPr="00690A26" w:rsidRDefault="00A16735" w:rsidP="00A16735">
      <w:pPr>
        <w:pStyle w:val="PL"/>
        <w:rPr>
          <w:lang w:val="en-US"/>
        </w:rPr>
      </w:pPr>
      <w:r w:rsidRPr="00690A26">
        <w:rPr>
          <w:lang w:val="en-US"/>
        </w:rPr>
        <w:t xml:space="preserve">          maximum: 65535</w:t>
      </w:r>
    </w:p>
    <w:p w14:paraId="007D7FA6"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996ADA3" w14:textId="77777777" w:rsidR="00A16735" w:rsidRPr="00690A26" w:rsidRDefault="00A16735" w:rsidP="00A16735">
      <w:pPr>
        <w:pStyle w:val="PL"/>
      </w:pPr>
      <w:r w:rsidRPr="00690A26">
        <w:t xml:space="preserve">          type: integer</w:t>
      </w:r>
    </w:p>
    <w:p w14:paraId="5490381B"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C54CB5"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1B1CA0FC" w14:textId="77777777" w:rsidR="00A16735" w:rsidRDefault="00A16735" w:rsidP="00A16735">
      <w:pPr>
        <w:pStyle w:val="PL"/>
        <w:rPr>
          <w:lang w:val="en-US" w:eastAsia="zh-CN"/>
        </w:rPr>
      </w:pPr>
      <w:r>
        <w:rPr>
          <w:lang w:val="en-US" w:eastAsia="zh-CN"/>
        </w:rPr>
        <w:t xml:space="preserve">        loadTimeStamp:</w:t>
      </w:r>
    </w:p>
    <w:p w14:paraId="3458A63C"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7EE1899" w14:textId="77777777" w:rsidR="00A16735" w:rsidRPr="00690A26" w:rsidRDefault="00A16735" w:rsidP="00A16735">
      <w:pPr>
        <w:pStyle w:val="PL"/>
        <w:rPr>
          <w:lang w:val="en-US"/>
        </w:rPr>
      </w:pPr>
      <w:r w:rsidRPr="00690A26">
        <w:rPr>
          <w:lang w:val="en-US"/>
        </w:rPr>
        <w:t xml:space="preserve">        priority:</w:t>
      </w:r>
    </w:p>
    <w:p w14:paraId="14328664" w14:textId="77777777" w:rsidR="00A16735" w:rsidRPr="00690A26" w:rsidRDefault="00A16735" w:rsidP="00A16735">
      <w:pPr>
        <w:pStyle w:val="PL"/>
        <w:rPr>
          <w:lang w:val="en-US"/>
        </w:rPr>
      </w:pPr>
      <w:r w:rsidRPr="00690A26">
        <w:rPr>
          <w:lang w:val="en-US"/>
        </w:rPr>
        <w:t xml:space="preserve">          type: integer</w:t>
      </w:r>
    </w:p>
    <w:p w14:paraId="715A77E0" w14:textId="77777777" w:rsidR="00A16735" w:rsidRPr="00690A26" w:rsidRDefault="00A16735" w:rsidP="00A16735">
      <w:pPr>
        <w:pStyle w:val="PL"/>
        <w:rPr>
          <w:lang w:val="en-US"/>
        </w:rPr>
      </w:pPr>
      <w:r w:rsidRPr="00690A26">
        <w:rPr>
          <w:lang w:val="en-US"/>
        </w:rPr>
        <w:t xml:space="preserve">          minimum: 0</w:t>
      </w:r>
    </w:p>
    <w:p w14:paraId="36B5CC81" w14:textId="77777777" w:rsidR="00A16735" w:rsidRPr="00690A26" w:rsidRDefault="00A16735" w:rsidP="00A16735">
      <w:pPr>
        <w:pStyle w:val="PL"/>
        <w:rPr>
          <w:lang w:val="en-US"/>
        </w:rPr>
      </w:pPr>
      <w:r w:rsidRPr="00690A26">
        <w:rPr>
          <w:lang w:val="en-US"/>
        </w:rPr>
        <w:t xml:space="preserve">          maximum: 65535</w:t>
      </w:r>
    </w:p>
    <w:p w14:paraId="77733BB7" w14:textId="77777777" w:rsidR="00A16735" w:rsidRPr="00690A26" w:rsidRDefault="00A16735" w:rsidP="00A16735">
      <w:pPr>
        <w:pStyle w:val="PL"/>
      </w:pPr>
      <w:r w:rsidRPr="00690A26">
        <w:t xml:space="preserve">        recoveryTime:</w:t>
      </w:r>
    </w:p>
    <w:p w14:paraId="1AC6C6EE" w14:textId="77777777" w:rsidR="00A16735" w:rsidRPr="00690A26" w:rsidRDefault="00A16735" w:rsidP="00A16735">
      <w:pPr>
        <w:pStyle w:val="PL"/>
      </w:pPr>
      <w:r w:rsidRPr="00690A26">
        <w:t xml:space="preserve">          $ref: 'TS29571_CommonData.yaml#/components/schemas/DateTime'</w:t>
      </w:r>
    </w:p>
    <w:p w14:paraId="47E749A2" w14:textId="77777777" w:rsidR="00A16735" w:rsidRPr="00690A26" w:rsidRDefault="00A16735" w:rsidP="00A16735">
      <w:pPr>
        <w:pStyle w:val="PL"/>
        <w:rPr>
          <w:lang w:val="en-US"/>
        </w:rPr>
      </w:pPr>
      <w:r w:rsidRPr="00690A26">
        <w:rPr>
          <w:lang w:val="en-US"/>
        </w:rPr>
        <w:t xml:space="preserve">        supportedFeatures:</w:t>
      </w:r>
    </w:p>
    <w:p w14:paraId="0F00A8C4"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275723AC"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5500475D" w14:textId="77777777" w:rsidR="00A16735" w:rsidRPr="00690A26" w:rsidRDefault="00A16735" w:rsidP="00A16735">
      <w:pPr>
        <w:pStyle w:val="PL"/>
      </w:pPr>
      <w:r w:rsidRPr="00690A26">
        <w:t xml:space="preserve">          type: array</w:t>
      </w:r>
    </w:p>
    <w:p w14:paraId="06BE9860" w14:textId="77777777" w:rsidR="00A16735" w:rsidRPr="00690A26" w:rsidRDefault="00A16735" w:rsidP="00A16735">
      <w:pPr>
        <w:pStyle w:val="PL"/>
      </w:pPr>
      <w:r w:rsidRPr="00690A26">
        <w:t xml:space="preserve">          items:</w:t>
      </w:r>
    </w:p>
    <w:p w14:paraId="58E84954" w14:textId="77777777" w:rsidR="00A16735" w:rsidRPr="00690A26" w:rsidRDefault="00A16735" w:rsidP="00A16735">
      <w:pPr>
        <w:pStyle w:val="PL"/>
      </w:pPr>
      <w:r w:rsidRPr="00690A26">
        <w:t xml:space="preserve">            $ref: 'TS29571_CommonData.yaml#/components/schemas/NfServiceSetId'</w:t>
      </w:r>
    </w:p>
    <w:p w14:paraId="62520D0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CACCDE" w14:textId="77777777" w:rsidR="00A16735" w:rsidRPr="00690A26" w:rsidRDefault="00A16735" w:rsidP="00A16735">
      <w:pPr>
        <w:pStyle w:val="PL"/>
      </w:pPr>
      <w:r w:rsidRPr="00690A26">
        <w:t xml:space="preserve">        sNssais:</w:t>
      </w:r>
    </w:p>
    <w:p w14:paraId="7F2215C5" w14:textId="77777777" w:rsidR="00A16735" w:rsidRPr="00690A26" w:rsidRDefault="00A16735" w:rsidP="00A16735">
      <w:pPr>
        <w:pStyle w:val="PL"/>
      </w:pPr>
      <w:r w:rsidRPr="00690A26">
        <w:t xml:space="preserve">          type: array</w:t>
      </w:r>
    </w:p>
    <w:p w14:paraId="59AA1E74" w14:textId="77777777" w:rsidR="00A16735" w:rsidRPr="00690A26" w:rsidRDefault="00A16735" w:rsidP="00A16735">
      <w:pPr>
        <w:pStyle w:val="PL"/>
      </w:pPr>
      <w:r w:rsidRPr="00690A26">
        <w:t xml:space="preserve">          items:</w:t>
      </w:r>
    </w:p>
    <w:p w14:paraId="6E5F1F21"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523A30C5"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6DD21B"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92215CD" w14:textId="77777777" w:rsidR="00A16735" w:rsidRPr="00690A26" w:rsidRDefault="00A16735" w:rsidP="00A16735">
      <w:pPr>
        <w:pStyle w:val="PL"/>
      </w:pPr>
      <w:r w:rsidRPr="00690A26">
        <w:t xml:space="preserve">          type: array</w:t>
      </w:r>
    </w:p>
    <w:p w14:paraId="4BAB1198" w14:textId="77777777" w:rsidR="00A16735" w:rsidRPr="00690A26" w:rsidRDefault="00A16735" w:rsidP="00A16735">
      <w:pPr>
        <w:pStyle w:val="PL"/>
      </w:pPr>
      <w:r w:rsidRPr="00690A26">
        <w:t xml:space="preserve">          items:</w:t>
      </w:r>
    </w:p>
    <w:p w14:paraId="7CCECFED" w14:textId="77777777" w:rsidR="00A16735" w:rsidRPr="00690A26" w:rsidRDefault="00A16735" w:rsidP="00A16735">
      <w:pPr>
        <w:pStyle w:val="PL"/>
      </w:pPr>
      <w:r w:rsidRPr="00690A26">
        <w:t xml:space="preserve">            $ref: '</w:t>
      </w:r>
      <w:r>
        <w:rPr>
          <w:lang w:val="en-US"/>
        </w:rPr>
        <w:t>TS29510_Nnrf_NFManagement.yaml</w:t>
      </w:r>
      <w:r w:rsidRPr="00690A26">
        <w:t>#/components/schemas/PlmnSnssai'</w:t>
      </w:r>
    </w:p>
    <w:p w14:paraId="250BC3E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F66C0FE" w14:textId="77777777" w:rsidR="00A16735" w:rsidRDefault="00A16735" w:rsidP="00A16735">
      <w:pPr>
        <w:pStyle w:val="PL"/>
      </w:pPr>
      <w:r>
        <w:t xml:space="preserve">        vendorId:</w:t>
      </w:r>
    </w:p>
    <w:p w14:paraId="3406AED6" w14:textId="77777777" w:rsidR="00A16735" w:rsidRDefault="00A16735" w:rsidP="00A16735">
      <w:pPr>
        <w:pStyle w:val="PL"/>
      </w:pPr>
      <w:r>
        <w:t xml:space="preserve">          $ref: '</w:t>
      </w:r>
      <w:r w:rsidRPr="002857AD">
        <w:rPr>
          <w:lang w:val="en-US"/>
        </w:rPr>
        <w:t>TS29510_Nnrf_NFManagement.yaml</w:t>
      </w:r>
      <w:r>
        <w:t>#/components/schemas/VendorId'</w:t>
      </w:r>
    </w:p>
    <w:p w14:paraId="7F6E040E" w14:textId="77777777" w:rsidR="00A16735" w:rsidRDefault="00A16735" w:rsidP="00A16735">
      <w:pPr>
        <w:pStyle w:val="PL"/>
      </w:pPr>
      <w:r>
        <w:t xml:space="preserve">        supportedVendorSpecificFeatures:</w:t>
      </w:r>
    </w:p>
    <w:p w14:paraId="529ED1B5" w14:textId="77777777" w:rsidR="00177DA1" w:rsidRDefault="006C1504" w:rsidP="006C1504">
      <w:pPr>
        <w:pStyle w:val="PL"/>
      </w:pPr>
      <w:r>
        <w:t xml:space="preserve">          description: </w:t>
      </w:r>
      <w:r w:rsidR="00177DA1">
        <w:t>&gt;</w:t>
      </w:r>
    </w:p>
    <w:p w14:paraId="00D02E14" w14:textId="5CA3473E" w:rsidR="006C1504" w:rsidRDefault="00177DA1" w:rsidP="006C1504">
      <w:pPr>
        <w:pStyle w:val="PL"/>
      </w:pPr>
      <w:r>
        <w:t xml:space="preserve">            </w:t>
      </w:r>
      <w:r>
        <w:rPr>
          <w:rFonts w:cs="Arial"/>
          <w:szCs w:val="18"/>
        </w:rPr>
        <w:t>T</w:t>
      </w:r>
      <w:r w:rsidR="006C1504">
        <w:rPr>
          <w:rFonts w:cs="Arial"/>
          <w:szCs w:val="18"/>
        </w:rPr>
        <w:t xml:space="preserve">he key of the map is the </w:t>
      </w:r>
      <w:r w:rsidR="006C1504" w:rsidRPr="00030486">
        <w:rPr>
          <w:rFonts w:cs="Arial"/>
          <w:szCs w:val="18"/>
        </w:rPr>
        <w:t>IANA-assigned SMI Network Management Private Enterprise Codes</w:t>
      </w:r>
    </w:p>
    <w:p w14:paraId="3A9E95C1" w14:textId="77777777" w:rsidR="00A16735" w:rsidRDefault="00A16735" w:rsidP="00A16735">
      <w:pPr>
        <w:pStyle w:val="PL"/>
      </w:pPr>
      <w:r>
        <w:t xml:space="preserve">          type: object</w:t>
      </w:r>
    </w:p>
    <w:p w14:paraId="70E3F2F0" w14:textId="77777777" w:rsidR="00A16735" w:rsidRDefault="00A16735" w:rsidP="00A16735">
      <w:pPr>
        <w:pStyle w:val="PL"/>
      </w:pPr>
      <w:r>
        <w:lastRenderedPageBreak/>
        <w:t xml:space="preserve">          additionalProperties:</w:t>
      </w:r>
    </w:p>
    <w:p w14:paraId="73EBDB9E" w14:textId="77777777" w:rsidR="00A16735" w:rsidRDefault="00A16735" w:rsidP="00A16735">
      <w:pPr>
        <w:pStyle w:val="PL"/>
      </w:pPr>
      <w:r>
        <w:t xml:space="preserve">            type: array</w:t>
      </w:r>
    </w:p>
    <w:p w14:paraId="3A55351C" w14:textId="77777777" w:rsidR="00A16735" w:rsidRDefault="00A16735" w:rsidP="00A16735">
      <w:pPr>
        <w:pStyle w:val="PL"/>
      </w:pPr>
      <w:r>
        <w:t xml:space="preserve">            items:</w:t>
      </w:r>
    </w:p>
    <w:p w14:paraId="71E33E9F" w14:textId="77777777" w:rsidR="00A16735" w:rsidRDefault="00A16735" w:rsidP="00A16735">
      <w:pPr>
        <w:pStyle w:val="PL"/>
      </w:pPr>
      <w:r>
        <w:t xml:space="preserve">              $ref: 'TS29510_Nnrf_NFManagement.yaml#/components/schemas/VendorSpecificFeature'</w:t>
      </w:r>
    </w:p>
    <w:p w14:paraId="38C638D0" w14:textId="77777777" w:rsidR="008C1E5A" w:rsidRDefault="008C1E5A" w:rsidP="008C1E5A">
      <w:pPr>
        <w:pStyle w:val="PL"/>
      </w:pPr>
      <w:r>
        <w:t xml:space="preserve">            minItems: 1</w:t>
      </w:r>
    </w:p>
    <w:p w14:paraId="35E65698" w14:textId="77777777" w:rsidR="00A16735" w:rsidRPr="002857AD" w:rsidRDefault="00A16735" w:rsidP="00A16735">
      <w:pPr>
        <w:pStyle w:val="PL"/>
      </w:pPr>
      <w:r>
        <w:t xml:space="preserve">          minProperties: 1</w:t>
      </w:r>
    </w:p>
    <w:p w14:paraId="6094D05F" w14:textId="77777777" w:rsidR="00A16735" w:rsidRDefault="00A16735" w:rsidP="00A16735">
      <w:pPr>
        <w:pStyle w:val="PL"/>
        <w:rPr>
          <w:lang w:eastAsia="zh-CN"/>
        </w:rPr>
      </w:pPr>
      <w:r>
        <w:rPr>
          <w:lang w:eastAsia="zh-CN"/>
        </w:rPr>
        <w:t xml:space="preserve">        oauth2Required:</w:t>
      </w:r>
    </w:p>
    <w:p w14:paraId="480AAD78" w14:textId="77777777" w:rsidR="00A16735" w:rsidRDefault="00A16735" w:rsidP="00A16735">
      <w:pPr>
        <w:pStyle w:val="PL"/>
        <w:rPr>
          <w:lang w:eastAsia="zh-CN"/>
        </w:rPr>
      </w:pPr>
      <w:r>
        <w:rPr>
          <w:lang w:eastAsia="zh-CN"/>
        </w:rPr>
        <w:t xml:space="preserve">          type: boolean</w:t>
      </w:r>
    </w:p>
    <w:p w14:paraId="5CADB014" w14:textId="77777777" w:rsidR="00366F8F" w:rsidRDefault="00366F8F" w:rsidP="00366F8F">
      <w:pPr>
        <w:pStyle w:val="PL"/>
        <w:rPr>
          <w:lang w:eastAsia="zh-CN"/>
        </w:rPr>
      </w:pPr>
      <w:r>
        <w:rPr>
          <w:lang w:eastAsia="zh-CN"/>
        </w:rPr>
        <w:t xml:space="preserve">        allowedOperationsPerNfType:</w:t>
      </w:r>
    </w:p>
    <w:p w14:paraId="60528F06" w14:textId="7C6BB1A9"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0E48E727" w14:textId="77777777" w:rsidR="00366F8F" w:rsidRDefault="00366F8F" w:rsidP="00366F8F">
      <w:pPr>
        <w:pStyle w:val="PL"/>
        <w:rPr>
          <w:lang w:eastAsia="zh-CN"/>
        </w:rPr>
      </w:pPr>
      <w:r>
        <w:rPr>
          <w:lang w:eastAsia="zh-CN"/>
        </w:rPr>
        <w:t xml:space="preserve">          type: object</w:t>
      </w:r>
    </w:p>
    <w:p w14:paraId="1DD88EA0" w14:textId="77777777" w:rsidR="00366F8F" w:rsidRDefault="00366F8F" w:rsidP="00366F8F">
      <w:pPr>
        <w:pStyle w:val="PL"/>
        <w:rPr>
          <w:lang w:eastAsia="zh-CN"/>
        </w:rPr>
      </w:pPr>
      <w:r>
        <w:rPr>
          <w:lang w:eastAsia="zh-CN"/>
        </w:rPr>
        <w:t xml:space="preserve">          additionalProperties:</w:t>
      </w:r>
    </w:p>
    <w:p w14:paraId="17E4403B" w14:textId="77777777" w:rsidR="00366F8F" w:rsidRDefault="00366F8F" w:rsidP="00366F8F">
      <w:pPr>
        <w:pStyle w:val="PL"/>
        <w:rPr>
          <w:lang w:eastAsia="zh-CN"/>
        </w:rPr>
      </w:pPr>
      <w:r>
        <w:rPr>
          <w:lang w:eastAsia="zh-CN"/>
        </w:rPr>
        <w:t xml:space="preserve">            type: array</w:t>
      </w:r>
    </w:p>
    <w:p w14:paraId="2A80E270" w14:textId="77777777" w:rsidR="00366F8F" w:rsidRDefault="00366F8F" w:rsidP="00366F8F">
      <w:pPr>
        <w:pStyle w:val="PL"/>
        <w:rPr>
          <w:lang w:eastAsia="zh-CN"/>
        </w:rPr>
      </w:pPr>
      <w:r>
        <w:rPr>
          <w:lang w:eastAsia="zh-CN"/>
        </w:rPr>
        <w:t xml:space="preserve">            items:</w:t>
      </w:r>
    </w:p>
    <w:p w14:paraId="2D7BB5B6" w14:textId="77777777" w:rsidR="00366F8F" w:rsidRDefault="00366F8F" w:rsidP="00366F8F">
      <w:pPr>
        <w:pStyle w:val="PL"/>
        <w:rPr>
          <w:lang w:eastAsia="zh-CN"/>
        </w:rPr>
      </w:pPr>
      <w:r>
        <w:rPr>
          <w:lang w:eastAsia="zh-CN"/>
        </w:rPr>
        <w:t xml:space="preserve">              type: string</w:t>
      </w:r>
    </w:p>
    <w:p w14:paraId="7DF6C47B" w14:textId="77777777" w:rsidR="00366F8F" w:rsidRPr="00690A26" w:rsidRDefault="00366F8F" w:rsidP="00366F8F">
      <w:pPr>
        <w:pStyle w:val="PL"/>
        <w:rPr>
          <w:lang w:eastAsia="zh-CN"/>
        </w:rPr>
      </w:pPr>
      <w:r>
        <w:rPr>
          <w:lang w:eastAsia="zh-CN"/>
        </w:rPr>
        <w:t xml:space="preserve">            minItems: 1</w:t>
      </w:r>
    </w:p>
    <w:p w14:paraId="15D716BF" w14:textId="77777777" w:rsidR="008C1E5A" w:rsidRPr="00690A26" w:rsidRDefault="008C1E5A" w:rsidP="008C1E5A">
      <w:pPr>
        <w:pStyle w:val="PL"/>
        <w:rPr>
          <w:lang w:eastAsia="zh-CN"/>
        </w:rPr>
      </w:pPr>
      <w:r>
        <w:rPr>
          <w:lang w:eastAsia="zh-CN"/>
        </w:rPr>
        <w:t xml:space="preserve">          minProperties: 1</w:t>
      </w:r>
    </w:p>
    <w:p w14:paraId="7EDC99D1" w14:textId="77777777" w:rsidR="00366F8F" w:rsidRDefault="00366F8F" w:rsidP="00366F8F">
      <w:pPr>
        <w:pStyle w:val="PL"/>
        <w:rPr>
          <w:lang w:eastAsia="zh-CN"/>
        </w:rPr>
      </w:pPr>
      <w:r>
        <w:rPr>
          <w:lang w:eastAsia="zh-CN"/>
        </w:rPr>
        <w:t xml:space="preserve">        allowedOperationsPerNfInstance:</w:t>
      </w:r>
    </w:p>
    <w:p w14:paraId="7719FC71" w14:textId="02B51CDF"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rsidR="000B5AB3">
        <w:t xml:space="preserve"> </w:t>
      </w:r>
      <w:r w:rsidRPr="00533C32">
        <w:t xml:space="preserve">(list of key-value pairs) where </w:t>
      </w:r>
      <w:r>
        <w:rPr>
          <w:rFonts w:cs="Arial"/>
          <w:szCs w:val="18"/>
        </w:rPr>
        <w:t>NF Instance Id</w:t>
      </w:r>
      <w:r w:rsidRPr="00533C32">
        <w:t xml:space="preserve"> serves as key</w:t>
      </w:r>
    </w:p>
    <w:p w14:paraId="7005DFEF" w14:textId="77777777" w:rsidR="00366F8F" w:rsidRDefault="00366F8F" w:rsidP="00366F8F">
      <w:pPr>
        <w:pStyle w:val="PL"/>
        <w:rPr>
          <w:lang w:eastAsia="zh-CN"/>
        </w:rPr>
      </w:pPr>
      <w:r>
        <w:rPr>
          <w:lang w:eastAsia="zh-CN"/>
        </w:rPr>
        <w:t xml:space="preserve">          type: object</w:t>
      </w:r>
    </w:p>
    <w:p w14:paraId="2C6CBB27" w14:textId="77777777" w:rsidR="00366F8F" w:rsidRDefault="00366F8F" w:rsidP="00366F8F">
      <w:pPr>
        <w:pStyle w:val="PL"/>
        <w:rPr>
          <w:lang w:eastAsia="zh-CN"/>
        </w:rPr>
      </w:pPr>
      <w:r>
        <w:rPr>
          <w:lang w:eastAsia="zh-CN"/>
        </w:rPr>
        <w:t xml:space="preserve">          additionalProperties:</w:t>
      </w:r>
    </w:p>
    <w:p w14:paraId="62548D39" w14:textId="77777777" w:rsidR="00366F8F" w:rsidRDefault="00366F8F" w:rsidP="00366F8F">
      <w:pPr>
        <w:pStyle w:val="PL"/>
        <w:rPr>
          <w:lang w:eastAsia="zh-CN"/>
        </w:rPr>
      </w:pPr>
      <w:r>
        <w:rPr>
          <w:lang w:eastAsia="zh-CN"/>
        </w:rPr>
        <w:t xml:space="preserve">            type: array</w:t>
      </w:r>
    </w:p>
    <w:p w14:paraId="60BABD8A" w14:textId="77777777" w:rsidR="00366F8F" w:rsidRDefault="00366F8F" w:rsidP="00366F8F">
      <w:pPr>
        <w:pStyle w:val="PL"/>
        <w:rPr>
          <w:lang w:eastAsia="zh-CN"/>
        </w:rPr>
      </w:pPr>
      <w:r>
        <w:rPr>
          <w:lang w:eastAsia="zh-CN"/>
        </w:rPr>
        <w:t xml:space="preserve">            items:</w:t>
      </w:r>
    </w:p>
    <w:p w14:paraId="77063E4E" w14:textId="77777777" w:rsidR="00366F8F" w:rsidRDefault="00366F8F" w:rsidP="00366F8F">
      <w:pPr>
        <w:pStyle w:val="PL"/>
        <w:rPr>
          <w:lang w:eastAsia="zh-CN"/>
        </w:rPr>
      </w:pPr>
      <w:r>
        <w:rPr>
          <w:lang w:eastAsia="zh-CN"/>
        </w:rPr>
        <w:t xml:space="preserve">              type: string</w:t>
      </w:r>
    </w:p>
    <w:p w14:paraId="45913B1C" w14:textId="77777777" w:rsidR="00366F8F" w:rsidRPr="00690A26" w:rsidRDefault="00366F8F" w:rsidP="00366F8F">
      <w:pPr>
        <w:pStyle w:val="PL"/>
        <w:rPr>
          <w:lang w:eastAsia="zh-CN"/>
        </w:rPr>
      </w:pPr>
      <w:r>
        <w:rPr>
          <w:lang w:eastAsia="zh-CN"/>
        </w:rPr>
        <w:t xml:space="preserve">            minItems: 1</w:t>
      </w:r>
    </w:p>
    <w:p w14:paraId="1A645E28" w14:textId="77777777" w:rsidR="008C1E5A" w:rsidRPr="00690A26" w:rsidRDefault="008C1E5A" w:rsidP="008C1E5A">
      <w:pPr>
        <w:pStyle w:val="PL"/>
        <w:rPr>
          <w:lang w:eastAsia="zh-CN"/>
        </w:rPr>
      </w:pPr>
      <w:r>
        <w:rPr>
          <w:lang w:eastAsia="zh-CN"/>
        </w:rPr>
        <w:t xml:space="preserve">          minProperties: 1</w:t>
      </w:r>
    </w:p>
    <w:p w14:paraId="6F9575EA" w14:textId="77777777" w:rsidR="00616E45" w:rsidRDefault="00616E45" w:rsidP="00A16735">
      <w:pPr>
        <w:pStyle w:val="PL"/>
        <w:rPr>
          <w:lang w:val="en-US"/>
        </w:rPr>
      </w:pPr>
    </w:p>
    <w:p w14:paraId="53D97C8E" w14:textId="77777777" w:rsidR="00A16735" w:rsidRPr="00690A26" w:rsidRDefault="00A16735" w:rsidP="00A16735">
      <w:pPr>
        <w:pStyle w:val="PL"/>
        <w:rPr>
          <w:lang w:val="en-US"/>
        </w:rPr>
      </w:pPr>
      <w:r w:rsidRPr="00690A26">
        <w:rPr>
          <w:lang w:val="en-US"/>
        </w:rPr>
        <w:t xml:space="preserve">    PreferredSearch:</w:t>
      </w:r>
    </w:p>
    <w:p w14:paraId="7765C71B" w14:textId="77777777" w:rsidR="00177DA1" w:rsidRDefault="00A16735" w:rsidP="00A16735">
      <w:pPr>
        <w:pStyle w:val="PL"/>
        <w:rPr>
          <w:lang w:val="en-US"/>
        </w:rPr>
      </w:pPr>
      <w:r>
        <w:rPr>
          <w:lang w:val="en-US"/>
        </w:rPr>
        <w:t xml:space="preserve">      description: </w:t>
      </w:r>
      <w:r w:rsidR="00177DA1">
        <w:rPr>
          <w:lang w:val="en-US"/>
        </w:rPr>
        <w:t>&gt;</w:t>
      </w:r>
    </w:p>
    <w:p w14:paraId="598C38D0" w14:textId="4A11A9A7" w:rsidR="00A16735" w:rsidRPr="00690A26" w:rsidRDefault="00177DA1" w:rsidP="00A16735">
      <w:pPr>
        <w:pStyle w:val="PL"/>
        <w:rPr>
          <w:lang w:val="en-US"/>
        </w:rPr>
      </w:pPr>
      <w:r>
        <w:rPr>
          <w:lang w:val="en-US"/>
        </w:rPr>
        <w:t xml:space="preserve">        </w:t>
      </w:r>
      <w:r w:rsidR="00A16735">
        <w:rPr>
          <w:rFonts w:cs="Arial"/>
          <w:szCs w:val="18"/>
        </w:rPr>
        <w:t>Contains information on</w:t>
      </w:r>
      <w:r w:rsidR="00A16735" w:rsidRPr="00690A26">
        <w:rPr>
          <w:rFonts w:cs="Arial"/>
          <w:szCs w:val="18"/>
        </w:rPr>
        <w:t xml:space="preserve"> whether the returned NFProfiles match the preferred query parameters</w:t>
      </w:r>
    </w:p>
    <w:p w14:paraId="736C6C9C" w14:textId="77777777" w:rsidR="00A16735" w:rsidRPr="00690A26" w:rsidRDefault="00A16735" w:rsidP="00A16735">
      <w:pPr>
        <w:pStyle w:val="PL"/>
        <w:rPr>
          <w:lang w:val="en-US"/>
        </w:rPr>
      </w:pPr>
      <w:r w:rsidRPr="00690A26">
        <w:rPr>
          <w:lang w:val="en-US"/>
        </w:rPr>
        <w:t xml:space="preserve">      type: object</w:t>
      </w:r>
    </w:p>
    <w:p w14:paraId="218F8FD7" w14:textId="77777777" w:rsidR="00A16735" w:rsidRPr="00690A26" w:rsidRDefault="00A16735" w:rsidP="00A16735">
      <w:pPr>
        <w:pStyle w:val="PL"/>
        <w:rPr>
          <w:lang w:val="en-US"/>
        </w:rPr>
      </w:pPr>
      <w:r w:rsidRPr="00690A26">
        <w:rPr>
          <w:lang w:val="en-US"/>
        </w:rPr>
        <w:t xml:space="preserve">      properties:</w:t>
      </w:r>
    </w:p>
    <w:p w14:paraId="1B8DE5A1" w14:textId="77777777"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14:paraId="2DAEFFA5" w14:textId="77777777" w:rsidR="00A16735" w:rsidRPr="00690A26" w:rsidRDefault="00A16735" w:rsidP="00A16735">
      <w:pPr>
        <w:pStyle w:val="PL"/>
      </w:pPr>
      <w:r w:rsidRPr="00690A26">
        <w:t xml:space="preserve">          type: boolean</w:t>
      </w:r>
    </w:p>
    <w:p w14:paraId="2D923296" w14:textId="77777777" w:rsidR="00A16735" w:rsidRDefault="00A16735" w:rsidP="00A16735">
      <w:pPr>
        <w:pStyle w:val="PL"/>
      </w:pPr>
      <w:r w:rsidRPr="00690A26">
        <w:t xml:space="preserve">          default: false</w:t>
      </w:r>
    </w:p>
    <w:p w14:paraId="5CAB6F92" w14:textId="77777777" w:rsidR="008E7605" w:rsidRDefault="008E7605" w:rsidP="008E7605">
      <w:pPr>
        <w:pStyle w:val="PL"/>
        <w:rPr>
          <w:lang w:val="en-US"/>
        </w:rPr>
      </w:pPr>
      <w:r>
        <w:rPr>
          <w:lang w:val="en-US"/>
        </w:rPr>
        <w:t xml:space="preserve">        </w:t>
      </w:r>
      <w:r>
        <w:t>preferredFullPlmnMatchInd</w:t>
      </w:r>
      <w:r>
        <w:rPr>
          <w:lang w:val="en-US"/>
        </w:rPr>
        <w:t>:</w:t>
      </w:r>
    </w:p>
    <w:p w14:paraId="37E40E07" w14:textId="77777777" w:rsidR="008E7605" w:rsidRDefault="008E7605" w:rsidP="008E7605">
      <w:pPr>
        <w:pStyle w:val="PL"/>
      </w:pPr>
      <w:r>
        <w:t xml:space="preserve">          type: boolean</w:t>
      </w:r>
    </w:p>
    <w:p w14:paraId="42FB0227" w14:textId="77777777" w:rsidR="008E7605" w:rsidRPr="00690A26" w:rsidRDefault="008E7605" w:rsidP="00A16735">
      <w:pPr>
        <w:pStyle w:val="PL"/>
      </w:pPr>
      <w:r>
        <w:t xml:space="preserve">          default: false</w:t>
      </w:r>
    </w:p>
    <w:p w14:paraId="328E6351" w14:textId="77777777"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14:paraId="1B84E967" w14:textId="77777777" w:rsidR="00E13F84" w:rsidRPr="00690A26" w:rsidRDefault="00E13F84" w:rsidP="00E13F84">
      <w:pPr>
        <w:pStyle w:val="PL"/>
      </w:pPr>
      <w:r w:rsidRPr="00690A26">
        <w:t xml:space="preserve">          type: boolean</w:t>
      </w:r>
    </w:p>
    <w:p w14:paraId="54FAD920" w14:textId="77777777"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14:paraId="3668901F" w14:textId="77777777" w:rsidR="00E13F84" w:rsidRPr="00690A26" w:rsidRDefault="00E13F84" w:rsidP="00E13F84">
      <w:pPr>
        <w:pStyle w:val="PL"/>
      </w:pPr>
      <w:r w:rsidRPr="00690A26">
        <w:t xml:space="preserve">          type: boolean</w:t>
      </w:r>
    </w:p>
    <w:p w14:paraId="646DB386" w14:textId="77777777"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14:paraId="5F8D19B5" w14:textId="77777777" w:rsidR="00076CEB" w:rsidRPr="00690A26" w:rsidRDefault="00076CEB" w:rsidP="00076CEB">
      <w:pPr>
        <w:pStyle w:val="PL"/>
      </w:pPr>
      <w:r w:rsidRPr="00690A26">
        <w:t xml:space="preserve">          type: boolean</w:t>
      </w:r>
    </w:p>
    <w:p w14:paraId="43202286" w14:textId="77777777" w:rsidR="00076CEB" w:rsidRDefault="00076CEB" w:rsidP="00076CEB">
      <w:pPr>
        <w:pStyle w:val="PL"/>
      </w:pPr>
      <w:r w:rsidRPr="00690A26">
        <w:t xml:space="preserve">          default: false</w:t>
      </w:r>
    </w:p>
    <w:p w14:paraId="42D94C7D" w14:textId="77777777" w:rsidR="00076CEB" w:rsidRPr="00690A26" w:rsidRDefault="00076CEB" w:rsidP="00076CEB">
      <w:pPr>
        <w:pStyle w:val="PL"/>
        <w:rPr>
          <w:lang w:val="en-US"/>
        </w:rPr>
      </w:pPr>
      <w:r w:rsidRPr="00690A26">
        <w:rPr>
          <w:lang w:val="en-US"/>
        </w:rPr>
        <w:t xml:space="preserve">        </w:t>
      </w:r>
      <w:r>
        <w:t>otherLocalityInd</w:t>
      </w:r>
      <w:r w:rsidRPr="00690A26">
        <w:rPr>
          <w:lang w:val="en-US"/>
        </w:rPr>
        <w:t>:</w:t>
      </w:r>
    </w:p>
    <w:p w14:paraId="25584123" w14:textId="77777777" w:rsidR="00076CEB" w:rsidRPr="00690A26" w:rsidRDefault="00076CEB" w:rsidP="00076CEB">
      <w:pPr>
        <w:pStyle w:val="PL"/>
      </w:pPr>
      <w:r w:rsidRPr="00690A26">
        <w:t xml:space="preserve">          type: boolean</w:t>
      </w:r>
    </w:p>
    <w:p w14:paraId="45C79A81" w14:textId="77777777" w:rsidR="00076CEB" w:rsidRDefault="00076CEB" w:rsidP="00076CEB">
      <w:pPr>
        <w:pStyle w:val="PL"/>
      </w:pPr>
      <w:r w:rsidRPr="00690A26">
        <w:t xml:space="preserve">          default: false</w:t>
      </w:r>
    </w:p>
    <w:p w14:paraId="157F28F3" w14:textId="77777777" w:rsidR="007F1FA5" w:rsidRDefault="007F1FA5" w:rsidP="007F1FA5">
      <w:pPr>
        <w:pStyle w:val="PL"/>
        <w:rPr>
          <w:lang w:val="en-US"/>
        </w:rPr>
      </w:pPr>
      <w:r>
        <w:rPr>
          <w:lang w:val="en-US"/>
        </w:rPr>
        <w:t xml:space="preserve">        </w:t>
      </w:r>
      <w:r>
        <w:t>preferredVendorSpecificFeaturesInd</w:t>
      </w:r>
      <w:r>
        <w:rPr>
          <w:lang w:val="en-US"/>
        </w:rPr>
        <w:t>:</w:t>
      </w:r>
    </w:p>
    <w:p w14:paraId="4A529CD6" w14:textId="77777777" w:rsidR="007F1FA5" w:rsidRDefault="007F1FA5" w:rsidP="007F1FA5">
      <w:pPr>
        <w:pStyle w:val="PL"/>
      </w:pPr>
      <w:r>
        <w:t xml:space="preserve">          type: boolean</w:t>
      </w:r>
    </w:p>
    <w:p w14:paraId="5E579E2C" w14:textId="77777777" w:rsidR="007F1FA5" w:rsidRDefault="007F1FA5" w:rsidP="007F1FA5">
      <w:pPr>
        <w:pStyle w:val="PL"/>
      </w:pPr>
      <w:r>
        <w:t xml:space="preserve">          default: false</w:t>
      </w:r>
    </w:p>
    <w:p w14:paraId="280F57C2" w14:textId="77777777" w:rsidR="00780F74" w:rsidRDefault="00780F74" w:rsidP="00780F74">
      <w:pPr>
        <w:pStyle w:val="PL"/>
      </w:pPr>
      <w:r>
        <w:t xml:space="preserve">        preferredCollocatedNfTypeInd:</w:t>
      </w:r>
    </w:p>
    <w:p w14:paraId="6FA666F2" w14:textId="77777777" w:rsidR="00780F74" w:rsidRDefault="00780F74" w:rsidP="00780F74">
      <w:pPr>
        <w:pStyle w:val="PL"/>
      </w:pPr>
      <w:r>
        <w:t xml:space="preserve">          type: boolean</w:t>
      </w:r>
    </w:p>
    <w:p w14:paraId="5DC837F7" w14:textId="77777777" w:rsidR="00780F74" w:rsidRDefault="00780F74" w:rsidP="00780F74">
      <w:pPr>
        <w:pStyle w:val="PL"/>
      </w:pPr>
      <w:r>
        <w:t xml:space="preserve">          default: false</w:t>
      </w:r>
    </w:p>
    <w:p w14:paraId="10CE5CA7" w14:textId="77777777" w:rsidR="00844FBA" w:rsidRDefault="00844FBA" w:rsidP="00844FBA">
      <w:pPr>
        <w:pStyle w:val="PL"/>
      </w:pPr>
      <w:r>
        <w:t xml:space="preserve">        preferredPgwMatchInd:</w:t>
      </w:r>
    </w:p>
    <w:p w14:paraId="57C53B92" w14:textId="77777777" w:rsidR="00844FBA" w:rsidRDefault="00844FBA" w:rsidP="00844FBA">
      <w:pPr>
        <w:pStyle w:val="PL"/>
      </w:pPr>
      <w:r>
        <w:t xml:space="preserve">          type: boolean</w:t>
      </w:r>
    </w:p>
    <w:p w14:paraId="258D7B5E" w14:textId="77777777" w:rsidR="00A94C54" w:rsidRDefault="00A94C54" w:rsidP="00A94C54">
      <w:pPr>
        <w:pStyle w:val="PL"/>
        <w:rPr>
          <w:lang w:eastAsia="zh-CN"/>
        </w:rPr>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sInd:</w:t>
      </w:r>
    </w:p>
    <w:p w14:paraId="3FC27ED8" w14:textId="77777777" w:rsidR="00A94C54" w:rsidRDefault="00A94C54" w:rsidP="00A94C54">
      <w:pPr>
        <w:pStyle w:val="PL"/>
      </w:pPr>
      <w:r w:rsidRPr="00690A26">
        <w:t xml:space="preserve">          type: boolean</w:t>
      </w:r>
    </w:p>
    <w:p w14:paraId="625BF56B" w14:textId="77777777" w:rsidR="00A16735" w:rsidRDefault="00A16735" w:rsidP="00A16735">
      <w:pPr>
        <w:pStyle w:val="PL"/>
      </w:pPr>
    </w:p>
    <w:p w14:paraId="7CE2F83D" w14:textId="77777777" w:rsidR="00616E45" w:rsidRPr="001A5D10" w:rsidRDefault="00616E45" w:rsidP="00616E45">
      <w:pPr>
        <w:pStyle w:val="PL"/>
      </w:pPr>
      <w:r w:rsidRPr="001A5D10">
        <w:t xml:space="preserve">    Nf</w:t>
      </w:r>
      <w:r w:rsidRPr="00C13CB9">
        <w:t>Instance</w:t>
      </w:r>
      <w:r w:rsidRPr="001A5D10">
        <w:t>Info:</w:t>
      </w:r>
    </w:p>
    <w:p w14:paraId="2A5A2B5B" w14:textId="77777777" w:rsidR="00616E45" w:rsidRPr="001A5D10" w:rsidRDefault="00616E45" w:rsidP="00616E45">
      <w:pPr>
        <w:pStyle w:val="PL"/>
      </w:pPr>
      <w:r w:rsidRPr="001A5D10">
        <w:t xml:space="preserve">      description: </w:t>
      </w:r>
      <w:r w:rsidRPr="00BB2137">
        <w:rPr>
          <w:rFonts w:cs="Arial"/>
          <w:szCs w:val="18"/>
        </w:rPr>
        <w:t>Contains information on</w:t>
      </w:r>
      <w:r w:rsidRPr="001A5D10">
        <w:rPr>
          <w:rFonts w:cs="Arial"/>
          <w:szCs w:val="18"/>
        </w:rPr>
        <w:t xml:space="preserve"> an NF profile matching a discovery</w:t>
      </w:r>
      <w:r>
        <w:rPr>
          <w:rFonts w:cs="Arial"/>
          <w:szCs w:val="18"/>
        </w:rPr>
        <w:t xml:space="preserve"> request</w:t>
      </w:r>
    </w:p>
    <w:p w14:paraId="603E0AD0" w14:textId="77777777" w:rsidR="00616E45" w:rsidRPr="001A5D10" w:rsidRDefault="00616E45" w:rsidP="00616E45">
      <w:pPr>
        <w:pStyle w:val="PL"/>
      </w:pPr>
      <w:r w:rsidRPr="001A5D10">
        <w:t xml:space="preserve">      type: object</w:t>
      </w:r>
    </w:p>
    <w:p w14:paraId="4731B5B6" w14:textId="77777777" w:rsidR="00616E45" w:rsidRPr="00690A26" w:rsidRDefault="00616E45" w:rsidP="00616E45">
      <w:pPr>
        <w:pStyle w:val="PL"/>
        <w:rPr>
          <w:lang w:val="en-US"/>
        </w:rPr>
      </w:pPr>
      <w:r w:rsidRPr="001A5D10">
        <w:t xml:space="preserve">      </w:t>
      </w:r>
      <w:r w:rsidRPr="00690A26">
        <w:rPr>
          <w:lang w:val="en-US"/>
        </w:rPr>
        <w:t>properties:</w:t>
      </w:r>
    </w:p>
    <w:p w14:paraId="5914F363" w14:textId="77777777" w:rsidR="00616E45" w:rsidRPr="00690A26" w:rsidRDefault="00616E45" w:rsidP="00616E45">
      <w:pPr>
        <w:pStyle w:val="PL"/>
        <w:rPr>
          <w:lang w:val="en-US"/>
        </w:rPr>
      </w:pPr>
      <w:r w:rsidRPr="00690A26">
        <w:rPr>
          <w:lang w:val="en-US"/>
        </w:rPr>
        <w:t xml:space="preserve">        </w:t>
      </w:r>
      <w:r>
        <w:t>nrfDiscApiUri</w:t>
      </w:r>
      <w:r w:rsidRPr="00690A26">
        <w:rPr>
          <w:lang w:val="en-US"/>
        </w:rPr>
        <w:t>:</w:t>
      </w:r>
    </w:p>
    <w:p w14:paraId="13CA08DD" w14:textId="77777777" w:rsidR="00616E45" w:rsidRPr="00690A26" w:rsidRDefault="00616E45" w:rsidP="00616E45">
      <w:pPr>
        <w:pStyle w:val="PL"/>
        <w:rPr>
          <w:lang w:val="en-US"/>
        </w:rPr>
      </w:pPr>
      <w:r w:rsidRPr="00690A26">
        <w:t xml:space="preserve">          $ref: 'TS29571_CommonData.yaml#/components/schemas/Uri'</w:t>
      </w:r>
    </w:p>
    <w:p w14:paraId="48C2CF57" w14:textId="77777777" w:rsidR="00616E45" w:rsidRPr="00690A26" w:rsidRDefault="00616E45" w:rsidP="00616E45">
      <w:pPr>
        <w:pStyle w:val="PL"/>
        <w:rPr>
          <w:lang w:val="en-US"/>
        </w:rPr>
      </w:pPr>
      <w:r w:rsidRPr="00690A26">
        <w:rPr>
          <w:lang w:val="en-US"/>
        </w:rPr>
        <w:t xml:space="preserve">        preferredSearch:</w:t>
      </w:r>
    </w:p>
    <w:p w14:paraId="74991A43" w14:textId="77777777" w:rsidR="00616E45" w:rsidRDefault="00616E45" w:rsidP="00616E45">
      <w:pPr>
        <w:pStyle w:val="PL"/>
        <w:rPr>
          <w:lang w:val="en-US"/>
        </w:rPr>
      </w:pPr>
      <w:r w:rsidRPr="00690A26">
        <w:rPr>
          <w:lang w:val="en-US"/>
        </w:rPr>
        <w:t xml:space="preserve">          $ref: '#/components/schemas/PreferredSearch'</w:t>
      </w:r>
    </w:p>
    <w:p w14:paraId="66DC5001" w14:textId="77777777" w:rsidR="00D2652F" w:rsidRDefault="00D2652F" w:rsidP="00D2652F">
      <w:pPr>
        <w:pStyle w:val="PL"/>
        <w:rPr>
          <w:lang w:val="en-US"/>
        </w:rPr>
      </w:pPr>
      <w:r w:rsidRPr="00690A26">
        <w:rPr>
          <w:lang w:val="en-US"/>
        </w:rPr>
        <w:t xml:space="preserve">        </w:t>
      </w:r>
      <w:r>
        <w:rPr>
          <w:lang w:val="en-US"/>
        </w:rPr>
        <w:t>nrfAlteredPriorities</w:t>
      </w:r>
      <w:r w:rsidRPr="00690A26">
        <w:rPr>
          <w:lang w:val="en-US"/>
        </w:rPr>
        <w:t>:</w:t>
      </w:r>
    </w:p>
    <w:p w14:paraId="23C44BF7" w14:textId="77777777" w:rsidR="00177DA1" w:rsidRDefault="00D2652F" w:rsidP="00D2652F">
      <w:pPr>
        <w:pStyle w:val="PL"/>
      </w:pPr>
      <w:r>
        <w:t xml:space="preserve">          description: </w:t>
      </w:r>
      <w:r w:rsidR="00177DA1">
        <w:t>&gt;</w:t>
      </w:r>
    </w:p>
    <w:p w14:paraId="3514997C" w14:textId="7EF0EE29" w:rsidR="00177DA1" w:rsidRDefault="00177DA1" w:rsidP="00D2652F">
      <w:pPr>
        <w:pStyle w:val="PL"/>
        <w:rPr>
          <w:rFonts w:cs="Arial"/>
          <w:szCs w:val="18"/>
        </w:rPr>
      </w:pPr>
      <w:r>
        <w:t xml:space="preserve">            T</w:t>
      </w:r>
      <w:r w:rsidR="00D2652F">
        <w:t xml:space="preserve">he key of the map is </w:t>
      </w:r>
      <w:r w:rsidR="00D2652F">
        <w:rPr>
          <w:rFonts w:cs="Arial"/>
          <w:szCs w:val="18"/>
        </w:rPr>
        <w:t>the JSON Pointer of the priority IE in the NFProfile data type</w:t>
      </w:r>
    </w:p>
    <w:p w14:paraId="2CF62EA0" w14:textId="200A371D" w:rsidR="00D2652F" w:rsidRPr="004D5342" w:rsidRDefault="00177DA1" w:rsidP="00D2652F">
      <w:pPr>
        <w:pStyle w:val="PL"/>
      </w:pPr>
      <w:r>
        <w:rPr>
          <w:rFonts w:cs="Arial"/>
          <w:szCs w:val="18"/>
        </w:rPr>
        <w:t xml:space="preserve">           </w:t>
      </w:r>
      <w:r w:rsidR="00D2652F">
        <w:rPr>
          <w:rFonts w:cs="Arial"/>
          <w:szCs w:val="18"/>
        </w:rPr>
        <w:t xml:space="preserve"> that is altered by the NRF</w:t>
      </w:r>
    </w:p>
    <w:p w14:paraId="7B67780E" w14:textId="77777777" w:rsidR="00D2652F" w:rsidRDefault="00D2652F" w:rsidP="00D2652F">
      <w:pPr>
        <w:pStyle w:val="PL"/>
        <w:rPr>
          <w:lang w:eastAsia="zh-CN"/>
        </w:rPr>
      </w:pPr>
      <w:r>
        <w:rPr>
          <w:lang w:eastAsia="zh-CN"/>
        </w:rPr>
        <w:t xml:space="preserve">          type: object</w:t>
      </w:r>
    </w:p>
    <w:p w14:paraId="4B759950" w14:textId="77777777" w:rsidR="00D2652F" w:rsidRDefault="00D2652F" w:rsidP="00D2652F">
      <w:pPr>
        <w:pStyle w:val="PL"/>
        <w:rPr>
          <w:lang w:eastAsia="zh-CN"/>
        </w:rPr>
      </w:pPr>
      <w:r>
        <w:rPr>
          <w:lang w:eastAsia="zh-CN"/>
        </w:rPr>
        <w:t xml:space="preserve">          additionalProperties:</w:t>
      </w:r>
    </w:p>
    <w:p w14:paraId="79875F03" w14:textId="77777777" w:rsidR="00D2652F" w:rsidRDefault="00D2652F" w:rsidP="00D2652F">
      <w:pPr>
        <w:pStyle w:val="PL"/>
      </w:pPr>
      <w:r>
        <w:t xml:space="preserve">            type: integer</w:t>
      </w:r>
    </w:p>
    <w:p w14:paraId="5954E4D5" w14:textId="77777777" w:rsidR="00D2652F" w:rsidRDefault="00D2652F" w:rsidP="00D2652F">
      <w:pPr>
        <w:pStyle w:val="PL"/>
        <w:rPr>
          <w:lang w:val="en-US"/>
        </w:rPr>
      </w:pPr>
      <w:r>
        <w:t xml:space="preserve">            m</w:t>
      </w:r>
      <w:r>
        <w:rPr>
          <w:lang w:val="en-US"/>
        </w:rPr>
        <w:t>inimum: 0</w:t>
      </w:r>
    </w:p>
    <w:p w14:paraId="28DBAB34" w14:textId="77777777" w:rsidR="00D2652F" w:rsidRDefault="00D2652F" w:rsidP="00D2652F">
      <w:pPr>
        <w:pStyle w:val="PL"/>
      </w:pPr>
      <w:r>
        <w:rPr>
          <w:lang w:val="en-US"/>
        </w:rPr>
        <w:t xml:space="preserve">            maximum: 65535</w:t>
      </w:r>
    </w:p>
    <w:p w14:paraId="0E43ABFB" w14:textId="77777777" w:rsidR="00D2652F" w:rsidRDefault="00D2652F" w:rsidP="00D2652F">
      <w:pPr>
        <w:pStyle w:val="PL"/>
        <w:rPr>
          <w:lang w:eastAsia="zh-CN"/>
        </w:rPr>
      </w:pPr>
      <w:r>
        <w:rPr>
          <w:lang w:eastAsia="zh-CN"/>
        </w:rPr>
        <w:t xml:space="preserve">          minProperties: 1</w:t>
      </w:r>
    </w:p>
    <w:p w14:paraId="30917E7E" w14:textId="77777777" w:rsidR="00296EEF" w:rsidRDefault="00296EEF" w:rsidP="00296EEF">
      <w:pPr>
        <w:pStyle w:val="PL"/>
        <w:rPr>
          <w:lang w:val="en-US"/>
        </w:rPr>
      </w:pPr>
    </w:p>
    <w:p w14:paraId="58AE6EE1" w14:textId="77777777" w:rsidR="00296EEF" w:rsidRPr="00690A26" w:rsidRDefault="00296EEF" w:rsidP="00296EEF">
      <w:pPr>
        <w:pStyle w:val="PL"/>
        <w:rPr>
          <w:lang w:val="en-US"/>
        </w:rPr>
      </w:pPr>
      <w:r w:rsidRPr="00690A26">
        <w:rPr>
          <w:lang w:val="en-US"/>
        </w:rPr>
        <w:lastRenderedPageBreak/>
        <w:t xml:space="preserve">    </w:t>
      </w:r>
      <w:r>
        <w:rPr>
          <w:lang w:val="en-US"/>
        </w:rPr>
        <w:t>ScpDomainRoutingInformation</w:t>
      </w:r>
      <w:r w:rsidRPr="00690A26">
        <w:rPr>
          <w:lang w:val="en-US"/>
        </w:rPr>
        <w:t>:</w:t>
      </w:r>
    </w:p>
    <w:p w14:paraId="36E0960A" w14:textId="77777777" w:rsidR="00296EEF" w:rsidRPr="00690A26" w:rsidRDefault="00296EEF" w:rsidP="00296EEF">
      <w:pPr>
        <w:pStyle w:val="PL"/>
        <w:rPr>
          <w:lang w:val="en-US"/>
        </w:rPr>
      </w:pPr>
      <w:r>
        <w:rPr>
          <w:lang w:val="en-US"/>
        </w:rPr>
        <w:t xml:space="preserve">      description: SCP Domain Routing Information</w:t>
      </w:r>
    </w:p>
    <w:p w14:paraId="60E8D17A" w14:textId="77777777" w:rsidR="00296EEF" w:rsidRPr="00690A26" w:rsidRDefault="00296EEF" w:rsidP="00296EEF">
      <w:pPr>
        <w:pStyle w:val="PL"/>
        <w:rPr>
          <w:lang w:val="en-US"/>
        </w:rPr>
      </w:pPr>
      <w:r w:rsidRPr="00690A26">
        <w:rPr>
          <w:lang w:val="en-US"/>
        </w:rPr>
        <w:t xml:space="preserve">      type: object</w:t>
      </w:r>
    </w:p>
    <w:p w14:paraId="5EB918F9" w14:textId="77777777" w:rsidR="00296EEF" w:rsidRPr="00690A26" w:rsidRDefault="00296EEF" w:rsidP="00296EEF">
      <w:pPr>
        <w:pStyle w:val="PL"/>
      </w:pPr>
      <w:r w:rsidRPr="00690A26">
        <w:t xml:space="preserve">      required:</w:t>
      </w:r>
    </w:p>
    <w:p w14:paraId="7DFFF89F" w14:textId="77777777" w:rsidR="00296EEF" w:rsidRPr="00690A26" w:rsidRDefault="00296EEF" w:rsidP="00296EEF">
      <w:pPr>
        <w:pStyle w:val="PL"/>
      </w:pPr>
      <w:r w:rsidRPr="00690A26">
        <w:t xml:space="preserve">        - </w:t>
      </w:r>
      <w:r>
        <w:rPr>
          <w:lang w:eastAsia="zh-CN"/>
        </w:rPr>
        <w:t>scpDomainList</w:t>
      </w:r>
    </w:p>
    <w:p w14:paraId="5FF1E8BE" w14:textId="77777777" w:rsidR="00296EEF" w:rsidRPr="00690A26" w:rsidRDefault="00296EEF" w:rsidP="00296EEF">
      <w:pPr>
        <w:pStyle w:val="PL"/>
        <w:rPr>
          <w:lang w:val="en-US"/>
        </w:rPr>
      </w:pPr>
      <w:r w:rsidRPr="00690A26">
        <w:rPr>
          <w:lang w:val="en-US"/>
        </w:rPr>
        <w:t xml:space="preserve">      properties:</w:t>
      </w:r>
    </w:p>
    <w:p w14:paraId="5E7A99F6" w14:textId="77777777" w:rsidR="00296EEF" w:rsidRPr="00690A26" w:rsidRDefault="00296EEF" w:rsidP="00296EEF">
      <w:pPr>
        <w:pStyle w:val="PL"/>
        <w:rPr>
          <w:lang w:eastAsia="zh-CN"/>
        </w:rPr>
      </w:pPr>
      <w:r w:rsidRPr="00690A26">
        <w:rPr>
          <w:rFonts w:hint="eastAsia"/>
          <w:lang w:eastAsia="zh-CN"/>
        </w:rPr>
        <w:t xml:space="preserve">        </w:t>
      </w:r>
      <w:r>
        <w:rPr>
          <w:lang w:eastAsia="zh-CN"/>
        </w:rPr>
        <w:t>scpDomainList</w:t>
      </w:r>
      <w:r w:rsidRPr="00690A26">
        <w:rPr>
          <w:rFonts w:hint="eastAsia"/>
          <w:lang w:eastAsia="zh-CN"/>
        </w:rPr>
        <w:t>:</w:t>
      </w:r>
    </w:p>
    <w:p w14:paraId="20716383" w14:textId="77777777" w:rsidR="00296EEF" w:rsidRDefault="00296EEF" w:rsidP="00296EEF">
      <w:pPr>
        <w:pStyle w:val="PL"/>
        <w:rPr>
          <w:lang w:val="en-US"/>
        </w:rPr>
      </w:pPr>
      <w:r>
        <w:t xml:space="preserve">    </w:t>
      </w:r>
      <w:r>
        <w:rPr>
          <w:lang w:val="en-US"/>
        </w:rPr>
        <w:t xml:space="preserve">      description: |</w:t>
      </w:r>
    </w:p>
    <w:p w14:paraId="390356B5" w14:textId="3797C25F" w:rsidR="00296EEF" w:rsidRDefault="00296EEF" w:rsidP="00296EEF">
      <w:pPr>
        <w:pStyle w:val="PL"/>
        <w:rPr>
          <w:lang w:val="en-US"/>
        </w:rPr>
      </w:pPr>
      <w:r>
        <w:rPr>
          <w:lang w:val="en-US"/>
        </w:rPr>
        <w:t xml:space="preserve">             </w:t>
      </w:r>
      <w:r w:rsidRPr="008D68D7">
        <w:rPr>
          <w:lang w:val="en-US"/>
        </w:rPr>
        <w:t xml:space="preserve">This IE shall contain </w:t>
      </w:r>
      <w:r w:rsidR="00177DA1">
        <w:rPr>
          <w:lang w:val="en-US"/>
        </w:rPr>
        <w:t xml:space="preserve">a </w:t>
      </w:r>
      <w:r w:rsidRPr="008D68D7">
        <w:rPr>
          <w:lang w:val="en-US"/>
        </w:rPr>
        <w:t>map of SCP domain interconnection information, where</w:t>
      </w:r>
    </w:p>
    <w:p w14:paraId="5022277C" w14:textId="77777777" w:rsidR="00296EEF" w:rsidRDefault="00296EEF" w:rsidP="00296EEF">
      <w:pPr>
        <w:pStyle w:val="PL"/>
        <w:rPr>
          <w:lang w:val="en-US"/>
        </w:rPr>
      </w:pPr>
      <w:r>
        <w:rPr>
          <w:lang w:val="en-US"/>
        </w:rPr>
        <w:t xml:space="preserve">             </w:t>
      </w:r>
      <w:r w:rsidRPr="008D68D7">
        <w:rPr>
          <w:lang w:val="en-US"/>
        </w:rPr>
        <w:t>the key of the map is a SCP domain. The value of each entry shall be the</w:t>
      </w:r>
    </w:p>
    <w:p w14:paraId="49518FB2" w14:textId="77777777" w:rsidR="00296EEF" w:rsidRDefault="00296EEF" w:rsidP="00296EEF">
      <w:pPr>
        <w:pStyle w:val="PL"/>
        <w:rPr>
          <w:lang w:val="en-US"/>
        </w:rPr>
      </w:pPr>
      <w:r>
        <w:rPr>
          <w:lang w:val="en-US"/>
        </w:rPr>
        <w:t xml:space="preserve">             in</w:t>
      </w:r>
      <w:r w:rsidRPr="008D68D7">
        <w:rPr>
          <w:lang w:val="en-US"/>
        </w:rPr>
        <w:t>terconnectivity information of the the SCP domain indicated by the key.</w:t>
      </w:r>
    </w:p>
    <w:p w14:paraId="4F77B5F9" w14:textId="77777777" w:rsidR="00296EEF" w:rsidRDefault="00296EEF" w:rsidP="00296EEF">
      <w:pPr>
        <w:pStyle w:val="PL"/>
        <w:rPr>
          <w:lang w:val="en-US"/>
        </w:rPr>
      </w:pPr>
      <w:r>
        <w:rPr>
          <w:lang w:val="en-US"/>
        </w:rPr>
        <w:t xml:space="preserve">             </w:t>
      </w:r>
      <w:r w:rsidRPr="008D68D7">
        <w:rPr>
          <w:lang w:val="en-US"/>
        </w:rPr>
        <w:t>An empty map indicates that there is no SCP domain currently registered in</w:t>
      </w:r>
    </w:p>
    <w:p w14:paraId="3E8CF975" w14:textId="77777777" w:rsidR="00296EEF" w:rsidRPr="00690A26" w:rsidRDefault="00296EEF" w:rsidP="00296EEF">
      <w:pPr>
        <w:pStyle w:val="PL"/>
        <w:rPr>
          <w:lang w:val="en-US"/>
        </w:rPr>
      </w:pPr>
      <w:r>
        <w:rPr>
          <w:lang w:val="en-US"/>
        </w:rPr>
        <w:t xml:space="preserve">             </w:t>
      </w:r>
      <w:r w:rsidRPr="008D68D7">
        <w:rPr>
          <w:lang w:val="en-US"/>
        </w:rPr>
        <w:t>the NRF.</w:t>
      </w:r>
    </w:p>
    <w:p w14:paraId="414ADBD7" w14:textId="77777777" w:rsidR="00296EEF" w:rsidRPr="00690A26" w:rsidRDefault="00296EEF" w:rsidP="00296EEF">
      <w:pPr>
        <w:pStyle w:val="PL"/>
        <w:rPr>
          <w:lang w:eastAsia="zh-CN"/>
        </w:rPr>
      </w:pPr>
      <w:r w:rsidRPr="00690A26">
        <w:rPr>
          <w:rFonts w:hint="eastAsia"/>
          <w:lang w:eastAsia="zh-CN"/>
        </w:rPr>
        <w:t xml:space="preserve">          type: object</w:t>
      </w:r>
    </w:p>
    <w:p w14:paraId="6FE094E1" w14:textId="77777777" w:rsidR="00296EEF" w:rsidRPr="00690A26" w:rsidRDefault="00296EEF" w:rsidP="00296EEF">
      <w:pPr>
        <w:pStyle w:val="PL"/>
        <w:rPr>
          <w:lang w:eastAsia="zh-CN"/>
        </w:rPr>
      </w:pPr>
      <w:r w:rsidRPr="00690A26">
        <w:rPr>
          <w:rFonts w:hint="eastAsia"/>
          <w:lang w:eastAsia="zh-CN"/>
        </w:rPr>
        <w:t xml:space="preserve">          additionalProperties:</w:t>
      </w:r>
    </w:p>
    <w:p w14:paraId="15BC6A69" w14:textId="77777777" w:rsidR="00296EEF" w:rsidRPr="00690A26" w:rsidRDefault="00296EEF" w:rsidP="00296EEF">
      <w:pPr>
        <w:pStyle w:val="PL"/>
      </w:pPr>
      <w:r w:rsidRPr="00690A26">
        <w:t xml:space="preserve">            $ref: '#/components/schemas/</w:t>
      </w:r>
      <w:r>
        <w:rPr>
          <w:lang w:eastAsia="zh-CN"/>
        </w:rPr>
        <w:t>ScpDomainConnectivity</w:t>
      </w:r>
      <w:r w:rsidRPr="00690A26">
        <w:t>'</w:t>
      </w:r>
    </w:p>
    <w:p w14:paraId="784AFC8F" w14:textId="77777777" w:rsidR="00296EEF" w:rsidRDefault="00296EEF" w:rsidP="00296EEF">
      <w:pPr>
        <w:pStyle w:val="PL"/>
      </w:pPr>
    </w:p>
    <w:p w14:paraId="6FC7DF8D" w14:textId="77777777" w:rsidR="00296EEF" w:rsidRPr="00690A26" w:rsidRDefault="00296EEF" w:rsidP="00296EEF">
      <w:pPr>
        <w:pStyle w:val="PL"/>
        <w:rPr>
          <w:lang w:val="en-US"/>
        </w:rPr>
      </w:pPr>
      <w:r w:rsidRPr="00690A26">
        <w:rPr>
          <w:lang w:val="en-US"/>
        </w:rPr>
        <w:t xml:space="preserve">    </w:t>
      </w:r>
      <w:r>
        <w:rPr>
          <w:lang w:eastAsia="zh-CN"/>
        </w:rPr>
        <w:t>ScpDomainConnectivity</w:t>
      </w:r>
      <w:r w:rsidRPr="00690A26">
        <w:rPr>
          <w:lang w:val="en-US"/>
        </w:rPr>
        <w:t>:</w:t>
      </w:r>
    </w:p>
    <w:p w14:paraId="61D809C0" w14:textId="77777777" w:rsidR="00296EEF" w:rsidRPr="00690A26" w:rsidRDefault="00296EEF" w:rsidP="00296EEF">
      <w:pPr>
        <w:pStyle w:val="PL"/>
        <w:rPr>
          <w:lang w:val="en-US"/>
        </w:rPr>
      </w:pPr>
      <w:r>
        <w:rPr>
          <w:lang w:val="en-US"/>
        </w:rPr>
        <w:t xml:space="preserve">      description: SCP Domain Connectivity Information</w:t>
      </w:r>
    </w:p>
    <w:p w14:paraId="37FAE963" w14:textId="77777777" w:rsidR="00296EEF" w:rsidRPr="00690A26" w:rsidRDefault="00296EEF" w:rsidP="00296EEF">
      <w:pPr>
        <w:pStyle w:val="PL"/>
        <w:rPr>
          <w:lang w:val="en-US"/>
        </w:rPr>
      </w:pPr>
      <w:r w:rsidRPr="00690A26">
        <w:rPr>
          <w:lang w:val="en-US"/>
        </w:rPr>
        <w:t xml:space="preserve">      type: object</w:t>
      </w:r>
    </w:p>
    <w:p w14:paraId="2FD83E40" w14:textId="77777777" w:rsidR="00296EEF" w:rsidRPr="00690A26" w:rsidRDefault="00296EEF" w:rsidP="00296EEF">
      <w:pPr>
        <w:pStyle w:val="PL"/>
      </w:pPr>
      <w:r w:rsidRPr="00690A26">
        <w:t xml:space="preserve">      required:</w:t>
      </w:r>
    </w:p>
    <w:p w14:paraId="15D8FB70" w14:textId="77777777" w:rsidR="00296EEF" w:rsidRPr="00690A26" w:rsidRDefault="00296EEF" w:rsidP="00296EEF">
      <w:pPr>
        <w:pStyle w:val="PL"/>
      </w:pPr>
      <w:r w:rsidRPr="00690A26">
        <w:t xml:space="preserve">        - </w:t>
      </w:r>
      <w:r>
        <w:rPr>
          <w:lang w:eastAsia="zh-CN"/>
        </w:rPr>
        <w:t>connectedScpDomainList</w:t>
      </w:r>
    </w:p>
    <w:p w14:paraId="4032B787" w14:textId="77777777" w:rsidR="00296EEF" w:rsidRPr="00690A26" w:rsidRDefault="00296EEF" w:rsidP="00296EEF">
      <w:pPr>
        <w:pStyle w:val="PL"/>
        <w:rPr>
          <w:lang w:val="en-US"/>
        </w:rPr>
      </w:pPr>
      <w:r w:rsidRPr="00690A26">
        <w:rPr>
          <w:lang w:val="en-US"/>
        </w:rPr>
        <w:t xml:space="preserve">      properties:</w:t>
      </w:r>
    </w:p>
    <w:p w14:paraId="74B78697" w14:textId="77777777" w:rsidR="00296EEF" w:rsidRPr="00690A26" w:rsidRDefault="00296EEF" w:rsidP="00296EEF">
      <w:pPr>
        <w:pStyle w:val="PL"/>
        <w:rPr>
          <w:lang w:eastAsia="zh-CN"/>
        </w:rPr>
      </w:pPr>
      <w:r w:rsidRPr="00690A26">
        <w:rPr>
          <w:rFonts w:hint="eastAsia"/>
          <w:lang w:eastAsia="zh-CN"/>
        </w:rPr>
        <w:t xml:space="preserve">        </w:t>
      </w:r>
      <w:r>
        <w:rPr>
          <w:lang w:eastAsia="zh-CN"/>
        </w:rPr>
        <w:t>connectedScpDomainList</w:t>
      </w:r>
      <w:r w:rsidRPr="00690A26">
        <w:rPr>
          <w:rFonts w:hint="eastAsia"/>
          <w:lang w:eastAsia="zh-CN"/>
        </w:rPr>
        <w:t>:</w:t>
      </w:r>
    </w:p>
    <w:p w14:paraId="3FB332CF" w14:textId="77777777" w:rsidR="00296EEF" w:rsidRPr="00690A26" w:rsidRDefault="00296EEF" w:rsidP="00296EEF">
      <w:pPr>
        <w:pStyle w:val="PL"/>
        <w:rPr>
          <w:lang w:eastAsia="zh-CN"/>
        </w:rPr>
      </w:pPr>
      <w:r w:rsidRPr="00690A26">
        <w:rPr>
          <w:rFonts w:hint="eastAsia"/>
          <w:lang w:eastAsia="zh-CN"/>
        </w:rPr>
        <w:t xml:space="preserve">          type: </w:t>
      </w:r>
      <w:r>
        <w:rPr>
          <w:lang w:eastAsia="zh-CN"/>
        </w:rPr>
        <w:t>array</w:t>
      </w:r>
    </w:p>
    <w:p w14:paraId="58B11507" w14:textId="77777777" w:rsidR="00296EEF" w:rsidRPr="00690A26" w:rsidRDefault="00296EEF" w:rsidP="00296EEF">
      <w:pPr>
        <w:pStyle w:val="PL"/>
        <w:rPr>
          <w:lang w:eastAsia="zh-CN"/>
        </w:rPr>
      </w:pPr>
      <w:r w:rsidRPr="00690A26">
        <w:rPr>
          <w:rFonts w:hint="eastAsia"/>
          <w:lang w:eastAsia="zh-CN"/>
        </w:rPr>
        <w:t xml:space="preserve">          </w:t>
      </w:r>
      <w:r>
        <w:rPr>
          <w:lang w:eastAsia="zh-CN"/>
        </w:rPr>
        <w:t>items</w:t>
      </w:r>
      <w:r w:rsidRPr="00690A26">
        <w:rPr>
          <w:rFonts w:hint="eastAsia"/>
          <w:lang w:eastAsia="zh-CN"/>
        </w:rPr>
        <w:t>:</w:t>
      </w:r>
    </w:p>
    <w:p w14:paraId="1C80819D" w14:textId="77777777" w:rsidR="00296EEF" w:rsidRPr="00690A26" w:rsidRDefault="00296EEF" w:rsidP="00296EEF">
      <w:pPr>
        <w:pStyle w:val="PL"/>
      </w:pPr>
      <w:r w:rsidRPr="00690A26">
        <w:t xml:space="preserve">            </w:t>
      </w:r>
      <w:r>
        <w:t>type: string</w:t>
      </w:r>
    </w:p>
    <w:p w14:paraId="08F9363C" w14:textId="77777777" w:rsidR="00296EEF" w:rsidRDefault="00296EEF" w:rsidP="00296EEF">
      <w:pPr>
        <w:pStyle w:val="PL"/>
      </w:pPr>
    </w:p>
    <w:p w14:paraId="5BA2593D" w14:textId="77777777" w:rsidR="00296EEF" w:rsidRPr="00690A26" w:rsidRDefault="00296EEF" w:rsidP="00296EEF">
      <w:pPr>
        <w:pStyle w:val="PL"/>
        <w:rPr>
          <w:lang w:val="en-US"/>
        </w:rPr>
      </w:pPr>
      <w:r w:rsidRPr="00690A26">
        <w:rPr>
          <w:lang w:val="en-US"/>
        </w:rPr>
        <w:t xml:space="preserve">    </w:t>
      </w:r>
      <w:r>
        <w:rPr>
          <w:lang w:eastAsia="zh-CN"/>
        </w:rPr>
        <w:t>ScpDomainRoutingInfoSubscription</w:t>
      </w:r>
      <w:r w:rsidRPr="00690A26">
        <w:rPr>
          <w:lang w:val="en-US"/>
        </w:rPr>
        <w:t>:</w:t>
      </w:r>
    </w:p>
    <w:p w14:paraId="7E4650E6" w14:textId="77777777" w:rsidR="00296EEF" w:rsidRPr="00690A26" w:rsidRDefault="00296EEF" w:rsidP="00296EEF">
      <w:pPr>
        <w:pStyle w:val="PL"/>
        <w:rPr>
          <w:lang w:val="en-US"/>
        </w:rPr>
      </w:pPr>
      <w:r>
        <w:rPr>
          <w:lang w:val="en-US"/>
        </w:rPr>
        <w:t xml:space="preserve">      description: SCP Domain Routing Information Subscription</w:t>
      </w:r>
    </w:p>
    <w:p w14:paraId="6A9A7C4A" w14:textId="77777777" w:rsidR="00296EEF" w:rsidRPr="00690A26" w:rsidRDefault="00296EEF" w:rsidP="00296EEF">
      <w:pPr>
        <w:pStyle w:val="PL"/>
        <w:rPr>
          <w:lang w:val="en-US"/>
        </w:rPr>
      </w:pPr>
      <w:r w:rsidRPr="00690A26">
        <w:rPr>
          <w:lang w:val="en-US"/>
        </w:rPr>
        <w:t xml:space="preserve">      type: object</w:t>
      </w:r>
    </w:p>
    <w:p w14:paraId="439F2316" w14:textId="77777777" w:rsidR="00296EEF" w:rsidRPr="00690A26" w:rsidRDefault="00296EEF" w:rsidP="00296EEF">
      <w:pPr>
        <w:pStyle w:val="PL"/>
      </w:pPr>
      <w:r w:rsidRPr="00690A26">
        <w:t xml:space="preserve">      required:</w:t>
      </w:r>
    </w:p>
    <w:p w14:paraId="4B11D4AA" w14:textId="77777777" w:rsidR="00296EEF" w:rsidRPr="00690A26" w:rsidRDefault="00296EEF" w:rsidP="00296EEF">
      <w:pPr>
        <w:pStyle w:val="PL"/>
      </w:pPr>
      <w:r w:rsidRPr="00690A26">
        <w:t xml:space="preserve">        - </w:t>
      </w:r>
      <w:r>
        <w:t>callback</w:t>
      </w:r>
      <w:r w:rsidRPr="00690A26">
        <w:t>Uri</w:t>
      </w:r>
    </w:p>
    <w:p w14:paraId="06185727" w14:textId="77777777" w:rsidR="00296EEF" w:rsidRPr="00690A26" w:rsidRDefault="00296EEF" w:rsidP="00296EEF">
      <w:pPr>
        <w:pStyle w:val="PL"/>
      </w:pPr>
      <w:r w:rsidRPr="00690A26">
        <w:t xml:space="preserve">      properties:</w:t>
      </w:r>
    </w:p>
    <w:p w14:paraId="6ED41B07" w14:textId="77777777" w:rsidR="00296EEF" w:rsidRPr="00690A26" w:rsidRDefault="00296EEF" w:rsidP="00296EEF">
      <w:pPr>
        <w:pStyle w:val="PL"/>
      </w:pPr>
      <w:r w:rsidRPr="00690A26">
        <w:t xml:space="preserve">        </w:t>
      </w:r>
      <w:r>
        <w:t>callback</w:t>
      </w:r>
      <w:r w:rsidRPr="00690A26">
        <w:t>Uri:</w:t>
      </w:r>
    </w:p>
    <w:p w14:paraId="5A1DCDA8" w14:textId="77777777" w:rsidR="00296EEF" w:rsidRPr="00690A26" w:rsidRDefault="00296EEF" w:rsidP="00296EEF">
      <w:pPr>
        <w:pStyle w:val="PL"/>
      </w:pPr>
      <w:r w:rsidRPr="00690A26">
        <w:t xml:space="preserve">          $ref: 'TS29571_CommonData.yaml#/components/schemas/Uri'</w:t>
      </w:r>
    </w:p>
    <w:p w14:paraId="44679872" w14:textId="77777777" w:rsidR="00296EEF" w:rsidRPr="00690A26" w:rsidRDefault="00296EEF" w:rsidP="00296EEF">
      <w:pPr>
        <w:pStyle w:val="PL"/>
      </w:pPr>
      <w:r w:rsidRPr="00690A26">
        <w:t xml:space="preserve">        validityTime:</w:t>
      </w:r>
    </w:p>
    <w:p w14:paraId="55503544" w14:textId="77777777" w:rsidR="00296EEF" w:rsidRPr="00690A26" w:rsidRDefault="00296EEF" w:rsidP="00296EEF">
      <w:pPr>
        <w:pStyle w:val="PL"/>
      </w:pPr>
      <w:r w:rsidRPr="00690A26">
        <w:t xml:space="preserve">          $ref: 'TS29571_CommonData.yaml#/components/schemas/DateTime'</w:t>
      </w:r>
    </w:p>
    <w:p w14:paraId="0118421B" w14:textId="77777777" w:rsidR="00296EEF" w:rsidRPr="00690A26" w:rsidRDefault="00296EEF" w:rsidP="00296EEF">
      <w:pPr>
        <w:pStyle w:val="PL"/>
      </w:pPr>
      <w:r w:rsidRPr="00690A26">
        <w:t xml:space="preserve">        req</w:t>
      </w:r>
      <w:r w:rsidRPr="00690A26">
        <w:rPr>
          <w:lang w:val="en-US"/>
        </w:rPr>
        <w:t>InstanceId</w:t>
      </w:r>
      <w:r w:rsidRPr="00690A26">
        <w:t>:</w:t>
      </w:r>
    </w:p>
    <w:p w14:paraId="1AACB577" w14:textId="77777777" w:rsidR="00296EEF" w:rsidRPr="00690A26" w:rsidRDefault="00296EEF" w:rsidP="00296EEF">
      <w:pPr>
        <w:pStyle w:val="PL"/>
      </w:pPr>
      <w:r w:rsidRPr="00690A26">
        <w:t xml:space="preserve">          $ref: 'TS29571_CommonData.yaml#/components/schemas/NfInstanceId'</w:t>
      </w:r>
    </w:p>
    <w:p w14:paraId="7A5CA419" w14:textId="77777777" w:rsidR="00624BCE" w:rsidRPr="00690A26" w:rsidRDefault="00624BCE" w:rsidP="00624BCE">
      <w:pPr>
        <w:pStyle w:val="PL"/>
      </w:pPr>
      <w:r w:rsidRPr="00690A26">
        <w:t xml:space="preserve">        </w:t>
      </w:r>
      <w:r>
        <w:t>localInd</w:t>
      </w:r>
      <w:r w:rsidRPr="00690A26">
        <w:t>:</w:t>
      </w:r>
    </w:p>
    <w:p w14:paraId="4F103BFB" w14:textId="77777777" w:rsidR="00624BCE" w:rsidRDefault="00624BCE" w:rsidP="00624BCE">
      <w:pPr>
        <w:pStyle w:val="PL"/>
      </w:pPr>
      <w:r w:rsidRPr="00690A26">
        <w:t xml:space="preserve">          </w:t>
      </w:r>
      <w:r>
        <w:t>type: boolean</w:t>
      </w:r>
    </w:p>
    <w:p w14:paraId="3CD9F16A" w14:textId="77777777" w:rsidR="00624BCE" w:rsidRPr="00690A26" w:rsidRDefault="00624BCE" w:rsidP="00624BCE">
      <w:pPr>
        <w:pStyle w:val="PL"/>
      </w:pPr>
      <w:r>
        <w:t xml:space="preserve">          default: false</w:t>
      </w:r>
    </w:p>
    <w:p w14:paraId="6EBA5DC9" w14:textId="77777777" w:rsidR="00296EEF" w:rsidRPr="00690A26" w:rsidRDefault="00296EEF" w:rsidP="00296EEF">
      <w:pPr>
        <w:pStyle w:val="PL"/>
      </w:pPr>
    </w:p>
    <w:p w14:paraId="7EACDF44" w14:textId="77777777" w:rsidR="00296EEF" w:rsidRPr="00690A26" w:rsidRDefault="00296EEF" w:rsidP="00296EEF">
      <w:pPr>
        <w:pStyle w:val="PL"/>
        <w:rPr>
          <w:lang w:val="en-US"/>
        </w:rPr>
      </w:pPr>
      <w:r w:rsidRPr="00690A26">
        <w:rPr>
          <w:lang w:val="en-US"/>
        </w:rPr>
        <w:t xml:space="preserve">    </w:t>
      </w:r>
      <w:r>
        <w:rPr>
          <w:lang w:eastAsia="zh-CN"/>
        </w:rPr>
        <w:t>ScpDomainRoutingInfoNotification</w:t>
      </w:r>
      <w:r w:rsidRPr="00690A26">
        <w:rPr>
          <w:lang w:val="en-US"/>
        </w:rPr>
        <w:t>:</w:t>
      </w:r>
    </w:p>
    <w:p w14:paraId="48FE23DF" w14:textId="77777777" w:rsidR="00296EEF" w:rsidRPr="00690A26" w:rsidRDefault="00296EEF" w:rsidP="00296EEF">
      <w:pPr>
        <w:pStyle w:val="PL"/>
        <w:rPr>
          <w:lang w:val="en-US"/>
        </w:rPr>
      </w:pPr>
      <w:r>
        <w:rPr>
          <w:lang w:val="en-US"/>
        </w:rPr>
        <w:t xml:space="preserve">      description: SCP Domain Routing Information Notification</w:t>
      </w:r>
    </w:p>
    <w:p w14:paraId="58B2F8B4" w14:textId="77777777" w:rsidR="00296EEF" w:rsidRPr="00690A26" w:rsidRDefault="00296EEF" w:rsidP="00296EEF">
      <w:pPr>
        <w:pStyle w:val="PL"/>
        <w:rPr>
          <w:lang w:val="en-US"/>
        </w:rPr>
      </w:pPr>
      <w:r w:rsidRPr="00690A26">
        <w:rPr>
          <w:lang w:val="en-US"/>
        </w:rPr>
        <w:t xml:space="preserve">      type: object</w:t>
      </w:r>
    </w:p>
    <w:p w14:paraId="64FBF14C" w14:textId="77777777" w:rsidR="00296EEF" w:rsidRPr="00690A26" w:rsidRDefault="00296EEF" w:rsidP="00296EEF">
      <w:pPr>
        <w:pStyle w:val="PL"/>
      </w:pPr>
      <w:r w:rsidRPr="00690A26">
        <w:t xml:space="preserve">      required:</w:t>
      </w:r>
    </w:p>
    <w:p w14:paraId="3064DDA2" w14:textId="77777777" w:rsidR="00296EEF" w:rsidRPr="00690A26" w:rsidRDefault="00296EEF" w:rsidP="00296EEF">
      <w:pPr>
        <w:pStyle w:val="PL"/>
      </w:pPr>
      <w:r w:rsidRPr="00690A26">
        <w:t xml:space="preserve">        - </w:t>
      </w:r>
      <w:r>
        <w:rPr>
          <w:lang w:eastAsia="zh-CN"/>
        </w:rPr>
        <w:t>routingInfo</w:t>
      </w:r>
    </w:p>
    <w:p w14:paraId="28974E58" w14:textId="77777777" w:rsidR="00296EEF" w:rsidRPr="00690A26" w:rsidRDefault="00296EEF" w:rsidP="00296EEF">
      <w:pPr>
        <w:pStyle w:val="PL"/>
      </w:pPr>
      <w:r w:rsidRPr="00690A26">
        <w:t xml:space="preserve">      properties:</w:t>
      </w:r>
    </w:p>
    <w:p w14:paraId="4FA54C2D" w14:textId="77777777" w:rsidR="00296EEF" w:rsidRPr="00690A26" w:rsidRDefault="00296EEF" w:rsidP="00296EEF">
      <w:pPr>
        <w:pStyle w:val="PL"/>
      </w:pPr>
      <w:r w:rsidRPr="00690A26">
        <w:t xml:space="preserve">        </w:t>
      </w:r>
      <w:r>
        <w:rPr>
          <w:lang w:eastAsia="zh-CN"/>
        </w:rPr>
        <w:t>routingInfo</w:t>
      </w:r>
      <w:r w:rsidRPr="00690A26">
        <w:t>:</w:t>
      </w:r>
    </w:p>
    <w:p w14:paraId="13683BC2" w14:textId="77777777" w:rsidR="00296EEF" w:rsidRPr="00690A26" w:rsidRDefault="00296EEF" w:rsidP="00296EEF">
      <w:pPr>
        <w:pStyle w:val="PL"/>
      </w:pPr>
      <w:r w:rsidRPr="00690A26">
        <w:t xml:space="preserve">          $ref: '#/components/schemas/</w:t>
      </w:r>
      <w:r>
        <w:rPr>
          <w:lang w:eastAsia="zh-CN"/>
        </w:rPr>
        <w:t>ScpDomainRoutingInformation</w:t>
      </w:r>
      <w:r w:rsidRPr="00690A26">
        <w:t>'</w:t>
      </w:r>
    </w:p>
    <w:p w14:paraId="2A019911" w14:textId="77777777" w:rsidR="00624BCE" w:rsidRPr="00690A26" w:rsidRDefault="00624BCE" w:rsidP="00624BCE">
      <w:pPr>
        <w:pStyle w:val="PL"/>
      </w:pPr>
      <w:r w:rsidRPr="00690A26">
        <w:t xml:space="preserve">        </w:t>
      </w:r>
      <w:r>
        <w:t>localInd</w:t>
      </w:r>
      <w:r w:rsidRPr="00690A26">
        <w:t>:</w:t>
      </w:r>
    </w:p>
    <w:p w14:paraId="1A59DDA5" w14:textId="77777777" w:rsidR="00624BCE" w:rsidRDefault="00624BCE" w:rsidP="00624BCE">
      <w:pPr>
        <w:pStyle w:val="PL"/>
      </w:pPr>
      <w:r w:rsidRPr="00690A26">
        <w:t xml:space="preserve">          </w:t>
      </w:r>
      <w:r>
        <w:t>type: boolean</w:t>
      </w:r>
    </w:p>
    <w:p w14:paraId="0498CCD3" w14:textId="77777777" w:rsidR="00624BCE" w:rsidRPr="00690A26" w:rsidRDefault="00624BCE" w:rsidP="00624BCE">
      <w:pPr>
        <w:pStyle w:val="PL"/>
      </w:pPr>
      <w:r>
        <w:t xml:space="preserve">          default: false</w:t>
      </w:r>
    </w:p>
    <w:p w14:paraId="1C5F23FA" w14:textId="77777777" w:rsidR="00834C80" w:rsidRDefault="00834C80" w:rsidP="00834C80">
      <w:pPr>
        <w:pStyle w:val="PL"/>
      </w:pPr>
    </w:p>
    <w:p w14:paraId="6431FE05" w14:textId="75AA2BCC" w:rsidR="00834C80" w:rsidRPr="001A5D10" w:rsidRDefault="00834C80" w:rsidP="00834C80">
      <w:pPr>
        <w:pStyle w:val="PL"/>
      </w:pPr>
      <w:r w:rsidRPr="001A5D10">
        <w:t xml:space="preserve">    </w:t>
      </w:r>
      <w:r>
        <w:t>NfServiceInstance</w:t>
      </w:r>
      <w:r w:rsidRPr="001A5D10">
        <w:t>:</w:t>
      </w:r>
    </w:p>
    <w:p w14:paraId="6CEB02B8" w14:textId="77777777" w:rsidR="00834C80" w:rsidRPr="001A5D10" w:rsidRDefault="00834C80" w:rsidP="00834C80">
      <w:pPr>
        <w:pStyle w:val="PL"/>
      </w:pPr>
      <w:r w:rsidRPr="001A5D10">
        <w:t xml:space="preserve">      description: </w:t>
      </w:r>
      <w:r>
        <w:rPr>
          <w:rFonts w:cs="Arial"/>
          <w:szCs w:val="18"/>
        </w:rPr>
        <w:t>NF service instance</w:t>
      </w:r>
    </w:p>
    <w:p w14:paraId="0ED4452F" w14:textId="77777777" w:rsidR="00834C80" w:rsidRDefault="00834C80" w:rsidP="00834C80">
      <w:pPr>
        <w:pStyle w:val="PL"/>
      </w:pPr>
      <w:r w:rsidRPr="001A5D10">
        <w:t xml:space="preserve">      type: object</w:t>
      </w:r>
    </w:p>
    <w:p w14:paraId="006EC4C4" w14:textId="77777777" w:rsidR="00834C80" w:rsidRDefault="00834C80" w:rsidP="00834C80">
      <w:pPr>
        <w:pStyle w:val="PL"/>
      </w:pPr>
      <w:r>
        <w:t xml:space="preserve">      oneOf:</w:t>
      </w:r>
    </w:p>
    <w:p w14:paraId="347F3885" w14:textId="77777777" w:rsidR="00834C80" w:rsidRDefault="00834C80" w:rsidP="00834C80">
      <w:pPr>
        <w:pStyle w:val="PL"/>
      </w:pPr>
      <w:r>
        <w:t xml:space="preserve">        - required: [ nf</w:t>
      </w:r>
      <w:r w:rsidRPr="00690A26">
        <w:rPr>
          <w:lang w:val="en-US"/>
        </w:rPr>
        <w:t>InstanceId</w:t>
      </w:r>
      <w:r>
        <w:t xml:space="preserve"> ]</w:t>
      </w:r>
    </w:p>
    <w:p w14:paraId="0FA80B54" w14:textId="77777777" w:rsidR="00834C80" w:rsidRPr="001A5D10" w:rsidRDefault="00834C80" w:rsidP="00834C80">
      <w:pPr>
        <w:pStyle w:val="PL"/>
      </w:pPr>
      <w:r>
        <w:t xml:space="preserve">        - required: [ </w:t>
      </w:r>
      <w:r>
        <w:rPr>
          <w:lang w:val="en-US"/>
        </w:rPr>
        <w:t>n</w:t>
      </w:r>
      <w:r w:rsidRPr="00690A26">
        <w:rPr>
          <w:lang w:val="en-US"/>
        </w:rPr>
        <w:t>f</w:t>
      </w:r>
      <w:r>
        <w:rPr>
          <w:lang w:val="en-US"/>
        </w:rPr>
        <w:t>ServiceSetId</w:t>
      </w:r>
      <w:r>
        <w:t xml:space="preserve"> ]</w:t>
      </w:r>
    </w:p>
    <w:p w14:paraId="3CC75FA8" w14:textId="77777777" w:rsidR="00834C80" w:rsidRPr="00690A26" w:rsidRDefault="00834C80" w:rsidP="00834C80">
      <w:pPr>
        <w:pStyle w:val="PL"/>
        <w:rPr>
          <w:lang w:val="en-US"/>
        </w:rPr>
      </w:pPr>
      <w:r w:rsidRPr="001A5D10">
        <w:t xml:space="preserve">      </w:t>
      </w:r>
      <w:r w:rsidRPr="00690A26">
        <w:rPr>
          <w:lang w:val="en-US"/>
        </w:rPr>
        <w:t>properties:</w:t>
      </w:r>
    </w:p>
    <w:p w14:paraId="47AD92D3" w14:textId="77777777" w:rsidR="00834C80" w:rsidRPr="00690A26" w:rsidRDefault="00834C80" w:rsidP="00834C80">
      <w:pPr>
        <w:pStyle w:val="PL"/>
        <w:rPr>
          <w:lang w:val="en-US"/>
        </w:rPr>
      </w:pPr>
      <w:r w:rsidRPr="00690A26">
        <w:rPr>
          <w:lang w:val="en-US"/>
        </w:rPr>
        <w:t xml:space="preserve">        </w:t>
      </w:r>
      <w:r w:rsidRPr="00690A26">
        <w:t>serviceInstanceId</w:t>
      </w:r>
      <w:r w:rsidRPr="00690A26">
        <w:rPr>
          <w:lang w:val="en-US"/>
        </w:rPr>
        <w:t>:</w:t>
      </w:r>
    </w:p>
    <w:p w14:paraId="68E68244" w14:textId="77777777" w:rsidR="00834C80" w:rsidRDefault="00834C80" w:rsidP="00834C80">
      <w:pPr>
        <w:pStyle w:val="PL"/>
      </w:pPr>
      <w:r w:rsidRPr="00690A26">
        <w:t xml:space="preserve">          </w:t>
      </w:r>
      <w:r>
        <w:t>type: string</w:t>
      </w:r>
    </w:p>
    <w:p w14:paraId="6E204DD5" w14:textId="77777777" w:rsidR="00834C80" w:rsidRPr="00690A26" w:rsidRDefault="00834C80" w:rsidP="00834C80">
      <w:pPr>
        <w:pStyle w:val="PL"/>
      </w:pPr>
      <w:r w:rsidRPr="00690A26">
        <w:t xml:space="preserve">        </w:t>
      </w:r>
      <w:r>
        <w:t>nf</w:t>
      </w:r>
      <w:r w:rsidRPr="00690A26">
        <w:rPr>
          <w:lang w:val="en-US"/>
        </w:rPr>
        <w:t>InstanceId</w:t>
      </w:r>
      <w:r w:rsidRPr="00690A26">
        <w:t>:</w:t>
      </w:r>
    </w:p>
    <w:p w14:paraId="6856CA21" w14:textId="77777777" w:rsidR="00834C80" w:rsidRPr="00690A26" w:rsidRDefault="00834C80" w:rsidP="00834C80">
      <w:pPr>
        <w:pStyle w:val="PL"/>
      </w:pPr>
      <w:r w:rsidRPr="00690A26">
        <w:t xml:space="preserve">          $ref: 'TS29571_CommonData.yaml#/components/schemas/NfInstanceId'</w:t>
      </w:r>
    </w:p>
    <w:p w14:paraId="6495479A" w14:textId="77777777" w:rsidR="00834C80" w:rsidRPr="00690A26" w:rsidRDefault="00834C80" w:rsidP="00834C80">
      <w:pPr>
        <w:pStyle w:val="PL"/>
        <w:rPr>
          <w:lang w:val="en-US"/>
        </w:rPr>
      </w:pPr>
      <w:r w:rsidRPr="00690A26">
        <w:rPr>
          <w:lang w:val="en-US"/>
        </w:rPr>
        <w:t xml:space="preserve">        </w:t>
      </w:r>
      <w:r>
        <w:rPr>
          <w:lang w:val="en-US"/>
        </w:rPr>
        <w:t>n</w:t>
      </w:r>
      <w:r w:rsidRPr="00690A26">
        <w:rPr>
          <w:lang w:val="en-US"/>
        </w:rPr>
        <w:t>f</w:t>
      </w:r>
      <w:r>
        <w:rPr>
          <w:lang w:val="en-US"/>
        </w:rPr>
        <w:t>ServiceSetId</w:t>
      </w:r>
      <w:r w:rsidRPr="00690A26">
        <w:rPr>
          <w:lang w:val="en-US"/>
        </w:rPr>
        <w:t>:</w:t>
      </w:r>
    </w:p>
    <w:p w14:paraId="4DE8C333" w14:textId="77777777" w:rsidR="00834C80" w:rsidRPr="00690A26" w:rsidRDefault="00834C80" w:rsidP="00834C80">
      <w:pPr>
        <w:pStyle w:val="PL"/>
      </w:pPr>
      <w:r w:rsidRPr="00690A26">
        <w:t xml:space="preserve">          $ref: 'TS29571_CommonData.yaml#/components/schemas/NfServiceSetId'</w:t>
      </w:r>
    </w:p>
    <w:p w14:paraId="7764ED4B" w14:textId="77777777" w:rsidR="00BD64D6" w:rsidRDefault="00BD64D6" w:rsidP="00BD64D6">
      <w:pPr>
        <w:pStyle w:val="PL"/>
        <w:rPr>
          <w:lang w:val="en-US"/>
        </w:rPr>
      </w:pPr>
    </w:p>
    <w:p w14:paraId="57E1C348" w14:textId="4749DB0A" w:rsidR="00BD64D6" w:rsidRPr="00690A26" w:rsidRDefault="00BD64D6" w:rsidP="00BD64D6">
      <w:pPr>
        <w:pStyle w:val="PL"/>
        <w:rPr>
          <w:lang w:val="en-US"/>
        </w:rPr>
      </w:pPr>
      <w:r w:rsidRPr="00690A26">
        <w:rPr>
          <w:lang w:val="en-US"/>
        </w:rPr>
        <w:t xml:space="preserve">    </w:t>
      </w:r>
      <w:r>
        <w:rPr>
          <w:lang w:val="en-US"/>
        </w:rPr>
        <w:t>NoProfileMatchInfo</w:t>
      </w:r>
      <w:r w:rsidRPr="00690A26">
        <w:rPr>
          <w:lang w:val="en-US"/>
        </w:rPr>
        <w:t>:</w:t>
      </w:r>
    </w:p>
    <w:p w14:paraId="0B0D8A6F" w14:textId="77777777" w:rsidR="00BD64D6" w:rsidRPr="00690A26" w:rsidRDefault="00BD64D6" w:rsidP="00BD64D6">
      <w:pPr>
        <w:pStyle w:val="PL"/>
        <w:rPr>
          <w:lang w:val="en-US"/>
        </w:rPr>
      </w:pPr>
      <w:r>
        <w:rPr>
          <w:lang w:val="en-US"/>
        </w:rPr>
        <w:t xml:space="preserve">      description: </w:t>
      </w:r>
      <w:r>
        <w:rPr>
          <w:rFonts w:cs="Arial"/>
          <w:szCs w:val="18"/>
        </w:rPr>
        <w:t>Provides the reason for not finding NF matching the search criteria</w:t>
      </w:r>
    </w:p>
    <w:p w14:paraId="21847FAB" w14:textId="77777777" w:rsidR="00BD64D6" w:rsidRPr="00690A26" w:rsidRDefault="00BD64D6" w:rsidP="00BD64D6">
      <w:pPr>
        <w:pStyle w:val="PL"/>
        <w:rPr>
          <w:lang w:val="en-US"/>
        </w:rPr>
      </w:pPr>
      <w:r w:rsidRPr="00690A26">
        <w:rPr>
          <w:lang w:val="en-US"/>
        </w:rPr>
        <w:t xml:space="preserve">      type: object</w:t>
      </w:r>
    </w:p>
    <w:p w14:paraId="73229790"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111D645B"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rPr>
        <w:t>reason</w:t>
      </w:r>
    </w:p>
    <w:p w14:paraId="2F9FA00C" w14:textId="77777777" w:rsidR="00BD64D6" w:rsidRPr="00690A26" w:rsidRDefault="00BD64D6" w:rsidP="00BD64D6">
      <w:pPr>
        <w:pStyle w:val="PL"/>
        <w:rPr>
          <w:lang w:val="en-US"/>
        </w:rPr>
      </w:pPr>
      <w:r w:rsidRPr="00690A26">
        <w:rPr>
          <w:lang w:val="en-US"/>
        </w:rPr>
        <w:t xml:space="preserve">      properties:</w:t>
      </w:r>
    </w:p>
    <w:p w14:paraId="19CBAD8D" w14:textId="77777777" w:rsidR="00BD64D6" w:rsidRPr="00690A26" w:rsidRDefault="00BD64D6" w:rsidP="00BD64D6">
      <w:pPr>
        <w:pStyle w:val="PL"/>
        <w:rPr>
          <w:lang w:val="en-US"/>
        </w:rPr>
      </w:pPr>
      <w:r w:rsidRPr="00690A26">
        <w:rPr>
          <w:lang w:val="en-US"/>
        </w:rPr>
        <w:t xml:space="preserve">        </w:t>
      </w:r>
      <w:r>
        <w:rPr>
          <w:lang w:val="en-US"/>
        </w:rPr>
        <w:t>reason</w:t>
      </w:r>
      <w:r w:rsidRPr="00690A26">
        <w:rPr>
          <w:lang w:val="en-US"/>
        </w:rPr>
        <w:t>:</w:t>
      </w:r>
    </w:p>
    <w:p w14:paraId="35CDAEC0" w14:textId="77777777" w:rsidR="00BD64D6" w:rsidRPr="00690A26" w:rsidRDefault="00BD64D6" w:rsidP="00BD64D6">
      <w:pPr>
        <w:pStyle w:val="PL"/>
        <w:rPr>
          <w:lang w:val="en-US"/>
        </w:rPr>
      </w:pPr>
      <w:r w:rsidRPr="00690A26">
        <w:rPr>
          <w:lang w:val="en-US"/>
        </w:rPr>
        <w:t xml:space="preserve">          $ref: '#/components/schemas/</w:t>
      </w:r>
      <w:r>
        <w:rPr>
          <w:lang w:val="en-US"/>
        </w:rPr>
        <w:t>NoProfileMatchReason</w:t>
      </w:r>
      <w:r w:rsidRPr="00690A26">
        <w:rPr>
          <w:lang w:val="en-US"/>
        </w:rPr>
        <w:t>'</w:t>
      </w:r>
    </w:p>
    <w:p w14:paraId="2EB5BBE4" w14:textId="77777777" w:rsidR="00BD64D6" w:rsidRPr="00690A26" w:rsidRDefault="00BD64D6" w:rsidP="00BD64D6">
      <w:pPr>
        <w:pStyle w:val="PL"/>
        <w:rPr>
          <w:lang w:val="en-US"/>
        </w:rPr>
      </w:pPr>
      <w:r w:rsidRPr="00690A26">
        <w:rPr>
          <w:lang w:val="en-US"/>
        </w:rPr>
        <w:lastRenderedPageBreak/>
        <w:t xml:space="preserve">        </w:t>
      </w:r>
      <w:r>
        <w:t>queryParamCombinationList</w:t>
      </w:r>
      <w:r w:rsidRPr="00690A26">
        <w:rPr>
          <w:lang w:val="en-US"/>
        </w:rPr>
        <w:t>:</w:t>
      </w:r>
    </w:p>
    <w:p w14:paraId="0CF5DFE4" w14:textId="77777777" w:rsidR="00BD64D6" w:rsidRDefault="00BD64D6" w:rsidP="00BD64D6">
      <w:pPr>
        <w:pStyle w:val="PL"/>
        <w:rPr>
          <w:lang w:val="en-US"/>
        </w:rPr>
      </w:pPr>
      <w:r>
        <w:rPr>
          <w:lang w:val="en-US"/>
        </w:rPr>
        <w:t xml:space="preserve">          type: array</w:t>
      </w:r>
    </w:p>
    <w:p w14:paraId="4F9ADAEF" w14:textId="77777777" w:rsidR="00BD64D6" w:rsidRDefault="00BD64D6" w:rsidP="00BD64D6">
      <w:pPr>
        <w:pStyle w:val="PL"/>
        <w:rPr>
          <w:lang w:val="en-US"/>
        </w:rPr>
      </w:pPr>
      <w:r>
        <w:rPr>
          <w:lang w:val="en-US"/>
        </w:rPr>
        <w:t xml:space="preserve">          items:</w:t>
      </w:r>
    </w:p>
    <w:p w14:paraId="02CDEA01"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QueryParamCombination</w:t>
      </w:r>
      <w:r w:rsidRPr="00690A26">
        <w:rPr>
          <w:lang w:val="en-US"/>
        </w:rPr>
        <w:t>'</w:t>
      </w:r>
    </w:p>
    <w:p w14:paraId="3096E069" w14:textId="77777777" w:rsidR="00BD64D6" w:rsidRDefault="00BD64D6" w:rsidP="00BD64D6">
      <w:pPr>
        <w:pStyle w:val="PL"/>
        <w:rPr>
          <w:lang w:val="en-US"/>
        </w:rPr>
      </w:pPr>
      <w:r>
        <w:rPr>
          <w:lang w:val="en-US"/>
        </w:rPr>
        <w:t xml:space="preserve">          minItems: 1</w:t>
      </w:r>
    </w:p>
    <w:p w14:paraId="272BF0E5" w14:textId="77777777" w:rsidR="00BD64D6" w:rsidRPr="00690A26" w:rsidRDefault="00BD64D6" w:rsidP="00BD64D6">
      <w:pPr>
        <w:pStyle w:val="PL"/>
        <w:rPr>
          <w:lang w:val="en-US"/>
        </w:rPr>
      </w:pPr>
    </w:p>
    <w:p w14:paraId="5BC53604" w14:textId="77777777" w:rsidR="00BD64D6" w:rsidRPr="00690A26" w:rsidRDefault="00BD64D6" w:rsidP="00BD64D6">
      <w:pPr>
        <w:pStyle w:val="PL"/>
        <w:rPr>
          <w:lang w:val="en-US"/>
        </w:rPr>
      </w:pPr>
      <w:r w:rsidRPr="00690A26">
        <w:rPr>
          <w:lang w:val="en-US"/>
        </w:rPr>
        <w:t xml:space="preserve">    </w:t>
      </w:r>
      <w:r>
        <w:rPr>
          <w:lang w:val="en-US"/>
        </w:rPr>
        <w:t>QueryParamCombination</w:t>
      </w:r>
      <w:r w:rsidRPr="00690A26">
        <w:rPr>
          <w:lang w:val="en-US"/>
        </w:rPr>
        <w:t>:</w:t>
      </w:r>
    </w:p>
    <w:p w14:paraId="37B61377" w14:textId="77777777" w:rsidR="00BD64D6" w:rsidRPr="00690A26" w:rsidRDefault="00BD64D6" w:rsidP="00BD64D6">
      <w:pPr>
        <w:pStyle w:val="PL"/>
        <w:rPr>
          <w:lang w:val="en-US"/>
        </w:rPr>
      </w:pPr>
      <w:r>
        <w:rPr>
          <w:lang w:val="en-US"/>
        </w:rPr>
        <w:t xml:space="preserve">      description: </w:t>
      </w:r>
      <w:r>
        <w:rPr>
          <w:rFonts w:cs="Arial"/>
          <w:szCs w:val="18"/>
        </w:rPr>
        <w:t>Contains a list of Query Parameters</w:t>
      </w:r>
    </w:p>
    <w:p w14:paraId="5F15982A" w14:textId="77777777" w:rsidR="00BD64D6" w:rsidRPr="00690A26" w:rsidRDefault="00BD64D6" w:rsidP="00BD64D6">
      <w:pPr>
        <w:pStyle w:val="PL"/>
        <w:rPr>
          <w:lang w:val="en-US"/>
        </w:rPr>
      </w:pPr>
      <w:r w:rsidRPr="00690A26">
        <w:rPr>
          <w:lang w:val="en-US"/>
        </w:rPr>
        <w:t xml:space="preserve">      type: object</w:t>
      </w:r>
    </w:p>
    <w:p w14:paraId="5A7B7E9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4EB43FF2"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eastAsia="zh-CN"/>
        </w:rPr>
        <w:t>queryParams</w:t>
      </w:r>
    </w:p>
    <w:p w14:paraId="7405FFA0" w14:textId="77777777" w:rsidR="00BD64D6" w:rsidRPr="00690A26" w:rsidRDefault="00BD64D6" w:rsidP="00BD64D6">
      <w:pPr>
        <w:pStyle w:val="PL"/>
        <w:rPr>
          <w:lang w:val="en-US"/>
        </w:rPr>
      </w:pPr>
      <w:r w:rsidRPr="00690A26">
        <w:rPr>
          <w:lang w:val="en-US"/>
        </w:rPr>
        <w:t xml:space="preserve">      properties:</w:t>
      </w:r>
    </w:p>
    <w:p w14:paraId="252C9FBA" w14:textId="77777777" w:rsidR="00BD64D6" w:rsidRDefault="00BD64D6" w:rsidP="00BD64D6">
      <w:pPr>
        <w:pStyle w:val="PL"/>
        <w:rPr>
          <w:lang w:val="en-US"/>
        </w:rPr>
      </w:pPr>
      <w:r>
        <w:rPr>
          <w:lang w:val="en-US"/>
        </w:rPr>
        <w:t xml:space="preserve">        queryParams:</w:t>
      </w:r>
    </w:p>
    <w:p w14:paraId="3BF86D20" w14:textId="77777777" w:rsidR="00BD64D6" w:rsidRDefault="00BD64D6" w:rsidP="00BD64D6">
      <w:pPr>
        <w:pStyle w:val="PL"/>
        <w:rPr>
          <w:lang w:val="en-US"/>
        </w:rPr>
      </w:pPr>
      <w:r>
        <w:rPr>
          <w:lang w:val="en-US"/>
        </w:rPr>
        <w:t xml:space="preserve">          type: array</w:t>
      </w:r>
    </w:p>
    <w:p w14:paraId="447F3433" w14:textId="77777777" w:rsidR="00BD64D6" w:rsidRDefault="00BD64D6" w:rsidP="00BD64D6">
      <w:pPr>
        <w:pStyle w:val="PL"/>
        <w:rPr>
          <w:lang w:val="en-US"/>
        </w:rPr>
      </w:pPr>
      <w:r>
        <w:rPr>
          <w:lang w:val="en-US"/>
        </w:rPr>
        <w:t xml:space="preserve">          items:</w:t>
      </w:r>
    </w:p>
    <w:p w14:paraId="5F025E9E"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QueryParameter</w:t>
      </w:r>
      <w:r w:rsidRPr="00690A26">
        <w:rPr>
          <w:lang w:val="en-US"/>
        </w:rPr>
        <w:t>'</w:t>
      </w:r>
    </w:p>
    <w:p w14:paraId="78F4C849" w14:textId="77777777" w:rsidR="00BD64D6" w:rsidRPr="00690A26" w:rsidRDefault="00BD64D6" w:rsidP="00BD64D6">
      <w:pPr>
        <w:pStyle w:val="PL"/>
        <w:rPr>
          <w:lang w:val="en-US"/>
        </w:rPr>
      </w:pPr>
      <w:r>
        <w:rPr>
          <w:lang w:val="en-US"/>
        </w:rPr>
        <w:t xml:space="preserve">          minItems: 1</w:t>
      </w:r>
    </w:p>
    <w:p w14:paraId="61B48025" w14:textId="77777777" w:rsidR="00BD64D6" w:rsidRDefault="00BD64D6" w:rsidP="00BD64D6">
      <w:pPr>
        <w:pStyle w:val="PL"/>
        <w:rPr>
          <w:color w:val="0070C0"/>
          <w:lang w:val="en-US"/>
        </w:rPr>
      </w:pPr>
    </w:p>
    <w:p w14:paraId="64A4ED5F" w14:textId="77777777" w:rsidR="00BD64D6" w:rsidRPr="00690A26" w:rsidRDefault="00BD64D6" w:rsidP="00BD64D6">
      <w:pPr>
        <w:pStyle w:val="PL"/>
        <w:rPr>
          <w:lang w:val="en-US"/>
        </w:rPr>
      </w:pPr>
      <w:r w:rsidRPr="00690A26">
        <w:rPr>
          <w:lang w:val="en-US"/>
        </w:rPr>
        <w:t xml:space="preserve">    </w:t>
      </w:r>
      <w:r>
        <w:rPr>
          <w:lang w:val="en-US"/>
        </w:rPr>
        <w:t>QueryParameter</w:t>
      </w:r>
      <w:r w:rsidRPr="00690A26">
        <w:rPr>
          <w:lang w:val="en-US"/>
        </w:rPr>
        <w:t>:</w:t>
      </w:r>
    </w:p>
    <w:p w14:paraId="26333EDD" w14:textId="77777777" w:rsidR="00BD64D6" w:rsidRPr="00690A26" w:rsidRDefault="00BD64D6" w:rsidP="00BD64D6">
      <w:pPr>
        <w:pStyle w:val="PL"/>
        <w:rPr>
          <w:lang w:val="en-US"/>
        </w:rPr>
      </w:pPr>
      <w:r>
        <w:rPr>
          <w:lang w:val="en-US"/>
        </w:rPr>
        <w:t xml:space="preserve">      description: </w:t>
      </w:r>
      <w:r>
        <w:rPr>
          <w:rFonts w:cs="Arial"/>
          <w:szCs w:val="18"/>
        </w:rPr>
        <w:t>Contains the name and value of a query parameter</w:t>
      </w:r>
    </w:p>
    <w:p w14:paraId="16FF6699" w14:textId="77777777" w:rsidR="00BD64D6" w:rsidRPr="00690A26" w:rsidRDefault="00BD64D6" w:rsidP="00BD64D6">
      <w:pPr>
        <w:pStyle w:val="PL"/>
        <w:rPr>
          <w:lang w:val="en-US"/>
        </w:rPr>
      </w:pPr>
      <w:r w:rsidRPr="00690A26">
        <w:rPr>
          <w:lang w:val="en-US"/>
        </w:rPr>
        <w:t xml:space="preserve">      type: object</w:t>
      </w:r>
    </w:p>
    <w:p w14:paraId="5F0FCBE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7C0E5254" w14:textId="77777777" w:rsidR="00BD64D6" w:rsidRDefault="00BD64D6" w:rsidP="00BD64D6">
      <w:pPr>
        <w:pStyle w:val="PL"/>
        <w:rPr>
          <w:lang w:val="en-US" w:eastAsia="zh-CN"/>
        </w:rPr>
      </w:pPr>
      <w:r w:rsidRPr="00690A26">
        <w:rPr>
          <w:rFonts w:hint="eastAsia"/>
          <w:lang w:val="en-US" w:eastAsia="zh-CN"/>
        </w:rPr>
        <w:t xml:space="preserve">        - </w:t>
      </w:r>
      <w:r>
        <w:rPr>
          <w:lang w:val="en-US" w:eastAsia="zh-CN"/>
        </w:rPr>
        <w:t>name</w:t>
      </w:r>
    </w:p>
    <w:p w14:paraId="4C79528E" w14:textId="77777777" w:rsidR="00BD64D6" w:rsidRPr="00690A26" w:rsidRDefault="00BD64D6" w:rsidP="00BD64D6">
      <w:pPr>
        <w:pStyle w:val="PL"/>
        <w:rPr>
          <w:lang w:val="en-US" w:eastAsia="zh-CN"/>
        </w:rPr>
      </w:pPr>
      <w:r>
        <w:rPr>
          <w:lang w:val="en-US" w:eastAsia="zh-CN"/>
        </w:rPr>
        <w:t xml:space="preserve">        - value</w:t>
      </w:r>
    </w:p>
    <w:p w14:paraId="6560FD1B" w14:textId="77777777" w:rsidR="00BD64D6" w:rsidRPr="00690A26" w:rsidRDefault="00BD64D6" w:rsidP="00BD64D6">
      <w:pPr>
        <w:pStyle w:val="PL"/>
        <w:rPr>
          <w:lang w:val="en-US"/>
        </w:rPr>
      </w:pPr>
      <w:r w:rsidRPr="00690A26">
        <w:rPr>
          <w:lang w:val="en-US"/>
        </w:rPr>
        <w:t xml:space="preserve">      properties:</w:t>
      </w:r>
    </w:p>
    <w:p w14:paraId="54DAE7BF" w14:textId="77777777" w:rsidR="00BD64D6" w:rsidRPr="00690A26" w:rsidRDefault="00BD64D6" w:rsidP="00BD64D6">
      <w:pPr>
        <w:pStyle w:val="PL"/>
        <w:rPr>
          <w:lang w:val="en-US"/>
        </w:rPr>
      </w:pPr>
      <w:r w:rsidRPr="00690A26">
        <w:rPr>
          <w:lang w:val="en-US"/>
        </w:rPr>
        <w:t xml:space="preserve">        </w:t>
      </w:r>
      <w:r>
        <w:rPr>
          <w:lang w:val="en-US"/>
        </w:rPr>
        <w:t>name</w:t>
      </w:r>
      <w:r w:rsidRPr="00690A26">
        <w:rPr>
          <w:lang w:val="en-US"/>
        </w:rPr>
        <w:t>:</w:t>
      </w:r>
    </w:p>
    <w:p w14:paraId="6CF97CA6" w14:textId="77777777" w:rsidR="00BD64D6" w:rsidRPr="00690A26" w:rsidRDefault="00BD64D6" w:rsidP="00BD64D6">
      <w:pPr>
        <w:pStyle w:val="PL"/>
        <w:rPr>
          <w:lang w:val="en-US"/>
        </w:rPr>
      </w:pPr>
      <w:r w:rsidRPr="00690A26">
        <w:rPr>
          <w:lang w:val="en-US"/>
        </w:rPr>
        <w:t xml:space="preserve">          type: </w:t>
      </w:r>
      <w:r>
        <w:rPr>
          <w:lang w:val="en-US"/>
        </w:rPr>
        <w:t>string</w:t>
      </w:r>
    </w:p>
    <w:p w14:paraId="3A2FEC95" w14:textId="77777777" w:rsidR="00BD64D6" w:rsidRPr="00690A26" w:rsidRDefault="00BD64D6" w:rsidP="00BD64D6">
      <w:pPr>
        <w:pStyle w:val="PL"/>
        <w:rPr>
          <w:lang w:val="en-US"/>
        </w:rPr>
      </w:pPr>
      <w:r w:rsidRPr="00690A26">
        <w:rPr>
          <w:lang w:val="en-US"/>
        </w:rPr>
        <w:t xml:space="preserve">        </w:t>
      </w:r>
      <w:r>
        <w:rPr>
          <w:lang w:val="en-US"/>
        </w:rPr>
        <w:t>value</w:t>
      </w:r>
      <w:r w:rsidRPr="00690A26">
        <w:rPr>
          <w:lang w:val="en-US"/>
        </w:rPr>
        <w:t>:</w:t>
      </w:r>
    </w:p>
    <w:p w14:paraId="5B93E8C5" w14:textId="77777777" w:rsidR="00BD64D6" w:rsidRDefault="00BD64D6" w:rsidP="00BD64D6">
      <w:pPr>
        <w:pStyle w:val="PL"/>
        <w:rPr>
          <w:lang w:val="en-US"/>
        </w:rPr>
      </w:pPr>
      <w:r w:rsidRPr="00690A26">
        <w:rPr>
          <w:lang w:val="en-US"/>
        </w:rPr>
        <w:t xml:space="preserve">          type: string</w:t>
      </w:r>
    </w:p>
    <w:p w14:paraId="5455A2D5" w14:textId="77777777" w:rsidR="00BD64D6" w:rsidRDefault="00BD64D6" w:rsidP="00BD64D6">
      <w:pPr>
        <w:pStyle w:val="PL"/>
        <w:rPr>
          <w:lang w:val="en-US"/>
        </w:rPr>
      </w:pPr>
    </w:p>
    <w:p w14:paraId="7454BA57" w14:textId="77777777" w:rsidR="00BD64D6" w:rsidRDefault="00BD64D6" w:rsidP="00BD64D6">
      <w:pPr>
        <w:pStyle w:val="PL"/>
        <w:rPr>
          <w:lang w:eastAsia="zh-CN"/>
        </w:rPr>
      </w:pPr>
      <w:r>
        <w:rPr>
          <w:lang w:eastAsia="zh-CN"/>
        </w:rPr>
        <w:t xml:space="preserve">    </w:t>
      </w:r>
      <w:r>
        <w:t>NoProfileMatchReason</w:t>
      </w:r>
      <w:r>
        <w:rPr>
          <w:lang w:eastAsia="zh-CN"/>
        </w:rPr>
        <w:t>:</w:t>
      </w:r>
    </w:p>
    <w:p w14:paraId="717D8A32" w14:textId="77777777" w:rsidR="00BD64D6" w:rsidRDefault="00BD64D6" w:rsidP="00BD64D6">
      <w:pPr>
        <w:pStyle w:val="PL"/>
        <w:rPr>
          <w:lang w:eastAsia="zh-CN"/>
        </w:rPr>
      </w:pPr>
      <w:r>
        <w:rPr>
          <w:lang w:eastAsia="zh-CN"/>
        </w:rPr>
        <w:t xml:space="preserve">      description: No Profile Match Reason</w:t>
      </w:r>
    </w:p>
    <w:p w14:paraId="782BA442" w14:textId="77777777" w:rsidR="00BD64D6" w:rsidRDefault="00BD64D6" w:rsidP="00BD64D6">
      <w:pPr>
        <w:pStyle w:val="PL"/>
        <w:rPr>
          <w:lang w:eastAsia="zh-CN"/>
        </w:rPr>
      </w:pPr>
      <w:r>
        <w:rPr>
          <w:lang w:eastAsia="zh-CN"/>
        </w:rPr>
        <w:t xml:space="preserve">      anyOf:</w:t>
      </w:r>
    </w:p>
    <w:p w14:paraId="3D49812C" w14:textId="77777777" w:rsidR="00BD64D6" w:rsidRDefault="00BD64D6" w:rsidP="00BD64D6">
      <w:pPr>
        <w:pStyle w:val="PL"/>
        <w:rPr>
          <w:lang w:eastAsia="zh-CN"/>
        </w:rPr>
      </w:pPr>
      <w:r>
        <w:rPr>
          <w:lang w:eastAsia="zh-CN"/>
        </w:rPr>
        <w:t xml:space="preserve">        - type: string</w:t>
      </w:r>
    </w:p>
    <w:p w14:paraId="47ED3EF0" w14:textId="77777777" w:rsidR="00BD64D6" w:rsidRDefault="00BD64D6" w:rsidP="00BD64D6">
      <w:pPr>
        <w:pStyle w:val="PL"/>
        <w:rPr>
          <w:lang w:eastAsia="zh-CN"/>
        </w:rPr>
      </w:pPr>
      <w:r>
        <w:rPr>
          <w:lang w:eastAsia="zh-CN"/>
        </w:rPr>
        <w:t xml:space="preserve">          enum:</w:t>
      </w:r>
    </w:p>
    <w:p w14:paraId="739461BD" w14:textId="77777777" w:rsidR="00BD64D6" w:rsidRDefault="00BD64D6" w:rsidP="00BD64D6">
      <w:pPr>
        <w:pStyle w:val="PL"/>
      </w:pPr>
      <w:r>
        <w:rPr>
          <w:lang w:eastAsia="zh-CN"/>
        </w:rPr>
        <w:t xml:space="preserve">            - </w:t>
      </w:r>
      <w:r>
        <w:t>REQUESTER_PLMN_NOT_ALLOWED</w:t>
      </w:r>
    </w:p>
    <w:p w14:paraId="1E7686B9" w14:textId="77777777" w:rsidR="00BD64D6" w:rsidRDefault="00BD64D6" w:rsidP="00BD64D6">
      <w:pPr>
        <w:pStyle w:val="PL"/>
        <w:rPr>
          <w:lang w:eastAsia="zh-CN"/>
        </w:rPr>
      </w:pPr>
      <w:r>
        <w:rPr>
          <w:lang w:eastAsia="zh-CN"/>
        </w:rPr>
        <w:t xml:space="preserve">            - </w:t>
      </w:r>
      <w:r>
        <w:t>TARGET_NF_SUSPENDED</w:t>
      </w:r>
    </w:p>
    <w:p w14:paraId="441B32CF" w14:textId="77777777" w:rsidR="00BD64D6" w:rsidRDefault="00BD64D6" w:rsidP="00BD64D6">
      <w:pPr>
        <w:pStyle w:val="PL"/>
        <w:rPr>
          <w:lang w:eastAsia="zh-CN"/>
        </w:rPr>
      </w:pPr>
      <w:r>
        <w:rPr>
          <w:lang w:eastAsia="zh-CN"/>
        </w:rPr>
        <w:t xml:space="preserve">            - </w:t>
      </w:r>
      <w:r>
        <w:t>TARGET_NF_UNDISCOVERABLE</w:t>
      </w:r>
    </w:p>
    <w:p w14:paraId="6279139A" w14:textId="77777777" w:rsidR="00BD64D6" w:rsidRDefault="00BD64D6" w:rsidP="00BD64D6">
      <w:pPr>
        <w:pStyle w:val="PL"/>
        <w:rPr>
          <w:lang w:eastAsia="zh-CN"/>
        </w:rPr>
      </w:pPr>
      <w:r>
        <w:rPr>
          <w:lang w:eastAsia="zh-CN"/>
        </w:rPr>
        <w:t xml:space="preserve">            - </w:t>
      </w:r>
      <w:r>
        <w:t>QUERY_PARAMS_COMBINATION_NO_MATCH</w:t>
      </w:r>
    </w:p>
    <w:p w14:paraId="59F1E412" w14:textId="77777777" w:rsidR="00BD64D6" w:rsidRDefault="00BD64D6" w:rsidP="00BD64D6">
      <w:pPr>
        <w:pStyle w:val="PL"/>
        <w:rPr>
          <w:lang w:eastAsia="zh-CN"/>
        </w:rPr>
      </w:pPr>
      <w:r>
        <w:rPr>
          <w:lang w:eastAsia="zh-CN"/>
        </w:rPr>
        <w:t xml:space="preserve">            - </w:t>
      </w:r>
      <w:r>
        <w:t>UNSPECIFIED</w:t>
      </w:r>
    </w:p>
    <w:p w14:paraId="2FC75A4F" w14:textId="77777777" w:rsidR="00BD64D6" w:rsidRDefault="00BD64D6" w:rsidP="00BD64D6">
      <w:pPr>
        <w:pStyle w:val="PL"/>
        <w:rPr>
          <w:lang w:eastAsia="zh-CN"/>
        </w:rPr>
      </w:pPr>
      <w:r>
        <w:rPr>
          <w:lang w:eastAsia="zh-CN"/>
        </w:rPr>
        <w:t xml:space="preserve">        - type: string</w:t>
      </w:r>
    </w:p>
    <w:p w14:paraId="20C93A0D" w14:textId="77777777" w:rsidR="00616E45" w:rsidRPr="00C76D0E" w:rsidRDefault="00616E45" w:rsidP="00A16735">
      <w:pPr>
        <w:pStyle w:val="PL"/>
      </w:pPr>
    </w:p>
    <w:p w14:paraId="62C4BD84" w14:textId="77777777" w:rsidR="00A16735" w:rsidRPr="00690A26" w:rsidRDefault="00A16735" w:rsidP="00736F2E">
      <w:pPr>
        <w:pStyle w:val="Heading1"/>
        <w:rPr>
          <w:lang w:val="en-US"/>
        </w:rPr>
      </w:pPr>
      <w:bookmarkStart w:id="2124" w:name="_Toc24937838"/>
      <w:bookmarkStart w:id="2125" w:name="_Toc33962658"/>
      <w:bookmarkStart w:id="2126" w:name="_Toc42883427"/>
      <w:bookmarkStart w:id="2127" w:name="_Toc49733295"/>
      <w:bookmarkStart w:id="2128" w:name="_Toc56690945"/>
      <w:bookmarkStart w:id="2129" w:name="_Toc192834980"/>
      <w:r w:rsidRPr="00690A26">
        <w:t>A.4</w:t>
      </w:r>
      <w:r w:rsidRPr="00690A26">
        <w:tab/>
        <w:t>Nnrf_AccessToken API (NRF OAuth2 Authorization)</w:t>
      </w:r>
      <w:bookmarkEnd w:id="2124"/>
      <w:bookmarkEnd w:id="2125"/>
      <w:bookmarkEnd w:id="2126"/>
      <w:bookmarkEnd w:id="2127"/>
      <w:bookmarkEnd w:id="2128"/>
      <w:bookmarkEnd w:id="2129"/>
    </w:p>
    <w:p w14:paraId="30A76505" w14:textId="77777777" w:rsidR="00A16735" w:rsidRPr="00690A26" w:rsidRDefault="00A16735" w:rsidP="00A16735">
      <w:pPr>
        <w:pStyle w:val="PL"/>
        <w:rPr>
          <w:lang w:val="en-US"/>
        </w:rPr>
      </w:pPr>
      <w:r w:rsidRPr="00690A26">
        <w:rPr>
          <w:lang w:val="en-US"/>
        </w:rPr>
        <w:t>openapi: 3.0.0</w:t>
      </w:r>
    </w:p>
    <w:p w14:paraId="20DB3228" w14:textId="77777777" w:rsidR="00A16735" w:rsidRPr="00690A26" w:rsidRDefault="00A16735" w:rsidP="00A16735">
      <w:pPr>
        <w:pStyle w:val="PL"/>
        <w:rPr>
          <w:lang w:val="en-US"/>
        </w:rPr>
      </w:pPr>
    </w:p>
    <w:p w14:paraId="141FEAFF" w14:textId="77777777" w:rsidR="00A16735" w:rsidRPr="00690A26" w:rsidRDefault="00A16735" w:rsidP="00A16735">
      <w:pPr>
        <w:pStyle w:val="PL"/>
        <w:rPr>
          <w:lang w:val="en-US"/>
        </w:rPr>
      </w:pPr>
      <w:r w:rsidRPr="00690A26">
        <w:rPr>
          <w:lang w:val="en-US"/>
        </w:rPr>
        <w:t>info:</w:t>
      </w:r>
    </w:p>
    <w:p w14:paraId="2786F089" w14:textId="479FC973" w:rsidR="00A16735" w:rsidRPr="00690A26" w:rsidRDefault="00A16735" w:rsidP="00A16735">
      <w:pPr>
        <w:pStyle w:val="PL"/>
        <w:rPr>
          <w:lang w:val="en-US"/>
        </w:rPr>
      </w:pPr>
      <w:r w:rsidRPr="00690A26">
        <w:rPr>
          <w:lang w:val="en-US"/>
        </w:rPr>
        <w:t xml:space="preserve">  version: '1.</w:t>
      </w:r>
      <w:r w:rsidR="0013338B">
        <w:rPr>
          <w:lang w:val="en-US"/>
        </w:rPr>
        <w:t>2</w:t>
      </w:r>
      <w:r w:rsidRPr="00690A26">
        <w:rPr>
          <w:lang w:val="en-US"/>
        </w:rPr>
        <w:t>.</w:t>
      </w:r>
      <w:r w:rsidR="001D76D3">
        <w:rPr>
          <w:lang w:val="en-US"/>
        </w:rPr>
        <w:t>1</w:t>
      </w:r>
      <w:r w:rsidRPr="00690A26">
        <w:rPr>
          <w:lang w:val="en-US"/>
        </w:rPr>
        <w:t>'</w:t>
      </w:r>
    </w:p>
    <w:p w14:paraId="7EC67E93" w14:textId="77777777" w:rsidR="00A16735" w:rsidRPr="00690A26" w:rsidRDefault="00A16735" w:rsidP="00A16735">
      <w:pPr>
        <w:pStyle w:val="PL"/>
        <w:rPr>
          <w:lang w:val="en-US"/>
        </w:rPr>
      </w:pPr>
      <w:r w:rsidRPr="00690A26">
        <w:rPr>
          <w:lang w:val="en-US"/>
        </w:rPr>
        <w:t xml:space="preserve">  title: 'NRF OAuth2'</w:t>
      </w:r>
    </w:p>
    <w:p w14:paraId="1FF2C032" w14:textId="77777777" w:rsidR="00A16735" w:rsidRPr="00690A26" w:rsidRDefault="00A16735" w:rsidP="00A16735">
      <w:pPr>
        <w:pStyle w:val="PL"/>
        <w:rPr>
          <w:lang w:val="en-US"/>
        </w:rPr>
      </w:pPr>
      <w:r w:rsidRPr="00690A26">
        <w:rPr>
          <w:lang w:val="en-US"/>
        </w:rPr>
        <w:t xml:space="preserve">  description: |</w:t>
      </w:r>
    </w:p>
    <w:p w14:paraId="3EC3FC21" w14:textId="23998921" w:rsidR="00A16735" w:rsidRPr="00690A26" w:rsidRDefault="00A16735" w:rsidP="00A16735">
      <w:pPr>
        <w:pStyle w:val="PL"/>
        <w:rPr>
          <w:lang w:val="en-US"/>
        </w:rPr>
      </w:pPr>
      <w:r w:rsidRPr="00690A26">
        <w:rPr>
          <w:lang w:val="en-US"/>
        </w:rPr>
        <w:t xml:space="preserve">    NRF OAuth2 Authorization.</w:t>
      </w:r>
      <w:r w:rsidR="00863C1C">
        <w:rPr>
          <w:lang w:val="en-US"/>
        </w:rPr>
        <w:t xml:space="preserve">  </w:t>
      </w:r>
    </w:p>
    <w:p w14:paraId="7FAC6024" w14:textId="2B29384B" w:rsidR="00A16735" w:rsidRPr="00690A26" w:rsidRDefault="00A16735" w:rsidP="00A16735">
      <w:pPr>
        <w:pStyle w:val="PL"/>
      </w:pPr>
      <w:r w:rsidRPr="00690A26">
        <w:rPr>
          <w:lang w:val="en-US"/>
        </w:rPr>
        <w:t xml:space="preserve">    </w:t>
      </w:r>
      <w:r w:rsidRPr="00690A26">
        <w:t>© 20</w:t>
      </w:r>
      <w:r>
        <w:t>2</w:t>
      </w:r>
      <w:r w:rsidR="00863C1C">
        <w:t>2</w:t>
      </w:r>
      <w:r w:rsidRPr="00690A26">
        <w:t>, 3GPP Organizational Partners (ARIB, ATIS, CCSA, ETSI, TSDSI, TTA, TTC).</w:t>
      </w:r>
      <w:r w:rsidR="00863C1C">
        <w:t xml:space="preserve">  </w:t>
      </w:r>
    </w:p>
    <w:p w14:paraId="12F14356" w14:textId="77777777" w:rsidR="00A16735" w:rsidRPr="00690A26" w:rsidRDefault="00A16735" w:rsidP="00A16735">
      <w:pPr>
        <w:pStyle w:val="PL"/>
        <w:rPr>
          <w:lang w:val="en-US"/>
        </w:rPr>
      </w:pPr>
      <w:r w:rsidRPr="00690A26">
        <w:t xml:space="preserve">    All rights reserved.</w:t>
      </w:r>
    </w:p>
    <w:p w14:paraId="4CB0F044" w14:textId="77777777" w:rsidR="00A16735" w:rsidRPr="00690A26" w:rsidRDefault="00A16735" w:rsidP="00A16735">
      <w:pPr>
        <w:pStyle w:val="PL"/>
        <w:rPr>
          <w:lang w:val="en-US"/>
        </w:rPr>
      </w:pPr>
    </w:p>
    <w:p w14:paraId="3AFE391F" w14:textId="77777777" w:rsidR="00A16735" w:rsidRPr="00690A26" w:rsidRDefault="00A16735" w:rsidP="00A16735">
      <w:pPr>
        <w:pStyle w:val="PL"/>
        <w:rPr>
          <w:lang w:val="en-US"/>
        </w:rPr>
      </w:pPr>
      <w:r w:rsidRPr="00690A26">
        <w:rPr>
          <w:lang w:val="en-US"/>
        </w:rPr>
        <w:t>externalDocs:</w:t>
      </w:r>
    </w:p>
    <w:p w14:paraId="45E21AA0" w14:textId="580015AC" w:rsidR="00A16735" w:rsidRPr="00690A26" w:rsidRDefault="00A16735" w:rsidP="00A16735">
      <w:pPr>
        <w:pStyle w:val="PL"/>
        <w:rPr>
          <w:lang w:val="en-US"/>
        </w:rPr>
      </w:pPr>
      <w:r w:rsidRPr="00690A26">
        <w:rPr>
          <w:lang w:val="en-US"/>
        </w:rPr>
        <w:t xml:space="preserve">  description: </w:t>
      </w:r>
      <w:r w:rsidRPr="00690A26">
        <w:t>3GPP TS 29.510 V1</w:t>
      </w:r>
      <w:r w:rsidR="0013338B">
        <w:t>7</w:t>
      </w:r>
      <w:r w:rsidRPr="00690A26">
        <w:t>.</w:t>
      </w:r>
      <w:r w:rsidR="001D76D3">
        <w:t>7</w:t>
      </w:r>
      <w:r w:rsidRPr="00690A26">
        <w:t>.0; 5G System; Network Function Repository Services; Stage 3</w:t>
      </w:r>
    </w:p>
    <w:p w14:paraId="0E244717" w14:textId="5A6361D0"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20C80477" w14:textId="77777777" w:rsidR="00A16735" w:rsidRPr="00690A26" w:rsidRDefault="00A16735" w:rsidP="00A16735">
      <w:pPr>
        <w:pStyle w:val="PL"/>
        <w:rPr>
          <w:lang w:val="en-US"/>
        </w:rPr>
      </w:pPr>
    </w:p>
    <w:p w14:paraId="34600B2B" w14:textId="77777777" w:rsidR="00A16735" w:rsidRPr="00690A26" w:rsidRDefault="00A16735" w:rsidP="00A16735">
      <w:pPr>
        <w:pStyle w:val="PL"/>
        <w:rPr>
          <w:lang w:val="en-US"/>
        </w:rPr>
      </w:pPr>
      <w:r w:rsidRPr="00690A26">
        <w:rPr>
          <w:lang w:val="en-US"/>
        </w:rPr>
        <w:t>paths:</w:t>
      </w:r>
    </w:p>
    <w:p w14:paraId="63994477" w14:textId="77777777" w:rsidR="00A16735" w:rsidRPr="00690A26" w:rsidRDefault="00A16735" w:rsidP="00A16735">
      <w:pPr>
        <w:pStyle w:val="PL"/>
        <w:rPr>
          <w:lang w:val="en-US"/>
        </w:rPr>
      </w:pPr>
      <w:r w:rsidRPr="00690A26">
        <w:rPr>
          <w:lang w:val="en-US"/>
        </w:rPr>
        <w:t xml:space="preserve">  /oauth2/token:</w:t>
      </w:r>
    </w:p>
    <w:p w14:paraId="09E46CE4" w14:textId="77777777" w:rsidR="00A16735" w:rsidRPr="00690A26" w:rsidRDefault="00A16735" w:rsidP="00A16735">
      <w:pPr>
        <w:pStyle w:val="PL"/>
        <w:rPr>
          <w:lang w:val="en-US"/>
        </w:rPr>
      </w:pPr>
      <w:r w:rsidRPr="00690A26">
        <w:rPr>
          <w:lang w:val="en-US"/>
        </w:rPr>
        <w:t xml:space="preserve">    post:</w:t>
      </w:r>
    </w:p>
    <w:p w14:paraId="1B320A46" w14:textId="77777777" w:rsidR="00A16735" w:rsidRPr="00690A26" w:rsidRDefault="00A16735" w:rsidP="00A16735">
      <w:pPr>
        <w:pStyle w:val="PL"/>
        <w:rPr>
          <w:lang w:val="en-US"/>
        </w:rPr>
      </w:pPr>
      <w:r w:rsidRPr="00690A26">
        <w:rPr>
          <w:lang w:val="en-US"/>
        </w:rPr>
        <w:t xml:space="preserve">      summary: Access Token Request</w:t>
      </w:r>
    </w:p>
    <w:p w14:paraId="69C0CFAE" w14:textId="77777777" w:rsidR="00A16735" w:rsidRPr="00690A26" w:rsidRDefault="00A16735" w:rsidP="00A16735">
      <w:pPr>
        <w:pStyle w:val="PL"/>
        <w:rPr>
          <w:lang w:val="en-US"/>
        </w:rPr>
      </w:pPr>
      <w:r w:rsidRPr="00690A26">
        <w:rPr>
          <w:lang w:val="en-US"/>
        </w:rPr>
        <w:t xml:space="preserve">      operationId: AccessTokenRequest</w:t>
      </w:r>
    </w:p>
    <w:p w14:paraId="24EC4584" w14:textId="77777777" w:rsidR="00A16735" w:rsidRPr="00690A26" w:rsidRDefault="00A16735" w:rsidP="00A16735">
      <w:pPr>
        <w:pStyle w:val="PL"/>
        <w:rPr>
          <w:lang w:val="en-US"/>
        </w:rPr>
      </w:pPr>
      <w:r w:rsidRPr="00690A26">
        <w:rPr>
          <w:lang w:val="en-US"/>
        </w:rPr>
        <w:t xml:space="preserve">      tags:</w:t>
      </w:r>
    </w:p>
    <w:p w14:paraId="1733A3BC" w14:textId="77777777" w:rsidR="00A16735" w:rsidRPr="00690A26" w:rsidRDefault="00A16735" w:rsidP="00A16735">
      <w:pPr>
        <w:pStyle w:val="PL"/>
        <w:rPr>
          <w:lang w:val="en-US"/>
        </w:rPr>
      </w:pPr>
      <w:r w:rsidRPr="00690A26">
        <w:rPr>
          <w:lang w:val="en-US"/>
        </w:rPr>
        <w:t xml:space="preserve">        - Access Token Request</w:t>
      </w:r>
    </w:p>
    <w:p w14:paraId="331D216A" w14:textId="77777777" w:rsidR="00A16735" w:rsidRPr="00690A26" w:rsidRDefault="00A16735" w:rsidP="00A16735">
      <w:pPr>
        <w:pStyle w:val="PL"/>
      </w:pPr>
      <w:r>
        <w:t xml:space="preserve">      </w:t>
      </w:r>
      <w:r w:rsidRPr="00690A26">
        <w:t>parameters:</w:t>
      </w:r>
    </w:p>
    <w:p w14:paraId="7F97A93C" w14:textId="77777777" w:rsidR="00A16735" w:rsidRPr="00690A26" w:rsidRDefault="00A16735" w:rsidP="00A16735">
      <w:pPr>
        <w:pStyle w:val="PL"/>
        <w:rPr>
          <w:lang w:val="en-US"/>
        </w:rPr>
      </w:pPr>
      <w:r w:rsidRPr="00690A26">
        <w:rPr>
          <w:lang w:val="en-US"/>
        </w:rPr>
        <w:t xml:space="preserve">        - name: Content-Encoding</w:t>
      </w:r>
    </w:p>
    <w:p w14:paraId="784458CE" w14:textId="77777777" w:rsidR="00A16735" w:rsidRPr="00690A26" w:rsidRDefault="00A16735" w:rsidP="00A16735">
      <w:pPr>
        <w:pStyle w:val="PL"/>
        <w:rPr>
          <w:lang w:val="en-US"/>
        </w:rPr>
      </w:pPr>
      <w:r w:rsidRPr="00690A26">
        <w:rPr>
          <w:lang w:val="en-US"/>
        </w:rPr>
        <w:t xml:space="preserve">          in: header</w:t>
      </w:r>
    </w:p>
    <w:p w14:paraId="710FDA55" w14:textId="77777777" w:rsidR="00A16735" w:rsidRPr="00690A26" w:rsidRDefault="00A16735" w:rsidP="00A16735">
      <w:pPr>
        <w:pStyle w:val="PL"/>
        <w:rPr>
          <w:lang w:val="en-US"/>
        </w:rPr>
      </w:pPr>
      <w:r w:rsidRPr="00690A26">
        <w:rPr>
          <w:lang w:val="en-US"/>
        </w:rPr>
        <w:t xml:space="preserve">          description: Content-Encoding, described in IETF RFC 7231</w:t>
      </w:r>
    </w:p>
    <w:p w14:paraId="0837E6B1" w14:textId="77777777" w:rsidR="00A16735" w:rsidRPr="00690A26" w:rsidRDefault="00A16735" w:rsidP="00A16735">
      <w:pPr>
        <w:pStyle w:val="PL"/>
        <w:rPr>
          <w:lang w:val="en-US"/>
        </w:rPr>
      </w:pPr>
      <w:r w:rsidRPr="00690A26">
        <w:rPr>
          <w:lang w:val="en-US"/>
        </w:rPr>
        <w:t xml:space="preserve">          schema:</w:t>
      </w:r>
    </w:p>
    <w:p w14:paraId="6399D8DC" w14:textId="77777777" w:rsidR="00A16735" w:rsidRDefault="00A16735" w:rsidP="00A16735">
      <w:pPr>
        <w:pStyle w:val="PL"/>
        <w:rPr>
          <w:lang w:val="en-US"/>
        </w:rPr>
      </w:pPr>
      <w:r w:rsidRPr="00690A26">
        <w:rPr>
          <w:lang w:val="en-US"/>
        </w:rPr>
        <w:t xml:space="preserve">            type: string</w:t>
      </w:r>
    </w:p>
    <w:p w14:paraId="2021517B" w14:textId="77777777" w:rsidR="00A16735" w:rsidRDefault="00A16735" w:rsidP="00A16735">
      <w:pPr>
        <w:pStyle w:val="PL"/>
        <w:rPr>
          <w:lang w:val="en-US"/>
        </w:rPr>
      </w:pPr>
      <w:r>
        <w:rPr>
          <w:lang w:val="en-US"/>
        </w:rPr>
        <w:t xml:space="preserve">        - name: Accept-Encoding</w:t>
      </w:r>
    </w:p>
    <w:p w14:paraId="393FA231" w14:textId="77777777" w:rsidR="00A16735" w:rsidRDefault="00A16735" w:rsidP="00A16735">
      <w:pPr>
        <w:pStyle w:val="PL"/>
        <w:rPr>
          <w:lang w:val="en-US"/>
        </w:rPr>
      </w:pPr>
      <w:r>
        <w:rPr>
          <w:lang w:val="en-US"/>
        </w:rPr>
        <w:t xml:space="preserve">          in: header</w:t>
      </w:r>
    </w:p>
    <w:p w14:paraId="593E08B7" w14:textId="77777777" w:rsidR="00A16735" w:rsidRDefault="00A16735" w:rsidP="00A16735">
      <w:pPr>
        <w:pStyle w:val="PL"/>
        <w:rPr>
          <w:lang w:val="en-US"/>
        </w:rPr>
      </w:pPr>
      <w:r>
        <w:rPr>
          <w:lang w:val="en-US"/>
        </w:rPr>
        <w:t xml:space="preserve">          description: Accept-Encoding, described in IETF RFC 7231</w:t>
      </w:r>
    </w:p>
    <w:p w14:paraId="3BE1494B" w14:textId="77777777" w:rsidR="00A16735" w:rsidRDefault="00A16735" w:rsidP="00A16735">
      <w:pPr>
        <w:pStyle w:val="PL"/>
        <w:rPr>
          <w:lang w:val="en-US"/>
        </w:rPr>
      </w:pPr>
      <w:r>
        <w:rPr>
          <w:lang w:val="en-US"/>
        </w:rPr>
        <w:t xml:space="preserve">          schema:</w:t>
      </w:r>
    </w:p>
    <w:p w14:paraId="4CC5A2E7" w14:textId="77777777" w:rsidR="00A16735" w:rsidRDefault="00A16735" w:rsidP="00A16735">
      <w:pPr>
        <w:pStyle w:val="PL"/>
      </w:pPr>
      <w:r>
        <w:rPr>
          <w:lang w:val="en-US"/>
        </w:rPr>
        <w:lastRenderedPageBreak/>
        <w:t xml:space="preserve">            type: string</w:t>
      </w:r>
    </w:p>
    <w:p w14:paraId="55075DE5" w14:textId="77777777" w:rsidR="00A16735" w:rsidRPr="00690A26" w:rsidRDefault="00A16735" w:rsidP="00A16735">
      <w:pPr>
        <w:pStyle w:val="PL"/>
        <w:rPr>
          <w:lang w:val="en-US"/>
        </w:rPr>
      </w:pPr>
      <w:r w:rsidRPr="00690A26">
        <w:rPr>
          <w:lang w:val="en-US"/>
        </w:rPr>
        <w:t xml:space="preserve">      requestBody:</w:t>
      </w:r>
    </w:p>
    <w:p w14:paraId="16A9FC33" w14:textId="77777777" w:rsidR="00A16735" w:rsidRPr="00690A26" w:rsidRDefault="00A16735" w:rsidP="00A16735">
      <w:pPr>
        <w:pStyle w:val="PL"/>
        <w:rPr>
          <w:lang w:val="en-US"/>
        </w:rPr>
      </w:pPr>
      <w:r w:rsidRPr="00690A26">
        <w:rPr>
          <w:lang w:val="en-US"/>
        </w:rPr>
        <w:t xml:space="preserve">        content:</w:t>
      </w:r>
    </w:p>
    <w:p w14:paraId="123CFA7C" w14:textId="77777777" w:rsidR="00A16735" w:rsidRPr="00690A26" w:rsidRDefault="00A16735" w:rsidP="00A16735">
      <w:pPr>
        <w:pStyle w:val="PL"/>
        <w:rPr>
          <w:lang w:val="en-US"/>
        </w:rPr>
      </w:pPr>
      <w:r w:rsidRPr="00690A26">
        <w:rPr>
          <w:lang w:val="en-US"/>
        </w:rPr>
        <w:t xml:space="preserve">          application/x-www-form-urlencoded:</w:t>
      </w:r>
    </w:p>
    <w:p w14:paraId="4862253D" w14:textId="77777777" w:rsidR="00A16735" w:rsidRPr="00690A26" w:rsidRDefault="00A16735" w:rsidP="00A16735">
      <w:pPr>
        <w:pStyle w:val="PL"/>
        <w:rPr>
          <w:lang w:val="en-US"/>
        </w:rPr>
      </w:pPr>
      <w:r w:rsidRPr="00690A26">
        <w:rPr>
          <w:lang w:val="en-US"/>
        </w:rPr>
        <w:t xml:space="preserve">            schema:</w:t>
      </w:r>
    </w:p>
    <w:p w14:paraId="783B65DB" w14:textId="77777777" w:rsidR="00A16735" w:rsidRPr="00690A26" w:rsidRDefault="00A16735" w:rsidP="00A16735">
      <w:pPr>
        <w:pStyle w:val="PL"/>
        <w:rPr>
          <w:lang w:val="en-US"/>
        </w:rPr>
      </w:pPr>
      <w:r w:rsidRPr="00690A26">
        <w:rPr>
          <w:lang w:val="en-US"/>
        </w:rPr>
        <w:t xml:space="preserve">              </w:t>
      </w:r>
      <w:r w:rsidRPr="00690A26">
        <w:t>$ref: '#/components/schemas/AccessTokenReq'</w:t>
      </w:r>
    </w:p>
    <w:p w14:paraId="20ABD2F0" w14:textId="77777777" w:rsidR="00744FF0" w:rsidRDefault="00744FF0" w:rsidP="00744FF0">
      <w:pPr>
        <w:pStyle w:val="PL"/>
      </w:pPr>
      <w:r>
        <w:t xml:space="preserve">            encoding:</w:t>
      </w:r>
    </w:p>
    <w:p w14:paraId="7AC80EE3" w14:textId="77777777" w:rsidR="00744FF0" w:rsidRDefault="00744FF0" w:rsidP="00744FF0">
      <w:pPr>
        <w:pStyle w:val="PL"/>
      </w:pPr>
      <w:r>
        <w:t xml:space="preserve">              requesterPlmn:</w:t>
      </w:r>
    </w:p>
    <w:p w14:paraId="67F0022A" w14:textId="77777777" w:rsidR="00744FF0" w:rsidRDefault="00744FF0" w:rsidP="00744FF0">
      <w:pPr>
        <w:pStyle w:val="PL"/>
      </w:pPr>
      <w:r>
        <w:t xml:space="preserve">                contentType: application/json</w:t>
      </w:r>
    </w:p>
    <w:p w14:paraId="7D8FEE14" w14:textId="77777777" w:rsidR="00744FF0" w:rsidRDefault="00744FF0" w:rsidP="00744FF0">
      <w:pPr>
        <w:pStyle w:val="PL"/>
      </w:pPr>
      <w:r>
        <w:t xml:space="preserve">              requesterPlmnList:</w:t>
      </w:r>
    </w:p>
    <w:p w14:paraId="15AD79E4" w14:textId="77777777" w:rsidR="00744FF0" w:rsidRDefault="00744FF0" w:rsidP="00744FF0">
      <w:pPr>
        <w:pStyle w:val="PL"/>
      </w:pPr>
      <w:r>
        <w:t xml:space="preserve">                contentType: application/json</w:t>
      </w:r>
    </w:p>
    <w:p w14:paraId="3B29E6C9" w14:textId="77777777" w:rsidR="00744FF0" w:rsidRDefault="00744FF0" w:rsidP="00744FF0">
      <w:pPr>
        <w:pStyle w:val="PL"/>
      </w:pPr>
      <w:r>
        <w:t xml:space="preserve">              requesterSnssaiList:</w:t>
      </w:r>
    </w:p>
    <w:p w14:paraId="51878762" w14:textId="77777777" w:rsidR="00744FF0" w:rsidRDefault="00744FF0" w:rsidP="00744FF0">
      <w:pPr>
        <w:pStyle w:val="PL"/>
      </w:pPr>
      <w:r>
        <w:t xml:space="preserve">                contentType: application/json</w:t>
      </w:r>
    </w:p>
    <w:p w14:paraId="576196B0" w14:textId="77777777" w:rsidR="00744FF0" w:rsidRDefault="00744FF0" w:rsidP="00744FF0">
      <w:pPr>
        <w:pStyle w:val="PL"/>
      </w:pPr>
      <w:r>
        <w:t xml:space="preserve">              requesterSnpnList:</w:t>
      </w:r>
    </w:p>
    <w:p w14:paraId="55DEC0D8" w14:textId="77777777" w:rsidR="00744FF0" w:rsidRDefault="00744FF0" w:rsidP="00744FF0">
      <w:pPr>
        <w:pStyle w:val="PL"/>
      </w:pPr>
      <w:r>
        <w:t xml:space="preserve">                contentType: application/json</w:t>
      </w:r>
    </w:p>
    <w:p w14:paraId="5D98EF51" w14:textId="77777777" w:rsidR="00744FF0" w:rsidRDefault="00744FF0" w:rsidP="00744FF0">
      <w:pPr>
        <w:pStyle w:val="PL"/>
      </w:pPr>
      <w:r>
        <w:t xml:space="preserve">              targetPlmn:</w:t>
      </w:r>
    </w:p>
    <w:p w14:paraId="4F21CFE4" w14:textId="77777777" w:rsidR="00744FF0" w:rsidRDefault="00744FF0" w:rsidP="00744FF0">
      <w:pPr>
        <w:pStyle w:val="PL"/>
      </w:pPr>
      <w:r>
        <w:t xml:space="preserve">                contentType: application/json</w:t>
      </w:r>
    </w:p>
    <w:p w14:paraId="320C726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7F6B53">
        <w:rPr>
          <w:rFonts w:ascii="Courier New" w:hAnsi="Courier New"/>
          <w:noProof/>
          <w:sz w:val="16"/>
        </w:rPr>
        <w:t>target</w:t>
      </w:r>
      <w:r>
        <w:rPr>
          <w:rFonts w:ascii="Courier New" w:hAnsi="Courier New"/>
          <w:noProof/>
          <w:sz w:val="16"/>
        </w:rPr>
        <w:t>Snpn</w:t>
      </w:r>
      <w:r w:rsidRPr="007F6B53">
        <w:rPr>
          <w:rFonts w:ascii="Courier New" w:hAnsi="Courier New"/>
          <w:noProof/>
          <w:sz w:val="16"/>
        </w:rPr>
        <w:t>:</w:t>
      </w:r>
    </w:p>
    <w:p w14:paraId="228DE40A"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F6B53">
        <w:rPr>
          <w:rFonts w:ascii="Courier New" w:hAnsi="Courier New"/>
          <w:noProof/>
          <w:sz w:val="16"/>
        </w:rPr>
        <w:t xml:space="preserve">                contentType: application/json</w:t>
      </w:r>
    </w:p>
    <w:p w14:paraId="5F313305" w14:textId="77777777" w:rsidR="00744FF0" w:rsidRDefault="00744FF0" w:rsidP="00744FF0">
      <w:pPr>
        <w:pStyle w:val="PL"/>
      </w:pPr>
      <w:r>
        <w:t xml:space="preserve">              </w:t>
      </w:r>
      <w:r>
        <w:rPr>
          <w:lang w:val="en-US"/>
        </w:rPr>
        <w:t>targetSn</w:t>
      </w:r>
      <w:r w:rsidRPr="002857AD">
        <w:t>ssai</w:t>
      </w:r>
      <w:r>
        <w:t>List</w:t>
      </w:r>
      <w:r w:rsidRPr="002857AD">
        <w:t>:</w:t>
      </w:r>
    </w:p>
    <w:p w14:paraId="7D7F34CF" w14:textId="77777777" w:rsidR="00744FF0" w:rsidRDefault="00744FF0" w:rsidP="00744FF0">
      <w:pPr>
        <w:pStyle w:val="PL"/>
      </w:pPr>
      <w:r>
        <w:t xml:space="preserve">                contentType: application/json</w:t>
      </w:r>
    </w:p>
    <w:p w14:paraId="1419DBEB" w14:textId="77777777" w:rsidR="00744FF0" w:rsidRDefault="00744FF0" w:rsidP="00744FF0">
      <w:pPr>
        <w:pStyle w:val="PL"/>
      </w:pPr>
      <w:r>
        <w:t xml:space="preserve">              targetNsiList:</w:t>
      </w:r>
    </w:p>
    <w:p w14:paraId="3F167D72" w14:textId="77777777" w:rsidR="00744FF0" w:rsidRDefault="00744FF0" w:rsidP="00744FF0">
      <w:pPr>
        <w:pStyle w:val="PL"/>
      </w:pPr>
      <w:r>
        <w:t xml:space="preserve">                style: form</w:t>
      </w:r>
    </w:p>
    <w:p w14:paraId="5CD7454B" w14:textId="77777777" w:rsidR="00744FF0" w:rsidRPr="003C7B93" w:rsidRDefault="00744FF0" w:rsidP="00744FF0">
      <w:pPr>
        <w:pStyle w:val="PL"/>
      </w:pPr>
      <w:r>
        <w:t xml:space="preserve">                explode: true</w:t>
      </w:r>
    </w:p>
    <w:p w14:paraId="19BF7474" w14:textId="77777777" w:rsidR="00A16735" w:rsidRPr="00690A26" w:rsidRDefault="00A16735" w:rsidP="00A16735">
      <w:pPr>
        <w:pStyle w:val="PL"/>
        <w:rPr>
          <w:lang w:val="en-US"/>
        </w:rPr>
      </w:pPr>
      <w:r w:rsidRPr="00690A26">
        <w:rPr>
          <w:lang w:val="en-US"/>
        </w:rPr>
        <w:t xml:space="preserve">        required: true</w:t>
      </w:r>
    </w:p>
    <w:p w14:paraId="60E33D36" w14:textId="77777777" w:rsidR="00A16735" w:rsidRPr="00690A26" w:rsidRDefault="00A16735" w:rsidP="00A16735">
      <w:pPr>
        <w:pStyle w:val="PL"/>
        <w:rPr>
          <w:lang w:val="en-US"/>
        </w:rPr>
      </w:pPr>
      <w:r w:rsidRPr="00690A26">
        <w:rPr>
          <w:lang w:val="en-US"/>
        </w:rPr>
        <w:t xml:space="preserve">      responses:</w:t>
      </w:r>
    </w:p>
    <w:p w14:paraId="08B02DDE" w14:textId="77777777" w:rsidR="00A16735" w:rsidRPr="00690A26" w:rsidRDefault="00A16735" w:rsidP="00A16735">
      <w:pPr>
        <w:pStyle w:val="PL"/>
        <w:rPr>
          <w:lang w:val="en-US"/>
        </w:rPr>
      </w:pPr>
      <w:r w:rsidRPr="00690A26">
        <w:rPr>
          <w:lang w:val="en-US"/>
        </w:rPr>
        <w:t xml:space="preserve">        '200':</w:t>
      </w:r>
    </w:p>
    <w:p w14:paraId="69DC4AAE" w14:textId="77777777" w:rsidR="00A16735" w:rsidRPr="00690A26" w:rsidRDefault="00A16735" w:rsidP="00A16735">
      <w:pPr>
        <w:pStyle w:val="PL"/>
        <w:rPr>
          <w:lang w:val="en-US"/>
        </w:rPr>
      </w:pPr>
      <w:r w:rsidRPr="00690A26">
        <w:rPr>
          <w:lang w:val="en-US"/>
        </w:rPr>
        <w:t xml:space="preserve">          description: Successful Access Token Request</w:t>
      </w:r>
    </w:p>
    <w:p w14:paraId="4329D56B" w14:textId="77777777" w:rsidR="00A16735" w:rsidRPr="00690A26" w:rsidRDefault="00A16735" w:rsidP="00A16735">
      <w:pPr>
        <w:pStyle w:val="PL"/>
        <w:rPr>
          <w:lang w:val="en-US"/>
        </w:rPr>
      </w:pPr>
      <w:r w:rsidRPr="00690A26">
        <w:rPr>
          <w:lang w:val="en-US"/>
        </w:rPr>
        <w:t xml:space="preserve">          content:</w:t>
      </w:r>
    </w:p>
    <w:p w14:paraId="36ED4C67" w14:textId="77777777" w:rsidR="00A16735" w:rsidRPr="00690A26" w:rsidRDefault="00A16735" w:rsidP="00A16735">
      <w:pPr>
        <w:pStyle w:val="PL"/>
        <w:rPr>
          <w:lang w:val="en-US"/>
        </w:rPr>
      </w:pPr>
      <w:r w:rsidRPr="00690A26">
        <w:rPr>
          <w:lang w:val="en-US"/>
        </w:rPr>
        <w:t xml:space="preserve">            application/json:</w:t>
      </w:r>
    </w:p>
    <w:p w14:paraId="4898DFC9" w14:textId="77777777" w:rsidR="00A16735" w:rsidRPr="00690A26" w:rsidRDefault="00A16735" w:rsidP="00A16735">
      <w:pPr>
        <w:pStyle w:val="PL"/>
        <w:rPr>
          <w:lang w:val="en-US"/>
        </w:rPr>
      </w:pPr>
      <w:r w:rsidRPr="00690A26">
        <w:rPr>
          <w:lang w:val="en-US"/>
        </w:rPr>
        <w:t xml:space="preserve">              schema:</w:t>
      </w:r>
    </w:p>
    <w:p w14:paraId="2BCE1017" w14:textId="77777777" w:rsidR="00A16735" w:rsidRPr="00690A26" w:rsidRDefault="00A16735" w:rsidP="00A16735">
      <w:pPr>
        <w:pStyle w:val="PL"/>
        <w:rPr>
          <w:lang w:val="en-US"/>
        </w:rPr>
      </w:pPr>
      <w:r w:rsidRPr="00690A26">
        <w:rPr>
          <w:lang w:val="en-US"/>
        </w:rPr>
        <w:t xml:space="preserve">                </w:t>
      </w:r>
      <w:r w:rsidRPr="00690A26">
        <w:t>$ref: '#/components/schemas/AccessTokenRsp'</w:t>
      </w:r>
    </w:p>
    <w:p w14:paraId="1B4C15AE" w14:textId="77777777" w:rsidR="00A16735" w:rsidRPr="00690A26" w:rsidRDefault="00A16735" w:rsidP="00A16735">
      <w:pPr>
        <w:pStyle w:val="PL"/>
        <w:rPr>
          <w:lang w:val="en-US"/>
        </w:rPr>
      </w:pPr>
      <w:r w:rsidRPr="00690A26">
        <w:rPr>
          <w:lang w:val="en-US"/>
        </w:rPr>
        <w:t xml:space="preserve">          headers:</w:t>
      </w:r>
    </w:p>
    <w:p w14:paraId="50E86716" w14:textId="77777777" w:rsidR="00A16735" w:rsidRPr="00690A26" w:rsidRDefault="00A16735" w:rsidP="00A16735">
      <w:pPr>
        <w:pStyle w:val="PL"/>
        <w:rPr>
          <w:lang w:val="en-US"/>
        </w:rPr>
      </w:pPr>
      <w:r w:rsidRPr="00690A26">
        <w:rPr>
          <w:lang w:val="en-US"/>
        </w:rPr>
        <w:t xml:space="preserve">            Cache-Control:</w:t>
      </w:r>
    </w:p>
    <w:p w14:paraId="7EC79DA4" w14:textId="77777777" w:rsidR="00A16735" w:rsidRPr="00690A26" w:rsidRDefault="00A16735" w:rsidP="00A16735">
      <w:pPr>
        <w:pStyle w:val="PL"/>
        <w:rPr>
          <w:lang w:val="en-US"/>
        </w:rPr>
      </w:pPr>
      <w:r w:rsidRPr="00690A26">
        <w:rPr>
          <w:lang w:val="en-US"/>
        </w:rPr>
        <w:t xml:space="preserve">              $ref: '#/components/headers/cache-control'</w:t>
      </w:r>
    </w:p>
    <w:p w14:paraId="4AF796F0" w14:textId="77777777" w:rsidR="00A16735" w:rsidRPr="00690A26" w:rsidRDefault="00A16735" w:rsidP="00A16735">
      <w:pPr>
        <w:pStyle w:val="PL"/>
        <w:rPr>
          <w:lang w:val="en-US"/>
        </w:rPr>
      </w:pPr>
      <w:r w:rsidRPr="00690A26">
        <w:rPr>
          <w:lang w:val="en-US"/>
        </w:rPr>
        <w:t xml:space="preserve">            Pragma:</w:t>
      </w:r>
    </w:p>
    <w:p w14:paraId="1766407E" w14:textId="77777777" w:rsidR="00A16735" w:rsidRPr="00690A26" w:rsidRDefault="00A16735" w:rsidP="00A16735">
      <w:pPr>
        <w:pStyle w:val="PL"/>
        <w:rPr>
          <w:lang w:val="en-US"/>
        </w:rPr>
      </w:pPr>
      <w:r w:rsidRPr="00690A26">
        <w:rPr>
          <w:lang w:val="en-US"/>
        </w:rPr>
        <w:t xml:space="preserve">              $ref: '#/components/headers/pragma'</w:t>
      </w:r>
    </w:p>
    <w:p w14:paraId="48C4EA4E" w14:textId="77777777" w:rsidR="00A16735" w:rsidRPr="00690A26" w:rsidRDefault="00A16735" w:rsidP="00A16735">
      <w:pPr>
        <w:pStyle w:val="PL"/>
      </w:pPr>
      <w:r w:rsidRPr="00690A26">
        <w:t xml:space="preserve">            </w:t>
      </w:r>
      <w:r w:rsidRPr="00690A26">
        <w:rPr>
          <w:lang w:val="en-US"/>
        </w:rPr>
        <w:t>Accept-Encoding</w:t>
      </w:r>
      <w:r w:rsidRPr="00690A26">
        <w:t>:</w:t>
      </w:r>
    </w:p>
    <w:p w14:paraId="455D859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FDA7767" w14:textId="77777777" w:rsidR="00A16735" w:rsidRPr="00690A26" w:rsidRDefault="00A16735" w:rsidP="00A16735">
      <w:pPr>
        <w:pStyle w:val="PL"/>
      </w:pPr>
      <w:r w:rsidRPr="00690A26">
        <w:t xml:space="preserve">              schema:</w:t>
      </w:r>
    </w:p>
    <w:p w14:paraId="6B236ED3" w14:textId="77777777" w:rsidR="00A16735" w:rsidRDefault="00A16735" w:rsidP="00A16735">
      <w:pPr>
        <w:pStyle w:val="PL"/>
      </w:pPr>
      <w:r w:rsidRPr="00690A26">
        <w:t xml:space="preserve">                type: string</w:t>
      </w:r>
    </w:p>
    <w:p w14:paraId="495F8EA3" w14:textId="77777777" w:rsidR="00A16735" w:rsidRDefault="00A16735" w:rsidP="00A16735">
      <w:pPr>
        <w:pStyle w:val="PL"/>
      </w:pPr>
      <w:r>
        <w:t xml:space="preserve">            </w:t>
      </w:r>
      <w:r>
        <w:rPr>
          <w:lang w:val="en-US"/>
        </w:rPr>
        <w:t>Content-Encoding</w:t>
      </w:r>
      <w:r>
        <w:t>:</w:t>
      </w:r>
    </w:p>
    <w:p w14:paraId="71EFD1F6" w14:textId="77777777" w:rsidR="00A16735" w:rsidRDefault="00A16735" w:rsidP="00A16735">
      <w:pPr>
        <w:pStyle w:val="PL"/>
      </w:pPr>
      <w:r>
        <w:t xml:space="preserve">              description: </w:t>
      </w:r>
      <w:r>
        <w:rPr>
          <w:lang w:val="en-US"/>
        </w:rPr>
        <w:t>Content-Encoding, described in IETF RFC 7231</w:t>
      </w:r>
    </w:p>
    <w:p w14:paraId="1856C6E7" w14:textId="77777777" w:rsidR="00A16735" w:rsidRDefault="00A16735" w:rsidP="00A16735">
      <w:pPr>
        <w:pStyle w:val="PL"/>
      </w:pPr>
      <w:r>
        <w:t xml:space="preserve">              schema:</w:t>
      </w:r>
    </w:p>
    <w:p w14:paraId="54193B32" w14:textId="77777777" w:rsidR="00A16735" w:rsidRDefault="00A16735" w:rsidP="00A16735">
      <w:pPr>
        <w:pStyle w:val="PL"/>
      </w:pPr>
      <w:r>
        <w:t xml:space="preserve">                type: string</w:t>
      </w:r>
    </w:p>
    <w:p w14:paraId="6700DE9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768BA4D"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77BFD537" w14:textId="77777777" w:rsidR="001255BE" w:rsidRPr="003B2883" w:rsidRDefault="001255BE" w:rsidP="001255BE">
      <w:pPr>
        <w:pStyle w:val="PL"/>
      </w:pPr>
      <w:r w:rsidRPr="003B2883">
        <w:t xml:space="preserve">          content:</w:t>
      </w:r>
    </w:p>
    <w:p w14:paraId="1563967E" w14:textId="6D3A423F" w:rsidR="001255BE" w:rsidRPr="003B2883" w:rsidRDefault="001255BE" w:rsidP="001255BE">
      <w:pPr>
        <w:pStyle w:val="PL"/>
      </w:pPr>
      <w:r w:rsidRPr="003B2883">
        <w:t xml:space="preserve">            application/json:</w:t>
      </w:r>
    </w:p>
    <w:p w14:paraId="28912ED3" w14:textId="77777777" w:rsidR="001255BE" w:rsidRPr="003B2883" w:rsidRDefault="001255BE" w:rsidP="001255BE">
      <w:pPr>
        <w:pStyle w:val="PL"/>
      </w:pPr>
      <w:r w:rsidRPr="003B2883">
        <w:t xml:space="preserve">              schema:</w:t>
      </w:r>
    </w:p>
    <w:p w14:paraId="64BE2054" w14:textId="4AC2BFAF"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CEB21E3" w14:textId="77777777" w:rsidR="001255BE" w:rsidRPr="00690A26" w:rsidRDefault="001255BE" w:rsidP="001255BE">
      <w:pPr>
        <w:pStyle w:val="PL"/>
      </w:pPr>
      <w:r w:rsidRPr="00690A26">
        <w:rPr>
          <w:rFonts w:hint="eastAsia"/>
          <w:lang w:eastAsia="zh-CN"/>
        </w:rPr>
        <w:t xml:space="preserve">          </w:t>
      </w:r>
      <w:r w:rsidRPr="00690A26">
        <w:t>headers:</w:t>
      </w:r>
    </w:p>
    <w:p w14:paraId="137FE67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CB95DBD" w14:textId="0EE2B60C"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E4DF4D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FB6225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3950155C"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0503546"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018A9E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D39E259" w14:textId="77777777" w:rsidR="001255BE" w:rsidRPr="003B2883" w:rsidRDefault="001255BE" w:rsidP="001255BE">
      <w:pPr>
        <w:pStyle w:val="PL"/>
      </w:pPr>
      <w:r w:rsidRPr="003B2883">
        <w:t xml:space="preserve">          content:</w:t>
      </w:r>
    </w:p>
    <w:p w14:paraId="70AD405A" w14:textId="2C4087CC" w:rsidR="001255BE" w:rsidRPr="003B2883" w:rsidRDefault="001255BE" w:rsidP="001255BE">
      <w:pPr>
        <w:pStyle w:val="PL"/>
      </w:pPr>
      <w:r w:rsidRPr="003B2883">
        <w:t xml:space="preserve">            application/json:</w:t>
      </w:r>
    </w:p>
    <w:p w14:paraId="418ABC99" w14:textId="77777777" w:rsidR="001255BE" w:rsidRPr="003B2883" w:rsidRDefault="001255BE" w:rsidP="001255BE">
      <w:pPr>
        <w:pStyle w:val="PL"/>
      </w:pPr>
      <w:r w:rsidRPr="003B2883">
        <w:t xml:space="preserve">              schema:</w:t>
      </w:r>
    </w:p>
    <w:p w14:paraId="027215D3" w14:textId="42A6742D"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DBBE3C4" w14:textId="77777777" w:rsidR="001255BE" w:rsidRPr="00690A26" w:rsidRDefault="001255BE" w:rsidP="001255BE">
      <w:pPr>
        <w:pStyle w:val="PL"/>
      </w:pPr>
      <w:r w:rsidRPr="00690A26">
        <w:rPr>
          <w:rFonts w:hint="eastAsia"/>
          <w:lang w:eastAsia="zh-CN"/>
        </w:rPr>
        <w:t xml:space="preserve">          </w:t>
      </w:r>
      <w:r w:rsidRPr="00690A26">
        <w:t>headers:</w:t>
      </w:r>
    </w:p>
    <w:p w14:paraId="5C1DC5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7D221A33" w14:textId="7413C519"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05401F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1DC999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6FCA0BB" w14:textId="77777777"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14:paraId="74AED0DD" w14:textId="77777777" w:rsidR="00A16735" w:rsidRPr="00690A26" w:rsidRDefault="00A16735" w:rsidP="00A16735">
      <w:pPr>
        <w:pStyle w:val="PL"/>
        <w:rPr>
          <w:lang w:val="en-US"/>
        </w:rPr>
      </w:pPr>
      <w:r w:rsidRPr="00690A26">
        <w:rPr>
          <w:lang w:val="en-US"/>
        </w:rPr>
        <w:t xml:space="preserve">        '400':</w:t>
      </w:r>
    </w:p>
    <w:p w14:paraId="718FB18F" w14:textId="77777777" w:rsidR="00A16735" w:rsidRPr="00690A26" w:rsidRDefault="00A16735" w:rsidP="00A16735">
      <w:pPr>
        <w:pStyle w:val="PL"/>
        <w:rPr>
          <w:lang w:val="en-US"/>
        </w:rPr>
      </w:pPr>
      <w:r w:rsidRPr="00690A26">
        <w:rPr>
          <w:lang w:val="en-US"/>
        </w:rPr>
        <w:t xml:space="preserve">          description: Error in the Access Token Request</w:t>
      </w:r>
    </w:p>
    <w:p w14:paraId="309B9DC8" w14:textId="77777777" w:rsidR="00A16735" w:rsidRPr="00690A26" w:rsidRDefault="00A16735" w:rsidP="00A16735">
      <w:pPr>
        <w:pStyle w:val="PL"/>
        <w:rPr>
          <w:lang w:val="en-US"/>
        </w:rPr>
      </w:pPr>
      <w:r w:rsidRPr="00690A26">
        <w:rPr>
          <w:lang w:val="en-US"/>
        </w:rPr>
        <w:t xml:space="preserve">          content:</w:t>
      </w:r>
    </w:p>
    <w:p w14:paraId="5D00CB9C" w14:textId="77777777" w:rsidR="00A16735" w:rsidRPr="00690A26" w:rsidRDefault="00A16735" w:rsidP="00A16735">
      <w:pPr>
        <w:pStyle w:val="PL"/>
        <w:rPr>
          <w:lang w:val="en-US"/>
        </w:rPr>
      </w:pPr>
      <w:r w:rsidRPr="00690A26">
        <w:rPr>
          <w:lang w:val="en-US"/>
        </w:rPr>
        <w:t xml:space="preserve">            application/json:</w:t>
      </w:r>
    </w:p>
    <w:p w14:paraId="0290043B" w14:textId="77777777" w:rsidR="00A16735" w:rsidRPr="00690A26" w:rsidRDefault="00A16735" w:rsidP="00A16735">
      <w:pPr>
        <w:pStyle w:val="PL"/>
        <w:rPr>
          <w:lang w:val="en-US"/>
        </w:rPr>
      </w:pPr>
      <w:r w:rsidRPr="00690A26">
        <w:rPr>
          <w:lang w:val="en-US"/>
        </w:rPr>
        <w:t xml:space="preserve">              schema:</w:t>
      </w:r>
    </w:p>
    <w:p w14:paraId="69FEF5C4" w14:textId="77777777" w:rsidR="00A16735" w:rsidRPr="00690A26" w:rsidRDefault="00A16735" w:rsidP="00A16735">
      <w:pPr>
        <w:pStyle w:val="PL"/>
        <w:rPr>
          <w:lang w:val="en-US"/>
        </w:rPr>
      </w:pPr>
      <w:r w:rsidRPr="00690A26">
        <w:rPr>
          <w:lang w:val="en-US"/>
        </w:rPr>
        <w:t xml:space="preserve">                $ref: </w:t>
      </w:r>
      <w:r w:rsidRPr="00690A26">
        <w:t>'#/components/schemas/AccessTokenErr'</w:t>
      </w:r>
    </w:p>
    <w:p w14:paraId="3F448FE9"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451A61A"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schema:</w:t>
      </w:r>
    </w:p>
    <w:p w14:paraId="0B5DFFBA" w14:textId="77777777" w:rsidR="00325197" w:rsidRPr="00690A26" w:rsidRDefault="00325197" w:rsidP="00325197">
      <w:pPr>
        <w:pStyle w:val="PL"/>
        <w:rPr>
          <w:lang w:val="en-US"/>
        </w:rPr>
      </w:pPr>
      <w:r w:rsidRPr="002E5CBA">
        <w:rPr>
          <w:lang w:val="en-US"/>
        </w:rPr>
        <w:t xml:space="preserve">            </w:t>
      </w:r>
      <w:r>
        <w:rPr>
          <w:lang w:val="en-US"/>
        </w:rPr>
        <w:t xml:space="preserve">    </w:t>
      </w:r>
      <w:r w:rsidRPr="003B2883">
        <w:t>$ref: 'TS29571_CommonData.yaml#/components/schemas/ProblemDetails'</w:t>
      </w:r>
    </w:p>
    <w:p w14:paraId="75275218" w14:textId="77777777" w:rsidR="00A16735" w:rsidRPr="00690A26" w:rsidRDefault="00A16735" w:rsidP="00A16735">
      <w:pPr>
        <w:pStyle w:val="PL"/>
        <w:rPr>
          <w:lang w:val="en-US"/>
        </w:rPr>
      </w:pPr>
      <w:r w:rsidRPr="00690A26">
        <w:rPr>
          <w:lang w:val="en-US"/>
        </w:rPr>
        <w:lastRenderedPageBreak/>
        <w:t xml:space="preserve">          headers:</w:t>
      </w:r>
    </w:p>
    <w:p w14:paraId="00855729" w14:textId="77777777" w:rsidR="00A16735" w:rsidRPr="00690A26" w:rsidRDefault="00A16735" w:rsidP="00A16735">
      <w:pPr>
        <w:pStyle w:val="PL"/>
        <w:rPr>
          <w:lang w:val="en-US"/>
        </w:rPr>
      </w:pPr>
      <w:r w:rsidRPr="00690A26">
        <w:rPr>
          <w:lang w:val="en-US"/>
        </w:rPr>
        <w:t xml:space="preserve">            Cache-Control:</w:t>
      </w:r>
    </w:p>
    <w:p w14:paraId="166D7DDD" w14:textId="77777777" w:rsidR="00A16735" w:rsidRPr="00690A26" w:rsidRDefault="00A16735" w:rsidP="00A16735">
      <w:pPr>
        <w:pStyle w:val="PL"/>
        <w:rPr>
          <w:lang w:val="en-US"/>
        </w:rPr>
      </w:pPr>
      <w:r w:rsidRPr="00690A26">
        <w:rPr>
          <w:lang w:val="en-US"/>
        </w:rPr>
        <w:t xml:space="preserve">              $ref: '#/components/headers/cache-control'</w:t>
      </w:r>
    </w:p>
    <w:p w14:paraId="01824315" w14:textId="77777777" w:rsidR="00A16735" w:rsidRPr="00690A26" w:rsidRDefault="00A16735" w:rsidP="00A16735">
      <w:pPr>
        <w:pStyle w:val="PL"/>
        <w:rPr>
          <w:lang w:val="en-US"/>
        </w:rPr>
      </w:pPr>
      <w:r w:rsidRPr="00690A26">
        <w:rPr>
          <w:lang w:val="en-US"/>
        </w:rPr>
        <w:t xml:space="preserve">            Pragma:</w:t>
      </w:r>
    </w:p>
    <w:p w14:paraId="7D5439A8" w14:textId="77777777" w:rsidR="00A16735" w:rsidRPr="00690A26" w:rsidRDefault="00A16735" w:rsidP="00A16735">
      <w:pPr>
        <w:pStyle w:val="PL"/>
        <w:rPr>
          <w:lang w:val="en-US"/>
        </w:rPr>
      </w:pPr>
      <w:r w:rsidRPr="00690A26">
        <w:rPr>
          <w:lang w:val="en-US"/>
        </w:rPr>
        <w:t xml:space="preserve">              $ref: '#/components/headers/pragma'</w:t>
      </w:r>
    </w:p>
    <w:p w14:paraId="2334CCFF" w14:textId="77777777" w:rsidR="00A16735" w:rsidRPr="00690A26" w:rsidRDefault="00A16735" w:rsidP="00A16735">
      <w:pPr>
        <w:pStyle w:val="PL"/>
        <w:rPr>
          <w:lang w:val="en-US"/>
        </w:rPr>
      </w:pPr>
      <w:r w:rsidRPr="00690A26">
        <w:rPr>
          <w:lang w:val="en-US"/>
        </w:rPr>
        <w:t xml:space="preserve">        '401':</w:t>
      </w:r>
    </w:p>
    <w:p w14:paraId="3BA909B6" w14:textId="77777777" w:rsidR="00A16735" w:rsidRPr="00690A26" w:rsidRDefault="00A16735" w:rsidP="00A16735">
      <w:pPr>
        <w:pStyle w:val="PL"/>
        <w:rPr>
          <w:lang w:val="en-US"/>
        </w:rPr>
      </w:pPr>
      <w:r w:rsidRPr="00690A26">
        <w:rPr>
          <w:lang w:val="en-US"/>
        </w:rPr>
        <w:t xml:space="preserve">          $ref: 'TS29571_CommonData.yaml#/components/responses/401'</w:t>
      </w:r>
    </w:p>
    <w:p w14:paraId="5EE651FF" w14:textId="77777777" w:rsidR="00A16735" w:rsidRPr="00690A26" w:rsidRDefault="00A16735" w:rsidP="00A16735">
      <w:pPr>
        <w:pStyle w:val="PL"/>
        <w:rPr>
          <w:lang w:val="en-US"/>
        </w:rPr>
      </w:pPr>
      <w:r w:rsidRPr="00690A26">
        <w:rPr>
          <w:lang w:val="en-US"/>
        </w:rPr>
        <w:t xml:space="preserve">        '403':</w:t>
      </w:r>
    </w:p>
    <w:p w14:paraId="44E49D65" w14:textId="77777777" w:rsidR="00A16735" w:rsidRPr="00690A26" w:rsidRDefault="00A16735" w:rsidP="00A16735">
      <w:pPr>
        <w:pStyle w:val="PL"/>
        <w:rPr>
          <w:lang w:val="en-US"/>
        </w:rPr>
      </w:pPr>
      <w:r w:rsidRPr="00690A26">
        <w:rPr>
          <w:lang w:val="en-US"/>
        </w:rPr>
        <w:t xml:space="preserve">          $ref: 'TS29571_CommonData.yaml#/components/responses/403'</w:t>
      </w:r>
    </w:p>
    <w:p w14:paraId="11770BE7" w14:textId="77777777" w:rsidR="00A16735" w:rsidRPr="00690A26" w:rsidRDefault="00A16735" w:rsidP="00A16735">
      <w:pPr>
        <w:pStyle w:val="PL"/>
        <w:rPr>
          <w:lang w:val="en-US"/>
        </w:rPr>
      </w:pPr>
      <w:r w:rsidRPr="00690A26">
        <w:rPr>
          <w:lang w:val="en-US"/>
        </w:rPr>
        <w:t xml:space="preserve">        '404':</w:t>
      </w:r>
    </w:p>
    <w:p w14:paraId="1F105916" w14:textId="77777777" w:rsidR="00A16735" w:rsidRPr="00690A26" w:rsidRDefault="00A16735" w:rsidP="00A16735">
      <w:pPr>
        <w:pStyle w:val="PL"/>
        <w:rPr>
          <w:lang w:val="en-US"/>
        </w:rPr>
      </w:pPr>
      <w:r w:rsidRPr="00690A26">
        <w:rPr>
          <w:lang w:val="en-US"/>
        </w:rPr>
        <w:t xml:space="preserve">          $ref: 'TS29571_CommonData.yaml#/components/responses/404'</w:t>
      </w:r>
    </w:p>
    <w:p w14:paraId="5136755C" w14:textId="77777777" w:rsidR="00A16735" w:rsidRPr="00690A26" w:rsidRDefault="00A16735" w:rsidP="00A16735">
      <w:pPr>
        <w:pStyle w:val="PL"/>
        <w:rPr>
          <w:lang w:val="en-US"/>
        </w:rPr>
      </w:pPr>
      <w:r w:rsidRPr="00690A26">
        <w:rPr>
          <w:lang w:val="en-US"/>
        </w:rPr>
        <w:t xml:space="preserve">        '411':</w:t>
      </w:r>
    </w:p>
    <w:p w14:paraId="3141387E" w14:textId="77777777" w:rsidR="00A16735" w:rsidRPr="00690A26" w:rsidRDefault="00A16735" w:rsidP="00A16735">
      <w:pPr>
        <w:pStyle w:val="PL"/>
        <w:rPr>
          <w:lang w:val="en-US"/>
        </w:rPr>
      </w:pPr>
      <w:r w:rsidRPr="00690A26">
        <w:rPr>
          <w:lang w:val="en-US"/>
        </w:rPr>
        <w:t xml:space="preserve">          $ref: 'TS29571_CommonData.yaml#/components/responses/411'</w:t>
      </w:r>
    </w:p>
    <w:p w14:paraId="2E210D18" w14:textId="77777777" w:rsidR="00A16735" w:rsidRPr="00690A26" w:rsidRDefault="00A16735" w:rsidP="00A16735">
      <w:pPr>
        <w:pStyle w:val="PL"/>
        <w:rPr>
          <w:lang w:val="en-US"/>
        </w:rPr>
      </w:pPr>
      <w:r w:rsidRPr="00690A26">
        <w:rPr>
          <w:lang w:val="en-US"/>
        </w:rPr>
        <w:t xml:space="preserve">        '413':</w:t>
      </w:r>
    </w:p>
    <w:p w14:paraId="45002AF5" w14:textId="77777777" w:rsidR="00A16735" w:rsidRPr="00690A26" w:rsidRDefault="00A16735" w:rsidP="00A16735">
      <w:pPr>
        <w:pStyle w:val="PL"/>
        <w:rPr>
          <w:lang w:val="en-US"/>
        </w:rPr>
      </w:pPr>
      <w:r w:rsidRPr="00690A26">
        <w:rPr>
          <w:lang w:val="en-US"/>
        </w:rPr>
        <w:t xml:space="preserve">          $ref: 'TS29571_CommonData.yaml#/components/responses/413'</w:t>
      </w:r>
    </w:p>
    <w:p w14:paraId="327CDFA8" w14:textId="77777777" w:rsidR="00A16735" w:rsidRPr="00690A26" w:rsidRDefault="00A16735" w:rsidP="00A16735">
      <w:pPr>
        <w:pStyle w:val="PL"/>
        <w:rPr>
          <w:lang w:val="en-US"/>
        </w:rPr>
      </w:pPr>
      <w:r w:rsidRPr="00690A26">
        <w:rPr>
          <w:lang w:val="en-US"/>
        </w:rPr>
        <w:t xml:space="preserve">        '415':</w:t>
      </w:r>
    </w:p>
    <w:p w14:paraId="7B9D0406" w14:textId="77777777" w:rsidR="00A16735" w:rsidRPr="00690A26" w:rsidRDefault="00A16735" w:rsidP="00A16735">
      <w:pPr>
        <w:pStyle w:val="PL"/>
        <w:rPr>
          <w:lang w:val="en-US"/>
        </w:rPr>
      </w:pPr>
      <w:r w:rsidRPr="00690A26">
        <w:rPr>
          <w:lang w:val="en-US"/>
        </w:rPr>
        <w:t xml:space="preserve">          $ref: 'TS29571_CommonData.yaml#/components/responses/415'</w:t>
      </w:r>
    </w:p>
    <w:p w14:paraId="51B04BC5" w14:textId="77777777" w:rsidR="00A16735" w:rsidRPr="00690A26" w:rsidRDefault="00A16735" w:rsidP="00A16735">
      <w:pPr>
        <w:pStyle w:val="PL"/>
        <w:rPr>
          <w:lang w:val="en-US"/>
        </w:rPr>
      </w:pPr>
      <w:r w:rsidRPr="00690A26">
        <w:rPr>
          <w:lang w:val="en-US"/>
        </w:rPr>
        <w:t xml:space="preserve">        '429':</w:t>
      </w:r>
    </w:p>
    <w:p w14:paraId="7357AC7D" w14:textId="77777777" w:rsidR="00A16735" w:rsidRPr="00690A26" w:rsidRDefault="00A16735" w:rsidP="00A16735">
      <w:pPr>
        <w:pStyle w:val="PL"/>
        <w:rPr>
          <w:lang w:val="en-US"/>
        </w:rPr>
      </w:pPr>
      <w:r w:rsidRPr="00690A26">
        <w:rPr>
          <w:lang w:val="en-US"/>
        </w:rPr>
        <w:t xml:space="preserve">          $ref: 'TS29571_CommonData.yaml#/components/responses/429'</w:t>
      </w:r>
    </w:p>
    <w:p w14:paraId="05813525" w14:textId="77777777" w:rsidR="00A16735" w:rsidRPr="00690A26" w:rsidRDefault="00A16735" w:rsidP="00A16735">
      <w:pPr>
        <w:pStyle w:val="PL"/>
        <w:rPr>
          <w:lang w:val="en-US"/>
        </w:rPr>
      </w:pPr>
      <w:r w:rsidRPr="00690A26">
        <w:rPr>
          <w:lang w:val="en-US"/>
        </w:rPr>
        <w:t xml:space="preserve">        '500':</w:t>
      </w:r>
    </w:p>
    <w:p w14:paraId="48E07820" w14:textId="77777777" w:rsidR="00A16735" w:rsidRPr="00690A26" w:rsidRDefault="00A16735" w:rsidP="00A16735">
      <w:pPr>
        <w:pStyle w:val="PL"/>
        <w:rPr>
          <w:lang w:val="en-US"/>
        </w:rPr>
      </w:pPr>
      <w:r w:rsidRPr="00690A26">
        <w:rPr>
          <w:lang w:val="en-US"/>
        </w:rPr>
        <w:t xml:space="preserve">          $ref: 'TS29571_CommonData.yaml#/components/responses/500'</w:t>
      </w:r>
    </w:p>
    <w:p w14:paraId="666D397E" w14:textId="77777777" w:rsidR="00A16735" w:rsidRPr="00690A26" w:rsidRDefault="00A16735" w:rsidP="00A16735">
      <w:pPr>
        <w:pStyle w:val="PL"/>
        <w:rPr>
          <w:lang w:val="en-US"/>
        </w:rPr>
      </w:pPr>
      <w:r w:rsidRPr="00690A26">
        <w:rPr>
          <w:lang w:val="en-US"/>
        </w:rPr>
        <w:t xml:space="preserve">        '501':</w:t>
      </w:r>
    </w:p>
    <w:p w14:paraId="074376C3" w14:textId="77777777" w:rsidR="00A16735" w:rsidRPr="00690A26" w:rsidRDefault="00A16735" w:rsidP="00A16735">
      <w:pPr>
        <w:pStyle w:val="PL"/>
        <w:rPr>
          <w:lang w:val="en-US"/>
        </w:rPr>
      </w:pPr>
      <w:r w:rsidRPr="00690A26">
        <w:rPr>
          <w:lang w:val="en-US"/>
        </w:rPr>
        <w:t xml:space="preserve">          $ref: 'TS29571_CommonData.yaml#/components/responses/501'</w:t>
      </w:r>
    </w:p>
    <w:p w14:paraId="422FBE1A" w14:textId="77777777" w:rsidR="00A16735" w:rsidRPr="00690A26" w:rsidRDefault="00A16735" w:rsidP="00A16735">
      <w:pPr>
        <w:pStyle w:val="PL"/>
        <w:rPr>
          <w:lang w:val="en-US"/>
        </w:rPr>
      </w:pPr>
      <w:r w:rsidRPr="00690A26">
        <w:rPr>
          <w:lang w:val="en-US"/>
        </w:rPr>
        <w:t xml:space="preserve">        '503':</w:t>
      </w:r>
    </w:p>
    <w:p w14:paraId="3C9CCC2E" w14:textId="77777777" w:rsidR="00A16735" w:rsidRPr="00690A26" w:rsidRDefault="00A16735" w:rsidP="00A16735">
      <w:pPr>
        <w:pStyle w:val="PL"/>
      </w:pPr>
      <w:r w:rsidRPr="00690A26">
        <w:rPr>
          <w:lang w:val="en-US"/>
        </w:rPr>
        <w:t xml:space="preserve">          $ref: 'TS29571_CommonData.yaml#/components/responses/503'</w:t>
      </w:r>
    </w:p>
    <w:p w14:paraId="6651C74B" w14:textId="77777777" w:rsidR="00A16735" w:rsidRPr="00690A26" w:rsidRDefault="00A16735" w:rsidP="00A16735">
      <w:pPr>
        <w:pStyle w:val="PL"/>
      </w:pPr>
      <w:r w:rsidRPr="00690A26">
        <w:t xml:space="preserve">        default:</w:t>
      </w:r>
    </w:p>
    <w:p w14:paraId="6A576621" w14:textId="77777777" w:rsidR="00A16735" w:rsidRPr="00690A26" w:rsidRDefault="00A16735" w:rsidP="00A16735">
      <w:pPr>
        <w:pStyle w:val="PL"/>
      </w:pPr>
      <w:r w:rsidRPr="00690A26">
        <w:rPr>
          <w:lang w:val="en-US"/>
        </w:rPr>
        <w:t xml:space="preserve">          $ref: 'TS29571_CommonData.yaml#/components/responses/default'</w:t>
      </w:r>
    </w:p>
    <w:p w14:paraId="2A19AF6D" w14:textId="77777777" w:rsidR="00331887" w:rsidRDefault="00331887" w:rsidP="00A16735">
      <w:pPr>
        <w:pStyle w:val="PL"/>
        <w:rPr>
          <w:lang w:val="en-US"/>
        </w:rPr>
      </w:pPr>
    </w:p>
    <w:p w14:paraId="35F5F0AE" w14:textId="7FA2F839" w:rsidR="00A16735" w:rsidRPr="00690A26" w:rsidRDefault="00A16735" w:rsidP="00A16735">
      <w:pPr>
        <w:pStyle w:val="PL"/>
        <w:rPr>
          <w:lang w:val="en-US"/>
        </w:rPr>
      </w:pPr>
      <w:r w:rsidRPr="00690A26">
        <w:rPr>
          <w:lang w:val="en-US"/>
        </w:rPr>
        <w:t>components:</w:t>
      </w:r>
    </w:p>
    <w:p w14:paraId="371F243E" w14:textId="77777777" w:rsidR="00A16735" w:rsidRPr="00690A26" w:rsidRDefault="00A16735" w:rsidP="00A16735">
      <w:pPr>
        <w:pStyle w:val="PL"/>
        <w:rPr>
          <w:lang w:val="en-US"/>
        </w:rPr>
      </w:pPr>
      <w:r w:rsidRPr="00690A26">
        <w:rPr>
          <w:lang w:val="en-US"/>
        </w:rPr>
        <w:t xml:space="preserve">  headers:</w:t>
      </w:r>
    </w:p>
    <w:p w14:paraId="40BE40FB" w14:textId="77777777" w:rsidR="00A16735" w:rsidRPr="00690A26" w:rsidRDefault="00A16735" w:rsidP="00A16735">
      <w:pPr>
        <w:pStyle w:val="PL"/>
        <w:rPr>
          <w:lang w:val="en-US"/>
        </w:rPr>
      </w:pPr>
      <w:r w:rsidRPr="00690A26">
        <w:rPr>
          <w:lang w:val="en-US"/>
        </w:rPr>
        <w:t xml:space="preserve">    cache-control:</w:t>
      </w:r>
    </w:p>
    <w:p w14:paraId="5DCFAA95" w14:textId="77777777" w:rsidR="00A16735" w:rsidRPr="00690A26" w:rsidRDefault="00A16735" w:rsidP="00A16735">
      <w:pPr>
        <w:pStyle w:val="PL"/>
        <w:rPr>
          <w:lang w:val="en-US"/>
        </w:rPr>
      </w:pPr>
      <w:r w:rsidRPr="00690A26">
        <w:rPr>
          <w:lang w:val="en-US"/>
        </w:rPr>
        <w:t xml:space="preserve">      required: true</w:t>
      </w:r>
    </w:p>
    <w:p w14:paraId="02D00853" w14:textId="77777777" w:rsidR="00A16735" w:rsidRPr="00690A26" w:rsidRDefault="00A16735" w:rsidP="00A16735">
      <w:pPr>
        <w:pStyle w:val="PL"/>
        <w:rPr>
          <w:lang w:val="en-US"/>
        </w:rPr>
      </w:pPr>
      <w:r w:rsidRPr="00690A26">
        <w:rPr>
          <w:lang w:val="en-US"/>
        </w:rPr>
        <w:t xml:space="preserve">      schema:</w:t>
      </w:r>
    </w:p>
    <w:p w14:paraId="01DC04BD" w14:textId="77777777" w:rsidR="00A16735" w:rsidRPr="00690A26" w:rsidRDefault="00A16735" w:rsidP="00A16735">
      <w:pPr>
        <w:pStyle w:val="PL"/>
        <w:rPr>
          <w:lang w:val="en-US"/>
        </w:rPr>
      </w:pPr>
      <w:r w:rsidRPr="00690A26">
        <w:rPr>
          <w:lang w:val="en-US"/>
        </w:rPr>
        <w:t xml:space="preserve">        type: string</w:t>
      </w:r>
    </w:p>
    <w:p w14:paraId="70AE7D0F" w14:textId="77777777" w:rsidR="00A16735" w:rsidRPr="00690A26" w:rsidRDefault="00A16735" w:rsidP="00A16735">
      <w:pPr>
        <w:pStyle w:val="PL"/>
        <w:rPr>
          <w:lang w:val="en-US"/>
        </w:rPr>
      </w:pPr>
      <w:r w:rsidRPr="00690A26">
        <w:rPr>
          <w:lang w:val="en-US"/>
        </w:rPr>
        <w:t xml:space="preserve">        enum:</w:t>
      </w:r>
    </w:p>
    <w:p w14:paraId="71009457" w14:textId="77777777" w:rsidR="00A16735" w:rsidRPr="00690A26" w:rsidRDefault="00A16735" w:rsidP="00A16735">
      <w:pPr>
        <w:pStyle w:val="PL"/>
        <w:rPr>
          <w:lang w:val="en-US"/>
        </w:rPr>
      </w:pPr>
      <w:r w:rsidRPr="00690A26">
        <w:rPr>
          <w:lang w:val="en-US"/>
        </w:rPr>
        <w:t xml:space="preserve">          - no-store</w:t>
      </w:r>
    </w:p>
    <w:p w14:paraId="3E47B588" w14:textId="77777777" w:rsidR="00A16735" w:rsidRPr="00690A26" w:rsidRDefault="00A16735" w:rsidP="00A16735">
      <w:pPr>
        <w:pStyle w:val="PL"/>
        <w:rPr>
          <w:lang w:val="en-US"/>
        </w:rPr>
      </w:pPr>
      <w:r w:rsidRPr="00690A26">
        <w:rPr>
          <w:lang w:val="en-US"/>
        </w:rPr>
        <w:t xml:space="preserve">    pragma:</w:t>
      </w:r>
    </w:p>
    <w:p w14:paraId="600BF9D9" w14:textId="77777777" w:rsidR="00A16735" w:rsidRPr="00690A26" w:rsidRDefault="00A16735" w:rsidP="00A16735">
      <w:pPr>
        <w:pStyle w:val="PL"/>
        <w:rPr>
          <w:lang w:val="en-US"/>
        </w:rPr>
      </w:pPr>
      <w:r w:rsidRPr="00690A26">
        <w:rPr>
          <w:lang w:val="en-US"/>
        </w:rPr>
        <w:t xml:space="preserve">      required: true</w:t>
      </w:r>
    </w:p>
    <w:p w14:paraId="467CD2B2" w14:textId="77777777" w:rsidR="00A16735" w:rsidRPr="00690A26" w:rsidRDefault="00A16735" w:rsidP="00A16735">
      <w:pPr>
        <w:pStyle w:val="PL"/>
        <w:rPr>
          <w:lang w:val="en-US"/>
        </w:rPr>
      </w:pPr>
      <w:r w:rsidRPr="00690A26">
        <w:rPr>
          <w:lang w:val="en-US"/>
        </w:rPr>
        <w:t xml:space="preserve">      schema:</w:t>
      </w:r>
    </w:p>
    <w:p w14:paraId="3DABE0D7" w14:textId="77777777" w:rsidR="00A16735" w:rsidRPr="00690A26" w:rsidRDefault="00A16735" w:rsidP="00A16735">
      <w:pPr>
        <w:pStyle w:val="PL"/>
        <w:rPr>
          <w:lang w:val="en-US"/>
        </w:rPr>
      </w:pPr>
      <w:r w:rsidRPr="00690A26">
        <w:rPr>
          <w:lang w:val="en-US"/>
        </w:rPr>
        <w:t xml:space="preserve">        type: string</w:t>
      </w:r>
    </w:p>
    <w:p w14:paraId="05DD5A59" w14:textId="77777777" w:rsidR="00A16735" w:rsidRPr="00690A26" w:rsidRDefault="00A16735" w:rsidP="00A16735">
      <w:pPr>
        <w:pStyle w:val="PL"/>
        <w:rPr>
          <w:lang w:val="en-US"/>
        </w:rPr>
      </w:pPr>
      <w:r w:rsidRPr="00690A26">
        <w:rPr>
          <w:lang w:val="en-US"/>
        </w:rPr>
        <w:t xml:space="preserve">        enum:</w:t>
      </w:r>
    </w:p>
    <w:p w14:paraId="17DFAB54" w14:textId="77777777" w:rsidR="00A16735" w:rsidRPr="00690A26" w:rsidRDefault="00A16735" w:rsidP="00A16735">
      <w:pPr>
        <w:pStyle w:val="PL"/>
        <w:rPr>
          <w:lang w:val="en-US"/>
        </w:rPr>
      </w:pPr>
      <w:r w:rsidRPr="00690A26">
        <w:rPr>
          <w:lang w:val="en-US"/>
        </w:rPr>
        <w:t xml:space="preserve">          - no-cache</w:t>
      </w:r>
    </w:p>
    <w:p w14:paraId="528B9EA9" w14:textId="77777777" w:rsidR="00331887" w:rsidRDefault="00331887" w:rsidP="00A16735">
      <w:pPr>
        <w:pStyle w:val="PL"/>
        <w:rPr>
          <w:lang w:val="en-US"/>
        </w:rPr>
      </w:pPr>
    </w:p>
    <w:p w14:paraId="7ABC6252" w14:textId="6ABC3D61" w:rsidR="00A16735" w:rsidRPr="00690A26" w:rsidRDefault="00A16735" w:rsidP="00A16735">
      <w:pPr>
        <w:pStyle w:val="PL"/>
        <w:rPr>
          <w:lang w:val="en-US"/>
        </w:rPr>
      </w:pPr>
      <w:r w:rsidRPr="00690A26">
        <w:rPr>
          <w:lang w:val="en-US"/>
        </w:rPr>
        <w:t xml:space="preserve">  schemas:</w:t>
      </w:r>
    </w:p>
    <w:p w14:paraId="2814D575" w14:textId="77777777" w:rsidR="00A16735" w:rsidRPr="00690A26" w:rsidRDefault="00A16735" w:rsidP="00A16735">
      <w:pPr>
        <w:pStyle w:val="PL"/>
        <w:rPr>
          <w:lang w:val="en-US"/>
        </w:rPr>
      </w:pPr>
      <w:r w:rsidRPr="00690A26">
        <w:rPr>
          <w:lang w:val="en-US"/>
        </w:rPr>
        <w:t xml:space="preserve">    AccessTokenReq:</w:t>
      </w:r>
    </w:p>
    <w:p w14:paraId="424DB21C"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9B6B663" w14:textId="77777777" w:rsidR="00A16735" w:rsidRPr="00690A26" w:rsidRDefault="00A16735" w:rsidP="00A16735">
      <w:pPr>
        <w:pStyle w:val="PL"/>
        <w:rPr>
          <w:lang w:val="en-US"/>
        </w:rPr>
      </w:pPr>
      <w:r w:rsidRPr="00690A26">
        <w:rPr>
          <w:lang w:val="en-US"/>
        </w:rPr>
        <w:t xml:space="preserve">      type: object</w:t>
      </w:r>
    </w:p>
    <w:p w14:paraId="317FC21E" w14:textId="77777777" w:rsidR="00A16735" w:rsidRPr="00690A26" w:rsidRDefault="00A16735" w:rsidP="00A16735">
      <w:pPr>
        <w:pStyle w:val="PL"/>
        <w:rPr>
          <w:lang w:val="en-US"/>
        </w:rPr>
      </w:pPr>
      <w:r w:rsidRPr="00690A26">
        <w:rPr>
          <w:lang w:val="en-US"/>
        </w:rPr>
        <w:t xml:space="preserve">      required:</w:t>
      </w:r>
    </w:p>
    <w:p w14:paraId="0D46BDB0" w14:textId="77777777" w:rsidR="00A16735" w:rsidRPr="00690A26" w:rsidRDefault="00A16735" w:rsidP="00A16735">
      <w:pPr>
        <w:pStyle w:val="PL"/>
        <w:rPr>
          <w:lang w:val="en-US"/>
        </w:rPr>
      </w:pPr>
      <w:r w:rsidRPr="00690A26">
        <w:rPr>
          <w:lang w:val="en-US"/>
        </w:rPr>
        <w:t xml:space="preserve">        - grant_type</w:t>
      </w:r>
    </w:p>
    <w:p w14:paraId="6DE7B2AC" w14:textId="77777777" w:rsidR="00A16735" w:rsidRPr="00690A26" w:rsidRDefault="00A16735" w:rsidP="00A16735">
      <w:pPr>
        <w:pStyle w:val="PL"/>
        <w:rPr>
          <w:lang w:val="en-US"/>
        </w:rPr>
      </w:pPr>
      <w:r w:rsidRPr="00690A26">
        <w:rPr>
          <w:lang w:val="en-US"/>
        </w:rPr>
        <w:t xml:space="preserve">        - nfInstanceId</w:t>
      </w:r>
    </w:p>
    <w:p w14:paraId="6CBE50FD" w14:textId="77777777" w:rsidR="00A16735" w:rsidRPr="00690A26" w:rsidRDefault="00A16735" w:rsidP="00A16735">
      <w:pPr>
        <w:pStyle w:val="PL"/>
        <w:rPr>
          <w:lang w:val="en-US"/>
        </w:rPr>
      </w:pPr>
      <w:r w:rsidRPr="00690A26">
        <w:rPr>
          <w:lang w:val="en-US"/>
        </w:rPr>
        <w:t xml:space="preserve">        - scope</w:t>
      </w:r>
    </w:p>
    <w:p w14:paraId="5C35F850" w14:textId="77777777" w:rsidR="00A16735" w:rsidRPr="00690A26" w:rsidRDefault="00A16735" w:rsidP="00A16735">
      <w:pPr>
        <w:pStyle w:val="PL"/>
        <w:rPr>
          <w:lang w:val="en-US"/>
        </w:rPr>
      </w:pPr>
      <w:r w:rsidRPr="00690A26">
        <w:rPr>
          <w:lang w:val="en-US"/>
        </w:rPr>
        <w:t xml:space="preserve">      properties:</w:t>
      </w:r>
    </w:p>
    <w:p w14:paraId="1D83FF63" w14:textId="77777777" w:rsidR="00A16735" w:rsidRPr="00690A26" w:rsidRDefault="00A16735" w:rsidP="00A16735">
      <w:pPr>
        <w:pStyle w:val="PL"/>
        <w:rPr>
          <w:lang w:val="en-US"/>
        </w:rPr>
      </w:pPr>
      <w:r w:rsidRPr="00690A26">
        <w:rPr>
          <w:lang w:val="en-US"/>
        </w:rPr>
        <w:t xml:space="preserve">        grant_type:</w:t>
      </w:r>
    </w:p>
    <w:p w14:paraId="6BE94923" w14:textId="77777777" w:rsidR="00A16735" w:rsidRPr="00690A26" w:rsidRDefault="00A16735" w:rsidP="00A16735">
      <w:pPr>
        <w:pStyle w:val="PL"/>
        <w:rPr>
          <w:lang w:val="en-US"/>
        </w:rPr>
      </w:pPr>
      <w:r w:rsidRPr="00690A26">
        <w:rPr>
          <w:lang w:val="en-US"/>
        </w:rPr>
        <w:t xml:space="preserve">          type: string</w:t>
      </w:r>
    </w:p>
    <w:p w14:paraId="6FA7AB30" w14:textId="77777777" w:rsidR="00A16735" w:rsidRPr="00690A26" w:rsidRDefault="00A16735" w:rsidP="00A16735">
      <w:pPr>
        <w:pStyle w:val="PL"/>
        <w:rPr>
          <w:lang w:val="en-US"/>
        </w:rPr>
      </w:pPr>
      <w:r w:rsidRPr="00690A26">
        <w:rPr>
          <w:lang w:val="en-US"/>
        </w:rPr>
        <w:t xml:space="preserve">          enum:</w:t>
      </w:r>
    </w:p>
    <w:p w14:paraId="0E5F4ACC" w14:textId="77777777" w:rsidR="00A16735" w:rsidRPr="00690A26" w:rsidRDefault="00A16735" w:rsidP="00A16735">
      <w:pPr>
        <w:pStyle w:val="PL"/>
        <w:rPr>
          <w:lang w:val="en-US"/>
        </w:rPr>
      </w:pPr>
      <w:r w:rsidRPr="00690A26">
        <w:rPr>
          <w:lang w:val="en-US"/>
        </w:rPr>
        <w:t xml:space="preserve">            - client_credentials</w:t>
      </w:r>
    </w:p>
    <w:p w14:paraId="78C53F69" w14:textId="77777777" w:rsidR="00A16735" w:rsidRPr="00690A26" w:rsidRDefault="00A16735" w:rsidP="00A16735">
      <w:pPr>
        <w:pStyle w:val="PL"/>
        <w:rPr>
          <w:lang w:val="en-US"/>
        </w:rPr>
      </w:pPr>
      <w:r w:rsidRPr="00690A26">
        <w:rPr>
          <w:lang w:val="en-US"/>
        </w:rPr>
        <w:t xml:space="preserve">        nfInstanceId:</w:t>
      </w:r>
    </w:p>
    <w:p w14:paraId="421E8E0A" w14:textId="77777777" w:rsidR="00A16735" w:rsidRPr="00690A26" w:rsidRDefault="00A16735" w:rsidP="00A16735">
      <w:pPr>
        <w:pStyle w:val="PL"/>
      </w:pPr>
      <w:r w:rsidRPr="00690A26">
        <w:t xml:space="preserve">          $ref: 'TS29571_CommonData.yaml#/components/schemas/NfInstanceId'</w:t>
      </w:r>
    </w:p>
    <w:p w14:paraId="293BE8E1" w14:textId="77777777" w:rsidR="00A16735" w:rsidRPr="00690A26" w:rsidRDefault="00A16735" w:rsidP="00A16735">
      <w:pPr>
        <w:pStyle w:val="PL"/>
        <w:rPr>
          <w:lang w:val="en-US"/>
        </w:rPr>
      </w:pPr>
      <w:r w:rsidRPr="00690A26">
        <w:rPr>
          <w:lang w:val="en-US"/>
        </w:rPr>
        <w:t xml:space="preserve">        nfType:</w:t>
      </w:r>
    </w:p>
    <w:p w14:paraId="7A61D202"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15C28181" w14:textId="77777777" w:rsidR="00A16735" w:rsidRPr="00690A26" w:rsidRDefault="00A16735" w:rsidP="00A16735">
      <w:pPr>
        <w:pStyle w:val="PL"/>
        <w:rPr>
          <w:lang w:val="en-US"/>
        </w:rPr>
      </w:pPr>
      <w:r w:rsidRPr="00690A26">
        <w:rPr>
          <w:lang w:val="en-US"/>
        </w:rPr>
        <w:t xml:space="preserve">        targetNfType:</w:t>
      </w:r>
    </w:p>
    <w:p w14:paraId="61EEDF3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23F556E2" w14:textId="77777777" w:rsidR="00A16735" w:rsidRPr="00690A26" w:rsidRDefault="00A16735" w:rsidP="00A16735">
      <w:pPr>
        <w:pStyle w:val="PL"/>
        <w:rPr>
          <w:lang w:val="en-US"/>
        </w:rPr>
      </w:pPr>
      <w:r w:rsidRPr="00690A26">
        <w:rPr>
          <w:lang w:val="en-US"/>
        </w:rPr>
        <w:t xml:space="preserve">        scope:</w:t>
      </w:r>
    </w:p>
    <w:p w14:paraId="1612EE27" w14:textId="77777777" w:rsidR="00A16735" w:rsidRPr="00690A26" w:rsidRDefault="00A16735" w:rsidP="00A16735">
      <w:pPr>
        <w:pStyle w:val="PL"/>
        <w:rPr>
          <w:lang w:val="en-US"/>
        </w:rPr>
      </w:pPr>
      <w:r w:rsidRPr="00690A26">
        <w:rPr>
          <w:lang w:val="en-US"/>
        </w:rPr>
        <w:t xml:space="preserve">          type: string</w:t>
      </w:r>
    </w:p>
    <w:p w14:paraId="6F46FDAC"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117E8F78" w14:textId="77777777" w:rsidR="00A16735" w:rsidRPr="00690A26" w:rsidRDefault="00A16735" w:rsidP="00A16735">
      <w:pPr>
        <w:pStyle w:val="PL"/>
        <w:rPr>
          <w:lang w:val="en-US"/>
        </w:rPr>
      </w:pPr>
      <w:r w:rsidRPr="00690A26">
        <w:rPr>
          <w:lang w:val="en-US"/>
        </w:rPr>
        <w:t xml:space="preserve">        targetNfInstanceId:</w:t>
      </w:r>
    </w:p>
    <w:p w14:paraId="3F52BC4B" w14:textId="77777777" w:rsidR="00A16735" w:rsidRPr="00690A26" w:rsidRDefault="00A16735" w:rsidP="00A16735">
      <w:pPr>
        <w:pStyle w:val="PL"/>
      </w:pPr>
      <w:r w:rsidRPr="00690A26">
        <w:t xml:space="preserve">          $ref: 'TS29571_CommonData.yaml#/components/schemas/NfInstanceId'</w:t>
      </w:r>
    </w:p>
    <w:p w14:paraId="640E70F2" w14:textId="77777777" w:rsidR="00A16735" w:rsidRPr="00690A26" w:rsidRDefault="00A16735" w:rsidP="00A16735">
      <w:pPr>
        <w:pStyle w:val="PL"/>
        <w:rPr>
          <w:lang w:val="en-US"/>
        </w:rPr>
      </w:pPr>
      <w:r w:rsidRPr="00690A26">
        <w:rPr>
          <w:lang w:val="en-US"/>
        </w:rPr>
        <w:t xml:space="preserve">        requesterPlmn:</w:t>
      </w:r>
    </w:p>
    <w:p w14:paraId="190FDCBE" w14:textId="77777777" w:rsidR="00A16735" w:rsidRPr="00690A26" w:rsidRDefault="00A16735" w:rsidP="00A16735">
      <w:pPr>
        <w:pStyle w:val="PL"/>
      </w:pPr>
      <w:r w:rsidRPr="00690A26">
        <w:t xml:space="preserve">          $ref: 'TS29571_CommonData.yaml#/components/schemas/PlmnId'</w:t>
      </w:r>
    </w:p>
    <w:p w14:paraId="10941CEC" w14:textId="77777777"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14:paraId="1D26508B" w14:textId="77777777" w:rsidR="0007556D" w:rsidRDefault="0007556D" w:rsidP="0007556D">
      <w:pPr>
        <w:pStyle w:val="PL"/>
        <w:rPr>
          <w:lang w:val="en-US"/>
        </w:rPr>
      </w:pPr>
      <w:r>
        <w:rPr>
          <w:lang w:val="en-US"/>
        </w:rPr>
        <w:t xml:space="preserve">          type: array</w:t>
      </w:r>
    </w:p>
    <w:p w14:paraId="61ECB0EC" w14:textId="77777777" w:rsidR="0007556D" w:rsidRPr="00690A26" w:rsidRDefault="0007556D" w:rsidP="0007556D">
      <w:pPr>
        <w:pStyle w:val="PL"/>
        <w:rPr>
          <w:lang w:val="en-US"/>
        </w:rPr>
      </w:pPr>
      <w:r>
        <w:rPr>
          <w:lang w:val="en-US"/>
        </w:rPr>
        <w:t xml:space="preserve">          items:</w:t>
      </w:r>
    </w:p>
    <w:p w14:paraId="504C3210" w14:textId="77777777" w:rsidR="0007556D" w:rsidRDefault="0007556D" w:rsidP="0007556D">
      <w:pPr>
        <w:pStyle w:val="PL"/>
      </w:pPr>
      <w:r w:rsidRPr="00690A26">
        <w:t xml:space="preserve">          </w:t>
      </w:r>
      <w:r>
        <w:t xml:space="preserve">  </w:t>
      </w:r>
      <w:r w:rsidRPr="00690A26">
        <w:t>$ref: 'TS29571_CommonData.yaml#/components/schemas/PlmnId'</w:t>
      </w:r>
    </w:p>
    <w:p w14:paraId="162971F9" w14:textId="77777777" w:rsidR="0007556D" w:rsidRPr="00690A26" w:rsidRDefault="0007556D" w:rsidP="0007556D">
      <w:pPr>
        <w:pStyle w:val="PL"/>
      </w:pPr>
      <w:r>
        <w:t xml:space="preserve">          minItems: 2</w:t>
      </w:r>
    </w:p>
    <w:p w14:paraId="4F060EFC" w14:textId="77777777"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14:paraId="3679B5DC" w14:textId="77777777" w:rsidR="005C62B9" w:rsidRPr="00690A26" w:rsidRDefault="005C62B9" w:rsidP="005C62B9">
      <w:pPr>
        <w:pStyle w:val="PL"/>
      </w:pPr>
      <w:r w:rsidRPr="00690A26">
        <w:t xml:space="preserve">          type: array</w:t>
      </w:r>
    </w:p>
    <w:p w14:paraId="76428A5E" w14:textId="77777777" w:rsidR="005C62B9" w:rsidRPr="00690A26" w:rsidRDefault="005C62B9" w:rsidP="005C62B9">
      <w:pPr>
        <w:pStyle w:val="PL"/>
      </w:pPr>
      <w:r w:rsidRPr="00690A26">
        <w:t xml:space="preserve">          items:</w:t>
      </w:r>
    </w:p>
    <w:p w14:paraId="71C322FE" w14:textId="77777777" w:rsidR="005C62B9" w:rsidRPr="00690A26" w:rsidRDefault="005C62B9" w:rsidP="005C62B9">
      <w:pPr>
        <w:pStyle w:val="PL"/>
      </w:pPr>
      <w:r w:rsidRPr="00690A26">
        <w:t xml:space="preserve">            $ref: 'TS29571_CommonData.yaml#/components/schemas/Snssai'</w:t>
      </w:r>
    </w:p>
    <w:p w14:paraId="66226B5F" w14:textId="77777777" w:rsidR="005C62B9" w:rsidRPr="00690A26" w:rsidRDefault="005C62B9" w:rsidP="005C62B9">
      <w:pPr>
        <w:pStyle w:val="PL"/>
        <w:rPr>
          <w:lang w:eastAsia="zh-CN"/>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517E1A84" w14:textId="77777777"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14:paraId="6DCC0F38" w14:textId="357D36A9" w:rsidR="005C62B9" w:rsidRPr="00E908C6" w:rsidRDefault="005C62B9" w:rsidP="005C62B9">
      <w:pPr>
        <w:pStyle w:val="PL"/>
      </w:pPr>
      <w:r w:rsidRPr="00690A26">
        <w:t xml:space="preserve">          </w:t>
      </w:r>
      <w:r w:rsidRPr="00690A26">
        <w:rPr>
          <w:lang w:val="en-US"/>
        </w:rPr>
        <w:t>$ref: '</w:t>
      </w:r>
      <w:r w:rsidR="00876ECB">
        <w:t>TS29571_CommonData.yaml</w:t>
      </w:r>
      <w:r w:rsidRPr="00690A26">
        <w:rPr>
          <w:lang w:val="en-US"/>
        </w:rPr>
        <w:t>#/components/schemas/Fqdn'</w:t>
      </w:r>
    </w:p>
    <w:p w14:paraId="4870CC4E" w14:textId="77777777"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14:paraId="2A5ABB02" w14:textId="77777777" w:rsidR="00690532" w:rsidRPr="00690532" w:rsidRDefault="00690532" w:rsidP="00690532">
      <w:pPr>
        <w:pStyle w:val="PL"/>
        <w:rPr>
          <w:lang w:val="en-US"/>
        </w:rPr>
      </w:pPr>
      <w:r w:rsidRPr="00690532">
        <w:rPr>
          <w:lang w:val="en-US"/>
        </w:rPr>
        <w:t xml:space="preserve">          type: array</w:t>
      </w:r>
    </w:p>
    <w:p w14:paraId="75C4FA10" w14:textId="77777777" w:rsidR="00690532" w:rsidRPr="00690532" w:rsidRDefault="00690532" w:rsidP="00690532">
      <w:pPr>
        <w:pStyle w:val="PL"/>
        <w:rPr>
          <w:lang w:val="en-US"/>
        </w:rPr>
      </w:pPr>
      <w:r w:rsidRPr="00690532">
        <w:rPr>
          <w:lang w:val="en-US"/>
        </w:rPr>
        <w:t xml:space="preserve">          items:</w:t>
      </w:r>
    </w:p>
    <w:p w14:paraId="20BA3CD0" w14:textId="77777777" w:rsidR="00690532" w:rsidRPr="00690532" w:rsidRDefault="00690532" w:rsidP="00690532">
      <w:pPr>
        <w:pStyle w:val="PL"/>
        <w:rPr>
          <w:lang w:val="en-US"/>
        </w:rPr>
      </w:pPr>
      <w:r w:rsidRPr="00690532">
        <w:rPr>
          <w:lang w:val="en-US"/>
        </w:rPr>
        <w:t xml:space="preserve">            $ref: 'TS29571_CommonData.yaml#/components/schemas/PlmnIdNid'</w:t>
      </w:r>
    </w:p>
    <w:p w14:paraId="23BBBAED" w14:textId="77777777" w:rsidR="00690532" w:rsidRDefault="00690532" w:rsidP="00690532">
      <w:pPr>
        <w:pStyle w:val="PL"/>
        <w:rPr>
          <w:lang w:val="en-US"/>
        </w:rPr>
      </w:pPr>
      <w:r w:rsidRPr="00690532">
        <w:rPr>
          <w:lang w:val="en-US"/>
        </w:rPr>
        <w:t xml:space="preserve">          minItems: 1</w:t>
      </w:r>
    </w:p>
    <w:p w14:paraId="73FED4E2" w14:textId="77777777" w:rsidR="00A16735" w:rsidRPr="00690A26" w:rsidRDefault="00A16735" w:rsidP="00A16735">
      <w:pPr>
        <w:pStyle w:val="PL"/>
        <w:rPr>
          <w:lang w:val="en-US"/>
        </w:rPr>
      </w:pPr>
      <w:r w:rsidRPr="00690A26">
        <w:rPr>
          <w:lang w:val="en-US"/>
        </w:rPr>
        <w:t xml:space="preserve">        targetPlmn:</w:t>
      </w:r>
    </w:p>
    <w:p w14:paraId="1239EA8D" w14:textId="77777777" w:rsidR="00A16735" w:rsidRPr="00690A26" w:rsidRDefault="00A16735" w:rsidP="00A16735">
      <w:pPr>
        <w:pStyle w:val="PL"/>
      </w:pPr>
      <w:r w:rsidRPr="00690A26">
        <w:t xml:space="preserve">          $ref: 'TS29571_CommonData.yaml#/components/schemas/PlmnId'</w:t>
      </w:r>
    </w:p>
    <w:p w14:paraId="38F72F46" w14:textId="77777777" w:rsidR="00BE0E8F" w:rsidRPr="00FD1349"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targetSnpn:</w:t>
      </w:r>
    </w:p>
    <w:p w14:paraId="7DDD53C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$ref: 'TS29571_CommonData.yaml#/components/schemas/PlmnIdNid'</w:t>
      </w:r>
    </w:p>
    <w:p w14:paraId="52E7CDDB" w14:textId="77777777" w:rsidR="00A16735" w:rsidRPr="00690A26" w:rsidRDefault="00A16735" w:rsidP="00A16735">
      <w:pPr>
        <w:pStyle w:val="PL"/>
      </w:pPr>
      <w:r w:rsidRPr="00690A26">
        <w:rPr>
          <w:lang w:val="en-US"/>
        </w:rPr>
        <w:t xml:space="preserve">        targetSn</w:t>
      </w:r>
      <w:r w:rsidRPr="00690A26">
        <w:t>ssaiList:</w:t>
      </w:r>
    </w:p>
    <w:p w14:paraId="21D131F6" w14:textId="77777777" w:rsidR="00A16735" w:rsidRPr="00690A26" w:rsidRDefault="00A16735" w:rsidP="00A16735">
      <w:pPr>
        <w:pStyle w:val="PL"/>
      </w:pPr>
      <w:r w:rsidRPr="00690A26">
        <w:t xml:space="preserve">          type: array</w:t>
      </w:r>
    </w:p>
    <w:p w14:paraId="71767751" w14:textId="77777777" w:rsidR="00A16735" w:rsidRPr="00690A26" w:rsidRDefault="00A16735" w:rsidP="00A16735">
      <w:pPr>
        <w:pStyle w:val="PL"/>
      </w:pPr>
      <w:r w:rsidRPr="00690A26">
        <w:t xml:space="preserve">          items:</w:t>
      </w:r>
    </w:p>
    <w:p w14:paraId="68CC4D2B" w14:textId="77777777" w:rsidR="00A16735" w:rsidRPr="00690A26" w:rsidRDefault="00A16735" w:rsidP="00A16735">
      <w:pPr>
        <w:pStyle w:val="PL"/>
      </w:pPr>
      <w:r w:rsidRPr="00690A26">
        <w:t xml:space="preserve">            $ref: 'TS29571_CommonData.yaml#/components/schemas/Snssai'</w:t>
      </w:r>
    </w:p>
    <w:p w14:paraId="00B9567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1361580" w14:textId="77777777" w:rsidR="00A16735" w:rsidRPr="00690A26" w:rsidRDefault="00A16735" w:rsidP="00A16735">
      <w:pPr>
        <w:pStyle w:val="PL"/>
      </w:pPr>
      <w:r w:rsidRPr="00690A26">
        <w:t xml:space="preserve">        targetNsiList:</w:t>
      </w:r>
    </w:p>
    <w:p w14:paraId="72E3B148" w14:textId="77777777" w:rsidR="00A16735" w:rsidRPr="00690A26" w:rsidRDefault="00A16735" w:rsidP="00A16735">
      <w:pPr>
        <w:pStyle w:val="PL"/>
      </w:pPr>
      <w:r w:rsidRPr="00690A26">
        <w:t xml:space="preserve">          type: array</w:t>
      </w:r>
    </w:p>
    <w:p w14:paraId="2414FE09" w14:textId="77777777" w:rsidR="00A16735" w:rsidRPr="00690A26" w:rsidRDefault="00A16735" w:rsidP="00A16735">
      <w:pPr>
        <w:pStyle w:val="PL"/>
      </w:pPr>
      <w:r w:rsidRPr="00690A26">
        <w:t xml:space="preserve">          items:</w:t>
      </w:r>
    </w:p>
    <w:p w14:paraId="546261E1" w14:textId="77777777" w:rsidR="00A16735" w:rsidRPr="00690A26" w:rsidRDefault="00A16735" w:rsidP="00A16735">
      <w:pPr>
        <w:pStyle w:val="PL"/>
      </w:pPr>
      <w:r w:rsidRPr="00690A26">
        <w:t xml:space="preserve">            type: string</w:t>
      </w:r>
    </w:p>
    <w:p w14:paraId="5D51E0E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2F15C1" w14:textId="77777777" w:rsidR="00A16735" w:rsidRDefault="00A16735" w:rsidP="00A16735">
      <w:pPr>
        <w:pStyle w:val="PL"/>
        <w:rPr>
          <w:lang w:eastAsia="zh-CN"/>
        </w:rPr>
      </w:pPr>
      <w:r w:rsidRPr="002857AD">
        <w:t xml:space="preserve">        </w:t>
      </w:r>
      <w:r>
        <w:rPr>
          <w:rFonts w:hint="eastAsia"/>
          <w:lang w:eastAsia="zh-CN"/>
        </w:rPr>
        <w:t>t</w:t>
      </w:r>
      <w:r>
        <w:rPr>
          <w:lang w:eastAsia="zh-CN"/>
        </w:rPr>
        <w:t>argetNfSetId:</w:t>
      </w:r>
    </w:p>
    <w:p w14:paraId="0E625A4B" w14:textId="77777777" w:rsidR="00A16735" w:rsidRPr="00690A26" w:rsidRDefault="00A16735" w:rsidP="00A16735">
      <w:pPr>
        <w:pStyle w:val="PL"/>
      </w:pPr>
      <w:r w:rsidRPr="002857AD">
        <w:t xml:space="preserve">          $ref: 'TS29571_CommonData.yaml#/components/schemas/</w:t>
      </w:r>
      <w:r>
        <w:t>NfSetId</w:t>
      </w:r>
      <w:r w:rsidRPr="002857AD">
        <w:t>'</w:t>
      </w:r>
    </w:p>
    <w:p w14:paraId="6E2EA62B" w14:textId="77777777"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14:paraId="0EA99EEF" w14:textId="77777777" w:rsidR="005C62B9" w:rsidRPr="00690A26" w:rsidRDefault="005C62B9" w:rsidP="005C62B9">
      <w:pPr>
        <w:pStyle w:val="PL"/>
      </w:pPr>
      <w:r w:rsidRPr="00690A26">
        <w:t xml:space="preserve">          $ref: 'TS29571_CommonData.yaml#/components/schemas/NfServiceSetId'</w:t>
      </w:r>
    </w:p>
    <w:p w14:paraId="10FC5715" w14:textId="77777777" w:rsidR="00331887" w:rsidRDefault="00331887" w:rsidP="00331887">
      <w:pPr>
        <w:pStyle w:val="PL"/>
        <w:rPr>
          <w:lang w:eastAsia="zh-CN"/>
        </w:rPr>
      </w:pPr>
      <w:r w:rsidRPr="002857AD">
        <w:t xml:space="preserve">        </w:t>
      </w:r>
      <w:r>
        <w:rPr>
          <w:lang w:eastAsia="zh-CN"/>
        </w:rPr>
        <w:t>h</w:t>
      </w:r>
      <w:r w:rsidRPr="00E30083">
        <w:rPr>
          <w:lang w:eastAsia="zh-CN"/>
        </w:rPr>
        <w:t>nrfAccessTokenUri</w:t>
      </w:r>
      <w:r>
        <w:rPr>
          <w:lang w:eastAsia="zh-CN"/>
        </w:rPr>
        <w:t>:</w:t>
      </w:r>
    </w:p>
    <w:p w14:paraId="3BA570BC" w14:textId="77777777" w:rsidR="00331887" w:rsidRPr="00690A26" w:rsidRDefault="00331887" w:rsidP="00331887">
      <w:pPr>
        <w:pStyle w:val="PL"/>
      </w:pPr>
      <w:r>
        <w:t xml:space="preserve">          </w:t>
      </w:r>
      <w:r w:rsidRPr="00690A26">
        <w:t>$ref: 'TS29571_CommonData.yaml#/components/schemas/Uri'</w:t>
      </w:r>
    </w:p>
    <w:p w14:paraId="79D6C33A" w14:textId="77777777" w:rsidR="00490BB4" w:rsidRDefault="00490BB4" w:rsidP="00490BB4">
      <w:pPr>
        <w:pStyle w:val="PL"/>
      </w:pPr>
      <w:r w:rsidRPr="002857AD">
        <w:t xml:space="preserve">        </w:t>
      </w:r>
      <w:r w:rsidRPr="005B05ED">
        <w:t>s</w:t>
      </w:r>
      <w:r w:rsidRPr="002B14A6">
        <w:t>ourceNfInstanceId</w:t>
      </w:r>
      <w:r>
        <w:t>:</w:t>
      </w:r>
    </w:p>
    <w:p w14:paraId="3F0C9430" w14:textId="77777777" w:rsidR="00490BB4" w:rsidRPr="00690A26" w:rsidRDefault="00490BB4" w:rsidP="00490BB4">
      <w:pPr>
        <w:pStyle w:val="PL"/>
      </w:pPr>
      <w:r w:rsidRPr="00690A26">
        <w:t xml:space="preserve">          $ref: 'TS29571_CommonData.yaml#/components/schemas/NfInstanceId'</w:t>
      </w:r>
    </w:p>
    <w:p w14:paraId="536C4764" w14:textId="77777777" w:rsidR="00331887" w:rsidRDefault="00331887" w:rsidP="00A16735">
      <w:pPr>
        <w:pStyle w:val="PL"/>
        <w:rPr>
          <w:lang w:val="en-US"/>
        </w:rPr>
      </w:pPr>
    </w:p>
    <w:p w14:paraId="1C42EC1A" w14:textId="2A567FA9" w:rsidR="00A16735" w:rsidRPr="00690A26" w:rsidRDefault="00A16735" w:rsidP="00A16735">
      <w:pPr>
        <w:pStyle w:val="PL"/>
        <w:rPr>
          <w:lang w:val="en-US"/>
        </w:rPr>
      </w:pPr>
      <w:r w:rsidRPr="00690A26">
        <w:rPr>
          <w:lang w:val="en-US"/>
        </w:rPr>
        <w:t xml:space="preserve">    AccessTokenRsp:</w:t>
      </w:r>
    </w:p>
    <w:p w14:paraId="4E685A8A"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146649B6" w14:textId="77777777" w:rsidR="00A16735" w:rsidRPr="00690A26" w:rsidRDefault="00A16735" w:rsidP="00A16735">
      <w:pPr>
        <w:pStyle w:val="PL"/>
        <w:rPr>
          <w:lang w:val="en-US"/>
        </w:rPr>
      </w:pPr>
      <w:r w:rsidRPr="00690A26">
        <w:rPr>
          <w:lang w:val="en-US"/>
        </w:rPr>
        <w:t xml:space="preserve">      type: object</w:t>
      </w:r>
    </w:p>
    <w:p w14:paraId="33267BF9" w14:textId="77777777" w:rsidR="00A16735" w:rsidRPr="00690A26" w:rsidRDefault="00A16735" w:rsidP="00A16735">
      <w:pPr>
        <w:pStyle w:val="PL"/>
        <w:rPr>
          <w:lang w:val="en-US"/>
        </w:rPr>
      </w:pPr>
      <w:r w:rsidRPr="00690A26">
        <w:rPr>
          <w:lang w:val="en-US"/>
        </w:rPr>
        <w:t xml:space="preserve">      required:</w:t>
      </w:r>
    </w:p>
    <w:p w14:paraId="666EC36A" w14:textId="77777777" w:rsidR="00A16735" w:rsidRPr="00690A26" w:rsidRDefault="00A16735" w:rsidP="00A16735">
      <w:pPr>
        <w:pStyle w:val="PL"/>
        <w:rPr>
          <w:lang w:val="en-US"/>
        </w:rPr>
      </w:pPr>
      <w:r w:rsidRPr="00690A26">
        <w:rPr>
          <w:lang w:val="en-US"/>
        </w:rPr>
        <w:t xml:space="preserve">        - access_token</w:t>
      </w:r>
    </w:p>
    <w:p w14:paraId="424BB00B" w14:textId="77777777" w:rsidR="00A16735" w:rsidRPr="00690A26" w:rsidRDefault="00A16735" w:rsidP="00A16735">
      <w:pPr>
        <w:pStyle w:val="PL"/>
        <w:rPr>
          <w:lang w:val="en-US"/>
        </w:rPr>
      </w:pPr>
      <w:r w:rsidRPr="00690A26">
        <w:rPr>
          <w:lang w:val="en-US"/>
        </w:rPr>
        <w:t xml:space="preserve">        - token_type</w:t>
      </w:r>
    </w:p>
    <w:p w14:paraId="6CAD7D78" w14:textId="77777777" w:rsidR="00A16735" w:rsidRPr="00690A26" w:rsidRDefault="00A16735" w:rsidP="00A16735">
      <w:pPr>
        <w:pStyle w:val="PL"/>
        <w:rPr>
          <w:lang w:val="en-US"/>
        </w:rPr>
      </w:pPr>
      <w:r w:rsidRPr="00690A26">
        <w:rPr>
          <w:lang w:val="en-US"/>
        </w:rPr>
        <w:t xml:space="preserve">      properties:</w:t>
      </w:r>
    </w:p>
    <w:p w14:paraId="56B35EE0" w14:textId="77777777" w:rsidR="00A16735" w:rsidRPr="00690A26" w:rsidRDefault="00A16735" w:rsidP="00A16735">
      <w:pPr>
        <w:pStyle w:val="PL"/>
        <w:rPr>
          <w:lang w:val="en-US"/>
        </w:rPr>
      </w:pPr>
      <w:r w:rsidRPr="00690A26">
        <w:rPr>
          <w:lang w:val="en-US"/>
        </w:rPr>
        <w:t xml:space="preserve">        access_token:</w:t>
      </w:r>
    </w:p>
    <w:p w14:paraId="3A4BA200" w14:textId="77777777" w:rsidR="00A16735" w:rsidRPr="00690A26" w:rsidRDefault="00A16735" w:rsidP="00A16735">
      <w:pPr>
        <w:pStyle w:val="PL"/>
        <w:rPr>
          <w:lang w:val="en-US"/>
        </w:rPr>
      </w:pPr>
      <w:r w:rsidRPr="00690A26">
        <w:rPr>
          <w:lang w:val="en-US"/>
        </w:rPr>
        <w:t xml:space="preserve">          type: string</w:t>
      </w:r>
    </w:p>
    <w:p w14:paraId="7DF0D229" w14:textId="77777777" w:rsidR="00177DA1" w:rsidRDefault="00A16735" w:rsidP="00A16735">
      <w:pPr>
        <w:pStyle w:val="PL"/>
        <w:rPr>
          <w:lang w:val="en-US"/>
        </w:rPr>
      </w:pPr>
      <w:r w:rsidRPr="00690A26">
        <w:rPr>
          <w:lang w:val="en-US"/>
        </w:rPr>
        <w:t xml:space="preserve">          description: </w:t>
      </w:r>
      <w:r w:rsidR="00177DA1">
        <w:rPr>
          <w:lang w:val="en-US"/>
        </w:rPr>
        <w:t>&gt;</w:t>
      </w:r>
    </w:p>
    <w:p w14:paraId="02929FB0" w14:textId="3464FDCA" w:rsidR="00A16735" w:rsidRPr="00690A26" w:rsidRDefault="00177DA1" w:rsidP="00A16735">
      <w:pPr>
        <w:pStyle w:val="PL"/>
        <w:rPr>
          <w:lang w:val="en-US"/>
        </w:rPr>
      </w:pPr>
      <w:r>
        <w:rPr>
          <w:lang w:val="en-US"/>
        </w:rPr>
        <w:t xml:space="preserve">            </w:t>
      </w:r>
      <w:r w:rsidR="00A16735" w:rsidRPr="00690A26">
        <w:rPr>
          <w:lang w:val="en-US"/>
        </w:rPr>
        <w:t>JWS Compact Serialized representation of JWS signed JSON object (AccessTokenClaims)</w:t>
      </w:r>
    </w:p>
    <w:p w14:paraId="4E04D391" w14:textId="77777777" w:rsidR="00A16735" w:rsidRPr="00690A26" w:rsidRDefault="00A16735" w:rsidP="00A16735">
      <w:pPr>
        <w:pStyle w:val="PL"/>
        <w:rPr>
          <w:lang w:val="en-US"/>
        </w:rPr>
      </w:pPr>
      <w:r w:rsidRPr="00690A26">
        <w:rPr>
          <w:lang w:val="en-US"/>
        </w:rPr>
        <w:t xml:space="preserve">        token_type:</w:t>
      </w:r>
    </w:p>
    <w:p w14:paraId="2A353719" w14:textId="77777777" w:rsidR="00A16735" w:rsidRPr="00690A26" w:rsidRDefault="00A16735" w:rsidP="00A16735">
      <w:pPr>
        <w:pStyle w:val="PL"/>
        <w:rPr>
          <w:lang w:val="en-US"/>
        </w:rPr>
      </w:pPr>
      <w:r w:rsidRPr="00690A26">
        <w:rPr>
          <w:lang w:val="en-US"/>
        </w:rPr>
        <w:t xml:space="preserve">          type: string</w:t>
      </w:r>
    </w:p>
    <w:p w14:paraId="568F8742" w14:textId="77777777" w:rsidR="00A16735" w:rsidRPr="00690A26" w:rsidRDefault="00A16735" w:rsidP="00A16735">
      <w:pPr>
        <w:pStyle w:val="PL"/>
        <w:rPr>
          <w:lang w:val="en-US"/>
        </w:rPr>
      </w:pPr>
      <w:r w:rsidRPr="00690A26">
        <w:rPr>
          <w:lang w:val="en-US"/>
        </w:rPr>
        <w:t xml:space="preserve">          enum:</w:t>
      </w:r>
    </w:p>
    <w:p w14:paraId="5B44CC43" w14:textId="77777777" w:rsidR="00A16735" w:rsidRPr="00690A26" w:rsidRDefault="00A16735" w:rsidP="00A16735">
      <w:pPr>
        <w:pStyle w:val="PL"/>
        <w:rPr>
          <w:lang w:val="en-US"/>
        </w:rPr>
      </w:pPr>
      <w:r w:rsidRPr="00690A26">
        <w:rPr>
          <w:lang w:val="en-US"/>
        </w:rPr>
        <w:t xml:space="preserve">            - Bearer</w:t>
      </w:r>
    </w:p>
    <w:p w14:paraId="795D05A5" w14:textId="77777777" w:rsidR="00A16735" w:rsidRPr="00690A26" w:rsidRDefault="00A16735" w:rsidP="00A16735">
      <w:pPr>
        <w:pStyle w:val="PL"/>
        <w:rPr>
          <w:lang w:val="en-US"/>
        </w:rPr>
      </w:pPr>
      <w:r w:rsidRPr="00690A26">
        <w:rPr>
          <w:lang w:val="en-US"/>
        </w:rPr>
        <w:t xml:space="preserve">        expires_in:</w:t>
      </w:r>
    </w:p>
    <w:p w14:paraId="00AE8CF2" w14:textId="77777777" w:rsidR="00A16735" w:rsidRPr="00690A26" w:rsidRDefault="00A16735" w:rsidP="00A16735">
      <w:pPr>
        <w:pStyle w:val="PL"/>
        <w:rPr>
          <w:lang w:val="en-US"/>
        </w:rPr>
      </w:pPr>
      <w:r w:rsidRPr="00690A26">
        <w:rPr>
          <w:lang w:val="en-US"/>
        </w:rPr>
        <w:t xml:space="preserve">          type: integer</w:t>
      </w:r>
    </w:p>
    <w:p w14:paraId="4361D916" w14:textId="77777777" w:rsidR="00A16735" w:rsidRPr="00690A26" w:rsidRDefault="00A16735" w:rsidP="00A16735">
      <w:pPr>
        <w:pStyle w:val="PL"/>
        <w:rPr>
          <w:lang w:val="en-US"/>
        </w:rPr>
      </w:pPr>
      <w:r w:rsidRPr="00690A26">
        <w:rPr>
          <w:lang w:val="en-US"/>
        </w:rPr>
        <w:t xml:space="preserve">        scope:</w:t>
      </w:r>
    </w:p>
    <w:p w14:paraId="1BD1EB2D" w14:textId="77777777" w:rsidR="00A16735" w:rsidRPr="00690A26" w:rsidRDefault="00A16735" w:rsidP="00A16735">
      <w:pPr>
        <w:pStyle w:val="PL"/>
        <w:rPr>
          <w:lang w:val="en-US"/>
        </w:rPr>
      </w:pPr>
      <w:r w:rsidRPr="00690A26">
        <w:rPr>
          <w:lang w:val="en-US"/>
        </w:rPr>
        <w:t xml:space="preserve">          type: string</w:t>
      </w:r>
    </w:p>
    <w:p w14:paraId="5F37D58B"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48B2F9A7" w14:textId="77777777" w:rsidR="00331887" w:rsidRDefault="00331887" w:rsidP="00A16735">
      <w:pPr>
        <w:pStyle w:val="PL"/>
      </w:pPr>
    </w:p>
    <w:p w14:paraId="7C08182C" w14:textId="11280E22" w:rsidR="00A16735" w:rsidRPr="00690A26" w:rsidRDefault="00A16735" w:rsidP="00A16735">
      <w:pPr>
        <w:pStyle w:val="PL"/>
      </w:pPr>
      <w:r w:rsidRPr="00690A26">
        <w:rPr>
          <w:rFonts w:hint="eastAsia"/>
        </w:rPr>
        <w:t xml:space="preserve">    AccessTokenClaims:</w:t>
      </w:r>
    </w:p>
    <w:p w14:paraId="5D9458A7"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1F19E47F" w14:textId="77777777" w:rsidR="00A16735" w:rsidRPr="00690A26" w:rsidRDefault="00A16735" w:rsidP="00A16735">
      <w:pPr>
        <w:pStyle w:val="PL"/>
      </w:pPr>
      <w:r w:rsidRPr="00690A26">
        <w:t xml:space="preserve">      type: object</w:t>
      </w:r>
    </w:p>
    <w:p w14:paraId="3F5FB035" w14:textId="77777777" w:rsidR="00A16735" w:rsidRPr="00690A26" w:rsidRDefault="00A16735" w:rsidP="00A16735">
      <w:pPr>
        <w:pStyle w:val="PL"/>
      </w:pPr>
      <w:r w:rsidRPr="00690A26">
        <w:t xml:space="preserve">      required:</w:t>
      </w:r>
    </w:p>
    <w:p w14:paraId="54F7B373" w14:textId="77777777" w:rsidR="00A16735" w:rsidRPr="00690A26" w:rsidRDefault="00A16735" w:rsidP="00A16735">
      <w:pPr>
        <w:pStyle w:val="PL"/>
      </w:pPr>
      <w:r w:rsidRPr="00690A26">
        <w:t xml:space="preserve">        - iss</w:t>
      </w:r>
    </w:p>
    <w:p w14:paraId="3DAC2695" w14:textId="77777777" w:rsidR="00A16735" w:rsidRPr="00690A26" w:rsidRDefault="00A16735" w:rsidP="00A16735">
      <w:pPr>
        <w:pStyle w:val="PL"/>
      </w:pPr>
      <w:r w:rsidRPr="00690A26">
        <w:t xml:space="preserve">        - sub</w:t>
      </w:r>
    </w:p>
    <w:p w14:paraId="1050F9E0" w14:textId="77777777" w:rsidR="00A16735" w:rsidRPr="00690A26" w:rsidRDefault="00A16735" w:rsidP="00A16735">
      <w:pPr>
        <w:pStyle w:val="PL"/>
      </w:pPr>
      <w:r w:rsidRPr="00690A26">
        <w:t xml:space="preserve">        - aud</w:t>
      </w:r>
    </w:p>
    <w:p w14:paraId="0D8EAE64" w14:textId="77777777" w:rsidR="00A16735" w:rsidRPr="00690A26" w:rsidRDefault="00A16735" w:rsidP="00A16735">
      <w:pPr>
        <w:pStyle w:val="PL"/>
      </w:pPr>
      <w:r w:rsidRPr="00690A26">
        <w:t xml:space="preserve">        - scope</w:t>
      </w:r>
    </w:p>
    <w:p w14:paraId="35C4E5A8" w14:textId="77777777" w:rsidR="00A16735" w:rsidRPr="00690A26" w:rsidRDefault="00A16735" w:rsidP="00A16735">
      <w:pPr>
        <w:pStyle w:val="PL"/>
      </w:pPr>
      <w:r w:rsidRPr="00690A26">
        <w:t xml:space="preserve">        - exp</w:t>
      </w:r>
    </w:p>
    <w:p w14:paraId="5DAB21C4" w14:textId="77777777" w:rsidR="00A16735" w:rsidRPr="00690A26" w:rsidRDefault="00A16735" w:rsidP="00A16735">
      <w:pPr>
        <w:pStyle w:val="PL"/>
        <w:rPr>
          <w:lang w:val="en-US"/>
        </w:rPr>
      </w:pPr>
      <w:r w:rsidRPr="00690A26">
        <w:rPr>
          <w:lang w:val="en-US"/>
        </w:rPr>
        <w:t xml:space="preserve">      properties:</w:t>
      </w:r>
    </w:p>
    <w:p w14:paraId="093B3DD7" w14:textId="77777777" w:rsidR="00A16735" w:rsidRPr="00690A26" w:rsidRDefault="00A16735" w:rsidP="00A16735">
      <w:pPr>
        <w:pStyle w:val="PL"/>
      </w:pPr>
      <w:r w:rsidRPr="00690A26">
        <w:rPr>
          <w:rFonts w:hint="eastAsia"/>
        </w:rPr>
        <w:t xml:space="preserve">        iss:</w:t>
      </w:r>
    </w:p>
    <w:p w14:paraId="40C00838" w14:textId="77777777" w:rsidR="00A16735" w:rsidRPr="00690A26" w:rsidRDefault="00A16735" w:rsidP="00A16735">
      <w:pPr>
        <w:pStyle w:val="PL"/>
      </w:pPr>
      <w:r w:rsidRPr="00690A26">
        <w:t xml:space="preserve">          $ref: 'TS29571_CommonData.yaml#/components/schemas/NfInstanceId'</w:t>
      </w:r>
    </w:p>
    <w:p w14:paraId="22081F24" w14:textId="77777777" w:rsidR="00A16735" w:rsidRPr="00690A26" w:rsidRDefault="00A16735" w:rsidP="00A16735">
      <w:pPr>
        <w:pStyle w:val="PL"/>
      </w:pPr>
      <w:r w:rsidRPr="00690A26">
        <w:rPr>
          <w:rFonts w:hint="eastAsia"/>
        </w:rPr>
        <w:t xml:space="preserve">        sub:</w:t>
      </w:r>
    </w:p>
    <w:p w14:paraId="2C9F76E7" w14:textId="77777777" w:rsidR="00A16735" w:rsidRPr="00690A26" w:rsidRDefault="00A16735" w:rsidP="00A16735">
      <w:pPr>
        <w:pStyle w:val="PL"/>
      </w:pPr>
      <w:r w:rsidRPr="00690A26">
        <w:t xml:space="preserve">          $ref: 'TS29571_CommonData.yaml#/components/schemas/NfInstanceId'</w:t>
      </w:r>
    </w:p>
    <w:p w14:paraId="7CA1590D" w14:textId="77777777" w:rsidR="00A16735" w:rsidRPr="00690A26" w:rsidRDefault="00A16735" w:rsidP="00A16735">
      <w:pPr>
        <w:pStyle w:val="PL"/>
      </w:pPr>
      <w:r w:rsidRPr="00690A26">
        <w:rPr>
          <w:rFonts w:hint="eastAsia"/>
        </w:rPr>
        <w:t xml:space="preserve">        aud:</w:t>
      </w:r>
    </w:p>
    <w:p w14:paraId="54E23F75" w14:textId="77777777" w:rsidR="00A16735" w:rsidRPr="00690A26" w:rsidRDefault="00A16735" w:rsidP="00A16735">
      <w:pPr>
        <w:pStyle w:val="PL"/>
      </w:pPr>
      <w:r w:rsidRPr="00690A26">
        <w:t xml:space="preserve">          anyOf:</w:t>
      </w:r>
    </w:p>
    <w:p w14:paraId="06A94F89" w14:textId="77777777"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14:paraId="285D010E" w14:textId="77777777" w:rsidR="00A16735" w:rsidRPr="00690A26" w:rsidRDefault="00A16735" w:rsidP="00A16735">
      <w:pPr>
        <w:pStyle w:val="PL"/>
        <w:rPr>
          <w:lang w:val="en-US"/>
        </w:rPr>
      </w:pPr>
      <w:r w:rsidRPr="00690A26">
        <w:rPr>
          <w:lang w:val="en-US"/>
        </w:rPr>
        <w:t xml:space="preserve">            - type: array</w:t>
      </w:r>
    </w:p>
    <w:p w14:paraId="12FE381A" w14:textId="77777777" w:rsidR="00A16735" w:rsidRPr="00690A26" w:rsidRDefault="00A16735" w:rsidP="00A16735">
      <w:pPr>
        <w:pStyle w:val="PL"/>
        <w:rPr>
          <w:lang w:val="en-US"/>
        </w:rPr>
      </w:pPr>
      <w:r w:rsidRPr="00690A26">
        <w:rPr>
          <w:lang w:val="en-US"/>
        </w:rPr>
        <w:t xml:space="preserve">              items:</w:t>
      </w:r>
    </w:p>
    <w:p w14:paraId="3DBAF1E5" w14:textId="77777777" w:rsidR="00A16735" w:rsidRPr="00690A26" w:rsidRDefault="00A16735" w:rsidP="00A16735">
      <w:pPr>
        <w:pStyle w:val="PL"/>
      </w:pPr>
      <w:r w:rsidRPr="00690A26">
        <w:t xml:space="preserve">                $ref: 'TS29571_CommonData.yaml#/components/schemas/NfInstanceId'</w:t>
      </w:r>
    </w:p>
    <w:p w14:paraId="47DEBDBA" w14:textId="77777777" w:rsidR="00A16735" w:rsidRPr="00690A26" w:rsidRDefault="00A16735" w:rsidP="00A16735">
      <w:pPr>
        <w:pStyle w:val="PL"/>
      </w:pPr>
      <w:r w:rsidRPr="00690A26">
        <w:rPr>
          <w:lang w:val="en-US"/>
        </w:rPr>
        <w:t xml:space="preserve">              minItems: 1</w:t>
      </w:r>
    </w:p>
    <w:p w14:paraId="472152C0" w14:textId="77777777" w:rsidR="00A16735" w:rsidRPr="00690A26" w:rsidRDefault="00A16735" w:rsidP="00A16735">
      <w:pPr>
        <w:pStyle w:val="PL"/>
      </w:pPr>
      <w:r w:rsidRPr="00690A26">
        <w:rPr>
          <w:rFonts w:hint="eastAsia"/>
        </w:rPr>
        <w:t xml:space="preserve">        scope:</w:t>
      </w:r>
    </w:p>
    <w:p w14:paraId="647062D8" w14:textId="77777777" w:rsidR="00A16735" w:rsidRPr="00690A26" w:rsidRDefault="00A16735" w:rsidP="00A16735">
      <w:pPr>
        <w:pStyle w:val="PL"/>
      </w:pPr>
      <w:r w:rsidRPr="00690A26">
        <w:t xml:space="preserve">          type: string</w:t>
      </w:r>
    </w:p>
    <w:p w14:paraId="468CE32B"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25F3B546" w14:textId="77777777" w:rsidR="00A16735" w:rsidRPr="00690A26" w:rsidRDefault="00A16735" w:rsidP="00A16735">
      <w:pPr>
        <w:pStyle w:val="PL"/>
      </w:pPr>
      <w:r w:rsidRPr="00690A26">
        <w:rPr>
          <w:rFonts w:hint="eastAsia"/>
        </w:rPr>
        <w:t xml:space="preserve">        exp:</w:t>
      </w:r>
    </w:p>
    <w:p w14:paraId="117E114E" w14:textId="77777777" w:rsidR="00A16735" w:rsidRPr="00690A26" w:rsidRDefault="00A16735" w:rsidP="00A16735">
      <w:pPr>
        <w:pStyle w:val="PL"/>
      </w:pPr>
      <w:r w:rsidRPr="00690A26">
        <w:t xml:space="preserve">          type: integer</w:t>
      </w:r>
    </w:p>
    <w:p w14:paraId="2C6A8CC4" w14:textId="77777777" w:rsidR="00A16735" w:rsidRPr="00690A26" w:rsidRDefault="00A16735" w:rsidP="00A16735">
      <w:pPr>
        <w:pStyle w:val="PL"/>
        <w:rPr>
          <w:lang w:val="en-US"/>
        </w:rPr>
      </w:pPr>
      <w:r w:rsidRPr="00690A26">
        <w:lastRenderedPageBreak/>
        <w:t xml:space="preserve">        </w:t>
      </w:r>
      <w:r w:rsidRPr="00690A26">
        <w:rPr>
          <w:rFonts w:hint="eastAsia"/>
          <w:lang w:val="en-US"/>
        </w:rPr>
        <w:t>consumerPlmnId</w:t>
      </w:r>
      <w:r w:rsidRPr="00690A26">
        <w:rPr>
          <w:lang w:val="en-US"/>
        </w:rPr>
        <w:t>:</w:t>
      </w:r>
    </w:p>
    <w:p w14:paraId="0EA71439" w14:textId="77777777" w:rsidR="00A16735" w:rsidRPr="00690A26" w:rsidRDefault="00A16735" w:rsidP="00A16735">
      <w:pPr>
        <w:pStyle w:val="PL"/>
        <w:rPr>
          <w:lang w:val="en-US"/>
        </w:rPr>
      </w:pPr>
      <w:r w:rsidRPr="00690A26">
        <w:rPr>
          <w:lang w:val="en-US"/>
        </w:rPr>
        <w:t xml:space="preserve">          $ref: 'TS29571_CommonData.yaml#/components/schemas/PlmnId'</w:t>
      </w:r>
    </w:p>
    <w:p w14:paraId="61061E51" w14:textId="77777777" w:rsidR="00BE0E8F" w:rsidRPr="00AA09C8" w:rsidRDefault="00BE0E8F" w:rsidP="00BE0E8F">
      <w:pPr>
        <w:pStyle w:val="PL"/>
        <w:rPr>
          <w:lang w:val="en-US"/>
        </w:rPr>
      </w:pPr>
      <w:r w:rsidRPr="00AA09C8">
        <w:rPr>
          <w:lang w:val="en-US"/>
        </w:rPr>
        <w:t xml:space="preserve">        </w:t>
      </w:r>
      <w:r>
        <w:rPr>
          <w:lang w:val="en-US"/>
        </w:rPr>
        <w:t>consumer</w:t>
      </w:r>
      <w:r w:rsidRPr="00AA09C8">
        <w:rPr>
          <w:lang w:val="en-US"/>
        </w:rPr>
        <w:t>Snpn</w:t>
      </w:r>
      <w:r>
        <w:rPr>
          <w:lang w:val="en-US"/>
        </w:rPr>
        <w:t>Id</w:t>
      </w:r>
      <w:r w:rsidRPr="00AA09C8">
        <w:rPr>
          <w:lang w:val="en-US"/>
        </w:rPr>
        <w:t>:</w:t>
      </w:r>
    </w:p>
    <w:p w14:paraId="42C5F1CD" w14:textId="77777777" w:rsidR="00BE0E8F" w:rsidRPr="007F6B53" w:rsidRDefault="00BE0E8F" w:rsidP="00BE0E8F">
      <w:pPr>
        <w:pStyle w:val="PL"/>
        <w:rPr>
          <w:lang w:val="en-US"/>
        </w:rPr>
      </w:pPr>
      <w:r w:rsidRPr="00AA09C8">
        <w:rPr>
          <w:lang w:val="en-US"/>
        </w:rPr>
        <w:t xml:space="preserve">          $ref: 'TS29571_CommonData.yaml#/components/schemas/PlmnIdNid'</w:t>
      </w:r>
    </w:p>
    <w:p w14:paraId="3ABF7A17" w14:textId="77777777"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14:paraId="5EBBA4B6" w14:textId="77777777" w:rsidR="00A16735" w:rsidRPr="00690A26" w:rsidRDefault="00A16735" w:rsidP="00A16735">
      <w:pPr>
        <w:pStyle w:val="PL"/>
      </w:pPr>
      <w:r w:rsidRPr="00690A26">
        <w:rPr>
          <w:lang w:val="en-US"/>
        </w:rPr>
        <w:t xml:space="preserve">          $ref: 'TS29571_CommonData.yaml#/components/schemas/PlmnId'</w:t>
      </w:r>
    </w:p>
    <w:p w14:paraId="1A34F4D0" w14:textId="77777777" w:rsidR="00BE0E8F" w:rsidRPr="00AA09C8" w:rsidRDefault="00BE0E8F" w:rsidP="00BE0E8F">
      <w:pPr>
        <w:pStyle w:val="PL"/>
        <w:rPr>
          <w:lang w:val="en-US"/>
        </w:rPr>
      </w:pPr>
      <w:r w:rsidRPr="00AA09C8">
        <w:rPr>
          <w:lang w:val="en-US"/>
        </w:rPr>
        <w:t xml:space="preserve">        </w:t>
      </w:r>
      <w:r>
        <w:rPr>
          <w:lang w:val="en-US"/>
        </w:rPr>
        <w:t>producer</w:t>
      </w:r>
      <w:r w:rsidRPr="00AA09C8">
        <w:rPr>
          <w:lang w:val="en-US"/>
        </w:rPr>
        <w:t>Snpn</w:t>
      </w:r>
      <w:r>
        <w:rPr>
          <w:lang w:val="en-US"/>
        </w:rPr>
        <w:t>Id</w:t>
      </w:r>
      <w:r w:rsidRPr="00AA09C8">
        <w:rPr>
          <w:lang w:val="en-US"/>
        </w:rPr>
        <w:t>:</w:t>
      </w:r>
    </w:p>
    <w:p w14:paraId="7CA0982A" w14:textId="77777777" w:rsidR="00BE0E8F" w:rsidRPr="007F6B53" w:rsidRDefault="00BE0E8F" w:rsidP="00BE0E8F">
      <w:pPr>
        <w:pStyle w:val="PL"/>
        <w:rPr>
          <w:lang w:val="en-US"/>
        </w:rPr>
      </w:pPr>
      <w:r w:rsidRPr="00AA09C8">
        <w:rPr>
          <w:lang w:val="en-US"/>
        </w:rPr>
        <w:t xml:space="preserve">          $ref: 'TS29571_CommonData.yaml#/components/schemas/PlmnIdNid'</w:t>
      </w:r>
    </w:p>
    <w:p w14:paraId="5FAACA95" w14:textId="77777777"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14:paraId="362AA89F" w14:textId="77777777" w:rsidR="00A16735" w:rsidRPr="00690A26" w:rsidRDefault="00A16735" w:rsidP="00A16735">
      <w:pPr>
        <w:pStyle w:val="PL"/>
      </w:pPr>
      <w:r w:rsidRPr="00690A26">
        <w:t xml:space="preserve">          type: array</w:t>
      </w:r>
    </w:p>
    <w:p w14:paraId="1D93A438" w14:textId="77777777" w:rsidR="00A16735" w:rsidRPr="00690A26" w:rsidRDefault="00A16735" w:rsidP="00A16735">
      <w:pPr>
        <w:pStyle w:val="PL"/>
      </w:pPr>
      <w:r w:rsidRPr="00690A26">
        <w:t xml:space="preserve">          items:</w:t>
      </w:r>
    </w:p>
    <w:p w14:paraId="440FC49F" w14:textId="77777777" w:rsidR="00A16735" w:rsidRPr="00690A26" w:rsidRDefault="00A16735" w:rsidP="00A16735">
      <w:pPr>
        <w:pStyle w:val="PL"/>
      </w:pPr>
      <w:r w:rsidRPr="00690A26">
        <w:t xml:space="preserve">            $ref: 'TS29571_CommonData.yaml#/components/schemas/Snssai'</w:t>
      </w:r>
    </w:p>
    <w:p w14:paraId="2BF6DE2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B56891" w14:textId="77777777"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14:paraId="227959D2" w14:textId="77777777" w:rsidR="00A16735" w:rsidRPr="00690A26" w:rsidRDefault="00A16735" w:rsidP="00A16735">
      <w:pPr>
        <w:pStyle w:val="PL"/>
      </w:pPr>
      <w:r w:rsidRPr="00690A26">
        <w:t xml:space="preserve">          type: array</w:t>
      </w:r>
    </w:p>
    <w:p w14:paraId="24778A48" w14:textId="77777777" w:rsidR="00A16735" w:rsidRPr="00690A26" w:rsidRDefault="00A16735" w:rsidP="00A16735">
      <w:pPr>
        <w:pStyle w:val="PL"/>
      </w:pPr>
      <w:r w:rsidRPr="00690A26">
        <w:t xml:space="preserve">          items:</w:t>
      </w:r>
    </w:p>
    <w:p w14:paraId="1900C074" w14:textId="77777777" w:rsidR="00A16735" w:rsidRPr="00690A26" w:rsidRDefault="00A16735" w:rsidP="00A16735">
      <w:pPr>
        <w:pStyle w:val="PL"/>
      </w:pPr>
      <w:r w:rsidRPr="00690A26">
        <w:t xml:space="preserve">            type: string</w:t>
      </w:r>
    </w:p>
    <w:p w14:paraId="4CE3E2E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83A92E" w14:textId="77777777"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14:paraId="1EFE2294" w14:textId="77777777" w:rsidR="00A16735" w:rsidRPr="00690A26" w:rsidRDefault="00A16735" w:rsidP="00A16735">
      <w:pPr>
        <w:pStyle w:val="PL"/>
        <w:rPr>
          <w:lang w:val="en-US"/>
        </w:rPr>
      </w:pPr>
      <w:r w:rsidRPr="002857AD">
        <w:t xml:space="preserve">          $ref: 'TS29571_CommonData.yaml#/components/schemas/</w:t>
      </w:r>
      <w:r>
        <w:t>NfSetId</w:t>
      </w:r>
      <w:r w:rsidRPr="002857AD">
        <w:t>'</w:t>
      </w:r>
    </w:p>
    <w:p w14:paraId="55F0615D" w14:textId="77777777" w:rsidR="00A12AB9" w:rsidRDefault="00A12AB9" w:rsidP="00A12AB9">
      <w:pPr>
        <w:pStyle w:val="PL"/>
        <w:rPr>
          <w:lang w:val="en-US"/>
        </w:rPr>
      </w:pPr>
      <w:r>
        <w:rPr>
          <w:lang w:val="en-US"/>
        </w:rPr>
        <w:t xml:space="preserve">        producerNfServiceSetId:</w:t>
      </w:r>
    </w:p>
    <w:p w14:paraId="01D403C8" w14:textId="77777777" w:rsidR="00A12AB9" w:rsidRPr="00AD45F2" w:rsidRDefault="00A12AB9" w:rsidP="00A12AB9">
      <w:pPr>
        <w:pStyle w:val="PL"/>
      </w:pPr>
      <w:r>
        <w:t xml:space="preserve">          $ref: 'TS29571_CommonData.yaml#/components/schemas/NfServiceSetId'</w:t>
      </w:r>
    </w:p>
    <w:p w14:paraId="75636860" w14:textId="77777777" w:rsidR="00490BB4" w:rsidRDefault="00490BB4" w:rsidP="00490BB4">
      <w:pPr>
        <w:pStyle w:val="PL"/>
      </w:pPr>
      <w:r w:rsidRPr="002857AD">
        <w:t xml:space="preserve">        </w:t>
      </w:r>
      <w:r w:rsidRPr="005B05ED">
        <w:t>s</w:t>
      </w:r>
      <w:r w:rsidRPr="002B14A6">
        <w:t>ourceNfInstanceId</w:t>
      </w:r>
      <w:r>
        <w:t>:</w:t>
      </w:r>
    </w:p>
    <w:p w14:paraId="01A82F81" w14:textId="77777777" w:rsidR="00490BB4" w:rsidRPr="00690A26" w:rsidRDefault="00490BB4" w:rsidP="00490BB4">
      <w:pPr>
        <w:pStyle w:val="PL"/>
        <w:rPr>
          <w:lang w:val="en-US"/>
        </w:rPr>
      </w:pPr>
      <w:r w:rsidRPr="00690A26">
        <w:t xml:space="preserve">          $ref: 'TS29571_CommonData.yaml#/components/schemas/NfInstanceId'</w:t>
      </w:r>
    </w:p>
    <w:p w14:paraId="28C1CE81" w14:textId="77777777" w:rsidR="00331887" w:rsidRDefault="00331887" w:rsidP="00A16735">
      <w:pPr>
        <w:pStyle w:val="PL"/>
      </w:pPr>
    </w:p>
    <w:p w14:paraId="16814B94" w14:textId="63C57261" w:rsidR="00A16735" w:rsidRPr="00690A26" w:rsidRDefault="00A16735" w:rsidP="00A16735">
      <w:pPr>
        <w:pStyle w:val="PL"/>
      </w:pPr>
      <w:r w:rsidRPr="00690A26">
        <w:t xml:space="preserve">    AccessTokenErr:</w:t>
      </w:r>
    </w:p>
    <w:p w14:paraId="793D2F00" w14:textId="77777777" w:rsidR="00A16735" w:rsidRPr="00690A26" w:rsidRDefault="00A16735" w:rsidP="00A16735">
      <w:pPr>
        <w:pStyle w:val="PL"/>
      </w:pPr>
      <w:r>
        <w:t xml:space="preserve">      description: Error returned in the access token response message</w:t>
      </w:r>
    </w:p>
    <w:p w14:paraId="3B4102B8" w14:textId="77777777" w:rsidR="00A16735" w:rsidRPr="00690A26" w:rsidRDefault="00A16735" w:rsidP="00A16735">
      <w:pPr>
        <w:pStyle w:val="PL"/>
        <w:rPr>
          <w:lang w:val="en-US"/>
        </w:rPr>
      </w:pPr>
      <w:r w:rsidRPr="00690A26">
        <w:rPr>
          <w:lang w:val="en-US"/>
        </w:rPr>
        <w:t xml:space="preserve">      type: object</w:t>
      </w:r>
    </w:p>
    <w:p w14:paraId="48122017" w14:textId="77777777" w:rsidR="00A16735" w:rsidRPr="00690A26" w:rsidRDefault="00A16735" w:rsidP="00A16735">
      <w:pPr>
        <w:pStyle w:val="PL"/>
        <w:rPr>
          <w:lang w:val="en-US"/>
        </w:rPr>
      </w:pPr>
      <w:r w:rsidRPr="00690A26">
        <w:rPr>
          <w:lang w:val="en-US"/>
        </w:rPr>
        <w:t xml:space="preserve">      required:</w:t>
      </w:r>
    </w:p>
    <w:p w14:paraId="7A65E4A0" w14:textId="77777777" w:rsidR="00A16735" w:rsidRPr="00690A26" w:rsidRDefault="00A16735" w:rsidP="00A16735">
      <w:pPr>
        <w:pStyle w:val="PL"/>
        <w:rPr>
          <w:lang w:val="en-US"/>
        </w:rPr>
      </w:pPr>
      <w:r w:rsidRPr="00690A26">
        <w:rPr>
          <w:lang w:val="en-US"/>
        </w:rPr>
        <w:t xml:space="preserve">        - error</w:t>
      </w:r>
    </w:p>
    <w:p w14:paraId="3200B8E6" w14:textId="77777777" w:rsidR="00A16735" w:rsidRPr="00690A26" w:rsidRDefault="00A16735" w:rsidP="00A16735">
      <w:pPr>
        <w:pStyle w:val="PL"/>
        <w:rPr>
          <w:lang w:val="en-US"/>
        </w:rPr>
      </w:pPr>
      <w:r w:rsidRPr="00690A26">
        <w:rPr>
          <w:lang w:val="en-US"/>
        </w:rPr>
        <w:t xml:space="preserve">      properties:</w:t>
      </w:r>
    </w:p>
    <w:p w14:paraId="60C2233F" w14:textId="77777777" w:rsidR="00A16735" w:rsidRPr="00690A26" w:rsidRDefault="00A16735" w:rsidP="00A16735">
      <w:pPr>
        <w:pStyle w:val="PL"/>
        <w:rPr>
          <w:lang w:val="en-US"/>
        </w:rPr>
      </w:pPr>
      <w:r w:rsidRPr="00690A26">
        <w:rPr>
          <w:lang w:val="en-US"/>
        </w:rPr>
        <w:t xml:space="preserve">        error:</w:t>
      </w:r>
    </w:p>
    <w:p w14:paraId="12CF23F9" w14:textId="77777777" w:rsidR="00A16735" w:rsidRPr="00690A26" w:rsidRDefault="00A16735" w:rsidP="00A16735">
      <w:pPr>
        <w:pStyle w:val="PL"/>
        <w:rPr>
          <w:lang w:val="en-US"/>
        </w:rPr>
      </w:pPr>
      <w:r w:rsidRPr="00690A26">
        <w:rPr>
          <w:lang w:val="en-US"/>
        </w:rPr>
        <w:t xml:space="preserve">          type: string</w:t>
      </w:r>
    </w:p>
    <w:p w14:paraId="2FA3B324" w14:textId="77777777" w:rsidR="00A16735" w:rsidRPr="00690A26" w:rsidRDefault="00A16735" w:rsidP="00A16735">
      <w:pPr>
        <w:pStyle w:val="PL"/>
        <w:rPr>
          <w:lang w:val="en-US"/>
        </w:rPr>
      </w:pPr>
      <w:r w:rsidRPr="00690A26">
        <w:rPr>
          <w:lang w:val="en-US"/>
        </w:rPr>
        <w:t xml:space="preserve">          enum:</w:t>
      </w:r>
    </w:p>
    <w:p w14:paraId="361C41F2" w14:textId="77777777" w:rsidR="00A16735" w:rsidRPr="00690A26" w:rsidRDefault="00A16735" w:rsidP="00A16735">
      <w:pPr>
        <w:pStyle w:val="PL"/>
        <w:rPr>
          <w:lang w:val="en-US"/>
        </w:rPr>
      </w:pPr>
      <w:r w:rsidRPr="00690A26">
        <w:rPr>
          <w:lang w:val="en-US"/>
        </w:rPr>
        <w:t xml:space="preserve">            - invalid_request</w:t>
      </w:r>
    </w:p>
    <w:p w14:paraId="751AC0E5" w14:textId="77777777" w:rsidR="00A16735" w:rsidRPr="00690A26" w:rsidRDefault="00A16735" w:rsidP="00A16735">
      <w:pPr>
        <w:pStyle w:val="PL"/>
        <w:rPr>
          <w:lang w:val="en-US"/>
        </w:rPr>
      </w:pPr>
      <w:r w:rsidRPr="00690A26">
        <w:rPr>
          <w:lang w:val="en-US"/>
        </w:rPr>
        <w:t xml:space="preserve">            - invalid_client</w:t>
      </w:r>
    </w:p>
    <w:p w14:paraId="1E67052F" w14:textId="77777777" w:rsidR="00A16735" w:rsidRPr="00690A26" w:rsidRDefault="00A16735" w:rsidP="00A16735">
      <w:pPr>
        <w:pStyle w:val="PL"/>
        <w:rPr>
          <w:lang w:val="en-US"/>
        </w:rPr>
      </w:pPr>
      <w:r w:rsidRPr="00690A26">
        <w:rPr>
          <w:lang w:val="en-US"/>
        </w:rPr>
        <w:t xml:space="preserve">            - invalid_grant</w:t>
      </w:r>
    </w:p>
    <w:p w14:paraId="713E9671" w14:textId="77777777" w:rsidR="00A16735" w:rsidRPr="00690A26" w:rsidRDefault="00A16735" w:rsidP="00A16735">
      <w:pPr>
        <w:pStyle w:val="PL"/>
        <w:rPr>
          <w:lang w:val="en-US"/>
        </w:rPr>
      </w:pPr>
      <w:r w:rsidRPr="00690A26">
        <w:rPr>
          <w:lang w:val="en-US"/>
        </w:rPr>
        <w:t xml:space="preserve">            - unauthorized_client</w:t>
      </w:r>
    </w:p>
    <w:p w14:paraId="091E5A00" w14:textId="77777777" w:rsidR="00A16735" w:rsidRPr="00690A26" w:rsidRDefault="00A16735" w:rsidP="00A16735">
      <w:pPr>
        <w:pStyle w:val="PL"/>
        <w:rPr>
          <w:lang w:val="en-US"/>
        </w:rPr>
      </w:pPr>
      <w:r w:rsidRPr="00690A26">
        <w:rPr>
          <w:lang w:val="en-US"/>
        </w:rPr>
        <w:t xml:space="preserve">            - unsupported_grant_type</w:t>
      </w:r>
    </w:p>
    <w:p w14:paraId="6C6F69AB" w14:textId="77777777" w:rsidR="00A16735" w:rsidRPr="00690A26" w:rsidRDefault="00A16735" w:rsidP="00A16735">
      <w:pPr>
        <w:pStyle w:val="PL"/>
        <w:rPr>
          <w:lang w:val="en-US"/>
        </w:rPr>
      </w:pPr>
      <w:r w:rsidRPr="00690A26">
        <w:rPr>
          <w:lang w:val="en-US"/>
        </w:rPr>
        <w:t xml:space="preserve">            - invalid_scope</w:t>
      </w:r>
    </w:p>
    <w:p w14:paraId="0935C3C1" w14:textId="77777777" w:rsidR="00A16735" w:rsidRPr="00690A26" w:rsidRDefault="00A16735" w:rsidP="00A16735">
      <w:pPr>
        <w:pStyle w:val="PL"/>
        <w:rPr>
          <w:lang w:val="en-US"/>
        </w:rPr>
      </w:pPr>
      <w:r w:rsidRPr="00690A26">
        <w:rPr>
          <w:lang w:val="en-US"/>
        </w:rPr>
        <w:t xml:space="preserve">        error_description:</w:t>
      </w:r>
    </w:p>
    <w:p w14:paraId="6EA375B0" w14:textId="77777777" w:rsidR="00A16735" w:rsidRPr="00690A26" w:rsidRDefault="00A16735" w:rsidP="00A16735">
      <w:pPr>
        <w:pStyle w:val="PL"/>
        <w:rPr>
          <w:lang w:val="en-US"/>
        </w:rPr>
      </w:pPr>
      <w:r w:rsidRPr="00690A26">
        <w:rPr>
          <w:lang w:val="en-US"/>
        </w:rPr>
        <w:t xml:space="preserve">          type: string</w:t>
      </w:r>
    </w:p>
    <w:p w14:paraId="0FE6D215" w14:textId="77777777" w:rsidR="00A16735" w:rsidRPr="00690A26" w:rsidRDefault="00A16735" w:rsidP="00A16735">
      <w:pPr>
        <w:pStyle w:val="PL"/>
        <w:rPr>
          <w:lang w:val="en-US"/>
        </w:rPr>
      </w:pPr>
      <w:r w:rsidRPr="00690A26">
        <w:rPr>
          <w:lang w:val="en-US"/>
        </w:rPr>
        <w:t xml:space="preserve">        error_uri:</w:t>
      </w:r>
    </w:p>
    <w:p w14:paraId="25162DE5" w14:textId="77777777" w:rsidR="00A16735" w:rsidRPr="00690A26" w:rsidRDefault="00A16735" w:rsidP="00A16735">
      <w:pPr>
        <w:pStyle w:val="PL"/>
        <w:rPr>
          <w:lang w:val="en-US"/>
        </w:rPr>
      </w:pPr>
      <w:r w:rsidRPr="00690A26">
        <w:rPr>
          <w:lang w:val="en-US"/>
        </w:rPr>
        <w:t xml:space="preserve">          type: string</w:t>
      </w:r>
    </w:p>
    <w:p w14:paraId="5EEB81DB" w14:textId="77777777" w:rsidR="00A16735" w:rsidRPr="00690A26" w:rsidRDefault="00A16735" w:rsidP="00A16735">
      <w:pPr>
        <w:pStyle w:val="PL"/>
        <w:rPr>
          <w:lang w:val="en-US"/>
        </w:rPr>
      </w:pPr>
    </w:p>
    <w:p w14:paraId="0BE19C55" w14:textId="77777777" w:rsidR="00A16735" w:rsidRPr="00690A26" w:rsidRDefault="00A16735" w:rsidP="00736F2E">
      <w:pPr>
        <w:pStyle w:val="Heading1"/>
        <w:rPr>
          <w:lang w:val="en-US"/>
        </w:rPr>
      </w:pPr>
      <w:bookmarkStart w:id="2130" w:name="_Toc11336379"/>
      <w:bookmarkStart w:id="2131" w:name="_Toc24937839"/>
      <w:bookmarkStart w:id="2132" w:name="_Toc33962659"/>
      <w:bookmarkStart w:id="2133" w:name="_Toc42883428"/>
      <w:bookmarkStart w:id="2134" w:name="_Toc49733296"/>
      <w:bookmarkStart w:id="2135" w:name="_Toc56690946"/>
      <w:bookmarkStart w:id="2136" w:name="_Toc192834981"/>
      <w:r w:rsidRPr="00690A26">
        <w:t>A.5</w:t>
      </w:r>
      <w:r w:rsidRPr="00690A26">
        <w:tab/>
        <w:t>Nnrf_Bootstrapping API</w:t>
      </w:r>
      <w:bookmarkEnd w:id="2130"/>
      <w:bookmarkEnd w:id="2131"/>
      <w:bookmarkEnd w:id="2132"/>
      <w:bookmarkEnd w:id="2133"/>
      <w:bookmarkEnd w:id="2134"/>
      <w:bookmarkEnd w:id="2135"/>
      <w:bookmarkEnd w:id="2136"/>
    </w:p>
    <w:p w14:paraId="69372053" w14:textId="77777777" w:rsidR="00A16735" w:rsidRPr="00690A26" w:rsidRDefault="00A16735" w:rsidP="00A16735">
      <w:pPr>
        <w:pStyle w:val="PL"/>
        <w:rPr>
          <w:lang w:val="en-US"/>
        </w:rPr>
      </w:pPr>
      <w:r w:rsidRPr="00690A26">
        <w:rPr>
          <w:lang w:val="en-US"/>
        </w:rPr>
        <w:t>openapi: 3.0.0</w:t>
      </w:r>
    </w:p>
    <w:p w14:paraId="02DFF9E1" w14:textId="77777777" w:rsidR="00A16735" w:rsidRPr="00690A26" w:rsidRDefault="00A16735" w:rsidP="00A16735">
      <w:pPr>
        <w:pStyle w:val="PL"/>
        <w:rPr>
          <w:lang w:val="en-US"/>
        </w:rPr>
      </w:pPr>
    </w:p>
    <w:p w14:paraId="6581EB87" w14:textId="77777777" w:rsidR="00A16735" w:rsidRPr="00690A26" w:rsidRDefault="00A16735" w:rsidP="00A16735">
      <w:pPr>
        <w:pStyle w:val="PL"/>
        <w:rPr>
          <w:lang w:val="en-US"/>
        </w:rPr>
      </w:pPr>
      <w:r w:rsidRPr="00690A26">
        <w:rPr>
          <w:lang w:val="en-US"/>
        </w:rPr>
        <w:t>info:</w:t>
      </w:r>
    </w:p>
    <w:p w14:paraId="44357C20" w14:textId="5AE6E474" w:rsidR="00A16735" w:rsidRPr="00690A26" w:rsidRDefault="00A16735" w:rsidP="00A16735">
      <w:pPr>
        <w:pStyle w:val="PL"/>
        <w:rPr>
          <w:lang w:val="en-US"/>
        </w:rPr>
      </w:pPr>
      <w:r w:rsidRPr="00690A26">
        <w:rPr>
          <w:lang w:val="en-US"/>
        </w:rPr>
        <w:t xml:space="preserve">  version: '1.</w:t>
      </w:r>
      <w:r w:rsidR="0013338B">
        <w:rPr>
          <w:lang w:val="en-US"/>
        </w:rPr>
        <w:t>1</w:t>
      </w:r>
      <w:r w:rsidRPr="00690A26">
        <w:rPr>
          <w:lang w:val="en-US"/>
        </w:rPr>
        <w:t>.</w:t>
      </w:r>
      <w:r w:rsidR="0013338B">
        <w:rPr>
          <w:lang w:val="en-US"/>
        </w:rPr>
        <w:t>0</w:t>
      </w:r>
      <w:r w:rsidRPr="00690A26">
        <w:rPr>
          <w:lang w:val="en-US"/>
        </w:rPr>
        <w:t>'</w:t>
      </w:r>
    </w:p>
    <w:p w14:paraId="52E7BF8D" w14:textId="77777777" w:rsidR="00A16735" w:rsidRPr="00690A26" w:rsidRDefault="00A16735" w:rsidP="00A16735">
      <w:pPr>
        <w:pStyle w:val="PL"/>
        <w:rPr>
          <w:lang w:val="en-US"/>
        </w:rPr>
      </w:pPr>
      <w:r w:rsidRPr="00690A26">
        <w:rPr>
          <w:lang w:val="en-US"/>
        </w:rPr>
        <w:t xml:space="preserve">  title: 'NRF Bootstrapping'</w:t>
      </w:r>
    </w:p>
    <w:p w14:paraId="1FAC5B97" w14:textId="77777777" w:rsidR="00A16735" w:rsidRPr="00690A26" w:rsidRDefault="00A16735" w:rsidP="00A16735">
      <w:pPr>
        <w:pStyle w:val="PL"/>
        <w:rPr>
          <w:lang w:val="en-US"/>
        </w:rPr>
      </w:pPr>
      <w:r w:rsidRPr="00690A26">
        <w:rPr>
          <w:lang w:val="en-US"/>
        </w:rPr>
        <w:t xml:space="preserve">  description: |</w:t>
      </w:r>
    </w:p>
    <w:p w14:paraId="324281C1" w14:textId="36DBCC30" w:rsidR="00A16735" w:rsidRPr="00690A26" w:rsidRDefault="00A16735" w:rsidP="00A16735">
      <w:pPr>
        <w:pStyle w:val="PL"/>
        <w:rPr>
          <w:lang w:val="en-US"/>
        </w:rPr>
      </w:pPr>
      <w:r w:rsidRPr="00690A26">
        <w:rPr>
          <w:lang w:val="en-US"/>
        </w:rPr>
        <w:t xml:space="preserve">    NRF Bootstrapping.</w:t>
      </w:r>
      <w:r w:rsidR="00863C1C">
        <w:rPr>
          <w:lang w:val="en-US"/>
        </w:rPr>
        <w:t xml:space="preserve">  </w:t>
      </w:r>
    </w:p>
    <w:p w14:paraId="3C78910C" w14:textId="0D36D387" w:rsidR="00A16735" w:rsidRPr="00690A26" w:rsidRDefault="00A16735" w:rsidP="00A16735">
      <w:pPr>
        <w:pStyle w:val="PL"/>
      </w:pPr>
      <w:r w:rsidRPr="00690A26">
        <w:rPr>
          <w:lang w:val="en-US"/>
        </w:rPr>
        <w:t xml:space="preserve">    </w:t>
      </w:r>
      <w:r w:rsidRPr="00690A26">
        <w:t>© 20</w:t>
      </w:r>
      <w:r>
        <w:t>2</w:t>
      </w:r>
      <w:r w:rsidR="00863C1C">
        <w:t>2</w:t>
      </w:r>
      <w:r w:rsidRPr="00690A26">
        <w:t>, 3GPP Organizational Partners (ARIB, ATIS, CCSA, ETSI, TSDSI, TTA, TTC).</w:t>
      </w:r>
      <w:r w:rsidR="00863C1C">
        <w:t xml:space="preserve">  </w:t>
      </w:r>
    </w:p>
    <w:p w14:paraId="78613B38" w14:textId="77777777" w:rsidR="00A16735" w:rsidRPr="00690A26" w:rsidRDefault="00A16735" w:rsidP="00A16735">
      <w:pPr>
        <w:pStyle w:val="PL"/>
      </w:pPr>
      <w:r w:rsidRPr="00690A26">
        <w:t xml:space="preserve">    All rights reserved.</w:t>
      </w:r>
    </w:p>
    <w:p w14:paraId="4529C695" w14:textId="77777777" w:rsidR="00A16735" w:rsidRPr="00690A26" w:rsidRDefault="00A16735" w:rsidP="00A16735">
      <w:pPr>
        <w:pStyle w:val="PL"/>
      </w:pPr>
    </w:p>
    <w:p w14:paraId="6EB42A0D" w14:textId="77777777" w:rsidR="00A16735" w:rsidRPr="00690A26" w:rsidRDefault="00A16735" w:rsidP="00A16735">
      <w:pPr>
        <w:pStyle w:val="PL"/>
        <w:rPr>
          <w:lang w:val="en-US"/>
        </w:rPr>
      </w:pPr>
      <w:r w:rsidRPr="00690A26">
        <w:rPr>
          <w:lang w:val="en-US"/>
        </w:rPr>
        <w:t>externalDocs:</w:t>
      </w:r>
    </w:p>
    <w:p w14:paraId="10BE3275" w14:textId="66D71992" w:rsidR="00A16735" w:rsidRPr="00690A26" w:rsidRDefault="00A16735" w:rsidP="00A16735">
      <w:pPr>
        <w:pStyle w:val="PL"/>
        <w:rPr>
          <w:lang w:val="en-US"/>
        </w:rPr>
      </w:pPr>
      <w:r w:rsidRPr="00690A26">
        <w:rPr>
          <w:lang w:val="en-US"/>
        </w:rPr>
        <w:t xml:space="preserve">  description: </w:t>
      </w:r>
      <w:r w:rsidRPr="00690A26">
        <w:t>3GPP TS 29.510 V1</w:t>
      </w:r>
      <w:r w:rsidR="0013338B">
        <w:t>7</w:t>
      </w:r>
      <w:r w:rsidRPr="00690A26">
        <w:t>.</w:t>
      </w:r>
      <w:r w:rsidR="008C269F">
        <w:t>6</w:t>
      </w:r>
      <w:r w:rsidRPr="00690A26">
        <w:t>.0; 5G System; Network Function Repository Services; Stage 3</w:t>
      </w:r>
    </w:p>
    <w:p w14:paraId="6BA25E2F" w14:textId="78D0ECA9"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4F042D4E" w14:textId="77777777" w:rsidR="00A16735" w:rsidRPr="00690A26" w:rsidRDefault="00A16735" w:rsidP="00A16735">
      <w:pPr>
        <w:pStyle w:val="PL"/>
        <w:rPr>
          <w:lang w:val="en-US"/>
        </w:rPr>
      </w:pPr>
    </w:p>
    <w:p w14:paraId="6E4AE977" w14:textId="77777777" w:rsidR="00A16735" w:rsidRPr="00690A26" w:rsidRDefault="00A16735" w:rsidP="00A16735">
      <w:pPr>
        <w:pStyle w:val="PL"/>
        <w:rPr>
          <w:lang w:val="en-US"/>
        </w:rPr>
      </w:pPr>
      <w:r w:rsidRPr="00690A26">
        <w:rPr>
          <w:lang w:val="en-US"/>
        </w:rPr>
        <w:t>paths:</w:t>
      </w:r>
    </w:p>
    <w:p w14:paraId="4AEB7C28" w14:textId="77777777" w:rsidR="00A16735" w:rsidRPr="00690A26" w:rsidRDefault="00A16735" w:rsidP="00A16735">
      <w:pPr>
        <w:pStyle w:val="PL"/>
        <w:rPr>
          <w:lang w:val="en-US"/>
        </w:rPr>
      </w:pPr>
      <w:r w:rsidRPr="00690A26">
        <w:rPr>
          <w:lang w:val="en-US"/>
        </w:rPr>
        <w:t xml:space="preserve">  /bootstrapping:</w:t>
      </w:r>
    </w:p>
    <w:p w14:paraId="4706E32C" w14:textId="77777777" w:rsidR="00A16735" w:rsidRPr="00690A26" w:rsidRDefault="00A16735" w:rsidP="00A16735">
      <w:pPr>
        <w:pStyle w:val="PL"/>
        <w:rPr>
          <w:lang w:val="en-US"/>
        </w:rPr>
      </w:pPr>
      <w:r w:rsidRPr="00690A26">
        <w:rPr>
          <w:lang w:val="en-US"/>
        </w:rPr>
        <w:t xml:space="preserve">    get:</w:t>
      </w:r>
    </w:p>
    <w:p w14:paraId="6E45E440" w14:textId="77777777" w:rsidR="00A16735" w:rsidRPr="00690A26" w:rsidRDefault="00A16735" w:rsidP="00A16735">
      <w:pPr>
        <w:pStyle w:val="PL"/>
        <w:rPr>
          <w:lang w:val="en-US"/>
        </w:rPr>
      </w:pPr>
      <w:r w:rsidRPr="00690A26">
        <w:rPr>
          <w:lang w:val="en-US"/>
        </w:rPr>
        <w:t xml:space="preserve">      summary: Bootstrapping Info Request</w:t>
      </w:r>
    </w:p>
    <w:p w14:paraId="0A526037" w14:textId="77777777" w:rsidR="00A16735" w:rsidRPr="00690A26" w:rsidRDefault="00A16735" w:rsidP="00A16735">
      <w:pPr>
        <w:pStyle w:val="PL"/>
        <w:rPr>
          <w:lang w:val="en-US"/>
        </w:rPr>
      </w:pPr>
      <w:r w:rsidRPr="00690A26">
        <w:rPr>
          <w:lang w:val="en-US"/>
        </w:rPr>
        <w:t xml:space="preserve">      operationId: BootstrappingInfoRequest</w:t>
      </w:r>
    </w:p>
    <w:p w14:paraId="1541E64A" w14:textId="77777777" w:rsidR="00A16735" w:rsidRPr="00690A26" w:rsidRDefault="00A16735" w:rsidP="00A16735">
      <w:pPr>
        <w:pStyle w:val="PL"/>
        <w:rPr>
          <w:lang w:val="en-US"/>
        </w:rPr>
      </w:pPr>
      <w:r w:rsidRPr="00690A26">
        <w:rPr>
          <w:lang w:val="en-US"/>
        </w:rPr>
        <w:t xml:space="preserve">      tags:</w:t>
      </w:r>
    </w:p>
    <w:p w14:paraId="1C2C633A" w14:textId="77777777" w:rsidR="00A16735" w:rsidRPr="00690A26" w:rsidRDefault="00A16735" w:rsidP="00A16735">
      <w:pPr>
        <w:pStyle w:val="PL"/>
        <w:rPr>
          <w:lang w:val="en-US"/>
        </w:rPr>
      </w:pPr>
      <w:r w:rsidRPr="00690A26">
        <w:rPr>
          <w:lang w:val="en-US"/>
        </w:rPr>
        <w:t xml:space="preserve">        - Bootstrapping Request</w:t>
      </w:r>
    </w:p>
    <w:p w14:paraId="58BA2850" w14:textId="77777777" w:rsidR="00E92D1E" w:rsidRPr="00690A26" w:rsidRDefault="00E92D1E" w:rsidP="00E92D1E">
      <w:pPr>
        <w:pStyle w:val="PL"/>
        <w:rPr>
          <w:lang w:val="en-US"/>
        </w:rPr>
      </w:pPr>
      <w:r w:rsidRPr="00690A26">
        <w:rPr>
          <w:lang w:val="en-US"/>
        </w:rPr>
        <w:t xml:space="preserve">      parameters:</w:t>
      </w:r>
    </w:p>
    <w:p w14:paraId="78A97407" w14:textId="77777777" w:rsidR="00E92D1E" w:rsidRPr="00690A26" w:rsidRDefault="00E92D1E" w:rsidP="00E92D1E">
      <w:pPr>
        <w:pStyle w:val="PL"/>
        <w:rPr>
          <w:lang w:val="en-US"/>
        </w:rPr>
      </w:pPr>
      <w:r w:rsidRPr="00690A26">
        <w:rPr>
          <w:lang w:val="en-US"/>
        </w:rPr>
        <w:t xml:space="preserve">        - name: If-None-Match</w:t>
      </w:r>
    </w:p>
    <w:p w14:paraId="17D5311F" w14:textId="77777777" w:rsidR="00E92D1E" w:rsidRPr="00690A26" w:rsidRDefault="00E92D1E" w:rsidP="00E92D1E">
      <w:pPr>
        <w:pStyle w:val="PL"/>
        <w:rPr>
          <w:lang w:val="en-US"/>
        </w:rPr>
      </w:pPr>
      <w:r w:rsidRPr="00690A26">
        <w:rPr>
          <w:lang w:val="en-US"/>
        </w:rPr>
        <w:t xml:space="preserve">          in: header</w:t>
      </w:r>
    </w:p>
    <w:p w14:paraId="68CA4069" w14:textId="77777777" w:rsidR="00E92D1E" w:rsidRPr="00690A26" w:rsidRDefault="00E92D1E" w:rsidP="00E92D1E">
      <w:pPr>
        <w:pStyle w:val="PL"/>
        <w:rPr>
          <w:lang w:val="en-US"/>
        </w:rPr>
      </w:pPr>
      <w:r w:rsidRPr="00690A26">
        <w:rPr>
          <w:lang w:val="en-US"/>
        </w:rPr>
        <w:t xml:space="preserve">          description: Validator for conditional requests, as described in IETF RFC 7232, 3.2</w:t>
      </w:r>
    </w:p>
    <w:p w14:paraId="3215E74B" w14:textId="77777777" w:rsidR="00E92D1E" w:rsidRPr="00690A26" w:rsidRDefault="00E92D1E" w:rsidP="00E92D1E">
      <w:pPr>
        <w:pStyle w:val="PL"/>
        <w:rPr>
          <w:lang w:val="en-US"/>
        </w:rPr>
      </w:pPr>
      <w:r w:rsidRPr="00690A26">
        <w:rPr>
          <w:lang w:val="en-US"/>
        </w:rPr>
        <w:t xml:space="preserve">          schema:</w:t>
      </w:r>
    </w:p>
    <w:p w14:paraId="0D56F859" w14:textId="77777777" w:rsidR="00E92D1E" w:rsidRPr="00690A26" w:rsidRDefault="00E92D1E" w:rsidP="00E92D1E">
      <w:pPr>
        <w:pStyle w:val="PL"/>
        <w:rPr>
          <w:lang w:val="en-US"/>
        </w:rPr>
      </w:pPr>
      <w:r w:rsidRPr="00690A26">
        <w:rPr>
          <w:lang w:val="en-US"/>
        </w:rPr>
        <w:t xml:space="preserve">            type: string</w:t>
      </w:r>
    </w:p>
    <w:p w14:paraId="6DE76057" w14:textId="77777777" w:rsidR="00A16735" w:rsidRPr="00690A26" w:rsidRDefault="00A16735" w:rsidP="00A16735">
      <w:pPr>
        <w:pStyle w:val="PL"/>
        <w:rPr>
          <w:lang w:val="en-US"/>
        </w:rPr>
      </w:pPr>
      <w:r w:rsidRPr="00690A26">
        <w:rPr>
          <w:lang w:val="en-US"/>
        </w:rPr>
        <w:t xml:space="preserve">      responses:</w:t>
      </w:r>
    </w:p>
    <w:p w14:paraId="6067D341" w14:textId="77777777" w:rsidR="00A16735" w:rsidRPr="00690A26" w:rsidRDefault="00A16735" w:rsidP="00A16735">
      <w:pPr>
        <w:pStyle w:val="PL"/>
        <w:rPr>
          <w:lang w:val="en-US"/>
        </w:rPr>
      </w:pPr>
      <w:r w:rsidRPr="00690A26">
        <w:rPr>
          <w:lang w:val="en-US"/>
        </w:rPr>
        <w:lastRenderedPageBreak/>
        <w:t xml:space="preserve">        '200':</w:t>
      </w:r>
    </w:p>
    <w:p w14:paraId="0A2042F4" w14:textId="77777777" w:rsidR="00A16735" w:rsidRPr="00690A26" w:rsidRDefault="00A16735" w:rsidP="00A16735">
      <w:pPr>
        <w:pStyle w:val="PL"/>
        <w:rPr>
          <w:lang w:val="en-US"/>
        </w:rPr>
      </w:pPr>
      <w:r w:rsidRPr="00690A26">
        <w:rPr>
          <w:lang w:val="en-US"/>
        </w:rPr>
        <w:t xml:space="preserve">          description: Successful Bootstrapping Request</w:t>
      </w:r>
    </w:p>
    <w:p w14:paraId="12B5320E" w14:textId="77777777" w:rsidR="00A16735" w:rsidRPr="00690A26" w:rsidRDefault="00A16735" w:rsidP="00A16735">
      <w:pPr>
        <w:pStyle w:val="PL"/>
        <w:rPr>
          <w:lang w:val="en-US"/>
        </w:rPr>
      </w:pPr>
      <w:r w:rsidRPr="00690A26">
        <w:rPr>
          <w:lang w:val="en-US"/>
        </w:rPr>
        <w:t xml:space="preserve">          content:</w:t>
      </w:r>
    </w:p>
    <w:p w14:paraId="4C4E0B64" w14:textId="77777777" w:rsidR="00A16735" w:rsidRPr="00690A26" w:rsidRDefault="00A16735" w:rsidP="00A16735">
      <w:pPr>
        <w:pStyle w:val="PL"/>
      </w:pPr>
      <w:r w:rsidRPr="00690A26">
        <w:t xml:space="preserve">            application/3gppHal+json:</w:t>
      </w:r>
    </w:p>
    <w:p w14:paraId="6917E008" w14:textId="77777777" w:rsidR="00A16735" w:rsidRPr="00690A26" w:rsidRDefault="00A16735" w:rsidP="00A16735">
      <w:pPr>
        <w:pStyle w:val="PL"/>
      </w:pPr>
      <w:r w:rsidRPr="00690A26">
        <w:t xml:space="preserve">              schema:</w:t>
      </w:r>
    </w:p>
    <w:p w14:paraId="53FA718A" w14:textId="77777777" w:rsidR="00A16735" w:rsidRPr="00690A26" w:rsidRDefault="00A16735" w:rsidP="00A16735">
      <w:pPr>
        <w:pStyle w:val="PL"/>
      </w:pPr>
      <w:r w:rsidRPr="00690A26">
        <w:t xml:space="preserve">                $ref: '#/components/schemas/BootstrappingInfo'</w:t>
      </w:r>
    </w:p>
    <w:p w14:paraId="04253CAD" w14:textId="77777777" w:rsidR="00E92D1E" w:rsidRPr="00690A26" w:rsidRDefault="00E92D1E" w:rsidP="00E92D1E">
      <w:pPr>
        <w:pStyle w:val="PL"/>
        <w:rPr>
          <w:lang w:val="en-US"/>
        </w:rPr>
      </w:pPr>
      <w:r w:rsidRPr="00690A26">
        <w:rPr>
          <w:lang w:val="en-US"/>
        </w:rPr>
        <w:t xml:space="preserve">          headers:</w:t>
      </w:r>
    </w:p>
    <w:p w14:paraId="239577A4" w14:textId="77777777" w:rsidR="00E92D1E" w:rsidRPr="00690A26" w:rsidRDefault="00E92D1E" w:rsidP="00E92D1E">
      <w:pPr>
        <w:pStyle w:val="PL"/>
        <w:rPr>
          <w:lang w:val="en-US"/>
        </w:rPr>
      </w:pPr>
      <w:r w:rsidRPr="00690A26">
        <w:rPr>
          <w:lang w:val="en-US"/>
        </w:rPr>
        <w:t xml:space="preserve">            Cache-Control:</w:t>
      </w:r>
    </w:p>
    <w:p w14:paraId="381B8A4C" w14:textId="77777777" w:rsidR="00E92D1E" w:rsidRPr="00690A26" w:rsidRDefault="00E92D1E" w:rsidP="00E92D1E">
      <w:pPr>
        <w:pStyle w:val="PL"/>
        <w:rPr>
          <w:lang w:val="en-US"/>
        </w:rPr>
      </w:pPr>
      <w:r w:rsidRPr="00690A26">
        <w:rPr>
          <w:lang w:val="en-US"/>
        </w:rPr>
        <w:t xml:space="preserve">              description: Cache-Control containing max-age, described in IETF RFC 7234, 5.2</w:t>
      </w:r>
    </w:p>
    <w:p w14:paraId="13955689" w14:textId="77777777" w:rsidR="00E92D1E" w:rsidRPr="00690A26" w:rsidRDefault="00E92D1E" w:rsidP="00E92D1E">
      <w:pPr>
        <w:pStyle w:val="PL"/>
        <w:rPr>
          <w:lang w:val="en-US"/>
        </w:rPr>
      </w:pPr>
      <w:r w:rsidRPr="00690A26">
        <w:rPr>
          <w:lang w:val="en-US"/>
        </w:rPr>
        <w:t xml:space="preserve">              schema:</w:t>
      </w:r>
    </w:p>
    <w:p w14:paraId="63257FD6" w14:textId="77777777" w:rsidR="00E92D1E" w:rsidRPr="00690A26" w:rsidRDefault="00E92D1E" w:rsidP="00E92D1E">
      <w:pPr>
        <w:pStyle w:val="PL"/>
        <w:rPr>
          <w:lang w:val="en-US"/>
        </w:rPr>
      </w:pPr>
      <w:r w:rsidRPr="00690A26">
        <w:rPr>
          <w:lang w:val="en-US"/>
        </w:rPr>
        <w:t xml:space="preserve">                type: string</w:t>
      </w:r>
    </w:p>
    <w:p w14:paraId="30A62C2E" w14:textId="77777777" w:rsidR="00E92D1E" w:rsidRPr="00690A26" w:rsidRDefault="00E92D1E" w:rsidP="00E92D1E">
      <w:pPr>
        <w:pStyle w:val="PL"/>
        <w:rPr>
          <w:lang w:val="en-US"/>
        </w:rPr>
      </w:pPr>
      <w:r w:rsidRPr="00690A26">
        <w:rPr>
          <w:lang w:val="en-US"/>
        </w:rPr>
        <w:t xml:space="preserve">            ETag:</w:t>
      </w:r>
    </w:p>
    <w:p w14:paraId="71F9A8B7" w14:textId="77777777" w:rsidR="00E92D1E" w:rsidRPr="00690A26" w:rsidRDefault="00E92D1E" w:rsidP="00E92D1E">
      <w:pPr>
        <w:pStyle w:val="PL"/>
        <w:rPr>
          <w:lang w:val="en-US"/>
        </w:rPr>
      </w:pPr>
      <w:r w:rsidRPr="00690A26">
        <w:rPr>
          <w:lang w:val="en-US"/>
        </w:rPr>
        <w:t xml:space="preserve">              description: Entity Tag containing a strong validator, described in IETF RFC 7232, 2.3</w:t>
      </w:r>
    </w:p>
    <w:p w14:paraId="11CA63AD" w14:textId="77777777" w:rsidR="00E92D1E" w:rsidRPr="00690A26" w:rsidRDefault="00E92D1E" w:rsidP="00E92D1E">
      <w:pPr>
        <w:pStyle w:val="PL"/>
        <w:rPr>
          <w:lang w:val="en-US"/>
        </w:rPr>
      </w:pPr>
      <w:r w:rsidRPr="00690A26">
        <w:rPr>
          <w:lang w:val="en-US"/>
        </w:rPr>
        <w:t xml:space="preserve">              schema:</w:t>
      </w:r>
    </w:p>
    <w:p w14:paraId="1C5EAC9B" w14:textId="77777777" w:rsidR="00E92D1E" w:rsidRPr="00690A26" w:rsidRDefault="00E92D1E" w:rsidP="00E92D1E">
      <w:pPr>
        <w:pStyle w:val="PL"/>
        <w:rPr>
          <w:lang w:val="en-US"/>
        </w:rPr>
      </w:pPr>
      <w:r w:rsidRPr="00690A26">
        <w:rPr>
          <w:lang w:val="en-US"/>
        </w:rPr>
        <w:t xml:space="preserve">                type: string</w:t>
      </w:r>
    </w:p>
    <w:p w14:paraId="49E2A4C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6D86AD8"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0787A050" w14:textId="77777777" w:rsidR="001255BE" w:rsidRPr="003B2883" w:rsidRDefault="001255BE" w:rsidP="001255BE">
      <w:pPr>
        <w:pStyle w:val="PL"/>
      </w:pPr>
      <w:r w:rsidRPr="003B2883">
        <w:t xml:space="preserve">          content:</w:t>
      </w:r>
    </w:p>
    <w:p w14:paraId="791DC73E" w14:textId="4EF323BD" w:rsidR="001255BE" w:rsidRPr="003B2883" w:rsidRDefault="001255BE" w:rsidP="001255BE">
      <w:pPr>
        <w:pStyle w:val="PL"/>
      </w:pPr>
      <w:r w:rsidRPr="003B2883">
        <w:t xml:space="preserve">            application/json:</w:t>
      </w:r>
    </w:p>
    <w:p w14:paraId="06719FD8" w14:textId="77777777" w:rsidR="001255BE" w:rsidRPr="003B2883" w:rsidRDefault="001255BE" w:rsidP="001255BE">
      <w:pPr>
        <w:pStyle w:val="PL"/>
      </w:pPr>
      <w:r w:rsidRPr="003B2883">
        <w:t xml:space="preserve">              schema:</w:t>
      </w:r>
    </w:p>
    <w:p w14:paraId="500DE0EF" w14:textId="2FDEDCB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3F7B04E5" w14:textId="77777777" w:rsidR="001255BE" w:rsidRPr="00690A26" w:rsidRDefault="001255BE" w:rsidP="001255BE">
      <w:pPr>
        <w:pStyle w:val="PL"/>
      </w:pPr>
      <w:r w:rsidRPr="00690A26">
        <w:rPr>
          <w:rFonts w:hint="eastAsia"/>
          <w:lang w:eastAsia="zh-CN"/>
        </w:rPr>
        <w:t xml:space="preserve">          </w:t>
      </w:r>
      <w:r w:rsidRPr="00690A26">
        <w:t>headers:</w:t>
      </w:r>
    </w:p>
    <w:p w14:paraId="6D77976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FF794C6" w14:textId="51F659F4"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813214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0F1A21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0E38CBE"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49B26B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F28540D"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92D6B50" w14:textId="77777777" w:rsidR="001255BE" w:rsidRPr="003B2883" w:rsidRDefault="001255BE" w:rsidP="001255BE">
      <w:pPr>
        <w:pStyle w:val="PL"/>
      </w:pPr>
      <w:r w:rsidRPr="003B2883">
        <w:t xml:space="preserve">          content:</w:t>
      </w:r>
    </w:p>
    <w:p w14:paraId="4E7AA7D0" w14:textId="13C6E314" w:rsidR="001255BE" w:rsidRPr="003B2883" w:rsidRDefault="001255BE" w:rsidP="001255BE">
      <w:pPr>
        <w:pStyle w:val="PL"/>
      </w:pPr>
      <w:r w:rsidRPr="003B2883">
        <w:t xml:space="preserve">            application/json:</w:t>
      </w:r>
    </w:p>
    <w:p w14:paraId="5284C8E7" w14:textId="77777777" w:rsidR="001255BE" w:rsidRPr="003B2883" w:rsidRDefault="001255BE" w:rsidP="001255BE">
      <w:pPr>
        <w:pStyle w:val="PL"/>
      </w:pPr>
      <w:r w:rsidRPr="003B2883">
        <w:t xml:space="preserve">              schema:</w:t>
      </w:r>
    </w:p>
    <w:p w14:paraId="4B1C26CD" w14:textId="50023461"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12095AFF" w14:textId="77777777" w:rsidR="001255BE" w:rsidRPr="00690A26" w:rsidRDefault="001255BE" w:rsidP="001255BE">
      <w:pPr>
        <w:pStyle w:val="PL"/>
      </w:pPr>
      <w:r w:rsidRPr="00690A26">
        <w:rPr>
          <w:rFonts w:hint="eastAsia"/>
          <w:lang w:eastAsia="zh-CN"/>
        </w:rPr>
        <w:t xml:space="preserve">          </w:t>
      </w:r>
      <w:r w:rsidRPr="00690A26">
        <w:t>headers:</w:t>
      </w:r>
    </w:p>
    <w:p w14:paraId="0BF497E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174DD73" w14:textId="72A206D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B605EC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B2064C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4C850B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33CD252B" w14:textId="77777777" w:rsidR="00A16735" w:rsidRPr="00690A26" w:rsidRDefault="00A16735" w:rsidP="00A16735">
      <w:pPr>
        <w:pStyle w:val="PL"/>
        <w:rPr>
          <w:lang w:val="en-US"/>
        </w:rPr>
      </w:pPr>
      <w:r w:rsidRPr="00690A26">
        <w:t xml:space="preserve">        </w:t>
      </w:r>
      <w:r w:rsidRPr="00690A26">
        <w:rPr>
          <w:lang w:val="en-US"/>
        </w:rPr>
        <w:t>'400':</w:t>
      </w:r>
    </w:p>
    <w:p w14:paraId="6017AE4C" w14:textId="77777777" w:rsidR="00A16735" w:rsidRPr="00690A26" w:rsidRDefault="00A16735" w:rsidP="00A16735">
      <w:pPr>
        <w:pStyle w:val="PL"/>
        <w:rPr>
          <w:lang w:val="en-US"/>
        </w:rPr>
      </w:pPr>
      <w:r w:rsidRPr="00690A26">
        <w:rPr>
          <w:lang w:val="en-US"/>
        </w:rPr>
        <w:t xml:space="preserve">          $ref: 'TS29571_CommonData.yaml#/components/responses/400'</w:t>
      </w:r>
    </w:p>
    <w:p w14:paraId="078684FC" w14:textId="77777777" w:rsidR="00A16735" w:rsidRPr="00690A26" w:rsidRDefault="00A16735" w:rsidP="00A16735">
      <w:pPr>
        <w:pStyle w:val="PL"/>
        <w:rPr>
          <w:lang w:val="en-US"/>
        </w:rPr>
      </w:pPr>
      <w:r w:rsidRPr="00690A26">
        <w:rPr>
          <w:lang w:val="en-US"/>
        </w:rPr>
        <w:t xml:space="preserve">        '500':</w:t>
      </w:r>
    </w:p>
    <w:p w14:paraId="4EA87630" w14:textId="77777777" w:rsidR="00A16735" w:rsidRPr="00690A26" w:rsidRDefault="00A16735" w:rsidP="00A16735">
      <w:pPr>
        <w:pStyle w:val="PL"/>
        <w:rPr>
          <w:lang w:val="en-US"/>
        </w:rPr>
      </w:pPr>
      <w:r w:rsidRPr="00690A26">
        <w:rPr>
          <w:lang w:val="en-US"/>
        </w:rPr>
        <w:t xml:space="preserve">          $ref: 'TS29571_CommonData.yaml#/components/responses/500'</w:t>
      </w:r>
    </w:p>
    <w:p w14:paraId="2FCAE395" w14:textId="77777777" w:rsidR="00A16735" w:rsidRPr="00690A26" w:rsidRDefault="00A16735" w:rsidP="00A16735">
      <w:pPr>
        <w:pStyle w:val="PL"/>
      </w:pPr>
      <w:r w:rsidRPr="00690A26">
        <w:t xml:space="preserve">        default:</w:t>
      </w:r>
    </w:p>
    <w:p w14:paraId="1589A44C" w14:textId="77777777" w:rsidR="00A16735" w:rsidRPr="00690A26" w:rsidRDefault="00A16735" w:rsidP="00A16735">
      <w:pPr>
        <w:pStyle w:val="PL"/>
        <w:rPr>
          <w:lang w:val="en-US"/>
        </w:rPr>
      </w:pPr>
      <w:r w:rsidRPr="00690A26">
        <w:rPr>
          <w:lang w:val="en-US"/>
        </w:rPr>
        <w:t xml:space="preserve">          $ref: 'TS29571_CommonData.yaml#/components/responses/default'</w:t>
      </w:r>
    </w:p>
    <w:p w14:paraId="5C70B0EE" w14:textId="77777777" w:rsidR="00A16735" w:rsidRPr="00690A26" w:rsidRDefault="00A16735" w:rsidP="00A16735">
      <w:pPr>
        <w:pStyle w:val="PL"/>
      </w:pPr>
    </w:p>
    <w:p w14:paraId="6A407293" w14:textId="77777777" w:rsidR="00A16735" w:rsidRPr="00690A26" w:rsidRDefault="00A16735" w:rsidP="00A16735">
      <w:pPr>
        <w:pStyle w:val="PL"/>
        <w:rPr>
          <w:lang w:val="en-US"/>
        </w:rPr>
      </w:pPr>
      <w:r w:rsidRPr="00690A26">
        <w:rPr>
          <w:lang w:val="en-US"/>
        </w:rPr>
        <w:t>components:</w:t>
      </w:r>
    </w:p>
    <w:p w14:paraId="4578629E" w14:textId="77777777" w:rsidR="00A16735" w:rsidRPr="00690A26" w:rsidRDefault="00A16735" w:rsidP="00A16735">
      <w:pPr>
        <w:pStyle w:val="PL"/>
        <w:rPr>
          <w:lang w:val="en-US"/>
        </w:rPr>
      </w:pPr>
      <w:r w:rsidRPr="00690A26">
        <w:rPr>
          <w:lang w:val="en-US"/>
        </w:rPr>
        <w:t xml:space="preserve">  schemas:</w:t>
      </w:r>
    </w:p>
    <w:p w14:paraId="366C32D9" w14:textId="77777777" w:rsidR="00A16735" w:rsidRPr="00690A26" w:rsidRDefault="00A16735" w:rsidP="00A16735">
      <w:pPr>
        <w:pStyle w:val="PL"/>
        <w:rPr>
          <w:lang w:val="en-US"/>
        </w:rPr>
      </w:pPr>
      <w:r w:rsidRPr="00690A26">
        <w:rPr>
          <w:lang w:val="en-US"/>
        </w:rPr>
        <w:t xml:space="preserve">    BootstrappingInfo:</w:t>
      </w:r>
    </w:p>
    <w:p w14:paraId="6FE77470" w14:textId="77777777"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14:paraId="1D6AE314" w14:textId="77777777" w:rsidR="00A16735" w:rsidRPr="00690A26" w:rsidRDefault="00A16735" w:rsidP="00A16735">
      <w:pPr>
        <w:pStyle w:val="PL"/>
      </w:pPr>
      <w:r w:rsidRPr="00690A26">
        <w:t xml:space="preserve">      type: object</w:t>
      </w:r>
    </w:p>
    <w:p w14:paraId="28962972" w14:textId="77777777" w:rsidR="00A16735" w:rsidRPr="00690A26" w:rsidRDefault="00A16735" w:rsidP="00A16735">
      <w:pPr>
        <w:pStyle w:val="PL"/>
      </w:pPr>
      <w:r w:rsidRPr="00690A26">
        <w:t xml:space="preserve">      required:</w:t>
      </w:r>
    </w:p>
    <w:p w14:paraId="23C0B037" w14:textId="77777777" w:rsidR="00A16735" w:rsidRPr="00690A26" w:rsidRDefault="00A16735" w:rsidP="00A16735">
      <w:pPr>
        <w:pStyle w:val="PL"/>
      </w:pPr>
      <w:r w:rsidRPr="00690A26">
        <w:t xml:space="preserve">        - _links</w:t>
      </w:r>
    </w:p>
    <w:p w14:paraId="3234F17E" w14:textId="77777777" w:rsidR="00A16735" w:rsidRPr="00690A26" w:rsidRDefault="00A16735" w:rsidP="00A16735">
      <w:pPr>
        <w:pStyle w:val="PL"/>
      </w:pPr>
      <w:r w:rsidRPr="00690A26">
        <w:t xml:space="preserve">      properties:</w:t>
      </w:r>
    </w:p>
    <w:p w14:paraId="34213B80" w14:textId="77777777" w:rsidR="00A16735" w:rsidRPr="00690A26" w:rsidRDefault="00A16735" w:rsidP="00A16735">
      <w:pPr>
        <w:pStyle w:val="PL"/>
      </w:pPr>
      <w:r w:rsidRPr="00690A26">
        <w:t xml:space="preserve">        status:</w:t>
      </w:r>
    </w:p>
    <w:p w14:paraId="79F47756" w14:textId="77777777" w:rsidR="00A16735" w:rsidRPr="00690A26" w:rsidRDefault="00A16735" w:rsidP="00A16735">
      <w:pPr>
        <w:pStyle w:val="PL"/>
      </w:pPr>
      <w:r w:rsidRPr="00690A26">
        <w:t xml:space="preserve">          $ref: '#/components/schemas/Status'</w:t>
      </w:r>
    </w:p>
    <w:p w14:paraId="32931647" w14:textId="77777777" w:rsidR="00A16735" w:rsidRPr="00690A26" w:rsidRDefault="00A16735" w:rsidP="00A16735">
      <w:pPr>
        <w:pStyle w:val="PL"/>
      </w:pPr>
      <w:r w:rsidRPr="00690A26">
        <w:t xml:space="preserve">        _links:</w:t>
      </w:r>
    </w:p>
    <w:p w14:paraId="4FCA7B55" w14:textId="77777777" w:rsidR="00A16735" w:rsidRPr="00690A26" w:rsidRDefault="00A16735" w:rsidP="00A16735">
      <w:pPr>
        <w:pStyle w:val="PL"/>
      </w:pPr>
      <w:r w:rsidRPr="00690A26">
        <w:t xml:space="preserve">          type: object</w:t>
      </w:r>
    </w:p>
    <w:p w14:paraId="72EB8F95" w14:textId="4CED887A" w:rsidR="00177DA1" w:rsidRDefault="00A16735" w:rsidP="00A16735">
      <w:pPr>
        <w:pStyle w:val="PL"/>
      </w:pPr>
      <w:r w:rsidRPr="00690A26">
        <w:t xml:space="preserve">          description: </w:t>
      </w:r>
      <w:r w:rsidR="00177DA1">
        <w:t>&gt;</w:t>
      </w:r>
    </w:p>
    <w:p w14:paraId="13010ACB" w14:textId="77777777" w:rsidR="00177DA1" w:rsidRDefault="00177DA1" w:rsidP="00A16735">
      <w:pPr>
        <w:pStyle w:val="PL"/>
      </w:pPr>
      <w:r>
        <w:t xml:space="preserve">            </w:t>
      </w:r>
      <w:r w:rsidR="00A16735" w:rsidRPr="00690A26">
        <w:t>Map of link objects where the keys are the link relations defined in</w:t>
      </w:r>
    </w:p>
    <w:p w14:paraId="25EA480B" w14:textId="4F997B79" w:rsidR="00A16735" w:rsidRPr="00690A26" w:rsidRDefault="00177DA1" w:rsidP="00A16735">
      <w:pPr>
        <w:pStyle w:val="PL"/>
      </w:pPr>
      <w:r>
        <w:t xml:space="preserve">           </w:t>
      </w:r>
      <w:r w:rsidR="00A16735" w:rsidRPr="00690A26">
        <w:t xml:space="preserve"> 3GPP TS 29.510 clause 6.4.6.3.3</w:t>
      </w:r>
    </w:p>
    <w:p w14:paraId="27DA9182" w14:textId="77777777" w:rsidR="00A16735" w:rsidRPr="00690A26" w:rsidRDefault="00A16735" w:rsidP="00A16735">
      <w:pPr>
        <w:pStyle w:val="PL"/>
      </w:pPr>
      <w:r w:rsidRPr="00690A26">
        <w:t xml:space="preserve">          additionalProperties:</w:t>
      </w:r>
    </w:p>
    <w:p w14:paraId="070CF4F5" w14:textId="77777777" w:rsidR="00A16735" w:rsidRPr="00690A26" w:rsidRDefault="00A16735" w:rsidP="00A16735">
      <w:pPr>
        <w:pStyle w:val="PL"/>
      </w:pPr>
      <w:r w:rsidRPr="00690A26">
        <w:t xml:space="preserve">            $ref: 'TS29571_CommonData.yaml#/components/schemas/LinksValueSchema'</w:t>
      </w:r>
    </w:p>
    <w:p w14:paraId="171E0E7C"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202AECB2" w14:textId="77777777" w:rsidR="00E83D70" w:rsidRPr="00690A26" w:rsidRDefault="00E83D70" w:rsidP="00E83D70">
      <w:pPr>
        <w:pStyle w:val="PL"/>
      </w:pPr>
      <w:r w:rsidRPr="00690A26">
        <w:t xml:space="preserve">        </w:t>
      </w:r>
      <w:r w:rsidRPr="00F87820">
        <w:rPr>
          <w:rFonts w:cs="Arial"/>
          <w:szCs w:val="18"/>
        </w:rPr>
        <w:t>nrfFeatures</w:t>
      </w:r>
      <w:r w:rsidRPr="00690A26">
        <w:t>:</w:t>
      </w:r>
    </w:p>
    <w:p w14:paraId="29C71C24" w14:textId="77777777" w:rsidR="00E83D70" w:rsidRPr="00690A26" w:rsidRDefault="00E83D70" w:rsidP="00E83D70">
      <w:pPr>
        <w:pStyle w:val="PL"/>
      </w:pPr>
      <w:r w:rsidRPr="00690A26">
        <w:t xml:space="preserve">          type: object</w:t>
      </w:r>
    </w:p>
    <w:p w14:paraId="1D418F3C" w14:textId="4E22B1EA" w:rsidR="00177DA1" w:rsidRDefault="00E83D70" w:rsidP="00E83D70">
      <w:pPr>
        <w:pStyle w:val="PL"/>
      </w:pPr>
      <w:r w:rsidRPr="00690A26">
        <w:t xml:space="preserve">          description: </w:t>
      </w:r>
      <w:r w:rsidR="00177DA1">
        <w:t>&gt;</w:t>
      </w:r>
    </w:p>
    <w:p w14:paraId="475BE8A1" w14:textId="77777777" w:rsidR="00177DA1" w:rsidRDefault="00177DA1" w:rsidP="00E83D70">
      <w:pPr>
        <w:pStyle w:val="PL"/>
        <w:rPr>
          <w:rFonts w:cs="Arial"/>
          <w:szCs w:val="18"/>
        </w:rPr>
      </w:pPr>
      <w:r>
        <w:t xml:space="preserve">            </w:t>
      </w:r>
      <w:r w:rsidR="00E83D70" w:rsidRPr="00F87820">
        <w:rPr>
          <w:rFonts w:cs="Arial"/>
          <w:szCs w:val="18"/>
        </w:rPr>
        <w:t>Map of features supported by the NRF, where the keys are the NRF services</w:t>
      </w:r>
    </w:p>
    <w:p w14:paraId="568F62C0" w14:textId="2410397F" w:rsidR="00E83D70" w:rsidRPr="00690A26" w:rsidRDefault="00177DA1" w:rsidP="00E83D70">
      <w:pPr>
        <w:pStyle w:val="PL"/>
      </w:pPr>
      <w:r>
        <w:rPr>
          <w:rFonts w:cs="Arial"/>
          <w:szCs w:val="18"/>
        </w:rPr>
        <w:t xml:space="preserve">           </w:t>
      </w:r>
      <w:r w:rsidR="00E83D70" w:rsidRPr="00690A26">
        <w:t xml:space="preserve"> </w:t>
      </w:r>
      <w:r w:rsidR="00E83D70">
        <w:t xml:space="preserve">as </w:t>
      </w:r>
      <w:r w:rsidR="00E83D70" w:rsidRPr="00690A26">
        <w:t>defined in 3GPP TS 29.510 clause 6.</w:t>
      </w:r>
      <w:r w:rsidR="00E83D70">
        <w:t>1.6.3.11</w:t>
      </w:r>
    </w:p>
    <w:p w14:paraId="55CC3923" w14:textId="77777777" w:rsidR="00E83D70" w:rsidRPr="00690A26" w:rsidRDefault="00E83D70" w:rsidP="00E83D70">
      <w:pPr>
        <w:pStyle w:val="PL"/>
      </w:pPr>
      <w:r w:rsidRPr="00690A26">
        <w:t xml:space="preserve">          additionalProperties:</w:t>
      </w:r>
    </w:p>
    <w:p w14:paraId="16B8E84E" w14:textId="77777777" w:rsidR="00E83D70" w:rsidRPr="00690A26" w:rsidRDefault="00E83D70" w:rsidP="00E83D70">
      <w:pPr>
        <w:pStyle w:val="PL"/>
      </w:pPr>
      <w:r w:rsidRPr="00690A26">
        <w:t xml:space="preserve">            </w:t>
      </w:r>
      <w:r>
        <w:t>$ref: 'TS29571_CommonData.yaml</w:t>
      </w:r>
      <w:r w:rsidRPr="00207B40">
        <w:t>#/components/schemas/</w:t>
      </w:r>
      <w:r>
        <w:t>SupportedFeatures</w:t>
      </w:r>
      <w:r w:rsidRPr="00207B40">
        <w:t>'</w:t>
      </w:r>
    </w:p>
    <w:p w14:paraId="4EB4C416" w14:textId="77777777" w:rsidR="00E83D70" w:rsidRPr="00690A26" w:rsidRDefault="00E83D70" w:rsidP="00E83D70">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57551BD9" w14:textId="77777777" w:rsidR="00B029CE" w:rsidRPr="00690A26" w:rsidRDefault="00B029CE" w:rsidP="00B029CE">
      <w:pPr>
        <w:pStyle w:val="PL"/>
      </w:pPr>
      <w:r w:rsidRPr="00690A26">
        <w:t xml:space="preserve">        </w:t>
      </w:r>
      <w:r>
        <w:rPr>
          <w:lang w:eastAsia="zh-CN"/>
        </w:rPr>
        <w:t>oauth2Required</w:t>
      </w:r>
      <w:r w:rsidRPr="00690A26">
        <w:t>:</w:t>
      </w:r>
    </w:p>
    <w:p w14:paraId="771A3A2E" w14:textId="77777777" w:rsidR="00B029CE" w:rsidRPr="00690A26" w:rsidRDefault="00B029CE" w:rsidP="00B029CE">
      <w:pPr>
        <w:pStyle w:val="PL"/>
      </w:pPr>
      <w:r w:rsidRPr="00690A26">
        <w:t xml:space="preserve">          type: object</w:t>
      </w:r>
    </w:p>
    <w:p w14:paraId="33287346" w14:textId="1D7A8EA9" w:rsidR="00177DA1" w:rsidRDefault="00B029CE" w:rsidP="00B029CE">
      <w:pPr>
        <w:pStyle w:val="PL"/>
      </w:pPr>
      <w:r w:rsidRPr="00690A26">
        <w:t xml:space="preserve">          description: </w:t>
      </w:r>
      <w:r w:rsidR="00177DA1">
        <w:t>&gt;</w:t>
      </w:r>
    </w:p>
    <w:p w14:paraId="6BA0A75C" w14:textId="77777777" w:rsidR="00177DA1" w:rsidRDefault="00177DA1" w:rsidP="00B029CE">
      <w:pPr>
        <w:pStyle w:val="PL"/>
        <w:rPr>
          <w:rFonts w:cs="Arial"/>
          <w:szCs w:val="18"/>
          <w:lang w:eastAsia="zh-CN"/>
        </w:rPr>
      </w:pPr>
      <w:r>
        <w:t xml:space="preserve">            </w:t>
      </w:r>
      <w:r w:rsidR="00B029CE" w:rsidRPr="00F87820">
        <w:rPr>
          <w:rFonts w:cs="Arial"/>
          <w:szCs w:val="18"/>
        </w:rPr>
        <w:t xml:space="preserve">Map </w:t>
      </w:r>
      <w:r w:rsidR="00B029CE">
        <w:rPr>
          <w:rFonts w:cs="Arial"/>
          <w:szCs w:val="18"/>
          <w:lang w:eastAsia="zh-CN"/>
        </w:rPr>
        <w:t>indicating whether the NRF requires Oauth2-based authorization for accessing</w:t>
      </w:r>
    </w:p>
    <w:p w14:paraId="0BAC3FBD" w14:textId="77777777" w:rsidR="00177DA1" w:rsidRDefault="00177DA1" w:rsidP="00B029CE">
      <w:pPr>
        <w:pStyle w:val="PL"/>
        <w:rPr>
          <w:rFonts w:cs="Arial"/>
          <w:szCs w:val="18"/>
          <w:lang w:eastAsia="zh-CN"/>
        </w:rPr>
      </w:pPr>
      <w:r>
        <w:rPr>
          <w:rFonts w:cs="Arial"/>
          <w:szCs w:val="18"/>
          <w:lang w:eastAsia="zh-CN"/>
        </w:rPr>
        <w:t xml:space="preserve">           </w:t>
      </w:r>
      <w:r w:rsidR="00B029CE">
        <w:rPr>
          <w:rFonts w:cs="Arial"/>
          <w:szCs w:val="18"/>
          <w:lang w:eastAsia="zh-CN"/>
        </w:rPr>
        <w:t xml:space="preserve"> its services. </w:t>
      </w:r>
      <w:r w:rsidR="00B029CE" w:rsidRPr="00690A26">
        <w:rPr>
          <w:rFonts w:cs="Arial"/>
          <w:szCs w:val="18"/>
          <w:lang w:eastAsia="zh-CN"/>
        </w:rPr>
        <w:t xml:space="preserve">The key of the map </w:t>
      </w:r>
      <w:r w:rsidR="00B029CE">
        <w:rPr>
          <w:rFonts w:cs="Arial"/>
          <w:szCs w:val="18"/>
          <w:lang w:eastAsia="zh-CN"/>
        </w:rPr>
        <w:t>shall be the name of an NRF service,</w:t>
      </w:r>
    </w:p>
    <w:p w14:paraId="4436FB8F" w14:textId="01BFB4DA" w:rsidR="00B029CE" w:rsidRPr="00690A26" w:rsidRDefault="00177DA1" w:rsidP="00B029CE">
      <w:pPr>
        <w:pStyle w:val="PL"/>
      </w:pPr>
      <w:r>
        <w:rPr>
          <w:rFonts w:cs="Arial"/>
          <w:szCs w:val="18"/>
          <w:lang w:eastAsia="zh-CN"/>
        </w:rPr>
        <w:t xml:space="preserve">           </w:t>
      </w:r>
      <w:r w:rsidR="00B029CE">
        <w:rPr>
          <w:rFonts w:cs="Arial"/>
          <w:szCs w:val="18"/>
          <w:lang w:eastAsia="zh-CN"/>
        </w:rPr>
        <w:t xml:space="preserve"> e.g. </w:t>
      </w:r>
      <w:r w:rsidR="00B029CE" w:rsidRPr="00690A26">
        <w:t>"nnrf-nfm"</w:t>
      </w:r>
      <w:r w:rsidR="00B029CE">
        <w:t xml:space="preserve"> or </w:t>
      </w:r>
      <w:r w:rsidR="00B029CE" w:rsidRPr="00690A26">
        <w:t>"nnrf-disc"</w:t>
      </w:r>
    </w:p>
    <w:p w14:paraId="0C5D78BD" w14:textId="77777777" w:rsidR="00B029CE" w:rsidRPr="00690A26" w:rsidRDefault="00B029CE" w:rsidP="00B029CE">
      <w:pPr>
        <w:pStyle w:val="PL"/>
      </w:pPr>
      <w:r w:rsidRPr="00690A26">
        <w:lastRenderedPageBreak/>
        <w:t xml:space="preserve">          additionalProperties:</w:t>
      </w:r>
    </w:p>
    <w:p w14:paraId="78EDB1B0" w14:textId="77777777" w:rsidR="00B029CE" w:rsidRDefault="00B029CE" w:rsidP="00B029CE">
      <w:pPr>
        <w:pStyle w:val="PL"/>
      </w:pPr>
      <w:r w:rsidRPr="00690A26">
        <w:t xml:space="preserve">            </w:t>
      </w:r>
      <w:r>
        <w:t>type: boolean</w:t>
      </w:r>
    </w:p>
    <w:p w14:paraId="51C6B4A2" w14:textId="77777777" w:rsidR="00B029CE" w:rsidRPr="00690A26" w:rsidRDefault="00B029CE" w:rsidP="00B029CE">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0ECCCD0C" w14:textId="77777777" w:rsidR="0012041E" w:rsidRDefault="0012041E" w:rsidP="0012041E">
      <w:pPr>
        <w:pStyle w:val="PL"/>
        <w:rPr>
          <w:lang w:val="en-US"/>
        </w:rPr>
      </w:pPr>
      <w:r>
        <w:rPr>
          <w:lang w:val="en-US"/>
        </w:rPr>
        <w:t xml:space="preserve">        nrfSetId</w:t>
      </w:r>
      <w:r w:rsidRPr="00E86FE4">
        <w:rPr>
          <w:lang w:val="en-US"/>
        </w:rPr>
        <w:t>:</w:t>
      </w:r>
    </w:p>
    <w:p w14:paraId="61E2EB7F" w14:textId="77777777" w:rsidR="0012041E" w:rsidRDefault="0012041E" w:rsidP="0012041E">
      <w:pPr>
        <w:pStyle w:val="PL"/>
      </w:pPr>
      <w:r w:rsidRPr="00690A26">
        <w:t xml:space="preserve">          $ref: 'TS29571_CommonData.yaml#/components/schemas/NfSetId'</w:t>
      </w:r>
    </w:p>
    <w:p w14:paraId="5971526F" w14:textId="77777777" w:rsidR="0012041E" w:rsidRDefault="0012041E" w:rsidP="0012041E">
      <w:pPr>
        <w:pStyle w:val="PL"/>
        <w:rPr>
          <w:lang w:val="en-US"/>
        </w:rPr>
      </w:pPr>
      <w:r>
        <w:rPr>
          <w:lang w:val="en-US"/>
        </w:rPr>
        <w:t xml:space="preserve">        nrfInstanceId</w:t>
      </w:r>
      <w:r w:rsidRPr="00E86FE4">
        <w:rPr>
          <w:lang w:val="en-US"/>
        </w:rPr>
        <w:t>:</w:t>
      </w:r>
    </w:p>
    <w:p w14:paraId="6B744A5B" w14:textId="77777777" w:rsidR="0012041E" w:rsidRPr="00690A26" w:rsidRDefault="0012041E" w:rsidP="0012041E">
      <w:pPr>
        <w:pStyle w:val="PL"/>
        <w:rPr>
          <w:lang w:val="en-US"/>
        </w:rPr>
      </w:pPr>
      <w:r w:rsidRPr="00690A26">
        <w:rPr>
          <w:lang w:val="en-US"/>
        </w:rPr>
        <w:t xml:space="preserve">          </w:t>
      </w:r>
      <w:r w:rsidRPr="00690A26">
        <w:t>$ref: 'TS29571_CommonData.yaml#/components/schemas/NfInstanceId'</w:t>
      </w:r>
    </w:p>
    <w:p w14:paraId="3125AB28" w14:textId="77777777" w:rsidR="00E83D70" w:rsidRPr="00523945" w:rsidRDefault="00E83D70" w:rsidP="00A16735">
      <w:pPr>
        <w:pStyle w:val="PL"/>
        <w:rPr>
          <w:lang w:val="en-US" w:eastAsia="zh-CN"/>
        </w:rPr>
      </w:pPr>
    </w:p>
    <w:p w14:paraId="771E565A" w14:textId="263A99A9" w:rsidR="00A16735" w:rsidRPr="00690A26" w:rsidRDefault="00A16735" w:rsidP="00A16735">
      <w:pPr>
        <w:pStyle w:val="PL"/>
        <w:rPr>
          <w:lang w:eastAsia="zh-CN"/>
        </w:rPr>
      </w:pPr>
      <w:r w:rsidRPr="00690A26">
        <w:rPr>
          <w:lang w:eastAsia="zh-CN"/>
        </w:rPr>
        <w:t xml:space="preserve">    Status:</w:t>
      </w:r>
    </w:p>
    <w:p w14:paraId="61E3BA72" w14:textId="77777777" w:rsidR="00A16735" w:rsidRPr="00690A26" w:rsidRDefault="00A16735" w:rsidP="00A16735">
      <w:pPr>
        <w:pStyle w:val="PL"/>
        <w:rPr>
          <w:lang w:eastAsia="zh-CN"/>
        </w:rPr>
      </w:pPr>
      <w:r>
        <w:rPr>
          <w:lang w:eastAsia="zh-CN"/>
        </w:rPr>
        <w:t xml:space="preserve">      description: Overal status of the NRF</w:t>
      </w:r>
    </w:p>
    <w:p w14:paraId="78749C13" w14:textId="77777777" w:rsidR="00A16735" w:rsidRPr="00690A26" w:rsidRDefault="00A16735" w:rsidP="00A16735">
      <w:pPr>
        <w:pStyle w:val="PL"/>
        <w:rPr>
          <w:lang w:eastAsia="zh-CN"/>
        </w:rPr>
      </w:pPr>
      <w:r w:rsidRPr="00690A26">
        <w:rPr>
          <w:lang w:eastAsia="zh-CN"/>
        </w:rPr>
        <w:t xml:space="preserve">      anyOf:</w:t>
      </w:r>
    </w:p>
    <w:p w14:paraId="2C947DFD" w14:textId="77777777" w:rsidR="00A16735" w:rsidRPr="00690A26" w:rsidRDefault="00A16735" w:rsidP="00A16735">
      <w:pPr>
        <w:pStyle w:val="PL"/>
        <w:rPr>
          <w:lang w:eastAsia="zh-CN"/>
        </w:rPr>
      </w:pPr>
      <w:r w:rsidRPr="00690A26">
        <w:rPr>
          <w:lang w:eastAsia="zh-CN"/>
        </w:rPr>
        <w:t xml:space="preserve">        - type: string</w:t>
      </w:r>
    </w:p>
    <w:p w14:paraId="57B21AC4" w14:textId="77777777" w:rsidR="00A16735" w:rsidRPr="00690A26" w:rsidRDefault="00A16735" w:rsidP="00A16735">
      <w:pPr>
        <w:pStyle w:val="PL"/>
        <w:rPr>
          <w:lang w:eastAsia="zh-CN"/>
        </w:rPr>
      </w:pPr>
      <w:r w:rsidRPr="00690A26">
        <w:rPr>
          <w:lang w:eastAsia="zh-CN"/>
        </w:rPr>
        <w:t xml:space="preserve">          enum:</w:t>
      </w:r>
    </w:p>
    <w:p w14:paraId="66B9B275" w14:textId="77777777" w:rsidR="00A16735" w:rsidRPr="00690A26" w:rsidRDefault="00A16735" w:rsidP="00A16735">
      <w:pPr>
        <w:pStyle w:val="PL"/>
        <w:rPr>
          <w:lang w:eastAsia="zh-CN"/>
        </w:rPr>
      </w:pPr>
      <w:r w:rsidRPr="00690A26">
        <w:rPr>
          <w:lang w:eastAsia="zh-CN"/>
        </w:rPr>
        <w:t xml:space="preserve">            - OPERATIVE</w:t>
      </w:r>
    </w:p>
    <w:p w14:paraId="7D0029DC" w14:textId="77777777" w:rsidR="00A16735" w:rsidRPr="00690A26" w:rsidRDefault="00A16735" w:rsidP="00A16735">
      <w:pPr>
        <w:pStyle w:val="PL"/>
        <w:rPr>
          <w:lang w:eastAsia="zh-CN"/>
        </w:rPr>
      </w:pPr>
      <w:r w:rsidRPr="00690A26">
        <w:rPr>
          <w:lang w:eastAsia="zh-CN"/>
        </w:rPr>
        <w:t xml:space="preserve">            - NON_OPERATIVE</w:t>
      </w:r>
    </w:p>
    <w:p w14:paraId="0A52EAB1" w14:textId="77777777" w:rsidR="00A16735" w:rsidRPr="00690A26" w:rsidRDefault="00A16735" w:rsidP="00A16735">
      <w:pPr>
        <w:pStyle w:val="PL"/>
        <w:rPr>
          <w:lang w:eastAsia="zh-CN"/>
        </w:rPr>
      </w:pPr>
      <w:r w:rsidRPr="00690A26">
        <w:rPr>
          <w:lang w:eastAsia="zh-CN"/>
        </w:rPr>
        <w:t xml:space="preserve">        - type: string</w:t>
      </w:r>
    </w:p>
    <w:p w14:paraId="2A022EE4" w14:textId="77777777" w:rsidR="00A16735" w:rsidRPr="00690A26" w:rsidRDefault="00A16735" w:rsidP="00A16735">
      <w:pPr>
        <w:pStyle w:val="PL"/>
        <w:rPr>
          <w:lang w:val="en-US"/>
        </w:rPr>
      </w:pPr>
    </w:p>
    <w:p w14:paraId="30CDA936" w14:textId="5C9C8CDA" w:rsidR="00A16735" w:rsidRPr="00690A26" w:rsidRDefault="00695570" w:rsidP="006F4E24">
      <w:pPr>
        <w:pStyle w:val="Heading8"/>
        <w:rPr>
          <w:noProof/>
        </w:rPr>
      </w:pPr>
      <w:bookmarkStart w:id="2137" w:name="_Toc24937840"/>
      <w:bookmarkStart w:id="2138" w:name="_Toc33962660"/>
      <w:bookmarkStart w:id="2139" w:name="_Toc42883429"/>
      <w:bookmarkStart w:id="2140" w:name="_Toc49733297"/>
      <w:bookmarkStart w:id="2141" w:name="_Toc56690947"/>
      <w:r>
        <w:br w:type="page"/>
      </w:r>
      <w:bookmarkStart w:id="2142" w:name="_Toc106626208"/>
      <w:bookmarkStart w:id="2143" w:name="_Toc192834982"/>
      <w:r w:rsidR="00A16735" w:rsidRPr="00690A26">
        <w:rPr>
          <w:noProof/>
        </w:rPr>
        <w:lastRenderedPageBreak/>
        <w:t>Annex B (normative):</w:t>
      </w:r>
      <w:r w:rsidR="00785DA7">
        <w:rPr>
          <w:noProof/>
        </w:rPr>
        <w:br/>
      </w:r>
      <w:r w:rsidR="00A16735" w:rsidRPr="00690A26">
        <w:rPr>
          <w:noProof/>
        </w:rPr>
        <w:t>NF Profile changes in NFRegister and NFUpdate (NF Profile Complete Replacement) responses</w:t>
      </w:r>
      <w:bookmarkEnd w:id="2137"/>
      <w:bookmarkEnd w:id="2138"/>
      <w:bookmarkEnd w:id="2139"/>
      <w:bookmarkEnd w:id="2140"/>
      <w:bookmarkEnd w:id="2141"/>
      <w:bookmarkEnd w:id="2142"/>
      <w:bookmarkEnd w:id="2143"/>
    </w:p>
    <w:p w14:paraId="5CE141ED" w14:textId="77777777" w:rsidR="00A16735" w:rsidRPr="00690A26" w:rsidRDefault="00A16735" w:rsidP="00736F2E">
      <w:pPr>
        <w:pStyle w:val="Heading1"/>
      </w:pPr>
      <w:bookmarkStart w:id="2144" w:name="_Toc24937841"/>
      <w:bookmarkStart w:id="2145" w:name="_Toc33962661"/>
      <w:bookmarkStart w:id="2146" w:name="_Toc42883430"/>
      <w:bookmarkStart w:id="2147" w:name="_Toc49733298"/>
      <w:bookmarkStart w:id="2148" w:name="_Toc56690948"/>
      <w:bookmarkStart w:id="2149" w:name="_Toc192834983"/>
      <w:r w:rsidRPr="00690A26">
        <w:t>B.1</w:t>
      </w:r>
      <w:r w:rsidRPr="00690A26">
        <w:tab/>
        <w:t>General</w:t>
      </w:r>
      <w:bookmarkEnd w:id="2144"/>
      <w:bookmarkEnd w:id="2145"/>
      <w:bookmarkEnd w:id="2146"/>
      <w:bookmarkEnd w:id="2147"/>
      <w:bookmarkEnd w:id="2148"/>
      <w:bookmarkEnd w:id="2149"/>
    </w:p>
    <w:p w14:paraId="48AAFB9C" w14:textId="77777777" w:rsidR="00A16735" w:rsidRPr="00690A26" w:rsidRDefault="00A16735" w:rsidP="00A16735">
      <w:pPr>
        <w:rPr>
          <w:lang w:val="en-US"/>
        </w:rPr>
      </w:pPr>
      <w:r w:rsidRPr="00690A26">
        <w:rPr>
          <w:lang w:val="en-US"/>
        </w:rPr>
        <w:t xml:space="preserve">In the NFRegister and NFUpdate (NF Profile Complete Replacement) service operations, a NF Service Consumer may indicate to the NRF that it supports receiving NF Profile changes in the response from the NRF, by including the </w:t>
      </w:r>
      <w:r w:rsidRPr="00690A26">
        <w:t>nfProfileChangesSupportInd attribute set to "true" in the NFProfile it registers to or replaces in the NRF.</w:t>
      </w:r>
    </w:p>
    <w:p w14:paraId="628379B2" w14:textId="77777777" w:rsidR="00A16735" w:rsidRPr="00690A26" w:rsidRDefault="00A16735" w:rsidP="00A16735">
      <w:pPr>
        <w:rPr>
          <w:lang w:val="en-US"/>
        </w:rPr>
      </w:pPr>
      <w:r w:rsidRPr="00690A26">
        <w:rPr>
          <w:lang w:val="en-US"/>
        </w:rPr>
        <w:t>The NRF may return NF Profile changes, instead of the complete NF Profile, in NFRegister or NFUpdate (NF Profile Complete Replacement) responses, if the NF Service Consumer indicated corresponding support in the request. When doing so, the NRF shall include in the NF Profile returned in the response:</w:t>
      </w:r>
    </w:p>
    <w:p w14:paraId="68E07C53" w14:textId="77777777"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14:paraId="070E741E"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50894EF5" w14:textId="77777777"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14:paraId="3EA6DF5A" w14:textId="77777777" w:rsidR="00A16735" w:rsidRPr="00690A26" w:rsidRDefault="00A16735" w:rsidP="00A16735">
      <w:pPr>
        <w:pStyle w:val="B1"/>
      </w:pPr>
    </w:p>
    <w:p w14:paraId="22D34B13" w14:textId="77777777"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14:paraId="1EF3E767" w14:textId="77777777" w:rsidR="00A16735" w:rsidRPr="00690A26" w:rsidRDefault="00A16735" w:rsidP="00A16735">
      <w:pPr>
        <w:pStyle w:val="B2"/>
        <w:rPr>
          <w:lang w:val="en-US"/>
        </w:rPr>
      </w:pPr>
      <w:r w:rsidRPr="00690A26">
        <w:rPr>
          <w:lang w:val="en-US"/>
        </w:rPr>
        <w:t>The NRF response contains a NFProfile with just the following IEs:</w:t>
      </w:r>
    </w:p>
    <w:p w14:paraId="0E01298C" w14:textId="77777777" w:rsidR="00A16735" w:rsidRPr="00690A26" w:rsidRDefault="00A16735" w:rsidP="00A16735">
      <w:pPr>
        <w:pStyle w:val="B3"/>
        <w:rPr>
          <w:lang w:val="en-US"/>
        </w:rPr>
      </w:pPr>
      <w:r w:rsidRPr="00690A26">
        <w:rPr>
          <w:lang w:val="en-US"/>
        </w:rPr>
        <w:t>-</w:t>
      </w:r>
      <w:r w:rsidRPr="00690A26">
        <w:rPr>
          <w:lang w:val="en-US"/>
        </w:rPr>
        <w:tab/>
        <w:t>nfInstanceId, nfType, nfStatus; and</w:t>
      </w:r>
    </w:p>
    <w:p w14:paraId="5DA38C24"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66442854" w14:textId="77777777" w:rsidR="00A16735" w:rsidRPr="00690A26" w:rsidRDefault="00A16735" w:rsidP="00A16735">
      <w:pPr>
        <w:pStyle w:val="EX"/>
        <w:rPr>
          <w:lang w:val="en-US"/>
        </w:rPr>
      </w:pPr>
    </w:p>
    <w:p w14:paraId="5FCC03E4" w14:textId="77777777"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14:paraId="30BE38D1" w14:textId="77777777" w:rsidR="00A16735" w:rsidRPr="00690A26" w:rsidRDefault="00A16735" w:rsidP="00A16735">
      <w:pPr>
        <w:pStyle w:val="B2"/>
        <w:rPr>
          <w:lang w:val="en-US"/>
        </w:rPr>
      </w:pPr>
      <w:r w:rsidRPr="00690A26">
        <w:rPr>
          <w:lang w:val="en-US"/>
        </w:rPr>
        <w:t>The NRF response contains a NFProfile with just the following IEs:</w:t>
      </w:r>
    </w:p>
    <w:p w14:paraId="0C966E7D" w14:textId="77777777" w:rsidR="00A16735" w:rsidRPr="00690A26" w:rsidRDefault="00A16735" w:rsidP="00A16735">
      <w:pPr>
        <w:pStyle w:val="B3"/>
        <w:rPr>
          <w:lang w:val="en-US"/>
        </w:rPr>
      </w:pPr>
      <w:r w:rsidRPr="00690A26">
        <w:rPr>
          <w:lang w:val="en-US"/>
        </w:rPr>
        <w:t>-</w:t>
      </w:r>
      <w:r w:rsidRPr="00690A26">
        <w:rPr>
          <w:lang w:val="en-US"/>
        </w:rPr>
        <w:tab/>
        <w:t>nfInstanceId, nfType, nfStatus;</w:t>
      </w:r>
    </w:p>
    <w:p w14:paraId="02196C9C" w14:textId="77777777" w:rsidR="00A16735" w:rsidRPr="00690A26" w:rsidRDefault="00A16735" w:rsidP="00A16735">
      <w:pPr>
        <w:pStyle w:val="B3"/>
        <w:rPr>
          <w:lang w:val="en-US"/>
        </w:rPr>
      </w:pPr>
      <w:r w:rsidRPr="00690A26">
        <w:rPr>
          <w:lang w:val="en-US"/>
        </w:rPr>
        <w:t>-</w:t>
      </w:r>
      <w:r w:rsidRPr="00690A26">
        <w:rPr>
          <w:lang w:val="en-US"/>
        </w:rPr>
        <w:tab/>
        <w:t>heartbeatTimer with NRF chosen value;</w:t>
      </w:r>
    </w:p>
    <w:p w14:paraId="24683CD1"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4DF1F4D8" w14:textId="4168046E" w:rsidR="00A16735" w:rsidRPr="00690A26" w:rsidRDefault="00695570" w:rsidP="006F4E24">
      <w:pPr>
        <w:pStyle w:val="Heading8"/>
      </w:pPr>
      <w:bookmarkStart w:id="2150" w:name="_Toc24937842"/>
      <w:bookmarkStart w:id="2151" w:name="_Toc33962662"/>
      <w:bookmarkStart w:id="2152" w:name="_Toc42883431"/>
      <w:bookmarkStart w:id="2153" w:name="_Toc49733299"/>
      <w:bookmarkStart w:id="2154" w:name="_Toc56690949"/>
      <w:r>
        <w:br w:type="page"/>
      </w:r>
      <w:bookmarkStart w:id="2155" w:name="_Toc192834984"/>
      <w:r w:rsidR="00A16735" w:rsidRPr="00690A26">
        <w:lastRenderedPageBreak/>
        <w:t xml:space="preserve">Annex </w:t>
      </w:r>
      <w:r w:rsidR="00A16735" w:rsidRPr="00690A26">
        <w:rPr>
          <w:lang w:eastAsia="zh-CN"/>
        </w:rPr>
        <w:t>C</w:t>
      </w:r>
      <w:r w:rsidR="00A16735" w:rsidRPr="00690A26">
        <w:t xml:space="preserve"> (informative):</w:t>
      </w:r>
      <w:r w:rsidR="00785DA7">
        <w:br/>
      </w:r>
      <w:r w:rsidR="00A16735" w:rsidRPr="00690A26">
        <w:t>Change history</w:t>
      </w:r>
      <w:bookmarkEnd w:id="2150"/>
      <w:bookmarkEnd w:id="2151"/>
      <w:bookmarkEnd w:id="2152"/>
      <w:bookmarkEnd w:id="2153"/>
      <w:bookmarkEnd w:id="2154"/>
      <w:bookmarkEnd w:id="2155"/>
    </w:p>
    <w:p w14:paraId="564AE7EC"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43349CF0"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12B02054"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09D4F6F5"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4A12D092"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4ED85A63"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5D1070A3" w14:textId="77777777"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ABE13E6"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490E53F8" w14:textId="77777777"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45B81CC5"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3445B1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758831"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693F2"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968413"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55D2F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A8C7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3BA96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DF2ED5" w14:textId="77777777"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149930"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25D1DE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1F7FA"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831EB0"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3D434B"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B69B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5B2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CA3C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7F6646"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833D41"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50B10A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5D1F6F"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8BD1AC"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7802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FB919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0CFD4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DB28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970384"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6EBF63"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BA45F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DAE9A4"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420169"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3CE1E6"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1CB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111A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EF6C4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1A424D"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6E61A1"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7E7219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F5DDB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66ADF"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7EE739"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79331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930A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BD2F5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CE1C49"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1FE3C7"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0C0521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3C5238"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2B392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3DB03E"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F113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644AE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99D3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85320E6"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220420"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48D0C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0ED7"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332D43"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5C5767"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1F21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0251B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06047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63666"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2AC1D9D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CF17CC"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1C2E6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AC3B99"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77128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0EBCDB"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FE20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3F9A95"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A371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0C176CE"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F78ED0"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BDECD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92530"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046FB0"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3D9731"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E0DF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B7EEC"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D0FFA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ED3E74" w14:textId="77777777"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B81C13B"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2203A1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7107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27FB7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73FEE"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8C4150"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68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54CA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3914D"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61A177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8734A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6020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C9F1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A985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C3969E"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75EE7F"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4B5E1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653474"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9A246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6CAC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91F3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3043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90AACB"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3F4FE99"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D7E6B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B99C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BFF933"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3C7E5E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5DC1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1E935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807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256206"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2E3FDE"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5510A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B8F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7E8EEF" w14:textId="77777777"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3E34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25AD3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CCEC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A65CA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3D5221"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849631"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2BB1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F547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692D08"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F15BC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23B7F4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676F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8C55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8548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40A845"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84535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7EA0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D88682"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8AD0F9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119B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D95F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BEE4C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5C253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0BED1F"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947E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CD7AF5"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F2F25B"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484F5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8FE3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E15AC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6506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BFAD0A"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5E3D90"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6C8A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09BAB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4C1DF8"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26B519"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3B99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E45CE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CDA0F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A474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1A081F"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B64E5F"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E98C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CB3DD6"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0FF86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2D270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662FF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4B3E4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0BC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702A21"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0CE0B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15DD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E0EA27"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8386AD"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B5CAC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381C9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ADC4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6A181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2AF476"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1F11EF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3EE517"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E79600"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722E0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56EA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6370B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E719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D2F63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3BBF25"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20C6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65873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00343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E13FB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F2C9A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5D33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9A670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6FEF5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3D5DA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3EBE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218CE0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A47B7E" w14:textId="77777777"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227D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41D9E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029E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C4FB2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3FEC1"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BB1080E"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8EE80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68912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4CCD2" w14:textId="77777777"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827D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F1365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606B0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F7546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6E7B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8808219"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0BC51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9521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2B8348"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5821B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7E9C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38BCE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B506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BD8E8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11C39C"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A0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3F123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AB8500" w14:textId="77777777"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61A3ED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F65F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01B3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8183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A709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16F8CE"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53D6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0E4D2"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672381"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C9F62F"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3436A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CBECB4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8A047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DA2B9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C7EC78"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C7878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A7B212"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671675"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D5700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FA1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29D1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7257B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9B32A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F365EB"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99D11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F869B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FBF741"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4962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9BD84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C81A1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9EC41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D4B1F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BD33BD"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76CB0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579E9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6ADE0B"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D51CC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ED9A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80332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3640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4B80D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9A6451"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07315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FCE67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2259D7"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DD7B8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1A3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E28AA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ED29B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671D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D1D941"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887D8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4D25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45A705"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25682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7825A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826C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5BCE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7C146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2869C6"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6E920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E583EA"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029E2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7924B7"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603BF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CFCD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0A014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F0F3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5709A4"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19CAE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8A7A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86A3E0"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4995C6"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A2D51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C7DB3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315D0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CA37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BA2374"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EEF5F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5F53AE"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1A2E92" w14:textId="77777777"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99A9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A7D2A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7AFA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39B8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7895E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1C4432"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70FFC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1059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3A1592"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5A766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82A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D93A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2B6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1AA903"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D2C530"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387E5"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E144A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13295C"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2689D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CE6F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72B02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DDD12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AE2D3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09ABF1"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15F3E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3B8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C9AFB0" w14:textId="77777777"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65BBE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0125C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4872EB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835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D74424"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5DDF49"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4BD4E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3467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2617D24"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0AA2C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173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8558E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B17D3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1CE61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B3F505"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CB93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E7DCF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15B72A" w14:textId="77777777"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20BD9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F080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AAAE6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253F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8C89A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894107"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8908B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3DCA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90E73A"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392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B7758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DBACD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831D2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101777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501EF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BFC4D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EE416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508841" w14:textId="77777777"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87EC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300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83A15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D1943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300DB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B42D5"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A8FA9F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73D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888EE4"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DEBE1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F287F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37AE26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4D08D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594ED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32580F"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691C0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6423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A1E857"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25B2F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198E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BEAE2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2B2E9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A6067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3710D"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24EDC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358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165D6B" w14:textId="77777777"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0A923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CDF4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14019F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30413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42AED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39B84E"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60788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FBC37C"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871EA0" w14:textId="77777777"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EAAE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2FE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4FC6C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89DC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2E3692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46FA7B"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4025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9E21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C4B367"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233EE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BF53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3D540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CEADD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F034FA"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02D17D0"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F75AD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656A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B9ACD5" w14:textId="77777777"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28669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97604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A4411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624A9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D4CCB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BE48FD"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03214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1F5A2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D29C6F"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C7F10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2BBD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8A85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AE3F3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BACF6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3A0BF"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22AA2A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AF477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54CBA3"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5034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52C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1355F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D692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B80B3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3E685"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FF617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4B1AA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4B2FC6" w14:textId="77777777"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7479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9CBC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858EE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C8497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B7961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3F21"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53A1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7583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31C63F"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8F12A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3EB4C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A35489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2F3F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B5E8E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B3ED35"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9FF28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2905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C2309E" w14:textId="77777777"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FE75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0D90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D90419" w14:textId="77777777" w:rsidR="00A16735" w:rsidRPr="00690A26" w:rsidRDefault="00A16735" w:rsidP="000655E8">
            <w:pPr>
              <w:pStyle w:val="TAL"/>
              <w:rPr>
                <w:sz w:val="16"/>
                <w:szCs w:val="16"/>
                <w:lang w:val="es-ES"/>
              </w:rPr>
            </w:pPr>
            <w:r w:rsidRPr="00690A26">
              <w:rPr>
                <w:sz w:val="16"/>
                <w:szCs w:val="16"/>
                <w:lang w:val="es-ES"/>
              </w:rPr>
              <w:lastRenderedPageBreak/>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7F0C8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112C0E"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D3DCB8"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C74B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9C9A8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E0ECF6"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EF4A9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7270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5AF1B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F915B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C3B6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2EA199"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A38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53C9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69D32A" w14:textId="77777777"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D6D1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CC059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CACBF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FF5E1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C90A9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A74CB1"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361159"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443E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16E7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CCC57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184D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46779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66D94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AAA1E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1219B3"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0A86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F8DF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9B075B" w14:textId="77777777"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5F0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AC09A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1319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139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0A42B9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290D69"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428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44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E06AD3" w14:textId="77777777"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6EEE8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8D59D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E6117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382F5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7DBA7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A66F2C4"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C48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F0AE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5D0CEE"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C5F1A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4F60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0D78F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E6742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02962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47CA95"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33A39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80CE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30DF3" w14:textId="77777777"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2AE0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A65A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AD71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EA3F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A37E9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3CBE6D"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16225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3ED72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D14352" w14:textId="77777777"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D1076B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4A8F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FD6A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FD2B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69305F"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716B27"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288B5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5553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5371C1" w14:textId="77777777"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3FD13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3516D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67CEF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7BC5B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25C5A6A"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6E0C"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5B9E8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DD3E3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A7AA87"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45D6E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8BD4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5ED1E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B0FE0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0DAB3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6DDC3A"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9A6A45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FA8C0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DA786E" w14:textId="77777777"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4ADAE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A547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DC5F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44159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FCCCF3"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4F3543"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AFA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2A90F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08583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CA22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D2E1C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5E472D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15F1D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C12F0"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9F3364"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8351A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DF60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7ABF7A"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10663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4AE21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A8A4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3859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2CF7AAA"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A1B7CE"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1530D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FF0A7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4020DC"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397E4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A761C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57E9B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AE1E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CC228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551FE7"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5EE1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7B7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CC04C" w14:textId="77777777"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6BA0C4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15B0B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04039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E678E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B861D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EA350"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1C19F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CF3C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C09AA5" w14:textId="77777777"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F969C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1A3C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DC8BC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EBEC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E35AF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25F039"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7DBE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10A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53F05" w14:textId="77777777"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7F84E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E1122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8EF4C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5061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AD367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0E7C3F"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C145A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998C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B8A7D8"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60BCF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6F3A4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62408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527D5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9F6DF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496947"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58A18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38D47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3BA3B7" w14:textId="77777777"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0445B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19D69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F79CD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913F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8FAA2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7E3484"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B169D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365E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DA2F0C" w14:textId="77777777"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4B94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1B162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F069D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90F7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72D7B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CB5E82"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F543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2A2CC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05CF5A"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F0747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8BE01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27733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7CCA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64D0B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A8E09D"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BDCDE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914C9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3535AB"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58CD0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0E646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5AA5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9293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28AB76"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946AF33"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BC0F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AB380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923E6A" w14:textId="77777777"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712D5E"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A616E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20885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1C569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E31C48A"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4DCBBE"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8E25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4F9A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E42D33"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6E30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7C9B3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E92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17F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8105EF"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CD8493"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640B0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08606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679DEC"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122314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1680F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F6659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A46D2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FD6C4F"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30CA12"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C4F74C"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4FE1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8B8D07"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DF3A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2CEC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32FAA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7721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710C3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EE67C1"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0F45C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4EE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6BFE0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FC32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53BDA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C77B05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B5257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6C20A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52C6966"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D44EA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D9A23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2314AD6"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10BD5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9D99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48359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CAB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8C894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D7AFD3F"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524A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F871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B1FFD02"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539DB4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78E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41B1B0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923F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16037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8FB750"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82B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30DE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D67201"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E085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09F4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776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DA32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47D7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157C16"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46231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C438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07771A6"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14FE4D1"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6EBFC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07E67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281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CF3D3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6CD494"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240AE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C42C2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DE5FA1"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079BA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C83D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4E7D8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33305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2D324B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3484E0"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DA84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06F32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AB025F"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C86E33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1643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F6D2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85031"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5972F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99B6D3B"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ABA369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CC331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8D1C2AB"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25D98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2767E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2FB39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A97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6F7B47"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D935ED"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F6849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85C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0CEDCD"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0B8EE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6716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E95A3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37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EFEC34"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A45508B"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2FD3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336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2D78B76"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0DCC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986D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D6602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3362A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5C7A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DC63F8B"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80A57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599F2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3A6B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D88D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493DF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05F77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F3033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E57C7"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0A3321"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5837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580F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618920"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D6700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94D2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EB9B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E76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155C4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2FFFD"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A37D1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023E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333D0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B999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1C9CD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FA6B69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B892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E4C6A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A591AA"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D20B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FCB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0D76F92"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DFF51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56ED1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D2B13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4621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93FC85"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B774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2C778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F3270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2C0F7A"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5AAB6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0AD7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5AC89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CE39C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8B308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D09AF4"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D5779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A3D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F7B4DE"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E28B6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C44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1830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0BB8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A53E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61A898"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DA8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92D68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3C1F0F"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80302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9A7F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F403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35317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B852A9"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481DD2"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ACE8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4DBC7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F44FBD9"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7E98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F5DB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5B9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8205D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26953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3855B3"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3C764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91D8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1A8AB2" w14:textId="77777777"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47A0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F4FBD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F6503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6FA9A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BCEC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74AE1"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907D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195C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7AEBF8"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BB87A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88A5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1A3BD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75CF8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6C7E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FD7A9"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115A1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18B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F501F7"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59150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507B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4218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A7AD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3862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15760A"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5E531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A79EE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881189"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1573C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10A7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F69C8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DEBC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E151F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11FAFF"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D6DE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119B9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C091D"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467C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F49EF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F7CC7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6BFD0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5D78CF4"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72D14"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93A3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5A798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F47F44"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C32406"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28128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7965F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49CD6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85AF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01183"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CC25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B8E8E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CB1F68"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80DBE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9DA6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F4D83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1764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6C483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1BC664"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96C4B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0496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A36DF"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7D9D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61E4A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04F94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DD215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B54F80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CBE5A"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DF52F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7DD5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7676F"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97F85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F543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15C7C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9F4DD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7A958F"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C88855"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23089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0E197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F2FCE8"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D500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5646B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E1CEE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CCC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1FDBDE"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2B61A"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50F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89E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534E5D"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F1FC2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56D2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8EE6D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A35C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2DAFD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FACCF"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0557C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8327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8B699F"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5FAC0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8331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CB942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0030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8405B7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007CB4"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BCD4E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3FFD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FE4C4A"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BC173C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52829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1FE1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F0FA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A7C4B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631AA65"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62B45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D4AA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164C86"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8298A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AA6A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CEADA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E80EA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87A8C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62173C"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221C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B8EE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DA347AC"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C0165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F33F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0C07C2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66FD4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0FF1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9E57A8"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95B82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C57EB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BEDB4"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FAF27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FF30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18EB1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00F19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40BB9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688CC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EEA09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938DF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B9C652"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FA1B3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74486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A84334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B075C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A3093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1A660F8"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2F4F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DB9C2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01DBB6"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95685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6109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AEBE81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3435D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015C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55085E"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2ED5D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CD7A5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DAECB1"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B705AA"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A7B3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B821F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AEB7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62861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2D0A66"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F4D96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5F36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988BB7"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34D3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7354F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A8056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2FCE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0E141E"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26C50D"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624AD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DD8F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CFEA46"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5B3CB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50E9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2513B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71FCF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0367E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4F7C8"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9293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3C87F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382767"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4C881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3837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D22BC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E6F67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8B216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8D6041"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96C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4EF8D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ACC120"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798F8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7E43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BFD1A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DAF61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20BFC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C6B12AF"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89D0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6D5DD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B555A6"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A38DA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A358D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EC39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6AC6E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5D4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4720FE"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9734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793A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C83E11"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01E83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9435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8AB7A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B4DD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71C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41B60AE"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58E42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3495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5D6B46"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94D3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3A0D1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A98C8A" w14:textId="77777777" w:rsidR="00A16735" w:rsidRPr="00690A26" w:rsidRDefault="00A16735" w:rsidP="000655E8">
            <w:pPr>
              <w:pStyle w:val="TAL"/>
              <w:rPr>
                <w:sz w:val="16"/>
                <w:szCs w:val="16"/>
                <w:lang w:val="es-ES"/>
              </w:rPr>
            </w:pPr>
            <w:r w:rsidRPr="00690A26">
              <w:rPr>
                <w:sz w:val="16"/>
                <w:szCs w:val="16"/>
                <w:lang w:val="es-ES"/>
              </w:rPr>
              <w:lastRenderedPageBreak/>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815AC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8389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2CFFD4"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5F2EA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E61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390CD0" w14:textId="77777777"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AD68F8"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538166F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7FD8B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A93F1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E63D0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C12AE9"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9821E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59A5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2A9438"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84E63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15B1D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58AD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0722E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D233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0C026B"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C5753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2EE7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84F964"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60604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93FC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93F5C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49A49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3D37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4D36D"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7FFB01"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CD193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4E75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FCCEB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C9D5B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3F451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4B24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C160F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B17E67"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B28B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667C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C9E48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509CD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B20B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BA69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6665B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58B1D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DAABE69"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57A0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BCFC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F20D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3BE44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7848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76E4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254D9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1E4B3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90B2B"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6E70A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E5609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B715C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CAA7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2C022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5940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094C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D209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B93870"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B6DA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8D54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1B5E03"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9F262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469A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ECBD7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2D6E3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B55E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C6CCB"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67FB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D8E63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882AA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DA1A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8929A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595D29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BBE84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C9EE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DB7C4C"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3C6E8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69729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5D9EC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16AF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FC5A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5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EB6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858E1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A8AD85"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15A4C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5E46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67809"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C7AB1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5BB7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8128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8C4C9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229F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F1F4E1"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C1C0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DC0C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D9D5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DB125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00100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A31FE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0C8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D7E7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E33D72"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B8FFD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3B31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E4BC8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25AC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6711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7BF1A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F3843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2504CE"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363B36"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8A61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C8987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68F0A5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8B988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819C8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04931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8C45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5CD9E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1F5245"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4107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1942B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20F58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89C8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7C34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28E2D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934C6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E65C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7AD29E"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EEAEF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5BC3DF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A0D6B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5ACD2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E4A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05063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CD009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A9D788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269A2E"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F5B23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C2200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545E2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ADBAD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2B3B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7B37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D596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C0848"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684CD"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A193BA"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D059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ABC1C1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8F6F7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5C165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68D55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CC81B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8CB3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B86A8D"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DC62D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C88DC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F2C8B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30A85F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C9F8E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6403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988C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2FF4A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C8BE3F"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6375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15164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03699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F7C07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D558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3A803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56D7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979D4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7985F6"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14E7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0923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92A667"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06A0D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42DB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FFBB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07D9D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3D08D1"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287E935"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A61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44D3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80CB4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02742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8F68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5DEA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6B9C2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52B58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0AAD5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A8F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0E8E7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7C7B5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93B79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BCF9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3977D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6E77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BA0B2"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B090EE"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B499C8"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C64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E09B8"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7DAB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7F1F6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0BCE3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3852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8DDB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6EDBE6"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F6CA4A"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BB5A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8C476E"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9D19C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57BEA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82C51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0948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F7C6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B34DA9"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B71D9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0C5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E4C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BD37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6DF0B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D65C4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0325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B82652"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2F526"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3991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4922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D77547"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BAE49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A63F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CA221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BD53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7F12D7"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02B220"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3E61"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DF76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087D3D"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952B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87536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E7539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E378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24D29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AFCC91"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784C2"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CD52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4A085F" w14:textId="77777777"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2FD7C3"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4D91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AC4D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EA33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F8E59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C1BC2"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1B5C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772DA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1FD0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90FD2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4B751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DA43A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828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5A6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3F287F"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017C1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0E4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474D94"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7D87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340A0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6C02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769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83C7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442A5"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1DB49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A6006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6AAA24" w14:textId="77777777"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0DF36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2AE27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501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3373B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EA2D22"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25768"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6FF364"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92F87"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10C9C"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D89DA"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9369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1F893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F91E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CB74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405518"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0D50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E6CB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40FA"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259E4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B1F6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490E8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F85B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78D507"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9165CE"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FB57D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65C24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BCCBA"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49E3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F25E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3BA26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345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1977E7"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198E58"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768D0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C1A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5B06D9"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226FC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F1F79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F8522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36CC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07E90"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A4083F"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DD19A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2CE69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6218A"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91957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C3E84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8EA93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FDB2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7725E"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7B424F"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ABB97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F6483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D6549"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636C4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DD8555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5E30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78BA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4EFA5"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4A30FC"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5F52F"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EA69"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C8BEC"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50A50B" w14:textId="77777777" w:rsidR="00A16735" w:rsidRPr="00690A26" w:rsidRDefault="00A16735" w:rsidP="000655E8">
            <w:pPr>
              <w:pStyle w:val="TAL"/>
              <w:rPr>
                <w:sz w:val="16"/>
                <w:szCs w:val="16"/>
              </w:rPr>
            </w:pPr>
            <w:r w:rsidRPr="00690A26">
              <w:rPr>
                <w:sz w:val="16"/>
                <w:szCs w:val="16"/>
              </w:rPr>
              <w:t>16.1.0</w:t>
            </w:r>
          </w:p>
        </w:tc>
      </w:tr>
      <w:tr w:rsidR="00A16735" w:rsidRPr="00690A26" w14:paraId="17F12EA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4EA2E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B550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89A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99C6FC"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73A87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12747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0A9254" w14:textId="77777777"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C9AF3" w14:textId="77777777" w:rsidR="00A16735" w:rsidRPr="00690A26" w:rsidRDefault="00A16735" w:rsidP="000655E8">
            <w:pPr>
              <w:pStyle w:val="TAL"/>
              <w:rPr>
                <w:sz w:val="16"/>
                <w:szCs w:val="16"/>
              </w:rPr>
            </w:pPr>
            <w:r w:rsidRPr="00690A26">
              <w:rPr>
                <w:sz w:val="16"/>
                <w:szCs w:val="16"/>
              </w:rPr>
              <w:t>16.1.0</w:t>
            </w:r>
          </w:p>
        </w:tc>
      </w:tr>
      <w:tr w:rsidR="00A16735" w:rsidRPr="00690A26" w14:paraId="339969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67B8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CD35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565E8"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F36E4A"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DAF43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781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3BD73"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D7A9C9" w14:textId="77777777" w:rsidR="00A16735" w:rsidRPr="00690A26" w:rsidRDefault="00A16735" w:rsidP="000655E8">
            <w:pPr>
              <w:pStyle w:val="TAL"/>
              <w:rPr>
                <w:sz w:val="16"/>
                <w:szCs w:val="16"/>
              </w:rPr>
            </w:pPr>
            <w:r w:rsidRPr="00690A26">
              <w:rPr>
                <w:sz w:val="16"/>
                <w:szCs w:val="16"/>
              </w:rPr>
              <w:t>16.1.0</w:t>
            </w:r>
          </w:p>
        </w:tc>
      </w:tr>
      <w:tr w:rsidR="00A16735" w:rsidRPr="00690A26" w14:paraId="381DCB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5EDF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AA4C5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9F1C"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6ACD4A"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525AB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6FC9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9B69FF"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3E2BA9" w14:textId="77777777" w:rsidR="00A16735" w:rsidRPr="00690A26" w:rsidRDefault="00A16735" w:rsidP="000655E8">
            <w:pPr>
              <w:pStyle w:val="TAL"/>
              <w:rPr>
                <w:sz w:val="16"/>
                <w:szCs w:val="16"/>
              </w:rPr>
            </w:pPr>
            <w:r w:rsidRPr="00690A26">
              <w:rPr>
                <w:sz w:val="16"/>
                <w:szCs w:val="16"/>
              </w:rPr>
              <w:t>16.1.0</w:t>
            </w:r>
          </w:p>
        </w:tc>
      </w:tr>
      <w:tr w:rsidR="00A16735" w:rsidRPr="00690A26" w14:paraId="06137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56BF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AC8C6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93D7F6"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D0D235"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D0CE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5B9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29BEA3"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833EF8" w14:textId="77777777" w:rsidR="00A16735" w:rsidRPr="00690A26" w:rsidRDefault="00A16735" w:rsidP="000655E8">
            <w:pPr>
              <w:pStyle w:val="TAL"/>
              <w:rPr>
                <w:sz w:val="16"/>
                <w:szCs w:val="16"/>
              </w:rPr>
            </w:pPr>
            <w:r w:rsidRPr="00690A26">
              <w:rPr>
                <w:sz w:val="16"/>
                <w:szCs w:val="16"/>
              </w:rPr>
              <w:t>16.1.0</w:t>
            </w:r>
          </w:p>
        </w:tc>
      </w:tr>
      <w:tr w:rsidR="00A16735" w:rsidRPr="00690A26" w14:paraId="23E97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B9F6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FC6C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8AFC2"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70A1"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4CB17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03DE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939883"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ED261" w14:textId="77777777" w:rsidR="00A16735" w:rsidRPr="00690A26" w:rsidRDefault="00A16735" w:rsidP="000655E8">
            <w:pPr>
              <w:pStyle w:val="TAL"/>
              <w:rPr>
                <w:sz w:val="16"/>
                <w:szCs w:val="16"/>
              </w:rPr>
            </w:pPr>
            <w:r w:rsidRPr="00690A26">
              <w:rPr>
                <w:sz w:val="16"/>
                <w:szCs w:val="16"/>
              </w:rPr>
              <w:t>16.1.0</w:t>
            </w:r>
          </w:p>
        </w:tc>
      </w:tr>
      <w:tr w:rsidR="00A16735" w:rsidRPr="00690A26" w14:paraId="6F62E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C279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C107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180E6"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BACA3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BEDC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DD0A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0B271C" w14:textId="77777777"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E821BC" w14:textId="77777777" w:rsidR="00A16735" w:rsidRPr="00690A26" w:rsidRDefault="00A16735" w:rsidP="000655E8">
            <w:pPr>
              <w:pStyle w:val="TAL"/>
              <w:rPr>
                <w:sz w:val="16"/>
                <w:szCs w:val="16"/>
              </w:rPr>
            </w:pPr>
            <w:r w:rsidRPr="00690A26">
              <w:rPr>
                <w:sz w:val="16"/>
                <w:szCs w:val="16"/>
              </w:rPr>
              <w:t>16.1.0</w:t>
            </w:r>
          </w:p>
        </w:tc>
      </w:tr>
      <w:tr w:rsidR="00A16735" w:rsidRPr="00690A26" w14:paraId="2A934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47C4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80AD2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F6039"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9B473D"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08FBE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39F0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E7F961" w14:textId="77777777"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56B60F" w14:textId="77777777" w:rsidR="00A16735" w:rsidRPr="00690A26" w:rsidRDefault="00A16735" w:rsidP="000655E8">
            <w:pPr>
              <w:pStyle w:val="TAL"/>
              <w:rPr>
                <w:sz w:val="16"/>
                <w:szCs w:val="16"/>
              </w:rPr>
            </w:pPr>
            <w:r w:rsidRPr="00690A26">
              <w:rPr>
                <w:sz w:val="16"/>
                <w:szCs w:val="16"/>
              </w:rPr>
              <w:t>16.1.0</w:t>
            </w:r>
          </w:p>
        </w:tc>
      </w:tr>
      <w:tr w:rsidR="00A16735" w:rsidRPr="00690A26" w14:paraId="45596E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972E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4D7F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6CD1A7"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3C7BC"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026FD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A085C"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FAF87"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AD9C7E" w14:textId="77777777" w:rsidR="00A16735" w:rsidRPr="00690A26" w:rsidRDefault="00A16735" w:rsidP="000655E8">
            <w:pPr>
              <w:pStyle w:val="TAL"/>
              <w:rPr>
                <w:sz w:val="16"/>
                <w:szCs w:val="16"/>
              </w:rPr>
            </w:pPr>
            <w:r w:rsidRPr="00690A26">
              <w:rPr>
                <w:sz w:val="16"/>
                <w:szCs w:val="16"/>
              </w:rPr>
              <w:t>16.1.0</w:t>
            </w:r>
          </w:p>
        </w:tc>
      </w:tr>
      <w:tr w:rsidR="00A16735" w:rsidRPr="00690A26" w14:paraId="0B2D8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EE57F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0743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666C1D"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E9F75"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7F5F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B4C46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E6C12"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E4B62C" w14:textId="77777777" w:rsidR="00A16735" w:rsidRPr="00690A26" w:rsidRDefault="00A16735" w:rsidP="000655E8">
            <w:pPr>
              <w:pStyle w:val="TAL"/>
              <w:rPr>
                <w:sz w:val="16"/>
                <w:szCs w:val="16"/>
              </w:rPr>
            </w:pPr>
            <w:r w:rsidRPr="00690A26">
              <w:rPr>
                <w:sz w:val="16"/>
                <w:szCs w:val="16"/>
              </w:rPr>
              <w:t>16.1.0</w:t>
            </w:r>
          </w:p>
        </w:tc>
      </w:tr>
      <w:tr w:rsidR="00A16735" w:rsidRPr="00690A26" w14:paraId="7C9CD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EDFA9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B3CC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AE7E4C"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0106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26E1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5B84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2A57ED"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7BEF6C" w14:textId="77777777" w:rsidR="00A16735" w:rsidRPr="00690A26" w:rsidRDefault="00A16735" w:rsidP="000655E8">
            <w:pPr>
              <w:pStyle w:val="TAL"/>
              <w:rPr>
                <w:sz w:val="16"/>
                <w:szCs w:val="16"/>
              </w:rPr>
            </w:pPr>
            <w:r w:rsidRPr="00690A26">
              <w:rPr>
                <w:sz w:val="16"/>
                <w:szCs w:val="16"/>
              </w:rPr>
              <w:t>16.1.0</w:t>
            </w:r>
          </w:p>
        </w:tc>
      </w:tr>
      <w:tr w:rsidR="00A16735" w:rsidRPr="00690A26" w14:paraId="51EE6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15A93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08CEB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E028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E34DDA"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EA47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8E9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358D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471CC" w14:textId="77777777" w:rsidR="00A16735" w:rsidRPr="00690A26" w:rsidRDefault="00A16735" w:rsidP="000655E8">
            <w:pPr>
              <w:pStyle w:val="TAL"/>
              <w:rPr>
                <w:sz w:val="16"/>
                <w:szCs w:val="16"/>
              </w:rPr>
            </w:pPr>
            <w:r w:rsidRPr="00690A26">
              <w:rPr>
                <w:sz w:val="16"/>
                <w:szCs w:val="16"/>
              </w:rPr>
              <w:t>16.1.0</w:t>
            </w:r>
          </w:p>
        </w:tc>
      </w:tr>
      <w:tr w:rsidR="00A16735" w:rsidRPr="00690A26" w14:paraId="28B23A8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FF525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6B65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8ED0B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91E72"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1D6D4"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B4D91"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3BA99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6C221" w14:textId="77777777" w:rsidR="00A16735" w:rsidRPr="00690A26" w:rsidRDefault="00A16735" w:rsidP="000655E8">
            <w:pPr>
              <w:pStyle w:val="TAL"/>
              <w:rPr>
                <w:sz w:val="16"/>
                <w:szCs w:val="16"/>
              </w:rPr>
            </w:pPr>
            <w:r w:rsidRPr="00690A26">
              <w:rPr>
                <w:sz w:val="16"/>
                <w:szCs w:val="16"/>
              </w:rPr>
              <w:t>16.1.0</w:t>
            </w:r>
          </w:p>
        </w:tc>
      </w:tr>
      <w:tr w:rsidR="00A16735" w:rsidRPr="00690A26" w14:paraId="5316B1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7B9B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E6ED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EEA1F"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98940F"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74D36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DEC2A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D546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FC0349" w14:textId="77777777" w:rsidR="00A16735" w:rsidRPr="00690A26" w:rsidRDefault="00A16735" w:rsidP="000655E8">
            <w:pPr>
              <w:pStyle w:val="TAL"/>
              <w:rPr>
                <w:sz w:val="16"/>
                <w:szCs w:val="16"/>
              </w:rPr>
            </w:pPr>
            <w:r w:rsidRPr="00690A26">
              <w:rPr>
                <w:sz w:val="16"/>
                <w:szCs w:val="16"/>
              </w:rPr>
              <w:t>16.1.0</w:t>
            </w:r>
          </w:p>
        </w:tc>
      </w:tr>
      <w:tr w:rsidR="00A16735" w:rsidRPr="00690A26" w14:paraId="608DCE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A0AA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C7B01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BB00A1"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3E2A7"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AE30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156761"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BBF2A" w14:textId="77777777"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51A0AD" w14:textId="77777777" w:rsidR="00A16735" w:rsidRPr="00690A26" w:rsidRDefault="00A16735" w:rsidP="000655E8">
            <w:pPr>
              <w:pStyle w:val="TAL"/>
              <w:rPr>
                <w:sz w:val="16"/>
                <w:szCs w:val="16"/>
              </w:rPr>
            </w:pPr>
            <w:r w:rsidRPr="00690A26">
              <w:rPr>
                <w:sz w:val="16"/>
                <w:szCs w:val="16"/>
              </w:rPr>
              <w:t>16.1.0</w:t>
            </w:r>
          </w:p>
        </w:tc>
      </w:tr>
      <w:tr w:rsidR="00A16735" w:rsidRPr="00690A26" w14:paraId="4FC1AE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34698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0987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A6BB57"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6DE0D4"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7184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A5D64"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ED8EC3"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8A829E" w14:textId="77777777" w:rsidR="00A16735" w:rsidRPr="00690A26" w:rsidRDefault="00A16735" w:rsidP="000655E8">
            <w:pPr>
              <w:pStyle w:val="TAL"/>
              <w:rPr>
                <w:sz w:val="16"/>
                <w:szCs w:val="16"/>
              </w:rPr>
            </w:pPr>
            <w:r w:rsidRPr="00690A26">
              <w:rPr>
                <w:sz w:val="16"/>
                <w:szCs w:val="16"/>
              </w:rPr>
              <w:t>16.1.0</w:t>
            </w:r>
          </w:p>
        </w:tc>
      </w:tr>
      <w:tr w:rsidR="00A16735" w:rsidRPr="00690A26" w14:paraId="1A0B05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5353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54FF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FAA74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F1219E"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A392C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290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7A88F"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CA4020" w14:textId="77777777" w:rsidR="00A16735" w:rsidRPr="00690A26" w:rsidRDefault="00A16735" w:rsidP="000655E8">
            <w:pPr>
              <w:pStyle w:val="TAL"/>
              <w:rPr>
                <w:sz w:val="16"/>
                <w:szCs w:val="16"/>
              </w:rPr>
            </w:pPr>
            <w:r w:rsidRPr="00690A26">
              <w:rPr>
                <w:sz w:val="16"/>
                <w:szCs w:val="16"/>
              </w:rPr>
              <w:t>16.1.0</w:t>
            </w:r>
          </w:p>
        </w:tc>
      </w:tr>
      <w:tr w:rsidR="00A16735" w:rsidRPr="00690A26" w14:paraId="13FDAC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EE16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A00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D04E61"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DBC5"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0AEA3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C7E4B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D5AA7"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AB9847" w14:textId="77777777" w:rsidR="00A16735" w:rsidRPr="00690A26" w:rsidRDefault="00A16735" w:rsidP="000655E8">
            <w:pPr>
              <w:pStyle w:val="TAL"/>
              <w:rPr>
                <w:sz w:val="16"/>
                <w:szCs w:val="16"/>
              </w:rPr>
            </w:pPr>
            <w:r w:rsidRPr="00690A26">
              <w:rPr>
                <w:sz w:val="16"/>
                <w:szCs w:val="16"/>
              </w:rPr>
              <w:t>16.1.0</w:t>
            </w:r>
          </w:p>
        </w:tc>
      </w:tr>
      <w:tr w:rsidR="00A16735" w:rsidRPr="00690A26" w14:paraId="5CFED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E0688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6C7C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FA003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E82F27"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65C2D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053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2B6B2"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176EB4" w14:textId="77777777" w:rsidR="00A16735" w:rsidRPr="00690A26" w:rsidRDefault="00A16735" w:rsidP="000655E8">
            <w:pPr>
              <w:pStyle w:val="TAL"/>
              <w:rPr>
                <w:sz w:val="16"/>
                <w:szCs w:val="16"/>
              </w:rPr>
            </w:pPr>
            <w:r w:rsidRPr="00690A26">
              <w:rPr>
                <w:sz w:val="16"/>
                <w:szCs w:val="16"/>
              </w:rPr>
              <w:t>16.1.0</w:t>
            </w:r>
          </w:p>
        </w:tc>
      </w:tr>
      <w:tr w:rsidR="00A16735" w:rsidRPr="00690A26" w14:paraId="0C1094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9F5A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488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557813"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C55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9CF9F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2D7C3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028EB7"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29C251" w14:textId="77777777" w:rsidR="00A16735" w:rsidRPr="00690A26" w:rsidRDefault="00A16735" w:rsidP="000655E8">
            <w:pPr>
              <w:pStyle w:val="TAL"/>
              <w:rPr>
                <w:sz w:val="16"/>
                <w:szCs w:val="16"/>
              </w:rPr>
            </w:pPr>
            <w:r w:rsidRPr="00690A26">
              <w:rPr>
                <w:sz w:val="16"/>
                <w:szCs w:val="16"/>
              </w:rPr>
              <w:t>16.1.0</w:t>
            </w:r>
          </w:p>
        </w:tc>
      </w:tr>
      <w:tr w:rsidR="00A16735" w:rsidRPr="00690A26" w14:paraId="778D3F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178B4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6C2B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A8A8A4"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5A8455"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61C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1C0D2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0770A"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53A27B" w14:textId="77777777" w:rsidR="00A16735" w:rsidRPr="00690A26" w:rsidRDefault="00A16735" w:rsidP="000655E8">
            <w:pPr>
              <w:pStyle w:val="TAL"/>
              <w:rPr>
                <w:sz w:val="16"/>
                <w:szCs w:val="16"/>
              </w:rPr>
            </w:pPr>
            <w:r w:rsidRPr="00690A26">
              <w:rPr>
                <w:sz w:val="16"/>
                <w:szCs w:val="16"/>
              </w:rPr>
              <w:t>16.1.0</w:t>
            </w:r>
          </w:p>
        </w:tc>
      </w:tr>
      <w:tr w:rsidR="00A16735" w:rsidRPr="00690A26" w14:paraId="42AE22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C7CE7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73FE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6A867D"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63008"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D711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C8812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102FE0"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99BE3" w14:textId="77777777" w:rsidR="00A16735" w:rsidRPr="00690A26" w:rsidRDefault="00A16735" w:rsidP="000655E8">
            <w:pPr>
              <w:pStyle w:val="TAL"/>
              <w:rPr>
                <w:sz w:val="16"/>
                <w:szCs w:val="16"/>
              </w:rPr>
            </w:pPr>
            <w:r w:rsidRPr="00690A26">
              <w:rPr>
                <w:sz w:val="16"/>
                <w:szCs w:val="16"/>
              </w:rPr>
              <w:t>16.1.0</w:t>
            </w:r>
          </w:p>
        </w:tc>
      </w:tr>
      <w:tr w:rsidR="00A16735" w:rsidRPr="00690A26" w14:paraId="236BF2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6C0DC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8BAF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09A0B9"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67B0E1"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948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69FE7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5404F5"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4EE9CB" w14:textId="77777777" w:rsidR="00A16735" w:rsidRPr="00690A26" w:rsidRDefault="00A16735" w:rsidP="000655E8">
            <w:pPr>
              <w:pStyle w:val="TAL"/>
              <w:rPr>
                <w:sz w:val="16"/>
                <w:szCs w:val="16"/>
              </w:rPr>
            </w:pPr>
            <w:r w:rsidRPr="00690A26">
              <w:rPr>
                <w:sz w:val="16"/>
                <w:szCs w:val="16"/>
              </w:rPr>
              <w:t>16.1.0</w:t>
            </w:r>
          </w:p>
        </w:tc>
      </w:tr>
      <w:tr w:rsidR="00A16735" w:rsidRPr="00690A26" w14:paraId="4D244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4F7FE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EBFA9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FA76E9"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79E"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B5737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1BB2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8EBA91"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982731" w14:textId="77777777" w:rsidR="00A16735" w:rsidRPr="00690A26" w:rsidRDefault="00A16735" w:rsidP="000655E8">
            <w:pPr>
              <w:pStyle w:val="TAL"/>
              <w:rPr>
                <w:sz w:val="16"/>
                <w:szCs w:val="16"/>
              </w:rPr>
            </w:pPr>
            <w:r w:rsidRPr="00690A26">
              <w:rPr>
                <w:sz w:val="16"/>
                <w:szCs w:val="16"/>
              </w:rPr>
              <w:t>16.1.0</w:t>
            </w:r>
          </w:p>
        </w:tc>
      </w:tr>
      <w:tr w:rsidR="00A16735" w:rsidRPr="00690A26" w14:paraId="7A695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AFF789"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B7EE02"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326EC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0E75D"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8CC99"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E066A"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A8DB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A039D" w14:textId="77777777" w:rsidR="00A16735" w:rsidRPr="00690A26" w:rsidRDefault="00A16735" w:rsidP="000655E8">
            <w:pPr>
              <w:pStyle w:val="TAL"/>
              <w:rPr>
                <w:sz w:val="16"/>
                <w:szCs w:val="16"/>
              </w:rPr>
            </w:pPr>
            <w:r w:rsidRPr="00690A26">
              <w:rPr>
                <w:sz w:val="16"/>
                <w:szCs w:val="16"/>
              </w:rPr>
              <w:t>16.1.1</w:t>
            </w:r>
          </w:p>
        </w:tc>
      </w:tr>
      <w:tr w:rsidR="00A16735" w:rsidRPr="00690A26" w14:paraId="74ABD8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E44F3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EDD7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4245A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777048"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B7F1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7051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B59F5" w14:textId="77777777"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770FF3" w14:textId="77777777" w:rsidR="00A16735" w:rsidRPr="00690A26" w:rsidRDefault="00A16735" w:rsidP="000655E8">
            <w:pPr>
              <w:pStyle w:val="TAL"/>
              <w:rPr>
                <w:sz w:val="16"/>
                <w:szCs w:val="16"/>
              </w:rPr>
            </w:pPr>
            <w:r w:rsidRPr="00690A26">
              <w:rPr>
                <w:sz w:val="16"/>
                <w:szCs w:val="16"/>
              </w:rPr>
              <w:t>16.2.0</w:t>
            </w:r>
          </w:p>
        </w:tc>
      </w:tr>
      <w:tr w:rsidR="00A16735" w:rsidRPr="00690A26" w14:paraId="717D8A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9ED1E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6F4A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44F9B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BF6A2"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A17DF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95F4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788FF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6DB08" w14:textId="77777777" w:rsidR="00A16735" w:rsidRPr="00690A26" w:rsidRDefault="00A16735" w:rsidP="000655E8">
            <w:pPr>
              <w:pStyle w:val="TAL"/>
              <w:rPr>
                <w:sz w:val="16"/>
                <w:szCs w:val="16"/>
              </w:rPr>
            </w:pPr>
            <w:r w:rsidRPr="00690A26">
              <w:rPr>
                <w:sz w:val="16"/>
                <w:szCs w:val="16"/>
              </w:rPr>
              <w:t>16.2.0</w:t>
            </w:r>
          </w:p>
        </w:tc>
      </w:tr>
      <w:tr w:rsidR="00A16735" w:rsidRPr="00690A26" w14:paraId="77FCD3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9DC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DB5F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2B6FC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BAFA3"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DB63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851A9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596020"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9ACF3" w14:textId="77777777" w:rsidR="00A16735" w:rsidRPr="00690A26" w:rsidRDefault="00A16735" w:rsidP="000655E8">
            <w:pPr>
              <w:pStyle w:val="TAL"/>
              <w:rPr>
                <w:sz w:val="16"/>
                <w:szCs w:val="16"/>
              </w:rPr>
            </w:pPr>
            <w:r w:rsidRPr="00690A26">
              <w:rPr>
                <w:sz w:val="16"/>
                <w:szCs w:val="16"/>
              </w:rPr>
              <w:t>16.2.0</w:t>
            </w:r>
          </w:p>
        </w:tc>
      </w:tr>
      <w:tr w:rsidR="00A16735" w:rsidRPr="00690A26" w14:paraId="28C1CD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59EE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1F9D8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6B7A"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2A0CB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35FFA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9D6E3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A88B4"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B2EDD" w14:textId="77777777" w:rsidR="00A16735" w:rsidRPr="00690A26" w:rsidRDefault="00A16735" w:rsidP="000655E8">
            <w:pPr>
              <w:pStyle w:val="TAL"/>
              <w:rPr>
                <w:sz w:val="16"/>
                <w:szCs w:val="16"/>
              </w:rPr>
            </w:pPr>
            <w:r w:rsidRPr="00690A26">
              <w:rPr>
                <w:sz w:val="16"/>
                <w:szCs w:val="16"/>
              </w:rPr>
              <w:t>16.2.0</w:t>
            </w:r>
          </w:p>
        </w:tc>
      </w:tr>
      <w:tr w:rsidR="00A16735" w:rsidRPr="00690A26" w14:paraId="3BB302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F35D51" w14:textId="77777777" w:rsidR="00A16735" w:rsidRPr="00690A26" w:rsidRDefault="00A16735" w:rsidP="000655E8">
            <w:pPr>
              <w:pStyle w:val="TAL"/>
              <w:rPr>
                <w:sz w:val="16"/>
                <w:szCs w:val="16"/>
                <w:lang w:val="es-ES"/>
              </w:rPr>
            </w:pPr>
            <w:r w:rsidRPr="00690A26">
              <w:rPr>
                <w:sz w:val="16"/>
                <w:szCs w:val="16"/>
                <w:lang w:val="es-ES"/>
              </w:rPr>
              <w:lastRenderedPageBreak/>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FAA2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4000D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6E4F56"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69EC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576E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8E7FF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D0D61D" w14:textId="77777777" w:rsidR="00A16735" w:rsidRPr="00690A26" w:rsidRDefault="00A16735" w:rsidP="000655E8">
            <w:pPr>
              <w:pStyle w:val="TAL"/>
              <w:rPr>
                <w:sz w:val="16"/>
                <w:szCs w:val="16"/>
              </w:rPr>
            </w:pPr>
            <w:r w:rsidRPr="00690A26">
              <w:rPr>
                <w:sz w:val="16"/>
                <w:szCs w:val="16"/>
              </w:rPr>
              <w:t>16.2.0</w:t>
            </w:r>
          </w:p>
        </w:tc>
      </w:tr>
      <w:tr w:rsidR="00A16735" w:rsidRPr="00690A26" w14:paraId="41D30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5A5E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A305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3D2D8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88F87"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76EEB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B0663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4E9C0F"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5AEE3" w14:textId="77777777" w:rsidR="00A16735" w:rsidRPr="00690A26" w:rsidRDefault="00A16735" w:rsidP="000655E8">
            <w:pPr>
              <w:pStyle w:val="TAL"/>
              <w:rPr>
                <w:sz w:val="16"/>
                <w:szCs w:val="16"/>
              </w:rPr>
            </w:pPr>
            <w:r w:rsidRPr="00690A26">
              <w:rPr>
                <w:sz w:val="16"/>
                <w:szCs w:val="16"/>
              </w:rPr>
              <w:t>16.2.0</w:t>
            </w:r>
          </w:p>
        </w:tc>
      </w:tr>
      <w:tr w:rsidR="00A16735" w:rsidRPr="00690A26" w14:paraId="1AA13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C68A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0839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F9AC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31CD7C"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4FE5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F1A5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624C4D"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1617F0" w14:textId="77777777" w:rsidR="00A16735" w:rsidRPr="00690A26" w:rsidRDefault="00A16735" w:rsidP="000655E8">
            <w:pPr>
              <w:pStyle w:val="TAL"/>
              <w:rPr>
                <w:sz w:val="16"/>
                <w:szCs w:val="16"/>
              </w:rPr>
            </w:pPr>
            <w:r w:rsidRPr="00690A26">
              <w:rPr>
                <w:sz w:val="16"/>
                <w:szCs w:val="16"/>
              </w:rPr>
              <w:t>16.2.0</w:t>
            </w:r>
          </w:p>
        </w:tc>
      </w:tr>
      <w:tr w:rsidR="00A16735" w:rsidRPr="00690A26" w14:paraId="503E47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B827F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E29BF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85B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96B085"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E952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AD44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2D816A"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CAA58F" w14:textId="77777777" w:rsidR="00A16735" w:rsidRPr="00690A26" w:rsidRDefault="00A16735" w:rsidP="000655E8">
            <w:pPr>
              <w:pStyle w:val="TAL"/>
              <w:rPr>
                <w:sz w:val="16"/>
                <w:szCs w:val="16"/>
              </w:rPr>
            </w:pPr>
            <w:r w:rsidRPr="00690A26">
              <w:rPr>
                <w:sz w:val="16"/>
                <w:szCs w:val="16"/>
              </w:rPr>
              <w:t>16.2.0</w:t>
            </w:r>
          </w:p>
        </w:tc>
      </w:tr>
      <w:tr w:rsidR="00A16735" w:rsidRPr="00690A26" w14:paraId="688785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14E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1D36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77081"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23F089"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F9248"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2BBE2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2BC561"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3FC579" w14:textId="77777777" w:rsidR="00A16735" w:rsidRPr="00690A26" w:rsidRDefault="00A16735" w:rsidP="000655E8">
            <w:pPr>
              <w:pStyle w:val="TAL"/>
              <w:rPr>
                <w:sz w:val="16"/>
                <w:szCs w:val="16"/>
              </w:rPr>
            </w:pPr>
            <w:r w:rsidRPr="00690A26">
              <w:rPr>
                <w:sz w:val="16"/>
                <w:szCs w:val="16"/>
              </w:rPr>
              <w:t>16.2.0</w:t>
            </w:r>
          </w:p>
        </w:tc>
      </w:tr>
      <w:tr w:rsidR="00A16735" w:rsidRPr="00690A26" w14:paraId="67AB21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14AC96"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DC1D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7357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F10BB8"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B3E2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B38E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71CEC1"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592BC" w14:textId="77777777" w:rsidR="00A16735" w:rsidRPr="00690A26" w:rsidRDefault="00A16735" w:rsidP="000655E8">
            <w:pPr>
              <w:pStyle w:val="TAL"/>
              <w:rPr>
                <w:sz w:val="16"/>
                <w:szCs w:val="16"/>
              </w:rPr>
            </w:pPr>
            <w:r w:rsidRPr="00690A26">
              <w:rPr>
                <w:sz w:val="16"/>
                <w:szCs w:val="16"/>
              </w:rPr>
              <w:t>16.2.0</w:t>
            </w:r>
          </w:p>
        </w:tc>
      </w:tr>
      <w:tr w:rsidR="00A16735" w:rsidRPr="00690A26" w14:paraId="64BD1A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642E7"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15E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F052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9A6067"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130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E2EE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94FBF"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1C58" w14:textId="77777777" w:rsidR="00A16735" w:rsidRPr="00690A26" w:rsidRDefault="00A16735" w:rsidP="000655E8">
            <w:pPr>
              <w:pStyle w:val="TAL"/>
              <w:rPr>
                <w:sz w:val="16"/>
                <w:szCs w:val="16"/>
              </w:rPr>
            </w:pPr>
            <w:r w:rsidRPr="00690A26">
              <w:rPr>
                <w:sz w:val="16"/>
                <w:szCs w:val="16"/>
              </w:rPr>
              <w:t>16.2.0</w:t>
            </w:r>
          </w:p>
        </w:tc>
      </w:tr>
      <w:tr w:rsidR="00A16735" w:rsidRPr="00690A26" w14:paraId="5334FE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1679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014C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F8DE1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6E12F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A877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8CA6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0DDEE" w14:textId="77777777"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AEC7D5" w14:textId="77777777" w:rsidR="00A16735" w:rsidRPr="00690A26" w:rsidRDefault="00A16735" w:rsidP="000655E8">
            <w:pPr>
              <w:pStyle w:val="TAL"/>
              <w:rPr>
                <w:sz w:val="16"/>
                <w:szCs w:val="16"/>
              </w:rPr>
            </w:pPr>
            <w:r w:rsidRPr="00690A26">
              <w:rPr>
                <w:sz w:val="16"/>
                <w:szCs w:val="16"/>
              </w:rPr>
              <w:t>16.2.0</w:t>
            </w:r>
          </w:p>
        </w:tc>
      </w:tr>
      <w:tr w:rsidR="00A16735" w:rsidRPr="00690A26" w14:paraId="3F4934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4655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F874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E67BA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217D20"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C9D97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A9785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A529C"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BFFC91" w14:textId="77777777" w:rsidR="00A16735" w:rsidRPr="00690A26" w:rsidRDefault="00A16735" w:rsidP="000655E8">
            <w:pPr>
              <w:pStyle w:val="TAL"/>
              <w:rPr>
                <w:sz w:val="16"/>
                <w:szCs w:val="16"/>
              </w:rPr>
            </w:pPr>
            <w:r w:rsidRPr="00690A26">
              <w:rPr>
                <w:sz w:val="16"/>
                <w:szCs w:val="16"/>
              </w:rPr>
              <w:t>16.2.0</w:t>
            </w:r>
          </w:p>
        </w:tc>
      </w:tr>
      <w:tr w:rsidR="00A16735" w:rsidRPr="00690A26" w14:paraId="2F5B0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81F6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D374A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F85A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286203"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0C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669C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43BAED"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66D736" w14:textId="77777777" w:rsidR="00A16735" w:rsidRPr="00690A26" w:rsidRDefault="00A16735" w:rsidP="000655E8">
            <w:pPr>
              <w:pStyle w:val="TAL"/>
              <w:rPr>
                <w:sz w:val="16"/>
                <w:szCs w:val="16"/>
              </w:rPr>
            </w:pPr>
            <w:r w:rsidRPr="00690A26">
              <w:rPr>
                <w:sz w:val="16"/>
                <w:szCs w:val="16"/>
              </w:rPr>
              <w:t>16.2.0</w:t>
            </w:r>
          </w:p>
        </w:tc>
      </w:tr>
      <w:tr w:rsidR="00A16735" w:rsidRPr="00690A26" w14:paraId="39EEA8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16A064"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4086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221D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A1712"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3C3B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38037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E9F115"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D2680F" w14:textId="77777777" w:rsidR="00A16735" w:rsidRPr="00690A26" w:rsidRDefault="00A16735" w:rsidP="000655E8">
            <w:pPr>
              <w:pStyle w:val="TAL"/>
              <w:rPr>
                <w:sz w:val="16"/>
                <w:szCs w:val="16"/>
              </w:rPr>
            </w:pPr>
            <w:r w:rsidRPr="00690A26">
              <w:rPr>
                <w:sz w:val="16"/>
                <w:szCs w:val="16"/>
              </w:rPr>
              <w:t>16.2.0</w:t>
            </w:r>
          </w:p>
        </w:tc>
      </w:tr>
      <w:tr w:rsidR="00A16735" w:rsidRPr="00690A26" w14:paraId="0D19D7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B468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F77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64675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D1B92"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774E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CC72A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561A27"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35FC39" w14:textId="77777777" w:rsidR="00A16735" w:rsidRPr="00690A26" w:rsidRDefault="00A16735" w:rsidP="000655E8">
            <w:pPr>
              <w:pStyle w:val="TAL"/>
              <w:rPr>
                <w:sz w:val="16"/>
                <w:szCs w:val="16"/>
              </w:rPr>
            </w:pPr>
            <w:r w:rsidRPr="00690A26">
              <w:rPr>
                <w:sz w:val="16"/>
                <w:szCs w:val="16"/>
              </w:rPr>
              <w:t>16.2.0</w:t>
            </w:r>
          </w:p>
        </w:tc>
      </w:tr>
      <w:tr w:rsidR="00A16735" w:rsidRPr="00690A26" w14:paraId="3A9361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CA8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923F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A5C96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2BFB89"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5D9A6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A118E"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032D9"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2BACDD" w14:textId="77777777" w:rsidR="00A16735" w:rsidRPr="00690A26" w:rsidRDefault="00A16735" w:rsidP="000655E8">
            <w:pPr>
              <w:pStyle w:val="TAL"/>
              <w:rPr>
                <w:sz w:val="16"/>
                <w:szCs w:val="16"/>
              </w:rPr>
            </w:pPr>
            <w:r w:rsidRPr="00690A26">
              <w:rPr>
                <w:sz w:val="16"/>
                <w:szCs w:val="16"/>
              </w:rPr>
              <w:t>16.2.0</w:t>
            </w:r>
          </w:p>
        </w:tc>
      </w:tr>
      <w:tr w:rsidR="00A16735" w:rsidRPr="00690A26" w14:paraId="4B388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1D60D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96CA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6B0EC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21B6CB"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6E3175"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39A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EDC2DE"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59A5C0" w14:textId="77777777" w:rsidR="00A16735" w:rsidRPr="00690A26" w:rsidRDefault="00A16735" w:rsidP="000655E8">
            <w:pPr>
              <w:pStyle w:val="TAL"/>
              <w:rPr>
                <w:sz w:val="16"/>
                <w:szCs w:val="16"/>
              </w:rPr>
            </w:pPr>
            <w:r w:rsidRPr="00690A26">
              <w:rPr>
                <w:sz w:val="16"/>
                <w:szCs w:val="16"/>
              </w:rPr>
              <w:t>16.2.0</w:t>
            </w:r>
          </w:p>
        </w:tc>
      </w:tr>
      <w:tr w:rsidR="00A16735" w:rsidRPr="00690A26" w14:paraId="5072A7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3C6A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D951E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29000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F42F2A"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257C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AED23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C2C4FF"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0C35A4" w14:textId="77777777" w:rsidR="00A16735" w:rsidRPr="00690A26" w:rsidRDefault="00A16735" w:rsidP="000655E8">
            <w:pPr>
              <w:pStyle w:val="TAL"/>
              <w:rPr>
                <w:sz w:val="16"/>
                <w:szCs w:val="16"/>
              </w:rPr>
            </w:pPr>
            <w:r w:rsidRPr="00690A26">
              <w:rPr>
                <w:sz w:val="16"/>
                <w:szCs w:val="16"/>
              </w:rPr>
              <w:t>16.2.0</w:t>
            </w:r>
          </w:p>
        </w:tc>
      </w:tr>
      <w:tr w:rsidR="00A16735" w:rsidRPr="00690A26" w14:paraId="70645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947C4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1D9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BEB93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5327A"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E399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3B2A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19092F"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820E1E" w14:textId="77777777" w:rsidR="00A16735" w:rsidRPr="00690A26" w:rsidRDefault="00A16735" w:rsidP="000655E8">
            <w:pPr>
              <w:pStyle w:val="TAL"/>
              <w:rPr>
                <w:sz w:val="16"/>
                <w:szCs w:val="16"/>
              </w:rPr>
            </w:pPr>
            <w:r w:rsidRPr="00690A26">
              <w:rPr>
                <w:sz w:val="16"/>
                <w:szCs w:val="16"/>
              </w:rPr>
              <w:t>16.2.0</w:t>
            </w:r>
          </w:p>
        </w:tc>
      </w:tr>
      <w:tr w:rsidR="00A16735" w:rsidRPr="00690A26" w14:paraId="4BEAA0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83CDA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46E3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B5B7F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FFD44"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83CE7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940D3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CAA422"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0780F2" w14:textId="77777777" w:rsidR="00A16735" w:rsidRPr="00690A26" w:rsidRDefault="00A16735" w:rsidP="000655E8">
            <w:pPr>
              <w:pStyle w:val="TAL"/>
              <w:rPr>
                <w:sz w:val="16"/>
                <w:szCs w:val="16"/>
              </w:rPr>
            </w:pPr>
            <w:r w:rsidRPr="00690A26">
              <w:rPr>
                <w:sz w:val="16"/>
                <w:szCs w:val="16"/>
              </w:rPr>
              <w:t>16.2.0</w:t>
            </w:r>
          </w:p>
        </w:tc>
      </w:tr>
      <w:tr w:rsidR="00A16735" w:rsidRPr="00690A26" w14:paraId="1FC9BD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1D220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E345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1BAFE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36F7EC"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1E08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F023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25D9A5"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1B4F9B" w14:textId="77777777" w:rsidR="00A16735" w:rsidRPr="00690A26" w:rsidRDefault="00A16735" w:rsidP="000655E8">
            <w:pPr>
              <w:pStyle w:val="TAL"/>
              <w:rPr>
                <w:sz w:val="16"/>
                <w:szCs w:val="16"/>
              </w:rPr>
            </w:pPr>
            <w:r w:rsidRPr="00690A26">
              <w:rPr>
                <w:sz w:val="16"/>
                <w:szCs w:val="16"/>
              </w:rPr>
              <w:t>16.2.0</w:t>
            </w:r>
          </w:p>
        </w:tc>
      </w:tr>
      <w:tr w:rsidR="00A16735" w:rsidRPr="00690A26" w14:paraId="60B24A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27EA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1436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C2A5F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67059A"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E8FE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F287A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ACE23"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D2DE99" w14:textId="77777777" w:rsidR="00A16735" w:rsidRPr="00690A26" w:rsidRDefault="00A16735" w:rsidP="000655E8">
            <w:pPr>
              <w:pStyle w:val="TAL"/>
              <w:rPr>
                <w:sz w:val="16"/>
                <w:szCs w:val="16"/>
              </w:rPr>
            </w:pPr>
            <w:r w:rsidRPr="00690A26">
              <w:rPr>
                <w:sz w:val="16"/>
                <w:szCs w:val="16"/>
              </w:rPr>
              <w:t>16.2.0</w:t>
            </w:r>
          </w:p>
        </w:tc>
      </w:tr>
      <w:tr w:rsidR="00A16735" w:rsidRPr="00690A26" w14:paraId="76CFB6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EC95A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6192F"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710107"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416B64"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C1D34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3904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3D2AE" w14:textId="77777777"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64EF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D981B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B524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0477C"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323C9"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09149"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2915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3F493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8B83E"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F106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760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D05E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8BD3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CF032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B9B149"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D3129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BFE5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DA5742"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52432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72F0F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800B9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8B51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57C6C2"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710267"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020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39CEB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BC3772"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A7D8A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681E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79429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FCF7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A5012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9040A"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CBE3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90703"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ED42E"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5EDD9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9A186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5BB92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C296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2E13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C19F23"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02CD77"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91409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6701ED"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C18F4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77FA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A85D2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99BF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B06E67"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8836F1"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B0870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3807D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14161" w14:textId="77777777"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861F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E126E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1848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6C15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C49973"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3F9F00"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3B51E"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080BE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BC7142"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51C58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D498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30B9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523B4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B93F22"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B7A623"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D5B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A0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80EE4C"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29ED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97C8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8993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B841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873268"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A5A7A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CC26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AA70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5E8DF"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83712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3B8E9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FC0A7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B60D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2EBC26"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F4BF70"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13063"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8A1F5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E1B449"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E2047"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92045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DF1BA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51D4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1026F"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74DC5"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2F323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A5616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96CA4A"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DB6E3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4A05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19A2B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52F6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78A79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0FFAE"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D6AC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9774A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63AC6B"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DA7F1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4DBB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D4D869"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7F06A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E9AE4"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F90A72"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2ADB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9F8B25"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A9C45C"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EE6E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F09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317A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426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39541"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51E568"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ABE4C"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C3124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A1B949" w14:textId="77777777"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4E110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547B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6964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1084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657E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E69B18"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D8DCA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96EDE1"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30B572"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AD8E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EA85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999DE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B1A0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32757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D0C719"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72C965"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A5142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044FE0"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7927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1F2D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19C19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5539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594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317790"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C4BE5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C78A3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F368D" w14:textId="77777777"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AAC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78E4F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328A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AA8C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193FD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B316BC"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C1F4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C8159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05FC6"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711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D6E27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9A198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2979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0DD78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1B920"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F7AFC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1E629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BA29A0"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DBE46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1B38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BAEA4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9EFE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35F391"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CE02C6"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4D64E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25FA2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FB1931"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230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FE9C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5D235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21E20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7FDBA"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FDBFB5"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0554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3519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1CEEEF"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0716B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F412D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CBB0E5"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E03F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A7B68"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D47FB"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9F441F"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052E3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CB6685"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28FB6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BBA0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8BCDF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86D8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3F42EB"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F6E78A"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1DA5D9"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7054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6542F4"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C66F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C2FC54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15B5E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198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DCE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A5B2"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446958"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A19F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370D4"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DC22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EF114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FEE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EA6A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5C1F86"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321CC4"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650D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D70B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45309"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52361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7B96F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B037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02C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1C7B11"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AA3AEE"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A38AC3"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0F2D90"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53B52C"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5A13E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330D7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0066B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70B98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89EAA5"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BB927"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FAAE4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FD0B4C"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A75F37"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FC9D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644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C59FE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548C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16A42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A38718"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255ED"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270D0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2BE4FD"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FCAC2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87FA7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40F4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F699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8226B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2F232"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25436"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572C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D05FD5"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942A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63D9A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CFC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035B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88B1C"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D99D8"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3EA2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ACF9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52CF"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37943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619763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53AA1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2406D"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5E7548"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62346"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FF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A5589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44F7EB"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E7C26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56C3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9919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B35E1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2D8B72"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6E41"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D1854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F31AE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5C2AE0"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E578C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592D8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A9C9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647D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1DD32D"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3B2C4F"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F86B2"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F5D1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240470"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CB33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D80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78ECE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45D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81CC4"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E43EA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581E2"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94B1C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756170"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27AB0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3E3A6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2CF0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CAF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D4D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8F1FA5"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BDAB6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653336"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6A5949"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F027F9" w14:textId="77777777" w:rsidR="008956A2" w:rsidRPr="00690A26" w:rsidRDefault="008956A2" w:rsidP="008956A2">
            <w:pPr>
              <w:pStyle w:val="TAL"/>
              <w:rPr>
                <w:sz w:val="16"/>
                <w:szCs w:val="16"/>
              </w:rPr>
            </w:pPr>
            <w:r>
              <w:rPr>
                <w:sz w:val="16"/>
                <w:szCs w:val="16"/>
              </w:rPr>
              <w:t>16.4.0</w:t>
            </w:r>
          </w:p>
        </w:tc>
      </w:tr>
      <w:tr w:rsidR="008956A2" w:rsidRPr="00690A26" w14:paraId="2D8FA8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C9A98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9BFB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CAC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289B91"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E4E9CE"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A85C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A627B"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0DDF4" w14:textId="77777777" w:rsidR="008956A2" w:rsidRDefault="008956A2" w:rsidP="008956A2">
            <w:pPr>
              <w:pStyle w:val="TAL"/>
              <w:rPr>
                <w:sz w:val="16"/>
                <w:szCs w:val="16"/>
              </w:rPr>
            </w:pPr>
            <w:r>
              <w:rPr>
                <w:sz w:val="16"/>
                <w:szCs w:val="16"/>
              </w:rPr>
              <w:t>16.4.0</w:t>
            </w:r>
          </w:p>
        </w:tc>
      </w:tr>
      <w:tr w:rsidR="008956A2" w:rsidRPr="00690A26" w14:paraId="70FA40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61AC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D3B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DD6A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101A2"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8A7C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A385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114044" w14:textId="77777777"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B73E8" w14:textId="77777777" w:rsidR="008956A2" w:rsidRDefault="008956A2" w:rsidP="008956A2">
            <w:pPr>
              <w:pStyle w:val="TAL"/>
              <w:rPr>
                <w:sz w:val="16"/>
                <w:szCs w:val="16"/>
              </w:rPr>
            </w:pPr>
            <w:r>
              <w:rPr>
                <w:sz w:val="16"/>
                <w:szCs w:val="16"/>
              </w:rPr>
              <w:t>16.4.0</w:t>
            </w:r>
          </w:p>
        </w:tc>
      </w:tr>
      <w:tr w:rsidR="008956A2" w:rsidRPr="00690A26" w14:paraId="765E66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6E68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16A2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5C8A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45FB59"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8382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500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14163"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663DD2" w14:textId="77777777" w:rsidR="008956A2" w:rsidRDefault="008956A2" w:rsidP="008956A2">
            <w:pPr>
              <w:pStyle w:val="TAL"/>
              <w:rPr>
                <w:sz w:val="16"/>
                <w:szCs w:val="16"/>
              </w:rPr>
            </w:pPr>
            <w:r>
              <w:rPr>
                <w:sz w:val="16"/>
                <w:szCs w:val="16"/>
              </w:rPr>
              <w:t>16.4.0</w:t>
            </w:r>
          </w:p>
        </w:tc>
      </w:tr>
      <w:tr w:rsidR="008956A2" w:rsidRPr="00690A26" w14:paraId="146350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8A367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9032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DA82F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DE7C52"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419C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6CAAE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E60737"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F768A" w14:textId="77777777" w:rsidR="008956A2" w:rsidRDefault="008956A2" w:rsidP="008956A2">
            <w:pPr>
              <w:pStyle w:val="TAL"/>
              <w:rPr>
                <w:sz w:val="16"/>
                <w:szCs w:val="16"/>
              </w:rPr>
            </w:pPr>
            <w:r>
              <w:rPr>
                <w:sz w:val="16"/>
                <w:szCs w:val="16"/>
              </w:rPr>
              <w:t>16.4.0</w:t>
            </w:r>
          </w:p>
        </w:tc>
      </w:tr>
      <w:tr w:rsidR="008956A2" w:rsidRPr="00690A26" w14:paraId="1D5FEE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0FF86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851D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29871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2F73B6"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76F378"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7211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6CD7FB"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6783F" w14:textId="77777777" w:rsidR="008956A2" w:rsidRDefault="008956A2" w:rsidP="008956A2">
            <w:pPr>
              <w:pStyle w:val="TAL"/>
              <w:rPr>
                <w:sz w:val="16"/>
                <w:szCs w:val="16"/>
              </w:rPr>
            </w:pPr>
            <w:r>
              <w:rPr>
                <w:sz w:val="16"/>
                <w:szCs w:val="16"/>
              </w:rPr>
              <w:t>16.4.0</w:t>
            </w:r>
          </w:p>
        </w:tc>
      </w:tr>
      <w:tr w:rsidR="008956A2" w:rsidRPr="00690A26" w14:paraId="5E242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47573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8FFF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B088A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7A4BE"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7F5B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99A45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42DFBE"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8E6E23" w14:textId="77777777" w:rsidR="008956A2" w:rsidRDefault="008956A2" w:rsidP="008956A2">
            <w:pPr>
              <w:pStyle w:val="TAL"/>
              <w:rPr>
                <w:sz w:val="16"/>
                <w:szCs w:val="16"/>
              </w:rPr>
            </w:pPr>
            <w:r>
              <w:rPr>
                <w:sz w:val="16"/>
                <w:szCs w:val="16"/>
              </w:rPr>
              <w:t>16.4.0</w:t>
            </w:r>
          </w:p>
        </w:tc>
      </w:tr>
      <w:tr w:rsidR="008956A2" w:rsidRPr="00690A26" w14:paraId="2895BBF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FE04D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0C7C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136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7343A8"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F76FC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806C7"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78BFD5"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4296C" w14:textId="77777777" w:rsidR="008956A2" w:rsidRDefault="008956A2" w:rsidP="008956A2">
            <w:pPr>
              <w:pStyle w:val="TAL"/>
              <w:rPr>
                <w:sz w:val="16"/>
                <w:szCs w:val="16"/>
              </w:rPr>
            </w:pPr>
            <w:r>
              <w:rPr>
                <w:sz w:val="16"/>
                <w:szCs w:val="16"/>
              </w:rPr>
              <w:t>16.4.0</w:t>
            </w:r>
          </w:p>
        </w:tc>
      </w:tr>
      <w:tr w:rsidR="008956A2" w:rsidRPr="00690A26" w14:paraId="535A81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58171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7AC7F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55225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127F5A"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C782F"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8B90C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3DAC68"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BFFA0" w14:textId="77777777" w:rsidR="008956A2" w:rsidRDefault="008956A2" w:rsidP="008956A2">
            <w:pPr>
              <w:pStyle w:val="TAL"/>
              <w:rPr>
                <w:sz w:val="16"/>
                <w:szCs w:val="16"/>
              </w:rPr>
            </w:pPr>
            <w:r>
              <w:rPr>
                <w:sz w:val="16"/>
                <w:szCs w:val="16"/>
              </w:rPr>
              <w:t>16.4.0</w:t>
            </w:r>
          </w:p>
        </w:tc>
      </w:tr>
      <w:tr w:rsidR="008956A2" w:rsidRPr="00690A26" w14:paraId="6024B0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36608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1B3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FD440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27A339"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DA40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79ECE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2C770"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A0C3F" w14:textId="77777777" w:rsidR="008956A2" w:rsidRDefault="008956A2" w:rsidP="008956A2">
            <w:pPr>
              <w:pStyle w:val="TAL"/>
              <w:rPr>
                <w:sz w:val="16"/>
                <w:szCs w:val="16"/>
              </w:rPr>
            </w:pPr>
            <w:r>
              <w:rPr>
                <w:sz w:val="16"/>
                <w:szCs w:val="16"/>
              </w:rPr>
              <w:t>16.4.0</w:t>
            </w:r>
          </w:p>
        </w:tc>
      </w:tr>
      <w:tr w:rsidR="008956A2" w:rsidRPr="00690A26" w14:paraId="45EE4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E2DE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344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65C87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8DDDD"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4568E"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A9556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3D7B9A"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BB851B" w14:textId="77777777" w:rsidR="008956A2" w:rsidRDefault="008956A2" w:rsidP="008956A2">
            <w:pPr>
              <w:pStyle w:val="TAL"/>
              <w:rPr>
                <w:sz w:val="16"/>
                <w:szCs w:val="16"/>
              </w:rPr>
            </w:pPr>
            <w:r>
              <w:rPr>
                <w:sz w:val="16"/>
                <w:szCs w:val="16"/>
              </w:rPr>
              <w:t>16.4.0</w:t>
            </w:r>
          </w:p>
        </w:tc>
      </w:tr>
      <w:tr w:rsidR="008956A2" w:rsidRPr="00690A26" w14:paraId="72ABD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0EF563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C5373"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AA553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9320A6"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58771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DC9D4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A2E97"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2A3E7B" w14:textId="77777777" w:rsidR="008956A2" w:rsidRDefault="008956A2" w:rsidP="008956A2">
            <w:pPr>
              <w:pStyle w:val="TAL"/>
              <w:rPr>
                <w:sz w:val="16"/>
                <w:szCs w:val="16"/>
              </w:rPr>
            </w:pPr>
            <w:r>
              <w:rPr>
                <w:sz w:val="16"/>
                <w:szCs w:val="16"/>
              </w:rPr>
              <w:t>16.4.0</w:t>
            </w:r>
          </w:p>
        </w:tc>
      </w:tr>
      <w:tr w:rsidR="008956A2" w:rsidRPr="00690A26" w14:paraId="489CD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24E8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AE47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B59C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F04279"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32E1C0"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0B775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EE105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F66566" w14:textId="77777777" w:rsidR="008956A2" w:rsidRDefault="008956A2" w:rsidP="008956A2">
            <w:pPr>
              <w:pStyle w:val="TAL"/>
              <w:rPr>
                <w:sz w:val="16"/>
                <w:szCs w:val="16"/>
              </w:rPr>
            </w:pPr>
            <w:r>
              <w:rPr>
                <w:sz w:val="16"/>
                <w:szCs w:val="16"/>
              </w:rPr>
              <w:t>16.4.0</w:t>
            </w:r>
          </w:p>
        </w:tc>
      </w:tr>
      <w:tr w:rsidR="008956A2" w:rsidRPr="00690A26" w14:paraId="724330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87FDB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1CDE6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8CBA2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8457"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5ADD3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5582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2B8F7"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2EB785" w14:textId="77777777" w:rsidR="008956A2" w:rsidRPr="00690A26" w:rsidRDefault="008956A2" w:rsidP="008956A2">
            <w:pPr>
              <w:pStyle w:val="TAL"/>
              <w:rPr>
                <w:sz w:val="16"/>
                <w:szCs w:val="16"/>
              </w:rPr>
            </w:pPr>
            <w:r>
              <w:rPr>
                <w:sz w:val="16"/>
                <w:szCs w:val="16"/>
              </w:rPr>
              <w:t>16.4.0</w:t>
            </w:r>
          </w:p>
        </w:tc>
      </w:tr>
      <w:tr w:rsidR="008956A2" w:rsidRPr="00690A26" w14:paraId="44E89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A2A7A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6FCC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1D085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D67AC7"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30F77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25B8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E5F4D"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2AE037" w14:textId="77777777" w:rsidR="008956A2" w:rsidRPr="00690A26" w:rsidRDefault="008956A2" w:rsidP="008956A2">
            <w:pPr>
              <w:pStyle w:val="TAL"/>
              <w:rPr>
                <w:sz w:val="16"/>
                <w:szCs w:val="16"/>
              </w:rPr>
            </w:pPr>
            <w:r>
              <w:rPr>
                <w:sz w:val="16"/>
                <w:szCs w:val="16"/>
              </w:rPr>
              <w:t>16.4.0</w:t>
            </w:r>
          </w:p>
        </w:tc>
      </w:tr>
      <w:tr w:rsidR="008956A2" w:rsidRPr="00690A26" w14:paraId="322FAD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E6EFC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AABD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E660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CD63CD"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A84F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BDB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66F07" w14:textId="77777777"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7E3E7B" w14:textId="77777777" w:rsidR="008956A2" w:rsidRPr="00690A26" w:rsidRDefault="008956A2" w:rsidP="008956A2">
            <w:pPr>
              <w:pStyle w:val="TAL"/>
              <w:rPr>
                <w:sz w:val="16"/>
                <w:szCs w:val="16"/>
              </w:rPr>
            </w:pPr>
            <w:r>
              <w:rPr>
                <w:sz w:val="16"/>
                <w:szCs w:val="16"/>
              </w:rPr>
              <w:t>16.4.0</w:t>
            </w:r>
          </w:p>
        </w:tc>
      </w:tr>
      <w:tr w:rsidR="008956A2" w:rsidRPr="00690A26" w14:paraId="73F90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F156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4384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0CAC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20D25F"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334D79"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FCEF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36918"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837A55" w14:textId="77777777" w:rsidR="008956A2" w:rsidRPr="00690A26" w:rsidRDefault="008956A2" w:rsidP="008956A2">
            <w:pPr>
              <w:pStyle w:val="TAL"/>
              <w:rPr>
                <w:sz w:val="16"/>
                <w:szCs w:val="16"/>
              </w:rPr>
            </w:pPr>
            <w:r>
              <w:rPr>
                <w:sz w:val="16"/>
                <w:szCs w:val="16"/>
              </w:rPr>
              <w:t>16.4.0</w:t>
            </w:r>
          </w:p>
        </w:tc>
      </w:tr>
      <w:tr w:rsidR="008956A2" w:rsidRPr="00690A26" w14:paraId="218476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76DC2E" w14:textId="77777777" w:rsidR="008956A2" w:rsidRDefault="008956A2" w:rsidP="008956A2">
            <w:pPr>
              <w:pStyle w:val="TAL"/>
              <w:rPr>
                <w:sz w:val="16"/>
                <w:szCs w:val="16"/>
                <w:lang w:val="es-ES"/>
              </w:rPr>
            </w:pPr>
            <w:r>
              <w:rPr>
                <w:sz w:val="16"/>
                <w:szCs w:val="16"/>
                <w:lang w:val="es-ES"/>
              </w:rPr>
              <w:lastRenderedPageBreak/>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9A18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7C4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66EBB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D201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753267"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B72A8"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0A7DB0" w14:textId="77777777" w:rsidR="008956A2" w:rsidRPr="00690A26" w:rsidRDefault="008956A2" w:rsidP="008956A2">
            <w:pPr>
              <w:pStyle w:val="TAL"/>
              <w:rPr>
                <w:sz w:val="16"/>
                <w:szCs w:val="16"/>
              </w:rPr>
            </w:pPr>
            <w:r>
              <w:rPr>
                <w:sz w:val="16"/>
                <w:szCs w:val="16"/>
              </w:rPr>
              <w:t>16.4.0</w:t>
            </w:r>
          </w:p>
        </w:tc>
      </w:tr>
      <w:tr w:rsidR="008956A2" w:rsidRPr="00690A26" w14:paraId="050D06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58A4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63AA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1409E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DC853"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B025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E51E5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CACB6C"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ACED2" w14:textId="77777777" w:rsidR="008956A2" w:rsidRPr="00690A26" w:rsidRDefault="008956A2" w:rsidP="008956A2">
            <w:pPr>
              <w:pStyle w:val="TAL"/>
              <w:rPr>
                <w:sz w:val="16"/>
                <w:szCs w:val="16"/>
              </w:rPr>
            </w:pPr>
            <w:r>
              <w:rPr>
                <w:sz w:val="16"/>
                <w:szCs w:val="16"/>
              </w:rPr>
              <w:t>16.4.0</w:t>
            </w:r>
          </w:p>
        </w:tc>
      </w:tr>
      <w:tr w:rsidR="008956A2" w:rsidRPr="00690A26" w14:paraId="3609F0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CFE4F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F453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5F1EB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29C36B"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ACC85"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C4CC7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E54D12"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A82D5" w14:textId="77777777" w:rsidR="008956A2" w:rsidRPr="00690A26" w:rsidRDefault="008956A2" w:rsidP="008956A2">
            <w:pPr>
              <w:pStyle w:val="TAL"/>
              <w:rPr>
                <w:sz w:val="16"/>
                <w:szCs w:val="16"/>
              </w:rPr>
            </w:pPr>
            <w:r>
              <w:rPr>
                <w:sz w:val="16"/>
                <w:szCs w:val="16"/>
              </w:rPr>
              <w:t>16.4.0</w:t>
            </w:r>
          </w:p>
        </w:tc>
      </w:tr>
      <w:tr w:rsidR="008956A2" w:rsidRPr="00690A26" w14:paraId="427B83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54D2C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25F79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89F5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25C90F"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F395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77FD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A1498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8DBC3E" w14:textId="77777777" w:rsidR="008956A2" w:rsidRPr="00690A26" w:rsidRDefault="008956A2" w:rsidP="008956A2">
            <w:pPr>
              <w:pStyle w:val="TAL"/>
              <w:rPr>
                <w:sz w:val="16"/>
                <w:szCs w:val="16"/>
              </w:rPr>
            </w:pPr>
            <w:r>
              <w:rPr>
                <w:sz w:val="16"/>
                <w:szCs w:val="16"/>
              </w:rPr>
              <w:t>16.4.0</w:t>
            </w:r>
          </w:p>
        </w:tc>
      </w:tr>
      <w:tr w:rsidR="008956A2" w:rsidRPr="00690A26" w14:paraId="2E137E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69B0B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E153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7158B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654DFC"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6D666F"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FF786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BAFD95" w14:textId="77777777"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9F01C3" w14:textId="77777777" w:rsidR="008956A2" w:rsidRPr="00690A26" w:rsidRDefault="008956A2" w:rsidP="008956A2">
            <w:pPr>
              <w:pStyle w:val="TAL"/>
              <w:rPr>
                <w:sz w:val="16"/>
                <w:szCs w:val="16"/>
              </w:rPr>
            </w:pPr>
            <w:r>
              <w:rPr>
                <w:sz w:val="16"/>
                <w:szCs w:val="16"/>
              </w:rPr>
              <w:t>16.4.0</w:t>
            </w:r>
          </w:p>
        </w:tc>
      </w:tr>
      <w:tr w:rsidR="008956A2" w:rsidRPr="00690A26" w14:paraId="6C100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39E8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45C51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A5C1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066214"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ED71C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1E6C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706A0B"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A0EF7A" w14:textId="77777777" w:rsidR="008956A2" w:rsidRPr="00690A26" w:rsidRDefault="008956A2" w:rsidP="008956A2">
            <w:pPr>
              <w:pStyle w:val="TAL"/>
              <w:rPr>
                <w:sz w:val="16"/>
                <w:szCs w:val="16"/>
              </w:rPr>
            </w:pPr>
            <w:r>
              <w:rPr>
                <w:sz w:val="16"/>
                <w:szCs w:val="16"/>
              </w:rPr>
              <w:t>16.4.0</w:t>
            </w:r>
          </w:p>
        </w:tc>
      </w:tr>
      <w:tr w:rsidR="008956A2" w:rsidRPr="00690A26" w14:paraId="55A048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0A4A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B3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55CB0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59C80C"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C304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B5DFC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578F9F"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2D79A3" w14:textId="77777777" w:rsidR="008956A2" w:rsidRPr="00690A26" w:rsidRDefault="008956A2" w:rsidP="008956A2">
            <w:pPr>
              <w:pStyle w:val="TAL"/>
              <w:rPr>
                <w:sz w:val="16"/>
                <w:szCs w:val="16"/>
              </w:rPr>
            </w:pPr>
            <w:r>
              <w:rPr>
                <w:sz w:val="16"/>
                <w:szCs w:val="16"/>
              </w:rPr>
              <w:t>16.4.0</w:t>
            </w:r>
          </w:p>
        </w:tc>
      </w:tr>
      <w:tr w:rsidR="008956A2" w:rsidRPr="00690A26" w14:paraId="68AA0A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1840C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7A84E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9BE5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178022"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B71D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6A341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5E50E5" w14:textId="77777777"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522D8C" w14:textId="77777777" w:rsidR="008956A2" w:rsidRPr="00690A26" w:rsidRDefault="008956A2" w:rsidP="008956A2">
            <w:pPr>
              <w:pStyle w:val="TAL"/>
              <w:rPr>
                <w:sz w:val="16"/>
                <w:szCs w:val="16"/>
              </w:rPr>
            </w:pPr>
            <w:r>
              <w:rPr>
                <w:sz w:val="16"/>
                <w:szCs w:val="16"/>
              </w:rPr>
              <w:t>16.4.0</w:t>
            </w:r>
          </w:p>
        </w:tc>
      </w:tr>
      <w:tr w:rsidR="008956A2" w:rsidRPr="00690A26" w14:paraId="1271C6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6F59D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63E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1F49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5F705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5101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2750C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3610D"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BEF961" w14:textId="77777777" w:rsidR="008956A2" w:rsidRPr="00690A26" w:rsidRDefault="008956A2" w:rsidP="008956A2">
            <w:pPr>
              <w:pStyle w:val="TAL"/>
              <w:rPr>
                <w:sz w:val="16"/>
                <w:szCs w:val="16"/>
              </w:rPr>
            </w:pPr>
            <w:r>
              <w:rPr>
                <w:sz w:val="16"/>
                <w:szCs w:val="16"/>
              </w:rPr>
              <w:t>16.4.0</w:t>
            </w:r>
          </w:p>
        </w:tc>
      </w:tr>
      <w:tr w:rsidR="008956A2" w:rsidRPr="00690A26" w14:paraId="038B1D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E9068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AD3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6E558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51B86"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8DD5F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57EE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24387"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156331" w14:textId="77777777" w:rsidR="008956A2" w:rsidRPr="00690A26" w:rsidRDefault="008956A2" w:rsidP="008956A2">
            <w:pPr>
              <w:pStyle w:val="TAL"/>
              <w:rPr>
                <w:sz w:val="16"/>
                <w:szCs w:val="16"/>
              </w:rPr>
            </w:pPr>
            <w:r>
              <w:rPr>
                <w:sz w:val="16"/>
                <w:szCs w:val="16"/>
              </w:rPr>
              <w:t>16.4.0</w:t>
            </w:r>
          </w:p>
        </w:tc>
      </w:tr>
      <w:tr w:rsidR="008956A2" w:rsidRPr="00690A26" w14:paraId="46C6D6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02200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28F7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97B9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B07C2A"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7FF59"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BB3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6E71B"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2CB273" w14:textId="77777777" w:rsidR="008956A2" w:rsidRPr="00690A26" w:rsidRDefault="008956A2" w:rsidP="008956A2">
            <w:pPr>
              <w:pStyle w:val="TAL"/>
              <w:rPr>
                <w:sz w:val="16"/>
                <w:szCs w:val="16"/>
              </w:rPr>
            </w:pPr>
            <w:r>
              <w:rPr>
                <w:sz w:val="16"/>
                <w:szCs w:val="16"/>
              </w:rPr>
              <w:t>16.4.0</w:t>
            </w:r>
          </w:p>
        </w:tc>
      </w:tr>
      <w:tr w:rsidR="008956A2" w:rsidRPr="00690A26" w14:paraId="64CD53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03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EBD2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A668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BB364"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DCA3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534D0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E4C4D"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1E223" w14:textId="77777777" w:rsidR="008956A2" w:rsidRPr="00690A26" w:rsidRDefault="008956A2" w:rsidP="008956A2">
            <w:pPr>
              <w:pStyle w:val="TAL"/>
              <w:rPr>
                <w:sz w:val="16"/>
                <w:szCs w:val="16"/>
              </w:rPr>
            </w:pPr>
            <w:r>
              <w:rPr>
                <w:sz w:val="16"/>
                <w:szCs w:val="16"/>
              </w:rPr>
              <w:t>16.4.0</w:t>
            </w:r>
          </w:p>
        </w:tc>
      </w:tr>
      <w:tr w:rsidR="008956A2" w:rsidRPr="00690A26" w14:paraId="7C2098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072A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6A1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22852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AA06"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96752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861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A2EC2"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908A91" w14:textId="77777777" w:rsidR="008956A2" w:rsidRPr="00690A26" w:rsidRDefault="008956A2" w:rsidP="008956A2">
            <w:pPr>
              <w:pStyle w:val="TAL"/>
              <w:rPr>
                <w:sz w:val="16"/>
                <w:szCs w:val="16"/>
              </w:rPr>
            </w:pPr>
            <w:r>
              <w:rPr>
                <w:sz w:val="16"/>
                <w:szCs w:val="16"/>
              </w:rPr>
              <w:t>16.4.0</w:t>
            </w:r>
          </w:p>
        </w:tc>
      </w:tr>
      <w:tr w:rsidR="008956A2" w:rsidRPr="00690A26" w14:paraId="768B8A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77AC2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135EE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CB9D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E2DCA8"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7C13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FB5C6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15A373"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2C7B85" w14:textId="77777777" w:rsidR="008956A2" w:rsidRPr="00690A26" w:rsidRDefault="008956A2" w:rsidP="008956A2">
            <w:pPr>
              <w:pStyle w:val="TAL"/>
              <w:rPr>
                <w:sz w:val="16"/>
                <w:szCs w:val="16"/>
              </w:rPr>
            </w:pPr>
            <w:r>
              <w:rPr>
                <w:sz w:val="16"/>
                <w:szCs w:val="16"/>
              </w:rPr>
              <w:t>16.4.0</w:t>
            </w:r>
          </w:p>
        </w:tc>
      </w:tr>
      <w:tr w:rsidR="008956A2" w:rsidRPr="00690A26" w14:paraId="72A3F9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12A5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2B3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AD62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B75E3A"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A6C718"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0860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92E875" w14:textId="77777777"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EC8B2D" w14:textId="77777777" w:rsidR="008956A2" w:rsidRPr="00690A26" w:rsidRDefault="008956A2" w:rsidP="008956A2">
            <w:pPr>
              <w:pStyle w:val="TAL"/>
              <w:rPr>
                <w:sz w:val="16"/>
                <w:szCs w:val="16"/>
              </w:rPr>
            </w:pPr>
            <w:r>
              <w:rPr>
                <w:sz w:val="16"/>
                <w:szCs w:val="16"/>
              </w:rPr>
              <w:t>16.4.0</w:t>
            </w:r>
          </w:p>
        </w:tc>
      </w:tr>
      <w:tr w:rsidR="008956A2" w:rsidRPr="00690A26" w14:paraId="5845BB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A5317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6FB0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B9AEE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77F948"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33AC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1325F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A4FCC8"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23C08" w14:textId="77777777" w:rsidR="008956A2" w:rsidRPr="00690A26" w:rsidRDefault="008956A2" w:rsidP="008956A2">
            <w:pPr>
              <w:pStyle w:val="TAL"/>
              <w:rPr>
                <w:sz w:val="16"/>
                <w:szCs w:val="16"/>
              </w:rPr>
            </w:pPr>
            <w:r>
              <w:rPr>
                <w:sz w:val="16"/>
                <w:szCs w:val="16"/>
              </w:rPr>
              <w:t>16.4.0</w:t>
            </w:r>
          </w:p>
        </w:tc>
      </w:tr>
      <w:tr w:rsidR="008956A2" w:rsidRPr="00690A26" w14:paraId="1E3EF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2F3BE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92E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58FA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047B9D"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72B9A"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206645"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004F2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E9DFE3" w14:textId="77777777" w:rsidR="008956A2" w:rsidRPr="00690A26" w:rsidRDefault="008956A2" w:rsidP="008956A2">
            <w:pPr>
              <w:pStyle w:val="TAL"/>
              <w:rPr>
                <w:sz w:val="16"/>
                <w:szCs w:val="16"/>
              </w:rPr>
            </w:pPr>
            <w:r>
              <w:rPr>
                <w:sz w:val="16"/>
                <w:szCs w:val="16"/>
              </w:rPr>
              <w:t>16.4.0</w:t>
            </w:r>
          </w:p>
        </w:tc>
      </w:tr>
      <w:tr w:rsidR="00E742BD" w:rsidRPr="00690A26" w14:paraId="6A60D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3BB221"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D912E"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27487B"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148E6B"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A882C1"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CDE76"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F1F20"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B9C253" w14:textId="77777777" w:rsidR="00E742BD" w:rsidRDefault="00E742BD" w:rsidP="008956A2">
            <w:pPr>
              <w:pStyle w:val="TAL"/>
              <w:rPr>
                <w:sz w:val="16"/>
                <w:szCs w:val="16"/>
              </w:rPr>
            </w:pPr>
            <w:r>
              <w:rPr>
                <w:sz w:val="16"/>
                <w:szCs w:val="16"/>
              </w:rPr>
              <w:t>16.5.0</w:t>
            </w:r>
          </w:p>
        </w:tc>
      </w:tr>
      <w:tr w:rsidR="00E742BD" w:rsidRPr="00690A26" w14:paraId="5C1CA0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3462F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C546B8"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36C20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BE87C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6C5D40"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42264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4782B"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2F0CD" w14:textId="77777777" w:rsidR="00E742BD" w:rsidRDefault="00E742BD" w:rsidP="00E742BD">
            <w:pPr>
              <w:pStyle w:val="TAL"/>
              <w:rPr>
                <w:sz w:val="16"/>
                <w:szCs w:val="16"/>
              </w:rPr>
            </w:pPr>
            <w:r>
              <w:rPr>
                <w:sz w:val="16"/>
                <w:szCs w:val="16"/>
              </w:rPr>
              <w:t>16.5.0</w:t>
            </w:r>
          </w:p>
        </w:tc>
      </w:tr>
      <w:tr w:rsidR="00E742BD" w:rsidRPr="00690A26" w14:paraId="189B47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9C2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80A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68BE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28DF7"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CFD2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993C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4D692"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9887B8" w14:textId="77777777" w:rsidR="00E742BD" w:rsidRDefault="00E742BD" w:rsidP="00E742BD">
            <w:pPr>
              <w:pStyle w:val="TAL"/>
              <w:rPr>
                <w:sz w:val="16"/>
                <w:szCs w:val="16"/>
              </w:rPr>
            </w:pPr>
            <w:r>
              <w:rPr>
                <w:sz w:val="16"/>
                <w:szCs w:val="16"/>
              </w:rPr>
              <w:t>16.5.0</w:t>
            </w:r>
          </w:p>
        </w:tc>
      </w:tr>
      <w:tr w:rsidR="00E742BD" w:rsidRPr="00690A26" w14:paraId="618599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1E78E3"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0682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81873"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4ED8C7"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DF44CD"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5F45B6"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023DC5" w14:textId="77777777"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088291" w14:textId="77777777" w:rsidR="00E742BD" w:rsidRDefault="00E742BD" w:rsidP="00E742BD">
            <w:pPr>
              <w:pStyle w:val="TAL"/>
              <w:rPr>
                <w:sz w:val="16"/>
                <w:szCs w:val="16"/>
              </w:rPr>
            </w:pPr>
            <w:r>
              <w:rPr>
                <w:sz w:val="16"/>
                <w:szCs w:val="16"/>
              </w:rPr>
              <w:t>16.5.0</w:t>
            </w:r>
          </w:p>
        </w:tc>
      </w:tr>
      <w:tr w:rsidR="00E742BD" w:rsidRPr="00690A26" w14:paraId="3ADDC7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02B0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60C37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370D4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582B0"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73534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DE31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0DDA93"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86FE7D" w14:textId="77777777" w:rsidR="00E742BD" w:rsidRDefault="00E742BD" w:rsidP="00E742BD">
            <w:pPr>
              <w:pStyle w:val="TAL"/>
              <w:rPr>
                <w:sz w:val="16"/>
                <w:szCs w:val="16"/>
              </w:rPr>
            </w:pPr>
            <w:r>
              <w:rPr>
                <w:sz w:val="16"/>
                <w:szCs w:val="16"/>
              </w:rPr>
              <w:t>16.5.0</w:t>
            </w:r>
          </w:p>
        </w:tc>
      </w:tr>
      <w:tr w:rsidR="00E742BD" w:rsidRPr="00690A26" w14:paraId="708EBA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8DAD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043A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0FED1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07E851"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85E8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EC7CB"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43886B"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D54A42" w14:textId="77777777" w:rsidR="00E742BD" w:rsidRDefault="00E742BD" w:rsidP="00E742BD">
            <w:pPr>
              <w:pStyle w:val="TAL"/>
              <w:rPr>
                <w:sz w:val="16"/>
                <w:szCs w:val="16"/>
              </w:rPr>
            </w:pPr>
            <w:r>
              <w:rPr>
                <w:sz w:val="16"/>
                <w:szCs w:val="16"/>
              </w:rPr>
              <w:t>16.5.0</w:t>
            </w:r>
          </w:p>
        </w:tc>
      </w:tr>
      <w:tr w:rsidR="00E742BD" w:rsidRPr="00690A26" w14:paraId="513BB2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9818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EE00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35AF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449FF4"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9034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0422A"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B73114"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2B4B7" w14:textId="77777777" w:rsidR="00E742BD" w:rsidRDefault="00E742BD" w:rsidP="00E742BD">
            <w:pPr>
              <w:pStyle w:val="TAL"/>
              <w:rPr>
                <w:sz w:val="16"/>
                <w:szCs w:val="16"/>
              </w:rPr>
            </w:pPr>
            <w:r>
              <w:rPr>
                <w:sz w:val="16"/>
                <w:szCs w:val="16"/>
              </w:rPr>
              <w:t>16.5.0</w:t>
            </w:r>
          </w:p>
        </w:tc>
      </w:tr>
      <w:tr w:rsidR="00E742BD" w:rsidRPr="00690A26" w14:paraId="0EC306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384F7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E7D7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2F752D"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F155D"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7EB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B0AB2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A23F58"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6506D0" w14:textId="77777777" w:rsidR="00E742BD" w:rsidRDefault="00E742BD" w:rsidP="00E742BD">
            <w:pPr>
              <w:pStyle w:val="TAL"/>
              <w:rPr>
                <w:sz w:val="16"/>
                <w:szCs w:val="16"/>
              </w:rPr>
            </w:pPr>
            <w:r>
              <w:rPr>
                <w:sz w:val="16"/>
                <w:szCs w:val="16"/>
              </w:rPr>
              <w:t>16.5.0</w:t>
            </w:r>
          </w:p>
        </w:tc>
      </w:tr>
      <w:tr w:rsidR="00E742BD" w:rsidRPr="00690A26" w14:paraId="14674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C9D6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54A00"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64D9D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04C50C"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837F4"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572FE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D5ADD3" w14:textId="77777777"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7A499F" w14:textId="77777777" w:rsidR="00E742BD" w:rsidRDefault="00E742BD" w:rsidP="00E742BD">
            <w:pPr>
              <w:pStyle w:val="TAL"/>
              <w:rPr>
                <w:sz w:val="16"/>
                <w:szCs w:val="16"/>
              </w:rPr>
            </w:pPr>
            <w:r>
              <w:rPr>
                <w:sz w:val="16"/>
                <w:szCs w:val="16"/>
              </w:rPr>
              <w:t>16.5.0</w:t>
            </w:r>
          </w:p>
        </w:tc>
      </w:tr>
      <w:tr w:rsidR="00E742BD" w:rsidRPr="00690A26" w14:paraId="30572D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29204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C85DC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232D1"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247DA0"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44D27"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08577"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D1E31"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C1038" w14:textId="77777777" w:rsidR="00E742BD" w:rsidRDefault="00E742BD" w:rsidP="00E742BD">
            <w:pPr>
              <w:pStyle w:val="TAL"/>
              <w:rPr>
                <w:sz w:val="16"/>
                <w:szCs w:val="16"/>
              </w:rPr>
            </w:pPr>
            <w:r>
              <w:rPr>
                <w:sz w:val="16"/>
                <w:szCs w:val="16"/>
              </w:rPr>
              <w:t>16.5.0</w:t>
            </w:r>
          </w:p>
        </w:tc>
      </w:tr>
      <w:tr w:rsidR="00E742BD" w:rsidRPr="00690A26" w14:paraId="7D6B23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683D8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DAD9B"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C9B7F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A2B84D"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851F5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101D6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43E4B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AD99C" w14:textId="77777777" w:rsidR="00E742BD" w:rsidRDefault="00E742BD" w:rsidP="00E742BD">
            <w:pPr>
              <w:pStyle w:val="TAL"/>
              <w:rPr>
                <w:sz w:val="16"/>
                <w:szCs w:val="16"/>
              </w:rPr>
            </w:pPr>
            <w:r>
              <w:rPr>
                <w:sz w:val="16"/>
                <w:szCs w:val="16"/>
              </w:rPr>
              <w:t>16.5.0</w:t>
            </w:r>
          </w:p>
        </w:tc>
      </w:tr>
      <w:tr w:rsidR="00E742BD" w:rsidRPr="00690A26" w14:paraId="0545E7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35C41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1A5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14566E"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49AD8"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F524FE"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98D3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F8B9AA"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F788BE" w14:textId="77777777" w:rsidR="00E742BD" w:rsidRDefault="00E742BD" w:rsidP="00E742BD">
            <w:pPr>
              <w:pStyle w:val="TAL"/>
              <w:rPr>
                <w:sz w:val="16"/>
                <w:szCs w:val="16"/>
              </w:rPr>
            </w:pPr>
            <w:r>
              <w:rPr>
                <w:sz w:val="16"/>
                <w:szCs w:val="16"/>
              </w:rPr>
              <w:t>16.5.0</w:t>
            </w:r>
          </w:p>
        </w:tc>
      </w:tr>
      <w:tr w:rsidR="00E742BD" w:rsidRPr="00690A26" w14:paraId="0B123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BB95C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E0EF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421158"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A04C76"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A22F7F"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04F2C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3903E"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217855" w14:textId="77777777" w:rsidR="00E742BD" w:rsidRDefault="00E742BD" w:rsidP="00E742BD">
            <w:pPr>
              <w:pStyle w:val="TAL"/>
              <w:rPr>
                <w:sz w:val="16"/>
                <w:szCs w:val="16"/>
              </w:rPr>
            </w:pPr>
            <w:r>
              <w:rPr>
                <w:sz w:val="16"/>
                <w:szCs w:val="16"/>
              </w:rPr>
              <w:t>16.5.0</w:t>
            </w:r>
          </w:p>
        </w:tc>
      </w:tr>
      <w:tr w:rsidR="00E742BD" w:rsidRPr="00690A26" w14:paraId="1E4259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F87F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0C42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E2502F"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2AD524"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3FBD8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56391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9BDF0" w14:textId="77777777"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588710" w14:textId="77777777" w:rsidR="00E742BD" w:rsidRDefault="00E742BD" w:rsidP="00E742BD">
            <w:pPr>
              <w:pStyle w:val="TAL"/>
              <w:rPr>
                <w:sz w:val="16"/>
                <w:szCs w:val="16"/>
              </w:rPr>
            </w:pPr>
            <w:r>
              <w:rPr>
                <w:sz w:val="16"/>
                <w:szCs w:val="16"/>
              </w:rPr>
              <w:t>16.5.0</w:t>
            </w:r>
          </w:p>
        </w:tc>
      </w:tr>
      <w:tr w:rsidR="00E742BD" w:rsidRPr="00690A26" w14:paraId="4FF9F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8805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990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5B21C5"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2B4AF3"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E71195"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9A820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7A4A63"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8492A1" w14:textId="77777777" w:rsidR="00E742BD" w:rsidRDefault="00E742BD" w:rsidP="00E742BD">
            <w:pPr>
              <w:pStyle w:val="TAL"/>
              <w:rPr>
                <w:sz w:val="16"/>
                <w:szCs w:val="16"/>
              </w:rPr>
            </w:pPr>
            <w:r>
              <w:rPr>
                <w:sz w:val="16"/>
                <w:szCs w:val="16"/>
              </w:rPr>
              <w:t>16.5.0</w:t>
            </w:r>
          </w:p>
        </w:tc>
      </w:tr>
      <w:tr w:rsidR="005234B4" w:rsidRPr="00690A26" w14:paraId="67F435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48AA6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76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E27AF0"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9318B0" w14:textId="77777777" w:rsidR="005234B4" w:rsidRDefault="005234B4" w:rsidP="005234B4">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26E71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7B237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26C1" w14:textId="77777777" w:rsidR="005234B4" w:rsidRPr="004A6B23" w:rsidRDefault="005234B4" w:rsidP="005234B4">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379FA4" w14:textId="77777777" w:rsidR="005234B4" w:rsidRDefault="005234B4" w:rsidP="005234B4">
            <w:pPr>
              <w:pStyle w:val="TAL"/>
              <w:rPr>
                <w:sz w:val="16"/>
                <w:szCs w:val="16"/>
              </w:rPr>
            </w:pPr>
            <w:r>
              <w:rPr>
                <w:sz w:val="16"/>
                <w:szCs w:val="16"/>
              </w:rPr>
              <w:t>16.6.0</w:t>
            </w:r>
          </w:p>
        </w:tc>
      </w:tr>
      <w:tr w:rsidR="005234B4" w:rsidRPr="00690A26" w14:paraId="1BE59F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AA424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D08E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0AD2AA"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0BAAC" w14:textId="77777777" w:rsidR="005234B4" w:rsidRDefault="005234B4" w:rsidP="005234B4">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461614"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C9BC9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46643" w14:textId="77777777" w:rsidR="005234B4" w:rsidRPr="004A6B23" w:rsidRDefault="005234B4" w:rsidP="005234B4">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E3F2C7" w14:textId="77777777" w:rsidR="005234B4" w:rsidRDefault="005234B4" w:rsidP="005234B4">
            <w:pPr>
              <w:pStyle w:val="TAL"/>
              <w:rPr>
                <w:sz w:val="16"/>
                <w:szCs w:val="16"/>
              </w:rPr>
            </w:pPr>
            <w:r>
              <w:rPr>
                <w:sz w:val="16"/>
                <w:szCs w:val="16"/>
              </w:rPr>
              <w:t>16.6.0</w:t>
            </w:r>
          </w:p>
        </w:tc>
      </w:tr>
      <w:tr w:rsidR="005234B4" w:rsidRPr="00690A26" w14:paraId="7B3A61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1EF81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21681E"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A44335"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B308D7" w14:textId="77777777" w:rsidR="005234B4" w:rsidRDefault="005234B4" w:rsidP="005234B4">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70FF9"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DCA4A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F19C" w14:textId="77777777" w:rsidR="005234B4" w:rsidRPr="004A6B23" w:rsidRDefault="005234B4" w:rsidP="005234B4">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D5B2D5" w14:textId="77777777" w:rsidR="005234B4" w:rsidRDefault="005234B4" w:rsidP="005234B4">
            <w:pPr>
              <w:pStyle w:val="TAL"/>
              <w:rPr>
                <w:sz w:val="16"/>
                <w:szCs w:val="16"/>
              </w:rPr>
            </w:pPr>
            <w:r>
              <w:rPr>
                <w:sz w:val="16"/>
                <w:szCs w:val="16"/>
              </w:rPr>
              <w:t>16.6.0</w:t>
            </w:r>
          </w:p>
        </w:tc>
      </w:tr>
      <w:tr w:rsidR="005234B4" w:rsidRPr="00690A26" w14:paraId="352F2F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CCBF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EB014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9C93AC" w14:textId="77777777" w:rsidR="005234B4" w:rsidRPr="00975802" w:rsidRDefault="005234B4" w:rsidP="005234B4">
            <w:pPr>
              <w:pStyle w:val="TAL"/>
              <w:rPr>
                <w:sz w:val="16"/>
                <w:szCs w:val="16"/>
              </w:rPr>
            </w:pPr>
            <w:r>
              <w:rPr>
                <w:sz w:val="16"/>
                <w:szCs w:val="16"/>
              </w:rPr>
              <w:t>CP-2030</w:t>
            </w:r>
            <w:r w:rsidR="00485BC0">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A24FE" w14:textId="77777777" w:rsidR="005234B4" w:rsidRDefault="005234B4" w:rsidP="005234B4">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CA199D"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4560C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9D4884" w14:textId="77777777" w:rsidR="005234B4" w:rsidRPr="00E742BD" w:rsidRDefault="005234B4" w:rsidP="005234B4">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3D495" w14:textId="77777777" w:rsidR="005234B4" w:rsidRDefault="005234B4" w:rsidP="005234B4">
            <w:pPr>
              <w:pStyle w:val="TAL"/>
              <w:rPr>
                <w:sz w:val="16"/>
                <w:szCs w:val="16"/>
              </w:rPr>
            </w:pPr>
            <w:r>
              <w:rPr>
                <w:sz w:val="16"/>
                <w:szCs w:val="16"/>
              </w:rPr>
              <w:t>16.6.0</w:t>
            </w:r>
          </w:p>
        </w:tc>
      </w:tr>
      <w:tr w:rsidR="005234B4" w:rsidRPr="00690A26" w14:paraId="0B28E4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C4C62"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B4BA9"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22FD8" w14:textId="77777777" w:rsidR="005234B4" w:rsidRPr="00975802" w:rsidRDefault="005234B4" w:rsidP="005234B4">
            <w:pPr>
              <w:pStyle w:val="TAL"/>
              <w:rPr>
                <w:sz w:val="16"/>
                <w:szCs w:val="16"/>
              </w:rPr>
            </w:pPr>
            <w:r>
              <w:rPr>
                <w:sz w:val="16"/>
                <w:szCs w:val="16"/>
              </w:rPr>
              <w:t>CP-2030</w:t>
            </w:r>
            <w:r w:rsidR="00485BC0">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6233B5" w14:textId="77777777" w:rsidR="005234B4" w:rsidRDefault="005234B4" w:rsidP="005234B4">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67E7F"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0F9C8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F42748" w14:textId="77777777" w:rsidR="005234B4" w:rsidRPr="00E742BD" w:rsidRDefault="005234B4" w:rsidP="005234B4">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93B8E5" w14:textId="77777777" w:rsidR="005234B4" w:rsidRDefault="005234B4" w:rsidP="005234B4">
            <w:pPr>
              <w:pStyle w:val="TAL"/>
              <w:rPr>
                <w:sz w:val="16"/>
                <w:szCs w:val="16"/>
              </w:rPr>
            </w:pPr>
            <w:r>
              <w:rPr>
                <w:sz w:val="16"/>
                <w:szCs w:val="16"/>
              </w:rPr>
              <w:t>16.6.0</w:t>
            </w:r>
          </w:p>
        </w:tc>
      </w:tr>
      <w:tr w:rsidR="005234B4" w:rsidRPr="00690A26" w14:paraId="5D39D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D15BD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4EE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893648"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F448BE" w14:textId="77777777" w:rsidR="005234B4" w:rsidRDefault="005234B4" w:rsidP="005234B4">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759A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57DB4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82EFD4"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378018" w14:textId="77777777" w:rsidR="005234B4" w:rsidRDefault="005234B4" w:rsidP="005234B4">
            <w:pPr>
              <w:pStyle w:val="TAL"/>
              <w:rPr>
                <w:sz w:val="16"/>
                <w:szCs w:val="16"/>
              </w:rPr>
            </w:pPr>
            <w:r>
              <w:rPr>
                <w:sz w:val="16"/>
                <w:szCs w:val="16"/>
              </w:rPr>
              <w:t>16.6.0</w:t>
            </w:r>
          </w:p>
        </w:tc>
      </w:tr>
      <w:tr w:rsidR="005234B4" w:rsidRPr="00690A26" w14:paraId="4F9F08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13380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A136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A73799" w14:textId="77777777" w:rsidR="005234B4" w:rsidRPr="00975802" w:rsidRDefault="005234B4" w:rsidP="005234B4">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CD90D" w14:textId="77777777" w:rsidR="005234B4" w:rsidRDefault="005234B4" w:rsidP="005234B4">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F93E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ABA8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A26ED6" w14:textId="77777777" w:rsidR="005234B4" w:rsidRPr="00E742BD" w:rsidRDefault="005234B4" w:rsidP="005234B4">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2DE82" w14:textId="77777777" w:rsidR="005234B4" w:rsidRDefault="005234B4" w:rsidP="005234B4">
            <w:pPr>
              <w:pStyle w:val="TAL"/>
              <w:rPr>
                <w:sz w:val="16"/>
                <w:szCs w:val="16"/>
              </w:rPr>
            </w:pPr>
            <w:r>
              <w:rPr>
                <w:sz w:val="16"/>
                <w:szCs w:val="16"/>
              </w:rPr>
              <w:t>16.6.0</w:t>
            </w:r>
          </w:p>
        </w:tc>
      </w:tr>
      <w:tr w:rsidR="005234B4" w:rsidRPr="00690A26" w14:paraId="584F93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6B66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11311"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95581A" w14:textId="77777777" w:rsidR="005234B4"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61D0FD" w14:textId="77777777" w:rsidR="005234B4" w:rsidRDefault="005234B4" w:rsidP="005234B4">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9B30FC" w14:textId="77777777" w:rsidR="005234B4" w:rsidRDefault="005234B4"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B2FA6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3E215C" w14:textId="77777777" w:rsidR="005234B4" w:rsidRPr="001F284A" w:rsidRDefault="005234B4" w:rsidP="005234B4">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8044" w14:textId="77777777" w:rsidR="005234B4" w:rsidRDefault="005234B4" w:rsidP="005234B4">
            <w:pPr>
              <w:pStyle w:val="TAL"/>
              <w:rPr>
                <w:sz w:val="16"/>
                <w:szCs w:val="16"/>
              </w:rPr>
            </w:pPr>
            <w:r>
              <w:rPr>
                <w:sz w:val="16"/>
                <w:szCs w:val="16"/>
              </w:rPr>
              <w:t>16.6.0</w:t>
            </w:r>
          </w:p>
        </w:tc>
      </w:tr>
      <w:tr w:rsidR="005234B4" w:rsidRPr="00690A26" w14:paraId="59842C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D0392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DEE5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1CDFE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6CDED" w14:textId="77777777" w:rsidR="005234B4" w:rsidRDefault="005234B4" w:rsidP="005234B4">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6E699"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94BD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EF276" w14:textId="77777777" w:rsidR="005234B4" w:rsidRPr="00E742BD" w:rsidRDefault="005234B4" w:rsidP="005234B4">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6868AA" w14:textId="77777777" w:rsidR="005234B4" w:rsidRDefault="005234B4" w:rsidP="005234B4">
            <w:pPr>
              <w:pStyle w:val="TAL"/>
              <w:rPr>
                <w:sz w:val="16"/>
                <w:szCs w:val="16"/>
              </w:rPr>
            </w:pPr>
            <w:r>
              <w:rPr>
                <w:sz w:val="16"/>
                <w:szCs w:val="16"/>
              </w:rPr>
              <w:t>16.6.0</w:t>
            </w:r>
          </w:p>
        </w:tc>
      </w:tr>
      <w:tr w:rsidR="005234B4" w:rsidRPr="00690A26" w14:paraId="5AF38F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B5D0A3"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1E5F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B00C06"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A0D1B" w14:textId="77777777" w:rsidR="005234B4" w:rsidRDefault="005234B4" w:rsidP="005234B4">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65B73A"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32ED8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D05758" w14:textId="77777777" w:rsidR="005234B4" w:rsidRPr="00E742BD" w:rsidRDefault="005234B4" w:rsidP="005234B4">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B3C75A" w14:textId="77777777" w:rsidR="005234B4" w:rsidRDefault="005234B4" w:rsidP="005234B4">
            <w:pPr>
              <w:pStyle w:val="TAL"/>
              <w:rPr>
                <w:sz w:val="16"/>
                <w:szCs w:val="16"/>
              </w:rPr>
            </w:pPr>
            <w:r>
              <w:rPr>
                <w:sz w:val="16"/>
                <w:szCs w:val="16"/>
              </w:rPr>
              <w:t>16.6.0</w:t>
            </w:r>
          </w:p>
        </w:tc>
      </w:tr>
      <w:tr w:rsidR="005234B4" w:rsidRPr="00690A26" w14:paraId="2A21A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75F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7A991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50F9CD" w14:textId="77777777" w:rsidR="005234B4" w:rsidRPr="00975802" w:rsidRDefault="005234B4" w:rsidP="005234B4">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C0882" w14:textId="77777777" w:rsidR="005234B4" w:rsidRDefault="005234B4" w:rsidP="005234B4">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F57AB"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42F8F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E369" w14:textId="77777777" w:rsidR="005234B4" w:rsidRPr="00E742BD" w:rsidRDefault="005234B4" w:rsidP="005234B4">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A4ECEA" w14:textId="77777777" w:rsidR="005234B4" w:rsidRDefault="005234B4" w:rsidP="005234B4">
            <w:pPr>
              <w:pStyle w:val="TAL"/>
              <w:rPr>
                <w:sz w:val="16"/>
                <w:szCs w:val="16"/>
              </w:rPr>
            </w:pPr>
            <w:r>
              <w:rPr>
                <w:sz w:val="16"/>
                <w:szCs w:val="16"/>
              </w:rPr>
              <w:t>16.6.0</w:t>
            </w:r>
          </w:p>
        </w:tc>
      </w:tr>
      <w:tr w:rsidR="005234B4" w:rsidRPr="00690A26" w14:paraId="20B1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4CC18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945BC"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E53A80" w14:textId="77777777" w:rsidR="005234B4" w:rsidRPr="00975802"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22E58" w14:textId="77777777" w:rsidR="005234B4" w:rsidRDefault="005234B4" w:rsidP="005234B4">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8CAE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4CA6B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A53137" w14:textId="77777777" w:rsidR="005234B4" w:rsidRPr="00E742BD" w:rsidRDefault="005234B4" w:rsidP="005234B4">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5E10A7" w14:textId="77777777" w:rsidR="005234B4" w:rsidRDefault="005234B4" w:rsidP="005234B4">
            <w:pPr>
              <w:pStyle w:val="TAL"/>
              <w:rPr>
                <w:sz w:val="16"/>
                <w:szCs w:val="16"/>
              </w:rPr>
            </w:pPr>
            <w:r>
              <w:rPr>
                <w:sz w:val="16"/>
                <w:szCs w:val="16"/>
              </w:rPr>
              <w:t>16.6.0</w:t>
            </w:r>
          </w:p>
        </w:tc>
      </w:tr>
      <w:tr w:rsidR="005234B4" w:rsidRPr="00690A26" w14:paraId="71F880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1239CB"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00A5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D8C302"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BDE7AF" w14:textId="77777777" w:rsidR="005234B4" w:rsidRDefault="005234B4" w:rsidP="005234B4">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E1B1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12E8CD"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79BBF6" w14:textId="77777777" w:rsidR="005234B4" w:rsidRPr="004A6B23" w:rsidRDefault="005234B4" w:rsidP="005234B4">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CD51D" w14:textId="77777777" w:rsidR="005234B4" w:rsidRDefault="005234B4" w:rsidP="005234B4">
            <w:pPr>
              <w:pStyle w:val="TAL"/>
              <w:rPr>
                <w:sz w:val="16"/>
                <w:szCs w:val="16"/>
              </w:rPr>
            </w:pPr>
            <w:r>
              <w:rPr>
                <w:sz w:val="16"/>
                <w:szCs w:val="16"/>
              </w:rPr>
              <w:t>16.6.0</w:t>
            </w:r>
          </w:p>
        </w:tc>
      </w:tr>
      <w:tr w:rsidR="005234B4" w:rsidRPr="00690A26" w14:paraId="07530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54FC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76B7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62482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732E0" w14:textId="77777777" w:rsidR="005234B4" w:rsidRDefault="005234B4" w:rsidP="005234B4">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E7770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CDC4C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029E1F"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78E76D" w14:textId="77777777" w:rsidR="005234B4" w:rsidRDefault="005234B4" w:rsidP="005234B4">
            <w:pPr>
              <w:pStyle w:val="TAL"/>
              <w:rPr>
                <w:sz w:val="16"/>
                <w:szCs w:val="16"/>
              </w:rPr>
            </w:pPr>
            <w:r>
              <w:rPr>
                <w:sz w:val="16"/>
                <w:szCs w:val="16"/>
              </w:rPr>
              <w:t>16.6.0</w:t>
            </w:r>
          </w:p>
        </w:tc>
      </w:tr>
      <w:tr w:rsidR="005234B4" w:rsidRPr="00690A26" w14:paraId="53253D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D172E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1BB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EEE35E"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954053" w14:textId="77777777" w:rsidR="005234B4" w:rsidRDefault="005234B4" w:rsidP="005234B4">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18C5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00C2E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33DE9" w14:textId="77777777" w:rsidR="005234B4" w:rsidRPr="004A6B23" w:rsidRDefault="005234B4" w:rsidP="005234B4">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AB13D9" w14:textId="77777777" w:rsidR="005234B4" w:rsidRDefault="005234B4" w:rsidP="005234B4">
            <w:pPr>
              <w:pStyle w:val="TAL"/>
              <w:rPr>
                <w:sz w:val="16"/>
                <w:szCs w:val="16"/>
              </w:rPr>
            </w:pPr>
            <w:r>
              <w:rPr>
                <w:sz w:val="16"/>
                <w:szCs w:val="16"/>
              </w:rPr>
              <w:t>16.6.0</w:t>
            </w:r>
          </w:p>
        </w:tc>
      </w:tr>
      <w:tr w:rsidR="005234B4" w:rsidRPr="00690A26" w14:paraId="2F804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5574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6D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9BD1DC"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EB0E6" w14:textId="77777777" w:rsidR="005234B4" w:rsidRDefault="005234B4" w:rsidP="005234B4">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5486F"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C53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D257E6" w14:textId="77777777" w:rsidR="005234B4" w:rsidRPr="00E742BD" w:rsidRDefault="005234B4" w:rsidP="005234B4">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82DDB5" w14:textId="77777777" w:rsidR="005234B4" w:rsidRDefault="005234B4" w:rsidP="005234B4">
            <w:pPr>
              <w:pStyle w:val="TAL"/>
              <w:rPr>
                <w:sz w:val="16"/>
                <w:szCs w:val="16"/>
              </w:rPr>
            </w:pPr>
            <w:r>
              <w:rPr>
                <w:sz w:val="16"/>
                <w:szCs w:val="16"/>
              </w:rPr>
              <w:t>16.6.0</w:t>
            </w:r>
          </w:p>
        </w:tc>
      </w:tr>
      <w:tr w:rsidR="005234B4" w:rsidRPr="00690A26" w14:paraId="7C64D9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98A69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C59D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4F0BD5" w14:textId="77777777" w:rsidR="005234B4" w:rsidRPr="00975802" w:rsidRDefault="005234B4" w:rsidP="005234B4">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85C0D8" w14:textId="77777777" w:rsidR="005234B4" w:rsidRDefault="005234B4" w:rsidP="005234B4">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440FD6"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2057C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D3B792" w14:textId="77777777" w:rsidR="005234B4" w:rsidRPr="00E742BD" w:rsidRDefault="005234B4" w:rsidP="005234B4">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362CE4" w14:textId="77777777" w:rsidR="005234B4" w:rsidRDefault="005234B4" w:rsidP="005234B4">
            <w:pPr>
              <w:pStyle w:val="TAL"/>
              <w:rPr>
                <w:sz w:val="16"/>
                <w:szCs w:val="16"/>
              </w:rPr>
            </w:pPr>
            <w:r>
              <w:rPr>
                <w:sz w:val="16"/>
                <w:szCs w:val="16"/>
              </w:rPr>
              <w:t>16.6.0</w:t>
            </w:r>
          </w:p>
        </w:tc>
      </w:tr>
      <w:tr w:rsidR="005234B4" w:rsidRPr="00690A26" w14:paraId="5E99E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0954A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0178BD"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1BDFC"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621F6C" w14:textId="77777777" w:rsidR="005234B4" w:rsidRDefault="005234B4" w:rsidP="005234B4">
            <w:pPr>
              <w:pStyle w:val="TAL"/>
              <w:rPr>
                <w:sz w:val="16"/>
                <w:szCs w:val="16"/>
              </w:rPr>
            </w:pPr>
            <w:r>
              <w:rPr>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5C58E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CAD075"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AC0A19" w14:textId="77777777" w:rsidR="005234B4" w:rsidRPr="001F284A" w:rsidRDefault="005234B4" w:rsidP="005234B4">
            <w:pPr>
              <w:pStyle w:val="TAL"/>
              <w:rPr>
                <w:rFonts w:cs="Arial"/>
                <w:color w:val="000000"/>
                <w:sz w:val="16"/>
                <w:szCs w:val="16"/>
              </w:rPr>
            </w:pPr>
            <w:r w:rsidRPr="00AA32BE">
              <w:rPr>
                <w:rFonts w:cs="Arial"/>
                <w:color w:val="000000"/>
                <w:sz w:val="16"/>
                <w:szCs w:val="16"/>
              </w:rPr>
              <w:t>NF Discovery procedure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C22A6" w14:textId="77777777" w:rsidR="005234B4" w:rsidRDefault="005234B4" w:rsidP="005234B4">
            <w:pPr>
              <w:pStyle w:val="TAL"/>
              <w:rPr>
                <w:sz w:val="16"/>
                <w:szCs w:val="16"/>
              </w:rPr>
            </w:pPr>
            <w:r>
              <w:rPr>
                <w:sz w:val="16"/>
                <w:szCs w:val="16"/>
              </w:rPr>
              <w:t>17.0.0</w:t>
            </w:r>
          </w:p>
        </w:tc>
      </w:tr>
      <w:tr w:rsidR="005234B4" w:rsidRPr="00690A26" w14:paraId="3AB8D3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5079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61408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4C9D0" w14:textId="77777777" w:rsidR="005234B4" w:rsidRDefault="005234B4" w:rsidP="005234B4">
            <w:pPr>
              <w:pStyle w:val="TAL"/>
              <w:rPr>
                <w:sz w:val="16"/>
                <w:szCs w:val="16"/>
              </w:rPr>
            </w:pPr>
            <w:r>
              <w:rPr>
                <w:sz w:val="16"/>
                <w:szCs w:val="16"/>
              </w:rPr>
              <w:t>CP-203059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EF23CD" w14:textId="77777777" w:rsidR="005234B4" w:rsidRDefault="005234B4" w:rsidP="005234B4">
            <w:pPr>
              <w:pStyle w:val="TAL"/>
              <w:rPr>
                <w:sz w:val="16"/>
                <w:szCs w:val="16"/>
              </w:rPr>
            </w:pPr>
            <w:r>
              <w:rPr>
                <w:sz w:val="16"/>
                <w:szCs w:val="16"/>
              </w:rPr>
              <w:t>0392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D5740"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8FBA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C1C59" w14:textId="77777777" w:rsidR="005234B4" w:rsidRPr="001F284A" w:rsidRDefault="005234B4" w:rsidP="005234B4">
            <w:pPr>
              <w:pStyle w:val="TAL"/>
              <w:rPr>
                <w:rFonts w:cs="Arial"/>
                <w:color w:val="000000"/>
                <w:sz w:val="16"/>
                <w:szCs w:val="16"/>
              </w:rPr>
            </w:pPr>
            <w:r w:rsidRPr="00AA32BE">
              <w:rPr>
                <w:rFonts w:cs="Arial"/>
                <w:color w:val="000000"/>
                <w:sz w:val="16"/>
                <w:szCs w:val="16"/>
              </w:rPr>
              <w:t>Discovery answer for no match of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86FE1" w14:textId="77777777" w:rsidR="005234B4" w:rsidRDefault="005234B4" w:rsidP="005234B4">
            <w:pPr>
              <w:pStyle w:val="TAL"/>
              <w:rPr>
                <w:sz w:val="16"/>
                <w:szCs w:val="16"/>
              </w:rPr>
            </w:pPr>
            <w:r>
              <w:rPr>
                <w:sz w:val="16"/>
                <w:szCs w:val="16"/>
              </w:rPr>
              <w:t>17.0.0</w:t>
            </w:r>
          </w:p>
        </w:tc>
      </w:tr>
      <w:tr w:rsidR="005234B4" w:rsidRPr="00690A26" w14:paraId="2F6F4D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C30A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03CDCA"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A84AA"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05622" w14:textId="77777777" w:rsidR="005234B4" w:rsidRDefault="005234B4" w:rsidP="005234B4">
            <w:pPr>
              <w:pStyle w:val="TAL"/>
              <w:rPr>
                <w:sz w:val="16"/>
                <w:szCs w:val="16"/>
              </w:rPr>
            </w:pPr>
            <w:r>
              <w:rPr>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B5312B"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2BF7C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CDF0EC" w14:textId="77777777" w:rsidR="005234B4" w:rsidRPr="001F284A" w:rsidRDefault="005234B4" w:rsidP="005234B4">
            <w:pPr>
              <w:pStyle w:val="TAL"/>
              <w:rPr>
                <w:rFonts w:cs="Arial"/>
                <w:color w:val="000000"/>
                <w:sz w:val="16"/>
                <w:szCs w:val="16"/>
              </w:rPr>
            </w:pPr>
            <w:r w:rsidRPr="00AA32BE">
              <w:rPr>
                <w:rFonts w:cs="Arial"/>
                <w:color w:val="000000"/>
                <w:sz w:val="16"/>
                <w:szCs w:val="16"/>
              </w:rPr>
              <w:t>Issues with definition of heartBeatTimer attribute and limit Query-parameter in Open API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08732" w14:textId="77777777" w:rsidR="005234B4" w:rsidRDefault="005234B4" w:rsidP="005234B4">
            <w:pPr>
              <w:pStyle w:val="TAL"/>
              <w:rPr>
                <w:sz w:val="16"/>
                <w:szCs w:val="16"/>
              </w:rPr>
            </w:pPr>
            <w:r>
              <w:rPr>
                <w:sz w:val="16"/>
                <w:szCs w:val="16"/>
              </w:rPr>
              <w:t>17.0.0</w:t>
            </w:r>
          </w:p>
        </w:tc>
      </w:tr>
      <w:tr w:rsidR="005234B4" w:rsidRPr="00690A26" w14:paraId="1BA78B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FD40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5B8E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4458A1" w14:textId="77777777" w:rsidR="005234B4" w:rsidRDefault="005234B4" w:rsidP="005234B4">
            <w:pPr>
              <w:pStyle w:val="TAL"/>
              <w:rPr>
                <w:sz w:val="16"/>
                <w:szCs w:val="16"/>
              </w:rPr>
            </w:pPr>
            <w:r>
              <w:rPr>
                <w:sz w:val="16"/>
                <w:szCs w:val="16"/>
              </w:rPr>
              <w:t>CP-2030</w:t>
            </w:r>
            <w:r w:rsidR="00485BC0">
              <w:rPr>
                <w:sz w:val="16"/>
                <w:szCs w:val="16"/>
              </w:rPr>
              <w:t>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08EDFC" w14:textId="77777777" w:rsidR="005234B4" w:rsidRDefault="005234B4" w:rsidP="005234B4">
            <w:pPr>
              <w:pStyle w:val="TAL"/>
              <w:rPr>
                <w:sz w:val="16"/>
                <w:szCs w:val="16"/>
              </w:rPr>
            </w:pPr>
            <w:r>
              <w:rPr>
                <w:sz w:val="16"/>
                <w:szCs w:val="16"/>
              </w:rPr>
              <w:t>0400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EA527"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32A363"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2B4C0" w14:textId="77777777" w:rsidR="005234B4" w:rsidRPr="001F284A" w:rsidRDefault="005234B4" w:rsidP="005234B4">
            <w:pPr>
              <w:pStyle w:val="TAL"/>
              <w:rPr>
                <w:rFonts w:cs="Arial"/>
                <w:color w:val="000000"/>
                <w:sz w:val="16"/>
                <w:szCs w:val="16"/>
              </w:rPr>
            </w:pPr>
            <w:r w:rsidRPr="00AA32BE">
              <w:rPr>
                <w:rFonts w:cs="Arial"/>
                <w:color w:val="000000"/>
                <w:sz w:val="16"/>
                <w:szCs w:val="16"/>
              </w:rPr>
              <w:t>Query parameter for preferred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D14E7" w14:textId="77777777" w:rsidR="005234B4" w:rsidRDefault="005234B4" w:rsidP="005234B4">
            <w:pPr>
              <w:pStyle w:val="TAL"/>
              <w:rPr>
                <w:sz w:val="16"/>
                <w:szCs w:val="16"/>
              </w:rPr>
            </w:pPr>
            <w:r>
              <w:rPr>
                <w:sz w:val="16"/>
                <w:szCs w:val="16"/>
              </w:rPr>
              <w:t>17.0.0</w:t>
            </w:r>
          </w:p>
        </w:tc>
      </w:tr>
      <w:tr w:rsidR="005234B4" w:rsidRPr="00690A26" w14:paraId="74C040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A5662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DA4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85436"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8B30" w14:textId="77777777" w:rsidR="005234B4" w:rsidRDefault="005234B4" w:rsidP="005234B4">
            <w:pPr>
              <w:pStyle w:val="TAL"/>
              <w:rPr>
                <w:sz w:val="16"/>
                <w:szCs w:val="16"/>
              </w:rPr>
            </w:pPr>
            <w:r>
              <w:rPr>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EF75BE"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84FAE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9A3395" w14:textId="77777777" w:rsidR="005234B4" w:rsidRPr="001F284A" w:rsidRDefault="005234B4" w:rsidP="005234B4">
            <w:pPr>
              <w:pStyle w:val="TAL"/>
              <w:rPr>
                <w:rFonts w:cs="Arial"/>
                <w:color w:val="000000"/>
                <w:sz w:val="16"/>
                <w:szCs w:val="16"/>
              </w:rPr>
            </w:pPr>
            <w:r w:rsidRPr="00AA32BE">
              <w:rPr>
                <w:rFonts w:cs="Arial"/>
                <w:color w:val="000000"/>
                <w:sz w:val="16"/>
                <w:szCs w:val="16"/>
              </w:rPr>
              <w:t>Support of Wildcard DNN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B98F6F" w14:textId="77777777" w:rsidR="005234B4" w:rsidRDefault="005234B4" w:rsidP="005234B4">
            <w:pPr>
              <w:pStyle w:val="TAL"/>
              <w:rPr>
                <w:sz w:val="16"/>
                <w:szCs w:val="16"/>
              </w:rPr>
            </w:pPr>
            <w:r>
              <w:rPr>
                <w:sz w:val="16"/>
                <w:szCs w:val="16"/>
              </w:rPr>
              <w:t>17.0.0</w:t>
            </w:r>
          </w:p>
        </w:tc>
      </w:tr>
      <w:tr w:rsidR="005234B4" w:rsidRPr="00690A26" w14:paraId="5258BC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79806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E8E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FB594E"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DAE79" w14:textId="77777777" w:rsidR="005234B4" w:rsidRDefault="005234B4" w:rsidP="005234B4">
            <w:pPr>
              <w:pStyle w:val="TAL"/>
              <w:rPr>
                <w:sz w:val="16"/>
                <w:szCs w:val="16"/>
              </w:rPr>
            </w:pPr>
            <w:r>
              <w:rPr>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3B2716" w14:textId="77777777" w:rsidR="005234B4" w:rsidRDefault="005234B4" w:rsidP="005234B4">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572347"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F11BAE" w14:textId="77777777" w:rsidR="005234B4" w:rsidRPr="001F284A" w:rsidRDefault="005234B4" w:rsidP="005234B4">
            <w:pPr>
              <w:pStyle w:val="TAL"/>
              <w:rPr>
                <w:rFonts w:cs="Arial"/>
                <w:color w:val="000000"/>
                <w:sz w:val="16"/>
                <w:szCs w:val="16"/>
              </w:rPr>
            </w:pPr>
            <w:r w:rsidRPr="00AA32BE">
              <w:rPr>
                <w:rFonts w:cs="Arial"/>
                <w:color w:val="000000"/>
                <w:sz w:val="16"/>
                <w:szCs w:val="16"/>
              </w:rPr>
              <w:t>Select a UP function to setup PFCP Association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BFC797" w14:textId="77777777" w:rsidR="005234B4" w:rsidRDefault="005234B4" w:rsidP="005234B4">
            <w:pPr>
              <w:pStyle w:val="TAL"/>
              <w:rPr>
                <w:sz w:val="16"/>
                <w:szCs w:val="16"/>
              </w:rPr>
            </w:pPr>
            <w:r>
              <w:rPr>
                <w:sz w:val="16"/>
                <w:szCs w:val="16"/>
              </w:rPr>
              <w:t>17.0.0</w:t>
            </w:r>
          </w:p>
        </w:tc>
      </w:tr>
      <w:tr w:rsidR="005234B4" w:rsidRPr="00690A26" w14:paraId="3D9F7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37F3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54F15"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79F24" w14:textId="77777777" w:rsidR="005234B4" w:rsidRDefault="005234B4" w:rsidP="005234B4">
            <w:pPr>
              <w:pStyle w:val="TAL"/>
              <w:rPr>
                <w:sz w:val="16"/>
                <w:szCs w:val="16"/>
              </w:rPr>
            </w:pPr>
            <w:r>
              <w:rPr>
                <w:sz w:val="16"/>
                <w:szCs w:val="16"/>
              </w:rPr>
              <w:t>CP-203061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50D8A2" w14:textId="77777777" w:rsidR="005234B4" w:rsidRDefault="005234B4" w:rsidP="005234B4">
            <w:pPr>
              <w:pStyle w:val="TAL"/>
              <w:rPr>
                <w:sz w:val="16"/>
                <w:szCs w:val="16"/>
              </w:rPr>
            </w:pPr>
            <w:r>
              <w:rPr>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8D4E"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0B204" w14:textId="77777777" w:rsidR="005234B4" w:rsidRDefault="005234B4" w:rsidP="005234B4">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DA24A2" w14:textId="77777777" w:rsidR="005234B4" w:rsidRPr="001F284A" w:rsidRDefault="005234B4" w:rsidP="005234B4">
            <w:pPr>
              <w:pStyle w:val="TAL"/>
              <w:rPr>
                <w:rFonts w:cs="Arial"/>
                <w:color w:val="000000"/>
                <w:sz w:val="16"/>
                <w:szCs w:val="16"/>
              </w:rPr>
            </w:pPr>
            <w:r w:rsidRPr="00666303">
              <w:rPr>
                <w:rFonts w:cs="Arial"/>
                <w:color w:val="000000"/>
                <w:sz w:val="16"/>
                <w:szCs w:val="16"/>
              </w:rPr>
              <w:t>TS References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BC4B3E" w14:textId="77777777" w:rsidR="005234B4" w:rsidRDefault="005234B4" w:rsidP="005234B4">
            <w:pPr>
              <w:pStyle w:val="TAL"/>
              <w:rPr>
                <w:sz w:val="16"/>
                <w:szCs w:val="16"/>
              </w:rPr>
            </w:pPr>
            <w:r>
              <w:rPr>
                <w:sz w:val="16"/>
                <w:szCs w:val="16"/>
              </w:rPr>
              <w:t>17.0.0</w:t>
            </w:r>
          </w:p>
        </w:tc>
      </w:tr>
      <w:tr w:rsidR="005234B4" w:rsidRPr="00690A26" w14:paraId="6FBD98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5A19F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1D81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BEBC445"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D563B4" w14:textId="77777777" w:rsidR="005234B4" w:rsidRDefault="005234B4" w:rsidP="005234B4">
            <w:pPr>
              <w:pStyle w:val="TAL"/>
              <w:rPr>
                <w:sz w:val="16"/>
                <w:szCs w:val="16"/>
              </w:rPr>
            </w:pPr>
            <w:r>
              <w:rPr>
                <w:sz w:val="16"/>
                <w:szCs w:val="16"/>
              </w:rPr>
              <w:t>0411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5EF77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493D1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B89A07" w14:textId="77777777" w:rsidR="005234B4" w:rsidRPr="001F284A" w:rsidRDefault="005234B4" w:rsidP="005234B4">
            <w:pPr>
              <w:pStyle w:val="TAL"/>
              <w:rPr>
                <w:rFonts w:cs="Arial"/>
                <w:color w:val="000000"/>
                <w:sz w:val="16"/>
                <w:szCs w:val="16"/>
              </w:rPr>
            </w:pPr>
            <w:r w:rsidRPr="00AA32BE">
              <w:rPr>
                <w:rFonts w:cs="Arial"/>
                <w:color w:val="000000"/>
                <w:sz w:val="16"/>
                <w:szCs w:val="16"/>
              </w:rPr>
              <w:t>IP addressing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F9EB1D" w14:textId="77777777" w:rsidR="005234B4" w:rsidRDefault="005234B4" w:rsidP="005234B4">
            <w:pPr>
              <w:pStyle w:val="TAL"/>
              <w:rPr>
                <w:sz w:val="16"/>
                <w:szCs w:val="16"/>
              </w:rPr>
            </w:pPr>
            <w:r>
              <w:rPr>
                <w:sz w:val="16"/>
                <w:szCs w:val="16"/>
              </w:rPr>
              <w:t>17.0.0</w:t>
            </w:r>
          </w:p>
        </w:tc>
      </w:tr>
      <w:tr w:rsidR="005234B4" w:rsidRPr="00690A26" w14:paraId="63E6A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A1347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67584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B296D3"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51003C" w14:textId="77777777" w:rsidR="005234B4" w:rsidRDefault="005234B4" w:rsidP="005234B4">
            <w:pPr>
              <w:pStyle w:val="TAL"/>
              <w:rPr>
                <w:sz w:val="16"/>
                <w:szCs w:val="16"/>
              </w:rPr>
            </w:pPr>
            <w:r>
              <w:rPr>
                <w:sz w:val="16"/>
                <w:szCs w:val="16"/>
              </w:rPr>
              <w:t>0412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82C0A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24E19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F366B" w14:textId="77777777" w:rsidR="005234B4" w:rsidRPr="001F284A" w:rsidRDefault="005234B4" w:rsidP="005234B4">
            <w:pPr>
              <w:pStyle w:val="TAL"/>
              <w:rPr>
                <w:rFonts w:cs="Arial"/>
                <w:color w:val="000000"/>
                <w:sz w:val="16"/>
                <w:szCs w:val="16"/>
              </w:rPr>
            </w:pPr>
            <w:r w:rsidRPr="00AA32BE">
              <w:rPr>
                <w:rFonts w:cs="Arial"/>
                <w:color w:val="000000"/>
                <w:sz w:val="16"/>
                <w:szCs w:val="16"/>
              </w:rPr>
              <w:t>Default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079B88" w14:textId="77777777" w:rsidR="005234B4" w:rsidRDefault="005234B4" w:rsidP="005234B4">
            <w:pPr>
              <w:pStyle w:val="TAL"/>
              <w:rPr>
                <w:sz w:val="16"/>
                <w:szCs w:val="16"/>
              </w:rPr>
            </w:pPr>
            <w:r>
              <w:rPr>
                <w:sz w:val="16"/>
                <w:szCs w:val="16"/>
              </w:rPr>
              <w:t>17.0.0</w:t>
            </w:r>
          </w:p>
        </w:tc>
      </w:tr>
      <w:tr w:rsidR="005234B4" w:rsidRPr="00690A26" w14:paraId="0B9E1C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3EE81"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E181A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71B97" w14:textId="77777777" w:rsidR="005234B4" w:rsidRDefault="005234B4" w:rsidP="005234B4">
            <w:pPr>
              <w:pStyle w:val="TAL"/>
              <w:rPr>
                <w:sz w:val="16"/>
                <w:szCs w:val="16"/>
              </w:rPr>
            </w:pPr>
            <w:r>
              <w:rPr>
                <w:sz w:val="16"/>
                <w:szCs w:val="16"/>
              </w:rPr>
              <w:t>CP-20306</w:t>
            </w:r>
            <w:r w:rsidR="00485BC0">
              <w:rPr>
                <w:sz w:val="16"/>
                <w:szCs w:val="16"/>
              </w:rPr>
              <w:t>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A2D60" w14:textId="77777777" w:rsidR="005234B4" w:rsidRDefault="005234B4" w:rsidP="005234B4">
            <w:pPr>
              <w:pStyle w:val="TAL"/>
              <w:rPr>
                <w:sz w:val="16"/>
                <w:szCs w:val="16"/>
              </w:rPr>
            </w:pPr>
            <w:r>
              <w:rPr>
                <w:sz w:val="16"/>
                <w:szCs w:val="16"/>
              </w:rPr>
              <w:t>0417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B7438"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4678F6"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B4F6E" w14:textId="77777777" w:rsidR="005234B4" w:rsidRPr="001F284A" w:rsidRDefault="005234B4" w:rsidP="005234B4">
            <w:pPr>
              <w:pStyle w:val="TAL"/>
              <w:rPr>
                <w:rFonts w:cs="Arial"/>
                <w:color w:val="000000"/>
                <w:sz w:val="16"/>
                <w:szCs w:val="16"/>
              </w:rPr>
            </w:pPr>
            <w:r w:rsidRPr="00AA32BE">
              <w:rPr>
                <w:rFonts w:cs="Arial"/>
                <w:color w:val="000000"/>
                <w:sz w:val="16"/>
                <w:szCs w:val="16"/>
              </w:rPr>
              <w:t>SCP Domain Routing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3158A" w14:textId="77777777" w:rsidR="005234B4" w:rsidRDefault="005234B4" w:rsidP="005234B4">
            <w:pPr>
              <w:pStyle w:val="TAL"/>
              <w:rPr>
                <w:sz w:val="16"/>
                <w:szCs w:val="16"/>
              </w:rPr>
            </w:pPr>
            <w:r>
              <w:rPr>
                <w:sz w:val="16"/>
                <w:szCs w:val="16"/>
              </w:rPr>
              <w:t>17.0.0</w:t>
            </w:r>
          </w:p>
        </w:tc>
      </w:tr>
      <w:tr w:rsidR="005234B4" w:rsidRPr="00690A26" w14:paraId="71F5EB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AE001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473BF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D44DFE" w14:textId="77777777" w:rsidR="005234B4" w:rsidRDefault="005234B4" w:rsidP="005234B4">
            <w:pPr>
              <w:pStyle w:val="TAL"/>
              <w:rPr>
                <w:sz w:val="16"/>
                <w:szCs w:val="16"/>
              </w:rPr>
            </w:pPr>
            <w:r>
              <w:rPr>
                <w:sz w:val="16"/>
                <w:szCs w:val="16"/>
              </w:rPr>
              <w:t>CP-203055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C0EC67" w14:textId="77777777" w:rsidR="005234B4" w:rsidRDefault="005234B4" w:rsidP="005234B4">
            <w:pPr>
              <w:pStyle w:val="TAL"/>
              <w:rPr>
                <w:sz w:val="16"/>
                <w:szCs w:val="16"/>
              </w:rPr>
            </w:pPr>
            <w:r>
              <w:rPr>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A112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B1921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3E2C50" w14:textId="77777777" w:rsidR="005234B4" w:rsidRPr="001F284A" w:rsidRDefault="005234B4" w:rsidP="005234B4">
            <w:pPr>
              <w:pStyle w:val="TAL"/>
              <w:rPr>
                <w:rFonts w:cs="Arial"/>
                <w:color w:val="000000"/>
                <w:sz w:val="16"/>
                <w:szCs w:val="16"/>
              </w:rPr>
            </w:pPr>
            <w:r w:rsidRPr="001F284A">
              <w:rPr>
                <w:rFonts w:cs="Arial"/>
                <w:color w:val="000000"/>
                <w:sz w:val="16"/>
                <w:szCs w:val="16"/>
              </w:rPr>
              <w:t>29.510 Rel1</w:t>
            </w:r>
            <w:r>
              <w:rPr>
                <w:rFonts w:cs="Arial"/>
                <w:color w:val="000000"/>
                <w:sz w:val="16"/>
                <w:szCs w:val="16"/>
              </w:rPr>
              <w:t>7</w:t>
            </w:r>
            <w:r w:rsidRPr="001F284A">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36B620" w14:textId="77777777" w:rsidR="005234B4" w:rsidRDefault="005234B4" w:rsidP="005234B4">
            <w:pPr>
              <w:pStyle w:val="TAL"/>
              <w:rPr>
                <w:sz w:val="16"/>
                <w:szCs w:val="16"/>
              </w:rPr>
            </w:pPr>
            <w:r>
              <w:rPr>
                <w:sz w:val="16"/>
                <w:szCs w:val="16"/>
              </w:rPr>
              <w:t>17.0.0</w:t>
            </w:r>
          </w:p>
        </w:tc>
      </w:tr>
      <w:tr w:rsidR="00233CC1" w:rsidRPr="00690A26" w14:paraId="3C4FD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69A5F8" w14:textId="093D2A9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0F395" w14:textId="35AE2A43"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5D88D4" w14:textId="0567914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56DD7F" w14:textId="230909D7" w:rsidR="00233CC1" w:rsidRDefault="00233CC1" w:rsidP="00233CC1">
            <w:pPr>
              <w:pStyle w:val="TAL"/>
              <w:rPr>
                <w:sz w:val="16"/>
                <w:szCs w:val="16"/>
              </w:rPr>
            </w:pPr>
            <w:r>
              <w:rPr>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7C189E" w14:textId="51D831BF" w:rsidR="00233CC1" w:rsidRDefault="00233CC1" w:rsidP="00233CC1">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C94A2D" w14:textId="6DF9506A"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2F85F4" w14:textId="628C3A72" w:rsidR="00233CC1" w:rsidRPr="001F284A" w:rsidRDefault="00233CC1" w:rsidP="00233CC1">
            <w:pPr>
              <w:pStyle w:val="TAL"/>
              <w:rPr>
                <w:rFonts w:cs="Arial"/>
                <w:color w:val="000000"/>
                <w:sz w:val="16"/>
                <w:szCs w:val="16"/>
              </w:rPr>
            </w:pPr>
            <w:r w:rsidRPr="0062036B">
              <w:rPr>
                <w:rFonts w:cs="Arial"/>
                <w:color w:val="000000"/>
                <w:sz w:val="16"/>
                <w:szCs w:val="16"/>
              </w:rPr>
              <w:t>NF discovery based on SUCI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2A0CF" w14:textId="5352EC8F" w:rsidR="00233CC1" w:rsidRDefault="00233CC1" w:rsidP="00233CC1">
            <w:pPr>
              <w:pStyle w:val="TAL"/>
              <w:rPr>
                <w:sz w:val="16"/>
                <w:szCs w:val="16"/>
              </w:rPr>
            </w:pPr>
            <w:r>
              <w:rPr>
                <w:sz w:val="16"/>
                <w:szCs w:val="16"/>
              </w:rPr>
              <w:t>17.1.0</w:t>
            </w:r>
          </w:p>
        </w:tc>
      </w:tr>
      <w:tr w:rsidR="00233CC1" w:rsidRPr="00690A26" w14:paraId="251050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82B40" w14:textId="2B8ED75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007EC" w14:textId="21E7DDA1"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CCD9F" w14:textId="42349757"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5009" w14:textId="1A2C509C" w:rsidR="00233CC1" w:rsidRDefault="00233CC1" w:rsidP="00233CC1">
            <w:pPr>
              <w:pStyle w:val="TAL"/>
              <w:rPr>
                <w:sz w:val="16"/>
                <w:szCs w:val="16"/>
              </w:rPr>
            </w:pPr>
            <w:r>
              <w:rPr>
                <w:sz w:val="16"/>
                <w:szCs w:val="16"/>
              </w:rPr>
              <w:t>0423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04C1A" w14:textId="3F9DC92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44B53" w14:textId="5A8C5EE4"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8CBC" w14:textId="60693AC9" w:rsidR="00233CC1" w:rsidRPr="001F284A" w:rsidRDefault="00233CC1" w:rsidP="00233CC1">
            <w:pPr>
              <w:pStyle w:val="TAL"/>
              <w:rPr>
                <w:rFonts w:cs="Arial"/>
                <w:color w:val="000000"/>
                <w:sz w:val="16"/>
                <w:szCs w:val="16"/>
              </w:rPr>
            </w:pPr>
            <w:r w:rsidRPr="0062036B">
              <w:rPr>
                <w:rFonts w:cs="Arial"/>
                <w:color w:val="000000"/>
                <w:sz w:val="16"/>
                <w:szCs w:val="16"/>
              </w:rPr>
              <w:t>Add snssaiList, pfdData, gpsiRanges, externalGroupIdentifiersRanges, servedFqdnList to NefCond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96037A" w14:textId="572E25BB" w:rsidR="00233CC1" w:rsidRDefault="00233CC1" w:rsidP="00233CC1">
            <w:pPr>
              <w:pStyle w:val="TAL"/>
              <w:rPr>
                <w:sz w:val="16"/>
                <w:szCs w:val="16"/>
              </w:rPr>
            </w:pPr>
            <w:r>
              <w:rPr>
                <w:sz w:val="16"/>
                <w:szCs w:val="16"/>
              </w:rPr>
              <w:t>17.1.0</w:t>
            </w:r>
          </w:p>
        </w:tc>
      </w:tr>
      <w:tr w:rsidR="00233CC1" w:rsidRPr="00690A26" w14:paraId="06DE2D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8FEFC" w14:textId="6DF0BDB9"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AF2AB" w14:textId="47AB5E7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EC8442" w14:textId="41FFF878"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9A8E4D" w14:textId="5DFACFA3" w:rsidR="00233CC1" w:rsidRDefault="00233CC1" w:rsidP="00233CC1">
            <w:pPr>
              <w:pStyle w:val="TAL"/>
              <w:rPr>
                <w:sz w:val="16"/>
                <w:szCs w:val="16"/>
              </w:rPr>
            </w:pPr>
            <w:r>
              <w:rPr>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51EDE5" w14:textId="168CF43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2066CC" w14:textId="42CECC6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147C93" w14:textId="23D21171" w:rsidR="00233CC1" w:rsidRPr="001F284A" w:rsidRDefault="00233CC1" w:rsidP="00233CC1">
            <w:pPr>
              <w:pStyle w:val="TAL"/>
              <w:rPr>
                <w:rFonts w:cs="Arial"/>
                <w:color w:val="000000"/>
                <w:sz w:val="16"/>
                <w:szCs w:val="16"/>
              </w:rPr>
            </w:pPr>
            <w:r w:rsidRPr="0062036B">
              <w:rPr>
                <w:rFonts w:cs="Arial"/>
                <w:color w:val="000000"/>
                <w:sz w:val="16"/>
                <w:szCs w:val="16"/>
              </w:rPr>
              <w:t>Add snssaiList, taiList and taiRangeList to NwdafCond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FBCC6C" w14:textId="1452CED3" w:rsidR="00233CC1" w:rsidRDefault="00233CC1" w:rsidP="00233CC1">
            <w:pPr>
              <w:pStyle w:val="TAL"/>
              <w:rPr>
                <w:sz w:val="16"/>
                <w:szCs w:val="16"/>
              </w:rPr>
            </w:pPr>
            <w:r>
              <w:rPr>
                <w:sz w:val="16"/>
                <w:szCs w:val="16"/>
              </w:rPr>
              <w:t>17.1.0</w:t>
            </w:r>
          </w:p>
        </w:tc>
      </w:tr>
      <w:tr w:rsidR="00233CC1" w:rsidRPr="00690A26" w14:paraId="311611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427514" w14:textId="4D92B22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258AE" w14:textId="0FC85A6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60F1F0" w14:textId="59D031B9"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2E5F27" w14:textId="08B9DCB2" w:rsidR="00233CC1" w:rsidRDefault="00233CC1" w:rsidP="00233CC1">
            <w:pPr>
              <w:pStyle w:val="TAL"/>
              <w:rPr>
                <w:sz w:val="16"/>
                <w:szCs w:val="16"/>
              </w:rPr>
            </w:pPr>
            <w:r>
              <w:rPr>
                <w:sz w:val="16"/>
                <w:szCs w:val="16"/>
              </w:rPr>
              <w:t>0428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052246" w14:textId="7D4EC5F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00BFBB" w14:textId="0EA76B9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C83CC7" w14:textId="053F811B" w:rsidR="00233CC1" w:rsidRPr="001F284A" w:rsidRDefault="00233CC1" w:rsidP="00233CC1">
            <w:pPr>
              <w:pStyle w:val="TAL"/>
              <w:rPr>
                <w:rFonts w:cs="Arial"/>
                <w:color w:val="000000"/>
                <w:sz w:val="16"/>
                <w:szCs w:val="16"/>
              </w:rPr>
            </w:pPr>
            <w:r w:rsidRPr="00EB5349">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D081F3" w14:textId="14410706" w:rsidR="00233CC1" w:rsidRDefault="00233CC1" w:rsidP="00233CC1">
            <w:pPr>
              <w:pStyle w:val="TAL"/>
              <w:rPr>
                <w:sz w:val="16"/>
                <w:szCs w:val="16"/>
              </w:rPr>
            </w:pPr>
            <w:r>
              <w:rPr>
                <w:sz w:val="16"/>
                <w:szCs w:val="16"/>
              </w:rPr>
              <w:t>17.1.0</w:t>
            </w:r>
          </w:p>
        </w:tc>
      </w:tr>
      <w:tr w:rsidR="00233CC1" w:rsidRPr="00690A26" w14:paraId="5BBFE6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36296" w14:textId="459C116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F2D3" w14:textId="0F5509F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B57CCB" w14:textId="491B9D2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1400D" w14:textId="2607EFE3" w:rsidR="00233CC1" w:rsidRDefault="00233CC1" w:rsidP="00233CC1">
            <w:pPr>
              <w:pStyle w:val="TAL"/>
              <w:rPr>
                <w:sz w:val="16"/>
                <w:szCs w:val="16"/>
              </w:rPr>
            </w:pPr>
            <w:r>
              <w:rPr>
                <w:sz w:val="16"/>
                <w:szCs w:val="16"/>
              </w:rPr>
              <w:t>0429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83176C" w14:textId="54700407"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8F3C" w14:textId="134836E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51B428" w14:textId="58B48DBC" w:rsidR="00233CC1" w:rsidRPr="001F284A" w:rsidRDefault="00233CC1" w:rsidP="00233CC1">
            <w:pPr>
              <w:pStyle w:val="TAL"/>
              <w:rPr>
                <w:rFonts w:cs="Arial"/>
                <w:color w:val="000000"/>
                <w:sz w:val="16"/>
                <w:szCs w:val="16"/>
              </w:rPr>
            </w:pPr>
            <w:r w:rsidRPr="0062036B">
              <w:rPr>
                <w:rFonts w:cs="Arial"/>
                <w:color w:val="000000"/>
                <w:sz w:val="16"/>
                <w:szCs w:val="16"/>
              </w:rPr>
              <w:t>Vendor Speficif Features at NF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947B0" w14:textId="4C6B34BF" w:rsidR="00233CC1" w:rsidRDefault="00233CC1" w:rsidP="00233CC1">
            <w:pPr>
              <w:pStyle w:val="TAL"/>
              <w:rPr>
                <w:sz w:val="16"/>
                <w:szCs w:val="16"/>
              </w:rPr>
            </w:pPr>
            <w:r>
              <w:rPr>
                <w:sz w:val="16"/>
                <w:szCs w:val="16"/>
              </w:rPr>
              <w:t>17.1.0</w:t>
            </w:r>
          </w:p>
        </w:tc>
      </w:tr>
      <w:tr w:rsidR="00233CC1" w:rsidRPr="00690A26" w14:paraId="023CD2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737AE1" w14:textId="7435A5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DCDFF" w14:textId="490C9E4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149BAE" w14:textId="50240F56"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55F91" w14:textId="198AA1B9" w:rsidR="00233CC1" w:rsidRDefault="00233CC1" w:rsidP="00233CC1">
            <w:pPr>
              <w:pStyle w:val="TAL"/>
              <w:rPr>
                <w:sz w:val="16"/>
                <w:szCs w:val="16"/>
              </w:rPr>
            </w:pPr>
            <w:r>
              <w:rPr>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50132B" w14:textId="2F2762F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FC3C21" w14:textId="2F2B6751"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9B79DC" w14:textId="3FD37B3B" w:rsidR="00233CC1" w:rsidRPr="001F284A" w:rsidRDefault="00233CC1" w:rsidP="00233CC1">
            <w:pPr>
              <w:pStyle w:val="TAL"/>
              <w:rPr>
                <w:rFonts w:cs="Arial"/>
                <w:color w:val="000000"/>
                <w:sz w:val="16"/>
                <w:szCs w:val="16"/>
              </w:rPr>
            </w:pPr>
            <w:r w:rsidRPr="0062036B">
              <w:rPr>
                <w:rFonts w:cs="Arial"/>
                <w:color w:val="000000"/>
                <w:sz w:val="16"/>
                <w:szCs w:val="16"/>
              </w:rPr>
              <w:t>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EA56C" w14:textId="04201788" w:rsidR="00233CC1" w:rsidRDefault="00233CC1" w:rsidP="00233CC1">
            <w:pPr>
              <w:pStyle w:val="TAL"/>
              <w:rPr>
                <w:sz w:val="16"/>
                <w:szCs w:val="16"/>
              </w:rPr>
            </w:pPr>
            <w:r>
              <w:rPr>
                <w:sz w:val="16"/>
                <w:szCs w:val="16"/>
              </w:rPr>
              <w:t>17.1.0</w:t>
            </w:r>
          </w:p>
        </w:tc>
      </w:tr>
      <w:tr w:rsidR="00233CC1" w:rsidRPr="00690A26" w14:paraId="551959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6A180" w14:textId="50F5BCD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E9BBD" w14:textId="7E5A3E5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A9A59B" w14:textId="03AC125B"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432690" w14:textId="766AE9E8" w:rsidR="00233CC1" w:rsidRDefault="00233CC1" w:rsidP="00233CC1">
            <w:pPr>
              <w:pStyle w:val="TAL"/>
              <w:rPr>
                <w:sz w:val="16"/>
                <w:szCs w:val="16"/>
              </w:rPr>
            </w:pPr>
            <w:r>
              <w:rPr>
                <w:sz w:val="16"/>
                <w:szCs w:val="16"/>
              </w:rPr>
              <w:t>0431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2B5ADF" w14:textId="23D8F0F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4A00E5" w14:textId="1BE7BA0B"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11098A" w14:textId="2F5CF31F" w:rsidR="00233CC1" w:rsidRPr="001F284A" w:rsidRDefault="00233CC1" w:rsidP="00233CC1">
            <w:pPr>
              <w:pStyle w:val="TAL"/>
              <w:rPr>
                <w:rFonts w:cs="Arial"/>
                <w:color w:val="000000"/>
                <w:sz w:val="16"/>
                <w:szCs w:val="16"/>
              </w:rPr>
            </w:pPr>
            <w:r w:rsidRPr="0062036B">
              <w:rPr>
                <w:rFonts w:cs="Arial"/>
                <w:color w:val="000000"/>
                <w:sz w:val="16"/>
                <w:szCs w:val="16"/>
              </w:rPr>
              <w:t>NRF supported features in Bootstrapping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A7BD64" w14:textId="6715D529" w:rsidR="00233CC1" w:rsidRDefault="00233CC1" w:rsidP="00233CC1">
            <w:pPr>
              <w:pStyle w:val="TAL"/>
              <w:rPr>
                <w:sz w:val="16"/>
                <w:szCs w:val="16"/>
              </w:rPr>
            </w:pPr>
            <w:r>
              <w:rPr>
                <w:sz w:val="16"/>
                <w:szCs w:val="16"/>
              </w:rPr>
              <w:t>17.1.0</w:t>
            </w:r>
          </w:p>
        </w:tc>
      </w:tr>
      <w:tr w:rsidR="00233CC1" w:rsidRPr="00690A26" w14:paraId="48CEF7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8CA9AB" w14:textId="318013B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5EC73" w14:textId="198082B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5CBDC3" w14:textId="337954DC"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E8AE57" w14:textId="7E9C4FDB" w:rsidR="00233CC1" w:rsidRDefault="00233CC1" w:rsidP="00233CC1">
            <w:pPr>
              <w:pStyle w:val="TAL"/>
              <w:rPr>
                <w:sz w:val="16"/>
                <w:szCs w:val="16"/>
              </w:rPr>
            </w:pPr>
            <w:r>
              <w:rPr>
                <w:sz w:val="16"/>
                <w:szCs w:val="16"/>
              </w:rPr>
              <w:t>0433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52AE7" w14:textId="74E4C78B"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BBDF4" w14:textId="1E01F8F8"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B311E7" w14:textId="4405435A" w:rsidR="00233CC1" w:rsidRPr="001F284A" w:rsidRDefault="00233CC1" w:rsidP="00233CC1">
            <w:pPr>
              <w:pStyle w:val="TAL"/>
              <w:rPr>
                <w:rFonts w:cs="Arial"/>
                <w:color w:val="000000"/>
                <w:sz w:val="16"/>
                <w:szCs w:val="16"/>
              </w:rPr>
            </w:pPr>
            <w:r w:rsidRPr="00EB5349">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C2CA13" w14:textId="72233AEF" w:rsidR="00233CC1" w:rsidRDefault="00233CC1" w:rsidP="00233CC1">
            <w:pPr>
              <w:pStyle w:val="TAL"/>
              <w:rPr>
                <w:sz w:val="16"/>
                <w:szCs w:val="16"/>
              </w:rPr>
            </w:pPr>
            <w:r>
              <w:rPr>
                <w:sz w:val="16"/>
                <w:szCs w:val="16"/>
              </w:rPr>
              <w:t>17.1.0</w:t>
            </w:r>
          </w:p>
        </w:tc>
      </w:tr>
      <w:tr w:rsidR="00233CC1" w:rsidRPr="00690A26" w14:paraId="3C75D6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F02977" w14:textId="424BF5A1" w:rsidR="00233CC1" w:rsidRDefault="00233CC1" w:rsidP="00233CC1">
            <w:pPr>
              <w:pStyle w:val="TAL"/>
              <w:rPr>
                <w:sz w:val="16"/>
                <w:szCs w:val="16"/>
                <w:lang w:val="es-ES"/>
              </w:rPr>
            </w:pPr>
            <w:r>
              <w:rPr>
                <w:sz w:val="16"/>
                <w:szCs w:val="16"/>
                <w:lang w:val="es-ES"/>
              </w:rPr>
              <w:lastRenderedPageBreak/>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9964" w14:textId="771B011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D05F08" w14:textId="6FC2FB07"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DA773E" w14:textId="4DB07806" w:rsidR="00233CC1" w:rsidRDefault="00233CC1" w:rsidP="00233CC1">
            <w:pPr>
              <w:pStyle w:val="TAL"/>
              <w:rPr>
                <w:sz w:val="16"/>
                <w:szCs w:val="16"/>
              </w:rPr>
            </w:pPr>
            <w:r>
              <w:rPr>
                <w:sz w:val="16"/>
                <w:szCs w:val="16"/>
              </w:rPr>
              <w:t>0435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1D6E59" w14:textId="1AB6EE0F"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1F2A97" w14:textId="0E55B2A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B1D006" w14:textId="54F1E5FC" w:rsidR="00233CC1" w:rsidRPr="001F284A" w:rsidRDefault="00233CC1" w:rsidP="00233CC1">
            <w:pPr>
              <w:pStyle w:val="TAL"/>
              <w:rPr>
                <w:rFonts w:cs="Arial"/>
                <w:color w:val="000000"/>
                <w:sz w:val="16"/>
                <w:szCs w:val="16"/>
              </w:rPr>
            </w:pPr>
            <w:r w:rsidRPr="00EB5349">
              <w:rPr>
                <w:rFonts w:cs="Arial"/>
                <w:color w:val="000000"/>
                <w:sz w:val="16"/>
                <w:szCs w:val="16"/>
              </w:rPr>
              <w:t>NFType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8668F9" w14:textId="6205F8B1" w:rsidR="00233CC1" w:rsidRDefault="00233CC1" w:rsidP="00233CC1">
            <w:pPr>
              <w:pStyle w:val="TAL"/>
              <w:rPr>
                <w:sz w:val="16"/>
                <w:szCs w:val="16"/>
              </w:rPr>
            </w:pPr>
            <w:r>
              <w:rPr>
                <w:sz w:val="16"/>
                <w:szCs w:val="16"/>
              </w:rPr>
              <w:t>17.1.0</w:t>
            </w:r>
          </w:p>
        </w:tc>
      </w:tr>
      <w:tr w:rsidR="00233CC1" w:rsidRPr="00690A26" w14:paraId="267E7E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412910" w14:textId="06A99C0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1093A" w14:textId="33D3920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5BDBAD" w14:textId="7CBFA826"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73B04" w14:textId="03650450" w:rsidR="00233CC1" w:rsidRDefault="00233CC1" w:rsidP="00233CC1">
            <w:pPr>
              <w:pStyle w:val="TAL"/>
              <w:rPr>
                <w:sz w:val="16"/>
                <w:szCs w:val="16"/>
              </w:rPr>
            </w:pPr>
            <w:r>
              <w:rPr>
                <w:sz w:val="16"/>
                <w:szCs w:val="16"/>
              </w:rPr>
              <w:t>0438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6FC0A6" w14:textId="40B7F5BD"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E82FC" w14:textId="38F14CB2"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33DFD9" w14:textId="6CFD81EB" w:rsidR="00233CC1" w:rsidRPr="001F284A" w:rsidRDefault="00233CC1" w:rsidP="00233CC1">
            <w:pPr>
              <w:pStyle w:val="TAL"/>
              <w:rPr>
                <w:rFonts w:cs="Arial"/>
                <w:color w:val="000000"/>
                <w:sz w:val="16"/>
                <w:szCs w:val="16"/>
              </w:rPr>
            </w:pPr>
            <w:r w:rsidRPr="00EB5349">
              <w:rPr>
                <w:rFonts w:cs="Arial"/>
                <w:color w:val="000000"/>
                <w:sz w:val="16"/>
                <w:szCs w:val="16"/>
              </w:rPr>
              <w:t>P-CSCF discovery based on UE IP address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1F9407" w14:textId="56952BEB" w:rsidR="00233CC1" w:rsidRDefault="00233CC1" w:rsidP="00233CC1">
            <w:pPr>
              <w:pStyle w:val="TAL"/>
              <w:rPr>
                <w:sz w:val="16"/>
                <w:szCs w:val="16"/>
              </w:rPr>
            </w:pPr>
            <w:r>
              <w:rPr>
                <w:sz w:val="16"/>
                <w:szCs w:val="16"/>
              </w:rPr>
              <w:t>17.1.0</w:t>
            </w:r>
          </w:p>
        </w:tc>
      </w:tr>
      <w:tr w:rsidR="00233CC1" w:rsidRPr="00690A26" w14:paraId="1FC721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1A074" w14:textId="5FEE330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544E6" w14:textId="50290CD4"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125B1" w14:textId="7FCC9BA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FADA0" w14:textId="695A459F" w:rsidR="00233CC1" w:rsidRDefault="00233CC1" w:rsidP="00233CC1">
            <w:pPr>
              <w:pStyle w:val="TAL"/>
              <w:rPr>
                <w:sz w:val="16"/>
                <w:szCs w:val="16"/>
              </w:rPr>
            </w:pPr>
            <w:r>
              <w:rPr>
                <w:sz w:val="16"/>
                <w:szCs w:val="16"/>
              </w:rPr>
              <w:t>0439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4A10E" w14:textId="054DD218"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F345F7" w14:textId="37DBA87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CFF130" w14:textId="1FAF1CF4" w:rsidR="00233CC1" w:rsidRPr="001F284A" w:rsidRDefault="00233CC1" w:rsidP="00233CC1">
            <w:pPr>
              <w:pStyle w:val="TAL"/>
              <w:rPr>
                <w:rFonts w:cs="Arial"/>
                <w:color w:val="000000"/>
                <w:sz w:val="16"/>
                <w:szCs w:val="16"/>
              </w:rPr>
            </w:pPr>
            <w:r w:rsidRPr="0062036B">
              <w:rPr>
                <w:rFonts w:cs="Arial"/>
                <w:color w:val="000000"/>
                <w:sz w:val="16"/>
                <w:szCs w:val="16"/>
              </w:rPr>
              <w:t>P-CSCF discovery based on UE location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4C42F" w14:textId="51DE0711" w:rsidR="00233CC1" w:rsidRDefault="00233CC1" w:rsidP="00233CC1">
            <w:pPr>
              <w:pStyle w:val="TAL"/>
              <w:rPr>
                <w:sz w:val="16"/>
                <w:szCs w:val="16"/>
              </w:rPr>
            </w:pPr>
            <w:r>
              <w:rPr>
                <w:sz w:val="16"/>
                <w:szCs w:val="16"/>
              </w:rPr>
              <w:t>17.1.0</w:t>
            </w:r>
          </w:p>
        </w:tc>
      </w:tr>
      <w:tr w:rsidR="00233CC1" w:rsidRPr="00690A26" w14:paraId="763398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4B5CAD" w14:textId="610C9FA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F5D18" w14:textId="3C55908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3527C" w14:textId="1E632C27" w:rsidR="00233CC1" w:rsidRDefault="00233CC1" w:rsidP="00233CC1">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50470C" w14:textId="6C2F34AA" w:rsidR="00233CC1" w:rsidRDefault="00233CC1" w:rsidP="00233CC1">
            <w:pPr>
              <w:pStyle w:val="TAL"/>
              <w:rPr>
                <w:sz w:val="16"/>
                <w:szCs w:val="16"/>
              </w:rPr>
            </w:pPr>
            <w:r>
              <w:rPr>
                <w:sz w:val="16"/>
                <w:szCs w:val="16"/>
              </w:rPr>
              <w:t>0443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C275B3" w14:textId="0CDC50EC"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29FB70" w14:textId="5FAD116A"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9FE65A" w14:textId="26FD9ACB" w:rsidR="00233CC1" w:rsidRPr="001F284A" w:rsidRDefault="00233CC1" w:rsidP="00233CC1">
            <w:pPr>
              <w:pStyle w:val="TAL"/>
              <w:rPr>
                <w:rFonts w:cs="Arial"/>
                <w:color w:val="000000"/>
                <w:sz w:val="16"/>
                <w:szCs w:val="16"/>
              </w:rPr>
            </w:pPr>
            <w:r w:rsidRPr="00EB5349">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5515D6" w14:textId="3997449E" w:rsidR="00233CC1" w:rsidRDefault="00233CC1" w:rsidP="00233CC1">
            <w:pPr>
              <w:pStyle w:val="TAL"/>
              <w:rPr>
                <w:sz w:val="16"/>
                <w:szCs w:val="16"/>
              </w:rPr>
            </w:pPr>
            <w:r>
              <w:rPr>
                <w:sz w:val="16"/>
                <w:szCs w:val="16"/>
              </w:rPr>
              <w:t>17.1.0</w:t>
            </w:r>
          </w:p>
        </w:tc>
      </w:tr>
      <w:tr w:rsidR="00233CC1" w:rsidRPr="00690A26" w14:paraId="11DBDE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3F805" w14:textId="7A5822C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E9A80" w14:textId="223A1FB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9A13AA" w14:textId="18C3B7C8"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F14192" w14:textId="5CAA47A9" w:rsidR="00233CC1" w:rsidRDefault="00233CC1" w:rsidP="00233CC1">
            <w:pPr>
              <w:pStyle w:val="TAL"/>
              <w:rPr>
                <w:sz w:val="16"/>
                <w:szCs w:val="16"/>
              </w:rPr>
            </w:pPr>
            <w:r>
              <w:rPr>
                <w:sz w:val="16"/>
                <w:szCs w:val="16"/>
              </w:rPr>
              <w:t>0444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D253A" w14:textId="3024DB5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9FBD6" w14:textId="6A28893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7F0B73" w14:textId="30C8A206" w:rsidR="00233CC1" w:rsidRPr="001F284A" w:rsidRDefault="00233CC1" w:rsidP="00233CC1">
            <w:pPr>
              <w:pStyle w:val="TAL"/>
              <w:rPr>
                <w:rFonts w:cs="Arial"/>
                <w:color w:val="000000"/>
                <w:sz w:val="16"/>
                <w:szCs w:val="16"/>
              </w:rPr>
            </w:pPr>
            <w:r w:rsidRPr="0062036B">
              <w:rPr>
                <w:rFonts w:cs="Arial"/>
                <w:color w:val="000000"/>
                <w:sz w:val="16"/>
                <w:szCs w:val="16"/>
              </w:rPr>
              <w:t>Enhancements to BSF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6F1ED" w14:textId="2AE005B4" w:rsidR="00233CC1" w:rsidRDefault="00233CC1" w:rsidP="00233CC1">
            <w:pPr>
              <w:pStyle w:val="TAL"/>
              <w:rPr>
                <w:sz w:val="16"/>
                <w:szCs w:val="16"/>
              </w:rPr>
            </w:pPr>
            <w:r>
              <w:rPr>
                <w:sz w:val="16"/>
                <w:szCs w:val="16"/>
              </w:rPr>
              <w:t>17.1.0</w:t>
            </w:r>
          </w:p>
        </w:tc>
      </w:tr>
      <w:tr w:rsidR="00233CC1" w:rsidRPr="00690A26" w14:paraId="5B912B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7D3FB" w14:textId="4442908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C0525" w14:textId="48AE61D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CE48CA" w14:textId="479DF7F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CB3A09" w14:textId="0B8C189B" w:rsidR="00233CC1" w:rsidRDefault="00233CC1" w:rsidP="00233CC1">
            <w:pPr>
              <w:pStyle w:val="TAL"/>
              <w:rPr>
                <w:sz w:val="16"/>
                <w:szCs w:val="16"/>
              </w:rPr>
            </w:pPr>
            <w:r>
              <w:rPr>
                <w:sz w:val="16"/>
                <w:szCs w:val="16"/>
              </w:rPr>
              <w:t>0445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7E3E23" w14:textId="32ACB726"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2C0DF" w14:textId="2B673D70"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4E041A" w14:textId="343C1E93" w:rsidR="00233CC1" w:rsidRPr="001F284A" w:rsidRDefault="00233CC1" w:rsidP="00233CC1">
            <w:pPr>
              <w:pStyle w:val="TAL"/>
              <w:rPr>
                <w:rFonts w:cs="Arial"/>
                <w:color w:val="000000"/>
                <w:sz w:val="16"/>
                <w:szCs w:val="16"/>
              </w:rPr>
            </w:pPr>
            <w:r w:rsidRPr="0062036B">
              <w:rPr>
                <w:rFonts w:cs="Arial"/>
                <w:color w:val="000000"/>
                <w:sz w:val="16"/>
                <w:szCs w:val="16"/>
              </w:rPr>
              <w:t>UPF TAI Ranges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00322A" w14:textId="64ECE2DA" w:rsidR="00233CC1" w:rsidRDefault="00233CC1" w:rsidP="00233CC1">
            <w:pPr>
              <w:pStyle w:val="TAL"/>
              <w:rPr>
                <w:sz w:val="16"/>
                <w:szCs w:val="16"/>
              </w:rPr>
            </w:pPr>
            <w:r>
              <w:rPr>
                <w:sz w:val="16"/>
                <w:szCs w:val="16"/>
              </w:rPr>
              <w:t>17.1.0</w:t>
            </w:r>
          </w:p>
        </w:tc>
      </w:tr>
      <w:tr w:rsidR="00233CC1" w:rsidRPr="00690A26" w14:paraId="29283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18487A" w14:textId="2367F6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154F2" w14:textId="6659C8D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4C5F1" w14:textId="37115A9A"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A9C7A" w14:textId="1898AF9A" w:rsidR="00233CC1" w:rsidRDefault="00233CC1" w:rsidP="00233CC1">
            <w:pPr>
              <w:pStyle w:val="TAL"/>
              <w:rPr>
                <w:sz w:val="16"/>
                <w:szCs w:val="16"/>
              </w:rPr>
            </w:pPr>
            <w:r>
              <w:rPr>
                <w:sz w:val="16"/>
                <w:szCs w:val="16"/>
              </w:rPr>
              <w:t>0446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1936A" w14:textId="7D27217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8131F6" w14:textId="075C5B4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667154" w14:textId="22E6F847" w:rsidR="00233CC1" w:rsidRPr="001F284A" w:rsidRDefault="00233CC1" w:rsidP="00233CC1">
            <w:pPr>
              <w:pStyle w:val="TAL"/>
              <w:rPr>
                <w:rFonts w:cs="Arial"/>
                <w:color w:val="000000"/>
                <w:sz w:val="16"/>
                <w:szCs w:val="16"/>
              </w:rPr>
            </w:pPr>
            <w:r w:rsidRPr="0062036B">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165784" w14:textId="1D7BE30A" w:rsidR="00233CC1" w:rsidRDefault="00233CC1" w:rsidP="00233CC1">
            <w:pPr>
              <w:pStyle w:val="TAL"/>
              <w:rPr>
                <w:sz w:val="16"/>
                <w:szCs w:val="16"/>
              </w:rPr>
            </w:pPr>
            <w:r>
              <w:rPr>
                <w:sz w:val="16"/>
                <w:szCs w:val="16"/>
              </w:rPr>
              <w:t>17.1.0</w:t>
            </w:r>
          </w:p>
        </w:tc>
      </w:tr>
      <w:tr w:rsidR="00233CC1" w:rsidRPr="00690A26" w14:paraId="227AB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7820F" w14:textId="74DE161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655948" w14:textId="0701F5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0535" w14:textId="7CFF24A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7AB3A" w14:textId="349570C0" w:rsidR="00233CC1" w:rsidRDefault="00233CC1" w:rsidP="00233CC1">
            <w:pPr>
              <w:pStyle w:val="TAL"/>
              <w:rPr>
                <w:sz w:val="16"/>
                <w:szCs w:val="16"/>
              </w:rPr>
            </w:pPr>
            <w:r>
              <w:rPr>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0BC57" w14:textId="751E40D0"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164181" w14:textId="60E83C35"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BBAEC" w14:textId="459ED392" w:rsidR="00233CC1" w:rsidRPr="001F284A" w:rsidRDefault="00233CC1" w:rsidP="00233CC1">
            <w:pPr>
              <w:pStyle w:val="TAL"/>
              <w:rPr>
                <w:rFonts w:cs="Arial"/>
                <w:color w:val="000000"/>
                <w:sz w:val="16"/>
                <w:szCs w:val="16"/>
              </w:rPr>
            </w:pPr>
            <w:r w:rsidRPr="0062036B">
              <w:rPr>
                <w:rFonts w:cs="Arial"/>
                <w:color w:val="000000"/>
                <w:sz w:val="16"/>
                <w:szCs w:val="16"/>
              </w:rPr>
              <w:t>Enhancements to NFListRetrieval service operation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EA708" w14:textId="712C6482" w:rsidR="00233CC1" w:rsidRDefault="00233CC1" w:rsidP="00233CC1">
            <w:pPr>
              <w:pStyle w:val="TAL"/>
              <w:rPr>
                <w:sz w:val="16"/>
                <w:szCs w:val="16"/>
              </w:rPr>
            </w:pPr>
            <w:r>
              <w:rPr>
                <w:sz w:val="16"/>
                <w:szCs w:val="16"/>
              </w:rPr>
              <w:t>17.1.0</w:t>
            </w:r>
          </w:p>
        </w:tc>
      </w:tr>
      <w:tr w:rsidR="00233CC1" w:rsidRPr="00690A26" w14:paraId="3DF2B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B394C" w14:textId="77DD9E5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1FF57" w14:textId="0C108EA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D6135" w14:textId="58A4581D" w:rsidR="00233CC1" w:rsidRDefault="00233CC1" w:rsidP="00233CC1">
            <w:pPr>
              <w:pStyle w:val="TAL"/>
              <w:rPr>
                <w:sz w:val="16"/>
                <w:szCs w:val="16"/>
              </w:rPr>
            </w:pPr>
            <w:r>
              <w:rPr>
                <w:sz w:val="16"/>
                <w:szCs w:val="16"/>
              </w:rPr>
              <w:t>CP-210022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76F55D" w14:textId="64134C5D" w:rsidR="00233CC1" w:rsidRDefault="00233CC1" w:rsidP="00233CC1">
            <w:pPr>
              <w:pStyle w:val="TAL"/>
              <w:rPr>
                <w:sz w:val="16"/>
                <w:szCs w:val="16"/>
              </w:rPr>
            </w:pPr>
            <w:r>
              <w:rPr>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FB2B9" w14:textId="6D6829E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8370D" w14:textId="2BC987B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14D160" w14:textId="4D62BABE" w:rsidR="00233CC1" w:rsidRPr="001F284A" w:rsidRDefault="00233CC1" w:rsidP="00233CC1">
            <w:pPr>
              <w:pStyle w:val="TAL"/>
              <w:rPr>
                <w:rFonts w:cs="Arial"/>
                <w:color w:val="000000"/>
                <w:sz w:val="16"/>
                <w:szCs w:val="16"/>
              </w:rPr>
            </w:pPr>
            <w:r w:rsidRPr="0062036B">
              <w:rPr>
                <w:rFonts w:cs="Arial"/>
                <w:color w:val="000000"/>
                <w:sz w:val="16"/>
                <w:szCs w:val="16"/>
              </w:rPr>
              <w:t>Clarification of NF Set ID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1400B" w14:textId="723E74A9" w:rsidR="00233CC1" w:rsidRDefault="00233CC1" w:rsidP="00233CC1">
            <w:pPr>
              <w:pStyle w:val="TAL"/>
              <w:rPr>
                <w:sz w:val="16"/>
                <w:szCs w:val="16"/>
              </w:rPr>
            </w:pPr>
            <w:r>
              <w:rPr>
                <w:sz w:val="16"/>
                <w:szCs w:val="16"/>
              </w:rPr>
              <w:t>17.1.0</w:t>
            </w:r>
          </w:p>
        </w:tc>
      </w:tr>
      <w:tr w:rsidR="00233CC1" w:rsidRPr="00690A26" w14:paraId="4B0BB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3543F0" w14:textId="23355D6A"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C5523" w14:textId="514D6DE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DAD870" w14:textId="13E7152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AE076C" w14:textId="53658B16" w:rsidR="00233CC1" w:rsidRDefault="00233CC1" w:rsidP="00233CC1">
            <w:pPr>
              <w:pStyle w:val="TAL"/>
              <w:rPr>
                <w:sz w:val="16"/>
                <w:szCs w:val="16"/>
              </w:rPr>
            </w:pPr>
            <w:r>
              <w:rPr>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F8B28" w14:textId="6F7A95A1"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6A5DF7" w14:textId="4F0E37A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A39DCE" w14:textId="25C0055B" w:rsidR="00233CC1" w:rsidRPr="001F284A" w:rsidRDefault="00233CC1" w:rsidP="00233CC1">
            <w:pPr>
              <w:pStyle w:val="TAL"/>
              <w:rPr>
                <w:rFonts w:cs="Arial"/>
                <w:color w:val="000000"/>
                <w:sz w:val="16"/>
                <w:szCs w:val="16"/>
              </w:rPr>
            </w:pPr>
            <w:r w:rsidRPr="0062036B">
              <w:rPr>
                <w:rFonts w:cs="Arial"/>
                <w:color w:val="000000"/>
                <w:sz w:val="16"/>
                <w:szCs w:val="16"/>
              </w:rPr>
              <w:t>IMSI Pattern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E9AFD8" w14:textId="227DC17C" w:rsidR="00233CC1" w:rsidRDefault="00233CC1" w:rsidP="00233CC1">
            <w:pPr>
              <w:pStyle w:val="TAL"/>
              <w:rPr>
                <w:sz w:val="16"/>
                <w:szCs w:val="16"/>
              </w:rPr>
            </w:pPr>
            <w:r>
              <w:rPr>
                <w:sz w:val="16"/>
                <w:szCs w:val="16"/>
              </w:rPr>
              <w:t>17.1.0</w:t>
            </w:r>
          </w:p>
        </w:tc>
      </w:tr>
      <w:tr w:rsidR="00233CC1" w:rsidRPr="00690A26" w14:paraId="6069E1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563255" w14:textId="0FD6C06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5BED8" w14:textId="3C9FE93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747BF" w14:textId="73D981B4"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585E14" w14:textId="7995BC21" w:rsidR="00233CC1" w:rsidRDefault="00233CC1" w:rsidP="00233CC1">
            <w:pPr>
              <w:pStyle w:val="TAL"/>
              <w:rPr>
                <w:sz w:val="16"/>
                <w:szCs w:val="16"/>
              </w:rPr>
            </w:pPr>
            <w:r>
              <w:rPr>
                <w:sz w:val="16"/>
                <w:szCs w:val="16"/>
              </w:rPr>
              <w:t>0452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DEA20" w14:textId="588338B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ABA4B2" w14:textId="0FA8C46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D9F6B0" w14:textId="55393B67" w:rsidR="00233CC1" w:rsidRPr="001F284A" w:rsidRDefault="00233CC1" w:rsidP="00233CC1">
            <w:pPr>
              <w:pStyle w:val="TAL"/>
              <w:rPr>
                <w:rFonts w:cs="Arial"/>
                <w:color w:val="000000"/>
                <w:sz w:val="16"/>
                <w:szCs w:val="16"/>
              </w:rPr>
            </w:pPr>
            <w:r w:rsidRPr="0062036B">
              <w:rPr>
                <w:rFonts w:cs="Arial"/>
                <w:color w:val="000000"/>
                <w:sz w:val="16"/>
                <w:szCs w:val="16"/>
              </w:rPr>
              <w:t>Correction to Bootstrapping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D9965B" w14:textId="5DC1B200" w:rsidR="00233CC1" w:rsidRDefault="00233CC1" w:rsidP="00233CC1">
            <w:pPr>
              <w:pStyle w:val="TAL"/>
              <w:rPr>
                <w:sz w:val="16"/>
                <w:szCs w:val="16"/>
              </w:rPr>
            </w:pPr>
            <w:r>
              <w:rPr>
                <w:sz w:val="16"/>
                <w:szCs w:val="16"/>
              </w:rPr>
              <w:t>17.1.0</w:t>
            </w:r>
          </w:p>
        </w:tc>
      </w:tr>
      <w:tr w:rsidR="00233CC1" w:rsidRPr="00690A26" w14:paraId="417484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6D8CCC" w14:textId="5C99F4A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F4BC6" w14:textId="194C74A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CAA05A" w14:textId="2E779000"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768A17" w14:textId="005F48D6" w:rsidR="00233CC1" w:rsidRDefault="00233CC1" w:rsidP="00233CC1">
            <w:pPr>
              <w:pStyle w:val="TAL"/>
              <w:rPr>
                <w:sz w:val="16"/>
                <w:szCs w:val="16"/>
              </w:rPr>
            </w:pPr>
            <w:r>
              <w:rPr>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C75B1" w14:textId="0872CE45"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5BB8E7" w14:textId="4F5A0F1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D15933" w14:textId="70F89210" w:rsidR="00233CC1" w:rsidRPr="001F284A" w:rsidRDefault="00233CC1" w:rsidP="00233CC1">
            <w:pPr>
              <w:pStyle w:val="TAL"/>
              <w:rPr>
                <w:rFonts w:cs="Arial"/>
                <w:color w:val="000000"/>
                <w:sz w:val="16"/>
                <w:szCs w:val="16"/>
              </w:rPr>
            </w:pPr>
            <w:r w:rsidRPr="0062036B">
              <w:rPr>
                <w:rFonts w:cs="Arial"/>
                <w:color w:val="000000"/>
                <w:sz w:val="16"/>
                <w:szCs w:val="16"/>
              </w:rPr>
              <w:t>Discovery and Subscribe Operation on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57C6DB" w14:textId="25240269" w:rsidR="00233CC1" w:rsidRDefault="00233CC1" w:rsidP="00233CC1">
            <w:pPr>
              <w:pStyle w:val="TAL"/>
              <w:rPr>
                <w:sz w:val="16"/>
                <w:szCs w:val="16"/>
              </w:rPr>
            </w:pPr>
            <w:r>
              <w:rPr>
                <w:sz w:val="16"/>
                <w:szCs w:val="16"/>
              </w:rPr>
              <w:t>17.1.0</w:t>
            </w:r>
          </w:p>
        </w:tc>
      </w:tr>
      <w:tr w:rsidR="00233CC1" w:rsidRPr="00690A26" w14:paraId="70A33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2BE7EE" w14:textId="487991B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D523A" w14:textId="7AD8CEB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860D3" w14:textId="08BC6917"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762C1" w14:textId="6279DD2E" w:rsidR="00233CC1" w:rsidRDefault="00233CC1" w:rsidP="00233CC1">
            <w:pPr>
              <w:pStyle w:val="TAL"/>
              <w:rPr>
                <w:sz w:val="16"/>
                <w:szCs w:val="16"/>
              </w:rPr>
            </w:pPr>
            <w:r>
              <w:rPr>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8479BB" w14:textId="2763C08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3EB8D4" w14:textId="4362264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4551D7" w14:textId="483156D0" w:rsidR="00233CC1" w:rsidRPr="001F284A" w:rsidRDefault="00233CC1" w:rsidP="00233CC1">
            <w:pPr>
              <w:pStyle w:val="TAL"/>
              <w:rPr>
                <w:rFonts w:cs="Arial"/>
                <w:color w:val="000000"/>
                <w:sz w:val="16"/>
                <w:szCs w:val="16"/>
              </w:rPr>
            </w:pPr>
            <w:r w:rsidRPr="0062036B">
              <w:rPr>
                <w:rFonts w:cs="Arial"/>
                <w:color w:val="000000"/>
                <w:sz w:val="16"/>
                <w:szCs w:val="16"/>
              </w:rPr>
              <w:t>Correcting Figure 5.2.2.5.4-1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61811F" w14:textId="6A7EE7CB" w:rsidR="00233CC1" w:rsidRDefault="00233CC1" w:rsidP="00233CC1">
            <w:pPr>
              <w:pStyle w:val="TAL"/>
              <w:rPr>
                <w:sz w:val="16"/>
                <w:szCs w:val="16"/>
              </w:rPr>
            </w:pPr>
            <w:r>
              <w:rPr>
                <w:sz w:val="16"/>
                <w:szCs w:val="16"/>
              </w:rPr>
              <w:t>17.1.0</w:t>
            </w:r>
          </w:p>
        </w:tc>
      </w:tr>
      <w:tr w:rsidR="00233CC1" w:rsidRPr="00690A26" w14:paraId="7A1BD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06EB03" w14:textId="2CCDDE3E"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29453" w14:textId="70D3C5D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B123DF" w14:textId="237CCDB9"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B9F541" w14:textId="78272AB1" w:rsidR="00233CC1" w:rsidRDefault="00233CC1" w:rsidP="00233CC1">
            <w:pPr>
              <w:pStyle w:val="TAL"/>
              <w:rPr>
                <w:sz w:val="16"/>
                <w:szCs w:val="16"/>
              </w:rPr>
            </w:pPr>
            <w:r>
              <w:rPr>
                <w:sz w:val="16"/>
                <w:szCs w:val="16"/>
              </w:rPr>
              <w:t>0455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2B740" w14:textId="069028F9"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3CD6CF" w14:textId="4C95122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09A4C3" w14:textId="283F1DCE" w:rsidR="00233CC1" w:rsidRPr="001F284A" w:rsidRDefault="00233CC1" w:rsidP="00233CC1">
            <w:pPr>
              <w:pStyle w:val="TAL"/>
              <w:rPr>
                <w:rFonts w:cs="Arial"/>
                <w:color w:val="000000"/>
                <w:sz w:val="16"/>
                <w:szCs w:val="16"/>
              </w:rPr>
            </w:pPr>
            <w:r w:rsidRPr="0062036B">
              <w:rPr>
                <w:rFonts w:cs="Arial"/>
                <w:color w:val="000000"/>
                <w:sz w:val="16"/>
                <w:szCs w:val="16"/>
              </w:rPr>
              <w:t>Correcting Figure 5.2.2.5.5-1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26CFB" w14:textId="075AAB38" w:rsidR="00233CC1" w:rsidRDefault="00233CC1" w:rsidP="00233CC1">
            <w:pPr>
              <w:pStyle w:val="TAL"/>
              <w:rPr>
                <w:sz w:val="16"/>
                <w:szCs w:val="16"/>
              </w:rPr>
            </w:pPr>
            <w:r>
              <w:rPr>
                <w:sz w:val="16"/>
                <w:szCs w:val="16"/>
              </w:rPr>
              <w:t>17.1.0</w:t>
            </w:r>
          </w:p>
        </w:tc>
      </w:tr>
      <w:tr w:rsidR="00233CC1" w:rsidRPr="00690A26" w14:paraId="137102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00EF2" w14:textId="37A300C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A39D2" w14:textId="0362787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C91A4F" w14:textId="6F9E14EE"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032D8D" w14:textId="119DAFA1" w:rsidR="00233CC1" w:rsidRDefault="00233CC1" w:rsidP="00233CC1">
            <w:pPr>
              <w:pStyle w:val="TAL"/>
              <w:rPr>
                <w:sz w:val="16"/>
                <w:szCs w:val="16"/>
              </w:rPr>
            </w:pPr>
            <w:r>
              <w:rPr>
                <w:sz w:val="16"/>
                <w:szCs w:val="16"/>
              </w:rPr>
              <w:t>0456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F766CC" w14:textId="2CACB92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F5B3A" w14:textId="3883A063"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CBA5FA" w14:textId="0EFF4B1B" w:rsidR="00233CC1" w:rsidRPr="001F284A" w:rsidRDefault="00233CC1" w:rsidP="00233CC1">
            <w:pPr>
              <w:pStyle w:val="TAL"/>
              <w:rPr>
                <w:rFonts w:cs="Arial"/>
                <w:color w:val="000000"/>
                <w:sz w:val="16"/>
                <w:szCs w:val="16"/>
              </w:rPr>
            </w:pPr>
            <w:r w:rsidRPr="0062036B">
              <w:rPr>
                <w:rFonts w:cs="Arial"/>
                <w:color w:val="000000"/>
                <w:sz w:val="16"/>
                <w:szCs w:val="16"/>
              </w:rPr>
              <w:t>Correcting Figure 5.2.2.6.4-1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AB1C7E" w14:textId="73B42559" w:rsidR="00233CC1" w:rsidRDefault="00233CC1" w:rsidP="00233CC1">
            <w:pPr>
              <w:pStyle w:val="TAL"/>
              <w:rPr>
                <w:sz w:val="16"/>
                <w:szCs w:val="16"/>
              </w:rPr>
            </w:pPr>
            <w:r>
              <w:rPr>
                <w:sz w:val="16"/>
                <w:szCs w:val="16"/>
              </w:rPr>
              <w:t>17.1.0</w:t>
            </w:r>
          </w:p>
        </w:tc>
      </w:tr>
      <w:tr w:rsidR="00233CC1" w:rsidRPr="00690A26" w14:paraId="6930E8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310FB" w14:textId="7BED5CC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7F284E" w14:textId="5C0CD37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39F7E1" w14:textId="751AADBB"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7276A" w14:textId="6967798B" w:rsidR="00233CC1" w:rsidRDefault="00233CC1" w:rsidP="00233CC1">
            <w:pPr>
              <w:pStyle w:val="TAL"/>
              <w:rPr>
                <w:sz w:val="16"/>
                <w:szCs w:val="16"/>
              </w:rPr>
            </w:pPr>
            <w:r>
              <w:rPr>
                <w:sz w:val="16"/>
                <w:szCs w:val="16"/>
              </w:rPr>
              <w:t>0458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DFDB96" w14:textId="316B95F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F7C74E" w14:textId="6F1B3AC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A5F5EB" w14:textId="319776A0" w:rsidR="00233CC1" w:rsidRPr="001F284A" w:rsidRDefault="00233CC1" w:rsidP="00233CC1">
            <w:pPr>
              <w:pStyle w:val="TAL"/>
              <w:rPr>
                <w:rFonts w:cs="Arial"/>
                <w:color w:val="000000"/>
                <w:sz w:val="16"/>
                <w:szCs w:val="16"/>
              </w:rPr>
            </w:pPr>
            <w:r w:rsidRPr="00EB5349">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D81881" w14:textId="731A988F" w:rsidR="00233CC1" w:rsidRDefault="00233CC1" w:rsidP="00233CC1">
            <w:pPr>
              <w:pStyle w:val="TAL"/>
              <w:rPr>
                <w:sz w:val="16"/>
                <w:szCs w:val="16"/>
              </w:rPr>
            </w:pPr>
            <w:r>
              <w:rPr>
                <w:sz w:val="16"/>
                <w:szCs w:val="16"/>
              </w:rPr>
              <w:t>17.1.0</w:t>
            </w:r>
          </w:p>
        </w:tc>
      </w:tr>
      <w:tr w:rsidR="00233CC1" w:rsidRPr="00690A26" w14:paraId="078D58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1816" w14:textId="5725192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7D5E4" w14:textId="45422B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8553C2" w14:textId="4600F977"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EB21B4" w14:textId="41AEC354" w:rsidR="00233CC1" w:rsidRDefault="00233CC1" w:rsidP="00233CC1">
            <w:pPr>
              <w:pStyle w:val="TAL"/>
              <w:rPr>
                <w:sz w:val="16"/>
                <w:szCs w:val="16"/>
              </w:rPr>
            </w:pPr>
            <w:r>
              <w:rPr>
                <w:sz w:val="16"/>
                <w:szCs w:val="16"/>
              </w:rPr>
              <w:t>0459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78C358" w14:textId="390FE13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EACF5A" w14:textId="483BCC0D"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17502" w14:textId="66399B62" w:rsidR="00233CC1" w:rsidRPr="001F284A" w:rsidRDefault="00233CC1" w:rsidP="00233CC1">
            <w:pPr>
              <w:pStyle w:val="TAL"/>
              <w:rPr>
                <w:rFonts w:cs="Arial"/>
                <w:color w:val="000000"/>
                <w:sz w:val="16"/>
                <w:szCs w:val="16"/>
              </w:rPr>
            </w:pPr>
            <w:r w:rsidRPr="0062036B">
              <w:rPr>
                <w:rFonts w:cs="Arial"/>
                <w:color w:val="000000"/>
                <w:sz w:val="16"/>
                <w:szCs w:val="16"/>
              </w:rPr>
              <w:t>Supported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281E0" w14:textId="16843624" w:rsidR="00233CC1" w:rsidRDefault="00233CC1" w:rsidP="00233CC1">
            <w:pPr>
              <w:pStyle w:val="TAL"/>
              <w:rPr>
                <w:sz w:val="16"/>
                <w:szCs w:val="16"/>
              </w:rPr>
            </w:pPr>
            <w:r>
              <w:rPr>
                <w:sz w:val="16"/>
                <w:szCs w:val="16"/>
              </w:rPr>
              <w:t>17.1.0</w:t>
            </w:r>
          </w:p>
        </w:tc>
      </w:tr>
      <w:tr w:rsidR="00233CC1" w:rsidRPr="00690A26" w14:paraId="0BE486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D33F4" w14:textId="0C5155E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EF7C7" w14:textId="275916D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4427D" w14:textId="78FE35C0"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7B444" w14:textId="351D9493" w:rsidR="00233CC1" w:rsidRDefault="00233CC1" w:rsidP="00233CC1">
            <w:pPr>
              <w:pStyle w:val="TAL"/>
              <w:rPr>
                <w:sz w:val="16"/>
                <w:szCs w:val="16"/>
              </w:rPr>
            </w:pPr>
            <w:r>
              <w:rPr>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7B5C1D" w14:textId="2B93BF1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897BFB" w14:textId="1EE9B80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6635E8" w14:textId="5DD539DD" w:rsidR="00233CC1" w:rsidRPr="001F284A" w:rsidRDefault="00233CC1" w:rsidP="00233CC1">
            <w:pPr>
              <w:pStyle w:val="TAL"/>
              <w:rPr>
                <w:rFonts w:cs="Arial"/>
                <w:color w:val="000000"/>
                <w:sz w:val="16"/>
                <w:szCs w:val="16"/>
              </w:rPr>
            </w:pPr>
            <w:r w:rsidRPr="00EB5349">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2EEA6E" w14:textId="1FCD4DF5" w:rsidR="00233CC1" w:rsidRDefault="00233CC1" w:rsidP="00233CC1">
            <w:pPr>
              <w:pStyle w:val="TAL"/>
              <w:rPr>
                <w:sz w:val="16"/>
                <w:szCs w:val="16"/>
              </w:rPr>
            </w:pPr>
            <w:r>
              <w:rPr>
                <w:sz w:val="16"/>
                <w:szCs w:val="16"/>
              </w:rPr>
              <w:t>17.1.0</w:t>
            </w:r>
          </w:p>
        </w:tc>
      </w:tr>
      <w:tr w:rsidR="00233CC1" w:rsidRPr="00690A26" w14:paraId="0628B3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E776DC" w14:textId="391FCB45"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C7BFA4" w14:textId="13C5E6F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10022A" w14:textId="6406F3CD"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3014BF" w14:textId="2498A106" w:rsidR="00233CC1" w:rsidRDefault="00233CC1" w:rsidP="00233CC1">
            <w:pPr>
              <w:pStyle w:val="TAL"/>
              <w:rPr>
                <w:sz w:val="16"/>
                <w:szCs w:val="16"/>
              </w:rPr>
            </w:pPr>
            <w:r>
              <w:rPr>
                <w:sz w:val="16"/>
                <w:szCs w:val="16"/>
              </w:rPr>
              <w:t>0464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98B73B" w14:textId="2496E46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A3616" w14:textId="644A90EE"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B9DA29" w14:textId="432101B0" w:rsidR="00233CC1" w:rsidRPr="001F284A" w:rsidRDefault="00233CC1" w:rsidP="00233CC1">
            <w:pPr>
              <w:pStyle w:val="TAL"/>
              <w:rPr>
                <w:rFonts w:cs="Arial"/>
                <w:color w:val="000000"/>
                <w:sz w:val="16"/>
                <w:szCs w:val="16"/>
              </w:rPr>
            </w:pPr>
            <w:r w:rsidRPr="0062036B">
              <w:rPr>
                <w:rFonts w:cs="Arial"/>
                <w:color w:val="000000"/>
                <w:sz w:val="16"/>
                <w:szCs w:val="16"/>
              </w:rPr>
              <w:t>SCP Domain Routing Info Aggregation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F32D96" w14:textId="2A3B5858" w:rsidR="00233CC1" w:rsidRDefault="00233CC1" w:rsidP="00233CC1">
            <w:pPr>
              <w:pStyle w:val="TAL"/>
              <w:rPr>
                <w:sz w:val="16"/>
                <w:szCs w:val="16"/>
              </w:rPr>
            </w:pPr>
            <w:r>
              <w:rPr>
                <w:sz w:val="16"/>
                <w:szCs w:val="16"/>
              </w:rPr>
              <w:t>17.1.0</w:t>
            </w:r>
          </w:p>
        </w:tc>
      </w:tr>
      <w:tr w:rsidR="00233CC1" w:rsidRPr="00690A26" w14:paraId="67969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CB7B1A" w14:textId="39F6A38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E423A" w14:textId="45EC119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7F843C" w14:textId="6E9088E3"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0D17B" w14:textId="0E6624E5" w:rsidR="00233CC1" w:rsidRDefault="00233CC1" w:rsidP="00233CC1">
            <w:pPr>
              <w:pStyle w:val="TAL"/>
              <w:rPr>
                <w:sz w:val="16"/>
                <w:szCs w:val="16"/>
              </w:rPr>
            </w:pPr>
            <w:r>
              <w:rPr>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133CE" w14:textId="45F77FF4" w:rsidR="00233CC1" w:rsidRDefault="00233CC1" w:rsidP="00233CC1">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D0A54" w14:textId="07EEFC0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E1FD9A" w14:textId="70E004E8" w:rsidR="00233CC1" w:rsidRPr="001F284A" w:rsidRDefault="00233CC1" w:rsidP="00233CC1">
            <w:pPr>
              <w:pStyle w:val="TAL"/>
              <w:rPr>
                <w:rFonts w:cs="Arial"/>
                <w:color w:val="000000"/>
                <w:sz w:val="16"/>
                <w:szCs w:val="16"/>
              </w:rPr>
            </w:pPr>
            <w:r w:rsidRPr="00EB5349">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CAC28D" w14:textId="0C6B9364" w:rsidR="00233CC1" w:rsidRDefault="00233CC1" w:rsidP="00233CC1">
            <w:pPr>
              <w:pStyle w:val="TAL"/>
              <w:rPr>
                <w:sz w:val="16"/>
                <w:szCs w:val="16"/>
              </w:rPr>
            </w:pPr>
            <w:r>
              <w:rPr>
                <w:sz w:val="16"/>
                <w:szCs w:val="16"/>
              </w:rPr>
              <w:t>17.1.0</w:t>
            </w:r>
          </w:p>
        </w:tc>
      </w:tr>
      <w:tr w:rsidR="00233CC1" w:rsidRPr="00690A26" w14:paraId="1D6F76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7FBE4D" w14:textId="74EAF90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B483F5" w14:textId="756008A9"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37551A" w14:textId="725C665D"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C88D1B" w14:textId="7FA22421" w:rsidR="00233CC1" w:rsidRDefault="00233CC1" w:rsidP="00233CC1">
            <w:pPr>
              <w:pStyle w:val="TAL"/>
              <w:rPr>
                <w:sz w:val="16"/>
                <w:szCs w:val="16"/>
              </w:rPr>
            </w:pPr>
            <w:r>
              <w:rPr>
                <w:sz w:val="16"/>
                <w:szCs w:val="16"/>
              </w:rPr>
              <w:t>0471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A034C" w14:textId="3C6B541F"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BD672F" w14:textId="0F60172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C3132" w14:textId="2EEABE59" w:rsidR="00233CC1" w:rsidRPr="001F284A" w:rsidRDefault="00233CC1" w:rsidP="00233CC1">
            <w:pPr>
              <w:pStyle w:val="TAL"/>
              <w:rPr>
                <w:rFonts w:cs="Arial"/>
                <w:color w:val="000000"/>
                <w:sz w:val="16"/>
                <w:szCs w:val="16"/>
              </w:rPr>
            </w:pPr>
            <w:r w:rsidRPr="00EB5349">
              <w:rPr>
                <w:rFonts w:cs="Arial"/>
                <w:color w:val="000000"/>
                <w:sz w:val="16"/>
                <w:szCs w:val="16"/>
              </w:rPr>
              <w:t>SubscrCond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80AB4" w14:textId="00391F21" w:rsidR="00233CC1" w:rsidRDefault="00233CC1" w:rsidP="00233CC1">
            <w:pPr>
              <w:pStyle w:val="TAL"/>
              <w:rPr>
                <w:sz w:val="16"/>
                <w:szCs w:val="16"/>
              </w:rPr>
            </w:pPr>
            <w:r>
              <w:rPr>
                <w:sz w:val="16"/>
                <w:szCs w:val="16"/>
              </w:rPr>
              <w:t>17.1.0</w:t>
            </w:r>
          </w:p>
        </w:tc>
      </w:tr>
      <w:tr w:rsidR="00233CC1" w:rsidRPr="00690A26" w14:paraId="4D331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AB6218" w14:textId="38BF6F9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EF122" w14:textId="2328595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D58AF4" w14:textId="0EF68898" w:rsidR="00233CC1" w:rsidRDefault="00233CC1" w:rsidP="00233CC1">
            <w:pPr>
              <w:pStyle w:val="TAL"/>
              <w:rPr>
                <w:sz w:val="16"/>
                <w:szCs w:val="16"/>
              </w:rPr>
            </w:pPr>
            <w:r>
              <w:rPr>
                <w:sz w:val="16"/>
                <w:szCs w:val="16"/>
              </w:rPr>
              <w:t>CP-210026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40982B" w14:textId="0A50F602" w:rsidR="00233CC1" w:rsidRDefault="00233CC1" w:rsidP="00233CC1">
            <w:pPr>
              <w:pStyle w:val="TAL"/>
              <w:rPr>
                <w:sz w:val="16"/>
                <w:szCs w:val="16"/>
              </w:rPr>
            </w:pPr>
            <w:r>
              <w:rPr>
                <w:sz w:val="16"/>
                <w:szCs w:val="16"/>
              </w:rPr>
              <w:t>0472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1A882E" w14:textId="6374E52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72F65" w14:textId="238C967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11F1A3" w14:textId="71F55E66" w:rsidR="00233CC1" w:rsidRPr="001F284A" w:rsidRDefault="00233CC1" w:rsidP="00233CC1">
            <w:pPr>
              <w:pStyle w:val="TAL"/>
              <w:rPr>
                <w:rFonts w:cs="Arial"/>
                <w:color w:val="000000"/>
                <w:sz w:val="16"/>
                <w:szCs w:val="16"/>
              </w:rPr>
            </w:pPr>
            <w:r w:rsidRPr="0062036B">
              <w:rPr>
                <w:rFonts w:cs="Arial"/>
                <w:color w:val="000000"/>
                <w:sz w:val="16"/>
                <w:szCs w:val="16"/>
              </w:rPr>
              <w:t>AAnF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6FB9AF" w14:textId="5DF7E02D" w:rsidR="00233CC1" w:rsidRDefault="00233CC1" w:rsidP="00233CC1">
            <w:pPr>
              <w:pStyle w:val="TAL"/>
              <w:rPr>
                <w:sz w:val="16"/>
                <w:szCs w:val="16"/>
              </w:rPr>
            </w:pPr>
            <w:r>
              <w:rPr>
                <w:sz w:val="16"/>
                <w:szCs w:val="16"/>
              </w:rPr>
              <w:t>17.1.0</w:t>
            </w:r>
          </w:p>
        </w:tc>
      </w:tr>
      <w:tr w:rsidR="00233CC1" w:rsidRPr="00690A26" w14:paraId="1AACD6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C1DB27" w14:textId="4E880EC2"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5982" w14:textId="54AAF56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D3B11C" w14:textId="76F42341" w:rsidR="00233CC1" w:rsidRDefault="00233CC1" w:rsidP="00233CC1">
            <w:pPr>
              <w:pStyle w:val="TAL"/>
              <w:rPr>
                <w:sz w:val="16"/>
                <w:szCs w:val="16"/>
              </w:rPr>
            </w:pPr>
            <w:r>
              <w:rPr>
                <w:sz w:val="16"/>
                <w:szCs w:val="16"/>
              </w:rPr>
              <w:t>CP-210025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3E53B2" w14:textId="5EFA737B" w:rsidR="00233CC1" w:rsidRDefault="00233CC1" w:rsidP="00233CC1">
            <w:pPr>
              <w:pStyle w:val="TAL"/>
              <w:rPr>
                <w:sz w:val="16"/>
                <w:szCs w:val="16"/>
              </w:rPr>
            </w:pPr>
            <w:r>
              <w:rPr>
                <w:sz w:val="16"/>
                <w:szCs w:val="16"/>
              </w:rPr>
              <w:t>0473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1D82F1" w14:textId="1FBAE01E"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548FF" w14:textId="5FD3FDC2"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3E1269" w14:textId="12C59478" w:rsidR="00233CC1" w:rsidRPr="001F284A" w:rsidRDefault="00233CC1" w:rsidP="00233CC1">
            <w:pPr>
              <w:pStyle w:val="TAL"/>
              <w:rPr>
                <w:rFonts w:cs="Arial"/>
                <w:color w:val="000000"/>
                <w:sz w:val="16"/>
                <w:szCs w:val="16"/>
              </w:rPr>
            </w:pPr>
            <w:r w:rsidRPr="0062036B">
              <w:rPr>
                <w:rFonts w:cs="Arial"/>
                <w:color w:val="000000"/>
                <w:sz w:val="16"/>
                <w:szCs w:val="16"/>
              </w:rPr>
              <w:t>hNRF from NSSF in home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5533B0" w14:textId="3D964558" w:rsidR="00233CC1" w:rsidRDefault="00233CC1" w:rsidP="00233CC1">
            <w:pPr>
              <w:pStyle w:val="TAL"/>
              <w:rPr>
                <w:sz w:val="16"/>
                <w:szCs w:val="16"/>
              </w:rPr>
            </w:pPr>
            <w:r>
              <w:rPr>
                <w:sz w:val="16"/>
                <w:szCs w:val="16"/>
              </w:rPr>
              <w:t>17.1.0</w:t>
            </w:r>
          </w:p>
        </w:tc>
      </w:tr>
      <w:tr w:rsidR="00233CC1" w:rsidRPr="00690A26" w14:paraId="03FF8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F343E4" w14:textId="708BF79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034ED" w14:textId="44A62E4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B63A7" w14:textId="1003CA22" w:rsidR="00233CC1" w:rsidRDefault="00233CC1" w:rsidP="00233CC1">
            <w:pPr>
              <w:pStyle w:val="TAL"/>
              <w:rPr>
                <w:sz w:val="16"/>
                <w:szCs w:val="16"/>
              </w:rPr>
            </w:pPr>
            <w:r>
              <w:rPr>
                <w:sz w:val="16"/>
                <w:szCs w:val="16"/>
              </w:rPr>
              <w:t>CP-210029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AEBBC" w14:textId="492D1DD5" w:rsidR="00233CC1" w:rsidRDefault="00233CC1" w:rsidP="00233CC1">
            <w:pPr>
              <w:pStyle w:val="TAL"/>
              <w:rPr>
                <w:sz w:val="16"/>
                <w:szCs w:val="16"/>
              </w:rPr>
            </w:pPr>
            <w:r>
              <w:rPr>
                <w:sz w:val="16"/>
                <w:szCs w:val="16"/>
              </w:rPr>
              <w:t>0474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284FB" w14:textId="499F9A1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46A6D" w14:textId="2A458F8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8397E2" w14:textId="03A69F9A" w:rsidR="00233CC1" w:rsidRPr="001F284A" w:rsidRDefault="00233CC1" w:rsidP="00233CC1">
            <w:pPr>
              <w:pStyle w:val="TAL"/>
              <w:rPr>
                <w:rFonts w:cs="Arial"/>
                <w:color w:val="000000"/>
                <w:sz w:val="16"/>
                <w:szCs w:val="16"/>
              </w:rPr>
            </w:pPr>
            <w:r w:rsidRPr="006203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66B376" w14:textId="364A2C24" w:rsidR="00233CC1" w:rsidRDefault="00233CC1" w:rsidP="00233CC1">
            <w:pPr>
              <w:pStyle w:val="TAL"/>
              <w:rPr>
                <w:sz w:val="16"/>
                <w:szCs w:val="16"/>
              </w:rPr>
            </w:pPr>
            <w:r>
              <w:rPr>
                <w:sz w:val="16"/>
                <w:szCs w:val="16"/>
              </w:rPr>
              <w:t>17.1.0</w:t>
            </w:r>
          </w:p>
        </w:tc>
      </w:tr>
      <w:tr w:rsidR="00245CFF" w:rsidRPr="00690A26" w14:paraId="75C4D2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9A72B2" w14:textId="5620AAE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D23B" w14:textId="4A94481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40AC8" w14:textId="18EB1D7F"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E8354" w14:textId="0ED74F68" w:rsidR="00245CFF" w:rsidRDefault="00245CFF" w:rsidP="00245CFF">
            <w:pPr>
              <w:pStyle w:val="TAL"/>
              <w:rPr>
                <w:sz w:val="16"/>
                <w:szCs w:val="16"/>
              </w:rPr>
            </w:pPr>
            <w:r>
              <w:rPr>
                <w:sz w:val="16"/>
                <w:szCs w:val="16"/>
              </w:rPr>
              <w:t>0477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12435" w14:textId="750DFA1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36ADF0" w14:textId="343FE566"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BBC23A" w14:textId="125057F1" w:rsidR="00245CFF" w:rsidRPr="0062036B" w:rsidRDefault="00245CFF" w:rsidP="00245CFF">
            <w:pPr>
              <w:pStyle w:val="TAL"/>
              <w:rPr>
                <w:rFonts w:cs="Arial"/>
                <w:color w:val="000000"/>
                <w:sz w:val="16"/>
                <w:szCs w:val="16"/>
              </w:rPr>
            </w:pPr>
            <w:r w:rsidRPr="00EB12B4">
              <w:rPr>
                <w:rFonts w:cs="Arial"/>
                <w:color w:val="000000"/>
                <w:sz w:val="16"/>
                <w:szCs w:val="16"/>
              </w:rPr>
              <w:t>UDSF Timer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171672" w14:textId="283286C3" w:rsidR="00245CFF" w:rsidRDefault="00245CFF" w:rsidP="00245CFF">
            <w:pPr>
              <w:pStyle w:val="TAL"/>
              <w:rPr>
                <w:sz w:val="16"/>
                <w:szCs w:val="16"/>
              </w:rPr>
            </w:pPr>
            <w:r>
              <w:rPr>
                <w:sz w:val="16"/>
                <w:szCs w:val="16"/>
              </w:rPr>
              <w:t>17.2.0</w:t>
            </w:r>
          </w:p>
        </w:tc>
      </w:tr>
      <w:tr w:rsidR="00245CFF" w:rsidRPr="00690A26" w14:paraId="3351CA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481C4" w14:textId="5C715B4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2FE10" w14:textId="03C835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999F0E" w14:textId="2F4A82E2"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779DA5" w14:textId="588BD2C5" w:rsidR="00245CFF" w:rsidRDefault="00245CFF" w:rsidP="00245CFF">
            <w:pPr>
              <w:pStyle w:val="TAL"/>
              <w:rPr>
                <w:sz w:val="16"/>
                <w:szCs w:val="16"/>
              </w:rPr>
            </w:pPr>
            <w:r>
              <w:rPr>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E7C0AB" w14:textId="0721B207"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D75888" w14:textId="32B75D9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6C2F59" w14:textId="3F8DE8F5" w:rsidR="00245CFF" w:rsidRPr="0062036B" w:rsidRDefault="00245CFF" w:rsidP="00245CFF">
            <w:pPr>
              <w:pStyle w:val="TAL"/>
              <w:rPr>
                <w:rFonts w:cs="Arial"/>
                <w:color w:val="000000"/>
                <w:sz w:val="16"/>
                <w:szCs w:val="16"/>
              </w:rPr>
            </w:pPr>
            <w:r w:rsidRPr="003857C9">
              <w:rPr>
                <w:rFonts w:cs="Arial"/>
                <w:color w:val="000000"/>
                <w:sz w:val="16"/>
                <w:szCs w:val="16"/>
              </w:rPr>
              <w:t>Communication options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615048" w14:textId="32CB5040" w:rsidR="00245CFF" w:rsidRDefault="00245CFF" w:rsidP="00245CFF">
            <w:pPr>
              <w:pStyle w:val="TAL"/>
              <w:rPr>
                <w:sz w:val="16"/>
                <w:szCs w:val="16"/>
              </w:rPr>
            </w:pPr>
            <w:r>
              <w:rPr>
                <w:sz w:val="16"/>
                <w:szCs w:val="16"/>
              </w:rPr>
              <w:t>17.2.0</w:t>
            </w:r>
          </w:p>
        </w:tc>
      </w:tr>
      <w:tr w:rsidR="00245CFF" w:rsidRPr="00690A26" w14:paraId="720C59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473F5" w14:textId="67F0A10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633C" w14:textId="155DB4C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28B78F" w14:textId="422ED1F3" w:rsidR="00245CFF" w:rsidRDefault="00245CFF" w:rsidP="00245CFF">
            <w:pPr>
              <w:pStyle w:val="TAL"/>
              <w:rPr>
                <w:sz w:val="16"/>
                <w:szCs w:val="16"/>
              </w:rPr>
            </w:pPr>
            <w:r w:rsidRPr="00D92452">
              <w:rPr>
                <w:sz w:val="16"/>
                <w:szCs w:val="16"/>
              </w:rPr>
              <w:t>CP-211027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16BCB9" w14:textId="1939340B" w:rsidR="00245CFF" w:rsidRDefault="00245CFF" w:rsidP="00245CFF">
            <w:pPr>
              <w:pStyle w:val="TAL"/>
              <w:rPr>
                <w:sz w:val="16"/>
                <w:szCs w:val="16"/>
              </w:rPr>
            </w:pPr>
            <w:r>
              <w:rPr>
                <w:sz w:val="16"/>
                <w:szCs w:val="16"/>
              </w:rPr>
              <w:t>0479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52BB89" w14:textId="428E3887"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11E56" w14:textId="651B652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2586C8" w14:textId="6704D918" w:rsidR="00245CFF" w:rsidRPr="0062036B" w:rsidRDefault="00245CFF" w:rsidP="00245CFF">
            <w:pPr>
              <w:pStyle w:val="TAL"/>
              <w:rPr>
                <w:rFonts w:cs="Arial"/>
                <w:color w:val="000000"/>
                <w:sz w:val="16"/>
                <w:szCs w:val="16"/>
              </w:rPr>
            </w:pPr>
            <w:r w:rsidRPr="00D92452">
              <w:rPr>
                <w:rFonts w:cs="Arial"/>
                <w:color w:val="000000"/>
                <w:sz w:val="16"/>
                <w:szCs w:val="16"/>
              </w:rPr>
              <w:t>Non-3GPP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05727" w14:textId="46EDE59A" w:rsidR="00245CFF" w:rsidRDefault="00245CFF" w:rsidP="00245CFF">
            <w:pPr>
              <w:pStyle w:val="TAL"/>
              <w:rPr>
                <w:sz w:val="16"/>
                <w:szCs w:val="16"/>
              </w:rPr>
            </w:pPr>
            <w:r>
              <w:rPr>
                <w:sz w:val="16"/>
                <w:szCs w:val="16"/>
              </w:rPr>
              <w:t>17.2.0</w:t>
            </w:r>
          </w:p>
        </w:tc>
      </w:tr>
      <w:tr w:rsidR="00245CFF" w:rsidRPr="00690A26" w14:paraId="514F7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2FB5DB" w14:textId="28A04077"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07B89" w14:textId="26D5E78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FFCAE" w14:textId="40094995" w:rsidR="00245CFF" w:rsidRDefault="00245CFF" w:rsidP="00245CFF">
            <w:pPr>
              <w:pStyle w:val="TAL"/>
              <w:rPr>
                <w:sz w:val="16"/>
                <w:szCs w:val="16"/>
              </w:rPr>
            </w:pPr>
            <w:r w:rsidRPr="003857C9">
              <w:rPr>
                <w:sz w:val="16"/>
                <w:szCs w:val="16"/>
              </w:rPr>
              <w:t>CP-211030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3D64BF" w14:textId="3F58A721" w:rsidR="00245CFF" w:rsidRDefault="00245CFF" w:rsidP="00245CFF">
            <w:pPr>
              <w:pStyle w:val="TAL"/>
              <w:rPr>
                <w:sz w:val="16"/>
                <w:szCs w:val="16"/>
              </w:rPr>
            </w:pPr>
            <w:r>
              <w:rPr>
                <w:sz w:val="16"/>
                <w:szCs w:val="16"/>
              </w:rPr>
              <w:t>0480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4EBC70" w14:textId="47107A3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A018B5" w14:textId="5E2CCED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E0DA0E" w14:textId="7808FA67" w:rsidR="00245CFF" w:rsidRPr="0062036B" w:rsidRDefault="00245CFF" w:rsidP="00245CFF">
            <w:pPr>
              <w:pStyle w:val="TAL"/>
              <w:rPr>
                <w:rFonts w:cs="Arial"/>
                <w:color w:val="000000"/>
                <w:sz w:val="16"/>
                <w:szCs w:val="16"/>
              </w:rPr>
            </w:pPr>
            <w:r w:rsidRPr="003857C9">
              <w:rPr>
                <w:rFonts w:cs="Arial"/>
                <w:color w:val="000000"/>
                <w:sz w:val="16"/>
                <w:szCs w:val="16"/>
              </w:rPr>
              <w:t>New NSACF NFtype added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1A2021" w14:textId="771F0445" w:rsidR="00245CFF" w:rsidRDefault="00245CFF" w:rsidP="00245CFF">
            <w:pPr>
              <w:pStyle w:val="TAL"/>
              <w:rPr>
                <w:sz w:val="16"/>
                <w:szCs w:val="16"/>
              </w:rPr>
            </w:pPr>
            <w:r>
              <w:rPr>
                <w:sz w:val="16"/>
                <w:szCs w:val="16"/>
              </w:rPr>
              <w:t>17.2.0</w:t>
            </w:r>
          </w:p>
        </w:tc>
      </w:tr>
      <w:tr w:rsidR="00245CFF" w:rsidRPr="00690A26" w14:paraId="334ACE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B321D" w14:textId="6E11C4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CE6883" w14:textId="3AA35F5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8C4B99" w14:textId="0B7B46DE"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3CF689" w14:textId="135A7975" w:rsidR="00245CFF" w:rsidRDefault="00245CFF" w:rsidP="00245CFF">
            <w:pPr>
              <w:pStyle w:val="TAL"/>
              <w:rPr>
                <w:sz w:val="16"/>
                <w:szCs w:val="16"/>
              </w:rPr>
            </w:pPr>
            <w:r>
              <w:rPr>
                <w:sz w:val="16"/>
                <w:szCs w:val="16"/>
              </w:rPr>
              <w:t>0483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ACA53" w14:textId="10F249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C0A2DA" w14:textId="3A0B13CA"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3450B9" w14:textId="56030E8A" w:rsidR="00245CFF" w:rsidRPr="0062036B" w:rsidRDefault="00245CFF" w:rsidP="00245CFF">
            <w:pPr>
              <w:pStyle w:val="TAL"/>
              <w:rPr>
                <w:rFonts w:cs="Arial"/>
                <w:color w:val="000000"/>
                <w:sz w:val="16"/>
                <w:szCs w:val="16"/>
              </w:rPr>
            </w:pPr>
            <w:r w:rsidRPr="00245CFF">
              <w:rPr>
                <w:rFonts w:cs="Arial"/>
                <w:color w:val="000000"/>
                <w:sz w:val="16"/>
                <w:szCs w:val="16"/>
              </w:rPr>
              <w:t>Usage of IPv6PrefixRange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09A6A4" w14:textId="288CC3B4" w:rsidR="00245CFF" w:rsidRDefault="00245CFF" w:rsidP="00245CFF">
            <w:pPr>
              <w:pStyle w:val="TAL"/>
              <w:rPr>
                <w:sz w:val="16"/>
                <w:szCs w:val="16"/>
              </w:rPr>
            </w:pPr>
            <w:r>
              <w:rPr>
                <w:sz w:val="16"/>
                <w:szCs w:val="16"/>
              </w:rPr>
              <w:t>17.2.0</w:t>
            </w:r>
          </w:p>
        </w:tc>
      </w:tr>
      <w:tr w:rsidR="00245CFF" w:rsidRPr="00690A26" w14:paraId="2639E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88F41" w14:textId="4DD2D45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9ED5" w14:textId="2C29D87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7632A2" w14:textId="4E519C06" w:rsidR="00245CFF" w:rsidRDefault="00245CFF" w:rsidP="00245CFF">
            <w:pPr>
              <w:pStyle w:val="TAL"/>
              <w:rPr>
                <w:sz w:val="16"/>
                <w:szCs w:val="16"/>
              </w:rPr>
            </w:pPr>
            <w:r w:rsidRPr="002E1CD7">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16836" w14:textId="2BDB6E7E" w:rsidR="00245CFF" w:rsidRDefault="00245CFF" w:rsidP="00245CFF">
            <w:pPr>
              <w:pStyle w:val="TAL"/>
              <w:rPr>
                <w:sz w:val="16"/>
                <w:szCs w:val="16"/>
              </w:rPr>
            </w:pPr>
            <w:r>
              <w:rPr>
                <w:sz w:val="16"/>
                <w:szCs w:val="16"/>
              </w:rPr>
              <w:t>0485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87C718" w14:textId="1C2AA93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EDB7A4" w14:textId="2BAAB431"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AAD2D6" w14:textId="4ECF9663" w:rsidR="00245CFF" w:rsidRPr="0062036B" w:rsidRDefault="00245CFF" w:rsidP="00245CFF">
            <w:pPr>
              <w:pStyle w:val="TAL"/>
              <w:rPr>
                <w:rFonts w:cs="Arial"/>
                <w:color w:val="000000"/>
                <w:sz w:val="16"/>
                <w:szCs w:val="16"/>
              </w:rPr>
            </w:pPr>
            <w:r w:rsidRPr="002E1CD7">
              <w:rPr>
                <w:rFonts w:cs="Arial"/>
                <w:color w:val="000000"/>
                <w:sz w:val="16"/>
                <w:szCs w:val="16"/>
              </w:rPr>
              <w:t>Smf Info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6747CA" w14:textId="5C63120B" w:rsidR="00245CFF" w:rsidRDefault="00245CFF" w:rsidP="00245CFF">
            <w:pPr>
              <w:pStyle w:val="TAL"/>
              <w:rPr>
                <w:sz w:val="16"/>
                <w:szCs w:val="16"/>
              </w:rPr>
            </w:pPr>
            <w:r>
              <w:rPr>
                <w:sz w:val="16"/>
                <w:szCs w:val="16"/>
              </w:rPr>
              <w:t>17.2.0</w:t>
            </w:r>
          </w:p>
        </w:tc>
      </w:tr>
      <w:tr w:rsidR="00245CFF" w:rsidRPr="00690A26" w14:paraId="342453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0A3084" w14:textId="7DDAF3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420DB" w14:textId="53B35D6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9D306C" w14:textId="0CC944F6"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7884A" w14:textId="2067418C" w:rsidR="00245CFF" w:rsidRDefault="00245CFF" w:rsidP="00245CFF">
            <w:pPr>
              <w:pStyle w:val="TAL"/>
              <w:rPr>
                <w:sz w:val="16"/>
                <w:szCs w:val="16"/>
              </w:rPr>
            </w:pPr>
            <w:r>
              <w:rPr>
                <w:sz w:val="16"/>
                <w:szCs w:val="16"/>
              </w:rPr>
              <w:t>0486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43C53" w14:textId="344A69D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5B13E5" w14:textId="25CADF4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70692" w14:textId="72E48AE5" w:rsidR="00245CFF" w:rsidRPr="0062036B" w:rsidRDefault="00245CFF" w:rsidP="00245CFF">
            <w:pPr>
              <w:pStyle w:val="TAL"/>
              <w:rPr>
                <w:rFonts w:cs="Arial"/>
                <w:color w:val="000000"/>
                <w:sz w:val="16"/>
                <w:szCs w:val="16"/>
              </w:rPr>
            </w:pPr>
            <w:r w:rsidRPr="00EB12B4">
              <w:rPr>
                <w:rFonts w:cs="Arial"/>
                <w:color w:val="000000"/>
                <w:sz w:val="16"/>
                <w:szCs w:val="16"/>
              </w:rPr>
              <w:t>OpenAPI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63C25D" w14:textId="23123ED0" w:rsidR="00245CFF" w:rsidRDefault="00245CFF" w:rsidP="00245CFF">
            <w:pPr>
              <w:pStyle w:val="TAL"/>
              <w:rPr>
                <w:sz w:val="16"/>
                <w:szCs w:val="16"/>
              </w:rPr>
            </w:pPr>
            <w:r>
              <w:rPr>
                <w:sz w:val="16"/>
                <w:szCs w:val="16"/>
              </w:rPr>
              <w:t>17.2.0</w:t>
            </w:r>
          </w:p>
        </w:tc>
      </w:tr>
      <w:tr w:rsidR="00245CFF" w:rsidRPr="00690A26" w14:paraId="315CA3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542D6C" w14:textId="6B02CA2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F7376" w14:textId="65113CD0"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D2691" w14:textId="3B141836"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D8B6D" w14:textId="6C3C2C65" w:rsidR="00245CFF" w:rsidRDefault="00245CFF" w:rsidP="00245CFF">
            <w:pPr>
              <w:pStyle w:val="TAL"/>
              <w:rPr>
                <w:sz w:val="16"/>
                <w:szCs w:val="16"/>
              </w:rPr>
            </w:pPr>
            <w:r>
              <w:rPr>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7AAD17" w14:textId="5B802171"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4F12B0" w14:textId="5D8FC48A"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8CC0C8" w14:textId="638A04CD" w:rsidR="00245CFF" w:rsidRPr="0062036B" w:rsidRDefault="00245CFF" w:rsidP="00245CFF">
            <w:pPr>
              <w:pStyle w:val="TAL"/>
              <w:rPr>
                <w:rFonts w:cs="Arial"/>
                <w:color w:val="000000"/>
                <w:sz w:val="16"/>
                <w:szCs w:val="16"/>
              </w:rPr>
            </w:pPr>
            <w:r w:rsidRPr="00245CFF">
              <w:rPr>
                <w:rFonts w:cs="Arial"/>
                <w:color w:val="000000"/>
                <w:sz w:val="16"/>
                <w:szCs w:val="16"/>
              </w:rPr>
              <w:t>Corrections to PFD Data attribute and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CC8024" w14:textId="6156D5E5" w:rsidR="00245CFF" w:rsidRDefault="00245CFF" w:rsidP="00245CFF">
            <w:pPr>
              <w:pStyle w:val="TAL"/>
              <w:rPr>
                <w:sz w:val="16"/>
                <w:szCs w:val="16"/>
              </w:rPr>
            </w:pPr>
            <w:r>
              <w:rPr>
                <w:sz w:val="16"/>
                <w:szCs w:val="16"/>
              </w:rPr>
              <w:t>17.2.0</w:t>
            </w:r>
          </w:p>
        </w:tc>
      </w:tr>
      <w:tr w:rsidR="00245CFF" w:rsidRPr="00690A26" w14:paraId="49599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AA453C" w14:textId="2F7D23B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EEA48" w14:textId="6ED1349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DEC40A" w14:textId="48E6DA3D"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13A572" w14:textId="4B37E0BC" w:rsidR="00245CFF" w:rsidRDefault="00245CFF" w:rsidP="00245CFF">
            <w:pPr>
              <w:pStyle w:val="TAL"/>
              <w:rPr>
                <w:sz w:val="16"/>
                <w:szCs w:val="16"/>
              </w:rPr>
            </w:pPr>
            <w:r>
              <w:rPr>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BF0352" w14:textId="39B5610B"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EF32D6" w14:textId="7E58A72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7E119C" w14:textId="01A26D23" w:rsidR="00245CFF" w:rsidRPr="0062036B" w:rsidRDefault="00245CFF" w:rsidP="00245CFF">
            <w:pPr>
              <w:pStyle w:val="TAL"/>
              <w:rPr>
                <w:rFonts w:cs="Arial"/>
                <w:color w:val="000000"/>
                <w:sz w:val="16"/>
                <w:szCs w:val="16"/>
              </w:rPr>
            </w:pPr>
            <w:r w:rsidRPr="00F33D99">
              <w:rPr>
                <w:rFonts w:cs="Arial"/>
                <w:color w:val="000000"/>
                <w:sz w:val="16"/>
                <w:szCs w:val="16"/>
              </w:rPr>
              <w:t>Add 5G DDNMF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766DA8" w14:textId="6ADAAB3D" w:rsidR="00245CFF" w:rsidRDefault="00245CFF" w:rsidP="00245CFF">
            <w:pPr>
              <w:pStyle w:val="TAL"/>
              <w:rPr>
                <w:sz w:val="16"/>
                <w:szCs w:val="16"/>
              </w:rPr>
            </w:pPr>
            <w:r>
              <w:rPr>
                <w:sz w:val="16"/>
                <w:szCs w:val="16"/>
              </w:rPr>
              <w:t>17.2.0</w:t>
            </w:r>
          </w:p>
        </w:tc>
      </w:tr>
      <w:tr w:rsidR="00245CFF" w:rsidRPr="00690A26" w14:paraId="288943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F8C4BB" w14:textId="2191B71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FFA85" w14:textId="6E290D1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5AB02E" w14:textId="1706EF47" w:rsidR="00245CFF" w:rsidRDefault="00245CFF" w:rsidP="00245CFF">
            <w:pPr>
              <w:pStyle w:val="TAL"/>
              <w:rPr>
                <w:sz w:val="16"/>
                <w:szCs w:val="16"/>
              </w:rPr>
            </w:pPr>
            <w:r w:rsidRPr="00245CFF">
              <w:rPr>
                <w:sz w:val="16"/>
                <w:szCs w:val="16"/>
              </w:rPr>
              <w:t>CP-211071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25DC2F" w14:textId="2C4CC485" w:rsidR="00245CFF" w:rsidRDefault="00245CFF" w:rsidP="00245CFF">
            <w:pPr>
              <w:pStyle w:val="TAL"/>
              <w:rPr>
                <w:sz w:val="16"/>
                <w:szCs w:val="16"/>
              </w:rPr>
            </w:pPr>
            <w:r>
              <w:rPr>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CBA23" w14:textId="181BECB9"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FD99FF" w14:textId="025536D9"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0997D6" w14:textId="2EC88AE6" w:rsidR="00245CFF" w:rsidRPr="0062036B" w:rsidRDefault="00245CFF" w:rsidP="00245CFF">
            <w:pPr>
              <w:pStyle w:val="TAL"/>
              <w:rPr>
                <w:rFonts w:cs="Arial"/>
                <w:color w:val="000000"/>
                <w:sz w:val="16"/>
                <w:szCs w:val="16"/>
              </w:rPr>
            </w:pPr>
            <w:r w:rsidRPr="00245CFF">
              <w:rPr>
                <w:rFonts w:cs="Arial"/>
                <w:color w:val="000000"/>
                <w:sz w:val="16"/>
                <w:szCs w:val="16"/>
              </w:rPr>
              <w:t>Essential correction on UPF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12E288" w14:textId="37E75C15" w:rsidR="00245CFF" w:rsidRDefault="00245CFF" w:rsidP="00245CFF">
            <w:pPr>
              <w:pStyle w:val="TAL"/>
              <w:rPr>
                <w:sz w:val="16"/>
                <w:szCs w:val="16"/>
              </w:rPr>
            </w:pPr>
            <w:r>
              <w:rPr>
                <w:sz w:val="16"/>
                <w:szCs w:val="16"/>
              </w:rPr>
              <w:t>17.2.0</w:t>
            </w:r>
          </w:p>
        </w:tc>
      </w:tr>
      <w:tr w:rsidR="00245CFF" w:rsidRPr="00690A26" w14:paraId="36571E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654623" w14:textId="5423119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0516E" w14:textId="6066398C"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80C2F3" w14:textId="69FA18F8"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C3C3E4" w14:textId="3A9CDC74" w:rsidR="00245CFF" w:rsidRDefault="00245CFF" w:rsidP="00245CFF">
            <w:pPr>
              <w:pStyle w:val="TAL"/>
              <w:rPr>
                <w:sz w:val="16"/>
                <w:szCs w:val="16"/>
              </w:rPr>
            </w:pPr>
            <w:r>
              <w:rPr>
                <w:sz w:val="16"/>
                <w:szCs w:val="16"/>
              </w:rPr>
              <w:t>0492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3EAC9E" w14:textId="2EC2195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70D202" w14:textId="6754131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3581CC" w14:textId="1F6C9745" w:rsidR="00245CFF" w:rsidRPr="0062036B" w:rsidRDefault="00245CFF" w:rsidP="00245CFF">
            <w:pPr>
              <w:pStyle w:val="TAL"/>
              <w:rPr>
                <w:rFonts w:cs="Arial"/>
                <w:color w:val="000000"/>
                <w:sz w:val="16"/>
                <w:szCs w:val="16"/>
              </w:rPr>
            </w:pPr>
            <w:r w:rsidRPr="003857C9">
              <w:rPr>
                <w:rFonts w:cs="Arial"/>
                <w:color w:val="000000"/>
                <w:sz w:val="16"/>
                <w:szCs w:val="16"/>
              </w:rPr>
              <w:t>(I-)SMF discovery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C15E9B" w14:textId="4CBAA772" w:rsidR="00245CFF" w:rsidRDefault="00245CFF" w:rsidP="00245CFF">
            <w:pPr>
              <w:pStyle w:val="TAL"/>
              <w:rPr>
                <w:sz w:val="16"/>
                <w:szCs w:val="16"/>
              </w:rPr>
            </w:pPr>
            <w:r>
              <w:rPr>
                <w:sz w:val="16"/>
                <w:szCs w:val="16"/>
              </w:rPr>
              <w:t>17.2.0</w:t>
            </w:r>
          </w:p>
        </w:tc>
      </w:tr>
      <w:tr w:rsidR="00245CFF" w:rsidRPr="00690A26" w14:paraId="59C964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8737" w14:textId="30F44BC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32DB" w14:textId="270D14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30C849" w14:textId="23F403F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80725C" w14:textId="6348E2A9" w:rsidR="00245CFF" w:rsidRDefault="00245CFF" w:rsidP="00245CFF">
            <w:pPr>
              <w:pStyle w:val="TAL"/>
              <w:rPr>
                <w:sz w:val="16"/>
                <w:szCs w:val="16"/>
              </w:rPr>
            </w:pPr>
            <w:r>
              <w:rPr>
                <w:sz w:val="16"/>
                <w:szCs w:val="16"/>
              </w:rPr>
              <w:t>0493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00519" w14:textId="7E2C559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0431C" w14:textId="05DD81A4"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DB5767" w14:textId="1DC33225" w:rsidR="00245CFF" w:rsidRPr="0062036B" w:rsidRDefault="00245CFF" w:rsidP="00245CFF">
            <w:pPr>
              <w:pStyle w:val="TAL"/>
              <w:rPr>
                <w:rFonts w:cs="Arial"/>
                <w:color w:val="000000"/>
                <w:sz w:val="16"/>
                <w:szCs w:val="16"/>
              </w:rPr>
            </w:pPr>
            <w:r w:rsidRPr="00F33D99">
              <w:rPr>
                <w:rFonts w:cs="Arial"/>
                <w:color w:val="000000"/>
                <w:sz w:val="16"/>
                <w:szCs w:val="16"/>
              </w:rPr>
              <w:t>New services provided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4AFCF" w14:textId="3BEA66F4" w:rsidR="00245CFF" w:rsidRDefault="00245CFF" w:rsidP="00245CFF">
            <w:pPr>
              <w:pStyle w:val="TAL"/>
              <w:rPr>
                <w:sz w:val="16"/>
                <w:szCs w:val="16"/>
              </w:rPr>
            </w:pPr>
            <w:r>
              <w:rPr>
                <w:sz w:val="16"/>
                <w:szCs w:val="16"/>
              </w:rPr>
              <w:t>17.2.0</w:t>
            </w:r>
          </w:p>
        </w:tc>
      </w:tr>
      <w:tr w:rsidR="00245CFF" w:rsidRPr="00690A26" w14:paraId="00A8E3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82F9B" w14:textId="0AE6448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73CCD" w14:textId="3EDFFE8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C4691B" w14:textId="64676671"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00E231" w14:textId="6DD1F54F" w:rsidR="00245CFF" w:rsidRDefault="00245CFF" w:rsidP="00245CFF">
            <w:pPr>
              <w:pStyle w:val="TAL"/>
              <w:rPr>
                <w:sz w:val="16"/>
                <w:szCs w:val="16"/>
              </w:rPr>
            </w:pPr>
            <w:r>
              <w:rPr>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219D0" w14:textId="2ABCC5F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525C2" w14:textId="2704898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162F88" w14:textId="741BC060" w:rsidR="00245CFF" w:rsidRPr="0062036B" w:rsidRDefault="00245CFF" w:rsidP="00245CFF">
            <w:pPr>
              <w:pStyle w:val="TAL"/>
              <w:rPr>
                <w:rFonts w:cs="Arial"/>
                <w:color w:val="000000"/>
                <w:sz w:val="16"/>
                <w:szCs w:val="16"/>
              </w:rPr>
            </w:pPr>
            <w:r w:rsidRPr="00F33D99">
              <w:rPr>
                <w:rFonts w:cs="Arial"/>
                <w:color w:val="000000"/>
                <w:sz w:val="16"/>
                <w:szCs w:val="16"/>
              </w:rPr>
              <w:t>Analytics IDs per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2A6D1E" w14:textId="32347B2D" w:rsidR="00245CFF" w:rsidRDefault="00245CFF" w:rsidP="00245CFF">
            <w:pPr>
              <w:pStyle w:val="TAL"/>
              <w:rPr>
                <w:sz w:val="16"/>
                <w:szCs w:val="16"/>
              </w:rPr>
            </w:pPr>
            <w:r>
              <w:rPr>
                <w:sz w:val="16"/>
                <w:szCs w:val="16"/>
              </w:rPr>
              <w:t>17.2.0</w:t>
            </w:r>
          </w:p>
        </w:tc>
      </w:tr>
      <w:tr w:rsidR="00245CFF" w:rsidRPr="00690A26" w14:paraId="15B78A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2AE6B0" w14:textId="5658B4E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09B0B" w14:textId="24210AE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A8DC2C" w14:textId="67B00AA6"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136DDD" w14:textId="6795722C" w:rsidR="00245CFF" w:rsidRDefault="00245CFF" w:rsidP="00245CFF">
            <w:pPr>
              <w:pStyle w:val="TAL"/>
              <w:rPr>
                <w:sz w:val="16"/>
                <w:szCs w:val="16"/>
              </w:rPr>
            </w:pPr>
            <w:r>
              <w:rPr>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A5DB9" w14:textId="6B49E31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A6304" w14:textId="0C99D2C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D55E02" w14:textId="04380C04" w:rsidR="00245CFF" w:rsidRPr="0062036B" w:rsidRDefault="00245CFF" w:rsidP="00245CFF">
            <w:pPr>
              <w:pStyle w:val="TAL"/>
              <w:rPr>
                <w:rFonts w:cs="Arial"/>
                <w:color w:val="000000"/>
                <w:sz w:val="16"/>
                <w:szCs w:val="16"/>
              </w:rPr>
            </w:pPr>
            <w:r w:rsidRPr="002E1CD7">
              <w:rPr>
                <w:rFonts w:cs="Arial"/>
                <w:color w:val="000000"/>
                <w:sz w:val="16"/>
                <w:szCs w:val="16"/>
              </w:rPr>
              <w:t>Description field for map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842621" w14:textId="22AB81CE" w:rsidR="00245CFF" w:rsidRDefault="00245CFF" w:rsidP="00245CFF">
            <w:pPr>
              <w:pStyle w:val="TAL"/>
              <w:rPr>
                <w:sz w:val="16"/>
                <w:szCs w:val="16"/>
              </w:rPr>
            </w:pPr>
            <w:r>
              <w:rPr>
                <w:sz w:val="16"/>
                <w:szCs w:val="16"/>
              </w:rPr>
              <w:t>17.2.0</w:t>
            </w:r>
          </w:p>
        </w:tc>
      </w:tr>
      <w:tr w:rsidR="00245CFF" w:rsidRPr="00690A26" w14:paraId="76885B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C6F93C" w14:textId="135C3F5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4437E" w14:textId="54F6F31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AE2AAA" w14:textId="7531A242"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79931" w14:textId="0C2AAFA5" w:rsidR="00245CFF" w:rsidRDefault="00245CFF" w:rsidP="00245CFF">
            <w:pPr>
              <w:pStyle w:val="TAL"/>
              <w:rPr>
                <w:sz w:val="16"/>
                <w:szCs w:val="16"/>
              </w:rPr>
            </w:pPr>
            <w:r>
              <w:rPr>
                <w:sz w:val="16"/>
                <w:szCs w:val="16"/>
              </w:rPr>
              <w:t>0498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CDA0B" w14:textId="5CA1158C"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35D1C2" w14:textId="2AC47613"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BCB953" w14:textId="4DF2850D" w:rsidR="00245CFF" w:rsidRPr="0062036B" w:rsidRDefault="00245CFF" w:rsidP="00245CFF">
            <w:pPr>
              <w:pStyle w:val="TAL"/>
              <w:rPr>
                <w:rFonts w:cs="Arial"/>
                <w:color w:val="000000"/>
                <w:sz w:val="16"/>
                <w:szCs w:val="16"/>
              </w:rPr>
            </w:pPr>
            <w:r w:rsidRPr="002E1CD7">
              <w:rPr>
                <w:rFonts w:cs="Arial"/>
                <w:color w:val="000000"/>
                <w:sz w:val="16"/>
                <w:szCs w:val="16"/>
              </w:rPr>
              <w:t>Error Responses for Indirect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1E6152" w14:textId="20D90803" w:rsidR="00245CFF" w:rsidRDefault="00245CFF" w:rsidP="00245CFF">
            <w:pPr>
              <w:pStyle w:val="TAL"/>
              <w:rPr>
                <w:sz w:val="16"/>
                <w:szCs w:val="16"/>
              </w:rPr>
            </w:pPr>
            <w:r>
              <w:rPr>
                <w:sz w:val="16"/>
                <w:szCs w:val="16"/>
              </w:rPr>
              <w:t>17.2.0</w:t>
            </w:r>
          </w:p>
        </w:tc>
      </w:tr>
      <w:tr w:rsidR="00245CFF" w:rsidRPr="00690A26" w14:paraId="434834E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C630C0" w14:textId="76B2659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48F106" w14:textId="34EFF8A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7531A4B" w14:textId="6BE72EDE" w:rsidR="00245CFF" w:rsidRDefault="00245CFF" w:rsidP="00245CFF">
            <w:pPr>
              <w:pStyle w:val="TAL"/>
              <w:rPr>
                <w:sz w:val="16"/>
                <w:szCs w:val="16"/>
              </w:rPr>
            </w:pPr>
            <w:r w:rsidRPr="00245CFF">
              <w:rPr>
                <w:sz w:val="16"/>
                <w:szCs w:val="16"/>
              </w:rPr>
              <w:t>CP-211066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24820C" w14:textId="1EFDF11D" w:rsidR="00245CFF" w:rsidRDefault="00245CFF" w:rsidP="00245CFF">
            <w:pPr>
              <w:pStyle w:val="TAL"/>
              <w:rPr>
                <w:sz w:val="16"/>
                <w:szCs w:val="16"/>
              </w:rPr>
            </w:pPr>
            <w:r>
              <w:rPr>
                <w:sz w:val="16"/>
                <w:szCs w:val="16"/>
              </w:rPr>
              <w:t>0500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DAED2" w14:textId="0F179FC2"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88B6C" w14:textId="18588E20"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9A5F8" w14:textId="18512164" w:rsidR="00245CFF" w:rsidRPr="0062036B" w:rsidRDefault="00245CFF" w:rsidP="00245CFF">
            <w:pPr>
              <w:pStyle w:val="TAL"/>
              <w:rPr>
                <w:rFonts w:cs="Arial"/>
                <w:color w:val="000000"/>
                <w:sz w:val="16"/>
                <w:szCs w:val="16"/>
              </w:rPr>
            </w:pPr>
            <w:r w:rsidRPr="00245CFF">
              <w:rPr>
                <w:rFonts w:cs="Arial"/>
                <w:color w:val="000000"/>
                <w:sz w:val="16"/>
                <w:szCs w:val="16"/>
              </w:rPr>
              <w:t>Event IDs supported by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0FF1F" w14:textId="7523958E" w:rsidR="00245CFF" w:rsidRDefault="00245CFF" w:rsidP="00245CFF">
            <w:pPr>
              <w:pStyle w:val="TAL"/>
              <w:rPr>
                <w:sz w:val="16"/>
                <w:szCs w:val="16"/>
              </w:rPr>
            </w:pPr>
            <w:r>
              <w:rPr>
                <w:sz w:val="16"/>
                <w:szCs w:val="16"/>
              </w:rPr>
              <w:t>17.2.0</w:t>
            </w:r>
          </w:p>
        </w:tc>
      </w:tr>
      <w:tr w:rsidR="00245CFF" w:rsidRPr="00690A26" w14:paraId="663086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1C29AF" w14:textId="58575EE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7DA12" w14:textId="2AE167C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F5A08E" w14:textId="7B7AC2E8"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D5463" w14:textId="2F94265C" w:rsidR="00245CFF" w:rsidRDefault="00245CFF" w:rsidP="00245CFF">
            <w:pPr>
              <w:pStyle w:val="TAL"/>
              <w:rPr>
                <w:sz w:val="16"/>
                <w:szCs w:val="16"/>
              </w:rPr>
            </w:pPr>
            <w:r>
              <w:rPr>
                <w:sz w:val="16"/>
                <w:szCs w:val="16"/>
              </w:rPr>
              <w:t>0501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3B038C" w14:textId="6190566F"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40ACB" w14:textId="7950D74F"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1EEE2E" w14:textId="2D60DCA0" w:rsidR="00245CFF" w:rsidRPr="0062036B" w:rsidRDefault="00245CFF" w:rsidP="00245CFF">
            <w:pPr>
              <w:pStyle w:val="TAL"/>
              <w:rPr>
                <w:rFonts w:cs="Arial"/>
                <w:color w:val="000000"/>
                <w:sz w:val="16"/>
                <w:szCs w:val="16"/>
              </w:rPr>
            </w:pPr>
            <w:r w:rsidRPr="00F33D99">
              <w:rPr>
                <w:rFonts w:cs="Arial"/>
                <w:color w:val="000000"/>
                <w:sz w:val="16"/>
                <w:szCs w:val="16"/>
              </w:rPr>
              <w:t>Add 5G DDNMF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A42BC8" w14:textId="2456907D" w:rsidR="00245CFF" w:rsidRDefault="00245CFF" w:rsidP="00245CFF">
            <w:pPr>
              <w:pStyle w:val="TAL"/>
              <w:rPr>
                <w:sz w:val="16"/>
                <w:szCs w:val="16"/>
              </w:rPr>
            </w:pPr>
            <w:r>
              <w:rPr>
                <w:sz w:val="16"/>
                <w:szCs w:val="16"/>
              </w:rPr>
              <w:t>17.2.0</w:t>
            </w:r>
          </w:p>
        </w:tc>
      </w:tr>
      <w:tr w:rsidR="00245CFF" w:rsidRPr="00690A26" w14:paraId="78C63A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10590D" w14:textId="1C41C79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50F5A" w14:textId="22938D4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9AE269" w14:textId="77FCA164"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CB381" w14:textId="31C86D2B" w:rsidR="00245CFF" w:rsidRDefault="00245CFF" w:rsidP="00245CFF">
            <w:pPr>
              <w:pStyle w:val="TAL"/>
              <w:rPr>
                <w:sz w:val="16"/>
                <w:szCs w:val="16"/>
              </w:rPr>
            </w:pPr>
            <w:r>
              <w:rPr>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F4224" w14:textId="7110DD90"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893699" w14:textId="2F10E07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450D" w14:textId="357EFDBB" w:rsidR="00245CFF" w:rsidRPr="0062036B" w:rsidRDefault="00245CFF" w:rsidP="00245CFF">
            <w:pPr>
              <w:pStyle w:val="TAL"/>
              <w:rPr>
                <w:rFonts w:cs="Arial"/>
                <w:color w:val="000000"/>
                <w:sz w:val="16"/>
                <w:szCs w:val="16"/>
              </w:rPr>
            </w:pPr>
            <w:r w:rsidRPr="00F33D99">
              <w:rPr>
                <w:rFonts w:cs="Arial"/>
                <w:color w:val="000000"/>
                <w:sz w:val="16"/>
                <w:szCs w:val="16"/>
              </w:rPr>
              <w:t>PCF discovery with ProSe capability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65E9C6" w14:textId="11A0B6D1" w:rsidR="00245CFF" w:rsidRDefault="00245CFF" w:rsidP="00245CFF">
            <w:pPr>
              <w:pStyle w:val="TAL"/>
              <w:rPr>
                <w:sz w:val="16"/>
                <w:szCs w:val="16"/>
              </w:rPr>
            </w:pPr>
            <w:r>
              <w:rPr>
                <w:sz w:val="16"/>
                <w:szCs w:val="16"/>
              </w:rPr>
              <w:t>17.2.0</w:t>
            </w:r>
          </w:p>
        </w:tc>
      </w:tr>
      <w:tr w:rsidR="00245CFF" w:rsidRPr="00690A26" w14:paraId="482061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0B2A6" w14:textId="2A3292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5409" w14:textId="711BCE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7EB86C" w14:textId="63D8CEFD"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75CC96" w14:textId="0F89BADF" w:rsidR="00245CFF" w:rsidRDefault="00245CFF" w:rsidP="00245CFF">
            <w:pPr>
              <w:pStyle w:val="TAL"/>
              <w:rPr>
                <w:sz w:val="16"/>
                <w:szCs w:val="16"/>
              </w:rPr>
            </w:pPr>
            <w:r>
              <w:rPr>
                <w:sz w:val="16"/>
                <w:szCs w:val="16"/>
              </w:rPr>
              <w:t>0504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63AE8" w14:textId="31D2B34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7EBAC3" w14:textId="7B33D84B"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CF9491" w14:textId="0EFDB5FA" w:rsidR="00245CFF" w:rsidRPr="0062036B" w:rsidRDefault="00245CFF" w:rsidP="00245CFF">
            <w:pPr>
              <w:pStyle w:val="TAL"/>
              <w:rPr>
                <w:rFonts w:cs="Arial"/>
                <w:color w:val="000000"/>
                <w:sz w:val="16"/>
                <w:szCs w:val="16"/>
              </w:rPr>
            </w:pPr>
            <w:r w:rsidRPr="00245CFF">
              <w:rPr>
                <w:rFonts w:cs="Arial"/>
                <w:color w:val="000000"/>
                <w:sz w:val="16"/>
                <w:szCs w:val="16"/>
              </w:rPr>
              <w:t>R17-Access token request verification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8374B0" w14:textId="52C09EC9" w:rsidR="00245CFF" w:rsidRDefault="00245CFF" w:rsidP="00245CFF">
            <w:pPr>
              <w:pStyle w:val="TAL"/>
              <w:rPr>
                <w:sz w:val="16"/>
                <w:szCs w:val="16"/>
              </w:rPr>
            </w:pPr>
            <w:r>
              <w:rPr>
                <w:sz w:val="16"/>
                <w:szCs w:val="16"/>
              </w:rPr>
              <w:t>17.2.0</w:t>
            </w:r>
          </w:p>
        </w:tc>
      </w:tr>
      <w:tr w:rsidR="00245CFF" w:rsidRPr="00690A26" w14:paraId="53ACE0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D7BFD72" w14:textId="50E7A1C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6C213" w14:textId="6136624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02D90" w14:textId="363AEDB2"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20E547" w14:textId="0DBD9025" w:rsidR="00245CFF" w:rsidRDefault="00245CFF" w:rsidP="00245CFF">
            <w:pPr>
              <w:pStyle w:val="TAL"/>
              <w:rPr>
                <w:sz w:val="16"/>
                <w:szCs w:val="16"/>
              </w:rPr>
            </w:pPr>
            <w:r>
              <w:rPr>
                <w:sz w:val="16"/>
                <w:szCs w:val="16"/>
              </w:rPr>
              <w:t>0505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0880ED" w14:textId="3C4FA40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46DD6A" w14:textId="56553A9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8F2C3" w14:textId="1EB4E78E" w:rsidR="00245CFF" w:rsidRPr="0062036B" w:rsidRDefault="00245CFF" w:rsidP="00245CFF">
            <w:pPr>
              <w:pStyle w:val="TAL"/>
              <w:rPr>
                <w:rFonts w:cs="Arial"/>
                <w:color w:val="000000"/>
                <w:sz w:val="16"/>
                <w:szCs w:val="16"/>
              </w:rPr>
            </w:pPr>
            <w:r w:rsidRPr="00F33D99">
              <w:rPr>
                <w:rFonts w:cs="Arial"/>
                <w:color w:val="000000"/>
                <w:sz w:val="16"/>
                <w:szCs w:val="16"/>
              </w:rPr>
              <w:t>NWDAF aggregation capability registration in the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61914" w14:textId="7E660C58" w:rsidR="00245CFF" w:rsidRDefault="00245CFF" w:rsidP="00245CFF">
            <w:pPr>
              <w:pStyle w:val="TAL"/>
              <w:rPr>
                <w:sz w:val="16"/>
                <w:szCs w:val="16"/>
              </w:rPr>
            </w:pPr>
            <w:r>
              <w:rPr>
                <w:sz w:val="16"/>
                <w:szCs w:val="16"/>
              </w:rPr>
              <w:t>17.2.0</w:t>
            </w:r>
          </w:p>
        </w:tc>
      </w:tr>
      <w:tr w:rsidR="00245CFF" w:rsidRPr="00690A26" w14:paraId="6E6969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60008E" w14:textId="790B627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563" w14:textId="44CE4F6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CE645" w14:textId="1D23F75F"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8AAFD8" w14:textId="07D5C79D" w:rsidR="00245CFF" w:rsidRDefault="00245CFF" w:rsidP="00245CFF">
            <w:pPr>
              <w:pStyle w:val="TAL"/>
              <w:rPr>
                <w:sz w:val="16"/>
                <w:szCs w:val="16"/>
              </w:rPr>
            </w:pPr>
            <w:r>
              <w:rPr>
                <w:sz w:val="16"/>
                <w:szCs w:val="16"/>
              </w:rPr>
              <w:t>0506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88D5F2" w14:textId="2F578C2E"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849501" w14:textId="4CA998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53D60" w14:textId="2155E800" w:rsidR="00245CFF" w:rsidRPr="0062036B" w:rsidRDefault="00245CFF" w:rsidP="00245CFF">
            <w:pPr>
              <w:pStyle w:val="TAL"/>
              <w:rPr>
                <w:rFonts w:cs="Arial"/>
                <w:color w:val="000000"/>
                <w:sz w:val="16"/>
                <w:szCs w:val="16"/>
              </w:rPr>
            </w:pPr>
            <w:r w:rsidRPr="00F33D99">
              <w:rPr>
                <w:rFonts w:cs="Arial"/>
                <w:color w:val="000000"/>
                <w:sz w:val="16"/>
                <w:szCs w:val="16"/>
              </w:rPr>
              <w:t>New DCCF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06902" w14:textId="39C8BB85" w:rsidR="00245CFF" w:rsidRDefault="00245CFF" w:rsidP="00245CFF">
            <w:pPr>
              <w:pStyle w:val="TAL"/>
              <w:rPr>
                <w:sz w:val="16"/>
                <w:szCs w:val="16"/>
              </w:rPr>
            </w:pPr>
            <w:r>
              <w:rPr>
                <w:sz w:val="16"/>
                <w:szCs w:val="16"/>
              </w:rPr>
              <w:t>17.2.0</w:t>
            </w:r>
          </w:p>
        </w:tc>
      </w:tr>
      <w:tr w:rsidR="00245CFF" w:rsidRPr="00690A26" w14:paraId="60BAC6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25C3D" w14:textId="254E15F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96EE0" w14:textId="3FACEA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EF36BA" w14:textId="77B2113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375FA" w14:textId="054AE37E" w:rsidR="00245CFF" w:rsidRDefault="00245CFF" w:rsidP="00245CFF">
            <w:pPr>
              <w:pStyle w:val="TAL"/>
              <w:rPr>
                <w:sz w:val="16"/>
                <w:szCs w:val="16"/>
              </w:rPr>
            </w:pPr>
            <w:r>
              <w:rPr>
                <w:sz w:val="16"/>
                <w:szCs w:val="16"/>
              </w:rPr>
              <w:t>0507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A1F420" w14:textId="250605F5"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1F56A6" w14:textId="731F4FC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4C1524" w14:textId="1344AC50" w:rsidR="00245CFF" w:rsidRPr="0062036B" w:rsidRDefault="00245CFF" w:rsidP="00245CFF">
            <w:pPr>
              <w:pStyle w:val="TAL"/>
              <w:rPr>
                <w:rFonts w:cs="Arial"/>
                <w:color w:val="000000"/>
                <w:sz w:val="16"/>
                <w:szCs w:val="16"/>
              </w:rPr>
            </w:pPr>
            <w:r w:rsidRPr="00F33D99">
              <w:rPr>
                <w:rFonts w:cs="Arial"/>
                <w:color w:val="000000"/>
                <w:sz w:val="16"/>
                <w:szCs w:val="16"/>
              </w:rPr>
              <w:t>New MFAF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D3E310" w14:textId="679F18E7" w:rsidR="00245CFF" w:rsidRDefault="00245CFF" w:rsidP="00245CFF">
            <w:pPr>
              <w:pStyle w:val="TAL"/>
              <w:rPr>
                <w:sz w:val="16"/>
                <w:szCs w:val="16"/>
              </w:rPr>
            </w:pPr>
            <w:r>
              <w:rPr>
                <w:sz w:val="16"/>
                <w:szCs w:val="16"/>
              </w:rPr>
              <w:t>17.2.0</w:t>
            </w:r>
          </w:p>
        </w:tc>
      </w:tr>
      <w:tr w:rsidR="00245CFF" w:rsidRPr="00690A26" w14:paraId="63E4B4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A90C5" w14:textId="76CE8A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0C283" w14:textId="6C952F5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22F979" w14:textId="4C9327E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C987A6" w14:textId="446E43D3" w:rsidR="00245CFF" w:rsidRDefault="00245CFF" w:rsidP="00245CFF">
            <w:pPr>
              <w:pStyle w:val="TAL"/>
              <w:rPr>
                <w:sz w:val="16"/>
                <w:szCs w:val="16"/>
              </w:rPr>
            </w:pPr>
            <w:r>
              <w:rPr>
                <w:sz w:val="16"/>
                <w:szCs w:val="16"/>
              </w:rPr>
              <w:t>0508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65CC57" w14:textId="552CC201"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CE1B3" w14:textId="311B7DB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4B5D6E" w14:textId="06B3087D" w:rsidR="00245CFF" w:rsidRPr="0062036B" w:rsidRDefault="00245CFF" w:rsidP="00245CFF">
            <w:pPr>
              <w:pStyle w:val="TAL"/>
              <w:rPr>
                <w:rFonts w:cs="Arial"/>
                <w:color w:val="000000"/>
                <w:sz w:val="16"/>
                <w:szCs w:val="16"/>
              </w:rPr>
            </w:pPr>
            <w:r w:rsidRPr="00F33D99">
              <w:rPr>
                <w:rFonts w:cs="Arial"/>
                <w:color w:val="000000"/>
                <w:sz w:val="16"/>
                <w:szCs w:val="16"/>
              </w:rPr>
              <w:t>NWDAF Registration and Discovery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C1C40" w14:textId="3246B883" w:rsidR="00245CFF" w:rsidRDefault="00245CFF" w:rsidP="00245CFF">
            <w:pPr>
              <w:pStyle w:val="TAL"/>
              <w:rPr>
                <w:sz w:val="16"/>
                <w:szCs w:val="16"/>
              </w:rPr>
            </w:pPr>
            <w:r>
              <w:rPr>
                <w:sz w:val="16"/>
                <w:szCs w:val="16"/>
              </w:rPr>
              <w:t>17.2.0</w:t>
            </w:r>
          </w:p>
        </w:tc>
      </w:tr>
      <w:tr w:rsidR="00245CFF" w:rsidRPr="00690A26" w14:paraId="432C58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EB1B6" w14:textId="3DD2939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46130" w14:textId="52750C5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4178FC" w14:textId="1D595491"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CB097A" w14:textId="070DF826" w:rsidR="00245CFF" w:rsidRDefault="00245CFF" w:rsidP="00245CFF">
            <w:pPr>
              <w:pStyle w:val="TAL"/>
              <w:rPr>
                <w:sz w:val="16"/>
                <w:szCs w:val="16"/>
              </w:rPr>
            </w:pPr>
            <w:r>
              <w:rPr>
                <w:sz w:val="16"/>
                <w:szCs w:val="16"/>
              </w:rPr>
              <w:t>0509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7746B" w14:textId="3DF5897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A2AAD" w14:textId="0FA88F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C407CA" w14:textId="509F7E95" w:rsidR="00245CFF" w:rsidRPr="0062036B" w:rsidRDefault="00245CFF" w:rsidP="00245CFF">
            <w:pPr>
              <w:pStyle w:val="TAL"/>
              <w:rPr>
                <w:rFonts w:cs="Arial"/>
                <w:color w:val="000000"/>
                <w:sz w:val="16"/>
                <w:szCs w:val="16"/>
              </w:rPr>
            </w:pPr>
            <w:r w:rsidRPr="00D92452">
              <w:rPr>
                <w:rFonts w:cs="Arial"/>
                <w:color w:val="000000"/>
                <w:sz w:val="16"/>
                <w:szCs w:val="16"/>
              </w:rPr>
              <w:t>LMF discovery via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B9B2A" w14:textId="6F66D1BF" w:rsidR="00245CFF" w:rsidRDefault="00245CFF" w:rsidP="00245CFF">
            <w:pPr>
              <w:pStyle w:val="TAL"/>
              <w:rPr>
                <w:sz w:val="16"/>
                <w:szCs w:val="16"/>
              </w:rPr>
            </w:pPr>
            <w:r>
              <w:rPr>
                <w:sz w:val="16"/>
                <w:szCs w:val="16"/>
              </w:rPr>
              <w:t>17.2.0</w:t>
            </w:r>
          </w:p>
        </w:tc>
      </w:tr>
      <w:tr w:rsidR="00245CFF" w:rsidRPr="00690A26" w14:paraId="252892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882C5A" w14:textId="3BE3665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1A42BA" w14:textId="1DDAB72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7E9EBB" w14:textId="11C7FF0F"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9C3883" w14:textId="4090AFA0" w:rsidR="00245CFF" w:rsidRDefault="00245CFF" w:rsidP="00245CFF">
            <w:pPr>
              <w:pStyle w:val="TAL"/>
              <w:rPr>
                <w:sz w:val="16"/>
                <w:szCs w:val="16"/>
              </w:rPr>
            </w:pPr>
            <w:r>
              <w:rPr>
                <w:sz w:val="16"/>
                <w:szCs w:val="16"/>
              </w:rPr>
              <w:t>0512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30C57E" w14:textId="09AE6A6A"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54CAF" w14:textId="03351D75"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2BD494" w14:textId="27B7C6C8" w:rsidR="00245CFF" w:rsidRPr="0062036B" w:rsidRDefault="00245CFF" w:rsidP="00245CFF">
            <w:pPr>
              <w:pStyle w:val="TAL"/>
              <w:rPr>
                <w:rFonts w:cs="Arial"/>
                <w:color w:val="000000"/>
                <w:sz w:val="16"/>
                <w:szCs w:val="16"/>
              </w:rPr>
            </w:pPr>
            <w:r w:rsidRPr="00245CFF">
              <w:rPr>
                <w:rFonts w:cs="Arial"/>
                <w:color w:val="000000"/>
                <w:sz w:val="16"/>
                <w:szCs w:val="16"/>
              </w:rPr>
              <w:t>Remove unused GrantType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87071C" w14:textId="6AB23ECB" w:rsidR="00245CFF" w:rsidRDefault="00245CFF" w:rsidP="00245CFF">
            <w:pPr>
              <w:pStyle w:val="TAL"/>
              <w:rPr>
                <w:sz w:val="16"/>
                <w:szCs w:val="16"/>
              </w:rPr>
            </w:pPr>
            <w:r>
              <w:rPr>
                <w:sz w:val="16"/>
                <w:szCs w:val="16"/>
              </w:rPr>
              <w:t>17.2.0</w:t>
            </w:r>
          </w:p>
        </w:tc>
      </w:tr>
      <w:tr w:rsidR="00245CFF" w:rsidRPr="00690A26" w14:paraId="14499C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21E2B8" w14:textId="308DE7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3857B" w14:textId="4EEDB26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24BB50" w14:textId="50519FC1" w:rsidR="00245CFF" w:rsidRDefault="00245CFF" w:rsidP="00245CFF">
            <w:pPr>
              <w:pStyle w:val="TAL"/>
              <w:rPr>
                <w:sz w:val="16"/>
                <w:szCs w:val="16"/>
              </w:rPr>
            </w:pPr>
            <w:r w:rsidRPr="00F33D99">
              <w:rPr>
                <w:sz w:val="16"/>
                <w:szCs w:val="16"/>
              </w:rPr>
              <w:t>CP-211034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E12D" w14:textId="666A8953" w:rsidR="00245CFF" w:rsidRDefault="00245CFF" w:rsidP="00245CFF">
            <w:pPr>
              <w:pStyle w:val="TAL"/>
              <w:rPr>
                <w:sz w:val="16"/>
                <w:szCs w:val="16"/>
              </w:rPr>
            </w:pPr>
            <w:r>
              <w:rPr>
                <w:sz w:val="16"/>
                <w:szCs w:val="16"/>
              </w:rPr>
              <w:t>0513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55196" w14:textId="202329AB"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7EA51" w14:textId="000249E9"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504F5" w14:textId="72DA1960" w:rsidR="00245CFF" w:rsidRPr="0062036B" w:rsidRDefault="00245CFF" w:rsidP="00245CFF">
            <w:pPr>
              <w:pStyle w:val="TAL"/>
              <w:rPr>
                <w:rFonts w:cs="Arial"/>
                <w:color w:val="000000"/>
                <w:sz w:val="16"/>
                <w:szCs w:val="16"/>
              </w:rPr>
            </w:pPr>
            <w:r w:rsidRPr="003857C9">
              <w:rPr>
                <w:rFonts w:cs="Arial"/>
                <w:color w:val="000000"/>
                <w:sz w:val="16"/>
                <w:szCs w:val="16"/>
              </w:rPr>
              <w:t>NSI based SUPI/SUCI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CC1B8C" w14:textId="0FE21B0C" w:rsidR="00245CFF" w:rsidRDefault="00245CFF" w:rsidP="00245CFF">
            <w:pPr>
              <w:pStyle w:val="TAL"/>
              <w:rPr>
                <w:sz w:val="16"/>
                <w:szCs w:val="16"/>
              </w:rPr>
            </w:pPr>
            <w:r>
              <w:rPr>
                <w:sz w:val="16"/>
                <w:szCs w:val="16"/>
              </w:rPr>
              <w:t>17.2.0</w:t>
            </w:r>
          </w:p>
        </w:tc>
      </w:tr>
      <w:tr w:rsidR="00245CFF" w:rsidRPr="00690A26" w14:paraId="08991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AD941" w14:textId="4527686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D7153" w14:textId="13DDFBC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14767" w14:textId="340C7EC0"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ED3AD8" w14:textId="5E674B5D" w:rsidR="00245CFF" w:rsidRDefault="00245CFF" w:rsidP="00245CFF">
            <w:pPr>
              <w:pStyle w:val="TAL"/>
              <w:rPr>
                <w:sz w:val="16"/>
                <w:szCs w:val="16"/>
              </w:rPr>
            </w:pPr>
            <w:r>
              <w:rPr>
                <w:sz w:val="16"/>
                <w:szCs w:val="16"/>
              </w:rPr>
              <w:t>0514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7570C" w14:textId="3BC310C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D33476" w14:textId="456805B3"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90692F" w14:textId="42AF8895" w:rsidR="00245CFF" w:rsidRPr="0062036B" w:rsidRDefault="00245CFF" w:rsidP="00245CFF">
            <w:pPr>
              <w:pStyle w:val="TAL"/>
              <w:rPr>
                <w:rFonts w:cs="Arial"/>
                <w:color w:val="000000"/>
                <w:sz w:val="16"/>
                <w:szCs w:val="16"/>
              </w:rPr>
            </w:pPr>
            <w:r w:rsidRPr="00EB12B4">
              <w:rPr>
                <w:rFonts w:cs="Arial"/>
                <w:color w:val="000000"/>
                <w:sz w:val="16"/>
                <w:szCs w:val="16"/>
              </w:rPr>
              <w:t>Adding some missing description fields to data type definitions in OpenAPI specification files of the Nnrf_NFManagement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01381" w14:textId="46110DDC" w:rsidR="00245CFF" w:rsidRDefault="00245CFF" w:rsidP="00245CFF">
            <w:pPr>
              <w:pStyle w:val="TAL"/>
              <w:rPr>
                <w:sz w:val="16"/>
                <w:szCs w:val="16"/>
              </w:rPr>
            </w:pPr>
            <w:r>
              <w:rPr>
                <w:sz w:val="16"/>
                <w:szCs w:val="16"/>
              </w:rPr>
              <w:t>17.2.0</w:t>
            </w:r>
          </w:p>
        </w:tc>
      </w:tr>
      <w:tr w:rsidR="00245CFF" w:rsidRPr="00690A26" w14:paraId="48CB2C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D1AA06" w14:textId="256EBB2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49B1F" w14:textId="240E37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6FC050" w14:textId="63178CD3"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1A4EA" w14:textId="19826C8C" w:rsidR="00245CFF" w:rsidRDefault="00245CFF" w:rsidP="00245CFF">
            <w:pPr>
              <w:pStyle w:val="TAL"/>
              <w:rPr>
                <w:sz w:val="16"/>
                <w:szCs w:val="16"/>
              </w:rPr>
            </w:pPr>
            <w:r>
              <w:rPr>
                <w:sz w:val="16"/>
                <w:szCs w:val="16"/>
              </w:rPr>
              <w:t>0515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907568" w14:textId="3B8AED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4ECCD" w14:textId="5BD6B0B4"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D3C08" w14:textId="5645E326" w:rsidR="00245CFF" w:rsidRPr="0062036B" w:rsidRDefault="00245CFF" w:rsidP="00245CFF">
            <w:pPr>
              <w:pStyle w:val="TAL"/>
              <w:rPr>
                <w:rFonts w:cs="Arial"/>
                <w:color w:val="000000"/>
                <w:sz w:val="16"/>
                <w:szCs w:val="16"/>
              </w:rPr>
            </w:pPr>
            <w:r w:rsidRPr="002E1CD7">
              <w:rPr>
                <w:rFonts w:cs="Arial"/>
                <w:color w:val="000000"/>
                <w:sz w:val="16"/>
                <w:szCs w:val="16"/>
              </w:rPr>
              <w:t>Redirect Responses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4C44B" w14:textId="5065F223" w:rsidR="00245CFF" w:rsidRDefault="00245CFF" w:rsidP="00245CFF">
            <w:pPr>
              <w:pStyle w:val="TAL"/>
              <w:rPr>
                <w:sz w:val="16"/>
                <w:szCs w:val="16"/>
              </w:rPr>
            </w:pPr>
            <w:r>
              <w:rPr>
                <w:sz w:val="16"/>
                <w:szCs w:val="16"/>
              </w:rPr>
              <w:t>17.2.0</w:t>
            </w:r>
          </w:p>
        </w:tc>
      </w:tr>
      <w:tr w:rsidR="00245CFF" w:rsidRPr="00690A26" w14:paraId="1EECE3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63937F" w14:textId="3DF3700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E6C58" w14:textId="3F1CFFD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F3387" w14:textId="52280903"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8876E" w14:textId="64EE9A9E" w:rsidR="00245CFF" w:rsidRDefault="00245CFF" w:rsidP="00245CFF">
            <w:pPr>
              <w:pStyle w:val="TAL"/>
              <w:rPr>
                <w:sz w:val="16"/>
                <w:szCs w:val="16"/>
              </w:rPr>
            </w:pPr>
            <w:r>
              <w:rPr>
                <w:sz w:val="16"/>
                <w:szCs w:val="16"/>
              </w:rPr>
              <w:t>0517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D04214" w14:textId="30AE9A22"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DF2C" w14:textId="355BD20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154FA9" w14:textId="1E965CC6" w:rsidR="00245CFF" w:rsidRPr="0062036B" w:rsidRDefault="00245CFF" w:rsidP="00245CFF">
            <w:pPr>
              <w:pStyle w:val="TAL"/>
              <w:rPr>
                <w:rFonts w:cs="Arial"/>
                <w:color w:val="000000"/>
                <w:sz w:val="16"/>
                <w:szCs w:val="16"/>
              </w:rPr>
            </w:pPr>
            <w:r w:rsidRPr="003857C9">
              <w:rPr>
                <w:rFonts w:cs="Arial"/>
                <w:color w:val="000000"/>
                <w:sz w:val="16"/>
                <w:szCs w:val="16"/>
              </w:rPr>
              <w:t>Nested cardinality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9DD479" w14:textId="56902317" w:rsidR="00245CFF" w:rsidRDefault="00245CFF" w:rsidP="00245CFF">
            <w:pPr>
              <w:pStyle w:val="TAL"/>
              <w:rPr>
                <w:sz w:val="16"/>
                <w:szCs w:val="16"/>
              </w:rPr>
            </w:pPr>
            <w:r>
              <w:rPr>
                <w:sz w:val="16"/>
                <w:szCs w:val="16"/>
              </w:rPr>
              <w:t>17.2.0</w:t>
            </w:r>
          </w:p>
        </w:tc>
      </w:tr>
      <w:tr w:rsidR="00245CFF" w:rsidRPr="00690A26" w14:paraId="4FBF6F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99CF31" w14:textId="213ECB6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E3CC7" w14:textId="010E0736"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5E7E0D" w14:textId="0971CACF"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1697CF" w14:textId="6D7E277C" w:rsidR="00245CFF" w:rsidRDefault="00245CFF" w:rsidP="00245CFF">
            <w:pPr>
              <w:pStyle w:val="TAL"/>
              <w:rPr>
                <w:sz w:val="16"/>
                <w:szCs w:val="16"/>
              </w:rPr>
            </w:pPr>
            <w:r>
              <w:rPr>
                <w:sz w:val="16"/>
                <w:szCs w:val="16"/>
              </w:rPr>
              <w:t>0518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CAA6EE" w14:textId="1BBDBA68"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72E448" w14:textId="58A4F31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AC869B" w14:textId="4B0E5B86" w:rsidR="00245CFF" w:rsidRPr="0062036B" w:rsidRDefault="00245CFF" w:rsidP="00245CFF">
            <w:pPr>
              <w:pStyle w:val="TAL"/>
              <w:rPr>
                <w:rFonts w:cs="Arial"/>
                <w:color w:val="000000"/>
                <w:sz w:val="16"/>
                <w:szCs w:val="16"/>
              </w:rPr>
            </w:pPr>
            <w:r w:rsidRPr="002E1CD7">
              <w:rPr>
                <w:rFonts w:cs="Arial"/>
                <w:color w:val="000000"/>
                <w:sz w:val="16"/>
                <w:szCs w:val="16"/>
              </w:rPr>
              <w:t>NRF Content Encoding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B4CA3D" w14:textId="12375F76" w:rsidR="00245CFF" w:rsidRDefault="00245CFF" w:rsidP="00245CFF">
            <w:pPr>
              <w:pStyle w:val="TAL"/>
              <w:rPr>
                <w:sz w:val="16"/>
                <w:szCs w:val="16"/>
              </w:rPr>
            </w:pPr>
            <w:r>
              <w:rPr>
                <w:sz w:val="16"/>
                <w:szCs w:val="16"/>
              </w:rPr>
              <w:t>17.2.0</w:t>
            </w:r>
          </w:p>
        </w:tc>
      </w:tr>
      <w:tr w:rsidR="00245CFF" w:rsidRPr="00690A26" w14:paraId="24972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4A8B16" w14:textId="4574409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6A31B" w14:textId="17DF0F2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C3407" w14:textId="00D9F6EE"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14B5B4" w14:textId="44E2B45E" w:rsidR="00245CFF" w:rsidRDefault="00245CFF" w:rsidP="00245CFF">
            <w:pPr>
              <w:pStyle w:val="TAL"/>
              <w:rPr>
                <w:sz w:val="16"/>
                <w:szCs w:val="16"/>
              </w:rPr>
            </w:pPr>
            <w:r>
              <w:rPr>
                <w:sz w:val="16"/>
                <w:szCs w:val="16"/>
              </w:rPr>
              <w:t>0519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B86F8" w14:textId="482E64E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C5A3FF" w14:textId="36E290D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1478E" w14:textId="2CDA8F06" w:rsidR="00245CFF" w:rsidRPr="0062036B" w:rsidRDefault="00245CFF" w:rsidP="00245CFF">
            <w:pPr>
              <w:pStyle w:val="TAL"/>
              <w:rPr>
                <w:rFonts w:cs="Arial"/>
                <w:color w:val="000000"/>
                <w:sz w:val="16"/>
                <w:szCs w:val="16"/>
              </w:rPr>
            </w:pPr>
            <w:r w:rsidRPr="003857C9">
              <w:rPr>
                <w:rFonts w:cs="Arial"/>
                <w:color w:val="000000"/>
                <w:sz w:val="16"/>
                <w:szCs w:val="16"/>
              </w:rPr>
              <w:t>SCP capabilities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2C4DE" w14:textId="63549E95" w:rsidR="00245CFF" w:rsidRDefault="00245CFF" w:rsidP="00245CFF">
            <w:pPr>
              <w:pStyle w:val="TAL"/>
              <w:rPr>
                <w:sz w:val="16"/>
                <w:szCs w:val="16"/>
              </w:rPr>
            </w:pPr>
            <w:r>
              <w:rPr>
                <w:sz w:val="16"/>
                <w:szCs w:val="16"/>
              </w:rPr>
              <w:t>17.2.0</w:t>
            </w:r>
          </w:p>
        </w:tc>
      </w:tr>
      <w:tr w:rsidR="00245CFF" w:rsidRPr="00690A26" w14:paraId="5C041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886A35" w14:textId="2717D1B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F4EE5" w14:textId="57D4B05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62604A" w14:textId="57AD9EA3"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4BA19" w14:textId="3AABBBAA" w:rsidR="00245CFF" w:rsidRDefault="00245CFF" w:rsidP="00245CFF">
            <w:pPr>
              <w:pStyle w:val="TAL"/>
              <w:rPr>
                <w:sz w:val="16"/>
                <w:szCs w:val="16"/>
              </w:rPr>
            </w:pPr>
            <w:r>
              <w:rPr>
                <w:sz w:val="16"/>
                <w:szCs w:val="16"/>
              </w:rPr>
              <w:t>0520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3401F0" w14:textId="694B4A8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B1826" w14:textId="08776B8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39F9" w14:textId="6865A469" w:rsidR="00245CFF" w:rsidRPr="0062036B" w:rsidRDefault="00245CFF" w:rsidP="00245CFF">
            <w:pPr>
              <w:pStyle w:val="TAL"/>
              <w:rPr>
                <w:rFonts w:cs="Arial"/>
                <w:color w:val="000000"/>
                <w:sz w:val="16"/>
                <w:szCs w:val="16"/>
              </w:rPr>
            </w:pPr>
            <w:r w:rsidRPr="003857C9">
              <w:rPr>
                <w:rFonts w:cs="Arial"/>
                <w:color w:val="000000"/>
                <w:sz w:val="16"/>
                <w:szCs w:val="16"/>
              </w:rPr>
              <w:t>EASDF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2F134C" w14:textId="157E0487" w:rsidR="00245CFF" w:rsidRDefault="00245CFF" w:rsidP="00245CFF">
            <w:pPr>
              <w:pStyle w:val="TAL"/>
              <w:rPr>
                <w:sz w:val="16"/>
                <w:szCs w:val="16"/>
              </w:rPr>
            </w:pPr>
            <w:r>
              <w:rPr>
                <w:sz w:val="16"/>
                <w:szCs w:val="16"/>
              </w:rPr>
              <w:t>17.2.0</w:t>
            </w:r>
          </w:p>
        </w:tc>
      </w:tr>
      <w:tr w:rsidR="00245CFF" w:rsidRPr="00690A26" w14:paraId="43ED0C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DB9A35" w14:textId="11419D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DC5" w14:textId="1D3AF38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7F23A" w14:textId="1E614616"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1475BC" w14:textId="14CA69B9" w:rsidR="00245CFF" w:rsidRDefault="00245CFF" w:rsidP="00245CFF">
            <w:pPr>
              <w:pStyle w:val="TAL"/>
              <w:rPr>
                <w:sz w:val="16"/>
                <w:szCs w:val="16"/>
              </w:rPr>
            </w:pPr>
            <w:r>
              <w:rPr>
                <w:sz w:val="16"/>
                <w:szCs w:val="16"/>
              </w:rPr>
              <w:t>0521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7EE5" w14:textId="3446ACB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1E99C" w14:textId="165D6990"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3BFE62" w14:textId="18A774CF" w:rsidR="00245CFF" w:rsidRPr="0062036B" w:rsidRDefault="00245CFF" w:rsidP="00245CFF">
            <w:pPr>
              <w:pStyle w:val="TAL"/>
              <w:rPr>
                <w:rFonts w:cs="Arial"/>
                <w:color w:val="000000"/>
                <w:sz w:val="16"/>
                <w:szCs w:val="16"/>
              </w:rPr>
            </w:pPr>
            <w:r w:rsidRPr="003857C9">
              <w:rPr>
                <w:rFonts w:cs="Arial"/>
                <w:color w:val="000000"/>
                <w:sz w:val="16"/>
                <w:szCs w:val="16"/>
              </w:rPr>
              <w:t>Client-type query parameter alignment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AC10E" w14:textId="799E2463" w:rsidR="00245CFF" w:rsidRDefault="00245CFF" w:rsidP="00245CFF">
            <w:pPr>
              <w:pStyle w:val="TAL"/>
              <w:rPr>
                <w:sz w:val="16"/>
                <w:szCs w:val="16"/>
              </w:rPr>
            </w:pPr>
            <w:r>
              <w:rPr>
                <w:sz w:val="16"/>
                <w:szCs w:val="16"/>
              </w:rPr>
              <w:t>17.2.0</w:t>
            </w:r>
          </w:p>
        </w:tc>
      </w:tr>
      <w:tr w:rsidR="00245CFF" w:rsidRPr="00690A26" w14:paraId="3E4FF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66F38" w14:textId="4BD52486"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56CD8" w14:textId="4AE6F74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FD6878" w14:textId="6B38E53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9DA0CF" w14:textId="00BE5BC8" w:rsidR="00245CFF" w:rsidRDefault="00245CFF" w:rsidP="00245CFF">
            <w:pPr>
              <w:pStyle w:val="TAL"/>
              <w:rPr>
                <w:sz w:val="16"/>
                <w:szCs w:val="16"/>
              </w:rPr>
            </w:pPr>
            <w:r>
              <w:rPr>
                <w:sz w:val="16"/>
                <w:szCs w:val="16"/>
              </w:rPr>
              <w:t>0522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2ED72D" w14:textId="21D3B13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01B91B" w14:textId="51436A1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71FE6" w14:textId="224A0681" w:rsidR="00245CFF" w:rsidRPr="0062036B" w:rsidRDefault="00245CFF" w:rsidP="00245CFF">
            <w:pPr>
              <w:pStyle w:val="TAL"/>
              <w:rPr>
                <w:rFonts w:cs="Arial"/>
                <w:color w:val="000000"/>
                <w:sz w:val="16"/>
                <w:szCs w:val="16"/>
              </w:rPr>
            </w:pPr>
            <w:r w:rsidRPr="00F33D99">
              <w:rPr>
                <w:rFonts w:cs="Arial"/>
                <w:color w:val="000000"/>
                <w:sz w:val="16"/>
                <w:szCs w:val="16"/>
              </w:rPr>
              <w:t>Analytics ID of Nnwdaf_MLModelProvision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FF5AEC" w14:textId="19A94D64" w:rsidR="00245CFF" w:rsidRDefault="00245CFF" w:rsidP="00245CFF">
            <w:pPr>
              <w:pStyle w:val="TAL"/>
              <w:rPr>
                <w:sz w:val="16"/>
                <w:szCs w:val="16"/>
              </w:rPr>
            </w:pPr>
            <w:r>
              <w:rPr>
                <w:sz w:val="16"/>
                <w:szCs w:val="16"/>
              </w:rPr>
              <w:t>17.2.0</w:t>
            </w:r>
          </w:p>
        </w:tc>
      </w:tr>
      <w:tr w:rsidR="00245CFF" w:rsidRPr="00690A26" w14:paraId="016283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F4063C" w14:textId="234A32C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FF980" w14:textId="708A034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3364D6" w14:textId="0CE854B0"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04E92" w14:textId="4805A4E6" w:rsidR="00245CFF" w:rsidRDefault="00245CFF" w:rsidP="00245CFF">
            <w:pPr>
              <w:pStyle w:val="TAL"/>
              <w:rPr>
                <w:sz w:val="16"/>
                <w:szCs w:val="16"/>
              </w:rPr>
            </w:pPr>
            <w:r>
              <w:rPr>
                <w:sz w:val="16"/>
                <w:szCs w:val="16"/>
              </w:rPr>
              <w:t>0525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C2EEF0" w14:textId="1B93F7E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5533FE" w14:textId="169A256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B88A10" w14:textId="329A652B" w:rsidR="00245CFF" w:rsidRPr="0062036B" w:rsidRDefault="00245CFF" w:rsidP="00245CFF">
            <w:pPr>
              <w:pStyle w:val="TAL"/>
              <w:rPr>
                <w:rFonts w:cs="Arial"/>
                <w:color w:val="000000"/>
                <w:sz w:val="16"/>
                <w:szCs w:val="16"/>
              </w:rPr>
            </w:pPr>
            <w:r w:rsidRPr="002E1CD7">
              <w:rPr>
                <w:rFonts w:cs="Arial"/>
                <w:color w:val="000000"/>
                <w:sz w:val="16"/>
                <w:szCs w:val="16"/>
              </w:rPr>
              <w:t>Add ConditionEventType in Table 6.1.6.1-1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56C24" w14:textId="79ACD3F1" w:rsidR="00245CFF" w:rsidRDefault="00245CFF" w:rsidP="00245CFF">
            <w:pPr>
              <w:pStyle w:val="TAL"/>
              <w:rPr>
                <w:sz w:val="16"/>
                <w:szCs w:val="16"/>
              </w:rPr>
            </w:pPr>
            <w:r>
              <w:rPr>
                <w:sz w:val="16"/>
                <w:szCs w:val="16"/>
              </w:rPr>
              <w:t>17.2.0</w:t>
            </w:r>
          </w:p>
        </w:tc>
      </w:tr>
      <w:tr w:rsidR="00245CFF" w:rsidRPr="00690A26" w14:paraId="64D2D4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3CBB7" w14:textId="5282190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2B076B" w14:textId="640696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868D7" w14:textId="1BDB414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AD933" w14:textId="4563AB10" w:rsidR="00245CFF" w:rsidRDefault="00245CFF" w:rsidP="00245CFF">
            <w:pPr>
              <w:pStyle w:val="TAL"/>
              <w:rPr>
                <w:sz w:val="16"/>
                <w:szCs w:val="16"/>
              </w:rPr>
            </w:pPr>
            <w:r>
              <w:rPr>
                <w:sz w:val="16"/>
                <w:szCs w:val="16"/>
              </w:rPr>
              <w:t>0528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B2BE1" w14:textId="1BA66B18"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F32FA" w14:textId="5A6728D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36B4D" w14:textId="4297D2D8" w:rsidR="00245CFF" w:rsidRPr="0062036B" w:rsidRDefault="00245CFF" w:rsidP="00245CFF">
            <w:pPr>
              <w:pStyle w:val="TAL"/>
              <w:rPr>
                <w:rFonts w:cs="Arial"/>
                <w:color w:val="000000"/>
                <w:sz w:val="16"/>
                <w:szCs w:val="16"/>
              </w:rPr>
            </w:pPr>
            <w:r w:rsidRPr="003857C9">
              <w:rPr>
                <w:rFonts w:cs="Arial"/>
                <w:color w:val="000000"/>
                <w:sz w:val="16"/>
                <w:szCs w:val="16"/>
              </w:rPr>
              <w:t>Supported Features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383193" w14:textId="6BBB3EFE" w:rsidR="00245CFF" w:rsidRDefault="00245CFF" w:rsidP="00245CFF">
            <w:pPr>
              <w:pStyle w:val="TAL"/>
              <w:rPr>
                <w:sz w:val="16"/>
                <w:szCs w:val="16"/>
              </w:rPr>
            </w:pPr>
            <w:r>
              <w:rPr>
                <w:sz w:val="16"/>
                <w:szCs w:val="16"/>
              </w:rPr>
              <w:t>17.2.0</w:t>
            </w:r>
          </w:p>
        </w:tc>
      </w:tr>
      <w:tr w:rsidR="00245CFF" w:rsidRPr="00690A26" w14:paraId="00388B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13E5F4" w14:textId="33DB1E9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97963" w14:textId="7830AC0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62AA33" w14:textId="55808E8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283B33" w14:textId="3FE86D4B" w:rsidR="00245CFF" w:rsidRDefault="00245CFF" w:rsidP="00245CFF">
            <w:pPr>
              <w:pStyle w:val="TAL"/>
              <w:rPr>
                <w:sz w:val="16"/>
                <w:szCs w:val="16"/>
              </w:rPr>
            </w:pPr>
            <w:r>
              <w:rPr>
                <w:sz w:val="16"/>
                <w:szCs w:val="16"/>
              </w:rPr>
              <w:t>0529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3D0BF" w14:textId="52B59C14"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BF23A" w14:textId="1C319032"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284F73" w14:textId="34759B57" w:rsidR="00245CFF" w:rsidRPr="0062036B" w:rsidRDefault="00245CFF" w:rsidP="00245CFF">
            <w:pPr>
              <w:pStyle w:val="TAL"/>
              <w:rPr>
                <w:rFonts w:cs="Arial"/>
                <w:color w:val="000000"/>
                <w:sz w:val="16"/>
                <w:szCs w:val="16"/>
              </w:rPr>
            </w:pPr>
            <w:r w:rsidRPr="003857C9">
              <w:rPr>
                <w:rFonts w:cs="Arial"/>
                <w:color w:val="000000"/>
                <w:sz w:val="16"/>
                <w:szCs w:val="16"/>
              </w:rPr>
              <w:t>NRF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7CA0FB" w14:textId="7E44F623" w:rsidR="00245CFF" w:rsidRDefault="00245CFF" w:rsidP="00245CFF">
            <w:pPr>
              <w:pStyle w:val="TAL"/>
              <w:rPr>
                <w:sz w:val="16"/>
                <w:szCs w:val="16"/>
              </w:rPr>
            </w:pPr>
            <w:r>
              <w:rPr>
                <w:sz w:val="16"/>
                <w:szCs w:val="16"/>
              </w:rPr>
              <w:t>17.2.0</w:t>
            </w:r>
          </w:p>
        </w:tc>
      </w:tr>
      <w:tr w:rsidR="00245CFF" w:rsidRPr="00690A26" w14:paraId="6821D5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40EB6B" w14:textId="792F8CC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43A11" w14:textId="30398EA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8481FA" w14:textId="1ED535E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7B51EE" w14:textId="74814B22" w:rsidR="00245CFF" w:rsidRDefault="00245CFF" w:rsidP="00245CFF">
            <w:pPr>
              <w:pStyle w:val="TAL"/>
              <w:rPr>
                <w:sz w:val="16"/>
                <w:szCs w:val="16"/>
              </w:rPr>
            </w:pPr>
            <w:r>
              <w:rPr>
                <w:sz w:val="16"/>
                <w:szCs w:val="16"/>
              </w:rPr>
              <w:t>0530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2BF78" w14:textId="1F2C595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785EA6" w14:textId="036CB13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3CA0B" w14:textId="7BD7EE9C" w:rsidR="00245CFF" w:rsidRPr="0062036B" w:rsidRDefault="00245CFF" w:rsidP="00245CFF">
            <w:pPr>
              <w:pStyle w:val="TAL"/>
              <w:rPr>
                <w:rFonts w:cs="Arial"/>
                <w:color w:val="000000"/>
                <w:sz w:val="16"/>
                <w:szCs w:val="16"/>
              </w:rPr>
            </w:pPr>
            <w:r w:rsidRPr="003857C9">
              <w:rPr>
                <w:rFonts w:cs="Arial"/>
                <w:color w:val="000000"/>
                <w:sz w:val="16"/>
                <w:szCs w:val="16"/>
              </w:rPr>
              <w:t>Clarification of service-names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FAC345" w14:textId="2B238CF1" w:rsidR="00245CFF" w:rsidRDefault="00245CFF" w:rsidP="00245CFF">
            <w:pPr>
              <w:pStyle w:val="TAL"/>
              <w:rPr>
                <w:sz w:val="16"/>
                <w:szCs w:val="16"/>
              </w:rPr>
            </w:pPr>
            <w:r>
              <w:rPr>
                <w:sz w:val="16"/>
                <w:szCs w:val="16"/>
              </w:rPr>
              <w:t>17.2.0</w:t>
            </w:r>
          </w:p>
        </w:tc>
      </w:tr>
      <w:tr w:rsidR="00245CFF" w:rsidRPr="00690A26" w14:paraId="129426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6E834F" w14:textId="160A53B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042BE" w14:textId="253978E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FD5316" w14:textId="25E9D022"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692139" w14:textId="15E26CC4" w:rsidR="00245CFF" w:rsidRDefault="00245CFF" w:rsidP="00245CFF">
            <w:pPr>
              <w:pStyle w:val="TAL"/>
              <w:rPr>
                <w:sz w:val="16"/>
                <w:szCs w:val="16"/>
              </w:rPr>
            </w:pPr>
            <w:r>
              <w:rPr>
                <w:sz w:val="16"/>
                <w:szCs w:val="16"/>
              </w:rPr>
              <w:t>0535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C6452" w14:textId="2A734876"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1164BE" w14:textId="23AFA59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52CDC0" w14:textId="24717491" w:rsidR="00245CFF" w:rsidRPr="0062036B" w:rsidRDefault="00245CFF" w:rsidP="00245CFF">
            <w:pPr>
              <w:pStyle w:val="TAL"/>
              <w:rPr>
                <w:rFonts w:cs="Arial"/>
                <w:color w:val="000000"/>
                <w:sz w:val="16"/>
                <w:szCs w:val="16"/>
              </w:rPr>
            </w:pPr>
            <w:r w:rsidRPr="00D92452">
              <w:rPr>
                <w:rFonts w:cs="Arial"/>
                <w:color w:val="000000"/>
                <w:sz w:val="16"/>
                <w:szCs w:val="16"/>
              </w:rPr>
              <w:t>LMF discovery via Supported GAD shapes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AC1AFD" w14:textId="28E01A53" w:rsidR="00245CFF" w:rsidRDefault="00245CFF" w:rsidP="00245CFF">
            <w:pPr>
              <w:pStyle w:val="TAL"/>
              <w:rPr>
                <w:sz w:val="16"/>
                <w:szCs w:val="16"/>
              </w:rPr>
            </w:pPr>
            <w:r>
              <w:rPr>
                <w:sz w:val="16"/>
                <w:szCs w:val="16"/>
              </w:rPr>
              <w:t>17.2.0</w:t>
            </w:r>
          </w:p>
        </w:tc>
      </w:tr>
      <w:tr w:rsidR="00245CFF" w:rsidRPr="00690A26" w14:paraId="07B28E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A3D5F7" w14:textId="188BDD6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545053" w14:textId="48BA07F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9A7A0F" w14:textId="2F91B42C"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497FAB" w14:textId="03B9B921" w:rsidR="00245CFF" w:rsidRDefault="00245CFF" w:rsidP="00245CFF">
            <w:pPr>
              <w:pStyle w:val="TAL"/>
              <w:rPr>
                <w:sz w:val="16"/>
                <w:szCs w:val="16"/>
              </w:rPr>
            </w:pPr>
            <w:r>
              <w:rPr>
                <w:sz w:val="16"/>
                <w:szCs w:val="16"/>
              </w:rPr>
              <w:t>0536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3A474" w14:textId="06FFE2D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B8CE1C" w14:textId="21AECA6C"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7C517" w14:textId="49984310" w:rsidR="00245CFF" w:rsidRPr="0062036B" w:rsidRDefault="00245CFF" w:rsidP="00245CFF">
            <w:pPr>
              <w:pStyle w:val="TAL"/>
              <w:rPr>
                <w:rFonts w:cs="Arial"/>
                <w:color w:val="000000"/>
                <w:sz w:val="16"/>
                <w:szCs w:val="16"/>
              </w:rPr>
            </w:pPr>
            <w:r w:rsidRPr="00F33D99">
              <w:rPr>
                <w:rFonts w:cs="Arial"/>
                <w:color w:val="000000"/>
                <w:sz w:val="16"/>
                <w:szCs w:val="16"/>
              </w:rPr>
              <w:t>Match Information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E0D0AE" w14:textId="23D0947B" w:rsidR="00245CFF" w:rsidRDefault="00245CFF" w:rsidP="00245CFF">
            <w:pPr>
              <w:pStyle w:val="TAL"/>
              <w:rPr>
                <w:sz w:val="16"/>
                <w:szCs w:val="16"/>
              </w:rPr>
            </w:pPr>
            <w:r>
              <w:rPr>
                <w:sz w:val="16"/>
                <w:szCs w:val="16"/>
              </w:rPr>
              <w:t>17.2.0</w:t>
            </w:r>
          </w:p>
        </w:tc>
      </w:tr>
      <w:tr w:rsidR="00245CFF" w:rsidRPr="00690A26" w14:paraId="2EF2E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1B8C45" w14:textId="7169236A"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E0E053" w14:textId="698098F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0A9EE7" w14:textId="71518EA2" w:rsidR="00245CFF" w:rsidRDefault="00245CFF" w:rsidP="00245CFF">
            <w:pPr>
              <w:pStyle w:val="TAL"/>
              <w:rPr>
                <w:sz w:val="16"/>
                <w:szCs w:val="16"/>
              </w:rPr>
            </w:pPr>
            <w:r w:rsidRPr="002E1CD7">
              <w:rPr>
                <w:sz w:val="16"/>
                <w:szCs w:val="16"/>
              </w:rPr>
              <w:t>CP-211050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7EDA16" w14:textId="60D9C42D" w:rsidR="00245CFF" w:rsidRDefault="00245CFF" w:rsidP="00245CFF">
            <w:pPr>
              <w:pStyle w:val="TAL"/>
              <w:rPr>
                <w:sz w:val="16"/>
                <w:szCs w:val="16"/>
              </w:rPr>
            </w:pPr>
            <w:r>
              <w:rPr>
                <w:sz w:val="16"/>
                <w:szCs w:val="16"/>
              </w:rPr>
              <w:t>0537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1537C" w14:textId="1D47DEC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6C9F8E" w14:textId="6939FF09"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31C674" w14:textId="70F9E371" w:rsidR="00245CFF" w:rsidRPr="0062036B" w:rsidRDefault="00245CFF" w:rsidP="00245CFF">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72F00" w14:textId="0578EE29" w:rsidR="00245CFF" w:rsidRDefault="00245CFF" w:rsidP="00245CFF">
            <w:pPr>
              <w:pStyle w:val="TAL"/>
              <w:rPr>
                <w:sz w:val="16"/>
                <w:szCs w:val="16"/>
              </w:rPr>
            </w:pPr>
            <w:r>
              <w:rPr>
                <w:sz w:val="16"/>
                <w:szCs w:val="16"/>
              </w:rPr>
              <w:t>17.2.0</w:t>
            </w:r>
          </w:p>
        </w:tc>
      </w:tr>
      <w:tr w:rsidR="00601ED7" w:rsidRPr="00690A26" w14:paraId="248A03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D8BDD1" w14:textId="26D521B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6E434" w14:textId="597C71A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9D5A4E" w14:textId="09EBAB6D"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9E641D" w14:textId="13A19614" w:rsidR="00601ED7" w:rsidRPr="00BE00C0" w:rsidRDefault="00601ED7" w:rsidP="00601ED7">
            <w:pPr>
              <w:pStyle w:val="TAL"/>
              <w:rPr>
                <w:sz w:val="16"/>
                <w:szCs w:val="16"/>
              </w:rPr>
            </w:pPr>
            <w:r w:rsidRPr="004B49DB">
              <w:rPr>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737717" w14:textId="37C76F6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AC7CEE" w14:textId="4718038E"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418C8D" w14:textId="5EEE92BD" w:rsidR="00601ED7" w:rsidRPr="00BE00C0" w:rsidRDefault="00601ED7" w:rsidP="00601ED7">
            <w:pPr>
              <w:pStyle w:val="TAL"/>
              <w:rPr>
                <w:rFonts w:cs="Arial"/>
                <w:color w:val="000000"/>
                <w:sz w:val="16"/>
                <w:szCs w:val="16"/>
              </w:rPr>
            </w:pPr>
            <w:r w:rsidRPr="004B49DB">
              <w:rPr>
                <w:rFonts w:cs="Arial"/>
                <w:color w:val="000000"/>
                <w:sz w:val="16"/>
                <w:szCs w:val="16"/>
              </w:rPr>
              <w:t>Multiple PGW FQDNs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B9F21D" w14:textId="5789A645" w:rsidR="00601ED7" w:rsidRDefault="00601ED7" w:rsidP="00601ED7">
            <w:pPr>
              <w:pStyle w:val="TAL"/>
              <w:rPr>
                <w:sz w:val="16"/>
                <w:szCs w:val="16"/>
              </w:rPr>
            </w:pPr>
            <w:r>
              <w:rPr>
                <w:sz w:val="16"/>
                <w:szCs w:val="16"/>
              </w:rPr>
              <w:t>17.3.0</w:t>
            </w:r>
          </w:p>
        </w:tc>
      </w:tr>
      <w:tr w:rsidR="00601ED7" w:rsidRPr="00690A26" w14:paraId="1A1E57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8F346C" w14:textId="5E48861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AD22C" w14:textId="1F4C2E8B"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BDD200" w14:textId="34AD8169"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2E44A8" w14:textId="594D0551" w:rsidR="00601ED7" w:rsidRPr="00BE00C0" w:rsidRDefault="00601ED7" w:rsidP="00601ED7">
            <w:pPr>
              <w:pStyle w:val="TAL"/>
              <w:rPr>
                <w:sz w:val="16"/>
                <w:szCs w:val="16"/>
              </w:rPr>
            </w:pPr>
            <w:r w:rsidRPr="00BE00C0">
              <w:rPr>
                <w:sz w:val="16"/>
                <w:szCs w:val="16"/>
              </w:rPr>
              <w:t>0541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0CC835" w14:textId="5F4E1939"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6977AA" w14:textId="1DB3534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208981" w14:textId="0187706D" w:rsidR="00601ED7" w:rsidRPr="00BE00C0" w:rsidRDefault="00601ED7" w:rsidP="00601ED7">
            <w:pPr>
              <w:pStyle w:val="TAL"/>
              <w:rPr>
                <w:rFonts w:cs="Arial"/>
                <w:color w:val="000000"/>
                <w:sz w:val="16"/>
                <w:szCs w:val="16"/>
              </w:rPr>
            </w:pPr>
            <w:r w:rsidRPr="00BE00C0">
              <w:rPr>
                <w:rFonts w:cs="Arial"/>
                <w:color w:val="000000"/>
                <w:sz w:val="16"/>
                <w:szCs w:val="16"/>
              </w:rPr>
              <w:t>NSACF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47DE0D" w14:textId="14DA98E6" w:rsidR="00601ED7" w:rsidRDefault="00601ED7" w:rsidP="00601ED7">
            <w:pPr>
              <w:pStyle w:val="TAL"/>
              <w:rPr>
                <w:sz w:val="16"/>
                <w:szCs w:val="16"/>
              </w:rPr>
            </w:pPr>
            <w:r>
              <w:rPr>
                <w:sz w:val="16"/>
                <w:szCs w:val="16"/>
              </w:rPr>
              <w:t>17.3.0</w:t>
            </w:r>
          </w:p>
        </w:tc>
      </w:tr>
      <w:tr w:rsidR="00601ED7" w:rsidRPr="00690A26" w14:paraId="7C68CC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5E9A65" w14:textId="48A24158"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5CD43" w14:textId="13B1A55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06280" w14:textId="2EAD9317"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BF9633" w14:textId="6F8385DB" w:rsidR="00601ED7" w:rsidRPr="00BE00C0" w:rsidRDefault="00601ED7" w:rsidP="00601ED7">
            <w:pPr>
              <w:pStyle w:val="TAL"/>
              <w:rPr>
                <w:sz w:val="16"/>
                <w:szCs w:val="16"/>
              </w:rPr>
            </w:pPr>
            <w:r w:rsidRPr="00BE00C0">
              <w:rPr>
                <w:sz w:val="16"/>
                <w:szCs w:val="16"/>
              </w:rPr>
              <w:t>0542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20A3A" w14:textId="053FCF90"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7F3BE5" w14:textId="34C64265"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99E73" w14:textId="19514D70" w:rsidR="00601ED7" w:rsidRPr="00BE00C0" w:rsidRDefault="00601ED7" w:rsidP="00601ED7">
            <w:pPr>
              <w:pStyle w:val="TAL"/>
              <w:rPr>
                <w:rFonts w:cs="Arial"/>
                <w:color w:val="000000"/>
                <w:sz w:val="16"/>
                <w:szCs w:val="16"/>
              </w:rPr>
            </w:pPr>
            <w:r w:rsidRPr="00BE00C0">
              <w:rPr>
                <w:rFonts w:cs="Arial"/>
                <w:color w:val="000000"/>
                <w:sz w:val="16"/>
                <w:szCs w:val="16"/>
              </w:rPr>
              <w:t>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B08EF2" w14:textId="21287BAF" w:rsidR="00601ED7" w:rsidRDefault="00601ED7" w:rsidP="00601ED7">
            <w:pPr>
              <w:pStyle w:val="TAL"/>
              <w:rPr>
                <w:sz w:val="16"/>
                <w:szCs w:val="16"/>
              </w:rPr>
            </w:pPr>
            <w:r>
              <w:rPr>
                <w:sz w:val="16"/>
                <w:szCs w:val="16"/>
              </w:rPr>
              <w:t>17.3.0</w:t>
            </w:r>
          </w:p>
        </w:tc>
      </w:tr>
      <w:tr w:rsidR="00601ED7" w:rsidRPr="00690A26" w14:paraId="6035B1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0AECE2" w14:textId="5C875FC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2E657A" w14:textId="50732F0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F7EF30" w14:textId="4F4ECDEE"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9FAD34" w14:textId="6CF3B033" w:rsidR="00601ED7" w:rsidRPr="00BE00C0" w:rsidRDefault="00601ED7" w:rsidP="00601ED7">
            <w:pPr>
              <w:pStyle w:val="TAL"/>
              <w:rPr>
                <w:sz w:val="16"/>
                <w:szCs w:val="16"/>
              </w:rPr>
            </w:pPr>
            <w:r w:rsidRPr="00BE00C0">
              <w:rPr>
                <w:sz w:val="16"/>
                <w:szCs w:val="16"/>
              </w:rPr>
              <w:t>0543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4502D" w14:textId="632BF27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448F3D" w14:textId="412601FF" w:rsidR="00601ED7" w:rsidRDefault="00601ED7" w:rsidP="00601ED7">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37D62D" w14:textId="7BFB8BBE" w:rsidR="00601ED7" w:rsidRPr="00BE00C0" w:rsidRDefault="00601ED7" w:rsidP="00601ED7">
            <w:pPr>
              <w:pStyle w:val="TAL"/>
              <w:rPr>
                <w:rFonts w:cs="Arial"/>
                <w:color w:val="000000"/>
                <w:sz w:val="16"/>
                <w:szCs w:val="16"/>
              </w:rPr>
            </w:pPr>
            <w:r w:rsidRPr="00BE00C0">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204CF8" w14:textId="7D43294A" w:rsidR="00601ED7" w:rsidRDefault="00601ED7" w:rsidP="00601ED7">
            <w:pPr>
              <w:pStyle w:val="TAL"/>
              <w:rPr>
                <w:sz w:val="16"/>
                <w:szCs w:val="16"/>
              </w:rPr>
            </w:pPr>
            <w:r>
              <w:rPr>
                <w:sz w:val="16"/>
                <w:szCs w:val="16"/>
              </w:rPr>
              <w:t>17.3.0</w:t>
            </w:r>
          </w:p>
        </w:tc>
      </w:tr>
      <w:tr w:rsidR="00601ED7" w:rsidRPr="00690A26" w14:paraId="44DC88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8EE12" w14:textId="211FA7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0A51" w14:textId="5668129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42C734" w14:textId="13185534"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0E071" w14:textId="321C8CEA" w:rsidR="00601ED7" w:rsidRPr="00F061F2" w:rsidRDefault="00601ED7" w:rsidP="00601ED7">
            <w:pPr>
              <w:pStyle w:val="TAL"/>
              <w:rPr>
                <w:sz w:val="16"/>
                <w:szCs w:val="16"/>
              </w:rPr>
            </w:pPr>
            <w:r w:rsidRPr="00BE00C0">
              <w:rPr>
                <w:sz w:val="16"/>
                <w:szCs w:val="16"/>
              </w:rPr>
              <w:t>0544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0F44FE" w14:textId="655AA5D7"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67428" w14:textId="68F1D2F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32D8A1" w14:textId="5BCF3695" w:rsidR="00601ED7" w:rsidRPr="00F061F2" w:rsidRDefault="00601ED7" w:rsidP="00601ED7">
            <w:pPr>
              <w:pStyle w:val="TAL"/>
              <w:rPr>
                <w:rFonts w:cs="Arial"/>
                <w:color w:val="000000"/>
                <w:sz w:val="16"/>
                <w:szCs w:val="16"/>
              </w:rPr>
            </w:pPr>
            <w:r w:rsidRPr="00BE00C0">
              <w:rPr>
                <w:rFonts w:cs="Arial"/>
                <w:color w:val="000000"/>
                <w:sz w:val="16"/>
                <w:szCs w:val="16"/>
              </w:rPr>
              <w:t>NSACF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AD77E0" w14:textId="291DB108" w:rsidR="00601ED7" w:rsidRDefault="00601ED7" w:rsidP="00601ED7">
            <w:pPr>
              <w:pStyle w:val="TAL"/>
              <w:rPr>
                <w:sz w:val="16"/>
                <w:szCs w:val="16"/>
              </w:rPr>
            </w:pPr>
            <w:r>
              <w:rPr>
                <w:sz w:val="16"/>
                <w:szCs w:val="16"/>
              </w:rPr>
              <w:t>17.3.0</w:t>
            </w:r>
          </w:p>
        </w:tc>
      </w:tr>
      <w:tr w:rsidR="00601ED7" w:rsidRPr="00690A26" w14:paraId="7F7F83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01E6DA" w14:textId="2526C77D" w:rsidR="00601ED7" w:rsidRDefault="00601ED7" w:rsidP="00601ED7">
            <w:pPr>
              <w:pStyle w:val="TAL"/>
              <w:rPr>
                <w:sz w:val="16"/>
                <w:szCs w:val="16"/>
                <w:lang w:val="es-ES"/>
              </w:rPr>
            </w:pPr>
            <w:r>
              <w:rPr>
                <w:sz w:val="16"/>
                <w:szCs w:val="16"/>
                <w:lang w:val="es-ES"/>
              </w:rPr>
              <w:lastRenderedPageBreak/>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2374D" w14:textId="2616396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10536C" w14:textId="5A9B3C2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5D36E4" w14:textId="3699F823" w:rsidR="00601ED7" w:rsidRDefault="00601ED7" w:rsidP="00601ED7">
            <w:pPr>
              <w:pStyle w:val="TAL"/>
              <w:rPr>
                <w:sz w:val="16"/>
                <w:szCs w:val="16"/>
              </w:rPr>
            </w:pPr>
            <w:r w:rsidRPr="00F061F2">
              <w:rPr>
                <w:sz w:val="16"/>
                <w:szCs w:val="16"/>
              </w:rPr>
              <w:t>0547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FAECF" w14:textId="0B68A56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B1F6EC" w14:textId="489EDE5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5A664C" w14:textId="0E87C9DD" w:rsidR="00601ED7" w:rsidRPr="002E1CD7" w:rsidRDefault="00601ED7" w:rsidP="00601ED7">
            <w:pPr>
              <w:pStyle w:val="TAL"/>
              <w:rPr>
                <w:rFonts w:cs="Arial"/>
                <w:color w:val="000000"/>
                <w:sz w:val="16"/>
                <w:szCs w:val="16"/>
              </w:rPr>
            </w:pPr>
            <w:r w:rsidRPr="00F061F2">
              <w:rPr>
                <w:rFonts w:cs="Arial"/>
                <w:color w:val="000000"/>
                <w:sz w:val="16"/>
                <w:szCs w:val="16"/>
              </w:rPr>
              <w:t>Local NEF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132BAE" w14:textId="695795B8" w:rsidR="00601ED7" w:rsidRDefault="00601ED7" w:rsidP="00601ED7">
            <w:pPr>
              <w:pStyle w:val="TAL"/>
              <w:rPr>
                <w:sz w:val="16"/>
                <w:szCs w:val="16"/>
              </w:rPr>
            </w:pPr>
            <w:r>
              <w:rPr>
                <w:sz w:val="16"/>
                <w:szCs w:val="16"/>
              </w:rPr>
              <w:t>17.3.0</w:t>
            </w:r>
          </w:p>
        </w:tc>
      </w:tr>
      <w:tr w:rsidR="00601ED7" w:rsidRPr="00690A26" w14:paraId="529155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F0145" w14:textId="1EF8C0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078EE" w14:textId="3C21C40F"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9BF32A" w14:textId="36E58D4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CC6EA5" w14:textId="741678A3" w:rsidR="00601ED7" w:rsidRDefault="00601ED7" w:rsidP="00601ED7">
            <w:pPr>
              <w:pStyle w:val="TAL"/>
              <w:rPr>
                <w:sz w:val="16"/>
                <w:szCs w:val="16"/>
              </w:rPr>
            </w:pPr>
            <w:r w:rsidRPr="00F061F2">
              <w:rPr>
                <w:sz w:val="16"/>
                <w:szCs w:val="16"/>
              </w:rPr>
              <w:t>0548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D885C" w14:textId="1D1F051F"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24F1CA" w14:textId="4A142C2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C86FC" w14:textId="1AD7D92E" w:rsidR="00601ED7" w:rsidRPr="002E1CD7" w:rsidRDefault="00601ED7" w:rsidP="00601ED7">
            <w:pPr>
              <w:pStyle w:val="TAL"/>
              <w:rPr>
                <w:rFonts w:cs="Arial"/>
                <w:color w:val="000000"/>
                <w:sz w:val="16"/>
                <w:szCs w:val="16"/>
              </w:rPr>
            </w:pPr>
            <w:r w:rsidRPr="00F061F2">
              <w:rPr>
                <w:rFonts w:cs="Arial"/>
                <w:color w:val="000000"/>
                <w:sz w:val="16"/>
                <w:szCs w:val="16"/>
              </w:rPr>
              <w:t>NFStatusSubscribe for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B338A9" w14:textId="0AC0A13E" w:rsidR="00601ED7" w:rsidRDefault="00601ED7" w:rsidP="00601ED7">
            <w:pPr>
              <w:pStyle w:val="TAL"/>
              <w:rPr>
                <w:sz w:val="16"/>
                <w:szCs w:val="16"/>
              </w:rPr>
            </w:pPr>
            <w:r>
              <w:rPr>
                <w:sz w:val="16"/>
                <w:szCs w:val="16"/>
              </w:rPr>
              <w:t>17.3.0</w:t>
            </w:r>
          </w:p>
        </w:tc>
      </w:tr>
      <w:tr w:rsidR="00601ED7" w:rsidRPr="00690A26" w14:paraId="69BFF6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04F09" w14:textId="7A43BC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50BCC" w14:textId="13918D5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9270F1" w14:textId="23EF4191" w:rsidR="00601ED7" w:rsidRPr="00F061F2"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03B39B" w14:textId="3160C8C6" w:rsidR="00601ED7" w:rsidRPr="00F061F2" w:rsidRDefault="00601ED7" w:rsidP="00601ED7">
            <w:pPr>
              <w:pStyle w:val="TAL"/>
              <w:rPr>
                <w:sz w:val="16"/>
                <w:szCs w:val="16"/>
              </w:rPr>
            </w:pPr>
            <w:r w:rsidRPr="004B49DB">
              <w:rPr>
                <w:sz w:val="16"/>
                <w:szCs w:val="16"/>
              </w:rPr>
              <w:t>0549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0E03EC" w14:textId="0C2D8B22"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B93A92" w14:textId="60E9CBC2"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08B19A" w14:textId="60F7F97B" w:rsidR="00601ED7" w:rsidRPr="00F061F2" w:rsidRDefault="00601ED7" w:rsidP="00601ED7">
            <w:pPr>
              <w:pStyle w:val="TAL"/>
              <w:rPr>
                <w:rFonts w:cs="Arial"/>
                <w:color w:val="000000"/>
                <w:sz w:val="16"/>
                <w:szCs w:val="16"/>
              </w:rPr>
            </w:pPr>
            <w:r w:rsidRPr="004B49DB">
              <w:rPr>
                <w:rFonts w:cs="Arial"/>
                <w:color w:val="000000"/>
                <w:sz w:val="16"/>
                <w:szCs w:val="16"/>
              </w:rPr>
              <w:t>NFStatusSubscribe for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92547C" w14:textId="35B806CD" w:rsidR="00601ED7" w:rsidRDefault="00601ED7" w:rsidP="00601ED7">
            <w:pPr>
              <w:pStyle w:val="TAL"/>
              <w:rPr>
                <w:sz w:val="16"/>
                <w:szCs w:val="16"/>
              </w:rPr>
            </w:pPr>
            <w:r>
              <w:rPr>
                <w:sz w:val="16"/>
                <w:szCs w:val="16"/>
              </w:rPr>
              <w:t>17.3.0</w:t>
            </w:r>
          </w:p>
        </w:tc>
      </w:tr>
      <w:tr w:rsidR="00601ED7" w:rsidRPr="00690A26" w14:paraId="3580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5D9DF9" w14:textId="74B4DA2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242F6" w14:textId="5922D32D"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4F8140" w14:textId="6F6E7E6B"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1E62B3" w14:textId="5920DCF0" w:rsidR="00601ED7" w:rsidRPr="00F061F2" w:rsidRDefault="00601ED7" w:rsidP="00601ED7">
            <w:pPr>
              <w:pStyle w:val="TAL"/>
              <w:rPr>
                <w:sz w:val="16"/>
                <w:szCs w:val="16"/>
              </w:rPr>
            </w:pPr>
            <w:r w:rsidRPr="00BE00C0">
              <w:rPr>
                <w:sz w:val="16"/>
                <w:szCs w:val="16"/>
              </w:rPr>
              <w:t>0551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D169D" w14:textId="6A96E633"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9579B" w14:textId="1B36D10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42B598" w14:textId="0391C374" w:rsidR="00601ED7" w:rsidRPr="00F061F2" w:rsidRDefault="00601ED7" w:rsidP="00601ED7">
            <w:pPr>
              <w:pStyle w:val="TAL"/>
              <w:rPr>
                <w:rFonts w:cs="Arial"/>
                <w:color w:val="000000"/>
                <w:sz w:val="16"/>
                <w:szCs w:val="16"/>
              </w:rPr>
            </w:pPr>
            <w:r w:rsidRPr="00BE00C0">
              <w:rPr>
                <w:rFonts w:cs="Arial"/>
                <w:color w:val="000000"/>
                <w:sz w:val="16"/>
                <w:szCs w:val="16"/>
              </w:rPr>
              <w:t>Returning the interPlmnFqdn attribute in NFProfile in NF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3D4B5A" w14:textId="4FFD3BFD" w:rsidR="00601ED7" w:rsidRDefault="00601ED7" w:rsidP="00601ED7">
            <w:pPr>
              <w:pStyle w:val="TAL"/>
              <w:rPr>
                <w:sz w:val="16"/>
                <w:szCs w:val="16"/>
              </w:rPr>
            </w:pPr>
            <w:r>
              <w:rPr>
                <w:sz w:val="16"/>
                <w:szCs w:val="16"/>
              </w:rPr>
              <w:t>17.3.0</w:t>
            </w:r>
          </w:p>
        </w:tc>
      </w:tr>
      <w:tr w:rsidR="00601ED7" w:rsidRPr="00690A26" w14:paraId="725E53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AE6259" w14:textId="06F92AC0"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FB08C" w14:textId="1FE9B02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4B7E4" w14:textId="328F33F8"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AF4ED0" w14:textId="03E7F9BD" w:rsidR="00601ED7" w:rsidRPr="00BE00C0" w:rsidRDefault="00601ED7" w:rsidP="00601ED7">
            <w:pPr>
              <w:pStyle w:val="TAL"/>
              <w:rPr>
                <w:sz w:val="16"/>
                <w:szCs w:val="16"/>
              </w:rPr>
            </w:pPr>
            <w:r w:rsidRPr="004B49DB">
              <w:rPr>
                <w:sz w:val="16"/>
                <w:szCs w:val="16"/>
              </w:rPr>
              <w:t>0552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6F691D" w14:textId="37E3A073"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0586D" w14:textId="319F0D8B"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D0DBC" w14:textId="3F826CD8" w:rsidR="00601ED7" w:rsidRPr="00BE00C0" w:rsidRDefault="00601ED7" w:rsidP="00601ED7">
            <w:pPr>
              <w:pStyle w:val="TAL"/>
              <w:rPr>
                <w:rFonts w:cs="Arial"/>
                <w:color w:val="000000"/>
                <w:sz w:val="16"/>
                <w:szCs w:val="16"/>
              </w:rPr>
            </w:pPr>
            <w:r w:rsidRPr="004B49DB">
              <w:rPr>
                <w:rFonts w:cs="Arial"/>
                <w:color w:val="000000"/>
                <w:sz w:val="16"/>
                <w:szCs w:val="16"/>
              </w:rPr>
              <w:t>MB-SMF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34D1B8" w14:textId="6D2E4647" w:rsidR="00601ED7" w:rsidRDefault="00601ED7" w:rsidP="00601ED7">
            <w:pPr>
              <w:pStyle w:val="TAL"/>
              <w:rPr>
                <w:sz w:val="16"/>
                <w:szCs w:val="16"/>
              </w:rPr>
            </w:pPr>
            <w:r>
              <w:rPr>
                <w:sz w:val="16"/>
                <w:szCs w:val="16"/>
              </w:rPr>
              <w:t>17.3.0</w:t>
            </w:r>
          </w:p>
        </w:tc>
      </w:tr>
      <w:tr w:rsidR="00601ED7" w:rsidRPr="00690A26" w14:paraId="151E23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9EE218" w14:textId="4A7B444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479AC" w14:textId="75F6BCAA"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CBC36" w14:textId="79329688"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5D3FDB" w14:textId="18AD5267" w:rsidR="00601ED7" w:rsidRDefault="00601ED7" w:rsidP="00601ED7">
            <w:pPr>
              <w:pStyle w:val="TAL"/>
              <w:rPr>
                <w:sz w:val="16"/>
                <w:szCs w:val="16"/>
              </w:rPr>
            </w:pPr>
            <w:r w:rsidRPr="00F061F2">
              <w:rPr>
                <w:sz w:val="16"/>
                <w:szCs w:val="16"/>
              </w:rPr>
              <w:t>0553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77F0A" w14:textId="1141E9DB"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816B3E" w14:textId="2AFA80D4"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FBDD60" w14:textId="204FD851" w:rsidR="00601ED7" w:rsidRPr="002E1CD7" w:rsidRDefault="00601ED7" w:rsidP="00601ED7">
            <w:pPr>
              <w:pStyle w:val="TAL"/>
              <w:rPr>
                <w:rFonts w:cs="Arial"/>
                <w:color w:val="000000"/>
                <w:sz w:val="16"/>
                <w:szCs w:val="16"/>
              </w:rPr>
            </w:pPr>
            <w:r w:rsidRPr="00F061F2">
              <w:rPr>
                <w:rFonts w:cs="Arial"/>
                <w:color w:val="000000"/>
                <w:sz w:val="16"/>
                <w:szCs w:val="16"/>
              </w:rPr>
              <w:t>TSCTSF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687A06" w14:textId="15B0CF67" w:rsidR="00601ED7" w:rsidRDefault="00601ED7" w:rsidP="00601ED7">
            <w:pPr>
              <w:pStyle w:val="TAL"/>
              <w:rPr>
                <w:sz w:val="16"/>
                <w:szCs w:val="16"/>
              </w:rPr>
            </w:pPr>
            <w:r>
              <w:rPr>
                <w:sz w:val="16"/>
                <w:szCs w:val="16"/>
              </w:rPr>
              <w:t>17.3.0</w:t>
            </w:r>
          </w:p>
        </w:tc>
      </w:tr>
      <w:tr w:rsidR="00601ED7" w:rsidRPr="00690A26" w14:paraId="059A00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866688" w14:textId="6F8DA753"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185741" w14:textId="285913A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D84F61" w14:textId="4D93D6F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9EBF8" w14:textId="102B4BA2" w:rsidR="00601ED7" w:rsidRDefault="00601ED7" w:rsidP="00601ED7">
            <w:pPr>
              <w:pStyle w:val="TAL"/>
              <w:rPr>
                <w:sz w:val="16"/>
                <w:szCs w:val="16"/>
              </w:rPr>
            </w:pPr>
            <w:r>
              <w:rPr>
                <w:sz w:val="16"/>
                <w:szCs w:val="16"/>
              </w:rPr>
              <w:t>0554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E579F" w14:textId="6801457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43006" w14:textId="13D2C83D"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73380A" w14:textId="7528527B" w:rsidR="00601ED7" w:rsidRPr="002E1CD7" w:rsidRDefault="00601ED7" w:rsidP="00601ED7">
            <w:pPr>
              <w:pStyle w:val="TAL"/>
              <w:rPr>
                <w:rFonts w:cs="Arial"/>
                <w:color w:val="000000"/>
                <w:sz w:val="16"/>
                <w:szCs w:val="16"/>
              </w:rPr>
            </w:pPr>
            <w:r w:rsidRPr="00F061F2">
              <w:rPr>
                <w:rFonts w:cs="Arial"/>
                <w:color w:val="000000"/>
                <w:sz w:val="16"/>
                <w:szCs w:val="16"/>
              </w:rPr>
              <w:t>Cardinality of servedEasdfInfoList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399F1D" w14:textId="7C53310C" w:rsidR="00601ED7" w:rsidRDefault="00601ED7" w:rsidP="00601ED7">
            <w:pPr>
              <w:pStyle w:val="TAL"/>
              <w:rPr>
                <w:sz w:val="16"/>
                <w:szCs w:val="16"/>
              </w:rPr>
            </w:pPr>
            <w:r>
              <w:rPr>
                <w:sz w:val="16"/>
                <w:szCs w:val="16"/>
              </w:rPr>
              <w:t>17.3.0</w:t>
            </w:r>
          </w:p>
        </w:tc>
      </w:tr>
      <w:tr w:rsidR="00601ED7" w:rsidRPr="00690A26" w14:paraId="0E1BF2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89C22" w14:textId="4AA5204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A768D" w14:textId="3BD5451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2F3E3" w14:textId="0C2FEDB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E31E2F" w14:textId="63723A92" w:rsidR="00601ED7" w:rsidRPr="00F061F2" w:rsidRDefault="00601ED7" w:rsidP="00601ED7">
            <w:pPr>
              <w:pStyle w:val="TAL"/>
              <w:rPr>
                <w:sz w:val="16"/>
                <w:szCs w:val="16"/>
              </w:rPr>
            </w:pPr>
            <w:r w:rsidRPr="00BE00C0">
              <w:rPr>
                <w:sz w:val="16"/>
                <w:szCs w:val="16"/>
              </w:rPr>
              <w:t>0556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09DF4C" w14:textId="6AC54D1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82181" w14:textId="019E78E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BA22DD" w14:textId="71D5EEF2" w:rsidR="00601ED7" w:rsidRPr="00F061F2" w:rsidRDefault="00601ED7" w:rsidP="00601ED7">
            <w:pPr>
              <w:pStyle w:val="TAL"/>
              <w:rPr>
                <w:rFonts w:cs="Arial"/>
                <w:color w:val="000000"/>
                <w:sz w:val="16"/>
                <w:szCs w:val="16"/>
              </w:rPr>
            </w:pPr>
            <w:r w:rsidRPr="00BE00C0">
              <w:rPr>
                <w:rFonts w:cs="Arial"/>
                <w:color w:val="000000"/>
                <w:sz w:val="16"/>
                <w:szCs w:val="16"/>
              </w:rPr>
              <w:t>Clarification on primaryChfInstance and secondaryChfInstance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D83952" w14:textId="318A4A26" w:rsidR="00601ED7" w:rsidRDefault="00601ED7" w:rsidP="00601ED7">
            <w:pPr>
              <w:pStyle w:val="TAL"/>
              <w:rPr>
                <w:sz w:val="16"/>
                <w:szCs w:val="16"/>
              </w:rPr>
            </w:pPr>
            <w:r>
              <w:rPr>
                <w:sz w:val="16"/>
                <w:szCs w:val="16"/>
              </w:rPr>
              <w:t>17.3.0</w:t>
            </w:r>
          </w:p>
        </w:tc>
      </w:tr>
      <w:tr w:rsidR="00601ED7" w:rsidRPr="00690A26" w14:paraId="446B67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2A52EF" w14:textId="3E46F4A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C6E37" w14:textId="43239C8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DD3A8D" w14:textId="38E9A7C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1C15C0" w14:textId="716901B2" w:rsidR="00601ED7" w:rsidRDefault="00601ED7" w:rsidP="00601ED7">
            <w:pPr>
              <w:pStyle w:val="TAL"/>
              <w:rPr>
                <w:sz w:val="16"/>
                <w:szCs w:val="16"/>
              </w:rPr>
            </w:pPr>
            <w:r w:rsidRPr="00F061F2">
              <w:rPr>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7B617B" w14:textId="6472EB4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5799C0" w14:textId="27B99029"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B25483" w14:textId="2DF003AE" w:rsidR="00601ED7" w:rsidRPr="002E1CD7" w:rsidRDefault="00601ED7" w:rsidP="00601ED7">
            <w:pPr>
              <w:pStyle w:val="TAL"/>
              <w:rPr>
                <w:rFonts w:cs="Arial"/>
                <w:color w:val="000000"/>
                <w:sz w:val="16"/>
                <w:szCs w:val="16"/>
              </w:rPr>
            </w:pPr>
            <w:r w:rsidRPr="00F061F2">
              <w:rPr>
                <w:rFonts w:cs="Arial"/>
                <w:color w:val="000000"/>
                <w:sz w:val="16"/>
                <w:szCs w:val="16"/>
              </w:rPr>
              <w:t>NFType enumeration value for IMS-AS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60DF82" w14:textId="4838D14B" w:rsidR="00601ED7" w:rsidRDefault="00601ED7" w:rsidP="00601ED7">
            <w:pPr>
              <w:pStyle w:val="TAL"/>
              <w:rPr>
                <w:sz w:val="16"/>
                <w:szCs w:val="16"/>
              </w:rPr>
            </w:pPr>
            <w:r>
              <w:rPr>
                <w:sz w:val="16"/>
                <w:szCs w:val="16"/>
              </w:rPr>
              <w:t>17.3.0</w:t>
            </w:r>
          </w:p>
        </w:tc>
      </w:tr>
      <w:tr w:rsidR="00601ED7" w:rsidRPr="00690A26" w14:paraId="415257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BF5C57" w14:textId="52A3BAE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463718" w14:textId="6E459FE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BC641D" w14:textId="1081999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59A8EB" w14:textId="12327A17" w:rsidR="00601ED7" w:rsidRDefault="00601ED7" w:rsidP="00601ED7">
            <w:pPr>
              <w:pStyle w:val="TAL"/>
              <w:rPr>
                <w:sz w:val="16"/>
                <w:szCs w:val="16"/>
              </w:rPr>
            </w:pPr>
            <w:r w:rsidRPr="00F061F2">
              <w:rPr>
                <w:sz w:val="16"/>
                <w:szCs w:val="16"/>
              </w:rPr>
              <w:t>0560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206EE" w14:textId="3582701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09DD8" w14:textId="5070DE16"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7448F3" w14:textId="1CB9D01C" w:rsidR="00601ED7" w:rsidRPr="002E1CD7" w:rsidRDefault="00601ED7" w:rsidP="00601ED7">
            <w:pPr>
              <w:pStyle w:val="TAL"/>
              <w:rPr>
                <w:rFonts w:cs="Arial"/>
                <w:color w:val="000000"/>
                <w:sz w:val="16"/>
                <w:szCs w:val="16"/>
              </w:rPr>
            </w:pPr>
            <w:r w:rsidRPr="00F061F2">
              <w:rPr>
                <w:rFonts w:cs="Arial"/>
                <w:color w:val="000000"/>
                <w:sz w:val="16"/>
                <w:szCs w:val="16"/>
              </w:rPr>
              <w:t>3xx description correction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1F782E" w14:textId="00137FE4" w:rsidR="00601ED7" w:rsidRDefault="00601ED7" w:rsidP="00601ED7">
            <w:pPr>
              <w:pStyle w:val="TAL"/>
              <w:rPr>
                <w:sz w:val="16"/>
                <w:szCs w:val="16"/>
              </w:rPr>
            </w:pPr>
            <w:r>
              <w:rPr>
                <w:sz w:val="16"/>
                <w:szCs w:val="16"/>
              </w:rPr>
              <w:t>17.3.0</w:t>
            </w:r>
          </w:p>
        </w:tc>
      </w:tr>
      <w:tr w:rsidR="00601ED7" w:rsidRPr="00690A26" w14:paraId="5F2A7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E8CFCC" w14:textId="0602A51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7C2" w14:textId="2E85297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974595" w14:textId="18809AA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56BDA" w14:textId="4AAAF36D" w:rsidR="00601ED7" w:rsidRPr="00F061F2" w:rsidRDefault="00601ED7" w:rsidP="00601ED7">
            <w:pPr>
              <w:pStyle w:val="TAL"/>
              <w:rPr>
                <w:sz w:val="16"/>
                <w:szCs w:val="16"/>
              </w:rPr>
            </w:pPr>
            <w:r w:rsidRPr="00BE00C0">
              <w:rPr>
                <w:sz w:val="16"/>
                <w:szCs w:val="16"/>
              </w:rPr>
              <w:t>0561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175472" w14:textId="3AF4CCA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0F99D7" w14:textId="58E97615"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DB3D4" w14:textId="0F019B46" w:rsidR="00601ED7" w:rsidRPr="00F061F2" w:rsidRDefault="00601ED7" w:rsidP="00601ED7">
            <w:pPr>
              <w:pStyle w:val="TAL"/>
              <w:rPr>
                <w:rFonts w:cs="Arial"/>
                <w:color w:val="000000"/>
                <w:sz w:val="16"/>
                <w:szCs w:val="16"/>
              </w:rPr>
            </w:pPr>
            <w:r w:rsidRPr="00BE00C0">
              <w:rPr>
                <w:rFonts w:cs="Arial"/>
                <w:color w:val="000000"/>
                <w:sz w:val="16"/>
                <w:szCs w:val="16"/>
              </w:rPr>
              <w:t>Rel-17 NFDiscovery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38CD58" w14:textId="43A90C8E" w:rsidR="00601ED7" w:rsidRDefault="00601ED7" w:rsidP="00601ED7">
            <w:pPr>
              <w:pStyle w:val="TAL"/>
              <w:rPr>
                <w:sz w:val="16"/>
                <w:szCs w:val="16"/>
              </w:rPr>
            </w:pPr>
            <w:r>
              <w:rPr>
                <w:sz w:val="16"/>
                <w:szCs w:val="16"/>
              </w:rPr>
              <w:t>17.3.0</w:t>
            </w:r>
          </w:p>
        </w:tc>
      </w:tr>
      <w:tr w:rsidR="00601ED7" w:rsidRPr="00690A26" w14:paraId="0F448D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B60E5" w14:textId="311A03F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0EBDC" w14:textId="4E18053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353961" w14:textId="2FA4AAAC"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E70BA3" w14:textId="09D11A27" w:rsidR="00601ED7" w:rsidRDefault="00601ED7" w:rsidP="00601ED7">
            <w:pPr>
              <w:pStyle w:val="TAL"/>
              <w:rPr>
                <w:sz w:val="16"/>
                <w:szCs w:val="16"/>
              </w:rPr>
            </w:pPr>
            <w:r w:rsidRPr="00F061F2">
              <w:rPr>
                <w:sz w:val="16"/>
                <w:szCs w:val="16"/>
              </w:rPr>
              <w:t>0562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B65E68" w14:textId="35E4FFA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508EBA" w14:textId="2D31111F"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805254" w14:textId="0B7AEBE0" w:rsidR="00601ED7" w:rsidRPr="002E1CD7" w:rsidRDefault="00601ED7" w:rsidP="00601ED7">
            <w:pPr>
              <w:pStyle w:val="TAL"/>
              <w:rPr>
                <w:rFonts w:cs="Arial"/>
                <w:color w:val="000000"/>
                <w:sz w:val="16"/>
                <w:szCs w:val="16"/>
              </w:rPr>
            </w:pPr>
            <w:r w:rsidRPr="00F061F2">
              <w:rPr>
                <w:rFonts w:cs="Arial"/>
                <w:color w:val="000000"/>
                <w:sz w:val="16"/>
                <w:szCs w:val="16"/>
              </w:rPr>
              <w:t>New ADRF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35BC6" w14:textId="0A8DA019" w:rsidR="00601ED7" w:rsidRDefault="00601ED7" w:rsidP="00601ED7">
            <w:pPr>
              <w:pStyle w:val="TAL"/>
              <w:rPr>
                <w:sz w:val="16"/>
                <w:szCs w:val="16"/>
              </w:rPr>
            </w:pPr>
            <w:r>
              <w:rPr>
                <w:sz w:val="16"/>
                <w:szCs w:val="16"/>
              </w:rPr>
              <w:t>17.3.0</w:t>
            </w:r>
          </w:p>
        </w:tc>
      </w:tr>
      <w:tr w:rsidR="00601ED7" w:rsidRPr="00690A26" w14:paraId="3AB9A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937860" w14:textId="5CDF66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DD803" w14:textId="016AAED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D4BC76" w14:textId="7F5D0D7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4EDEC0" w14:textId="782AC25A" w:rsidR="00601ED7" w:rsidRDefault="00601ED7" w:rsidP="00601ED7">
            <w:pPr>
              <w:pStyle w:val="TAL"/>
              <w:rPr>
                <w:sz w:val="16"/>
                <w:szCs w:val="16"/>
              </w:rPr>
            </w:pPr>
            <w:r w:rsidRPr="00F061F2">
              <w:rPr>
                <w:sz w:val="16"/>
                <w:szCs w:val="16"/>
              </w:rPr>
              <w:t>0563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4242B" w14:textId="1B6EDE2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AC7D35" w14:textId="074E11FC"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4C3032" w14:textId="77CD812E" w:rsidR="00601ED7" w:rsidRPr="002E1CD7" w:rsidRDefault="00601ED7" w:rsidP="00601ED7">
            <w:pPr>
              <w:pStyle w:val="TAL"/>
              <w:rPr>
                <w:rFonts w:cs="Arial"/>
                <w:color w:val="000000"/>
                <w:sz w:val="16"/>
                <w:szCs w:val="16"/>
              </w:rPr>
            </w:pPr>
            <w:r w:rsidRPr="00F061F2">
              <w:rPr>
                <w:rFonts w:cs="Arial"/>
                <w:color w:val="000000"/>
                <w:sz w:val="16"/>
                <w:szCs w:val="16"/>
              </w:rPr>
              <w:t>NWDAF capability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E1D51D" w14:textId="74C205C8" w:rsidR="00601ED7" w:rsidRDefault="00601ED7" w:rsidP="00601ED7">
            <w:pPr>
              <w:pStyle w:val="TAL"/>
              <w:rPr>
                <w:sz w:val="16"/>
                <w:szCs w:val="16"/>
              </w:rPr>
            </w:pPr>
            <w:r>
              <w:rPr>
                <w:sz w:val="16"/>
                <w:szCs w:val="16"/>
              </w:rPr>
              <w:t>17.3.0</w:t>
            </w:r>
          </w:p>
        </w:tc>
      </w:tr>
      <w:tr w:rsidR="00601ED7" w:rsidRPr="00690A26" w14:paraId="4D12C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01DF6C" w14:textId="440AA3A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E4F633" w14:textId="6735C7A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C5AC56" w14:textId="06F4B170"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7146B9" w14:textId="39ACA5A4" w:rsidR="00601ED7" w:rsidRPr="00F061F2" w:rsidRDefault="00601ED7" w:rsidP="00601ED7">
            <w:pPr>
              <w:pStyle w:val="TAL"/>
              <w:rPr>
                <w:sz w:val="16"/>
                <w:szCs w:val="16"/>
              </w:rPr>
            </w:pPr>
            <w:r w:rsidRPr="00BE00C0">
              <w:rPr>
                <w:sz w:val="16"/>
                <w:szCs w:val="16"/>
              </w:rPr>
              <w:t>0565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2D4C4" w14:textId="1C03D3D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992777" w14:textId="4E3148DC"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8BC5EA" w14:textId="70469CC6" w:rsidR="00601ED7" w:rsidRPr="00F061F2" w:rsidRDefault="00601ED7" w:rsidP="00601ED7">
            <w:pPr>
              <w:pStyle w:val="TAL"/>
              <w:rPr>
                <w:rFonts w:cs="Arial"/>
                <w:color w:val="000000"/>
                <w:sz w:val="16"/>
                <w:szCs w:val="16"/>
              </w:rPr>
            </w:pPr>
            <w:r w:rsidRPr="00BE00C0">
              <w:rPr>
                <w:rFonts w:cs="Arial"/>
                <w:color w:val="000000"/>
                <w:sz w:val="16"/>
                <w:szCs w:val="16"/>
              </w:rPr>
              <w:t>ScpInfo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347900" w14:textId="067BBA46" w:rsidR="00601ED7" w:rsidRDefault="00601ED7" w:rsidP="00601ED7">
            <w:pPr>
              <w:pStyle w:val="TAL"/>
              <w:rPr>
                <w:sz w:val="16"/>
                <w:szCs w:val="16"/>
              </w:rPr>
            </w:pPr>
            <w:r>
              <w:rPr>
                <w:sz w:val="16"/>
                <w:szCs w:val="16"/>
              </w:rPr>
              <w:t>17.3.0</w:t>
            </w:r>
          </w:p>
        </w:tc>
      </w:tr>
      <w:tr w:rsidR="00601ED7" w:rsidRPr="00690A26" w14:paraId="1B9EC0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DCC1CA" w14:textId="4106111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30D6" w14:textId="20CA4CB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53C08" w14:textId="015BFDA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8D0B3F" w14:textId="68D80143" w:rsidR="00601ED7" w:rsidRDefault="00601ED7" w:rsidP="00601ED7">
            <w:pPr>
              <w:pStyle w:val="TAL"/>
              <w:rPr>
                <w:sz w:val="16"/>
                <w:szCs w:val="16"/>
              </w:rPr>
            </w:pPr>
            <w:r w:rsidRPr="00F061F2">
              <w:rPr>
                <w:sz w:val="16"/>
                <w:szCs w:val="16"/>
              </w:rPr>
              <w:t>0567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F551F9" w14:textId="41B554B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566803" w14:textId="648091A0"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141E3" w14:textId="2D693C33" w:rsidR="00601ED7" w:rsidRPr="002E1CD7" w:rsidRDefault="00601ED7" w:rsidP="00601ED7">
            <w:pPr>
              <w:pStyle w:val="TAL"/>
              <w:rPr>
                <w:rFonts w:cs="Arial"/>
                <w:color w:val="000000"/>
                <w:sz w:val="16"/>
                <w:szCs w:val="16"/>
              </w:rPr>
            </w:pPr>
            <w:r w:rsidRPr="00F061F2">
              <w:rPr>
                <w:rFonts w:cs="Arial"/>
                <w:color w:val="000000"/>
                <w:sz w:val="16"/>
                <w:szCs w:val="16"/>
              </w:rPr>
              <w:t>GBA BSF NF Type and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A9729D" w14:textId="0BECD1A9" w:rsidR="00601ED7" w:rsidRDefault="00601ED7" w:rsidP="00601ED7">
            <w:pPr>
              <w:pStyle w:val="TAL"/>
              <w:rPr>
                <w:sz w:val="16"/>
                <w:szCs w:val="16"/>
              </w:rPr>
            </w:pPr>
            <w:r>
              <w:rPr>
                <w:sz w:val="16"/>
                <w:szCs w:val="16"/>
              </w:rPr>
              <w:t>17.3.0</w:t>
            </w:r>
          </w:p>
        </w:tc>
      </w:tr>
      <w:tr w:rsidR="00601ED7" w:rsidRPr="00690A26" w14:paraId="24B6D9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D931D" w14:textId="1AE5A262"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41B6D2" w14:textId="7693504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0F76BA" w14:textId="63342FF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4A6848" w14:textId="1555816F" w:rsidR="00601ED7" w:rsidRDefault="00601ED7" w:rsidP="00601ED7">
            <w:pPr>
              <w:pStyle w:val="TAL"/>
              <w:rPr>
                <w:sz w:val="16"/>
                <w:szCs w:val="16"/>
              </w:rPr>
            </w:pPr>
            <w:r w:rsidRPr="00F061F2">
              <w:rPr>
                <w:sz w:val="16"/>
                <w:szCs w:val="16"/>
              </w:rPr>
              <w:t>0569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8F5A2A" w14:textId="0C534C34"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2C616" w14:textId="729F284D"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F6291C" w14:textId="67CDF25A" w:rsidR="00601ED7" w:rsidRPr="002E1CD7" w:rsidRDefault="00601ED7" w:rsidP="00601ED7">
            <w:pPr>
              <w:pStyle w:val="TAL"/>
              <w:rPr>
                <w:rFonts w:cs="Arial"/>
                <w:color w:val="000000"/>
                <w:sz w:val="16"/>
                <w:szCs w:val="16"/>
              </w:rPr>
            </w:pPr>
            <w:r w:rsidRPr="00F061F2">
              <w:rPr>
                <w:rFonts w:cs="Arial"/>
                <w:color w:val="000000"/>
                <w:sz w:val="16"/>
                <w:szCs w:val="16"/>
              </w:rPr>
              <w:t>ScpDomainCond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93FF53" w14:textId="0C7AD8D5" w:rsidR="00601ED7" w:rsidRDefault="00601ED7" w:rsidP="00601ED7">
            <w:pPr>
              <w:pStyle w:val="TAL"/>
              <w:rPr>
                <w:sz w:val="16"/>
                <w:szCs w:val="16"/>
              </w:rPr>
            </w:pPr>
            <w:r>
              <w:rPr>
                <w:sz w:val="16"/>
                <w:szCs w:val="16"/>
              </w:rPr>
              <w:t>17.3.0</w:t>
            </w:r>
          </w:p>
        </w:tc>
      </w:tr>
      <w:tr w:rsidR="00601ED7" w:rsidRPr="00690A26" w14:paraId="69B12C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F6421B" w14:textId="38063A9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2E33F" w14:textId="62024EF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4AEC6" w14:textId="7A4AC536"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118EF7" w14:textId="0D0E87E1" w:rsidR="00601ED7" w:rsidRPr="00BE00C0" w:rsidRDefault="00601ED7" w:rsidP="00601ED7">
            <w:pPr>
              <w:pStyle w:val="TAL"/>
              <w:rPr>
                <w:sz w:val="16"/>
                <w:szCs w:val="16"/>
              </w:rPr>
            </w:pPr>
            <w:r w:rsidRPr="004B49DB">
              <w:rPr>
                <w:sz w:val="16"/>
                <w:szCs w:val="16"/>
              </w:rPr>
              <w:t>0570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A65394" w14:textId="2A0FC80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E110F0" w14:textId="107447C8"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537531" w14:textId="440679FF" w:rsidR="00601ED7" w:rsidRPr="00BE00C0" w:rsidRDefault="00601ED7" w:rsidP="00601ED7">
            <w:pPr>
              <w:pStyle w:val="TAL"/>
              <w:rPr>
                <w:rFonts w:cs="Arial"/>
                <w:color w:val="000000"/>
                <w:sz w:val="16"/>
                <w:szCs w:val="16"/>
              </w:rPr>
            </w:pPr>
            <w:r w:rsidRPr="004B49DB">
              <w:rPr>
                <w:rFonts w:cs="Arial"/>
                <w:color w:val="000000"/>
                <w:sz w:val="16"/>
                <w:szCs w:val="16"/>
              </w:rPr>
              <w:t>PGW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3C6DF" w14:textId="3CC71486" w:rsidR="00601ED7" w:rsidRDefault="00601ED7" w:rsidP="00601ED7">
            <w:pPr>
              <w:pStyle w:val="TAL"/>
              <w:rPr>
                <w:sz w:val="16"/>
                <w:szCs w:val="16"/>
              </w:rPr>
            </w:pPr>
            <w:r>
              <w:rPr>
                <w:sz w:val="16"/>
                <w:szCs w:val="16"/>
              </w:rPr>
              <w:t>17.3.0</w:t>
            </w:r>
          </w:p>
        </w:tc>
      </w:tr>
      <w:tr w:rsidR="00601ED7" w:rsidRPr="00690A26" w14:paraId="44EFC5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2E6650" w14:textId="2F3A15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17FD41" w14:textId="6256CE2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5B798F" w14:textId="47EF203E" w:rsidR="00601ED7" w:rsidRPr="002E1CD7"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33FB6" w14:textId="26BB954E" w:rsidR="00601ED7" w:rsidRDefault="00601ED7" w:rsidP="00601ED7">
            <w:pPr>
              <w:pStyle w:val="TAL"/>
              <w:rPr>
                <w:sz w:val="16"/>
                <w:szCs w:val="16"/>
              </w:rPr>
            </w:pPr>
            <w:r w:rsidRPr="00BE00C0">
              <w:rPr>
                <w:sz w:val="16"/>
                <w:szCs w:val="16"/>
              </w:rPr>
              <w:t>0571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BFFE03" w14:textId="055BA183"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08B36" w14:textId="274FDFB4"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97375" w14:textId="03AC2E22" w:rsidR="00601ED7" w:rsidRPr="002E1CD7" w:rsidRDefault="00601ED7" w:rsidP="00601ED7">
            <w:pPr>
              <w:pStyle w:val="TAL"/>
              <w:rPr>
                <w:rFonts w:cs="Arial"/>
                <w:color w:val="000000"/>
                <w:sz w:val="16"/>
                <w:szCs w:val="16"/>
              </w:rPr>
            </w:pPr>
            <w:r w:rsidRPr="00BE00C0">
              <w:rPr>
                <w:rFonts w:cs="Arial"/>
                <w:color w:val="000000"/>
                <w:sz w:val="16"/>
                <w:szCs w:val="16"/>
              </w:rPr>
              <w:t>Correct incorrect data type name of 5GDdnmfInfo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7F0501" w14:textId="37305A8E" w:rsidR="00601ED7" w:rsidRDefault="00601ED7" w:rsidP="00601ED7">
            <w:pPr>
              <w:pStyle w:val="TAL"/>
              <w:rPr>
                <w:sz w:val="16"/>
                <w:szCs w:val="16"/>
              </w:rPr>
            </w:pPr>
            <w:r>
              <w:rPr>
                <w:sz w:val="16"/>
                <w:szCs w:val="16"/>
              </w:rPr>
              <w:t>17.3.0</w:t>
            </w:r>
          </w:p>
        </w:tc>
      </w:tr>
      <w:tr w:rsidR="00601ED7" w:rsidRPr="00690A26" w14:paraId="28B4CF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74A040" w14:textId="0214BE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482A1" w14:textId="70CB0255"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8429FD" w14:textId="226D837C" w:rsidR="00601ED7" w:rsidRPr="002E1CD7"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9E09" w14:textId="67825272" w:rsidR="00601ED7" w:rsidRDefault="00601ED7" w:rsidP="00601ED7">
            <w:pPr>
              <w:pStyle w:val="TAL"/>
              <w:rPr>
                <w:sz w:val="16"/>
                <w:szCs w:val="16"/>
              </w:rPr>
            </w:pPr>
            <w:r w:rsidRPr="004B49DB">
              <w:rPr>
                <w:sz w:val="16"/>
                <w:szCs w:val="16"/>
              </w:rPr>
              <w:t>0573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A91EB" w14:textId="7F8E1BA4"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BCA542" w14:textId="3674B1F7"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1CBA5C" w14:textId="1234131A" w:rsidR="00601ED7" w:rsidRPr="002E1CD7" w:rsidRDefault="00601ED7" w:rsidP="00601ED7">
            <w:pPr>
              <w:pStyle w:val="TAL"/>
              <w:rPr>
                <w:rFonts w:cs="Arial"/>
                <w:color w:val="000000"/>
                <w:sz w:val="16"/>
                <w:szCs w:val="16"/>
              </w:rPr>
            </w:pPr>
            <w:r w:rsidRPr="004B49DB">
              <w:rPr>
                <w:rFonts w:cs="Arial"/>
                <w:color w:val="000000"/>
                <w:sz w:val="16"/>
                <w:szCs w:val="16"/>
              </w:rPr>
              <w:t>Corrections to the API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2605AF" w14:textId="37257762" w:rsidR="00601ED7" w:rsidRDefault="00601ED7" w:rsidP="00601ED7">
            <w:pPr>
              <w:pStyle w:val="TAL"/>
              <w:rPr>
                <w:sz w:val="16"/>
                <w:szCs w:val="16"/>
              </w:rPr>
            </w:pPr>
            <w:r>
              <w:rPr>
                <w:sz w:val="16"/>
                <w:szCs w:val="16"/>
              </w:rPr>
              <w:t>17.3.0</w:t>
            </w:r>
          </w:p>
        </w:tc>
      </w:tr>
      <w:tr w:rsidR="00601ED7" w:rsidRPr="00690A26" w14:paraId="03DDA5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E095E5" w14:textId="483FF15A"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3692E" w14:textId="581AF63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46CE46" w14:textId="3934459A" w:rsidR="00601ED7" w:rsidRPr="002E1CD7" w:rsidRDefault="00601ED7" w:rsidP="00601ED7">
            <w:pPr>
              <w:pStyle w:val="TAL"/>
              <w:rPr>
                <w:sz w:val="16"/>
                <w:szCs w:val="16"/>
              </w:rPr>
            </w:pPr>
            <w:r>
              <w:rPr>
                <w:sz w:val="16"/>
                <w:szCs w:val="16"/>
              </w:rPr>
              <w:t>CP-212059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640EA0" w14:textId="16362D67" w:rsidR="00601ED7" w:rsidRDefault="00601ED7" w:rsidP="00601ED7">
            <w:pPr>
              <w:pStyle w:val="TAL"/>
              <w:rPr>
                <w:sz w:val="16"/>
                <w:szCs w:val="16"/>
              </w:rPr>
            </w:pPr>
            <w:r>
              <w:rPr>
                <w:sz w:val="16"/>
                <w:szCs w:val="16"/>
              </w:rPr>
              <w:t>0575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91D6A3" w14:textId="37788F8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E3DBC4" w14:textId="2726EFF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2E305" w14:textId="13470256" w:rsidR="00601ED7" w:rsidRPr="002E1CD7" w:rsidRDefault="00601ED7" w:rsidP="00601ED7">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7BF11C" w14:textId="1D63903E" w:rsidR="00601ED7" w:rsidRDefault="00601ED7" w:rsidP="00601ED7">
            <w:pPr>
              <w:pStyle w:val="TAL"/>
              <w:rPr>
                <w:sz w:val="16"/>
                <w:szCs w:val="16"/>
              </w:rPr>
            </w:pPr>
            <w:r>
              <w:rPr>
                <w:sz w:val="16"/>
                <w:szCs w:val="16"/>
              </w:rPr>
              <w:t>17.3.0</w:t>
            </w:r>
          </w:p>
        </w:tc>
      </w:tr>
      <w:tr w:rsidR="005D466F" w:rsidRPr="00690A26" w14:paraId="7B33A1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5AB3E" w14:textId="517E60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E733ED" w14:textId="6A18C10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BFF319" w14:textId="278DECF9"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DDE46A" w14:textId="0B3D26D3" w:rsidR="005D466F" w:rsidRDefault="005D466F" w:rsidP="005D466F">
            <w:pPr>
              <w:pStyle w:val="TAL"/>
              <w:rPr>
                <w:sz w:val="16"/>
                <w:szCs w:val="16"/>
              </w:rPr>
            </w:pPr>
            <w:r>
              <w:rPr>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0AAA6" w14:textId="131476DE"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F6AC2" w14:textId="0D703A78"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F871E" w14:textId="211233AD" w:rsidR="005D466F" w:rsidRPr="002E1CD7" w:rsidRDefault="005D466F" w:rsidP="005D466F">
            <w:pPr>
              <w:pStyle w:val="TAL"/>
              <w:rPr>
                <w:rFonts w:cs="Arial"/>
                <w:color w:val="000000"/>
                <w:sz w:val="16"/>
                <w:szCs w:val="16"/>
              </w:rPr>
            </w:pPr>
            <w:r w:rsidRPr="003E5096">
              <w:rPr>
                <w:rFonts w:cs="Arial"/>
                <w:color w:val="000000"/>
                <w:sz w:val="16"/>
                <w:szCs w:val="16"/>
              </w:rPr>
              <w:t>MB-SMF registration and discovery - Updates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F6071" w14:textId="6C38CB76" w:rsidR="005D466F" w:rsidRDefault="005D466F" w:rsidP="005D466F">
            <w:pPr>
              <w:pStyle w:val="TAL"/>
              <w:rPr>
                <w:sz w:val="16"/>
                <w:szCs w:val="16"/>
              </w:rPr>
            </w:pPr>
            <w:r>
              <w:rPr>
                <w:sz w:val="16"/>
                <w:szCs w:val="16"/>
              </w:rPr>
              <w:t>17.4.0</w:t>
            </w:r>
          </w:p>
        </w:tc>
      </w:tr>
      <w:tr w:rsidR="005D466F" w:rsidRPr="00690A26" w14:paraId="1ACB55A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053EB6" w14:textId="4269797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3BB62" w14:textId="1AAE96E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94C4" w14:textId="544110E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EFE7D7" w14:textId="73E14C7A" w:rsidR="005D466F" w:rsidRDefault="005D466F" w:rsidP="005D466F">
            <w:pPr>
              <w:pStyle w:val="TAL"/>
              <w:rPr>
                <w:sz w:val="16"/>
                <w:szCs w:val="16"/>
              </w:rPr>
            </w:pPr>
            <w:r>
              <w:rPr>
                <w:sz w:val="16"/>
                <w:szCs w:val="16"/>
              </w:rPr>
              <w:t>0579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DE544" w14:textId="1320EBDB"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14A74" w14:textId="433309D0"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421B6F" w14:textId="2651430C" w:rsidR="005D466F" w:rsidRPr="002E1CD7" w:rsidRDefault="005D466F" w:rsidP="005D466F">
            <w:pPr>
              <w:pStyle w:val="TAL"/>
              <w:rPr>
                <w:rFonts w:cs="Arial"/>
                <w:color w:val="000000"/>
                <w:sz w:val="16"/>
                <w:szCs w:val="16"/>
              </w:rPr>
            </w:pPr>
            <w:r w:rsidRPr="003E5096">
              <w:rPr>
                <w:rFonts w:cs="Arial"/>
                <w:color w:val="000000"/>
                <w:sz w:val="16"/>
                <w:szCs w:val="16"/>
              </w:rPr>
              <w:t>Correction on service operation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233C41" w14:textId="36E035AC" w:rsidR="005D466F" w:rsidRDefault="005D466F" w:rsidP="005D466F">
            <w:pPr>
              <w:pStyle w:val="TAL"/>
              <w:rPr>
                <w:sz w:val="16"/>
                <w:szCs w:val="16"/>
              </w:rPr>
            </w:pPr>
            <w:r>
              <w:rPr>
                <w:sz w:val="16"/>
                <w:szCs w:val="16"/>
              </w:rPr>
              <w:t>17.4.0</w:t>
            </w:r>
          </w:p>
        </w:tc>
      </w:tr>
      <w:tr w:rsidR="005D466F" w:rsidRPr="00690A26" w14:paraId="1947D9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06FA6E" w14:textId="5095B2B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2EB1" w14:textId="5AB3DA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86293F" w14:textId="546E838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E933C5" w14:textId="3BFDCDCC" w:rsidR="005D466F" w:rsidRDefault="005D466F" w:rsidP="005D466F">
            <w:pPr>
              <w:pStyle w:val="TAL"/>
              <w:rPr>
                <w:sz w:val="16"/>
                <w:szCs w:val="16"/>
              </w:rPr>
            </w:pPr>
            <w:r>
              <w:rPr>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73FD42" w14:textId="7104F5C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C7AE03" w14:textId="29FB7AE5"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B652E" w14:textId="02DF5A0E" w:rsidR="005D466F" w:rsidRPr="002E1CD7" w:rsidRDefault="005D466F" w:rsidP="005D466F">
            <w:pPr>
              <w:pStyle w:val="TAL"/>
              <w:rPr>
                <w:rFonts w:cs="Arial"/>
                <w:color w:val="000000"/>
                <w:sz w:val="16"/>
                <w:szCs w:val="16"/>
              </w:rPr>
            </w:pPr>
            <w:r w:rsidRPr="003E5096">
              <w:rPr>
                <w:rFonts w:cs="Arial"/>
                <w:color w:val="000000"/>
                <w:sz w:val="16"/>
                <w:szCs w:val="16"/>
              </w:rPr>
              <w:t>Discovering whether Oauth2 authorization is required for accessing NRF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15897A" w14:textId="40C5C864" w:rsidR="005D466F" w:rsidRDefault="005D466F" w:rsidP="005D466F">
            <w:pPr>
              <w:pStyle w:val="TAL"/>
              <w:rPr>
                <w:sz w:val="16"/>
                <w:szCs w:val="16"/>
              </w:rPr>
            </w:pPr>
            <w:r>
              <w:rPr>
                <w:sz w:val="16"/>
                <w:szCs w:val="16"/>
              </w:rPr>
              <w:t>17.4.0</w:t>
            </w:r>
          </w:p>
        </w:tc>
      </w:tr>
      <w:tr w:rsidR="005D466F" w:rsidRPr="00690A26" w14:paraId="33EC84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B653F" w14:textId="7EA05AC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7F2E3" w14:textId="77B5136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DDAF80" w14:textId="611EB76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2B4D0" w14:textId="162E76A5" w:rsidR="005D466F" w:rsidRDefault="005D466F" w:rsidP="005D466F">
            <w:pPr>
              <w:pStyle w:val="TAL"/>
              <w:rPr>
                <w:sz w:val="16"/>
                <w:szCs w:val="16"/>
              </w:rPr>
            </w:pPr>
            <w:r>
              <w:rPr>
                <w:sz w:val="16"/>
                <w:szCs w:val="16"/>
              </w:rPr>
              <w:t>0584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F7E4E" w14:textId="6656404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9D6203" w14:textId="48D83ED3"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C5C13D" w14:textId="40303585" w:rsidR="005D466F" w:rsidRPr="002E1CD7" w:rsidRDefault="005D466F" w:rsidP="005D466F">
            <w:pPr>
              <w:pStyle w:val="TAL"/>
              <w:rPr>
                <w:rFonts w:cs="Arial"/>
                <w:color w:val="000000"/>
                <w:sz w:val="16"/>
                <w:szCs w:val="16"/>
              </w:rPr>
            </w:pPr>
            <w:r w:rsidRPr="003E5096">
              <w:rPr>
                <w:rFonts w:cs="Arial"/>
                <w:color w:val="000000"/>
                <w:sz w:val="16"/>
                <w:szCs w:val="16"/>
              </w:rPr>
              <w:t>BSF NF Profile definition for DCAMP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32B30" w14:textId="78B7348E" w:rsidR="005D466F" w:rsidRDefault="005D466F" w:rsidP="005D466F">
            <w:pPr>
              <w:pStyle w:val="TAL"/>
              <w:rPr>
                <w:sz w:val="16"/>
                <w:szCs w:val="16"/>
              </w:rPr>
            </w:pPr>
            <w:r>
              <w:rPr>
                <w:sz w:val="16"/>
                <w:szCs w:val="16"/>
              </w:rPr>
              <w:t>17.4.0</w:t>
            </w:r>
          </w:p>
        </w:tc>
      </w:tr>
      <w:tr w:rsidR="005D466F" w:rsidRPr="00690A26" w14:paraId="407BF7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60FBC2" w14:textId="2105DC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7328C" w14:textId="3B31C44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ADC01" w14:textId="0CDF13C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70693" w14:textId="446F1F6F" w:rsidR="005D466F" w:rsidRDefault="005D466F" w:rsidP="005D466F">
            <w:pPr>
              <w:pStyle w:val="TAL"/>
              <w:rPr>
                <w:sz w:val="16"/>
                <w:szCs w:val="16"/>
              </w:rPr>
            </w:pPr>
            <w:r>
              <w:rPr>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F42B1E" w14:textId="15ED451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6DF2A" w14:textId="1DC5A5B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4C09C0" w14:textId="256378CD" w:rsidR="005D466F" w:rsidRPr="002E1CD7" w:rsidRDefault="005D466F" w:rsidP="005D466F">
            <w:pPr>
              <w:pStyle w:val="TAL"/>
              <w:rPr>
                <w:rFonts w:cs="Arial"/>
                <w:color w:val="000000"/>
                <w:sz w:val="16"/>
                <w:szCs w:val="16"/>
              </w:rPr>
            </w:pPr>
            <w:r w:rsidRPr="003E5096">
              <w:rPr>
                <w:rFonts w:cs="Arial"/>
                <w:color w:val="000000"/>
                <w:sz w:val="16"/>
                <w:szCs w:val="16"/>
              </w:rPr>
              <w:t>New PCF Service Name for PCF AM Policy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1EED21" w14:textId="7F444097" w:rsidR="005D466F" w:rsidRDefault="005D466F" w:rsidP="005D466F">
            <w:pPr>
              <w:pStyle w:val="TAL"/>
              <w:rPr>
                <w:sz w:val="16"/>
                <w:szCs w:val="16"/>
              </w:rPr>
            </w:pPr>
            <w:r>
              <w:rPr>
                <w:sz w:val="16"/>
                <w:szCs w:val="16"/>
              </w:rPr>
              <w:t>17.4.0</w:t>
            </w:r>
          </w:p>
        </w:tc>
      </w:tr>
      <w:tr w:rsidR="005D466F" w:rsidRPr="00690A26" w14:paraId="2BD745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09119" w14:textId="3FF07E7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8B5E47" w14:textId="47C0A4C8"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AC7661" w14:textId="5325D3D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461DA3" w14:textId="5DB29EBC" w:rsidR="005D466F" w:rsidRDefault="005D466F" w:rsidP="005D466F">
            <w:pPr>
              <w:pStyle w:val="TAL"/>
              <w:rPr>
                <w:sz w:val="16"/>
                <w:szCs w:val="16"/>
              </w:rPr>
            </w:pPr>
            <w:r>
              <w:rPr>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BCB1D" w14:textId="4A80D7B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DBC34B" w14:textId="41E3801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DFF115" w14:textId="5B106C9F" w:rsidR="005D466F" w:rsidRPr="002E1CD7" w:rsidRDefault="005D466F" w:rsidP="005D466F">
            <w:pPr>
              <w:pStyle w:val="TAL"/>
              <w:rPr>
                <w:rFonts w:cs="Arial"/>
                <w:color w:val="000000"/>
                <w:sz w:val="16"/>
                <w:szCs w:val="16"/>
              </w:rPr>
            </w:pPr>
            <w:r w:rsidRPr="003E5096">
              <w:rPr>
                <w:rFonts w:cs="Arial"/>
                <w:color w:val="000000"/>
                <w:sz w:val="16"/>
                <w:szCs w:val="16"/>
              </w:rPr>
              <w:t>MB-UPF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308E7D" w14:textId="447E5603" w:rsidR="005D466F" w:rsidRDefault="005D466F" w:rsidP="005D466F">
            <w:pPr>
              <w:pStyle w:val="TAL"/>
              <w:rPr>
                <w:sz w:val="16"/>
                <w:szCs w:val="16"/>
              </w:rPr>
            </w:pPr>
            <w:r>
              <w:rPr>
                <w:sz w:val="16"/>
                <w:szCs w:val="16"/>
              </w:rPr>
              <w:t>17.4.0</w:t>
            </w:r>
          </w:p>
        </w:tc>
      </w:tr>
      <w:tr w:rsidR="005D466F" w:rsidRPr="00690A26" w14:paraId="6B6718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E85A4F" w14:textId="52117A9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D4B2A" w14:textId="3D9818A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94228" w14:textId="47D5EF8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8BBF56" w14:textId="28806F82" w:rsidR="005D466F" w:rsidRDefault="005D466F" w:rsidP="005D466F">
            <w:pPr>
              <w:pStyle w:val="TAL"/>
              <w:rPr>
                <w:sz w:val="16"/>
                <w:szCs w:val="16"/>
              </w:rPr>
            </w:pPr>
            <w:r>
              <w:rPr>
                <w:sz w:val="16"/>
                <w:szCs w:val="16"/>
              </w:rPr>
              <w:t>0587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383909" w14:textId="4BDFE5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F0CC3D" w14:textId="46C52471"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D7FBF3" w14:textId="10B10D6D" w:rsidR="005D466F" w:rsidRPr="002E1CD7" w:rsidRDefault="005D466F" w:rsidP="005D466F">
            <w:pPr>
              <w:pStyle w:val="TAL"/>
              <w:rPr>
                <w:rFonts w:cs="Arial"/>
                <w:color w:val="000000"/>
                <w:sz w:val="16"/>
                <w:szCs w:val="16"/>
              </w:rPr>
            </w:pPr>
            <w:r w:rsidRPr="003E5096">
              <w:rPr>
                <w:rFonts w:cs="Arial"/>
                <w:color w:val="000000"/>
                <w:sz w:val="16"/>
                <w:szCs w:val="16"/>
              </w:rPr>
              <w:t>Support for Service Specific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E99789" w14:textId="0EF72BBF" w:rsidR="005D466F" w:rsidRDefault="005D466F" w:rsidP="005D466F">
            <w:pPr>
              <w:pStyle w:val="TAL"/>
              <w:rPr>
                <w:sz w:val="16"/>
                <w:szCs w:val="16"/>
              </w:rPr>
            </w:pPr>
            <w:r>
              <w:rPr>
                <w:sz w:val="16"/>
                <w:szCs w:val="16"/>
              </w:rPr>
              <w:t>17.4.0</w:t>
            </w:r>
          </w:p>
        </w:tc>
      </w:tr>
      <w:tr w:rsidR="005D466F" w:rsidRPr="00690A26" w14:paraId="1D9F77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30D1F5" w14:textId="7FFB6E5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F38E2E" w14:textId="0FA27C8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A23CF4" w14:textId="1E4820E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08FFA2" w14:textId="6242A691" w:rsidR="005D466F" w:rsidRDefault="005D466F" w:rsidP="005D466F">
            <w:pPr>
              <w:pStyle w:val="TAL"/>
              <w:rPr>
                <w:sz w:val="16"/>
                <w:szCs w:val="16"/>
              </w:rPr>
            </w:pPr>
            <w:r>
              <w:rPr>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3BD06" w14:textId="676FEE5D" w:rsidR="005D466F" w:rsidRDefault="005D466F" w:rsidP="005D466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B7717C" w14:textId="10310E9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8987E1" w14:textId="61E3631E" w:rsidR="005D466F" w:rsidRPr="002E1CD7" w:rsidRDefault="005D466F" w:rsidP="005D466F">
            <w:pPr>
              <w:pStyle w:val="TAL"/>
              <w:rPr>
                <w:rFonts w:cs="Arial"/>
                <w:color w:val="000000"/>
                <w:sz w:val="16"/>
                <w:szCs w:val="16"/>
              </w:rPr>
            </w:pPr>
            <w:r w:rsidRPr="003E5096">
              <w:rPr>
                <w:rFonts w:cs="Arial"/>
                <w:color w:val="000000"/>
                <w:sz w:val="16"/>
                <w:szCs w:val="16"/>
              </w:rPr>
              <w:t>AF Slice and DNN registration via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E7084" w14:textId="678FFFD6" w:rsidR="005D466F" w:rsidRDefault="005D466F" w:rsidP="005D466F">
            <w:pPr>
              <w:pStyle w:val="TAL"/>
              <w:rPr>
                <w:sz w:val="16"/>
                <w:szCs w:val="16"/>
              </w:rPr>
            </w:pPr>
            <w:r>
              <w:rPr>
                <w:sz w:val="16"/>
                <w:szCs w:val="16"/>
              </w:rPr>
              <w:t>17.4.0</w:t>
            </w:r>
          </w:p>
        </w:tc>
      </w:tr>
      <w:tr w:rsidR="005D466F" w:rsidRPr="00690A26" w14:paraId="265ED7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7B866" w14:textId="58A5BA7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F26E" w14:textId="0A4E9A0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E62379" w14:textId="012D5A8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EBDE09" w14:textId="31FCE86F" w:rsidR="005D466F" w:rsidRDefault="005D466F" w:rsidP="005D466F">
            <w:pPr>
              <w:pStyle w:val="TAL"/>
              <w:rPr>
                <w:sz w:val="16"/>
                <w:szCs w:val="16"/>
              </w:rPr>
            </w:pPr>
            <w:r>
              <w:rPr>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1A328" w14:textId="4C185919"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CD35F7" w14:textId="4508F3F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9BEA1E" w14:textId="6E6E50E1" w:rsidR="005D466F" w:rsidRPr="002E1CD7" w:rsidRDefault="005D466F" w:rsidP="005D466F">
            <w:pPr>
              <w:pStyle w:val="TAL"/>
              <w:rPr>
                <w:rFonts w:cs="Arial"/>
                <w:color w:val="000000"/>
                <w:sz w:val="16"/>
                <w:szCs w:val="16"/>
              </w:rPr>
            </w:pPr>
            <w:r w:rsidRPr="003E5096">
              <w:rPr>
                <w:rFonts w:cs="Arial"/>
                <w:color w:val="000000"/>
                <w:sz w:val="16"/>
                <w:szCs w:val="16"/>
              </w:rPr>
              <w:t>LMFInfo update for SAT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71733E" w14:textId="04776E83" w:rsidR="005D466F" w:rsidRDefault="005D466F" w:rsidP="005D466F">
            <w:pPr>
              <w:pStyle w:val="TAL"/>
              <w:rPr>
                <w:sz w:val="16"/>
                <w:szCs w:val="16"/>
              </w:rPr>
            </w:pPr>
            <w:r>
              <w:rPr>
                <w:sz w:val="16"/>
                <w:szCs w:val="16"/>
              </w:rPr>
              <w:t>17.4.0</w:t>
            </w:r>
          </w:p>
        </w:tc>
      </w:tr>
      <w:tr w:rsidR="005D466F" w:rsidRPr="00690A26" w14:paraId="6D2558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6ECF19" w14:textId="24F7BD36"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BF85A" w14:textId="282AA7D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4381B7" w14:textId="455C28E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D42E56" w14:textId="4E6DC968" w:rsidR="005D466F" w:rsidRDefault="005D466F" w:rsidP="005D466F">
            <w:pPr>
              <w:pStyle w:val="TAL"/>
              <w:rPr>
                <w:sz w:val="16"/>
                <w:szCs w:val="16"/>
              </w:rPr>
            </w:pPr>
            <w:r>
              <w:rPr>
                <w:sz w:val="16"/>
                <w:szCs w:val="16"/>
              </w:rPr>
              <w:t>0591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25F74" w14:textId="5D1F02D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14A030" w14:textId="68AEB91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520A02" w14:textId="2DF581DB" w:rsidR="005D466F" w:rsidRPr="002E1CD7" w:rsidRDefault="005D466F" w:rsidP="005D466F">
            <w:pPr>
              <w:pStyle w:val="TAL"/>
              <w:rPr>
                <w:rFonts w:cs="Arial"/>
                <w:color w:val="000000"/>
                <w:sz w:val="16"/>
                <w:szCs w:val="16"/>
              </w:rPr>
            </w:pPr>
            <w:r w:rsidRPr="003E5096">
              <w:rPr>
                <w:rFonts w:cs="Arial"/>
                <w:color w:val="000000"/>
                <w:sz w:val="16"/>
                <w:szCs w:val="16"/>
              </w:rPr>
              <w:t>EASDF discovery based on UPF N6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56CDE4" w14:textId="0776B38A" w:rsidR="005D466F" w:rsidRDefault="005D466F" w:rsidP="005D466F">
            <w:pPr>
              <w:pStyle w:val="TAL"/>
              <w:rPr>
                <w:sz w:val="16"/>
                <w:szCs w:val="16"/>
              </w:rPr>
            </w:pPr>
            <w:r>
              <w:rPr>
                <w:sz w:val="16"/>
                <w:szCs w:val="16"/>
              </w:rPr>
              <w:t>17.4.0</w:t>
            </w:r>
          </w:p>
        </w:tc>
      </w:tr>
      <w:tr w:rsidR="005D466F" w:rsidRPr="00690A26" w14:paraId="0FEDF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55991E" w14:textId="7CE593A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DFE38B" w14:textId="439CA1F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94EED" w14:textId="3F1D4A68"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57E49" w14:textId="64D487E0" w:rsidR="005D466F" w:rsidRDefault="005D466F" w:rsidP="005D466F">
            <w:pPr>
              <w:pStyle w:val="TAL"/>
              <w:rPr>
                <w:sz w:val="16"/>
                <w:szCs w:val="16"/>
              </w:rPr>
            </w:pPr>
            <w:r>
              <w:rPr>
                <w:sz w:val="16"/>
                <w:szCs w:val="16"/>
              </w:rPr>
              <w:t>0592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8AAC74" w14:textId="09BC445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06DA98" w14:textId="49BD943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CEE2E" w14:textId="62E03C28" w:rsidR="005D466F" w:rsidRPr="002E1CD7" w:rsidRDefault="005D466F" w:rsidP="005D466F">
            <w:pPr>
              <w:pStyle w:val="TAL"/>
              <w:rPr>
                <w:rFonts w:cs="Arial"/>
                <w:color w:val="000000"/>
                <w:sz w:val="16"/>
                <w:szCs w:val="16"/>
              </w:rPr>
            </w:pPr>
            <w:r w:rsidRPr="003E5096">
              <w:rPr>
                <w:rFonts w:cs="Arial"/>
                <w:color w:val="000000"/>
                <w:sz w:val="16"/>
                <w:szCs w:val="16"/>
              </w:rPr>
              <w:t>Local NEF discovery based on list of TAs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4A4961" w14:textId="6AFE1748" w:rsidR="005D466F" w:rsidRDefault="005D466F" w:rsidP="005D466F">
            <w:pPr>
              <w:pStyle w:val="TAL"/>
              <w:rPr>
                <w:sz w:val="16"/>
                <w:szCs w:val="16"/>
              </w:rPr>
            </w:pPr>
            <w:r>
              <w:rPr>
                <w:sz w:val="16"/>
                <w:szCs w:val="16"/>
              </w:rPr>
              <w:t>17.4.0</w:t>
            </w:r>
          </w:p>
        </w:tc>
      </w:tr>
      <w:tr w:rsidR="005D466F" w:rsidRPr="00690A26" w14:paraId="05B74B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D59A48" w14:textId="75AA7C3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CA115" w14:textId="6F5075C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C962B" w14:textId="11070D4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9CD0E" w14:textId="486D8832" w:rsidR="005D466F" w:rsidRDefault="005D466F" w:rsidP="005D466F">
            <w:pPr>
              <w:pStyle w:val="TAL"/>
              <w:rPr>
                <w:sz w:val="16"/>
                <w:szCs w:val="16"/>
              </w:rPr>
            </w:pPr>
            <w:r>
              <w:rPr>
                <w:sz w:val="16"/>
                <w:szCs w:val="16"/>
              </w:rPr>
              <w:t>0593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C7F55" w14:textId="1695FEA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5DB36D" w14:textId="09A3F9C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B92461" w14:textId="1C2256BC" w:rsidR="005D466F" w:rsidRPr="002E1CD7" w:rsidRDefault="005D466F" w:rsidP="005D466F">
            <w:pPr>
              <w:pStyle w:val="TAL"/>
              <w:rPr>
                <w:rFonts w:cs="Arial"/>
                <w:color w:val="000000"/>
                <w:sz w:val="16"/>
                <w:szCs w:val="16"/>
              </w:rPr>
            </w:pPr>
            <w:r w:rsidRPr="003E5096">
              <w:rPr>
                <w:rFonts w:cs="Arial"/>
                <w:color w:val="000000"/>
                <w:sz w:val="16"/>
                <w:szCs w:val="16"/>
              </w:rPr>
              <w:t>Trusted 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B57788" w14:textId="7CC4146F" w:rsidR="005D466F" w:rsidRDefault="005D466F" w:rsidP="005D466F">
            <w:pPr>
              <w:pStyle w:val="TAL"/>
              <w:rPr>
                <w:sz w:val="16"/>
                <w:szCs w:val="16"/>
              </w:rPr>
            </w:pPr>
            <w:r>
              <w:rPr>
                <w:sz w:val="16"/>
                <w:szCs w:val="16"/>
              </w:rPr>
              <w:t>17.4.0</w:t>
            </w:r>
          </w:p>
        </w:tc>
      </w:tr>
      <w:tr w:rsidR="005D466F" w:rsidRPr="00690A26" w14:paraId="11E16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3013F3" w14:textId="417420CA"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A1708" w14:textId="1D6B5E5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D2923B" w14:textId="1C9893D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40B2E3" w14:textId="2D0ECE9E" w:rsidR="005D466F" w:rsidRDefault="005D466F" w:rsidP="005D466F">
            <w:pPr>
              <w:pStyle w:val="TAL"/>
              <w:rPr>
                <w:sz w:val="16"/>
                <w:szCs w:val="16"/>
              </w:rPr>
            </w:pPr>
            <w:r>
              <w:rPr>
                <w:sz w:val="16"/>
                <w:szCs w:val="16"/>
              </w:rPr>
              <w:t>0595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1B4C96" w14:textId="1357A9C9"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5F114" w14:textId="4E04D886"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E88C3" w14:textId="0F8850F0" w:rsidR="005D466F" w:rsidRPr="002E1CD7" w:rsidRDefault="005D466F" w:rsidP="005D466F">
            <w:pPr>
              <w:pStyle w:val="TAL"/>
              <w:rPr>
                <w:rFonts w:cs="Arial"/>
                <w:color w:val="000000"/>
                <w:sz w:val="16"/>
                <w:szCs w:val="16"/>
              </w:rPr>
            </w:pPr>
            <w:r w:rsidRPr="003E5096">
              <w:rPr>
                <w:rFonts w:cs="Arial"/>
                <w:color w:val="000000"/>
                <w:sz w:val="16"/>
                <w:szCs w:val="16"/>
              </w:rPr>
              <w:t>Correction of 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15FB4" w14:textId="3B0EF870" w:rsidR="005D466F" w:rsidRDefault="005D466F" w:rsidP="005D466F">
            <w:pPr>
              <w:pStyle w:val="TAL"/>
              <w:rPr>
                <w:sz w:val="16"/>
                <w:szCs w:val="16"/>
              </w:rPr>
            </w:pPr>
            <w:r>
              <w:rPr>
                <w:sz w:val="16"/>
                <w:szCs w:val="16"/>
              </w:rPr>
              <w:t>17.4.0</w:t>
            </w:r>
          </w:p>
        </w:tc>
      </w:tr>
      <w:tr w:rsidR="005D466F" w:rsidRPr="00690A26" w14:paraId="7E13A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6F7BF1" w14:textId="5E9171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2880A" w14:textId="44CB3151"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59F060" w14:textId="4DB0BD7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677FBF" w14:textId="2C193ED1" w:rsidR="005D466F" w:rsidRDefault="005D466F" w:rsidP="005D466F">
            <w:pPr>
              <w:pStyle w:val="TAL"/>
              <w:rPr>
                <w:sz w:val="16"/>
                <w:szCs w:val="16"/>
              </w:rPr>
            </w:pPr>
            <w:r>
              <w:rPr>
                <w:sz w:val="16"/>
                <w:szCs w:val="16"/>
              </w:rPr>
              <w:t>0596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9C994D" w14:textId="25193852"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B213C8" w14:textId="25F2440B"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ADE6C0" w14:textId="1D8A4F64" w:rsidR="005D466F" w:rsidRPr="002E1CD7" w:rsidRDefault="005D466F" w:rsidP="005D466F">
            <w:pPr>
              <w:pStyle w:val="TAL"/>
              <w:rPr>
                <w:rFonts w:cs="Arial"/>
                <w:color w:val="000000"/>
                <w:sz w:val="16"/>
                <w:szCs w:val="16"/>
              </w:rPr>
            </w:pPr>
            <w:r w:rsidRPr="003E5096">
              <w:rPr>
                <w:rFonts w:cs="Arial"/>
                <w:color w:val="000000"/>
                <w:sz w:val="16"/>
                <w:szCs w:val="16"/>
              </w:rPr>
              <w:t>Correction on ScpDomainInfo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7A40C5" w14:textId="422FCC37" w:rsidR="005D466F" w:rsidRDefault="005D466F" w:rsidP="005D466F">
            <w:pPr>
              <w:pStyle w:val="TAL"/>
              <w:rPr>
                <w:sz w:val="16"/>
                <w:szCs w:val="16"/>
              </w:rPr>
            </w:pPr>
            <w:r>
              <w:rPr>
                <w:sz w:val="16"/>
                <w:szCs w:val="16"/>
              </w:rPr>
              <w:t>17.4.0</w:t>
            </w:r>
          </w:p>
        </w:tc>
      </w:tr>
      <w:tr w:rsidR="005D466F" w:rsidRPr="00690A26" w14:paraId="72739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170157" w14:textId="4E0A531F"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B4610" w14:textId="3C448CE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DBBD64" w14:textId="7C85F55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FD562E" w14:textId="5F8BB356" w:rsidR="005D466F" w:rsidRDefault="005D466F" w:rsidP="005D466F">
            <w:pPr>
              <w:pStyle w:val="TAL"/>
              <w:rPr>
                <w:sz w:val="16"/>
                <w:szCs w:val="16"/>
              </w:rPr>
            </w:pPr>
            <w:r>
              <w:rPr>
                <w:sz w:val="16"/>
                <w:szCs w:val="16"/>
              </w:rPr>
              <w:t>0597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E00D0A" w14:textId="53927363"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0E285" w14:textId="3BB449CF"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DED065" w14:textId="71EB8FA8" w:rsidR="005D466F" w:rsidRPr="002E1CD7" w:rsidRDefault="005D466F" w:rsidP="005D466F">
            <w:pPr>
              <w:pStyle w:val="TAL"/>
              <w:rPr>
                <w:rFonts w:cs="Arial"/>
                <w:color w:val="000000"/>
                <w:sz w:val="16"/>
                <w:szCs w:val="16"/>
              </w:rPr>
            </w:pPr>
            <w:r w:rsidRPr="003E5096">
              <w:rPr>
                <w:rFonts w:cs="Arial"/>
                <w:color w:val="000000"/>
                <w:sz w:val="16"/>
                <w:szCs w:val="16"/>
              </w:rPr>
              <w:t>ServiceName data type extension to cover the missing TSCTSF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DA8DB" w14:textId="2CDE50FC" w:rsidR="005D466F" w:rsidRDefault="005D466F" w:rsidP="005D466F">
            <w:pPr>
              <w:pStyle w:val="TAL"/>
              <w:rPr>
                <w:sz w:val="16"/>
                <w:szCs w:val="16"/>
              </w:rPr>
            </w:pPr>
            <w:r>
              <w:rPr>
                <w:sz w:val="16"/>
                <w:szCs w:val="16"/>
              </w:rPr>
              <w:t>17.4.0</w:t>
            </w:r>
          </w:p>
        </w:tc>
      </w:tr>
      <w:tr w:rsidR="005D466F" w:rsidRPr="00690A26" w14:paraId="215B98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79DCD1" w14:textId="5EF7FEF7"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18EE2F" w14:textId="206B00A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7633A7" w14:textId="71F58A67"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A85872" w14:textId="0D6BDB2A" w:rsidR="005D466F" w:rsidRDefault="005D466F" w:rsidP="005D466F">
            <w:pPr>
              <w:pStyle w:val="TAL"/>
              <w:rPr>
                <w:sz w:val="16"/>
                <w:szCs w:val="16"/>
              </w:rPr>
            </w:pPr>
            <w:r>
              <w:rPr>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55F1E4" w14:textId="34616F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2DA7EB" w14:textId="52C01D0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8FD861" w14:textId="74182F34" w:rsidR="005D466F" w:rsidRPr="002E1CD7" w:rsidRDefault="005D466F" w:rsidP="005D466F">
            <w:pPr>
              <w:pStyle w:val="TAL"/>
              <w:rPr>
                <w:rFonts w:cs="Arial"/>
                <w:color w:val="000000"/>
                <w:sz w:val="16"/>
                <w:szCs w:val="16"/>
              </w:rPr>
            </w:pPr>
            <w:r w:rsidRPr="003E5096">
              <w:rPr>
                <w:rFonts w:cs="Arial"/>
                <w:color w:val="000000"/>
                <w:sz w:val="16"/>
                <w:szCs w:val="16"/>
              </w:rPr>
              <w:t>Precedence of Preferred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6D04BC" w14:textId="4405770A" w:rsidR="005D466F" w:rsidRDefault="005D466F" w:rsidP="005D466F">
            <w:pPr>
              <w:pStyle w:val="TAL"/>
              <w:rPr>
                <w:sz w:val="16"/>
                <w:szCs w:val="16"/>
              </w:rPr>
            </w:pPr>
            <w:r>
              <w:rPr>
                <w:sz w:val="16"/>
                <w:szCs w:val="16"/>
              </w:rPr>
              <w:t>17.4.0</w:t>
            </w:r>
          </w:p>
        </w:tc>
      </w:tr>
      <w:tr w:rsidR="005D466F" w:rsidRPr="00690A26" w14:paraId="0D8017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67F782" w14:textId="0E0515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F1B87" w14:textId="68188B3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1FFA10" w14:textId="601A9B1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C9007F" w14:textId="7DC38377" w:rsidR="005D466F" w:rsidRDefault="005D466F" w:rsidP="005D466F">
            <w:pPr>
              <w:pStyle w:val="TAL"/>
              <w:rPr>
                <w:sz w:val="16"/>
                <w:szCs w:val="16"/>
              </w:rPr>
            </w:pPr>
            <w:r>
              <w:rPr>
                <w:sz w:val="16"/>
                <w:szCs w:val="16"/>
              </w:rPr>
              <w:t>0603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C2F5" w14:textId="78B99374"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57FB08" w14:textId="462900DF"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464D6E" w14:textId="43E8D06B" w:rsidR="005D466F" w:rsidRPr="002E1CD7" w:rsidRDefault="005D466F" w:rsidP="005D466F">
            <w:pPr>
              <w:pStyle w:val="TAL"/>
              <w:rPr>
                <w:rFonts w:cs="Arial"/>
                <w:color w:val="000000"/>
                <w:sz w:val="16"/>
                <w:szCs w:val="16"/>
              </w:rPr>
            </w:pPr>
            <w:r w:rsidRPr="003E5096">
              <w:rPr>
                <w:rFonts w:cs="Arial"/>
                <w:color w:val="000000"/>
                <w:sz w:val="16"/>
                <w:szCs w:val="16"/>
              </w:rPr>
              <w:t>GMLC-Num</w:t>
            </w:r>
            <w:r>
              <w:rPr>
                <w:rFonts w:cs="Arial"/>
                <w:color w:val="000000"/>
                <w:sz w:val="16"/>
                <w:szCs w:val="16"/>
              </w:rPr>
              <w:t>b</w:t>
            </w:r>
            <w:r w:rsidRPr="003E5096">
              <w:rPr>
                <w:rFonts w:cs="Arial"/>
                <w:color w:val="000000"/>
                <w:sz w:val="16"/>
                <w:szCs w:val="16"/>
              </w:rPr>
              <w:t>er in GmlcInfo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15418A" w14:textId="10A2C096" w:rsidR="005D466F" w:rsidRDefault="005D466F" w:rsidP="005D466F">
            <w:pPr>
              <w:pStyle w:val="TAL"/>
              <w:rPr>
                <w:sz w:val="16"/>
                <w:szCs w:val="16"/>
              </w:rPr>
            </w:pPr>
            <w:r>
              <w:rPr>
                <w:sz w:val="16"/>
                <w:szCs w:val="16"/>
              </w:rPr>
              <w:t>17.4.0</w:t>
            </w:r>
          </w:p>
        </w:tc>
      </w:tr>
      <w:tr w:rsidR="005D466F" w:rsidRPr="00690A26" w14:paraId="7F527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058134" w14:textId="56273CA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A67BB" w14:textId="6D5E489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AA417B" w14:textId="7139EFE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9EEFA2" w14:textId="509768B0" w:rsidR="005D466F" w:rsidRDefault="005D466F" w:rsidP="005D466F">
            <w:pPr>
              <w:pStyle w:val="TAL"/>
              <w:rPr>
                <w:sz w:val="16"/>
                <w:szCs w:val="16"/>
              </w:rPr>
            </w:pPr>
            <w:r>
              <w:rPr>
                <w:sz w:val="16"/>
                <w:szCs w:val="16"/>
              </w:rPr>
              <w:t>0606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C25E5" w14:textId="6F87F77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268867" w14:textId="79B764E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4B9277" w14:textId="0081B957" w:rsidR="005D466F" w:rsidRPr="002E1CD7" w:rsidRDefault="005D466F" w:rsidP="005D466F">
            <w:pPr>
              <w:pStyle w:val="TAL"/>
              <w:rPr>
                <w:rFonts w:cs="Arial"/>
                <w:color w:val="000000"/>
                <w:sz w:val="16"/>
                <w:szCs w:val="16"/>
              </w:rPr>
            </w:pPr>
            <w:r w:rsidRPr="003E5096">
              <w:rPr>
                <w:rFonts w:cs="Arial"/>
                <w:color w:val="000000"/>
                <w:sz w:val="16"/>
                <w:szCs w:val="16"/>
              </w:rPr>
              <w:t>Selection of collocated MB-SMF/SMF and MB-UPF/UPF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3E97CD" w14:textId="5512B70B" w:rsidR="005D466F" w:rsidRDefault="005D466F" w:rsidP="005D466F">
            <w:pPr>
              <w:pStyle w:val="TAL"/>
              <w:rPr>
                <w:sz w:val="16"/>
                <w:szCs w:val="16"/>
              </w:rPr>
            </w:pPr>
            <w:r>
              <w:rPr>
                <w:sz w:val="16"/>
                <w:szCs w:val="16"/>
              </w:rPr>
              <w:t>17.4.0</w:t>
            </w:r>
          </w:p>
        </w:tc>
      </w:tr>
      <w:tr w:rsidR="005D466F" w:rsidRPr="00690A26" w14:paraId="144CAD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3A017F" w14:textId="1C9B1A81"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581A8F" w14:textId="4C486BC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FCD58" w14:textId="74607A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758A4D" w14:textId="5B97F689" w:rsidR="005D466F" w:rsidRDefault="005D466F" w:rsidP="005D466F">
            <w:pPr>
              <w:pStyle w:val="TAL"/>
              <w:rPr>
                <w:sz w:val="16"/>
                <w:szCs w:val="16"/>
              </w:rPr>
            </w:pPr>
            <w:r>
              <w:rPr>
                <w:sz w:val="16"/>
                <w:szCs w:val="16"/>
              </w:rPr>
              <w:t>0608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783F1" w14:textId="4E2C798D"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D7177" w14:textId="2FB9146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16D5EC" w14:textId="59C7B86B" w:rsidR="005D466F" w:rsidRPr="002E1CD7" w:rsidRDefault="005D466F" w:rsidP="005D466F">
            <w:pPr>
              <w:pStyle w:val="TAL"/>
              <w:rPr>
                <w:rFonts w:cs="Arial"/>
                <w:color w:val="000000"/>
                <w:sz w:val="16"/>
                <w:szCs w:val="16"/>
              </w:rPr>
            </w:pPr>
            <w:r w:rsidRPr="003E5096">
              <w:rPr>
                <w:rFonts w:cs="Arial"/>
                <w:color w:val="000000"/>
                <w:sz w:val="16"/>
                <w:szCs w:val="16"/>
              </w:rPr>
              <w:t>New Service Names for HSS GBA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199A98" w14:textId="115A711B" w:rsidR="005D466F" w:rsidRDefault="005D466F" w:rsidP="005D466F">
            <w:pPr>
              <w:pStyle w:val="TAL"/>
              <w:rPr>
                <w:sz w:val="16"/>
                <w:szCs w:val="16"/>
              </w:rPr>
            </w:pPr>
            <w:r>
              <w:rPr>
                <w:sz w:val="16"/>
                <w:szCs w:val="16"/>
              </w:rPr>
              <w:t>17.4.0</w:t>
            </w:r>
          </w:p>
        </w:tc>
      </w:tr>
      <w:tr w:rsidR="005D466F" w:rsidRPr="00690A26" w14:paraId="067C04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CA91B" w14:textId="17B4CCF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02E79" w14:textId="7262D90F"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93C49B" w14:textId="5F57912D"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A3053" w14:textId="6FD9D45C" w:rsidR="005D466F" w:rsidRDefault="005D466F" w:rsidP="005D466F">
            <w:pPr>
              <w:pStyle w:val="TAL"/>
              <w:rPr>
                <w:sz w:val="16"/>
                <w:szCs w:val="16"/>
              </w:rPr>
            </w:pPr>
            <w:r>
              <w:rPr>
                <w:sz w:val="16"/>
                <w:szCs w:val="16"/>
              </w:rPr>
              <w:t>0609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4C949B" w14:textId="1B3FE56D"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EDB77A" w14:textId="6546E16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B3DE" w14:textId="51E93A26" w:rsidR="005D466F" w:rsidRPr="002E1CD7" w:rsidRDefault="005D466F" w:rsidP="005D466F">
            <w:pPr>
              <w:pStyle w:val="TAL"/>
              <w:rPr>
                <w:rFonts w:cs="Arial"/>
                <w:color w:val="000000"/>
                <w:sz w:val="16"/>
                <w:szCs w:val="16"/>
              </w:rPr>
            </w:pPr>
            <w:r w:rsidRPr="003E5096">
              <w:rPr>
                <w:rFonts w:cs="Arial"/>
                <w:color w:val="000000"/>
                <w:sz w:val="16"/>
                <w:szCs w:val="16"/>
              </w:rPr>
              <w:t>Group ranges in HSS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950F63" w14:textId="552DFC86" w:rsidR="005D466F" w:rsidRDefault="005D466F" w:rsidP="005D466F">
            <w:pPr>
              <w:pStyle w:val="TAL"/>
              <w:rPr>
                <w:sz w:val="16"/>
                <w:szCs w:val="16"/>
              </w:rPr>
            </w:pPr>
            <w:r>
              <w:rPr>
                <w:sz w:val="16"/>
                <w:szCs w:val="16"/>
              </w:rPr>
              <w:t>17.4.0</w:t>
            </w:r>
          </w:p>
        </w:tc>
      </w:tr>
      <w:tr w:rsidR="005D466F" w:rsidRPr="00690A26" w14:paraId="06B2A1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71C15E" w14:textId="12A2E9F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20C5" w14:textId="352A4DC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39F571" w14:textId="0F167FF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89BBA8" w14:textId="12B4D186" w:rsidR="005D466F" w:rsidRDefault="005D466F" w:rsidP="005D466F">
            <w:pPr>
              <w:pStyle w:val="TAL"/>
              <w:rPr>
                <w:sz w:val="16"/>
                <w:szCs w:val="16"/>
              </w:rPr>
            </w:pPr>
            <w:r>
              <w:rPr>
                <w:sz w:val="16"/>
                <w:szCs w:val="16"/>
              </w:rPr>
              <w:t>0610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0DA12" w14:textId="7D5139D8"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EACDAA" w14:textId="19C09A07"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E0DD88" w14:textId="0EF18589" w:rsidR="005D466F" w:rsidRPr="002E1CD7" w:rsidRDefault="005D466F" w:rsidP="005D466F">
            <w:pPr>
              <w:pStyle w:val="TAL"/>
              <w:rPr>
                <w:rFonts w:cs="Arial"/>
                <w:color w:val="000000"/>
                <w:sz w:val="16"/>
                <w:szCs w:val="16"/>
              </w:rPr>
            </w:pPr>
            <w:r w:rsidRPr="003E5096">
              <w:rPr>
                <w:rFonts w:cs="Arial"/>
                <w:color w:val="000000"/>
                <w:sz w:val="16"/>
                <w:szCs w:val="16"/>
              </w:rPr>
              <w:t>EASDF Baseline DNS Pattern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F7E07" w14:textId="32F786F8" w:rsidR="005D466F" w:rsidRDefault="005D466F" w:rsidP="005D466F">
            <w:pPr>
              <w:pStyle w:val="TAL"/>
              <w:rPr>
                <w:sz w:val="16"/>
                <w:szCs w:val="16"/>
              </w:rPr>
            </w:pPr>
            <w:r>
              <w:rPr>
                <w:sz w:val="16"/>
                <w:szCs w:val="16"/>
              </w:rPr>
              <w:t>17.4.0</w:t>
            </w:r>
          </w:p>
        </w:tc>
      </w:tr>
      <w:tr w:rsidR="005D466F" w:rsidRPr="00690A26" w14:paraId="28747F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BB05F5" w14:textId="4868722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E0509C" w14:textId="050D1A1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814AE3" w14:textId="3EFB574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22B49E" w14:textId="3DD6BE26" w:rsidR="005D466F" w:rsidRDefault="005D466F" w:rsidP="005D466F">
            <w:pPr>
              <w:pStyle w:val="TAL"/>
              <w:rPr>
                <w:sz w:val="16"/>
                <w:szCs w:val="16"/>
              </w:rPr>
            </w:pPr>
            <w:r>
              <w:rPr>
                <w:sz w:val="16"/>
                <w:szCs w:val="16"/>
              </w:rPr>
              <w:t>0611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77D62F" w14:textId="30251CF7"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60992B" w14:textId="75B21DEE"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10D7E" w14:textId="74D8CD1E" w:rsidR="005D466F" w:rsidRPr="002E1CD7" w:rsidRDefault="005D466F" w:rsidP="005D466F">
            <w:pPr>
              <w:pStyle w:val="TAL"/>
              <w:rPr>
                <w:rFonts w:cs="Arial"/>
                <w:color w:val="000000"/>
                <w:sz w:val="16"/>
                <w:szCs w:val="16"/>
              </w:rPr>
            </w:pPr>
            <w:r w:rsidRPr="003E5096">
              <w:rPr>
                <w:rFonts w:cs="Arial"/>
                <w:color w:val="000000"/>
                <w:sz w:val="16"/>
                <w:szCs w:val="16"/>
              </w:rPr>
              <w:t>New services for 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CF72D0" w14:textId="62AF1D80" w:rsidR="005D466F" w:rsidRDefault="005D466F" w:rsidP="005D466F">
            <w:pPr>
              <w:pStyle w:val="TAL"/>
              <w:rPr>
                <w:sz w:val="16"/>
                <w:szCs w:val="16"/>
              </w:rPr>
            </w:pPr>
            <w:r>
              <w:rPr>
                <w:sz w:val="16"/>
                <w:szCs w:val="16"/>
              </w:rPr>
              <w:t>17.4.0</w:t>
            </w:r>
          </w:p>
        </w:tc>
      </w:tr>
      <w:tr w:rsidR="005D466F" w:rsidRPr="00690A26" w14:paraId="0350BF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C8F510" w14:textId="436DEE5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E68E3" w14:textId="47B07C6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BAB2E4" w14:textId="363E759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6DBA48" w14:textId="724981AE" w:rsidR="005D466F" w:rsidRDefault="005D466F" w:rsidP="005D466F">
            <w:pPr>
              <w:pStyle w:val="TAL"/>
              <w:rPr>
                <w:sz w:val="16"/>
                <w:szCs w:val="16"/>
              </w:rPr>
            </w:pPr>
            <w:r>
              <w:rPr>
                <w:sz w:val="16"/>
                <w:szCs w:val="16"/>
              </w:rPr>
              <w:t>0612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033BF" w14:textId="1AD4EF33"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E0D30" w14:textId="2BDDAA59"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ECCC5E" w14:textId="268AE3D8" w:rsidR="005D466F" w:rsidRPr="002E1CD7" w:rsidRDefault="005D466F" w:rsidP="005D466F">
            <w:pPr>
              <w:pStyle w:val="TAL"/>
              <w:rPr>
                <w:rFonts w:cs="Arial"/>
                <w:color w:val="000000"/>
                <w:sz w:val="16"/>
                <w:szCs w:val="16"/>
              </w:rPr>
            </w:pPr>
            <w:r w:rsidRPr="003E5096">
              <w:rPr>
                <w:rFonts w:cs="Arial"/>
                <w:color w:val="000000"/>
                <w:sz w:val="16"/>
                <w:szCs w:val="16"/>
              </w:rPr>
              <w:t>Incorrect reference to NF Service Set ID definition in TS 23.003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8691B7F" w14:textId="58A15974" w:rsidR="005D466F" w:rsidRDefault="005D466F" w:rsidP="005D466F">
            <w:pPr>
              <w:pStyle w:val="TAL"/>
              <w:rPr>
                <w:sz w:val="16"/>
                <w:szCs w:val="16"/>
              </w:rPr>
            </w:pPr>
            <w:r>
              <w:rPr>
                <w:sz w:val="16"/>
                <w:szCs w:val="16"/>
              </w:rPr>
              <w:t>17.4.0</w:t>
            </w:r>
          </w:p>
        </w:tc>
      </w:tr>
      <w:tr w:rsidR="005D466F" w:rsidRPr="00690A26" w14:paraId="459808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AE4A6E" w14:textId="57A4680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6F1" w14:textId="30B5A15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64C23E" w14:textId="54E6328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7CA46E" w14:textId="0900F42A" w:rsidR="005D466F" w:rsidRDefault="005D466F" w:rsidP="005D466F">
            <w:pPr>
              <w:pStyle w:val="TAL"/>
              <w:rPr>
                <w:sz w:val="16"/>
                <w:szCs w:val="16"/>
              </w:rPr>
            </w:pPr>
            <w:r>
              <w:rPr>
                <w:sz w:val="16"/>
                <w:szCs w:val="16"/>
              </w:rPr>
              <w:t>0613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BCFCFC" w14:textId="75E9253B"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20E0A" w14:textId="5EDF3F7E"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15BD8" w14:textId="31F86B92" w:rsidR="005D466F" w:rsidRPr="002E1CD7" w:rsidRDefault="005D466F" w:rsidP="005D466F">
            <w:pPr>
              <w:pStyle w:val="TAL"/>
              <w:rPr>
                <w:rFonts w:cs="Arial"/>
                <w:color w:val="000000"/>
                <w:sz w:val="16"/>
                <w:szCs w:val="16"/>
              </w:rPr>
            </w:pPr>
            <w:r w:rsidRPr="003E5096">
              <w:rPr>
                <w:rFonts w:cs="Arial"/>
                <w:color w:val="000000"/>
                <w:sz w:val="16"/>
                <w:szCs w:val="16"/>
              </w:rPr>
              <w:t>requester-plmn-list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CD2883" w14:textId="42FC55AF" w:rsidR="005D466F" w:rsidRDefault="005D466F" w:rsidP="005D466F">
            <w:pPr>
              <w:pStyle w:val="TAL"/>
              <w:rPr>
                <w:sz w:val="16"/>
                <w:szCs w:val="16"/>
              </w:rPr>
            </w:pPr>
            <w:r>
              <w:rPr>
                <w:sz w:val="16"/>
                <w:szCs w:val="16"/>
              </w:rPr>
              <w:t>17.4.0</w:t>
            </w:r>
          </w:p>
        </w:tc>
      </w:tr>
      <w:tr w:rsidR="005D466F" w:rsidRPr="00690A26" w14:paraId="49B51F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2A209F" w14:textId="2CFD703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27817" w14:textId="0442CCE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35CC5E" w14:textId="7412C39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EE0CF7" w14:textId="04A39DCB" w:rsidR="005D466F" w:rsidRDefault="005D466F" w:rsidP="005D466F">
            <w:pPr>
              <w:pStyle w:val="TAL"/>
              <w:rPr>
                <w:sz w:val="16"/>
                <w:szCs w:val="16"/>
              </w:rPr>
            </w:pPr>
            <w:r>
              <w:rPr>
                <w:sz w:val="16"/>
                <w:szCs w:val="16"/>
              </w:rPr>
              <w:t>0615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7418E7" w14:textId="0C4640FF"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EC2018" w14:textId="366F4C1D"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98322D" w14:textId="2644B0EF" w:rsidR="005D466F" w:rsidRPr="002E1CD7" w:rsidRDefault="005D466F" w:rsidP="005D466F">
            <w:pPr>
              <w:pStyle w:val="TAL"/>
              <w:rPr>
                <w:rFonts w:cs="Arial"/>
                <w:color w:val="000000"/>
                <w:sz w:val="16"/>
                <w:szCs w:val="16"/>
              </w:rPr>
            </w:pPr>
            <w:r w:rsidRPr="003E5096">
              <w:rPr>
                <w:rFonts w:cs="Arial"/>
                <w:color w:val="000000"/>
                <w:sz w:val="16"/>
                <w:szCs w:val="16"/>
              </w:rPr>
              <w:t>NRF Hierarchy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0C9D31F" w14:textId="11BC1E14" w:rsidR="005D466F" w:rsidRDefault="005D466F" w:rsidP="005D466F">
            <w:pPr>
              <w:pStyle w:val="TAL"/>
              <w:rPr>
                <w:sz w:val="16"/>
                <w:szCs w:val="16"/>
              </w:rPr>
            </w:pPr>
            <w:r>
              <w:rPr>
                <w:sz w:val="16"/>
                <w:szCs w:val="16"/>
              </w:rPr>
              <w:t>17.4.0</w:t>
            </w:r>
          </w:p>
        </w:tc>
      </w:tr>
      <w:tr w:rsidR="005D466F" w:rsidRPr="00690A26" w14:paraId="4A58B2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38262" w14:textId="39E008D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DC0BF" w14:textId="24306D6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381C62" w14:textId="52BCD325"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A58988" w14:textId="13E92082" w:rsidR="005D466F" w:rsidRDefault="005D466F" w:rsidP="005D466F">
            <w:pPr>
              <w:pStyle w:val="TAL"/>
              <w:rPr>
                <w:sz w:val="16"/>
                <w:szCs w:val="16"/>
              </w:rPr>
            </w:pPr>
            <w:r>
              <w:rPr>
                <w:sz w:val="16"/>
                <w:szCs w:val="16"/>
              </w:rPr>
              <w:t>0617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9A0D82" w14:textId="7E383426"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051722" w14:textId="62027DD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554432" w14:textId="386A7ABC" w:rsidR="005D466F" w:rsidRPr="002E1CD7" w:rsidRDefault="005D466F" w:rsidP="005D466F">
            <w:pPr>
              <w:pStyle w:val="TAL"/>
              <w:rPr>
                <w:rFonts w:cs="Arial"/>
                <w:color w:val="000000"/>
                <w:sz w:val="16"/>
                <w:szCs w:val="16"/>
              </w:rPr>
            </w:pPr>
            <w:r w:rsidRPr="003E5096">
              <w:rPr>
                <w:rFonts w:cs="Arial"/>
                <w:color w:val="000000"/>
                <w:sz w:val="16"/>
                <w:szCs w:val="16"/>
              </w:rPr>
              <w:t>Discovery Result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2631FD" w14:textId="70E241F0" w:rsidR="005D466F" w:rsidRDefault="005D466F" w:rsidP="005D466F">
            <w:pPr>
              <w:pStyle w:val="TAL"/>
              <w:rPr>
                <w:sz w:val="16"/>
                <w:szCs w:val="16"/>
              </w:rPr>
            </w:pPr>
            <w:r>
              <w:rPr>
                <w:sz w:val="16"/>
                <w:szCs w:val="16"/>
              </w:rPr>
              <w:t>17.4.0</w:t>
            </w:r>
          </w:p>
        </w:tc>
      </w:tr>
      <w:tr w:rsidR="005D466F" w:rsidRPr="00690A26" w14:paraId="4D3DAB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00EF1D" w14:textId="5BE3E42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1DCD6" w14:textId="5B251D4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E1EB85" w14:textId="780649B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14F566" w14:textId="7190D1B2" w:rsidR="005D466F" w:rsidRDefault="005D466F" w:rsidP="005D466F">
            <w:pPr>
              <w:pStyle w:val="TAL"/>
              <w:rPr>
                <w:sz w:val="16"/>
                <w:szCs w:val="16"/>
              </w:rPr>
            </w:pPr>
            <w:r>
              <w:rPr>
                <w:sz w:val="16"/>
                <w:szCs w:val="16"/>
              </w:rPr>
              <w:t>0619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75113" w14:textId="4D359AE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8E2C07" w14:textId="17B53C14"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BF87C" w14:textId="1AEB6056" w:rsidR="005D466F" w:rsidRPr="002E1CD7" w:rsidRDefault="005D466F" w:rsidP="005D466F">
            <w:pPr>
              <w:pStyle w:val="TAL"/>
              <w:rPr>
                <w:rFonts w:cs="Arial"/>
                <w:color w:val="000000"/>
                <w:sz w:val="16"/>
                <w:szCs w:val="16"/>
              </w:rPr>
            </w:pPr>
            <w:r w:rsidRPr="003E5096">
              <w:rPr>
                <w:rFonts w:cs="Arial"/>
                <w:color w:val="000000"/>
                <w:sz w:val="16"/>
                <w:szCs w:val="16"/>
              </w:rPr>
              <w:t>NF Service Redundancy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B89520" w14:textId="39E1F49B" w:rsidR="005D466F" w:rsidRDefault="005D466F" w:rsidP="005D466F">
            <w:pPr>
              <w:pStyle w:val="TAL"/>
              <w:rPr>
                <w:sz w:val="16"/>
                <w:szCs w:val="16"/>
              </w:rPr>
            </w:pPr>
            <w:r>
              <w:rPr>
                <w:sz w:val="16"/>
                <w:szCs w:val="16"/>
              </w:rPr>
              <w:t>17.4.0</w:t>
            </w:r>
          </w:p>
        </w:tc>
      </w:tr>
      <w:tr w:rsidR="005D466F" w:rsidRPr="00690A26" w14:paraId="6EF945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5ADA8F" w14:textId="2D230F8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7F480A" w14:textId="699BFAF4"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FB61ED" w14:textId="638CDF4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E8B294" w14:textId="5BC99BE3" w:rsidR="005D466F" w:rsidRDefault="005D466F" w:rsidP="005D466F">
            <w:pPr>
              <w:pStyle w:val="TAL"/>
              <w:rPr>
                <w:sz w:val="16"/>
                <w:szCs w:val="16"/>
              </w:rPr>
            </w:pPr>
            <w:r>
              <w:rPr>
                <w:sz w:val="16"/>
                <w:szCs w:val="16"/>
              </w:rPr>
              <w:t>0623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17A219" w14:textId="4066DA05"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253C0" w14:textId="086A1EE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3CF35" w14:textId="15C51907" w:rsidR="005D466F" w:rsidRPr="002E1CD7" w:rsidRDefault="005D466F" w:rsidP="005D466F">
            <w:pPr>
              <w:pStyle w:val="TAL"/>
              <w:rPr>
                <w:rFonts w:cs="Arial"/>
                <w:color w:val="000000"/>
                <w:sz w:val="16"/>
                <w:szCs w:val="16"/>
              </w:rPr>
            </w:pPr>
            <w:r w:rsidRPr="003E5096">
              <w:rPr>
                <w:rFonts w:cs="Arial"/>
                <w:color w:val="000000"/>
                <w:sz w:val="16"/>
                <w:szCs w:val="16"/>
              </w:rPr>
              <w:t>hNRF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70F1CF" w14:textId="1FF74EFD" w:rsidR="005D466F" w:rsidRDefault="005D466F" w:rsidP="005D466F">
            <w:pPr>
              <w:pStyle w:val="TAL"/>
              <w:rPr>
                <w:sz w:val="16"/>
                <w:szCs w:val="16"/>
              </w:rPr>
            </w:pPr>
            <w:r>
              <w:rPr>
                <w:sz w:val="16"/>
                <w:szCs w:val="16"/>
              </w:rPr>
              <w:t>17.4.0</w:t>
            </w:r>
          </w:p>
        </w:tc>
      </w:tr>
      <w:tr w:rsidR="005D466F" w:rsidRPr="00690A26" w14:paraId="2E91F5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0A329E" w14:textId="6DC5BC0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7F8E" w14:textId="5D08467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DE7894" w14:textId="5DAC84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C48156" w14:textId="606E47FA" w:rsidR="005D466F" w:rsidRDefault="005D466F" w:rsidP="005D466F">
            <w:pPr>
              <w:pStyle w:val="TAL"/>
              <w:rPr>
                <w:sz w:val="16"/>
                <w:szCs w:val="16"/>
              </w:rPr>
            </w:pPr>
            <w:r>
              <w:rPr>
                <w:sz w:val="16"/>
                <w:szCs w:val="16"/>
              </w:rPr>
              <w:t>0625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A2833A" w14:textId="7A05B15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9130BF" w14:textId="47458A81"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07DFB6" w14:textId="5B5D30AB" w:rsidR="005D466F" w:rsidRPr="002E1CD7" w:rsidRDefault="005D466F" w:rsidP="005D466F">
            <w:pPr>
              <w:pStyle w:val="TAL"/>
              <w:rPr>
                <w:rFonts w:cs="Arial"/>
                <w:color w:val="000000"/>
                <w:sz w:val="16"/>
                <w:szCs w:val="16"/>
              </w:rPr>
            </w:pPr>
            <w:r w:rsidRPr="003E5096">
              <w:rPr>
                <w:rFonts w:cs="Arial"/>
                <w:color w:val="000000"/>
                <w:sz w:val="16"/>
                <w:szCs w:val="16"/>
              </w:rPr>
              <w:t>NFType value for CEF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E182B" w14:textId="2184D060" w:rsidR="005D466F" w:rsidRDefault="005D466F" w:rsidP="005D466F">
            <w:pPr>
              <w:pStyle w:val="TAL"/>
              <w:rPr>
                <w:sz w:val="16"/>
                <w:szCs w:val="16"/>
              </w:rPr>
            </w:pPr>
            <w:r>
              <w:rPr>
                <w:sz w:val="16"/>
                <w:szCs w:val="16"/>
              </w:rPr>
              <w:t>17.4.0</w:t>
            </w:r>
          </w:p>
        </w:tc>
      </w:tr>
      <w:tr w:rsidR="005D466F" w:rsidRPr="00690A26" w14:paraId="31A37E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C41F98" w14:textId="793479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C1E5" w14:textId="4743511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A72018" w14:textId="246AB6A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71183" w14:textId="01CC2CF9" w:rsidR="005D466F" w:rsidRDefault="005D466F" w:rsidP="005D466F">
            <w:pPr>
              <w:pStyle w:val="TAL"/>
              <w:rPr>
                <w:sz w:val="16"/>
                <w:szCs w:val="16"/>
              </w:rPr>
            </w:pPr>
            <w:r>
              <w:rPr>
                <w:sz w:val="16"/>
                <w:szCs w:val="16"/>
              </w:rPr>
              <w:t>0626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B78B6E" w14:textId="477116D2"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E7AF" w14:textId="2B487435"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00ED8D" w14:textId="1E6AFA83" w:rsidR="005D466F" w:rsidRPr="002E1CD7" w:rsidRDefault="005D466F" w:rsidP="005D466F">
            <w:pPr>
              <w:pStyle w:val="TAL"/>
              <w:rPr>
                <w:rFonts w:cs="Arial"/>
                <w:color w:val="000000"/>
                <w:sz w:val="16"/>
                <w:szCs w:val="16"/>
              </w:rPr>
            </w:pPr>
            <w:r w:rsidRPr="003E5096">
              <w:rPr>
                <w:rFonts w:cs="Arial"/>
                <w:color w:val="000000"/>
                <w:sz w:val="16"/>
                <w:szCs w:val="16"/>
              </w:rPr>
              <w:t>Subscription on SCP domain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63748" w14:textId="7C8B1979" w:rsidR="005D466F" w:rsidRDefault="005D466F" w:rsidP="005D466F">
            <w:pPr>
              <w:pStyle w:val="TAL"/>
              <w:rPr>
                <w:sz w:val="16"/>
                <w:szCs w:val="16"/>
              </w:rPr>
            </w:pPr>
            <w:r>
              <w:rPr>
                <w:sz w:val="16"/>
                <w:szCs w:val="16"/>
              </w:rPr>
              <w:t>17.4.0</w:t>
            </w:r>
          </w:p>
        </w:tc>
      </w:tr>
      <w:tr w:rsidR="005D466F" w:rsidRPr="00690A26" w14:paraId="0DDF49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21E4A" w14:textId="1F4943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0B4C8" w14:textId="73E76C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442376" w14:textId="58CFA3F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1158A9" w14:textId="10E5F632" w:rsidR="005D466F" w:rsidRDefault="005D466F" w:rsidP="005D466F">
            <w:pPr>
              <w:pStyle w:val="TAL"/>
              <w:rPr>
                <w:sz w:val="16"/>
                <w:szCs w:val="16"/>
              </w:rPr>
            </w:pPr>
            <w:r>
              <w:rPr>
                <w:sz w:val="16"/>
                <w:szCs w:val="16"/>
              </w:rPr>
              <w:t>0627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3095C" w14:textId="5885436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0AF095" w14:textId="51957F96"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BC4CBD" w14:textId="13825C16" w:rsidR="005D466F" w:rsidRPr="002E1CD7" w:rsidRDefault="005D466F" w:rsidP="005D466F">
            <w:pPr>
              <w:pStyle w:val="TAL"/>
              <w:rPr>
                <w:rFonts w:cs="Arial"/>
                <w:color w:val="000000"/>
                <w:sz w:val="16"/>
                <w:szCs w:val="16"/>
              </w:rPr>
            </w:pPr>
            <w:r w:rsidRPr="003E5096">
              <w:rPr>
                <w:rFonts w:cs="Arial"/>
                <w:color w:val="000000"/>
                <w:sz w:val="16"/>
                <w:szCs w:val="16"/>
              </w:rPr>
              <w:t>PLMN Specific attributes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8A283" w14:textId="102DE4F9" w:rsidR="005D466F" w:rsidRDefault="005D466F" w:rsidP="005D466F">
            <w:pPr>
              <w:pStyle w:val="TAL"/>
              <w:rPr>
                <w:sz w:val="16"/>
                <w:szCs w:val="16"/>
              </w:rPr>
            </w:pPr>
            <w:r>
              <w:rPr>
                <w:sz w:val="16"/>
                <w:szCs w:val="16"/>
              </w:rPr>
              <w:t>17.4.0</w:t>
            </w:r>
          </w:p>
        </w:tc>
      </w:tr>
      <w:tr w:rsidR="005D466F" w:rsidRPr="00690A26" w14:paraId="07FA12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979511" w14:textId="7972C0D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E594F" w14:textId="71012312"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F50503" w14:textId="00531CF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E31B5" w14:textId="34370849" w:rsidR="005D466F" w:rsidRDefault="005D466F" w:rsidP="005D466F">
            <w:pPr>
              <w:pStyle w:val="TAL"/>
              <w:rPr>
                <w:sz w:val="16"/>
                <w:szCs w:val="16"/>
              </w:rPr>
            </w:pPr>
            <w:r>
              <w:rPr>
                <w:sz w:val="16"/>
                <w:szCs w:val="16"/>
              </w:rPr>
              <w:t>0628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55E2FE" w14:textId="0B7729A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1F607" w14:textId="5FF8845C"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783684" w14:textId="3A2025A4" w:rsidR="005D466F" w:rsidRPr="002E1CD7" w:rsidRDefault="005D466F" w:rsidP="005D466F">
            <w:pPr>
              <w:pStyle w:val="TAL"/>
              <w:rPr>
                <w:rFonts w:cs="Arial"/>
                <w:color w:val="000000"/>
                <w:sz w:val="16"/>
                <w:szCs w:val="16"/>
              </w:rPr>
            </w:pPr>
            <w:r w:rsidRPr="003E5096">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D06D32" w14:textId="53AB658B" w:rsidR="005D466F" w:rsidRDefault="005D466F" w:rsidP="005D466F">
            <w:pPr>
              <w:pStyle w:val="TAL"/>
              <w:rPr>
                <w:sz w:val="16"/>
                <w:szCs w:val="16"/>
              </w:rPr>
            </w:pPr>
            <w:r>
              <w:rPr>
                <w:sz w:val="16"/>
                <w:szCs w:val="16"/>
              </w:rPr>
              <w:t>17.4.0</w:t>
            </w:r>
          </w:p>
        </w:tc>
      </w:tr>
      <w:tr w:rsidR="00F23B97" w:rsidRPr="00690A26" w14:paraId="21A41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38767B" w14:textId="2EDEFEA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61343" w14:textId="07FCF49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BDF596" w14:textId="54A4649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836C41" w14:textId="2795DF50" w:rsidR="00F23B97" w:rsidRDefault="00F23B97" w:rsidP="00F23B97">
            <w:pPr>
              <w:pStyle w:val="TAL"/>
              <w:rPr>
                <w:sz w:val="16"/>
                <w:szCs w:val="16"/>
              </w:rPr>
            </w:pPr>
            <w:r>
              <w:rPr>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DD07FA" w14:textId="1F9BC890" w:rsidR="00F23B97" w:rsidRDefault="00F23B97" w:rsidP="00F23B97">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87E027" w14:textId="12C9C6F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AF2C4F" w14:textId="61517293" w:rsidR="00F23B97" w:rsidRPr="003E5096" w:rsidRDefault="00F23B97" w:rsidP="00F23B97">
            <w:pPr>
              <w:pStyle w:val="TAL"/>
              <w:rPr>
                <w:rFonts w:cs="Arial"/>
                <w:color w:val="000000"/>
                <w:sz w:val="16"/>
                <w:szCs w:val="16"/>
              </w:rPr>
            </w:pPr>
            <w:r w:rsidRPr="00150D70">
              <w:rPr>
                <w:rFonts w:cs="Arial"/>
                <w:color w:val="000000"/>
                <w:sz w:val="16"/>
                <w:szCs w:val="16"/>
              </w:rPr>
              <w:t>SNPN impacts on NRF - DCS/CH identification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39B28" w14:textId="3082B150" w:rsidR="00F23B97" w:rsidRDefault="00F23B97" w:rsidP="00F23B97">
            <w:pPr>
              <w:pStyle w:val="TAL"/>
              <w:rPr>
                <w:sz w:val="16"/>
                <w:szCs w:val="16"/>
              </w:rPr>
            </w:pPr>
            <w:r>
              <w:rPr>
                <w:sz w:val="16"/>
                <w:szCs w:val="16"/>
              </w:rPr>
              <w:t>17.5.0</w:t>
            </w:r>
          </w:p>
        </w:tc>
      </w:tr>
      <w:tr w:rsidR="00F23B97" w:rsidRPr="00690A26" w14:paraId="6E2375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102979" w14:textId="3B8B56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05BC" w14:textId="6B7AA2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2CE407" w14:textId="2BA861D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49525" w14:textId="38AE1EC4" w:rsidR="00F23B97" w:rsidRDefault="00F23B97" w:rsidP="00F23B97">
            <w:pPr>
              <w:pStyle w:val="TAL"/>
              <w:rPr>
                <w:sz w:val="16"/>
                <w:szCs w:val="16"/>
              </w:rPr>
            </w:pPr>
            <w:r>
              <w:rPr>
                <w:sz w:val="16"/>
                <w:szCs w:val="16"/>
              </w:rPr>
              <w:t>0632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4A738D" w14:textId="366A0DD6"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3FAA28" w14:textId="3F83BE8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FBABD" w14:textId="15A42BE8" w:rsidR="00F23B97" w:rsidRPr="003E5096" w:rsidRDefault="00F23B97" w:rsidP="00F23B97">
            <w:pPr>
              <w:pStyle w:val="TAL"/>
              <w:rPr>
                <w:rFonts w:cs="Arial"/>
                <w:color w:val="000000"/>
                <w:sz w:val="16"/>
                <w:szCs w:val="16"/>
              </w:rPr>
            </w:pPr>
            <w:r w:rsidRPr="00150D70">
              <w:rPr>
                <w:rFonts w:cs="Arial"/>
                <w:color w:val="000000"/>
                <w:sz w:val="16"/>
                <w:szCs w:val="16"/>
              </w:rPr>
              <w:t>SNPN impacts on NRF services -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BC864" w14:textId="5AC0F8AE" w:rsidR="00F23B97" w:rsidRDefault="00F23B97" w:rsidP="00F23B97">
            <w:pPr>
              <w:pStyle w:val="TAL"/>
              <w:rPr>
                <w:sz w:val="16"/>
                <w:szCs w:val="16"/>
              </w:rPr>
            </w:pPr>
            <w:r>
              <w:rPr>
                <w:sz w:val="16"/>
                <w:szCs w:val="16"/>
              </w:rPr>
              <w:t>17.5.0</w:t>
            </w:r>
          </w:p>
        </w:tc>
      </w:tr>
      <w:tr w:rsidR="00F23B97" w:rsidRPr="00690A26" w14:paraId="42B585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D9F4" w14:textId="6DB751F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F3883" w14:textId="2CCFAD5F"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17CF63" w14:textId="2482221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0267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BBB9E" w14:textId="237C45DA" w:rsidR="00F23B97" w:rsidRDefault="00F23B97" w:rsidP="00F23B97">
            <w:pPr>
              <w:pStyle w:val="TAL"/>
              <w:rPr>
                <w:sz w:val="16"/>
                <w:szCs w:val="16"/>
              </w:rPr>
            </w:pPr>
            <w:r>
              <w:rPr>
                <w:sz w:val="16"/>
                <w:szCs w:val="16"/>
              </w:rPr>
              <w:t>0633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D96E26" w14:textId="7788FA4A"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61CC" w14:textId="49EA50E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ABBF94" w14:textId="43A80CAE" w:rsidR="00F23B97" w:rsidRPr="003E5096" w:rsidRDefault="00F23B97" w:rsidP="00F23B97">
            <w:pPr>
              <w:pStyle w:val="TAL"/>
              <w:rPr>
                <w:rFonts w:cs="Arial"/>
                <w:color w:val="000000"/>
                <w:sz w:val="16"/>
                <w:szCs w:val="16"/>
              </w:rPr>
            </w:pPr>
            <w:r w:rsidRPr="00150D70">
              <w:rPr>
                <w:rFonts w:cs="Arial"/>
                <w:color w:val="000000"/>
                <w:sz w:val="16"/>
                <w:szCs w:val="16"/>
              </w:rPr>
              <w:t>SNPN impacts on NRF – OnboardingCapability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15CE4" w14:textId="363AE41D" w:rsidR="00F23B97" w:rsidRDefault="00F23B97" w:rsidP="00F23B97">
            <w:pPr>
              <w:pStyle w:val="TAL"/>
              <w:rPr>
                <w:sz w:val="16"/>
                <w:szCs w:val="16"/>
              </w:rPr>
            </w:pPr>
            <w:r>
              <w:rPr>
                <w:sz w:val="16"/>
                <w:szCs w:val="16"/>
              </w:rPr>
              <w:t>17.5.0</w:t>
            </w:r>
          </w:p>
        </w:tc>
      </w:tr>
      <w:tr w:rsidR="00F23B97" w:rsidRPr="00690A26" w14:paraId="62895A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9C854A" w14:textId="76F26F5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2BD7" w14:textId="4DA6FC5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48CDA4" w14:textId="5CBB474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05F434" w14:textId="6E5936FE" w:rsidR="00F23B97" w:rsidRDefault="00F23B97" w:rsidP="00F23B97">
            <w:pPr>
              <w:pStyle w:val="TAL"/>
              <w:rPr>
                <w:sz w:val="16"/>
                <w:szCs w:val="16"/>
              </w:rPr>
            </w:pPr>
            <w:r>
              <w:rPr>
                <w:sz w:val="16"/>
                <w:szCs w:val="16"/>
              </w:rPr>
              <w:t>0634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7650BE" w14:textId="5B0BD2A1"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491C5" w14:textId="3D2DECF5"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8F913" w14:textId="4F7C060D" w:rsidR="00F23B97" w:rsidRPr="003E5096" w:rsidRDefault="00F23B97" w:rsidP="00F23B97">
            <w:pPr>
              <w:pStyle w:val="TAL"/>
              <w:rPr>
                <w:rFonts w:cs="Arial"/>
                <w:color w:val="000000"/>
                <w:sz w:val="16"/>
                <w:szCs w:val="16"/>
              </w:rPr>
            </w:pPr>
            <w:r w:rsidRPr="00150D70">
              <w:rPr>
                <w:rFonts w:cs="Arial"/>
                <w:color w:val="000000"/>
                <w:sz w:val="16"/>
                <w:szCs w:val="16"/>
              </w:rPr>
              <w:t>Static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824D2" w14:textId="1A2B0F8A" w:rsidR="00F23B97" w:rsidRDefault="00F23B97" w:rsidP="00F23B97">
            <w:pPr>
              <w:pStyle w:val="TAL"/>
              <w:rPr>
                <w:sz w:val="16"/>
                <w:szCs w:val="16"/>
              </w:rPr>
            </w:pPr>
            <w:r>
              <w:rPr>
                <w:sz w:val="16"/>
                <w:szCs w:val="16"/>
              </w:rPr>
              <w:t>17.5.0</w:t>
            </w:r>
          </w:p>
        </w:tc>
      </w:tr>
      <w:tr w:rsidR="00F23B97" w:rsidRPr="00690A26" w14:paraId="078F40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4A8CF" w14:textId="3151FD7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ACE4B6" w14:textId="317557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F2050" w14:textId="0686F83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178331" w14:textId="56B2B70A" w:rsidR="00F23B97" w:rsidRDefault="00F23B97" w:rsidP="00F23B97">
            <w:pPr>
              <w:pStyle w:val="TAL"/>
              <w:rPr>
                <w:sz w:val="16"/>
                <w:szCs w:val="16"/>
              </w:rPr>
            </w:pPr>
            <w:r>
              <w:rPr>
                <w:sz w:val="16"/>
                <w:szCs w:val="16"/>
              </w:rPr>
              <w:t>0636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0B874" w14:textId="6F9C5BDA"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81292E" w14:textId="6BBD4DD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D142" w14:textId="55972662" w:rsidR="00F23B97" w:rsidRPr="003E5096" w:rsidRDefault="00F23B97" w:rsidP="00F23B97">
            <w:pPr>
              <w:pStyle w:val="TAL"/>
              <w:rPr>
                <w:rFonts w:cs="Arial"/>
                <w:color w:val="000000"/>
                <w:sz w:val="16"/>
                <w:szCs w:val="16"/>
              </w:rPr>
            </w:pPr>
            <w:r w:rsidRPr="00150D70">
              <w:rPr>
                <w:rFonts w:cs="Arial"/>
                <w:color w:val="000000"/>
                <w:sz w:val="16"/>
                <w:szCs w:val="16"/>
              </w:rPr>
              <w:t>MB-SMF discovery by AMF using MBS Session ID and Area Session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99B15" w14:textId="7DB28B4C" w:rsidR="00F23B97" w:rsidRDefault="00F23B97" w:rsidP="00F23B97">
            <w:pPr>
              <w:pStyle w:val="TAL"/>
              <w:rPr>
                <w:sz w:val="16"/>
                <w:szCs w:val="16"/>
              </w:rPr>
            </w:pPr>
            <w:r>
              <w:rPr>
                <w:sz w:val="16"/>
                <w:szCs w:val="16"/>
              </w:rPr>
              <w:t>17.5.0</w:t>
            </w:r>
          </w:p>
        </w:tc>
      </w:tr>
      <w:tr w:rsidR="00F23B97" w:rsidRPr="00690A26" w14:paraId="137F99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342997" w14:textId="6D2F5DB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C6863" w14:textId="4D2BA6A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D7256" w14:textId="5EF76C7A"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814F3" w14:textId="511DEEBF" w:rsidR="00F23B97" w:rsidRDefault="00F23B97" w:rsidP="00F23B97">
            <w:pPr>
              <w:pStyle w:val="TAL"/>
              <w:rPr>
                <w:sz w:val="16"/>
                <w:szCs w:val="16"/>
              </w:rPr>
            </w:pPr>
            <w:r>
              <w:rPr>
                <w:sz w:val="16"/>
                <w:szCs w:val="16"/>
              </w:rPr>
              <w:t>0637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88198" w14:textId="03ADD57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0A3D2" w14:textId="5464BE9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99605" w14:textId="012C09EB" w:rsidR="00F23B97" w:rsidRPr="003E5096" w:rsidRDefault="00F23B97" w:rsidP="00F23B97">
            <w:pPr>
              <w:pStyle w:val="TAL"/>
              <w:rPr>
                <w:rFonts w:cs="Arial"/>
                <w:color w:val="000000"/>
                <w:sz w:val="16"/>
                <w:szCs w:val="16"/>
              </w:rPr>
            </w:pPr>
            <w:r w:rsidRPr="00150D70">
              <w:rPr>
                <w:rFonts w:cs="Arial"/>
                <w:color w:val="000000"/>
                <w:sz w:val="16"/>
                <w:szCs w:val="16"/>
              </w:rPr>
              <w:t>AMF name in N2InterfaceAmfInfo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CF27E" w14:textId="1EA6094D" w:rsidR="00F23B97" w:rsidRDefault="00F23B97" w:rsidP="00F23B97">
            <w:pPr>
              <w:pStyle w:val="TAL"/>
              <w:rPr>
                <w:sz w:val="16"/>
                <w:szCs w:val="16"/>
              </w:rPr>
            </w:pPr>
            <w:r>
              <w:rPr>
                <w:sz w:val="16"/>
                <w:szCs w:val="16"/>
              </w:rPr>
              <w:t>17.5.0</w:t>
            </w:r>
          </w:p>
        </w:tc>
      </w:tr>
      <w:tr w:rsidR="00F23B97" w:rsidRPr="00690A26" w14:paraId="6EECC1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87CE391" w14:textId="7736A229"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31327" w14:textId="05F7F6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72CB70" w14:textId="687BB95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F33C5D" w14:textId="2AB6E457" w:rsidR="00F23B97" w:rsidRDefault="00F23B97" w:rsidP="00F23B97">
            <w:pPr>
              <w:pStyle w:val="TAL"/>
              <w:rPr>
                <w:sz w:val="16"/>
                <w:szCs w:val="16"/>
              </w:rPr>
            </w:pPr>
            <w:r>
              <w:rPr>
                <w:sz w:val="16"/>
                <w:szCs w:val="16"/>
              </w:rPr>
              <w:t>0638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F89DD" w14:textId="3EE3156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38A11A" w14:textId="58612F04"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8936AB" w14:textId="0CA46BE6" w:rsidR="00F23B97" w:rsidRPr="003E5096" w:rsidRDefault="00F23B97" w:rsidP="00F23B97">
            <w:pPr>
              <w:pStyle w:val="TAL"/>
              <w:rPr>
                <w:rFonts w:cs="Arial"/>
                <w:color w:val="000000"/>
                <w:sz w:val="16"/>
                <w:szCs w:val="16"/>
              </w:rPr>
            </w:pPr>
            <w:r w:rsidRPr="00150D70">
              <w:rPr>
                <w:rFonts w:cs="Arial"/>
                <w:color w:val="000000"/>
                <w:sz w:val="16"/>
                <w:szCs w:val="16"/>
              </w:rPr>
              <w:t>Returning NRF altered priorities when using the Enhanced NF Discovery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02F7E4" w14:textId="14A9435A" w:rsidR="00F23B97" w:rsidRDefault="00F23B97" w:rsidP="00F23B97">
            <w:pPr>
              <w:pStyle w:val="TAL"/>
              <w:rPr>
                <w:sz w:val="16"/>
                <w:szCs w:val="16"/>
              </w:rPr>
            </w:pPr>
            <w:r>
              <w:rPr>
                <w:sz w:val="16"/>
                <w:szCs w:val="16"/>
              </w:rPr>
              <w:t>17.5.0</w:t>
            </w:r>
          </w:p>
        </w:tc>
      </w:tr>
      <w:tr w:rsidR="00F23B97" w:rsidRPr="00690A26" w14:paraId="42AC5F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ED7F07" w14:textId="4AF8722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F1E10" w14:textId="383F62B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A122A8" w14:textId="634D1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BB4E84" w14:textId="5535C419" w:rsidR="00F23B97" w:rsidRDefault="00F23B97" w:rsidP="00F23B97">
            <w:pPr>
              <w:pStyle w:val="TAL"/>
              <w:rPr>
                <w:sz w:val="16"/>
                <w:szCs w:val="16"/>
              </w:rPr>
            </w:pPr>
            <w:r>
              <w:rPr>
                <w:sz w:val="16"/>
                <w:szCs w:val="16"/>
              </w:rPr>
              <w:t>0639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FDC5F" w14:textId="28B86B08"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5E7C1" w14:textId="37DB45D7"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489647" w14:textId="136A78BD" w:rsidR="00F23B97" w:rsidRPr="003E5096" w:rsidRDefault="00F23B97" w:rsidP="00F23B97">
            <w:pPr>
              <w:pStyle w:val="TAL"/>
              <w:rPr>
                <w:rFonts w:cs="Arial"/>
                <w:color w:val="000000"/>
                <w:sz w:val="16"/>
                <w:szCs w:val="16"/>
              </w:rPr>
            </w:pPr>
            <w:r w:rsidRPr="00150D70">
              <w:rPr>
                <w:rFonts w:cs="Arial"/>
                <w:color w:val="000000"/>
                <w:sz w:val="16"/>
                <w:szCs w:val="16"/>
              </w:rPr>
              <w:t>UAS Capability Indication for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BA005A" w14:textId="72BAAA38" w:rsidR="00F23B97" w:rsidRDefault="00F23B97" w:rsidP="00F23B97">
            <w:pPr>
              <w:pStyle w:val="TAL"/>
              <w:rPr>
                <w:sz w:val="16"/>
                <w:szCs w:val="16"/>
              </w:rPr>
            </w:pPr>
            <w:r>
              <w:rPr>
                <w:sz w:val="16"/>
                <w:szCs w:val="16"/>
              </w:rPr>
              <w:t>17.5.0</w:t>
            </w:r>
          </w:p>
        </w:tc>
      </w:tr>
      <w:tr w:rsidR="00F23B97" w:rsidRPr="00690A26" w14:paraId="7A947D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65B37B" w14:textId="58B3905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35B10" w14:textId="7BB5FC7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E9456F" w14:textId="17B2FF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199E40" w14:textId="2ECA411C" w:rsidR="00F23B97" w:rsidRDefault="00F23B97" w:rsidP="00F23B97">
            <w:pPr>
              <w:pStyle w:val="TAL"/>
              <w:rPr>
                <w:sz w:val="16"/>
                <w:szCs w:val="16"/>
              </w:rPr>
            </w:pPr>
            <w:r>
              <w:rPr>
                <w:sz w:val="16"/>
                <w:szCs w:val="16"/>
              </w:rPr>
              <w:t>0640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8B871" w14:textId="45EED33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28B3EC" w14:textId="47F243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8B3BB9" w14:textId="75A4D046" w:rsidR="00F23B97" w:rsidRPr="003E5096" w:rsidRDefault="00F23B97" w:rsidP="00F23B97">
            <w:pPr>
              <w:pStyle w:val="TAL"/>
              <w:rPr>
                <w:rFonts w:cs="Arial"/>
                <w:color w:val="000000"/>
                <w:sz w:val="16"/>
                <w:szCs w:val="16"/>
              </w:rPr>
            </w:pPr>
            <w:r w:rsidRPr="00150D70">
              <w:rPr>
                <w:rFonts w:cs="Arial"/>
                <w:color w:val="000000"/>
                <w:sz w:val="16"/>
                <w:szCs w:val="16"/>
              </w:rPr>
              <w:t>UAS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7F23FC" w14:textId="0FA24323" w:rsidR="00F23B97" w:rsidRDefault="00F23B97" w:rsidP="00F23B97">
            <w:pPr>
              <w:pStyle w:val="TAL"/>
              <w:rPr>
                <w:sz w:val="16"/>
                <w:szCs w:val="16"/>
              </w:rPr>
            </w:pPr>
            <w:r>
              <w:rPr>
                <w:sz w:val="16"/>
                <w:szCs w:val="16"/>
              </w:rPr>
              <w:t>17.5.0</w:t>
            </w:r>
          </w:p>
        </w:tc>
      </w:tr>
      <w:tr w:rsidR="00F23B97" w:rsidRPr="00690A26" w14:paraId="756BB5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159843" w14:textId="2A89B9F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7F1A14" w14:textId="00B133B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186601" w14:textId="6C0044C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0E0E34" w14:textId="7BF8DC46" w:rsidR="00F23B97" w:rsidRDefault="00F23B97" w:rsidP="00F23B97">
            <w:pPr>
              <w:pStyle w:val="TAL"/>
              <w:rPr>
                <w:sz w:val="16"/>
                <w:szCs w:val="16"/>
              </w:rPr>
            </w:pPr>
            <w:r>
              <w:rPr>
                <w:sz w:val="16"/>
                <w:szCs w:val="16"/>
              </w:rPr>
              <w:t>0642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43B28F" w14:textId="762ADA58"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2617B4" w14:textId="7F4D0C8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822B0" w14:textId="4BB94C75" w:rsidR="00F23B97" w:rsidRPr="003E5096" w:rsidRDefault="00F23B97" w:rsidP="00F23B97">
            <w:pPr>
              <w:pStyle w:val="TAL"/>
              <w:rPr>
                <w:rFonts w:cs="Arial"/>
                <w:color w:val="000000"/>
                <w:sz w:val="16"/>
                <w:szCs w:val="16"/>
              </w:rPr>
            </w:pPr>
            <w:r w:rsidRPr="00150D70">
              <w:rPr>
                <w:rFonts w:cs="Arial"/>
                <w:color w:val="000000"/>
                <w:sz w:val="16"/>
                <w:szCs w:val="16"/>
              </w:rPr>
              <w:t>SUCI information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07B305" w14:textId="2919E9A5" w:rsidR="00F23B97" w:rsidRDefault="00F23B97" w:rsidP="00F23B97">
            <w:pPr>
              <w:pStyle w:val="TAL"/>
              <w:rPr>
                <w:sz w:val="16"/>
                <w:szCs w:val="16"/>
              </w:rPr>
            </w:pPr>
            <w:r>
              <w:rPr>
                <w:sz w:val="16"/>
                <w:szCs w:val="16"/>
              </w:rPr>
              <w:t>17.5.0</w:t>
            </w:r>
          </w:p>
        </w:tc>
      </w:tr>
      <w:tr w:rsidR="00F23B97" w:rsidRPr="00690A26" w14:paraId="6BE3CF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DFB438" w14:textId="0DA3BF4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118736" w14:textId="5DECEB2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7CE54E" w14:textId="1747EB8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75AE24" w14:textId="2497843C" w:rsidR="00F23B97" w:rsidRDefault="00F23B97" w:rsidP="00F23B97">
            <w:pPr>
              <w:pStyle w:val="TAL"/>
              <w:rPr>
                <w:sz w:val="16"/>
                <w:szCs w:val="16"/>
              </w:rPr>
            </w:pPr>
            <w:r>
              <w:rPr>
                <w:sz w:val="16"/>
                <w:szCs w:val="16"/>
              </w:rPr>
              <w:t>0643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A65586" w14:textId="65076697" w:rsidR="00F23B97" w:rsidRDefault="00F23B97" w:rsidP="00F23B9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2BC33B" w14:textId="303EF2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ED8832" w14:textId="4860EAA1" w:rsidR="00F23B97" w:rsidRPr="003E5096" w:rsidRDefault="00F23B97" w:rsidP="00F23B97">
            <w:pPr>
              <w:pStyle w:val="TAL"/>
              <w:rPr>
                <w:rFonts w:cs="Arial"/>
                <w:color w:val="000000"/>
                <w:sz w:val="16"/>
                <w:szCs w:val="16"/>
              </w:rPr>
            </w:pPr>
            <w:r w:rsidRPr="00150D70">
              <w:rPr>
                <w:rFonts w:cs="Arial"/>
                <w:color w:val="000000"/>
                <w:sz w:val="16"/>
                <w:szCs w:val="16"/>
              </w:rPr>
              <w:t>Add ProSe Capability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8ED73A" w14:textId="6506A031" w:rsidR="00F23B97" w:rsidRDefault="00F23B97" w:rsidP="00F23B97">
            <w:pPr>
              <w:pStyle w:val="TAL"/>
              <w:rPr>
                <w:sz w:val="16"/>
                <w:szCs w:val="16"/>
              </w:rPr>
            </w:pPr>
            <w:r>
              <w:rPr>
                <w:sz w:val="16"/>
                <w:szCs w:val="16"/>
              </w:rPr>
              <w:t>17.5.0</w:t>
            </w:r>
          </w:p>
        </w:tc>
      </w:tr>
      <w:tr w:rsidR="00F23B97" w:rsidRPr="00690A26" w14:paraId="207E7D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467326" w14:textId="27B3089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C5484" w14:textId="1A5E8E5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033262" w14:textId="2DD52EB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8B0" w14:textId="4A87DB6F" w:rsidR="00F23B97" w:rsidRDefault="00F23B97" w:rsidP="00F23B97">
            <w:pPr>
              <w:pStyle w:val="TAL"/>
              <w:rPr>
                <w:sz w:val="16"/>
                <w:szCs w:val="16"/>
              </w:rPr>
            </w:pPr>
            <w:r>
              <w:rPr>
                <w:sz w:val="16"/>
                <w:szCs w:val="16"/>
              </w:rPr>
              <w:t>0645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E95E4" w14:textId="67F79C2C"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2932B4" w14:textId="4CAF223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B0C5D" w14:textId="1515BFD0" w:rsidR="00F23B97" w:rsidRPr="003E5096" w:rsidRDefault="00F23B97" w:rsidP="00F23B97">
            <w:pPr>
              <w:pStyle w:val="TAL"/>
              <w:rPr>
                <w:rFonts w:cs="Arial"/>
                <w:color w:val="000000"/>
                <w:sz w:val="16"/>
                <w:szCs w:val="16"/>
              </w:rPr>
            </w:pPr>
            <w:r w:rsidRPr="00150D70">
              <w:rPr>
                <w:rFonts w:cs="Arial"/>
                <w:color w:val="000000"/>
                <w:sz w:val="16"/>
                <w:szCs w:val="16"/>
              </w:rPr>
              <w:t>Add V2X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6637FB" w14:textId="3887332A" w:rsidR="00F23B97" w:rsidRDefault="00F23B97" w:rsidP="00F23B97">
            <w:pPr>
              <w:pStyle w:val="TAL"/>
              <w:rPr>
                <w:sz w:val="16"/>
                <w:szCs w:val="16"/>
              </w:rPr>
            </w:pPr>
            <w:r>
              <w:rPr>
                <w:sz w:val="16"/>
                <w:szCs w:val="16"/>
              </w:rPr>
              <w:t>17.5.0</w:t>
            </w:r>
          </w:p>
        </w:tc>
      </w:tr>
      <w:tr w:rsidR="00F23B97" w:rsidRPr="00690A26" w14:paraId="394458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049F56" w14:textId="66C1F5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1791D" w14:textId="39EC738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702355" w14:textId="53062F25"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82687" w14:textId="60792574" w:rsidR="00F23B97" w:rsidRDefault="00F23B97" w:rsidP="00F23B97">
            <w:pPr>
              <w:pStyle w:val="TAL"/>
              <w:rPr>
                <w:sz w:val="16"/>
                <w:szCs w:val="16"/>
              </w:rPr>
            </w:pPr>
            <w:r>
              <w:rPr>
                <w:sz w:val="16"/>
                <w:szCs w:val="16"/>
              </w:rPr>
              <w:t>0646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B0128" w14:textId="212F44B7"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281586" w14:textId="38B76C7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EA626" w14:textId="2BA32AAB" w:rsidR="00F23B97" w:rsidRPr="003E5096" w:rsidRDefault="00F23B97" w:rsidP="00F23B97">
            <w:pPr>
              <w:pStyle w:val="TAL"/>
              <w:rPr>
                <w:rFonts w:cs="Arial"/>
                <w:color w:val="000000"/>
                <w:sz w:val="16"/>
                <w:szCs w:val="16"/>
              </w:rPr>
            </w:pPr>
            <w:r w:rsidRPr="00150D70">
              <w:rPr>
                <w:rFonts w:cs="Arial"/>
                <w:color w:val="000000"/>
                <w:sz w:val="16"/>
                <w:szCs w:val="16"/>
              </w:rPr>
              <w:t>NSSAAF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8CBEF" w14:textId="3F17B7E3" w:rsidR="00F23B97" w:rsidRDefault="00F23B97" w:rsidP="00F23B97">
            <w:pPr>
              <w:pStyle w:val="TAL"/>
              <w:rPr>
                <w:sz w:val="16"/>
                <w:szCs w:val="16"/>
              </w:rPr>
            </w:pPr>
            <w:r>
              <w:rPr>
                <w:sz w:val="16"/>
                <w:szCs w:val="16"/>
              </w:rPr>
              <w:t>17.5.0</w:t>
            </w:r>
          </w:p>
        </w:tc>
      </w:tr>
      <w:tr w:rsidR="00F23B97" w:rsidRPr="00690A26" w14:paraId="68045C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0D398A" w14:textId="41C4FED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653986" w14:textId="3D71076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5CB414" w14:textId="00407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753A69" w14:textId="71FB68DC" w:rsidR="00F23B97" w:rsidRDefault="00F23B97" w:rsidP="00F23B97">
            <w:pPr>
              <w:pStyle w:val="TAL"/>
              <w:rPr>
                <w:sz w:val="16"/>
                <w:szCs w:val="16"/>
              </w:rPr>
            </w:pPr>
            <w:r>
              <w:rPr>
                <w:sz w:val="16"/>
                <w:szCs w:val="16"/>
              </w:rPr>
              <w:t>0648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4E8B22" w14:textId="2D6BD635"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3C9202" w14:textId="74A642F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A3DE7" w14:textId="23D0099C" w:rsidR="00F23B97" w:rsidRPr="003E5096" w:rsidRDefault="00F23B97" w:rsidP="00F23B97">
            <w:pPr>
              <w:pStyle w:val="TAL"/>
              <w:rPr>
                <w:rFonts w:cs="Arial"/>
                <w:color w:val="000000"/>
                <w:sz w:val="16"/>
                <w:szCs w:val="16"/>
              </w:rPr>
            </w:pPr>
            <w:r w:rsidRPr="00150D70">
              <w:rPr>
                <w:rFonts w:cs="Arial"/>
                <w:color w:val="000000"/>
                <w:sz w:val="16"/>
                <w:szCs w:val="16"/>
              </w:rPr>
              <w:t>Handling of PLMN ID in Subscription to NF Profile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5A554" w14:textId="34359B9D" w:rsidR="00F23B97" w:rsidRDefault="00F23B97" w:rsidP="00F23B97">
            <w:pPr>
              <w:pStyle w:val="TAL"/>
              <w:rPr>
                <w:sz w:val="16"/>
                <w:szCs w:val="16"/>
              </w:rPr>
            </w:pPr>
            <w:r>
              <w:rPr>
                <w:sz w:val="16"/>
                <w:szCs w:val="16"/>
              </w:rPr>
              <w:t>17.5.0</w:t>
            </w:r>
          </w:p>
        </w:tc>
      </w:tr>
      <w:tr w:rsidR="00F23B97" w:rsidRPr="00690A26" w14:paraId="43D4ED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0A2764" w14:textId="73F058D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61FF6" w14:textId="668CEDEB"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0B4B" w14:textId="18C499E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9EF784" w14:textId="2F9CF83E" w:rsidR="00F23B97" w:rsidRDefault="00F23B97" w:rsidP="00F23B97">
            <w:pPr>
              <w:pStyle w:val="TAL"/>
              <w:rPr>
                <w:sz w:val="16"/>
                <w:szCs w:val="16"/>
              </w:rPr>
            </w:pPr>
            <w:r>
              <w:rPr>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A506D" w14:textId="1D056BC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C5EC1" w14:textId="372A719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0C074E" w14:textId="39732B1A" w:rsidR="00F23B97" w:rsidRPr="003E5096" w:rsidRDefault="00F23B97" w:rsidP="00F23B97">
            <w:pPr>
              <w:pStyle w:val="TAL"/>
              <w:rPr>
                <w:rFonts w:cs="Arial"/>
                <w:color w:val="000000"/>
                <w:sz w:val="16"/>
                <w:szCs w:val="16"/>
              </w:rPr>
            </w:pPr>
            <w:r w:rsidRPr="00150D70">
              <w:rPr>
                <w:rFonts w:cs="Arial"/>
                <w:color w:val="000000"/>
                <w:sz w:val="16"/>
                <w:szCs w:val="16"/>
              </w:rPr>
              <w:t>Data Restoration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80F21C" w14:textId="47904B07" w:rsidR="00F23B97" w:rsidRDefault="00F23B97" w:rsidP="00F23B97">
            <w:pPr>
              <w:pStyle w:val="TAL"/>
              <w:rPr>
                <w:sz w:val="16"/>
                <w:szCs w:val="16"/>
              </w:rPr>
            </w:pPr>
            <w:r>
              <w:rPr>
                <w:sz w:val="16"/>
                <w:szCs w:val="16"/>
              </w:rPr>
              <w:t>17.5.0</w:t>
            </w:r>
          </w:p>
        </w:tc>
      </w:tr>
      <w:tr w:rsidR="00F23B97" w:rsidRPr="00690A26" w14:paraId="7B4770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C9A928" w14:textId="427D2A0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B4743" w14:textId="56C1CB2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99A61E" w14:textId="6DE94D6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867909" w14:textId="3DA5D269" w:rsidR="00F23B97" w:rsidRDefault="00F23B97" w:rsidP="00F23B97">
            <w:pPr>
              <w:pStyle w:val="TAL"/>
              <w:rPr>
                <w:sz w:val="16"/>
                <w:szCs w:val="16"/>
              </w:rPr>
            </w:pPr>
            <w:r>
              <w:rPr>
                <w:sz w:val="16"/>
                <w:szCs w:val="16"/>
              </w:rPr>
              <w:t>0651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DE0138" w14:textId="074073D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E1AEF6" w14:textId="682DD74C"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02099A" w14:textId="2DAC97C7" w:rsidR="00F23B97" w:rsidRPr="003E5096" w:rsidRDefault="00F23B97" w:rsidP="00F23B97">
            <w:pPr>
              <w:pStyle w:val="TAL"/>
              <w:rPr>
                <w:rFonts w:cs="Arial"/>
                <w:color w:val="000000"/>
                <w:sz w:val="16"/>
                <w:szCs w:val="16"/>
              </w:rPr>
            </w:pPr>
            <w:r w:rsidRPr="00150D70">
              <w:rPr>
                <w:rFonts w:cs="Arial"/>
                <w:color w:val="000000"/>
                <w:sz w:val="16"/>
                <w:szCs w:val="16"/>
              </w:rPr>
              <w:t>NSACF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374B11" w14:textId="639C2A27" w:rsidR="00F23B97" w:rsidRDefault="00F23B97" w:rsidP="00F23B97">
            <w:pPr>
              <w:pStyle w:val="TAL"/>
              <w:rPr>
                <w:sz w:val="16"/>
                <w:szCs w:val="16"/>
              </w:rPr>
            </w:pPr>
            <w:r>
              <w:rPr>
                <w:sz w:val="16"/>
                <w:szCs w:val="16"/>
              </w:rPr>
              <w:t>17.5.0</w:t>
            </w:r>
          </w:p>
        </w:tc>
      </w:tr>
      <w:tr w:rsidR="00F23B97" w:rsidRPr="00690A26" w14:paraId="4E9392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B8CA17" w14:textId="5FACD9AB" w:rsidR="00F23B97" w:rsidRDefault="00F23B97" w:rsidP="00F23B97">
            <w:pPr>
              <w:pStyle w:val="TAL"/>
              <w:rPr>
                <w:sz w:val="16"/>
                <w:szCs w:val="16"/>
                <w:lang w:val="es-ES"/>
              </w:rPr>
            </w:pPr>
            <w:r>
              <w:rPr>
                <w:sz w:val="16"/>
                <w:szCs w:val="16"/>
                <w:lang w:val="es-ES"/>
              </w:rPr>
              <w:lastRenderedPageBreak/>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DB41D" w14:textId="05276F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39BA0" w14:textId="3176B75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55E97E" w14:textId="4DDD5F40" w:rsidR="00F23B97" w:rsidRDefault="00F23B97" w:rsidP="00F23B97">
            <w:pPr>
              <w:pStyle w:val="TAL"/>
              <w:rPr>
                <w:sz w:val="16"/>
                <w:szCs w:val="16"/>
              </w:rPr>
            </w:pPr>
            <w:r>
              <w:rPr>
                <w:sz w:val="16"/>
                <w:szCs w:val="16"/>
              </w:rPr>
              <w:t>0652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EB7299" w14:textId="4EA86D6C"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9819BF" w14:textId="0979B9CB"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2076C7" w14:textId="5F4D020B" w:rsidR="00F23B97" w:rsidRPr="003E5096" w:rsidRDefault="00F23B97" w:rsidP="00F23B97">
            <w:pPr>
              <w:pStyle w:val="TAL"/>
              <w:rPr>
                <w:rFonts w:cs="Arial"/>
                <w:color w:val="000000"/>
                <w:sz w:val="16"/>
                <w:szCs w:val="16"/>
              </w:rPr>
            </w:pPr>
            <w:r w:rsidRPr="00150D70">
              <w:rPr>
                <w:rFonts w:cs="Arial"/>
                <w:color w:val="000000"/>
                <w:sz w:val="16"/>
                <w:szCs w:val="16"/>
              </w:rPr>
              <w:t>NSSAAF AIW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796138" w14:textId="54DE2D8F" w:rsidR="00F23B97" w:rsidRDefault="00F23B97" w:rsidP="00F23B97">
            <w:pPr>
              <w:pStyle w:val="TAL"/>
              <w:rPr>
                <w:sz w:val="16"/>
                <w:szCs w:val="16"/>
              </w:rPr>
            </w:pPr>
            <w:r>
              <w:rPr>
                <w:sz w:val="16"/>
                <w:szCs w:val="16"/>
              </w:rPr>
              <w:t>17.5.0</w:t>
            </w:r>
          </w:p>
        </w:tc>
      </w:tr>
      <w:tr w:rsidR="00F23B97" w:rsidRPr="00690A26" w14:paraId="3B6637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47636E" w14:textId="6C65A08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4109" w14:textId="11CC59C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D1DA74" w14:textId="36D149B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0148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B64200" w14:textId="5787656D" w:rsidR="00F23B97" w:rsidRDefault="00F23B97" w:rsidP="00F23B97">
            <w:pPr>
              <w:pStyle w:val="TAL"/>
              <w:rPr>
                <w:sz w:val="16"/>
                <w:szCs w:val="16"/>
              </w:rPr>
            </w:pPr>
            <w:r>
              <w:rPr>
                <w:sz w:val="16"/>
                <w:szCs w:val="16"/>
              </w:rPr>
              <w:t>0653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0EB3C6" w14:textId="4C5E6C65" w:rsidR="00F23B97" w:rsidRDefault="00F23B97" w:rsidP="00F23B9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1373A1" w14:textId="6D952592"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47CEA0" w14:textId="1332AC2C" w:rsidR="00F23B97" w:rsidRPr="003E5096" w:rsidRDefault="00F23B97" w:rsidP="00F23B97">
            <w:pPr>
              <w:pStyle w:val="TAL"/>
              <w:rPr>
                <w:rFonts w:cs="Arial"/>
                <w:color w:val="000000"/>
                <w:sz w:val="16"/>
                <w:szCs w:val="16"/>
              </w:rPr>
            </w:pPr>
            <w:r w:rsidRPr="00150D70">
              <w:rPr>
                <w:rFonts w:cs="Arial"/>
                <w:color w:val="000000"/>
                <w:sz w:val="16"/>
                <w:szCs w:val="16"/>
              </w:rPr>
              <w:t>Subscription Context in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CEBE44" w14:textId="679BD438" w:rsidR="00F23B97" w:rsidRDefault="00F23B97" w:rsidP="00F23B97">
            <w:pPr>
              <w:pStyle w:val="TAL"/>
              <w:rPr>
                <w:sz w:val="16"/>
                <w:szCs w:val="16"/>
              </w:rPr>
            </w:pPr>
            <w:r>
              <w:rPr>
                <w:sz w:val="16"/>
                <w:szCs w:val="16"/>
              </w:rPr>
              <w:t>17.5.0</w:t>
            </w:r>
          </w:p>
        </w:tc>
      </w:tr>
      <w:tr w:rsidR="00F23B97" w:rsidRPr="00690A26" w14:paraId="5CD9FE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747C3" w14:textId="396D613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08D031" w14:textId="3437584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27C529" w14:textId="10C4958B"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C39C53" w14:textId="3E538E9D" w:rsidR="00F23B97" w:rsidRDefault="00F23B97" w:rsidP="00F23B97">
            <w:pPr>
              <w:pStyle w:val="TAL"/>
              <w:rPr>
                <w:sz w:val="16"/>
                <w:szCs w:val="16"/>
              </w:rPr>
            </w:pPr>
            <w:r>
              <w:rPr>
                <w:sz w:val="16"/>
                <w:szCs w:val="16"/>
              </w:rPr>
              <w:t>0654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50DB3D" w14:textId="54CCF0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7B11E" w14:textId="76CFD7E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528C56" w14:textId="37E5708C" w:rsidR="00F23B97" w:rsidRPr="003E5096" w:rsidRDefault="00F23B97" w:rsidP="00F23B97">
            <w:pPr>
              <w:pStyle w:val="TAL"/>
              <w:rPr>
                <w:rFonts w:cs="Arial"/>
                <w:color w:val="000000"/>
                <w:sz w:val="16"/>
                <w:szCs w:val="16"/>
              </w:rPr>
            </w:pPr>
            <w:r w:rsidRPr="00150D70">
              <w:rPr>
                <w:rFonts w:cs="Arial"/>
                <w:color w:val="000000"/>
                <w:sz w:val="16"/>
                <w:szCs w:val="16"/>
              </w:rPr>
              <w:t>Resource-based authorization on the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DEA12D" w14:textId="4A420803" w:rsidR="00F23B97" w:rsidRDefault="00F23B97" w:rsidP="00F23B97">
            <w:pPr>
              <w:pStyle w:val="TAL"/>
              <w:rPr>
                <w:sz w:val="16"/>
                <w:szCs w:val="16"/>
              </w:rPr>
            </w:pPr>
            <w:r>
              <w:rPr>
                <w:sz w:val="16"/>
                <w:szCs w:val="16"/>
              </w:rPr>
              <w:t>17.5.0</w:t>
            </w:r>
          </w:p>
        </w:tc>
      </w:tr>
      <w:tr w:rsidR="00F23B97" w:rsidRPr="00690A26" w14:paraId="7C3D1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3C5C96" w14:textId="40FC57B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D9A8" w14:textId="2BBE6CF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2E2D8" w14:textId="65E9DF7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451FA7" w14:textId="4209221A" w:rsidR="00F23B97" w:rsidRDefault="00F23B97" w:rsidP="00F23B97">
            <w:pPr>
              <w:pStyle w:val="TAL"/>
              <w:rPr>
                <w:sz w:val="16"/>
                <w:szCs w:val="16"/>
              </w:rPr>
            </w:pPr>
            <w:r>
              <w:rPr>
                <w:sz w:val="16"/>
                <w:szCs w:val="16"/>
              </w:rPr>
              <w:t>0655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C49CD" w14:textId="55415FB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07E1F7" w14:textId="5144F4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485D1" w14:textId="6116E31F" w:rsidR="00F23B97" w:rsidRPr="003E5096" w:rsidRDefault="00F23B97" w:rsidP="00F23B97">
            <w:pPr>
              <w:pStyle w:val="TAL"/>
              <w:rPr>
                <w:rFonts w:cs="Arial"/>
                <w:color w:val="000000"/>
                <w:sz w:val="16"/>
                <w:szCs w:val="16"/>
              </w:rPr>
            </w:pPr>
            <w:r w:rsidRPr="00150D70">
              <w:rPr>
                <w:rFonts w:cs="Arial"/>
                <w:color w:val="000000"/>
                <w:sz w:val="16"/>
                <w:szCs w:val="16"/>
              </w:rPr>
              <w:t>NF (Service) Set Status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3E6889" w14:textId="4367E766" w:rsidR="00F23B97" w:rsidRDefault="00F23B97" w:rsidP="00F23B97">
            <w:pPr>
              <w:pStyle w:val="TAL"/>
              <w:rPr>
                <w:sz w:val="16"/>
                <w:szCs w:val="16"/>
              </w:rPr>
            </w:pPr>
            <w:r>
              <w:rPr>
                <w:sz w:val="16"/>
                <w:szCs w:val="16"/>
              </w:rPr>
              <w:t>17.5.0</w:t>
            </w:r>
          </w:p>
        </w:tc>
      </w:tr>
      <w:tr w:rsidR="00F23B97" w:rsidRPr="00690A26" w14:paraId="086873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9E07BC" w14:textId="4F21C92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9B8D9D" w14:textId="5E2F26C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94A377" w14:textId="168B5F0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4FE77D" w14:textId="4FF20E42" w:rsidR="00F23B97" w:rsidRDefault="00F23B97" w:rsidP="00F23B97">
            <w:pPr>
              <w:pStyle w:val="TAL"/>
              <w:rPr>
                <w:sz w:val="16"/>
                <w:szCs w:val="16"/>
              </w:rPr>
            </w:pPr>
            <w:r>
              <w:rPr>
                <w:sz w:val="16"/>
                <w:szCs w:val="16"/>
              </w:rPr>
              <w:t>0657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70AFC1" w14:textId="4802055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135701" w14:textId="47DFED7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D9DAC" w14:textId="4E7D860C" w:rsidR="00F23B97" w:rsidRPr="003E5096" w:rsidRDefault="00F23B97" w:rsidP="00F23B97">
            <w:pPr>
              <w:pStyle w:val="TAL"/>
              <w:rPr>
                <w:rFonts w:cs="Arial"/>
                <w:color w:val="000000"/>
                <w:sz w:val="16"/>
                <w:szCs w:val="16"/>
              </w:rPr>
            </w:pPr>
            <w:r w:rsidRPr="00150D70">
              <w:rPr>
                <w:rFonts w:cs="Arial"/>
                <w:color w:val="000000"/>
                <w:sz w:val="16"/>
                <w:szCs w:val="16"/>
              </w:rPr>
              <w:t>Preferred PGW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96C74B" w14:textId="51F05872" w:rsidR="00F23B97" w:rsidRDefault="00F23B97" w:rsidP="00F23B97">
            <w:pPr>
              <w:pStyle w:val="TAL"/>
              <w:rPr>
                <w:sz w:val="16"/>
                <w:szCs w:val="16"/>
              </w:rPr>
            </w:pPr>
            <w:r>
              <w:rPr>
                <w:sz w:val="16"/>
                <w:szCs w:val="16"/>
              </w:rPr>
              <w:t>17.5.0</w:t>
            </w:r>
          </w:p>
        </w:tc>
      </w:tr>
      <w:tr w:rsidR="00F23B97" w:rsidRPr="00690A26" w14:paraId="392467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AE7935" w14:textId="540E6DE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CBE26" w14:textId="489AB6D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C76DC1" w14:textId="5AD91FF6"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A568F" w14:textId="30B7B067" w:rsidR="00F23B97" w:rsidRDefault="00F23B97" w:rsidP="00F23B97">
            <w:pPr>
              <w:pStyle w:val="TAL"/>
              <w:rPr>
                <w:sz w:val="16"/>
                <w:szCs w:val="16"/>
              </w:rPr>
            </w:pPr>
            <w:r>
              <w:rPr>
                <w:sz w:val="16"/>
                <w:szCs w:val="16"/>
              </w:rPr>
              <w:t>0658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6796CC" w14:textId="109398E0"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10EAD9" w14:textId="597910FD"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0E5F67" w14:textId="3FEDBB80" w:rsidR="00F23B97" w:rsidRPr="003E5096" w:rsidRDefault="00F23B97" w:rsidP="00F23B97">
            <w:pPr>
              <w:pStyle w:val="TAL"/>
              <w:rPr>
                <w:rFonts w:cs="Arial"/>
                <w:color w:val="000000"/>
                <w:sz w:val="16"/>
                <w:szCs w:val="16"/>
              </w:rPr>
            </w:pPr>
            <w:r w:rsidRPr="00150D70">
              <w:rPr>
                <w:rFonts w:cs="Arial"/>
                <w:color w:val="000000"/>
                <w:sz w:val="16"/>
                <w:szCs w:val="16"/>
              </w:rPr>
              <w:t>TSCTSF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E9A5C" w14:textId="72654F56" w:rsidR="00F23B97" w:rsidRDefault="00F23B97" w:rsidP="00F23B97">
            <w:pPr>
              <w:pStyle w:val="TAL"/>
              <w:rPr>
                <w:sz w:val="16"/>
                <w:szCs w:val="16"/>
              </w:rPr>
            </w:pPr>
            <w:r>
              <w:rPr>
                <w:sz w:val="16"/>
                <w:szCs w:val="16"/>
              </w:rPr>
              <w:t>17.5.0</w:t>
            </w:r>
          </w:p>
        </w:tc>
      </w:tr>
      <w:tr w:rsidR="00F23B97" w:rsidRPr="00690A26" w14:paraId="0B3F0F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1EFD98" w14:textId="1F66E20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3B212" w14:textId="48FAAEF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032E24" w14:textId="1F684C6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DC723" w14:textId="3D593BAF" w:rsidR="00F23B97" w:rsidRDefault="00F23B97" w:rsidP="00F23B97">
            <w:pPr>
              <w:pStyle w:val="TAL"/>
              <w:rPr>
                <w:sz w:val="16"/>
                <w:szCs w:val="16"/>
              </w:rPr>
            </w:pPr>
            <w:r>
              <w:rPr>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D5C11" w14:textId="095C7AA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E19D30" w14:textId="4D48501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58304E" w14:textId="770DA956" w:rsidR="00F23B97" w:rsidRPr="003E5096" w:rsidRDefault="00F23B97" w:rsidP="00F23B97">
            <w:pPr>
              <w:pStyle w:val="TAL"/>
              <w:rPr>
                <w:rFonts w:cs="Arial"/>
                <w:color w:val="000000"/>
                <w:sz w:val="16"/>
                <w:szCs w:val="16"/>
              </w:rPr>
            </w:pPr>
            <w:r w:rsidRPr="00150D70">
              <w:rPr>
                <w:rFonts w:cs="Arial"/>
                <w:color w:val="000000"/>
                <w:sz w:val="16"/>
                <w:szCs w:val="16"/>
              </w:rPr>
              <w:t>AF registration with support of mapping between UE IP address and UE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41E01A" w14:textId="541713F1" w:rsidR="00F23B97" w:rsidRDefault="00F23B97" w:rsidP="00F23B97">
            <w:pPr>
              <w:pStyle w:val="TAL"/>
              <w:rPr>
                <w:sz w:val="16"/>
                <w:szCs w:val="16"/>
              </w:rPr>
            </w:pPr>
            <w:r>
              <w:rPr>
                <w:sz w:val="16"/>
                <w:szCs w:val="16"/>
              </w:rPr>
              <w:t>17.5.0</w:t>
            </w:r>
          </w:p>
        </w:tc>
      </w:tr>
      <w:tr w:rsidR="00F23B97" w:rsidRPr="00690A26" w14:paraId="08AC452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2F06F" w14:textId="7253A533"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EAFAF" w14:textId="0DF58E6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96B2DA" w14:textId="725E34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582CC9" w14:textId="4CE3427D" w:rsidR="00F23B97" w:rsidRDefault="00F23B97" w:rsidP="00F23B97">
            <w:pPr>
              <w:pStyle w:val="TAL"/>
              <w:rPr>
                <w:sz w:val="16"/>
                <w:szCs w:val="16"/>
              </w:rPr>
            </w:pPr>
            <w:r>
              <w:rPr>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B01D3" w14:textId="2FB98FB9"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1B739" w14:textId="65D7B9B9"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1EC8B1" w14:textId="1DB06A82" w:rsidR="00F23B97" w:rsidRPr="003E5096" w:rsidRDefault="00F23B97" w:rsidP="00F23B97">
            <w:pPr>
              <w:pStyle w:val="TAL"/>
              <w:rPr>
                <w:rFonts w:cs="Arial"/>
                <w:color w:val="000000"/>
                <w:sz w:val="16"/>
                <w:szCs w:val="16"/>
              </w:rPr>
            </w:pPr>
            <w:r w:rsidRPr="00150D70">
              <w:rPr>
                <w:rFonts w:cs="Arial"/>
                <w:color w:val="000000"/>
                <w:sz w:val="16"/>
                <w:szCs w:val="16"/>
              </w:rPr>
              <w:t>ServiceName data type extension to cover the missing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0616FA" w14:textId="2065B541" w:rsidR="00F23B97" w:rsidRDefault="00F23B97" w:rsidP="00F23B97">
            <w:pPr>
              <w:pStyle w:val="TAL"/>
              <w:rPr>
                <w:sz w:val="16"/>
                <w:szCs w:val="16"/>
              </w:rPr>
            </w:pPr>
            <w:r>
              <w:rPr>
                <w:sz w:val="16"/>
                <w:szCs w:val="16"/>
              </w:rPr>
              <w:t>17.5.0</w:t>
            </w:r>
          </w:p>
        </w:tc>
      </w:tr>
      <w:tr w:rsidR="00F23B97" w:rsidRPr="00690A26" w14:paraId="359FF1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F084B0" w14:textId="12AFF3C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F3B43" w14:textId="03287F0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3165C3" w14:textId="15BA83B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19BD63" w14:textId="629CE2FC" w:rsidR="00F23B97" w:rsidRDefault="00F23B97" w:rsidP="00F23B97">
            <w:pPr>
              <w:pStyle w:val="TAL"/>
              <w:rPr>
                <w:sz w:val="16"/>
                <w:szCs w:val="16"/>
              </w:rPr>
            </w:pPr>
            <w:r>
              <w:rPr>
                <w:sz w:val="16"/>
                <w:szCs w:val="16"/>
              </w:rPr>
              <w:t>0669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346BF" w14:textId="7CCB664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DE7AC" w14:textId="712EB9D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EDACF7" w14:textId="61768192" w:rsidR="00F23B97" w:rsidRPr="003E5096" w:rsidRDefault="00F23B97" w:rsidP="00F23B97">
            <w:pPr>
              <w:pStyle w:val="TAL"/>
              <w:rPr>
                <w:rFonts w:cs="Arial"/>
                <w:color w:val="000000"/>
                <w:sz w:val="16"/>
                <w:szCs w:val="16"/>
              </w:rPr>
            </w:pPr>
            <w:r w:rsidRPr="00150D70">
              <w:rPr>
                <w:rFonts w:cs="Arial"/>
                <w:color w:val="000000"/>
                <w:sz w:val="16"/>
                <w:szCs w:val="16"/>
              </w:rPr>
              <w:t>NSWO NF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1166C3" w14:textId="439DDF92" w:rsidR="00F23B97" w:rsidRDefault="00F23B97" w:rsidP="00F23B97">
            <w:pPr>
              <w:pStyle w:val="TAL"/>
              <w:rPr>
                <w:sz w:val="16"/>
                <w:szCs w:val="16"/>
              </w:rPr>
            </w:pPr>
            <w:r>
              <w:rPr>
                <w:sz w:val="16"/>
                <w:szCs w:val="16"/>
              </w:rPr>
              <w:t>17.5.0</w:t>
            </w:r>
          </w:p>
        </w:tc>
      </w:tr>
      <w:tr w:rsidR="00F23B97" w:rsidRPr="00690A26" w14:paraId="292968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D81A5C" w14:textId="6DC8F5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77EE27" w14:textId="517302E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F80086" w14:textId="6EABADF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38CA8D" w14:textId="43CAE383" w:rsidR="00F23B97" w:rsidRDefault="00F23B97" w:rsidP="00F23B97">
            <w:pPr>
              <w:pStyle w:val="TAL"/>
              <w:rPr>
                <w:sz w:val="16"/>
                <w:szCs w:val="16"/>
              </w:rPr>
            </w:pPr>
            <w:r>
              <w:rPr>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F7410" w14:textId="221F82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D478C9" w14:textId="513E407A"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A6AF1" w14:textId="6E01631A" w:rsidR="00F23B97" w:rsidRPr="003E5096" w:rsidRDefault="00F23B97" w:rsidP="00F23B97">
            <w:pPr>
              <w:pStyle w:val="TAL"/>
              <w:rPr>
                <w:rFonts w:cs="Arial"/>
                <w:color w:val="000000"/>
                <w:sz w:val="16"/>
                <w:szCs w:val="16"/>
              </w:rPr>
            </w:pPr>
            <w:r w:rsidRPr="00150D70">
              <w:rPr>
                <w:rFonts w:cs="Arial"/>
                <w:color w:val="000000"/>
                <w:sz w:val="16"/>
                <w:szCs w:val="16"/>
              </w:rPr>
              <w:t>UDR storing of non-subscriber related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559B09" w14:textId="444381C8" w:rsidR="00F23B97" w:rsidRDefault="00F23B97" w:rsidP="00F23B97">
            <w:pPr>
              <w:pStyle w:val="TAL"/>
              <w:rPr>
                <w:sz w:val="16"/>
                <w:szCs w:val="16"/>
              </w:rPr>
            </w:pPr>
            <w:r>
              <w:rPr>
                <w:sz w:val="16"/>
                <w:szCs w:val="16"/>
              </w:rPr>
              <w:t>17.5.0</w:t>
            </w:r>
          </w:p>
        </w:tc>
      </w:tr>
      <w:tr w:rsidR="00F23B97" w:rsidRPr="00690A26" w14:paraId="6CC52B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CEB062" w14:textId="74DD1E9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16F2E" w14:textId="61EA95A3"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2E770" w14:textId="27C60D1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5A893" w14:textId="28AFAF9E" w:rsidR="00F23B97" w:rsidRDefault="00F23B97" w:rsidP="00F23B97">
            <w:pPr>
              <w:pStyle w:val="TAL"/>
              <w:rPr>
                <w:sz w:val="16"/>
                <w:szCs w:val="16"/>
              </w:rPr>
            </w:pPr>
            <w:r>
              <w:rPr>
                <w:sz w:val="16"/>
                <w:szCs w:val="16"/>
              </w:rPr>
              <w:t>0671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0F706" w14:textId="2DEC46C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1A965" w14:textId="1FFCED4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C9096" w14:textId="15811507" w:rsidR="00F23B97" w:rsidRPr="003E5096" w:rsidRDefault="00F23B97" w:rsidP="00F23B97">
            <w:pPr>
              <w:pStyle w:val="TAL"/>
              <w:rPr>
                <w:rFonts w:cs="Arial"/>
                <w:color w:val="000000"/>
                <w:sz w:val="16"/>
                <w:szCs w:val="16"/>
              </w:rPr>
            </w:pPr>
            <w:r w:rsidRPr="00150D70">
              <w:rPr>
                <w:rFonts w:cs="Arial"/>
                <w:color w:val="000000"/>
                <w:sz w:val="16"/>
                <w:szCs w:val="16"/>
              </w:rPr>
              <w:t>UDR storing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139EEF" w14:textId="7F7B7CE1" w:rsidR="00F23B97" w:rsidRDefault="00F23B97" w:rsidP="00F23B97">
            <w:pPr>
              <w:pStyle w:val="TAL"/>
              <w:rPr>
                <w:sz w:val="16"/>
                <w:szCs w:val="16"/>
              </w:rPr>
            </w:pPr>
            <w:r>
              <w:rPr>
                <w:sz w:val="16"/>
                <w:szCs w:val="16"/>
              </w:rPr>
              <w:t>17.5.0</w:t>
            </w:r>
          </w:p>
        </w:tc>
      </w:tr>
      <w:tr w:rsidR="00F23B97" w:rsidRPr="00690A26" w14:paraId="3EC4BB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D0CAE1" w14:textId="699639F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40AF4" w14:textId="433A3C8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51E18" w14:textId="23722CF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01DF7" w14:textId="09A75F4E" w:rsidR="00F23B97" w:rsidRDefault="00F23B97" w:rsidP="00F23B97">
            <w:pPr>
              <w:pStyle w:val="TAL"/>
              <w:rPr>
                <w:sz w:val="16"/>
                <w:szCs w:val="16"/>
              </w:rPr>
            </w:pPr>
            <w:r>
              <w:rPr>
                <w:sz w:val="16"/>
                <w:szCs w:val="16"/>
              </w:rPr>
              <w:t>0672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8A5CC1" w14:textId="5C65239A"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5400A" w14:textId="4527F42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469701" w14:textId="3F632F8A" w:rsidR="00F23B97" w:rsidRPr="003E5096" w:rsidRDefault="00F23B97" w:rsidP="00F23B97">
            <w:pPr>
              <w:pStyle w:val="TAL"/>
              <w:rPr>
                <w:rFonts w:cs="Arial"/>
                <w:color w:val="000000"/>
                <w:sz w:val="16"/>
                <w:szCs w:val="16"/>
              </w:rPr>
            </w:pPr>
            <w:r w:rsidRPr="00150D70">
              <w:rPr>
                <w:rFonts w:cs="Arial"/>
                <w:color w:val="000000"/>
                <w:sz w:val="16"/>
                <w:szCs w:val="16"/>
              </w:rPr>
              <w:t>Subscription with GuamiListCond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1BACE6" w14:textId="2C31D12E" w:rsidR="00F23B97" w:rsidRDefault="00F23B97" w:rsidP="00F23B97">
            <w:pPr>
              <w:pStyle w:val="TAL"/>
              <w:rPr>
                <w:sz w:val="16"/>
                <w:szCs w:val="16"/>
              </w:rPr>
            </w:pPr>
            <w:r>
              <w:rPr>
                <w:sz w:val="16"/>
                <w:szCs w:val="16"/>
              </w:rPr>
              <w:t>17.5.0</w:t>
            </w:r>
          </w:p>
        </w:tc>
      </w:tr>
      <w:tr w:rsidR="00F23B97" w:rsidRPr="00690A26" w14:paraId="51E3A4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0913E" w14:textId="606E47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B9AF" w14:textId="01ADCDA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05753" w14:textId="4220AEB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2E273" w14:textId="53B02987" w:rsidR="00F23B97" w:rsidRDefault="00F23B97" w:rsidP="00F23B97">
            <w:pPr>
              <w:pStyle w:val="TAL"/>
              <w:rPr>
                <w:sz w:val="16"/>
                <w:szCs w:val="16"/>
              </w:rPr>
            </w:pPr>
            <w:r>
              <w:rPr>
                <w:sz w:val="16"/>
                <w:szCs w:val="16"/>
              </w:rPr>
              <w:t>0673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55FA57" w14:textId="2F13B1D3"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71CE06" w14:textId="28CDF52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F97DAC" w14:textId="252B7619" w:rsidR="00F23B97" w:rsidRPr="003E5096" w:rsidRDefault="00F23B97" w:rsidP="00F23B97">
            <w:pPr>
              <w:pStyle w:val="TAL"/>
              <w:rPr>
                <w:rFonts w:cs="Arial"/>
                <w:color w:val="000000"/>
                <w:sz w:val="16"/>
                <w:szCs w:val="16"/>
              </w:rPr>
            </w:pPr>
            <w:r w:rsidRPr="00150D70">
              <w:rPr>
                <w:rFonts w:cs="Arial"/>
                <w:color w:val="000000"/>
                <w:sz w:val="16"/>
                <w:szCs w:val="16"/>
              </w:rPr>
              <w:t>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56D985" w14:textId="03B7A257" w:rsidR="00F23B97" w:rsidRDefault="00F23B97" w:rsidP="00F23B97">
            <w:pPr>
              <w:pStyle w:val="TAL"/>
              <w:rPr>
                <w:sz w:val="16"/>
                <w:szCs w:val="16"/>
              </w:rPr>
            </w:pPr>
            <w:r>
              <w:rPr>
                <w:sz w:val="16"/>
                <w:szCs w:val="16"/>
              </w:rPr>
              <w:t>17.5.0</w:t>
            </w:r>
          </w:p>
        </w:tc>
      </w:tr>
      <w:tr w:rsidR="00F23B97" w:rsidRPr="00690A26" w14:paraId="34BEE90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6C29B6" w14:textId="2B378FE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8DB84" w14:textId="0D99895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5A6432" w14:textId="2819015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C294C7" w14:textId="4EA944BE" w:rsidR="00F23B97" w:rsidRDefault="00F23B97" w:rsidP="00F23B97">
            <w:pPr>
              <w:pStyle w:val="TAL"/>
              <w:rPr>
                <w:sz w:val="16"/>
                <w:szCs w:val="16"/>
              </w:rPr>
            </w:pPr>
            <w:r>
              <w:rPr>
                <w:sz w:val="16"/>
                <w:szCs w:val="16"/>
              </w:rPr>
              <w:t>0676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25C20" w14:textId="2199AE31"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251C8E" w14:textId="4725145B" w:rsidR="00F23B97" w:rsidRDefault="00F23B97" w:rsidP="00F23B9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C540C2" w14:textId="0408C934" w:rsidR="00F23B97" w:rsidRPr="003E5096" w:rsidRDefault="00F23B97" w:rsidP="00F23B97">
            <w:pPr>
              <w:pStyle w:val="TAL"/>
              <w:rPr>
                <w:rFonts w:cs="Arial"/>
                <w:color w:val="000000"/>
                <w:sz w:val="16"/>
                <w:szCs w:val="16"/>
              </w:rPr>
            </w:pPr>
            <w:r w:rsidRPr="00150D70">
              <w:rPr>
                <w:rFonts w:cs="Arial"/>
                <w:color w:val="000000"/>
                <w:sz w:val="16"/>
                <w:szCs w:val="16"/>
              </w:rPr>
              <w:t>Encoding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525621" w14:textId="5637577A" w:rsidR="00F23B97" w:rsidRDefault="00F23B97" w:rsidP="00F23B97">
            <w:pPr>
              <w:pStyle w:val="TAL"/>
              <w:rPr>
                <w:sz w:val="16"/>
                <w:szCs w:val="16"/>
              </w:rPr>
            </w:pPr>
            <w:r>
              <w:rPr>
                <w:sz w:val="16"/>
                <w:szCs w:val="16"/>
              </w:rPr>
              <w:t>17.5.0</w:t>
            </w:r>
          </w:p>
        </w:tc>
      </w:tr>
      <w:tr w:rsidR="00F23B97" w:rsidRPr="00690A26" w14:paraId="01F6C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CC6593" w14:textId="6648241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1BB9B" w14:textId="789C6422"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6DEE2" w14:textId="50F6920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815912" w14:textId="3FD45DBE" w:rsidR="00F23B97" w:rsidRDefault="00F23B97" w:rsidP="00F23B97">
            <w:pPr>
              <w:pStyle w:val="TAL"/>
              <w:rPr>
                <w:sz w:val="16"/>
                <w:szCs w:val="16"/>
              </w:rPr>
            </w:pPr>
            <w:r>
              <w:rPr>
                <w:sz w:val="16"/>
                <w:szCs w:val="16"/>
              </w:rPr>
              <w:t>0677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42E0A2" w14:textId="5907683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B05933" w14:textId="0772DC3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5AFC21" w14:textId="17465EA8" w:rsidR="00F23B97" w:rsidRPr="003E5096" w:rsidRDefault="00F23B97" w:rsidP="00F23B97">
            <w:pPr>
              <w:pStyle w:val="TAL"/>
              <w:rPr>
                <w:rFonts w:cs="Arial"/>
                <w:color w:val="000000"/>
                <w:sz w:val="16"/>
                <w:szCs w:val="16"/>
              </w:rPr>
            </w:pPr>
            <w:r w:rsidRPr="00150D70">
              <w:rPr>
                <w:rFonts w:cs="Arial"/>
                <w:color w:val="000000"/>
                <w:sz w:val="16"/>
                <w:szCs w:val="16"/>
              </w:rPr>
              <w:t>P-CSCF Restoration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87488B" w14:textId="22BA62E4" w:rsidR="00F23B97" w:rsidRDefault="00F23B97" w:rsidP="00F23B97">
            <w:pPr>
              <w:pStyle w:val="TAL"/>
              <w:rPr>
                <w:sz w:val="16"/>
                <w:szCs w:val="16"/>
              </w:rPr>
            </w:pPr>
            <w:r>
              <w:rPr>
                <w:sz w:val="16"/>
                <w:szCs w:val="16"/>
              </w:rPr>
              <w:t>17.5.0</w:t>
            </w:r>
          </w:p>
        </w:tc>
      </w:tr>
      <w:tr w:rsidR="00F23B97" w:rsidRPr="00690A26" w14:paraId="7F2515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70CF43" w14:textId="53EB9438"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C0068" w14:textId="0FA1FDC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3838B2" w14:textId="6A914C2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E3F73A" w14:textId="03D1C667" w:rsidR="00F23B97" w:rsidRDefault="00F23B97" w:rsidP="00F23B97">
            <w:pPr>
              <w:pStyle w:val="TAL"/>
              <w:rPr>
                <w:sz w:val="16"/>
                <w:szCs w:val="16"/>
              </w:rPr>
            </w:pPr>
            <w:r>
              <w:rPr>
                <w:sz w:val="16"/>
                <w:szCs w:val="16"/>
              </w:rPr>
              <w:t>0678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9061EF" w14:textId="0C356D42"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9DD06" w14:textId="0041A3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7108CC" w14:textId="2E71D821" w:rsidR="00F23B97" w:rsidRPr="003E5096" w:rsidRDefault="00F23B97" w:rsidP="00F23B97">
            <w:pPr>
              <w:pStyle w:val="TAL"/>
              <w:rPr>
                <w:rFonts w:cs="Arial"/>
                <w:color w:val="000000"/>
                <w:sz w:val="16"/>
                <w:szCs w:val="16"/>
              </w:rPr>
            </w:pPr>
            <w:r w:rsidRPr="00150D70">
              <w:rPr>
                <w:rFonts w:cs="Arial"/>
                <w:color w:val="000000"/>
                <w:sz w:val="16"/>
                <w:szCs w:val="16"/>
              </w:rPr>
              <w:t>HSS Type is missing for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B36E0" w14:textId="5490FE60" w:rsidR="00F23B97" w:rsidRDefault="00F23B97" w:rsidP="00F23B97">
            <w:pPr>
              <w:pStyle w:val="TAL"/>
              <w:rPr>
                <w:sz w:val="16"/>
                <w:szCs w:val="16"/>
              </w:rPr>
            </w:pPr>
            <w:r>
              <w:rPr>
                <w:sz w:val="16"/>
                <w:szCs w:val="16"/>
              </w:rPr>
              <w:t>17.5.0</w:t>
            </w:r>
          </w:p>
        </w:tc>
      </w:tr>
      <w:tr w:rsidR="00F23B97" w:rsidRPr="00690A26" w14:paraId="0091BF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637A75" w14:textId="753B1A3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D8E6E" w14:textId="7768B71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2DE714" w14:textId="34C03DB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06D14B" w14:textId="561BBA54" w:rsidR="00F23B97" w:rsidRDefault="00F23B97" w:rsidP="00F23B97">
            <w:pPr>
              <w:pStyle w:val="TAL"/>
              <w:rPr>
                <w:sz w:val="16"/>
                <w:szCs w:val="16"/>
              </w:rPr>
            </w:pPr>
            <w:r>
              <w:rPr>
                <w:sz w:val="16"/>
                <w:szCs w:val="16"/>
              </w:rPr>
              <w:t>0685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97FAB7" w14:textId="78AD32B2"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A41D5" w14:textId="595BA4F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3C4BE4" w14:textId="0169A85B" w:rsidR="00F23B97" w:rsidRPr="003E5096" w:rsidRDefault="00F23B97" w:rsidP="00F23B97">
            <w:pPr>
              <w:pStyle w:val="TAL"/>
              <w:rPr>
                <w:rFonts w:cs="Arial"/>
                <w:color w:val="000000"/>
                <w:sz w:val="16"/>
                <w:szCs w:val="16"/>
              </w:rPr>
            </w:pPr>
            <w:r w:rsidRPr="00150D70">
              <w:rPr>
                <w:rFonts w:cs="Arial"/>
                <w:color w:val="000000"/>
                <w:sz w:val="16"/>
                <w:szCs w:val="16"/>
              </w:rPr>
              <w:t>Corrections to Authorization procedure for eNA scenario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8368E" w14:textId="0745FAB4" w:rsidR="00F23B97" w:rsidRDefault="00F23B97" w:rsidP="00F23B97">
            <w:pPr>
              <w:pStyle w:val="TAL"/>
              <w:rPr>
                <w:sz w:val="16"/>
                <w:szCs w:val="16"/>
              </w:rPr>
            </w:pPr>
            <w:r>
              <w:rPr>
                <w:sz w:val="16"/>
                <w:szCs w:val="16"/>
              </w:rPr>
              <w:t>17.5.0</w:t>
            </w:r>
          </w:p>
        </w:tc>
      </w:tr>
      <w:tr w:rsidR="00F23B97" w:rsidRPr="00690A26" w14:paraId="6BC987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3BCB7" w14:textId="5E4E85B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B6283" w14:textId="056BD8E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1F37F9" w14:textId="306184A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31303" w14:textId="62471622" w:rsidR="00F23B97" w:rsidRDefault="00F23B97" w:rsidP="00F23B97">
            <w:pPr>
              <w:pStyle w:val="TAL"/>
              <w:rPr>
                <w:sz w:val="16"/>
                <w:szCs w:val="16"/>
              </w:rPr>
            </w:pPr>
            <w:r>
              <w:rPr>
                <w:sz w:val="16"/>
                <w:szCs w:val="16"/>
              </w:rPr>
              <w:t>0686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ED45D7" w14:textId="277EDFEF"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9D0439" w14:textId="63B7236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B7E49D" w14:textId="100D81FF" w:rsidR="00F23B97" w:rsidRPr="003E5096" w:rsidRDefault="00F23B97" w:rsidP="00F23B97">
            <w:pPr>
              <w:pStyle w:val="TAL"/>
              <w:rPr>
                <w:rFonts w:cs="Arial"/>
                <w:color w:val="000000"/>
                <w:sz w:val="16"/>
                <w:szCs w:val="16"/>
              </w:rPr>
            </w:pPr>
            <w:r w:rsidRPr="00150D70">
              <w:rPr>
                <w:rFonts w:cs="Arial"/>
                <w:color w:val="000000"/>
                <w:sz w:val="16"/>
                <w:szCs w:val="16"/>
              </w:rPr>
              <w:t>Subscription Id in message body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CA0FB6" w14:textId="156DDF15" w:rsidR="00F23B97" w:rsidRDefault="00F23B97" w:rsidP="00F23B97">
            <w:pPr>
              <w:pStyle w:val="TAL"/>
              <w:rPr>
                <w:sz w:val="16"/>
                <w:szCs w:val="16"/>
              </w:rPr>
            </w:pPr>
            <w:r>
              <w:rPr>
                <w:sz w:val="16"/>
                <w:szCs w:val="16"/>
              </w:rPr>
              <w:t>17.5.0</w:t>
            </w:r>
          </w:p>
        </w:tc>
      </w:tr>
      <w:tr w:rsidR="00F23B97" w:rsidRPr="00690A26" w14:paraId="4BD770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0364D" w14:textId="370326C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FF05B" w14:textId="0EF37F8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84985F" w14:textId="15347FA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D628A9" w14:textId="67133BA8" w:rsidR="00F23B97" w:rsidRDefault="00F23B97" w:rsidP="00F23B97">
            <w:pPr>
              <w:pStyle w:val="TAL"/>
              <w:rPr>
                <w:sz w:val="16"/>
                <w:szCs w:val="16"/>
              </w:rPr>
            </w:pPr>
            <w:r>
              <w:rPr>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E2C56B" w14:textId="4961A4A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BC749C" w14:textId="7944F63B"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D25D3D" w14:textId="52E56A60" w:rsidR="00F23B97" w:rsidRPr="003E5096" w:rsidRDefault="00F23B97" w:rsidP="00F23B97">
            <w:pPr>
              <w:pStyle w:val="TAL"/>
              <w:rPr>
                <w:rFonts w:cs="Arial"/>
                <w:color w:val="000000"/>
                <w:sz w:val="16"/>
                <w:szCs w:val="16"/>
              </w:rPr>
            </w:pPr>
            <w:r w:rsidRPr="00150D70">
              <w:rPr>
                <w:rFonts w:cs="Arial"/>
                <w:color w:val="000000"/>
                <w:sz w:val="16"/>
                <w:szCs w:val="16"/>
              </w:rPr>
              <w:t>Error responses to NRF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4FBB76" w14:textId="2E7032B7" w:rsidR="00F23B97" w:rsidRDefault="00F23B97" w:rsidP="00F23B97">
            <w:pPr>
              <w:pStyle w:val="TAL"/>
              <w:rPr>
                <w:sz w:val="16"/>
                <w:szCs w:val="16"/>
              </w:rPr>
            </w:pPr>
            <w:r>
              <w:rPr>
                <w:sz w:val="16"/>
                <w:szCs w:val="16"/>
              </w:rPr>
              <w:t>17.5.0</w:t>
            </w:r>
          </w:p>
        </w:tc>
      </w:tr>
      <w:tr w:rsidR="00F23B97" w:rsidRPr="00690A26" w14:paraId="5CF97D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94B20E" w14:textId="1E55A0B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FBF3E" w14:textId="560252A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D8869E" w14:textId="6B63B17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B10DBF" w14:textId="16BE4E5D" w:rsidR="00F23B97" w:rsidRDefault="00F23B97" w:rsidP="00F23B97">
            <w:pPr>
              <w:pStyle w:val="TAL"/>
              <w:rPr>
                <w:sz w:val="16"/>
                <w:szCs w:val="16"/>
              </w:rPr>
            </w:pPr>
            <w:r>
              <w:rPr>
                <w:sz w:val="16"/>
                <w:szCs w:val="16"/>
              </w:rPr>
              <w:t>0688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95AFE" w14:textId="41F733F3"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D47D64" w14:textId="4AFA82A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DB4B3B" w14:textId="46254A2F" w:rsidR="00F23B97" w:rsidRPr="003E5096" w:rsidRDefault="00F23B97" w:rsidP="00F23B97">
            <w:pPr>
              <w:pStyle w:val="TAL"/>
              <w:rPr>
                <w:rFonts w:cs="Arial"/>
                <w:color w:val="000000"/>
                <w:sz w:val="16"/>
                <w:szCs w:val="16"/>
              </w:rPr>
            </w:pPr>
            <w:r w:rsidRPr="00150D70">
              <w:rPr>
                <w:rFonts w:cs="Arial"/>
                <w:color w:val="000000"/>
                <w:sz w:val="16"/>
                <w:szCs w:val="16"/>
              </w:rPr>
              <w:t>NRF Set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E1F179" w14:textId="3229E540" w:rsidR="00F23B97" w:rsidRDefault="00F23B97" w:rsidP="00F23B97">
            <w:pPr>
              <w:pStyle w:val="TAL"/>
              <w:rPr>
                <w:sz w:val="16"/>
                <w:szCs w:val="16"/>
              </w:rPr>
            </w:pPr>
            <w:r>
              <w:rPr>
                <w:sz w:val="16"/>
                <w:szCs w:val="16"/>
              </w:rPr>
              <w:t>17.5.0</w:t>
            </w:r>
          </w:p>
        </w:tc>
      </w:tr>
      <w:tr w:rsidR="00F23B97" w:rsidRPr="00690A26" w14:paraId="39F559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17E70D" w14:textId="06AF2E0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7B191" w14:textId="0984C80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33EB54" w14:textId="0E4A4AA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D7E5AF" w14:textId="7D7106E0" w:rsidR="00F23B97" w:rsidRDefault="00F23B97" w:rsidP="00F23B97">
            <w:pPr>
              <w:pStyle w:val="TAL"/>
              <w:rPr>
                <w:sz w:val="16"/>
                <w:szCs w:val="16"/>
              </w:rPr>
            </w:pPr>
            <w:r>
              <w:rPr>
                <w:sz w:val="16"/>
                <w:szCs w:val="16"/>
              </w:rPr>
              <w:t>0689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34144" w14:textId="7421B81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BAD9C" w14:textId="4C9FEF72"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8026B2" w14:textId="36329AB2" w:rsidR="00F23B97" w:rsidRPr="003E5096" w:rsidRDefault="00F23B97" w:rsidP="00F23B97">
            <w:pPr>
              <w:pStyle w:val="TAL"/>
              <w:rPr>
                <w:rFonts w:cs="Arial"/>
                <w:color w:val="000000"/>
                <w:sz w:val="16"/>
                <w:szCs w:val="16"/>
              </w:rPr>
            </w:pPr>
            <w:r w:rsidRPr="00796802">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59393B" w14:textId="45FADBC8" w:rsidR="00F23B97" w:rsidRDefault="00F23B97" w:rsidP="00F23B97">
            <w:pPr>
              <w:pStyle w:val="TAL"/>
              <w:rPr>
                <w:sz w:val="16"/>
                <w:szCs w:val="16"/>
              </w:rPr>
            </w:pPr>
            <w:r>
              <w:rPr>
                <w:sz w:val="16"/>
                <w:szCs w:val="16"/>
              </w:rPr>
              <w:t>17.5.0</w:t>
            </w:r>
          </w:p>
        </w:tc>
      </w:tr>
      <w:tr w:rsidR="009A1342" w:rsidRPr="00690A26" w14:paraId="2137B8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9CB94" w14:textId="6C66F29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3E0D5" w14:textId="7C02E8F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950CB8" w14:textId="693615A5"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15B14F" w14:textId="77B43755" w:rsidR="009A1342" w:rsidRDefault="009A1342" w:rsidP="009A1342">
            <w:pPr>
              <w:pStyle w:val="TAL"/>
              <w:rPr>
                <w:sz w:val="16"/>
                <w:szCs w:val="16"/>
              </w:rPr>
            </w:pPr>
            <w:r>
              <w:rPr>
                <w:sz w:val="16"/>
                <w:szCs w:val="16"/>
              </w:rPr>
              <w:t>0692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3FDB99" w14:textId="3FF2DF64" w:rsidR="009A1342" w:rsidRDefault="009A1342" w:rsidP="009A1342">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D84364" w14:textId="5A9AD9BA"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9E1FC1" w14:textId="7C541B46" w:rsidR="009A1342" w:rsidRPr="00796802" w:rsidRDefault="009A1342" w:rsidP="009A1342">
            <w:pPr>
              <w:pStyle w:val="TAL"/>
              <w:rPr>
                <w:rFonts w:cs="Arial"/>
                <w:color w:val="000000"/>
                <w:sz w:val="16"/>
                <w:szCs w:val="16"/>
              </w:rPr>
            </w:pPr>
            <w:r w:rsidRPr="00C0437A">
              <w:rPr>
                <w:rFonts w:cs="Arial"/>
                <w:color w:val="000000"/>
                <w:sz w:val="16"/>
                <w:szCs w:val="16"/>
              </w:rPr>
              <w:t>Adding ismfSupportInd to the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351371" w14:textId="76981510" w:rsidR="009A1342" w:rsidRDefault="009A1342" w:rsidP="009A1342">
            <w:pPr>
              <w:pStyle w:val="TAL"/>
              <w:rPr>
                <w:sz w:val="16"/>
                <w:szCs w:val="16"/>
              </w:rPr>
            </w:pPr>
            <w:r>
              <w:rPr>
                <w:sz w:val="16"/>
                <w:szCs w:val="16"/>
              </w:rPr>
              <w:t>17.6.0</w:t>
            </w:r>
          </w:p>
        </w:tc>
      </w:tr>
      <w:tr w:rsidR="009A1342" w:rsidRPr="00690A26" w14:paraId="72C01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D83FC6" w14:textId="50B96B0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37309" w14:textId="744ABC49"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30ED85" w14:textId="4593E98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14EB92" w14:textId="066E2443" w:rsidR="009A1342" w:rsidRDefault="009A1342" w:rsidP="009A1342">
            <w:pPr>
              <w:pStyle w:val="TAL"/>
              <w:rPr>
                <w:sz w:val="16"/>
                <w:szCs w:val="16"/>
              </w:rPr>
            </w:pPr>
            <w:r>
              <w:rPr>
                <w:sz w:val="16"/>
                <w:szCs w:val="16"/>
              </w:rPr>
              <w:t>0694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9E1B3A" w14:textId="0BAB268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875C15" w14:textId="2D71FD6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46D91" w14:textId="744328DD" w:rsidR="009A1342" w:rsidRPr="00796802" w:rsidRDefault="009A1342" w:rsidP="009A1342">
            <w:pPr>
              <w:pStyle w:val="TAL"/>
              <w:rPr>
                <w:rFonts w:cs="Arial"/>
                <w:color w:val="000000"/>
                <w:sz w:val="16"/>
                <w:szCs w:val="16"/>
              </w:rPr>
            </w:pPr>
            <w:r w:rsidRPr="00C0437A">
              <w:rPr>
                <w:rFonts w:cs="Arial"/>
                <w:color w:val="000000"/>
                <w:sz w:val="16"/>
                <w:szCs w:val="16"/>
              </w:rPr>
              <w:t>Correction and clarification on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4C28A5" w14:textId="722632D4" w:rsidR="009A1342" w:rsidRDefault="009A1342" w:rsidP="009A1342">
            <w:pPr>
              <w:pStyle w:val="TAL"/>
              <w:rPr>
                <w:sz w:val="16"/>
                <w:szCs w:val="16"/>
              </w:rPr>
            </w:pPr>
            <w:r>
              <w:rPr>
                <w:sz w:val="16"/>
                <w:szCs w:val="16"/>
              </w:rPr>
              <w:t>17.6.0</w:t>
            </w:r>
          </w:p>
        </w:tc>
      </w:tr>
      <w:tr w:rsidR="009A1342" w:rsidRPr="00690A26" w14:paraId="410983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97515" w14:textId="134AB033"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D9FF0" w14:textId="33564C3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FD9706" w14:textId="09662F62"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979D0A" w14:textId="56DD1916" w:rsidR="009A1342" w:rsidRDefault="009A1342" w:rsidP="009A1342">
            <w:pPr>
              <w:pStyle w:val="TAL"/>
              <w:rPr>
                <w:sz w:val="16"/>
                <w:szCs w:val="16"/>
              </w:rPr>
            </w:pPr>
            <w:r>
              <w:rPr>
                <w:sz w:val="16"/>
                <w:szCs w:val="16"/>
              </w:rPr>
              <w:t>0698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07CFF" w14:textId="455C941E"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81FEC" w14:textId="6E6A68F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6D800C" w14:textId="69BC50D2" w:rsidR="009A1342" w:rsidRPr="00796802" w:rsidRDefault="009A1342" w:rsidP="009A1342">
            <w:pPr>
              <w:pStyle w:val="TAL"/>
              <w:rPr>
                <w:rFonts w:cs="Arial"/>
                <w:color w:val="000000"/>
                <w:sz w:val="16"/>
                <w:szCs w:val="16"/>
              </w:rPr>
            </w:pPr>
            <w:r w:rsidRPr="00C0437A">
              <w:rPr>
                <w:rFonts w:cs="Arial"/>
                <w:color w:val="000000"/>
                <w:sz w:val="16"/>
                <w:szCs w:val="16"/>
              </w:rPr>
              <w:t>Supported PLMN for CHF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D601A3" w14:textId="10B618CC" w:rsidR="009A1342" w:rsidRDefault="009A1342" w:rsidP="009A1342">
            <w:pPr>
              <w:pStyle w:val="TAL"/>
              <w:rPr>
                <w:sz w:val="16"/>
                <w:szCs w:val="16"/>
              </w:rPr>
            </w:pPr>
            <w:r>
              <w:rPr>
                <w:sz w:val="16"/>
                <w:szCs w:val="16"/>
              </w:rPr>
              <w:t>17.6.0</w:t>
            </w:r>
          </w:p>
        </w:tc>
      </w:tr>
      <w:tr w:rsidR="009A1342" w:rsidRPr="00690A26" w14:paraId="3B72BE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7F6A9" w14:textId="6ACFE8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0EAF0D" w14:textId="452A382F"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5E50B9" w14:textId="6677BC63" w:rsidR="009A1342" w:rsidRPr="009A1342" w:rsidRDefault="009A1342" w:rsidP="009A1342">
            <w:pPr>
              <w:pStyle w:val="TAL"/>
              <w:rPr>
                <w:sz w:val="16"/>
                <w:szCs w:val="16"/>
              </w:rPr>
            </w:pPr>
            <w:r w:rsidRPr="009A1342">
              <w:rPr>
                <w:sz w:val="16"/>
                <w:szCs w:val="16"/>
              </w:rPr>
              <w:t>CP-221043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4BC297" w14:textId="0BD0C09D" w:rsidR="009A1342" w:rsidRDefault="009A1342" w:rsidP="009A1342">
            <w:pPr>
              <w:pStyle w:val="TAL"/>
              <w:rPr>
                <w:sz w:val="16"/>
                <w:szCs w:val="16"/>
              </w:rPr>
            </w:pPr>
            <w:r>
              <w:rPr>
                <w:sz w:val="16"/>
                <w:szCs w:val="16"/>
              </w:rPr>
              <w:t>0699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74FE96" w14:textId="06D570F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79144" w14:textId="0B0CE5EF"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6CB032" w14:textId="7D0E34C7" w:rsidR="009A1342" w:rsidRPr="00796802" w:rsidRDefault="009A1342" w:rsidP="009A1342">
            <w:pPr>
              <w:pStyle w:val="TAL"/>
              <w:rPr>
                <w:rFonts w:cs="Arial"/>
                <w:color w:val="000000"/>
                <w:sz w:val="16"/>
                <w:szCs w:val="16"/>
              </w:rPr>
            </w:pPr>
            <w:r w:rsidRPr="00C0437A">
              <w:rPr>
                <w:rFonts w:cs="Arial"/>
                <w:color w:val="000000"/>
                <w:sz w:val="16"/>
                <w:szCs w:val="16"/>
              </w:rPr>
              <w:t>PKMF Function and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B06DD7" w14:textId="7FBA29BA" w:rsidR="009A1342" w:rsidRDefault="009A1342" w:rsidP="009A1342">
            <w:pPr>
              <w:pStyle w:val="TAL"/>
              <w:rPr>
                <w:sz w:val="16"/>
                <w:szCs w:val="16"/>
              </w:rPr>
            </w:pPr>
            <w:r>
              <w:rPr>
                <w:sz w:val="16"/>
                <w:szCs w:val="16"/>
              </w:rPr>
              <w:t>17.6.0</w:t>
            </w:r>
          </w:p>
        </w:tc>
      </w:tr>
      <w:tr w:rsidR="009A1342" w:rsidRPr="00690A26" w14:paraId="22A37D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62AEF" w14:textId="52E3E9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9CCE5" w14:textId="0C94A24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B63E43" w14:textId="2EEE94E8"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7F7EB5" w14:textId="5D6E4825" w:rsidR="009A1342" w:rsidRDefault="009A1342" w:rsidP="009A1342">
            <w:pPr>
              <w:pStyle w:val="TAL"/>
              <w:rPr>
                <w:sz w:val="16"/>
                <w:szCs w:val="16"/>
              </w:rPr>
            </w:pPr>
            <w:r>
              <w:rPr>
                <w:sz w:val="16"/>
                <w:szCs w:val="16"/>
              </w:rPr>
              <w:t>0700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2CD506" w14:textId="4B7C9E6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516E7" w14:textId="08DDB6C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7C7FF2" w14:textId="7BA1AFEB" w:rsidR="009A1342" w:rsidRPr="00796802" w:rsidRDefault="009A1342" w:rsidP="009A1342">
            <w:pPr>
              <w:pStyle w:val="TAL"/>
              <w:rPr>
                <w:rFonts w:cs="Arial"/>
                <w:color w:val="000000"/>
                <w:sz w:val="16"/>
                <w:szCs w:val="16"/>
              </w:rPr>
            </w:pPr>
            <w:r w:rsidRPr="00C0437A">
              <w:rPr>
                <w:rFonts w:cs="Arial"/>
                <w:color w:val="000000"/>
                <w:sz w:val="16"/>
                <w:szCs w:val="16"/>
              </w:rPr>
              <w:t>MBS Service Area Information for Location dependent MBS</w:t>
            </w:r>
            <w:r>
              <w:rPr>
                <w:rFonts w:cs="Arial"/>
                <w:color w:val="000000"/>
                <w:sz w:val="16"/>
                <w:szCs w:val="16"/>
              </w:rPr>
              <w:t xml:space="preserve">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538F" w14:textId="3D22FC1A" w:rsidR="009A1342" w:rsidRDefault="009A1342" w:rsidP="009A1342">
            <w:pPr>
              <w:pStyle w:val="TAL"/>
              <w:rPr>
                <w:sz w:val="16"/>
                <w:szCs w:val="16"/>
              </w:rPr>
            </w:pPr>
            <w:r>
              <w:rPr>
                <w:sz w:val="16"/>
                <w:szCs w:val="16"/>
              </w:rPr>
              <w:t>17.6.0</w:t>
            </w:r>
          </w:p>
        </w:tc>
      </w:tr>
      <w:tr w:rsidR="009A1342" w:rsidRPr="00690A26" w14:paraId="00589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41FD4D" w14:textId="28E031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F75DF" w14:textId="3BEAA66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79D271" w14:textId="70B0C73F"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8AF824" w14:textId="12EABD41" w:rsidR="009A1342" w:rsidRDefault="009A1342" w:rsidP="009A1342">
            <w:pPr>
              <w:pStyle w:val="TAL"/>
              <w:rPr>
                <w:sz w:val="16"/>
                <w:szCs w:val="16"/>
              </w:rPr>
            </w:pPr>
            <w:r>
              <w:rPr>
                <w:sz w:val="16"/>
                <w:szCs w:val="16"/>
              </w:rPr>
              <w:t>0701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E54AB" w14:textId="1DEDEBD2"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E30AEC" w14:textId="3CBA9A0F" w:rsidR="009A1342" w:rsidRDefault="009A1342" w:rsidP="009A134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6E1AB" w14:textId="37CD7B48" w:rsidR="009A1342" w:rsidRPr="00796802" w:rsidRDefault="009A1342" w:rsidP="009A1342">
            <w:pPr>
              <w:pStyle w:val="TAL"/>
              <w:rPr>
                <w:rFonts w:cs="Arial"/>
                <w:color w:val="000000"/>
                <w:sz w:val="16"/>
                <w:szCs w:val="16"/>
              </w:rPr>
            </w:pPr>
            <w:r w:rsidRPr="00C0437A">
              <w:rPr>
                <w:rFonts w:cs="Arial"/>
                <w:color w:val="000000"/>
                <w:sz w:val="16"/>
                <w:szCs w:val="16"/>
              </w:rPr>
              <w:t>SMF profile without smfInfo and smfInfoList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AC201B" w14:textId="33FEA20C" w:rsidR="009A1342" w:rsidRDefault="009A1342" w:rsidP="009A1342">
            <w:pPr>
              <w:pStyle w:val="TAL"/>
              <w:rPr>
                <w:sz w:val="16"/>
                <w:szCs w:val="16"/>
              </w:rPr>
            </w:pPr>
            <w:r>
              <w:rPr>
                <w:sz w:val="16"/>
                <w:szCs w:val="16"/>
              </w:rPr>
              <w:t>17.6.0</w:t>
            </w:r>
          </w:p>
        </w:tc>
      </w:tr>
      <w:tr w:rsidR="009A1342" w:rsidRPr="00690A26" w14:paraId="34C762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8541E2" w14:textId="418417A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D7947" w14:textId="038B841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629480" w14:textId="3E4FC91E"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E7C824" w14:textId="428CE1AE" w:rsidR="009A1342" w:rsidRDefault="009A1342" w:rsidP="009A1342">
            <w:pPr>
              <w:pStyle w:val="TAL"/>
              <w:rPr>
                <w:sz w:val="16"/>
                <w:szCs w:val="16"/>
              </w:rPr>
            </w:pPr>
            <w:r>
              <w:rPr>
                <w:sz w:val="16"/>
                <w:szCs w:val="16"/>
              </w:rPr>
              <w:t>0702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F5FE86" w14:textId="5E6D3097"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320E4E" w14:textId="5DB5052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5BA5F2" w14:textId="4C3217D9" w:rsidR="009A1342" w:rsidRPr="00796802" w:rsidRDefault="009A1342" w:rsidP="009A1342">
            <w:pPr>
              <w:pStyle w:val="TAL"/>
              <w:rPr>
                <w:rFonts w:cs="Arial"/>
                <w:color w:val="000000"/>
                <w:sz w:val="16"/>
                <w:szCs w:val="16"/>
              </w:rPr>
            </w:pPr>
            <w:r w:rsidRPr="00C0437A">
              <w:rPr>
                <w:rFonts w:cs="Arial"/>
                <w:color w:val="000000"/>
                <w:sz w:val="16"/>
                <w:szCs w:val="16"/>
              </w:rPr>
              <w:t>MBS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FA0611" w14:textId="1A56F87E" w:rsidR="009A1342" w:rsidRDefault="009A1342" w:rsidP="009A1342">
            <w:pPr>
              <w:pStyle w:val="TAL"/>
              <w:rPr>
                <w:sz w:val="16"/>
                <w:szCs w:val="16"/>
              </w:rPr>
            </w:pPr>
            <w:r>
              <w:rPr>
                <w:sz w:val="16"/>
                <w:szCs w:val="16"/>
              </w:rPr>
              <w:t>17.6.0</w:t>
            </w:r>
          </w:p>
        </w:tc>
      </w:tr>
      <w:tr w:rsidR="009A1342" w:rsidRPr="00690A26" w14:paraId="6C9CDB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C6489" w14:textId="00FAFDFC"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9A5BA" w14:textId="37EE590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D78EC2" w14:textId="50AF34E4"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8C9F8A" w14:textId="4D35C3A9" w:rsidR="009A1342" w:rsidRDefault="009A1342" w:rsidP="009A1342">
            <w:pPr>
              <w:pStyle w:val="TAL"/>
              <w:rPr>
                <w:sz w:val="16"/>
                <w:szCs w:val="16"/>
              </w:rPr>
            </w:pPr>
            <w:r>
              <w:rPr>
                <w:sz w:val="16"/>
                <w:szCs w:val="16"/>
              </w:rPr>
              <w:t>0703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D13CBC" w14:textId="5E9B4FBC"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3DCB3" w14:textId="3D87E187"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06A826" w14:textId="737F0C5E" w:rsidR="009A1342" w:rsidRPr="00796802" w:rsidRDefault="009A1342" w:rsidP="009A1342">
            <w:pPr>
              <w:pStyle w:val="TAL"/>
              <w:rPr>
                <w:rFonts w:cs="Arial"/>
                <w:color w:val="000000"/>
                <w:sz w:val="16"/>
                <w:szCs w:val="16"/>
              </w:rPr>
            </w:pPr>
            <w:r w:rsidRPr="00C0437A">
              <w:rPr>
                <w:rFonts w:cs="Arial"/>
                <w:color w:val="000000"/>
                <w:sz w:val="16"/>
                <w:szCs w:val="16"/>
              </w:rPr>
              <w:t>Description Fields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6DB3F0" w14:textId="4DDB43E1" w:rsidR="009A1342" w:rsidRDefault="009A1342" w:rsidP="009A1342">
            <w:pPr>
              <w:pStyle w:val="TAL"/>
              <w:rPr>
                <w:sz w:val="16"/>
                <w:szCs w:val="16"/>
              </w:rPr>
            </w:pPr>
            <w:r>
              <w:rPr>
                <w:sz w:val="16"/>
                <w:szCs w:val="16"/>
              </w:rPr>
              <w:t>17.6.0</w:t>
            </w:r>
          </w:p>
        </w:tc>
      </w:tr>
      <w:tr w:rsidR="009A1342" w:rsidRPr="00690A26" w14:paraId="411E70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616B2C" w14:textId="3AD431ED"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96D98" w14:textId="798C12B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E4EBC" w14:textId="72F7EE9D"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AF7F6E" w14:textId="3B0B9215" w:rsidR="009A1342" w:rsidRDefault="009A1342" w:rsidP="009A1342">
            <w:pPr>
              <w:pStyle w:val="TAL"/>
              <w:rPr>
                <w:sz w:val="16"/>
                <w:szCs w:val="16"/>
              </w:rPr>
            </w:pPr>
            <w:r>
              <w:rPr>
                <w:sz w:val="16"/>
                <w:szCs w:val="16"/>
              </w:rPr>
              <w:t>0704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B85F9F" w14:textId="27FDDB1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394D98" w14:textId="019FA93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2C3B7" w14:textId="1B0971C4" w:rsidR="009A1342" w:rsidRPr="00796802" w:rsidRDefault="009A1342" w:rsidP="009A1342">
            <w:pPr>
              <w:pStyle w:val="TAL"/>
              <w:rPr>
                <w:rFonts w:cs="Arial"/>
                <w:color w:val="000000"/>
                <w:sz w:val="16"/>
                <w:szCs w:val="16"/>
              </w:rPr>
            </w:pPr>
            <w:r w:rsidRPr="00C0437A">
              <w:rPr>
                <w:rFonts w:cs="Arial"/>
                <w:color w:val="000000"/>
                <w:sz w:val="16"/>
                <w:szCs w:val="16"/>
              </w:rPr>
              <w:t>Fqdn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FB3B4C" w14:textId="0DB794A3" w:rsidR="009A1342" w:rsidRDefault="009A1342" w:rsidP="009A1342">
            <w:pPr>
              <w:pStyle w:val="TAL"/>
              <w:rPr>
                <w:sz w:val="16"/>
                <w:szCs w:val="16"/>
              </w:rPr>
            </w:pPr>
            <w:r>
              <w:rPr>
                <w:sz w:val="16"/>
                <w:szCs w:val="16"/>
              </w:rPr>
              <w:t>17.6.0</w:t>
            </w:r>
          </w:p>
        </w:tc>
      </w:tr>
      <w:tr w:rsidR="009A1342" w:rsidRPr="00690A26" w14:paraId="3A1343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A5DFA3" w14:textId="37889F2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17F67" w14:textId="0F4ED7D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0170C1" w14:textId="40A8CE3E"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4F69E5" w14:textId="3A4EF836" w:rsidR="009A1342" w:rsidRDefault="009A1342" w:rsidP="009A1342">
            <w:pPr>
              <w:pStyle w:val="TAL"/>
              <w:rPr>
                <w:sz w:val="16"/>
                <w:szCs w:val="16"/>
              </w:rPr>
            </w:pPr>
            <w:r>
              <w:rPr>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E1822" w14:textId="164A7DCA"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10B50F" w14:textId="45BDAB79"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FEB8B9" w14:textId="1FF78318" w:rsidR="009A1342" w:rsidRPr="00796802" w:rsidRDefault="009A1342" w:rsidP="009A1342">
            <w:pPr>
              <w:pStyle w:val="TAL"/>
              <w:rPr>
                <w:rFonts w:cs="Arial"/>
                <w:color w:val="000000"/>
                <w:sz w:val="16"/>
                <w:szCs w:val="16"/>
              </w:rPr>
            </w:pPr>
            <w:r w:rsidRPr="00C0437A">
              <w:rPr>
                <w:rFonts w:cs="Arial"/>
                <w:color w:val="000000"/>
                <w:sz w:val="16"/>
                <w:szCs w:val="16"/>
              </w:rPr>
              <w:t>Target Network Resolution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547E" w14:textId="5EBB14D1" w:rsidR="009A1342" w:rsidRDefault="009A1342" w:rsidP="009A1342">
            <w:pPr>
              <w:pStyle w:val="TAL"/>
              <w:rPr>
                <w:sz w:val="16"/>
                <w:szCs w:val="16"/>
              </w:rPr>
            </w:pPr>
            <w:r>
              <w:rPr>
                <w:sz w:val="16"/>
                <w:szCs w:val="16"/>
              </w:rPr>
              <w:t>17.6.0</w:t>
            </w:r>
          </w:p>
        </w:tc>
      </w:tr>
      <w:tr w:rsidR="009A1342" w:rsidRPr="00690A26" w14:paraId="6FD84D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94EFE9" w14:textId="7387E0E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4AA97" w14:textId="3ECC2DED"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D140E3" w14:textId="4F29957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4319" w14:textId="7C3896F8" w:rsidR="009A1342" w:rsidRDefault="009A1342" w:rsidP="009A1342">
            <w:pPr>
              <w:pStyle w:val="TAL"/>
              <w:rPr>
                <w:sz w:val="16"/>
                <w:szCs w:val="16"/>
              </w:rPr>
            </w:pPr>
            <w:r>
              <w:rPr>
                <w:sz w:val="16"/>
                <w:szCs w:val="16"/>
              </w:rPr>
              <w:t>0708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21C8A8" w14:textId="6BF8A155" w:rsidR="009A1342" w:rsidRDefault="009A1342" w:rsidP="009A1342">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1BC62D" w14:textId="1F113841"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8E6A77" w14:textId="53F6D2A0" w:rsidR="009A1342" w:rsidRPr="00796802" w:rsidRDefault="009A1342" w:rsidP="009A1342">
            <w:pPr>
              <w:pStyle w:val="TAL"/>
              <w:rPr>
                <w:rFonts w:cs="Arial"/>
                <w:color w:val="000000"/>
                <w:sz w:val="16"/>
                <w:szCs w:val="16"/>
              </w:rPr>
            </w:pPr>
            <w:r w:rsidRPr="00C0437A">
              <w:rPr>
                <w:rFonts w:cs="Arial"/>
                <w:color w:val="000000"/>
                <w:sz w:val="16"/>
                <w:szCs w:val="16"/>
              </w:rPr>
              <w:t>Support of MNP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9720F5" w14:textId="3A0AAA80" w:rsidR="009A1342" w:rsidRDefault="009A1342" w:rsidP="009A1342">
            <w:pPr>
              <w:pStyle w:val="TAL"/>
              <w:rPr>
                <w:sz w:val="16"/>
                <w:szCs w:val="16"/>
              </w:rPr>
            </w:pPr>
            <w:r>
              <w:rPr>
                <w:sz w:val="16"/>
                <w:szCs w:val="16"/>
              </w:rPr>
              <w:t>17.6.0</w:t>
            </w:r>
          </w:p>
        </w:tc>
      </w:tr>
      <w:tr w:rsidR="009A1342" w:rsidRPr="00690A26" w14:paraId="6F0EA9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3753A0" w14:textId="4C75EE77"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FC804" w14:textId="634A1FD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F8FF57" w14:textId="0FF76218" w:rsidR="009A1342" w:rsidRPr="009A1342" w:rsidRDefault="009A1342" w:rsidP="009A1342">
            <w:pPr>
              <w:pStyle w:val="TAL"/>
              <w:rPr>
                <w:sz w:val="16"/>
                <w:szCs w:val="16"/>
              </w:rPr>
            </w:pPr>
            <w:r w:rsidRPr="009A1342">
              <w:rPr>
                <w:sz w:val="16"/>
                <w:szCs w:val="16"/>
              </w:rPr>
              <w:t>CP-221027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8AE28" w14:textId="3CDC24E0" w:rsidR="009A1342" w:rsidRDefault="009A1342" w:rsidP="009A1342">
            <w:pPr>
              <w:pStyle w:val="TAL"/>
              <w:rPr>
                <w:sz w:val="16"/>
                <w:szCs w:val="16"/>
              </w:rPr>
            </w:pPr>
            <w:r>
              <w:rPr>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E108B" w14:textId="6342AA3C"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FD806F" w14:textId="697E396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4F74A" w14:textId="151678E7" w:rsidR="009A1342" w:rsidRPr="00796802" w:rsidRDefault="009A1342" w:rsidP="009A1342">
            <w:pPr>
              <w:pStyle w:val="TAL"/>
              <w:rPr>
                <w:rFonts w:cs="Arial"/>
                <w:color w:val="000000"/>
                <w:sz w:val="16"/>
                <w:szCs w:val="16"/>
              </w:rPr>
            </w:pPr>
            <w:r w:rsidRPr="00C0437A">
              <w:rPr>
                <w:rFonts w:cs="Arial"/>
                <w:color w:val="000000"/>
                <w:sz w:val="16"/>
                <w:szCs w:val="16"/>
              </w:rPr>
              <w:t>Oauth2 scopes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FFD157" w14:textId="2DB3BE44" w:rsidR="009A1342" w:rsidRDefault="009A1342" w:rsidP="009A1342">
            <w:pPr>
              <w:pStyle w:val="TAL"/>
              <w:rPr>
                <w:sz w:val="16"/>
                <w:szCs w:val="16"/>
              </w:rPr>
            </w:pPr>
            <w:r>
              <w:rPr>
                <w:sz w:val="16"/>
                <w:szCs w:val="16"/>
              </w:rPr>
              <w:t>17.6.0</w:t>
            </w:r>
          </w:p>
        </w:tc>
      </w:tr>
      <w:tr w:rsidR="009A1342" w:rsidRPr="00690A26" w14:paraId="08F153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8681A5" w14:textId="0EDCBC3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86145" w14:textId="452C7D44"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28837C" w14:textId="24934CB6"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4909C8" w14:textId="0BF3237E" w:rsidR="009A1342" w:rsidRDefault="009A1342" w:rsidP="009A1342">
            <w:pPr>
              <w:pStyle w:val="TAL"/>
              <w:rPr>
                <w:sz w:val="16"/>
                <w:szCs w:val="16"/>
              </w:rPr>
            </w:pPr>
            <w:r>
              <w:rPr>
                <w:sz w:val="16"/>
                <w:szCs w:val="16"/>
              </w:rPr>
              <w:t>0710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9206A" w14:textId="79704637"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2D4592" w14:textId="340C2791"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2BB52" w14:textId="359786C3" w:rsidR="009A1342" w:rsidRPr="00796802" w:rsidRDefault="009A1342" w:rsidP="009A1342">
            <w:pPr>
              <w:pStyle w:val="TAL"/>
              <w:rPr>
                <w:rFonts w:cs="Arial"/>
                <w:color w:val="000000"/>
                <w:sz w:val="16"/>
                <w:szCs w:val="16"/>
              </w:rPr>
            </w:pPr>
            <w:r w:rsidRPr="00C0437A">
              <w:rPr>
                <w:rFonts w:cs="Arial"/>
                <w:color w:val="000000"/>
                <w:sz w:val="16"/>
                <w:szCs w:val="16"/>
              </w:rPr>
              <w:t>NWDAF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6904FD" w14:textId="56CE6EE5" w:rsidR="009A1342" w:rsidRDefault="009A1342" w:rsidP="009A1342">
            <w:pPr>
              <w:pStyle w:val="TAL"/>
              <w:rPr>
                <w:sz w:val="16"/>
                <w:szCs w:val="16"/>
              </w:rPr>
            </w:pPr>
            <w:r>
              <w:rPr>
                <w:sz w:val="16"/>
                <w:szCs w:val="16"/>
              </w:rPr>
              <w:t>17.6.0</w:t>
            </w:r>
          </w:p>
        </w:tc>
      </w:tr>
      <w:tr w:rsidR="009A1342" w:rsidRPr="00690A26" w14:paraId="361F94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E278D" w14:textId="220CCC7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0283B" w14:textId="600DB73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0461BD" w14:textId="1458C343"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263E56" w14:textId="1CF101D0" w:rsidR="009A1342" w:rsidRDefault="009A1342" w:rsidP="009A1342">
            <w:pPr>
              <w:pStyle w:val="TAL"/>
              <w:rPr>
                <w:sz w:val="16"/>
                <w:szCs w:val="16"/>
              </w:rPr>
            </w:pPr>
            <w:r>
              <w:rPr>
                <w:sz w:val="16"/>
                <w:szCs w:val="16"/>
              </w:rPr>
              <w:t>0712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326FAB" w14:textId="64CF783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F2B86F" w14:textId="3CBCAC08"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9A2E79" w14:textId="61326414" w:rsidR="009A1342" w:rsidRPr="00796802" w:rsidRDefault="009A1342" w:rsidP="009A1342">
            <w:pPr>
              <w:pStyle w:val="TAL"/>
              <w:rPr>
                <w:rFonts w:cs="Arial"/>
                <w:color w:val="000000"/>
                <w:sz w:val="16"/>
                <w:szCs w:val="16"/>
              </w:rPr>
            </w:pPr>
            <w:r w:rsidRPr="00C0437A">
              <w:rPr>
                <w:rFonts w:cs="Arial"/>
                <w:color w:val="000000"/>
                <w:sz w:val="16"/>
                <w:szCs w:val="16"/>
              </w:rPr>
              <w:t>Remote SNPNs reachable through an SCP or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F5C1FA" w14:textId="093BAB94" w:rsidR="009A1342" w:rsidRDefault="009A1342" w:rsidP="009A1342">
            <w:pPr>
              <w:pStyle w:val="TAL"/>
              <w:rPr>
                <w:sz w:val="16"/>
                <w:szCs w:val="16"/>
              </w:rPr>
            </w:pPr>
            <w:r>
              <w:rPr>
                <w:sz w:val="16"/>
                <w:szCs w:val="16"/>
              </w:rPr>
              <w:t>17.6.0</w:t>
            </w:r>
          </w:p>
        </w:tc>
      </w:tr>
      <w:tr w:rsidR="009A1342" w:rsidRPr="00690A26" w14:paraId="628572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A83A6" w14:textId="39E963D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C93951" w14:textId="49A8818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8B33D" w14:textId="523BBB0D"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F10AB3" w14:textId="4165A11F" w:rsidR="009A1342" w:rsidRDefault="009A1342" w:rsidP="009A1342">
            <w:pPr>
              <w:pStyle w:val="TAL"/>
              <w:rPr>
                <w:sz w:val="16"/>
                <w:szCs w:val="16"/>
              </w:rPr>
            </w:pPr>
            <w:r>
              <w:rPr>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418D7" w14:textId="56786BE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9E990" w14:textId="3CE30B02"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722402" w14:textId="3AD00D1A" w:rsidR="009A1342" w:rsidRPr="00796802" w:rsidRDefault="009A1342" w:rsidP="009A1342">
            <w:pPr>
              <w:pStyle w:val="TAL"/>
              <w:rPr>
                <w:rFonts w:cs="Arial"/>
                <w:color w:val="000000"/>
                <w:sz w:val="16"/>
                <w:szCs w:val="16"/>
              </w:rPr>
            </w:pPr>
            <w:r w:rsidRPr="00C0437A">
              <w:rPr>
                <w:rFonts w:cs="Arial"/>
                <w:color w:val="000000"/>
                <w:sz w:val="16"/>
                <w:szCs w:val="16"/>
              </w:rPr>
              <w:t>Delete the default value of vsmfSupportInd in A.2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DC53BE" w14:textId="607D0D80" w:rsidR="009A1342" w:rsidRDefault="009A1342" w:rsidP="009A1342">
            <w:pPr>
              <w:pStyle w:val="TAL"/>
              <w:rPr>
                <w:sz w:val="16"/>
                <w:szCs w:val="16"/>
              </w:rPr>
            </w:pPr>
            <w:r>
              <w:rPr>
                <w:sz w:val="16"/>
                <w:szCs w:val="16"/>
              </w:rPr>
              <w:t>17.6.0</w:t>
            </w:r>
          </w:p>
        </w:tc>
      </w:tr>
      <w:tr w:rsidR="009A1342" w:rsidRPr="00690A26" w14:paraId="05A9E5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E791EB" w14:textId="77A6406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5F0CA" w14:textId="40017088"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33825" w14:textId="5403CF5A"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0DB736" w14:textId="67374EA8" w:rsidR="009A1342" w:rsidRDefault="009A1342" w:rsidP="009A1342">
            <w:pPr>
              <w:pStyle w:val="TAL"/>
              <w:rPr>
                <w:sz w:val="16"/>
                <w:szCs w:val="16"/>
              </w:rPr>
            </w:pPr>
            <w:r>
              <w:rPr>
                <w:sz w:val="16"/>
                <w:szCs w:val="16"/>
              </w:rPr>
              <w:t>0715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3A6F4E" w14:textId="4F60FA8A"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CCD143" w14:textId="6D2A2D6E"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84CD94" w14:textId="14506582" w:rsidR="009A1342" w:rsidRPr="00796802" w:rsidRDefault="009A1342" w:rsidP="009A1342">
            <w:pPr>
              <w:pStyle w:val="TAL"/>
              <w:rPr>
                <w:rFonts w:cs="Arial"/>
                <w:color w:val="000000"/>
                <w:sz w:val="16"/>
                <w:szCs w:val="16"/>
              </w:rPr>
            </w:pPr>
            <w:r w:rsidRPr="00C0437A">
              <w:rPr>
                <w:rFonts w:cs="Arial"/>
                <w:color w:val="000000"/>
                <w:sz w:val="16"/>
                <w:szCs w:val="16"/>
              </w:rPr>
              <w:t>MBSF/MB-STF profiles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CFA997" w14:textId="1246E567" w:rsidR="009A1342" w:rsidRDefault="009A1342" w:rsidP="009A1342">
            <w:pPr>
              <w:pStyle w:val="TAL"/>
              <w:rPr>
                <w:sz w:val="16"/>
                <w:szCs w:val="16"/>
              </w:rPr>
            </w:pPr>
            <w:r>
              <w:rPr>
                <w:sz w:val="16"/>
                <w:szCs w:val="16"/>
              </w:rPr>
              <w:t>17.6.0</w:t>
            </w:r>
          </w:p>
        </w:tc>
      </w:tr>
      <w:tr w:rsidR="009A1342" w:rsidRPr="00690A26" w14:paraId="47EE09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48F2B8" w14:textId="326F9FB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46D50" w14:textId="7F4E854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326243" w14:textId="12B7906C"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F09A20" w14:textId="74F0C1E1" w:rsidR="009A1342" w:rsidRDefault="009A1342" w:rsidP="009A1342">
            <w:pPr>
              <w:pStyle w:val="TAL"/>
              <w:rPr>
                <w:sz w:val="16"/>
                <w:szCs w:val="16"/>
              </w:rPr>
            </w:pPr>
            <w:r>
              <w:rPr>
                <w:sz w:val="16"/>
                <w:szCs w:val="16"/>
              </w:rPr>
              <w:t>0716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55AC25" w14:textId="4814572B"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B9DE36" w14:textId="061DCFC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8E7E22" w14:textId="352C2DC5" w:rsidR="009A1342" w:rsidRPr="00796802" w:rsidRDefault="009A1342" w:rsidP="009A1342">
            <w:pPr>
              <w:pStyle w:val="TAL"/>
              <w:rPr>
                <w:rFonts w:cs="Arial"/>
                <w:color w:val="000000"/>
                <w:sz w:val="16"/>
                <w:szCs w:val="16"/>
              </w:rPr>
            </w:pPr>
            <w:r w:rsidRPr="00C0437A">
              <w:rPr>
                <w:rFonts w:cs="Arial"/>
                <w:color w:val="000000"/>
                <w:sz w:val="16"/>
                <w:szCs w:val="16"/>
              </w:rPr>
              <w:t>SMF UP remote provisioning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89A0E3" w14:textId="025C8456" w:rsidR="009A1342" w:rsidRDefault="009A1342" w:rsidP="009A1342">
            <w:pPr>
              <w:pStyle w:val="TAL"/>
              <w:rPr>
                <w:sz w:val="16"/>
                <w:szCs w:val="16"/>
              </w:rPr>
            </w:pPr>
            <w:r>
              <w:rPr>
                <w:sz w:val="16"/>
                <w:szCs w:val="16"/>
              </w:rPr>
              <w:t>17.6.0</w:t>
            </w:r>
          </w:p>
        </w:tc>
      </w:tr>
      <w:tr w:rsidR="009A1342" w:rsidRPr="00690A26" w14:paraId="7EEEDE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A1ED3" w14:textId="1B55FD8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D483C" w14:textId="4CEC3AE0"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D91FDA" w14:textId="652C6717"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A7EA5A" w14:textId="37E81CFD" w:rsidR="009A1342" w:rsidRDefault="009A1342" w:rsidP="009A1342">
            <w:pPr>
              <w:pStyle w:val="TAL"/>
              <w:rPr>
                <w:sz w:val="16"/>
                <w:szCs w:val="16"/>
              </w:rPr>
            </w:pPr>
            <w:r>
              <w:rPr>
                <w:sz w:val="16"/>
                <w:szCs w:val="16"/>
              </w:rPr>
              <w:t>0717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D657B5" w14:textId="74A0637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EFB2DE" w14:textId="25EF421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DA8B7" w14:textId="17915B3E" w:rsidR="009A1342" w:rsidRPr="00796802" w:rsidRDefault="009A1342" w:rsidP="009A1342">
            <w:pPr>
              <w:pStyle w:val="TAL"/>
              <w:rPr>
                <w:rFonts w:cs="Arial"/>
                <w:color w:val="000000"/>
                <w:sz w:val="16"/>
                <w:szCs w:val="16"/>
              </w:rPr>
            </w:pPr>
            <w:r w:rsidRPr="00C0437A">
              <w:rPr>
                <w:rFonts w:cs="Arial"/>
                <w:color w:val="000000"/>
                <w:sz w:val="16"/>
                <w:szCs w:val="16"/>
              </w:rPr>
              <w:t>MB-SMF discovering AMF(s)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2E6BEB" w14:textId="1D9B6F81" w:rsidR="009A1342" w:rsidRDefault="009A1342" w:rsidP="009A1342">
            <w:pPr>
              <w:pStyle w:val="TAL"/>
              <w:rPr>
                <w:sz w:val="16"/>
                <w:szCs w:val="16"/>
              </w:rPr>
            </w:pPr>
            <w:r>
              <w:rPr>
                <w:sz w:val="16"/>
                <w:szCs w:val="16"/>
              </w:rPr>
              <w:t>17.6.0</w:t>
            </w:r>
          </w:p>
        </w:tc>
      </w:tr>
      <w:tr w:rsidR="009A1342" w:rsidRPr="00690A26" w14:paraId="70FBD8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D0BD78" w14:textId="241844D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16DCC" w14:textId="521536C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DE16B5" w14:textId="6E7190D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19F14D" w14:textId="473685A9" w:rsidR="009A1342" w:rsidRDefault="009A1342" w:rsidP="009A1342">
            <w:pPr>
              <w:pStyle w:val="TAL"/>
              <w:rPr>
                <w:sz w:val="16"/>
                <w:szCs w:val="16"/>
              </w:rPr>
            </w:pPr>
            <w:r>
              <w:rPr>
                <w:sz w:val="16"/>
                <w:szCs w:val="16"/>
              </w:rPr>
              <w:t>0718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4ADEC1" w14:textId="676E8E1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506C67" w14:textId="5E639B4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5B808A" w14:textId="1D2438E4" w:rsidR="009A1342" w:rsidRPr="00796802" w:rsidRDefault="009A1342" w:rsidP="009A1342">
            <w:pPr>
              <w:pStyle w:val="TAL"/>
              <w:rPr>
                <w:rFonts w:cs="Arial"/>
                <w:color w:val="000000"/>
                <w:sz w:val="16"/>
                <w:szCs w:val="16"/>
              </w:rPr>
            </w:pPr>
            <w:r w:rsidRPr="00C0437A">
              <w:rPr>
                <w:rFonts w:cs="Arial"/>
                <w:color w:val="000000"/>
                <w:sz w:val="16"/>
                <w:szCs w:val="16"/>
              </w:rPr>
              <w:t>HSS Diameter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5EEECC" w14:textId="12E27DBB" w:rsidR="009A1342" w:rsidRDefault="009A1342" w:rsidP="009A1342">
            <w:pPr>
              <w:pStyle w:val="TAL"/>
              <w:rPr>
                <w:sz w:val="16"/>
                <w:szCs w:val="16"/>
              </w:rPr>
            </w:pPr>
            <w:r>
              <w:rPr>
                <w:sz w:val="16"/>
                <w:szCs w:val="16"/>
              </w:rPr>
              <w:t>17.6.0</w:t>
            </w:r>
          </w:p>
        </w:tc>
      </w:tr>
      <w:tr w:rsidR="009A1342" w:rsidRPr="00690A26" w14:paraId="63288C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B1C5D2" w14:textId="479B95B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F1089" w14:textId="36CB403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A2C5E" w14:textId="2BDAB848"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4C865" w14:textId="190A4AAD" w:rsidR="009A1342" w:rsidRDefault="009A1342" w:rsidP="009A1342">
            <w:pPr>
              <w:pStyle w:val="TAL"/>
              <w:rPr>
                <w:sz w:val="16"/>
                <w:szCs w:val="16"/>
              </w:rPr>
            </w:pPr>
            <w:r>
              <w:rPr>
                <w:sz w:val="16"/>
                <w:szCs w:val="16"/>
              </w:rPr>
              <w:t>0719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8B804" w14:textId="5D00169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833EB" w14:textId="02C7775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6C7645" w14:textId="2F9DE543" w:rsidR="009A1342" w:rsidRPr="00796802" w:rsidRDefault="009A1342" w:rsidP="009A1342">
            <w:pPr>
              <w:pStyle w:val="TAL"/>
              <w:rPr>
                <w:rFonts w:cs="Arial"/>
                <w:color w:val="000000"/>
                <w:sz w:val="16"/>
                <w:szCs w:val="16"/>
              </w:rPr>
            </w:pPr>
            <w:r w:rsidRPr="00C0437A">
              <w:rPr>
                <w:rFonts w:cs="Arial"/>
                <w:color w:val="000000"/>
                <w:sz w:val="16"/>
                <w:szCs w:val="16"/>
              </w:rPr>
              <w:t>Locality Based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1FBE0" w14:textId="2E6B09F8" w:rsidR="009A1342" w:rsidRDefault="009A1342" w:rsidP="009A1342">
            <w:pPr>
              <w:pStyle w:val="TAL"/>
              <w:rPr>
                <w:sz w:val="16"/>
                <w:szCs w:val="16"/>
              </w:rPr>
            </w:pPr>
            <w:r>
              <w:rPr>
                <w:sz w:val="16"/>
                <w:szCs w:val="16"/>
              </w:rPr>
              <w:t>17.6.0</w:t>
            </w:r>
          </w:p>
        </w:tc>
      </w:tr>
      <w:tr w:rsidR="009A1342" w:rsidRPr="00690A26" w14:paraId="1DBFB5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6F506F" w14:textId="56ECEEA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6D844D" w14:textId="5A8B5B4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792683" w14:textId="21468895"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72D54" w14:textId="64712DA1" w:rsidR="009A1342" w:rsidRDefault="009A1342" w:rsidP="009A1342">
            <w:pPr>
              <w:pStyle w:val="TAL"/>
              <w:rPr>
                <w:sz w:val="16"/>
                <w:szCs w:val="16"/>
              </w:rPr>
            </w:pPr>
            <w:r>
              <w:rPr>
                <w:sz w:val="16"/>
                <w:szCs w:val="16"/>
              </w:rPr>
              <w:t>0720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22E321" w14:textId="24E0BEA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704D3E" w14:textId="393A4ACE"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501EB7" w14:textId="07975C3D" w:rsidR="009A1342" w:rsidRPr="00796802" w:rsidRDefault="009A1342" w:rsidP="009A1342">
            <w:pPr>
              <w:pStyle w:val="TAL"/>
              <w:rPr>
                <w:rFonts w:cs="Arial"/>
                <w:color w:val="000000"/>
                <w:sz w:val="16"/>
                <w:szCs w:val="16"/>
              </w:rPr>
            </w:pPr>
            <w:r w:rsidRPr="00C0437A">
              <w:rPr>
                <w:rFonts w:cs="Arial"/>
                <w:color w:val="000000"/>
                <w:sz w:val="16"/>
                <w:szCs w:val="16"/>
              </w:rPr>
              <w:t>Application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B70822" w14:textId="2F395C88" w:rsidR="009A1342" w:rsidRDefault="009A1342" w:rsidP="009A1342">
            <w:pPr>
              <w:pStyle w:val="TAL"/>
              <w:rPr>
                <w:sz w:val="16"/>
                <w:szCs w:val="16"/>
              </w:rPr>
            </w:pPr>
            <w:r>
              <w:rPr>
                <w:sz w:val="16"/>
                <w:szCs w:val="16"/>
              </w:rPr>
              <w:t>17.6.0</w:t>
            </w:r>
          </w:p>
        </w:tc>
      </w:tr>
      <w:tr w:rsidR="009A1342" w:rsidRPr="00690A26" w14:paraId="23091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56081" w14:textId="009814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7404F7" w14:textId="6565348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EF31E0" w14:textId="59F48DD4"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59366A" w14:textId="279D5509" w:rsidR="009A1342" w:rsidRDefault="009A1342" w:rsidP="009A1342">
            <w:pPr>
              <w:pStyle w:val="TAL"/>
              <w:rPr>
                <w:sz w:val="16"/>
                <w:szCs w:val="16"/>
              </w:rPr>
            </w:pPr>
            <w:r>
              <w:rPr>
                <w:sz w:val="16"/>
                <w:szCs w:val="16"/>
              </w:rPr>
              <w:t>0721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896AC2" w14:textId="3ED24D00"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15DAE" w14:textId="6413211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03C7CF" w14:textId="430E48D5" w:rsidR="009A1342" w:rsidRPr="00796802" w:rsidRDefault="009A1342" w:rsidP="009A1342">
            <w:pPr>
              <w:pStyle w:val="TAL"/>
              <w:rPr>
                <w:rFonts w:cs="Arial"/>
                <w:color w:val="000000"/>
                <w:sz w:val="16"/>
                <w:szCs w:val="16"/>
              </w:rPr>
            </w:pPr>
            <w:r w:rsidRPr="00C0437A">
              <w:rPr>
                <w:rFonts w:cs="Arial"/>
                <w:color w:val="000000"/>
                <w:sz w:val="16"/>
                <w:szCs w:val="16"/>
              </w:rPr>
              <w:t>Clarification of DCCF Info and NWDAF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1523C0" w14:textId="769E165B" w:rsidR="009A1342" w:rsidRDefault="009A1342" w:rsidP="009A1342">
            <w:pPr>
              <w:pStyle w:val="TAL"/>
              <w:rPr>
                <w:sz w:val="16"/>
                <w:szCs w:val="16"/>
              </w:rPr>
            </w:pPr>
            <w:r>
              <w:rPr>
                <w:sz w:val="16"/>
                <w:szCs w:val="16"/>
              </w:rPr>
              <w:t>17.6.0</w:t>
            </w:r>
          </w:p>
        </w:tc>
      </w:tr>
      <w:tr w:rsidR="009A1342" w:rsidRPr="00690A26" w14:paraId="105C8B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767D8A" w14:textId="7A6D1F6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BB0BF3" w14:textId="475BADD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62391" w14:textId="79E2EEE7"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F7E04" w14:textId="3296A716" w:rsidR="009A1342" w:rsidRDefault="009A1342" w:rsidP="009A1342">
            <w:pPr>
              <w:pStyle w:val="TAL"/>
              <w:rPr>
                <w:sz w:val="16"/>
                <w:szCs w:val="16"/>
              </w:rPr>
            </w:pPr>
            <w:r>
              <w:rPr>
                <w:sz w:val="16"/>
                <w:szCs w:val="16"/>
              </w:rPr>
              <w:t>0722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A25876" w14:textId="069D72F9"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288E32" w14:textId="4CEA8B1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3DA25" w14:textId="129F2348" w:rsidR="009A1342" w:rsidRPr="00796802" w:rsidRDefault="009A1342" w:rsidP="009A1342">
            <w:pPr>
              <w:pStyle w:val="TAL"/>
              <w:rPr>
                <w:rFonts w:cs="Arial"/>
                <w:color w:val="000000"/>
                <w:sz w:val="16"/>
                <w:szCs w:val="16"/>
              </w:rPr>
            </w:pPr>
            <w:r w:rsidRPr="00C0437A">
              <w:rPr>
                <w:rFonts w:cs="Arial"/>
                <w:color w:val="000000"/>
                <w:sz w:val="16"/>
                <w:szCs w:val="16"/>
              </w:rPr>
              <w:t>Encoding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4B04E" w14:textId="23297DCE" w:rsidR="009A1342" w:rsidRDefault="009A1342" w:rsidP="009A1342">
            <w:pPr>
              <w:pStyle w:val="TAL"/>
              <w:rPr>
                <w:sz w:val="16"/>
                <w:szCs w:val="16"/>
              </w:rPr>
            </w:pPr>
            <w:r>
              <w:rPr>
                <w:sz w:val="16"/>
                <w:szCs w:val="16"/>
              </w:rPr>
              <w:t>17.6.0</w:t>
            </w:r>
          </w:p>
        </w:tc>
      </w:tr>
      <w:tr w:rsidR="009A1342" w:rsidRPr="00690A26" w14:paraId="737B6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8CCF6C" w14:textId="68336FA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FE20BA" w14:textId="184FC89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3A45C7" w14:textId="58C39CE4"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93C4B4" w14:textId="6201DFEC" w:rsidR="009A1342" w:rsidRDefault="009A1342" w:rsidP="009A1342">
            <w:pPr>
              <w:pStyle w:val="TAL"/>
              <w:rPr>
                <w:sz w:val="16"/>
                <w:szCs w:val="16"/>
              </w:rPr>
            </w:pPr>
            <w:r>
              <w:rPr>
                <w:sz w:val="16"/>
                <w:szCs w:val="16"/>
              </w:rPr>
              <w:t>0723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DE5F6" w14:textId="7927CAD6"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9BED86" w14:textId="4924365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F421BE" w14:textId="67FF2072" w:rsidR="009A1342" w:rsidRPr="00796802" w:rsidRDefault="009A1342" w:rsidP="009A1342">
            <w:pPr>
              <w:pStyle w:val="TAL"/>
              <w:rPr>
                <w:rFonts w:cs="Arial"/>
                <w:color w:val="000000"/>
                <w:sz w:val="16"/>
                <w:szCs w:val="16"/>
              </w:rPr>
            </w:pPr>
            <w:r w:rsidRPr="00C0437A">
              <w:rPr>
                <w:rFonts w:cs="Arial"/>
                <w:color w:val="000000"/>
                <w:sz w:val="16"/>
                <w:szCs w:val="16"/>
              </w:rPr>
              <w:t>New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F5DBA" w14:textId="47D0128A" w:rsidR="009A1342" w:rsidRDefault="009A1342" w:rsidP="009A1342">
            <w:pPr>
              <w:pStyle w:val="TAL"/>
              <w:rPr>
                <w:sz w:val="16"/>
                <w:szCs w:val="16"/>
              </w:rPr>
            </w:pPr>
            <w:r>
              <w:rPr>
                <w:sz w:val="16"/>
                <w:szCs w:val="16"/>
              </w:rPr>
              <w:t>17.6.0</w:t>
            </w:r>
          </w:p>
        </w:tc>
      </w:tr>
      <w:tr w:rsidR="009A1342" w:rsidRPr="00690A26" w14:paraId="4F0618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206A50" w14:textId="13A42A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B5348" w14:textId="1C0D3C3A"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D6D14A" w14:textId="77632CF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27DF72" w14:textId="7E5666EA" w:rsidR="009A1342" w:rsidRDefault="009A1342" w:rsidP="009A1342">
            <w:pPr>
              <w:pStyle w:val="TAL"/>
              <w:rPr>
                <w:sz w:val="16"/>
                <w:szCs w:val="16"/>
              </w:rPr>
            </w:pPr>
            <w:r>
              <w:rPr>
                <w:sz w:val="16"/>
                <w:szCs w:val="16"/>
              </w:rPr>
              <w:t>0724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3F0E7" w14:textId="528FFE9E"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DBB9D" w14:textId="293838D6"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834CE0" w14:textId="3139CBCA" w:rsidR="009A1342" w:rsidRPr="00796802" w:rsidRDefault="009A1342" w:rsidP="009A1342">
            <w:pPr>
              <w:pStyle w:val="TAL"/>
              <w:rPr>
                <w:rFonts w:cs="Arial"/>
                <w:color w:val="000000"/>
                <w:sz w:val="16"/>
                <w:szCs w:val="16"/>
              </w:rPr>
            </w:pPr>
            <w:r w:rsidRPr="00C0437A">
              <w:rPr>
                <w:rFonts w:cs="Arial"/>
                <w:color w:val="000000"/>
                <w:sz w:val="16"/>
                <w:szCs w:val="16"/>
              </w:rPr>
              <w:t>NF registration and discovery of SMS-IWMSC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91B39" w14:textId="42CC2BAD" w:rsidR="009A1342" w:rsidRDefault="009A1342" w:rsidP="009A1342">
            <w:pPr>
              <w:pStyle w:val="TAL"/>
              <w:rPr>
                <w:sz w:val="16"/>
                <w:szCs w:val="16"/>
              </w:rPr>
            </w:pPr>
            <w:r>
              <w:rPr>
                <w:sz w:val="16"/>
                <w:szCs w:val="16"/>
              </w:rPr>
              <w:t>17.6.0</w:t>
            </w:r>
          </w:p>
        </w:tc>
      </w:tr>
      <w:tr w:rsidR="009A1342" w:rsidRPr="00690A26" w14:paraId="74100F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8B4E10" w14:textId="513F9991"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EAA7A" w14:textId="0FF325C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F1563" w14:textId="3523B7BC"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4559A" w14:textId="671B7AB0" w:rsidR="009A1342" w:rsidRDefault="009A1342" w:rsidP="009A1342">
            <w:pPr>
              <w:pStyle w:val="TAL"/>
              <w:rPr>
                <w:sz w:val="16"/>
                <w:szCs w:val="16"/>
              </w:rPr>
            </w:pPr>
            <w:r>
              <w:rPr>
                <w:sz w:val="16"/>
                <w:szCs w:val="16"/>
              </w:rPr>
              <w:t>0725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D4B83A" w14:textId="42C6755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AC8D9E" w14:textId="6CE9228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1CCAE" w14:textId="4566A43B" w:rsidR="009A1342" w:rsidRPr="00796802" w:rsidRDefault="009A1342" w:rsidP="009A1342">
            <w:pPr>
              <w:pStyle w:val="TAL"/>
              <w:rPr>
                <w:rFonts w:cs="Arial"/>
                <w:color w:val="000000"/>
                <w:sz w:val="16"/>
                <w:szCs w:val="16"/>
              </w:rPr>
            </w:pPr>
            <w:r w:rsidRPr="00C0437A">
              <w:rPr>
                <w:rFonts w:cs="Arial"/>
                <w:color w:val="000000"/>
                <w:sz w:val="16"/>
                <w:szCs w:val="16"/>
              </w:rPr>
              <w:t>TSCTS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D5E070" w14:textId="7DFCC516" w:rsidR="009A1342" w:rsidRDefault="009A1342" w:rsidP="009A1342">
            <w:pPr>
              <w:pStyle w:val="TAL"/>
              <w:rPr>
                <w:sz w:val="16"/>
                <w:szCs w:val="16"/>
              </w:rPr>
            </w:pPr>
            <w:r>
              <w:rPr>
                <w:sz w:val="16"/>
                <w:szCs w:val="16"/>
              </w:rPr>
              <w:t>17.6.0</w:t>
            </w:r>
          </w:p>
        </w:tc>
      </w:tr>
      <w:tr w:rsidR="009A1342" w:rsidRPr="00690A26" w14:paraId="7C658B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D27064" w14:textId="07201E9F"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EABC8" w14:textId="7643797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80F05F" w14:textId="3141FF08"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9248C0" w14:textId="0EAEB1AC" w:rsidR="009A1342" w:rsidRDefault="009A1342" w:rsidP="009A1342">
            <w:pPr>
              <w:pStyle w:val="TAL"/>
              <w:rPr>
                <w:sz w:val="16"/>
                <w:szCs w:val="16"/>
              </w:rPr>
            </w:pPr>
            <w:r>
              <w:rPr>
                <w:sz w:val="16"/>
                <w:szCs w:val="16"/>
              </w:rPr>
              <w:t>0726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FDB83B" w14:textId="3894E29D"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1780A" w14:textId="46DED5D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6F1DA" w14:textId="6290518A" w:rsidR="009A1342" w:rsidRPr="00796802" w:rsidRDefault="009A1342" w:rsidP="009A1342">
            <w:pPr>
              <w:pStyle w:val="TAL"/>
              <w:rPr>
                <w:rFonts w:cs="Arial"/>
                <w:color w:val="000000"/>
                <w:sz w:val="16"/>
                <w:szCs w:val="16"/>
              </w:rPr>
            </w:pPr>
            <w:r w:rsidRPr="00C0437A">
              <w:rPr>
                <w:rFonts w:cs="Arial"/>
                <w:color w:val="000000"/>
                <w:sz w:val="16"/>
                <w:szCs w:val="16"/>
              </w:rPr>
              <w:t>NRF 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68DFFC" w14:textId="159719C1" w:rsidR="009A1342" w:rsidRDefault="009A1342" w:rsidP="009A1342">
            <w:pPr>
              <w:pStyle w:val="TAL"/>
              <w:rPr>
                <w:sz w:val="16"/>
                <w:szCs w:val="16"/>
              </w:rPr>
            </w:pPr>
            <w:r>
              <w:rPr>
                <w:sz w:val="16"/>
                <w:szCs w:val="16"/>
              </w:rPr>
              <w:t>17.6.0</w:t>
            </w:r>
          </w:p>
        </w:tc>
      </w:tr>
      <w:tr w:rsidR="009A1342" w:rsidRPr="00690A26" w14:paraId="6D5578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AB5986" w14:textId="42B273E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635BB" w14:textId="5315138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982ECA" w14:textId="2C7EDFCB" w:rsidR="009A1342" w:rsidRPr="009A1342" w:rsidRDefault="009A1342" w:rsidP="009A1342">
            <w:pPr>
              <w:pStyle w:val="TAL"/>
              <w:rPr>
                <w:sz w:val="16"/>
                <w:szCs w:val="16"/>
              </w:rPr>
            </w:pPr>
            <w:r w:rsidRPr="009A1342">
              <w:rPr>
                <w:sz w:val="16"/>
                <w:szCs w:val="16"/>
              </w:rPr>
              <w:t>CP-221051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47A56B" w14:textId="1EF4D424" w:rsidR="009A1342" w:rsidRDefault="009A1342" w:rsidP="009A1342">
            <w:pPr>
              <w:pStyle w:val="TAL"/>
              <w:rPr>
                <w:sz w:val="16"/>
                <w:szCs w:val="16"/>
              </w:rPr>
            </w:pPr>
            <w:r>
              <w:rPr>
                <w:sz w:val="16"/>
                <w:szCs w:val="16"/>
              </w:rPr>
              <w:t>0728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A1CFE4" w14:textId="23747AF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B12563" w14:textId="199E0AA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F40C5A" w14:textId="4F0BBCD9" w:rsidR="009A1342" w:rsidRPr="00796802" w:rsidRDefault="009A1342" w:rsidP="009A1342">
            <w:pPr>
              <w:pStyle w:val="TAL"/>
              <w:rPr>
                <w:rFonts w:cs="Arial"/>
                <w:color w:val="000000"/>
                <w:sz w:val="16"/>
                <w:szCs w:val="16"/>
              </w:rPr>
            </w:pPr>
            <w:r w:rsidRPr="00C0437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8A93D0" w14:textId="6A9AD4C4" w:rsidR="009A1342" w:rsidRDefault="009A1342" w:rsidP="009A1342">
            <w:pPr>
              <w:pStyle w:val="TAL"/>
              <w:rPr>
                <w:sz w:val="16"/>
                <w:szCs w:val="16"/>
              </w:rPr>
            </w:pPr>
            <w:r>
              <w:rPr>
                <w:sz w:val="16"/>
                <w:szCs w:val="16"/>
              </w:rPr>
              <w:t>17.6.0</w:t>
            </w:r>
          </w:p>
        </w:tc>
      </w:tr>
      <w:tr w:rsidR="00C54EC5" w:rsidRPr="00690A26" w14:paraId="34E0F9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1221B29" w14:textId="4B186C1A"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8D05A" w14:textId="0840BD3A"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DE1271" w14:textId="16D96935"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65BBB" w14:textId="7D02E650" w:rsidR="00C54EC5" w:rsidRDefault="00C54EC5" w:rsidP="00C54EC5">
            <w:pPr>
              <w:pStyle w:val="TAL"/>
              <w:rPr>
                <w:sz w:val="16"/>
                <w:szCs w:val="16"/>
              </w:rPr>
            </w:pPr>
            <w:r>
              <w:rPr>
                <w:sz w:val="16"/>
                <w:szCs w:val="16"/>
              </w:rPr>
              <w:t>0729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9F73D" w14:textId="60B23E49"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7EC4FC" w14:textId="7A237AF3"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7F1FA" w14:textId="0B134FA3" w:rsidR="00C54EC5" w:rsidRPr="00C0437A" w:rsidRDefault="00C54EC5" w:rsidP="00C54EC5">
            <w:pPr>
              <w:pStyle w:val="TAL"/>
              <w:rPr>
                <w:rFonts w:cs="Arial"/>
                <w:color w:val="000000"/>
                <w:sz w:val="16"/>
                <w:szCs w:val="16"/>
              </w:rPr>
            </w:pPr>
            <w:r w:rsidRPr="00966704">
              <w:rPr>
                <w:rFonts w:cs="Arial"/>
                <w:color w:val="000000"/>
                <w:sz w:val="16"/>
                <w:szCs w:val="16"/>
              </w:rPr>
              <w:t>Add seppPrefix attribute in 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AFC61" w14:textId="4B388CBE" w:rsidR="00C54EC5" w:rsidRDefault="00C54EC5" w:rsidP="00C54EC5">
            <w:pPr>
              <w:pStyle w:val="TAL"/>
              <w:rPr>
                <w:sz w:val="16"/>
                <w:szCs w:val="16"/>
              </w:rPr>
            </w:pPr>
            <w:r>
              <w:rPr>
                <w:sz w:val="16"/>
                <w:szCs w:val="16"/>
              </w:rPr>
              <w:t>17.7.0</w:t>
            </w:r>
          </w:p>
        </w:tc>
      </w:tr>
      <w:tr w:rsidR="00C54EC5" w:rsidRPr="00690A26" w14:paraId="207F2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6F95" w14:textId="1D6FC18F"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75403" w14:textId="63614C0F"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DEC95E" w14:textId="4F9A15AD" w:rsidR="00C54EC5" w:rsidRPr="009A1342" w:rsidRDefault="00C54EC5" w:rsidP="00C54EC5">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DFC794" w14:textId="35C29E6D" w:rsidR="00C54EC5" w:rsidRDefault="00C54EC5" w:rsidP="00C54EC5">
            <w:pPr>
              <w:pStyle w:val="TAL"/>
              <w:rPr>
                <w:sz w:val="16"/>
                <w:szCs w:val="16"/>
              </w:rPr>
            </w:pPr>
            <w:r>
              <w:rPr>
                <w:sz w:val="16"/>
                <w:szCs w:val="16"/>
              </w:rPr>
              <w:t>0730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86DF4" w14:textId="310C54EE"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9F06C7" w14:textId="26AFD5BC"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D3D1AB" w14:textId="6654A5B6" w:rsidR="00C54EC5" w:rsidRPr="00C0437A" w:rsidRDefault="00C54EC5" w:rsidP="00C54EC5">
            <w:pPr>
              <w:pStyle w:val="TAL"/>
              <w:rPr>
                <w:rFonts w:cs="Arial"/>
                <w:color w:val="000000"/>
                <w:sz w:val="16"/>
                <w:szCs w:val="16"/>
              </w:rPr>
            </w:pPr>
            <w:r w:rsidRPr="00966704">
              <w:rPr>
                <w:rFonts w:cs="Arial"/>
                <w:color w:val="000000"/>
                <w:sz w:val="16"/>
                <w:szCs w:val="16"/>
              </w:rPr>
              <w:t>CH/DCS using AAA-S vs AUSF/UDM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1F4AA3" w14:textId="42A7518F" w:rsidR="00C54EC5" w:rsidRDefault="00C54EC5" w:rsidP="00C54EC5">
            <w:pPr>
              <w:pStyle w:val="TAL"/>
              <w:rPr>
                <w:sz w:val="16"/>
                <w:szCs w:val="16"/>
              </w:rPr>
            </w:pPr>
            <w:r>
              <w:rPr>
                <w:sz w:val="16"/>
                <w:szCs w:val="16"/>
              </w:rPr>
              <w:t>17.7.0</w:t>
            </w:r>
          </w:p>
        </w:tc>
      </w:tr>
      <w:tr w:rsidR="00C54EC5" w:rsidRPr="00690A26" w14:paraId="556E85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03F27B" w14:textId="0BD2DF5B"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7A39B8" w14:textId="33CF5E2E"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503EF" w14:textId="29DF9149" w:rsidR="00C54EC5" w:rsidRPr="009A1342" w:rsidRDefault="00C54EC5" w:rsidP="00C54EC5">
            <w:pPr>
              <w:pStyle w:val="TAL"/>
              <w:rPr>
                <w:sz w:val="16"/>
                <w:szCs w:val="16"/>
              </w:rPr>
            </w:pPr>
            <w:r>
              <w:rPr>
                <w:sz w:val="16"/>
                <w:szCs w:val="16"/>
              </w:rPr>
              <w:t>CP-222027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74DB97" w14:textId="1E67D90A" w:rsidR="00C54EC5" w:rsidRDefault="00C54EC5" w:rsidP="00C54EC5">
            <w:pPr>
              <w:pStyle w:val="TAL"/>
              <w:rPr>
                <w:sz w:val="16"/>
                <w:szCs w:val="16"/>
              </w:rPr>
            </w:pPr>
            <w:r>
              <w:rPr>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18FBAF" w14:textId="41230335"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7C3B85" w14:textId="355CE66D"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043A15" w14:textId="4CEC9C68" w:rsidR="00C54EC5" w:rsidRPr="00C0437A" w:rsidRDefault="00C54EC5" w:rsidP="00C54EC5">
            <w:pPr>
              <w:pStyle w:val="TAL"/>
              <w:rPr>
                <w:rFonts w:cs="Arial"/>
                <w:color w:val="000000"/>
                <w:sz w:val="16"/>
                <w:szCs w:val="16"/>
              </w:rPr>
            </w:pPr>
            <w:r w:rsidRPr="00966704">
              <w:rPr>
                <w:rFonts w:cs="Arial"/>
                <w:color w:val="000000"/>
                <w:sz w:val="16"/>
                <w:szCs w:val="16"/>
              </w:rPr>
              <w:t>nudm-rsds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34E629" w14:textId="4800A3A9" w:rsidR="00C54EC5" w:rsidRDefault="00C54EC5" w:rsidP="00C54EC5">
            <w:pPr>
              <w:pStyle w:val="TAL"/>
              <w:rPr>
                <w:sz w:val="16"/>
                <w:szCs w:val="16"/>
              </w:rPr>
            </w:pPr>
            <w:r>
              <w:rPr>
                <w:sz w:val="16"/>
                <w:szCs w:val="16"/>
              </w:rPr>
              <w:t>17.7.0</w:t>
            </w:r>
          </w:p>
        </w:tc>
      </w:tr>
      <w:tr w:rsidR="00C54EC5" w:rsidRPr="00690A26" w14:paraId="1DA329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E6A9DC" w14:textId="79DFADE0"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F2B73" w14:textId="151E530E"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029C0B" w14:textId="1853B5F8"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90D7D" w14:textId="1330CAC0" w:rsidR="00C54EC5" w:rsidRDefault="00C54EC5" w:rsidP="00C54EC5">
            <w:pPr>
              <w:pStyle w:val="TAL"/>
              <w:rPr>
                <w:sz w:val="16"/>
                <w:szCs w:val="16"/>
              </w:rPr>
            </w:pPr>
            <w:r>
              <w:rPr>
                <w:sz w:val="16"/>
                <w:szCs w:val="16"/>
              </w:rPr>
              <w:t>0734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F756CB" w14:textId="773ECC70"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C97040" w14:textId="4764EA1F"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E44488" w14:textId="1526FDDA" w:rsidR="00C54EC5" w:rsidRPr="00C0437A" w:rsidRDefault="00C54EC5" w:rsidP="00C54EC5">
            <w:pPr>
              <w:pStyle w:val="TAL"/>
              <w:rPr>
                <w:rFonts w:cs="Arial"/>
                <w:color w:val="000000"/>
                <w:sz w:val="16"/>
                <w:szCs w:val="16"/>
              </w:rPr>
            </w:pPr>
            <w:r w:rsidRPr="00966704">
              <w:rPr>
                <w:rFonts w:cs="Arial"/>
                <w:color w:val="000000"/>
                <w:sz w:val="16"/>
                <w:szCs w:val="16"/>
              </w:rPr>
              <w:t>Removing an editor's note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25E3DB" w14:textId="05767D49" w:rsidR="00C54EC5" w:rsidRDefault="00C54EC5" w:rsidP="00C54EC5">
            <w:pPr>
              <w:pStyle w:val="TAL"/>
              <w:rPr>
                <w:sz w:val="16"/>
                <w:szCs w:val="16"/>
              </w:rPr>
            </w:pPr>
            <w:r>
              <w:rPr>
                <w:sz w:val="16"/>
                <w:szCs w:val="16"/>
              </w:rPr>
              <w:t>17.7.0</w:t>
            </w:r>
          </w:p>
        </w:tc>
      </w:tr>
      <w:tr w:rsidR="00C54EC5" w:rsidRPr="00690A26" w14:paraId="09C21D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3DB0C9" w14:textId="60301DCA"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3C2CB" w14:textId="30F3C5AB"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44D34C" w14:textId="53B8CC1A"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6AAD4D" w14:textId="698AAA76" w:rsidR="00C54EC5" w:rsidRDefault="00C54EC5" w:rsidP="00C54EC5">
            <w:pPr>
              <w:pStyle w:val="TAL"/>
              <w:rPr>
                <w:sz w:val="16"/>
                <w:szCs w:val="16"/>
              </w:rPr>
            </w:pPr>
            <w:r>
              <w:rPr>
                <w:sz w:val="16"/>
                <w:szCs w:val="16"/>
              </w:rPr>
              <w:t>0738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740A2" w14:textId="40647448"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77107" w14:textId="12F3118F"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47DBDB" w14:textId="209F816E" w:rsidR="00C54EC5" w:rsidRPr="00C0437A" w:rsidRDefault="00C54EC5" w:rsidP="00C54EC5">
            <w:pPr>
              <w:pStyle w:val="TAL"/>
              <w:rPr>
                <w:rFonts w:cs="Arial"/>
                <w:color w:val="000000"/>
                <w:sz w:val="16"/>
                <w:szCs w:val="16"/>
              </w:rPr>
            </w:pPr>
            <w:r w:rsidRPr="00966704">
              <w:rPr>
                <w:rFonts w:cs="Arial"/>
                <w:color w:val="000000"/>
                <w:sz w:val="16"/>
                <w:szCs w:val="16"/>
              </w:rPr>
              <w:t>Clarifications to the definition of the PreferredSearch data type</w:t>
            </w:r>
            <w:r w:rsidRPr="00966704">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CA30E3" w14:textId="11F545A9" w:rsidR="00C54EC5" w:rsidRDefault="00C54EC5" w:rsidP="00C54EC5">
            <w:pPr>
              <w:pStyle w:val="TAL"/>
              <w:rPr>
                <w:sz w:val="16"/>
                <w:szCs w:val="16"/>
              </w:rPr>
            </w:pPr>
            <w:r>
              <w:rPr>
                <w:sz w:val="16"/>
                <w:szCs w:val="16"/>
              </w:rPr>
              <w:t>17.7.0</w:t>
            </w:r>
          </w:p>
        </w:tc>
      </w:tr>
      <w:tr w:rsidR="00C54EC5" w:rsidRPr="00690A26" w14:paraId="460E3B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6C4348" w14:textId="076707DD"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DC4D3" w14:textId="16A56ED2"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5497D0" w14:textId="4ACB363C"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50D323" w14:textId="3E91137A" w:rsidR="00C54EC5" w:rsidRDefault="00C54EC5" w:rsidP="00C54EC5">
            <w:pPr>
              <w:pStyle w:val="TAL"/>
              <w:rPr>
                <w:sz w:val="16"/>
                <w:szCs w:val="16"/>
              </w:rPr>
            </w:pPr>
            <w:r>
              <w:rPr>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C0D7FC" w14:textId="68CDCB11"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2A921A" w14:textId="6399375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33A1B9" w14:textId="044B0CFE" w:rsidR="00C54EC5" w:rsidRPr="00C0437A" w:rsidRDefault="00C54EC5" w:rsidP="00C54EC5">
            <w:pPr>
              <w:pStyle w:val="TAL"/>
              <w:rPr>
                <w:rFonts w:cs="Arial"/>
                <w:color w:val="000000"/>
                <w:sz w:val="16"/>
                <w:szCs w:val="16"/>
              </w:rPr>
            </w:pPr>
            <w:r w:rsidRPr="00966704">
              <w:rPr>
                <w:rFonts w:cs="Arial"/>
                <w:color w:val="000000"/>
                <w:sz w:val="16"/>
                <w:szCs w:val="16"/>
              </w:rPr>
              <w:t>allowedOperationsPerNfType IE and allowedOperationsPerNfInstance IE in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016FA" w14:textId="07ED08A2" w:rsidR="00C54EC5" w:rsidRDefault="00C54EC5" w:rsidP="00C54EC5">
            <w:pPr>
              <w:pStyle w:val="TAL"/>
              <w:rPr>
                <w:sz w:val="16"/>
                <w:szCs w:val="16"/>
              </w:rPr>
            </w:pPr>
            <w:r>
              <w:rPr>
                <w:sz w:val="16"/>
                <w:szCs w:val="16"/>
              </w:rPr>
              <w:t>17.7.0</w:t>
            </w:r>
          </w:p>
        </w:tc>
      </w:tr>
      <w:tr w:rsidR="00C54EC5" w:rsidRPr="00690A26" w14:paraId="72EE1C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20E006" w14:textId="0362C106"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3EFAB5" w14:textId="7E93B813"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24B1E4" w14:textId="3B7233FD"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C9643F" w14:textId="44E59C55" w:rsidR="00C54EC5" w:rsidRDefault="00C54EC5" w:rsidP="00C54EC5">
            <w:pPr>
              <w:pStyle w:val="TAL"/>
              <w:rPr>
                <w:sz w:val="16"/>
                <w:szCs w:val="16"/>
              </w:rPr>
            </w:pPr>
            <w:r>
              <w:rPr>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7BECB" w14:textId="39F42E02"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FF5FF7" w14:textId="0409BA40"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1167FD" w14:textId="45E07A28" w:rsidR="00C54EC5" w:rsidRPr="00C0437A" w:rsidRDefault="00C54EC5" w:rsidP="00C54EC5">
            <w:pPr>
              <w:pStyle w:val="TAL"/>
              <w:rPr>
                <w:rFonts w:cs="Arial"/>
                <w:color w:val="000000"/>
                <w:sz w:val="16"/>
                <w:szCs w:val="16"/>
              </w:rPr>
            </w:pPr>
            <w:r w:rsidRPr="00966704">
              <w:rPr>
                <w:rFonts w:cs="Arial"/>
                <w:color w:val="000000"/>
                <w:sz w:val="16"/>
                <w:szCs w:val="16"/>
              </w:rPr>
              <w:t>Excluding NF (service) instances or NF (service) sets from NF Discovery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CF25E9" w14:textId="043ADAC8" w:rsidR="00C54EC5" w:rsidRDefault="00C54EC5" w:rsidP="00C54EC5">
            <w:pPr>
              <w:pStyle w:val="TAL"/>
              <w:rPr>
                <w:sz w:val="16"/>
                <w:szCs w:val="16"/>
              </w:rPr>
            </w:pPr>
            <w:r>
              <w:rPr>
                <w:sz w:val="16"/>
                <w:szCs w:val="16"/>
              </w:rPr>
              <w:t>17.7.0</w:t>
            </w:r>
          </w:p>
        </w:tc>
      </w:tr>
      <w:tr w:rsidR="00C54EC5" w:rsidRPr="00690A26" w14:paraId="7CA250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76830" w14:textId="67FC19A1"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4ACD6" w14:textId="4D703265"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977ECE" w14:textId="0F7E722F"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8A8C8" w14:textId="5C45B1B1" w:rsidR="00C54EC5" w:rsidRDefault="00C54EC5" w:rsidP="00C54EC5">
            <w:pPr>
              <w:pStyle w:val="TAL"/>
              <w:rPr>
                <w:sz w:val="16"/>
                <w:szCs w:val="16"/>
              </w:rPr>
            </w:pPr>
            <w:r>
              <w:rPr>
                <w:sz w:val="16"/>
                <w:szCs w:val="16"/>
              </w:rPr>
              <w:t>0741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9FFBE9" w14:textId="6795CC9B"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901235" w14:textId="644A1EA9"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1738B1" w14:textId="029F2B47" w:rsidR="00C54EC5" w:rsidRPr="00C0437A" w:rsidRDefault="00C54EC5" w:rsidP="00C54EC5">
            <w:pPr>
              <w:pStyle w:val="TAL"/>
              <w:rPr>
                <w:rFonts w:cs="Arial"/>
                <w:color w:val="000000"/>
                <w:sz w:val="16"/>
                <w:szCs w:val="16"/>
              </w:rPr>
            </w:pPr>
            <w:r w:rsidRPr="00966704">
              <w:rPr>
                <w:rFonts w:cs="Arial"/>
                <w:color w:val="000000"/>
                <w:sz w:val="16"/>
                <w:szCs w:val="16"/>
              </w:rPr>
              <w:t>SD ranges and wildcard SD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E6DC67" w14:textId="0A872EA9" w:rsidR="00C54EC5" w:rsidRDefault="00C54EC5" w:rsidP="00C54EC5">
            <w:pPr>
              <w:pStyle w:val="TAL"/>
              <w:rPr>
                <w:sz w:val="16"/>
                <w:szCs w:val="16"/>
              </w:rPr>
            </w:pPr>
            <w:r>
              <w:rPr>
                <w:sz w:val="16"/>
                <w:szCs w:val="16"/>
              </w:rPr>
              <w:t>17.7.0</w:t>
            </w:r>
          </w:p>
        </w:tc>
      </w:tr>
      <w:tr w:rsidR="00C54EC5" w:rsidRPr="00690A26" w14:paraId="0E388F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B1BD42" w14:textId="0DCAF0BE"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656B4" w14:textId="3D825DEC"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2D66" w14:textId="71CB3CB4"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BFA57B" w14:textId="3F525037" w:rsidR="00C54EC5" w:rsidRDefault="00C54EC5" w:rsidP="00C54EC5">
            <w:pPr>
              <w:pStyle w:val="TAL"/>
              <w:rPr>
                <w:sz w:val="16"/>
                <w:szCs w:val="16"/>
              </w:rPr>
            </w:pPr>
            <w:r>
              <w:rPr>
                <w:sz w:val="16"/>
                <w:szCs w:val="16"/>
              </w:rPr>
              <w:t>0742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3C2A3C" w14:textId="4D9EC4A5"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2D35BC" w14:textId="4D5A09B7"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734364" w14:textId="2B70B7C3" w:rsidR="00C54EC5" w:rsidRPr="00C0437A" w:rsidRDefault="00C54EC5" w:rsidP="00C54EC5">
            <w:pPr>
              <w:pStyle w:val="TAL"/>
              <w:rPr>
                <w:rFonts w:cs="Arial"/>
                <w:color w:val="000000"/>
                <w:sz w:val="16"/>
                <w:szCs w:val="16"/>
              </w:rPr>
            </w:pPr>
            <w:r w:rsidRPr="00966704">
              <w:rPr>
                <w:rFonts w:cs="Arial"/>
                <w:color w:val="000000"/>
                <w:sz w:val="16"/>
                <w:szCs w:val="16"/>
              </w:rPr>
              <w:t>Clarification on Home Network Public Key used for Routing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ED21DA" w14:textId="1233894D" w:rsidR="00C54EC5" w:rsidRDefault="00C54EC5" w:rsidP="00C54EC5">
            <w:pPr>
              <w:pStyle w:val="TAL"/>
              <w:rPr>
                <w:sz w:val="16"/>
                <w:szCs w:val="16"/>
              </w:rPr>
            </w:pPr>
            <w:r>
              <w:rPr>
                <w:sz w:val="16"/>
                <w:szCs w:val="16"/>
              </w:rPr>
              <w:t>17.7.0</w:t>
            </w:r>
          </w:p>
        </w:tc>
      </w:tr>
      <w:tr w:rsidR="00C54EC5" w:rsidRPr="00690A26" w14:paraId="3C7D14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AFB7E5" w14:textId="5F294075"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2E909A" w14:textId="4C9AA258"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6E3792" w14:textId="0C91D722"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6846D" w14:textId="1D53E21D" w:rsidR="00C54EC5" w:rsidRDefault="00C54EC5" w:rsidP="00C54EC5">
            <w:pPr>
              <w:pStyle w:val="TAL"/>
              <w:rPr>
                <w:sz w:val="16"/>
                <w:szCs w:val="16"/>
              </w:rPr>
            </w:pPr>
            <w:r>
              <w:rPr>
                <w:sz w:val="16"/>
                <w:szCs w:val="16"/>
              </w:rPr>
              <w:t>0744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31FC5" w14:textId="5EEADB09"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8677B2" w14:textId="6352DBA4"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CB2C" w14:textId="1AF47138" w:rsidR="00C54EC5" w:rsidRPr="00C0437A" w:rsidRDefault="00C54EC5" w:rsidP="00C54EC5">
            <w:pPr>
              <w:pStyle w:val="TAL"/>
              <w:rPr>
                <w:rFonts w:cs="Arial"/>
                <w:color w:val="000000"/>
                <w:sz w:val="16"/>
                <w:szCs w:val="16"/>
              </w:rPr>
            </w:pPr>
            <w:r w:rsidRPr="00966704">
              <w:rPr>
                <w:rFonts w:cs="Arial"/>
                <w:color w:val="000000"/>
                <w:sz w:val="16"/>
                <w:szCs w:val="16"/>
              </w:rPr>
              <w:t>Extend AccessTokenClaim to include producerNfServiceSetId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112DA" w14:textId="7CC0FBF7" w:rsidR="00C54EC5" w:rsidRDefault="00C54EC5" w:rsidP="00C54EC5">
            <w:pPr>
              <w:pStyle w:val="TAL"/>
              <w:rPr>
                <w:sz w:val="16"/>
                <w:szCs w:val="16"/>
              </w:rPr>
            </w:pPr>
            <w:r>
              <w:rPr>
                <w:sz w:val="16"/>
                <w:szCs w:val="16"/>
              </w:rPr>
              <w:t>17.7.0</w:t>
            </w:r>
          </w:p>
        </w:tc>
      </w:tr>
      <w:tr w:rsidR="00C54EC5" w:rsidRPr="00690A26" w14:paraId="448EF3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9C795A" w14:textId="1EB8A6A0"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E84B3C" w14:textId="2CDD1DC5"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9B18F5" w14:textId="086C7FE8" w:rsidR="00C54EC5" w:rsidRPr="009A1342" w:rsidRDefault="00C54EC5" w:rsidP="00C54EC5">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1958E1" w14:textId="7EF095C9" w:rsidR="00C54EC5" w:rsidRDefault="00C54EC5" w:rsidP="00C54EC5">
            <w:pPr>
              <w:pStyle w:val="TAL"/>
              <w:rPr>
                <w:sz w:val="16"/>
                <w:szCs w:val="16"/>
              </w:rPr>
            </w:pPr>
            <w:r>
              <w:rPr>
                <w:sz w:val="16"/>
                <w:szCs w:val="16"/>
              </w:rPr>
              <w:t>0745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37C77" w14:textId="72E1D417"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ABB12" w14:textId="39CBD9A5"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677335" w14:textId="5BF92E4E" w:rsidR="00C54EC5" w:rsidRPr="00C0437A" w:rsidRDefault="00C54EC5" w:rsidP="00C54EC5">
            <w:pPr>
              <w:pStyle w:val="TAL"/>
              <w:rPr>
                <w:rFonts w:cs="Arial"/>
                <w:color w:val="000000"/>
                <w:sz w:val="16"/>
                <w:szCs w:val="16"/>
              </w:rPr>
            </w:pPr>
            <w:r w:rsidRPr="00966704">
              <w:rPr>
                <w:rFonts w:cs="Arial"/>
                <w:color w:val="000000"/>
                <w:sz w:val="16"/>
                <w:szCs w:val="16"/>
              </w:rPr>
              <w:t>Extend AccessTokenReq and AccessTokenclaims to include SNPN-ID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BBB802" w14:textId="5C6968EE" w:rsidR="00C54EC5" w:rsidRDefault="00C54EC5" w:rsidP="00C54EC5">
            <w:pPr>
              <w:pStyle w:val="TAL"/>
              <w:rPr>
                <w:sz w:val="16"/>
                <w:szCs w:val="16"/>
              </w:rPr>
            </w:pPr>
            <w:r>
              <w:rPr>
                <w:sz w:val="16"/>
                <w:szCs w:val="16"/>
              </w:rPr>
              <w:t>17.7.0</w:t>
            </w:r>
          </w:p>
        </w:tc>
      </w:tr>
      <w:tr w:rsidR="00C54EC5" w:rsidRPr="00690A26" w14:paraId="6EB135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F18A6C" w14:textId="64A15BF9"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5841A0" w14:textId="1D524417"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DA82A6" w14:textId="7F18F53D"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D2E6E1" w14:textId="0ED87894" w:rsidR="00C54EC5" w:rsidRDefault="00C54EC5" w:rsidP="00C54EC5">
            <w:pPr>
              <w:pStyle w:val="TAL"/>
              <w:rPr>
                <w:sz w:val="16"/>
                <w:szCs w:val="16"/>
              </w:rPr>
            </w:pPr>
            <w:r>
              <w:rPr>
                <w:sz w:val="16"/>
                <w:szCs w:val="16"/>
              </w:rPr>
              <w:t>0746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F03801" w14:textId="5C925ECE" w:rsidR="00C54EC5" w:rsidRDefault="00C54EC5" w:rsidP="00C54EC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A1585B" w14:textId="780AD7A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C7544E" w14:textId="61F167A9" w:rsidR="00C54EC5" w:rsidRPr="00C0437A" w:rsidRDefault="00C54EC5" w:rsidP="00C54EC5">
            <w:pPr>
              <w:pStyle w:val="TAL"/>
              <w:rPr>
                <w:rFonts w:cs="Arial"/>
                <w:color w:val="000000"/>
                <w:sz w:val="16"/>
                <w:szCs w:val="16"/>
              </w:rPr>
            </w:pPr>
            <w:r w:rsidRPr="00966704">
              <w:rPr>
                <w:rFonts w:cs="Arial"/>
                <w:color w:val="000000"/>
                <w:sz w:val="16"/>
                <w:szCs w:val="16"/>
              </w:rPr>
              <w:t>No Profile Match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FA057D" w14:textId="530035CD" w:rsidR="00C54EC5" w:rsidRDefault="00C54EC5" w:rsidP="00C54EC5">
            <w:pPr>
              <w:pStyle w:val="TAL"/>
              <w:rPr>
                <w:sz w:val="16"/>
                <w:szCs w:val="16"/>
              </w:rPr>
            </w:pPr>
            <w:r>
              <w:rPr>
                <w:sz w:val="16"/>
                <w:szCs w:val="16"/>
              </w:rPr>
              <w:t>17.7.0</w:t>
            </w:r>
          </w:p>
        </w:tc>
      </w:tr>
      <w:tr w:rsidR="00C54EC5" w:rsidRPr="00690A26" w14:paraId="3649F9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69BCDC" w14:textId="32CF70F0"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F24E0" w14:textId="5B2C7317"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6A73A" w14:textId="3F5302CF" w:rsidR="00C54EC5" w:rsidRPr="009A1342" w:rsidRDefault="00C54EC5" w:rsidP="00C54EC5">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3A2DAB" w14:textId="59801872" w:rsidR="00C54EC5" w:rsidRDefault="00C54EC5" w:rsidP="00C54EC5">
            <w:pPr>
              <w:pStyle w:val="TAL"/>
              <w:rPr>
                <w:sz w:val="16"/>
                <w:szCs w:val="16"/>
              </w:rPr>
            </w:pPr>
            <w:r>
              <w:rPr>
                <w:sz w:val="16"/>
                <w:szCs w:val="16"/>
              </w:rPr>
              <w:t>0747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6CB8A" w14:textId="764BE6C4"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B65D7" w14:textId="53481345"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AEDAD8" w14:textId="0E657A81" w:rsidR="00C54EC5" w:rsidRPr="00C0437A" w:rsidRDefault="00C54EC5" w:rsidP="00C54EC5">
            <w:pPr>
              <w:pStyle w:val="TAL"/>
              <w:rPr>
                <w:rFonts w:cs="Arial"/>
                <w:color w:val="000000"/>
                <w:sz w:val="16"/>
                <w:szCs w:val="16"/>
              </w:rPr>
            </w:pPr>
            <w:r w:rsidRPr="00966704">
              <w:rPr>
                <w:rFonts w:cs="Arial"/>
                <w:color w:val="000000"/>
                <w:sz w:val="16"/>
                <w:szCs w:val="16"/>
              </w:rPr>
              <w:t>SMF UPRP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867B" w14:textId="0F1816B6" w:rsidR="00C54EC5" w:rsidRDefault="00C54EC5" w:rsidP="00C54EC5">
            <w:pPr>
              <w:pStyle w:val="TAL"/>
              <w:rPr>
                <w:sz w:val="16"/>
                <w:szCs w:val="16"/>
              </w:rPr>
            </w:pPr>
            <w:r>
              <w:rPr>
                <w:sz w:val="16"/>
                <w:szCs w:val="16"/>
              </w:rPr>
              <w:t>17.7.0</w:t>
            </w:r>
          </w:p>
        </w:tc>
      </w:tr>
      <w:tr w:rsidR="00C54EC5" w:rsidRPr="00690A26" w14:paraId="551D51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4ECD3" w14:textId="29844849"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E4461" w14:textId="52D5DB94"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21FC1A" w14:textId="7BB366D2" w:rsidR="00C54EC5" w:rsidRPr="009A1342" w:rsidRDefault="00C54EC5" w:rsidP="00C54EC5">
            <w:pPr>
              <w:pStyle w:val="TAL"/>
              <w:rPr>
                <w:sz w:val="16"/>
                <w:szCs w:val="16"/>
              </w:rPr>
            </w:pPr>
            <w:r>
              <w:rPr>
                <w:sz w:val="16"/>
                <w:szCs w:val="16"/>
              </w:rPr>
              <w:t>CP-222035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15A7E" w14:textId="07C79DCF" w:rsidR="00C54EC5" w:rsidRDefault="00C54EC5" w:rsidP="00C54EC5">
            <w:pPr>
              <w:pStyle w:val="TAL"/>
              <w:rPr>
                <w:sz w:val="16"/>
                <w:szCs w:val="16"/>
              </w:rPr>
            </w:pPr>
            <w:r>
              <w:rPr>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8986F0" w14:textId="58E0D68D"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0A85FE" w14:textId="7155AC6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C35530" w14:textId="6E316E1C" w:rsidR="00C54EC5" w:rsidRPr="00C0437A" w:rsidRDefault="00C54EC5" w:rsidP="00C54EC5">
            <w:pPr>
              <w:pStyle w:val="TAL"/>
              <w:rPr>
                <w:rFonts w:cs="Arial"/>
                <w:color w:val="000000"/>
                <w:sz w:val="16"/>
                <w:szCs w:val="16"/>
              </w:rPr>
            </w:pPr>
            <w:r w:rsidRPr="00966704">
              <w:rPr>
                <w:rFonts w:cs="Arial"/>
                <w:color w:val="000000"/>
                <w:sz w:val="16"/>
                <w:szCs w:val="16"/>
              </w:rPr>
              <w:t>ProSe Anchor Function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7EC33" w14:textId="7EC40458" w:rsidR="00C54EC5" w:rsidRDefault="00C54EC5" w:rsidP="00C54EC5">
            <w:pPr>
              <w:pStyle w:val="TAL"/>
              <w:rPr>
                <w:sz w:val="16"/>
                <w:szCs w:val="16"/>
              </w:rPr>
            </w:pPr>
            <w:r>
              <w:rPr>
                <w:sz w:val="16"/>
                <w:szCs w:val="16"/>
              </w:rPr>
              <w:t>17.7.0</w:t>
            </w:r>
          </w:p>
        </w:tc>
      </w:tr>
      <w:tr w:rsidR="00C54EC5" w:rsidRPr="00690A26" w14:paraId="79E88C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EB2A56" w14:textId="7C9741E6"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3D6C6" w14:textId="51C80805"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131FE1" w14:textId="3CED87CD"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BACC2F" w14:textId="0DD2A249" w:rsidR="00C54EC5" w:rsidRDefault="00C54EC5" w:rsidP="00C54EC5">
            <w:pPr>
              <w:pStyle w:val="TAL"/>
              <w:rPr>
                <w:sz w:val="16"/>
                <w:szCs w:val="16"/>
              </w:rPr>
            </w:pPr>
            <w:r>
              <w:rPr>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3811ED" w14:textId="505EE68B"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146578" w14:textId="01E87E36"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85AB86" w14:textId="6C9C905F" w:rsidR="00C54EC5" w:rsidRPr="00C0437A" w:rsidRDefault="00C54EC5" w:rsidP="00C54EC5">
            <w:pPr>
              <w:pStyle w:val="TAL"/>
              <w:rPr>
                <w:rFonts w:cs="Arial"/>
                <w:color w:val="000000"/>
                <w:sz w:val="16"/>
                <w:szCs w:val="16"/>
              </w:rPr>
            </w:pPr>
            <w:r w:rsidRPr="00966704">
              <w:rPr>
                <w:rFonts w:cs="Arial"/>
                <w:color w:val="000000"/>
                <w:sz w:val="16"/>
                <w:szCs w:val="16"/>
              </w:rPr>
              <w:t>IP Index in UPF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120222" w14:textId="4F3EA1A7" w:rsidR="00C54EC5" w:rsidRDefault="00C54EC5" w:rsidP="00C54EC5">
            <w:pPr>
              <w:pStyle w:val="TAL"/>
              <w:rPr>
                <w:sz w:val="16"/>
                <w:szCs w:val="16"/>
              </w:rPr>
            </w:pPr>
            <w:r>
              <w:rPr>
                <w:sz w:val="16"/>
                <w:szCs w:val="16"/>
              </w:rPr>
              <w:t>17.7.0</w:t>
            </w:r>
          </w:p>
        </w:tc>
      </w:tr>
      <w:tr w:rsidR="00C54EC5" w:rsidRPr="00690A26" w14:paraId="765E84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14D511" w14:textId="57F1D8CC"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C19F" w14:textId="7416DC01"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96BF70" w14:textId="5D91F9EE"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3AFAE3" w14:textId="4B5A618B" w:rsidR="00C54EC5" w:rsidRDefault="00C54EC5" w:rsidP="00C54EC5">
            <w:pPr>
              <w:pStyle w:val="TAL"/>
              <w:rPr>
                <w:sz w:val="16"/>
                <w:szCs w:val="16"/>
              </w:rPr>
            </w:pPr>
            <w:r>
              <w:rPr>
                <w:sz w:val="16"/>
                <w:szCs w:val="16"/>
              </w:rPr>
              <w:t>0750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7B014" w14:textId="63BF4ACB"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EAD265" w14:textId="2C0300A9"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965284" w14:textId="745EFC73" w:rsidR="00C54EC5" w:rsidRPr="00C0437A" w:rsidRDefault="00C54EC5" w:rsidP="00C54EC5">
            <w:pPr>
              <w:pStyle w:val="TAL"/>
              <w:rPr>
                <w:rFonts w:cs="Arial"/>
                <w:color w:val="000000"/>
                <w:sz w:val="16"/>
                <w:szCs w:val="16"/>
              </w:rPr>
            </w:pPr>
            <w:r w:rsidRPr="00966704">
              <w:rPr>
                <w:rFonts w:cs="Arial"/>
                <w:color w:val="000000"/>
                <w:sz w:val="16"/>
                <w:szCs w:val="16"/>
              </w:rPr>
              <w:t>NRF Altered Priority for Enhanced 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E88C62" w14:textId="0A3D1543" w:rsidR="00C54EC5" w:rsidRDefault="00C54EC5" w:rsidP="00C54EC5">
            <w:pPr>
              <w:pStyle w:val="TAL"/>
              <w:rPr>
                <w:sz w:val="16"/>
                <w:szCs w:val="16"/>
              </w:rPr>
            </w:pPr>
            <w:r>
              <w:rPr>
                <w:sz w:val="16"/>
                <w:szCs w:val="16"/>
              </w:rPr>
              <w:t>17.7.0</w:t>
            </w:r>
          </w:p>
        </w:tc>
      </w:tr>
      <w:tr w:rsidR="00C54EC5" w:rsidRPr="00690A26" w14:paraId="6740BC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E0290" w14:textId="402B437E"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3547DA" w14:textId="56C901AD"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21B49" w14:textId="37735A96"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AD95FE" w14:textId="5E0AA319" w:rsidR="00C54EC5" w:rsidRDefault="00C54EC5" w:rsidP="00C54EC5">
            <w:pPr>
              <w:pStyle w:val="TAL"/>
              <w:rPr>
                <w:sz w:val="16"/>
                <w:szCs w:val="16"/>
              </w:rPr>
            </w:pPr>
            <w:r>
              <w:rPr>
                <w:sz w:val="16"/>
                <w:szCs w:val="16"/>
              </w:rPr>
              <w:t>0752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FD5EA" w14:textId="3CA547F4"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9E4508" w14:textId="78523FEE"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CB0146" w14:textId="3BA799BB" w:rsidR="00C54EC5" w:rsidRPr="00C0437A" w:rsidRDefault="00C54EC5" w:rsidP="00C54EC5">
            <w:pPr>
              <w:pStyle w:val="TAL"/>
              <w:rPr>
                <w:rFonts w:cs="Arial"/>
                <w:color w:val="000000"/>
                <w:sz w:val="16"/>
                <w:szCs w:val="16"/>
              </w:rPr>
            </w:pPr>
            <w:r w:rsidRPr="00966704">
              <w:rPr>
                <w:rFonts w:cs="Arial"/>
                <w:color w:val="000000"/>
                <w:sz w:val="16"/>
                <w:szCs w:val="16"/>
              </w:rPr>
              <w:t>Service Specific Info for Default Notification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FCAB34" w14:textId="066B97DB" w:rsidR="00C54EC5" w:rsidRDefault="00C54EC5" w:rsidP="00C54EC5">
            <w:pPr>
              <w:pStyle w:val="TAL"/>
              <w:rPr>
                <w:sz w:val="16"/>
                <w:szCs w:val="16"/>
              </w:rPr>
            </w:pPr>
            <w:r>
              <w:rPr>
                <w:sz w:val="16"/>
                <w:szCs w:val="16"/>
              </w:rPr>
              <w:t>17.7.0</w:t>
            </w:r>
          </w:p>
        </w:tc>
      </w:tr>
      <w:tr w:rsidR="00C54EC5" w:rsidRPr="00690A26" w14:paraId="60093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3F6316" w14:textId="3B775608"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8F62A" w14:textId="6C2C55C2"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8ABC9" w14:textId="0EE936DD" w:rsidR="00C54EC5" w:rsidRPr="009A1342" w:rsidRDefault="00C54EC5" w:rsidP="00C54EC5">
            <w:pPr>
              <w:pStyle w:val="TAL"/>
              <w:rPr>
                <w:sz w:val="16"/>
                <w:szCs w:val="16"/>
              </w:rPr>
            </w:pPr>
            <w:r>
              <w:rPr>
                <w:sz w:val="16"/>
                <w:szCs w:val="16"/>
              </w:rPr>
              <w:t>CP-222038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0301AE" w14:textId="597DB1C5" w:rsidR="00C54EC5" w:rsidRDefault="00C54EC5" w:rsidP="00C54EC5">
            <w:pPr>
              <w:pStyle w:val="TAL"/>
              <w:rPr>
                <w:sz w:val="16"/>
                <w:szCs w:val="16"/>
              </w:rPr>
            </w:pPr>
            <w:r>
              <w:rPr>
                <w:sz w:val="16"/>
                <w:szCs w:val="16"/>
              </w:rPr>
              <w:t>0753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644ADF" w14:textId="2BC63F4C" w:rsidR="00C54EC5" w:rsidRDefault="00C54EC5" w:rsidP="00C54EC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9944F9" w14:textId="7BE2E00B"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F7D6E0" w14:textId="4F3103CD" w:rsidR="00C54EC5" w:rsidRPr="00C0437A" w:rsidRDefault="00C54EC5" w:rsidP="00C54EC5">
            <w:pPr>
              <w:pStyle w:val="TAL"/>
              <w:rPr>
                <w:rFonts w:cs="Arial"/>
                <w:color w:val="000000"/>
                <w:sz w:val="16"/>
                <w:szCs w:val="16"/>
              </w:rPr>
            </w:pPr>
            <w:r w:rsidRPr="00966704">
              <w:rPr>
                <w:rFonts w:cs="Arial"/>
                <w:color w:val="000000"/>
                <w:sz w:val="16"/>
                <w:szCs w:val="16"/>
              </w:rPr>
              <w:t>NWDAF discovery based on Analytics Delay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FB4816" w14:textId="49BA0DD7" w:rsidR="00C54EC5" w:rsidRDefault="00C54EC5" w:rsidP="00C54EC5">
            <w:pPr>
              <w:pStyle w:val="TAL"/>
              <w:rPr>
                <w:sz w:val="16"/>
                <w:szCs w:val="16"/>
              </w:rPr>
            </w:pPr>
            <w:r>
              <w:rPr>
                <w:sz w:val="16"/>
                <w:szCs w:val="16"/>
              </w:rPr>
              <w:t>17.7.0</w:t>
            </w:r>
          </w:p>
        </w:tc>
      </w:tr>
      <w:tr w:rsidR="00C54EC5" w:rsidRPr="00690A26" w14:paraId="1B689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841E39" w14:textId="479D1E58"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84873" w14:textId="71A1E251"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503226" w14:textId="754F8C2E"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DBDC" w14:textId="46052101" w:rsidR="00C54EC5" w:rsidRDefault="00C54EC5" w:rsidP="00C54EC5">
            <w:pPr>
              <w:pStyle w:val="TAL"/>
              <w:rPr>
                <w:sz w:val="16"/>
                <w:szCs w:val="16"/>
              </w:rPr>
            </w:pPr>
            <w:r>
              <w:rPr>
                <w:sz w:val="16"/>
                <w:szCs w:val="16"/>
              </w:rPr>
              <w:t>0754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1F4AA8" w14:textId="6F771069"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7FF0A9" w14:textId="6A744126"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40773D" w14:textId="04244D48" w:rsidR="00C54EC5" w:rsidRPr="00C0437A" w:rsidRDefault="00C54EC5" w:rsidP="00C54EC5">
            <w:pPr>
              <w:pStyle w:val="TAL"/>
              <w:rPr>
                <w:rFonts w:cs="Arial"/>
                <w:color w:val="000000"/>
                <w:sz w:val="16"/>
                <w:szCs w:val="16"/>
              </w:rPr>
            </w:pPr>
            <w:r w:rsidRPr="00966704">
              <w:rPr>
                <w:rFonts w:cs="Arial"/>
                <w:color w:val="000000"/>
                <w:sz w:val="16"/>
                <w:szCs w:val="16"/>
              </w:rPr>
              <w:t>Unknown NF Instance Id in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0B97" w14:textId="08F4353C" w:rsidR="00C54EC5" w:rsidRDefault="00C54EC5" w:rsidP="00C54EC5">
            <w:pPr>
              <w:pStyle w:val="TAL"/>
              <w:rPr>
                <w:sz w:val="16"/>
                <w:szCs w:val="16"/>
              </w:rPr>
            </w:pPr>
            <w:r>
              <w:rPr>
                <w:sz w:val="16"/>
                <w:szCs w:val="16"/>
              </w:rPr>
              <w:t>17.7.0</w:t>
            </w:r>
          </w:p>
        </w:tc>
      </w:tr>
      <w:tr w:rsidR="00C54EC5" w:rsidRPr="00690A26" w14:paraId="530654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523D06" w14:textId="7D80AA0A"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BD23E" w14:textId="4C082A4F"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BD5DCD" w14:textId="2CBCBDA8"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C47409" w14:textId="17CD2EDF" w:rsidR="00C54EC5" w:rsidRDefault="00C54EC5" w:rsidP="00C54EC5">
            <w:pPr>
              <w:pStyle w:val="TAL"/>
              <w:rPr>
                <w:sz w:val="16"/>
                <w:szCs w:val="16"/>
              </w:rPr>
            </w:pPr>
            <w:r>
              <w:rPr>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A47322" w14:textId="45BD8920"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E1AE79" w14:textId="704BE91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EF50F8" w14:textId="4856C7E0" w:rsidR="00C54EC5" w:rsidRPr="00C0437A" w:rsidRDefault="00C54EC5" w:rsidP="00C54EC5">
            <w:pPr>
              <w:pStyle w:val="TAL"/>
              <w:rPr>
                <w:rFonts w:cs="Arial"/>
                <w:color w:val="000000"/>
                <w:sz w:val="16"/>
                <w:szCs w:val="16"/>
              </w:rPr>
            </w:pPr>
            <w:r w:rsidRPr="00966704">
              <w:rPr>
                <w:rFonts w:cs="Arial"/>
                <w:color w:val="000000"/>
                <w:sz w:val="16"/>
                <w:szCs w:val="16"/>
              </w:rPr>
              <w:t>Clarification of NF Discovery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FAFB" w14:textId="2B3A3A1A" w:rsidR="00C54EC5" w:rsidRDefault="00C54EC5" w:rsidP="00C54EC5">
            <w:pPr>
              <w:pStyle w:val="TAL"/>
              <w:rPr>
                <w:sz w:val="16"/>
                <w:szCs w:val="16"/>
              </w:rPr>
            </w:pPr>
            <w:r>
              <w:rPr>
                <w:sz w:val="16"/>
                <w:szCs w:val="16"/>
              </w:rPr>
              <w:t>17.7.0</w:t>
            </w:r>
          </w:p>
        </w:tc>
      </w:tr>
      <w:tr w:rsidR="00C54EC5" w:rsidRPr="00690A26" w14:paraId="6D528A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0C824" w14:textId="1A56180B" w:rsidR="00C54EC5" w:rsidRDefault="00C54EC5" w:rsidP="00C54EC5">
            <w:pPr>
              <w:pStyle w:val="TAL"/>
              <w:rPr>
                <w:sz w:val="16"/>
                <w:szCs w:val="16"/>
                <w:lang w:val="es-ES"/>
              </w:rPr>
            </w:pPr>
            <w:r>
              <w:rPr>
                <w:sz w:val="16"/>
                <w:szCs w:val="16"/>
                <w:lang w:val="es-ES"/>
              </w:rPr>
              <w:lastRenderedPageBreak/>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5B1586" w14:textId="73E52CD1"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86AE" w14:textId="14D00FE3" w:rsidR="00C54EC5" w:rsidRPr="009A1342" w:rsidRDefault="00C54EC5" w:rsidP="00C54EC5">
            <w:pPr>
              <w:pStyle w:val="TAL"/>
              <w:rPr>
                <w:sz w:val="16"/>
                <w:szCs w:val="16"/>
              </w:rPr>
            </w:pPr>
            <w:r>
              <w:rPr>
                <w:sz w:val="16"/>
                <w:szCs w:val="16"/>
              </w:rPr>
              <w:t>CP-222058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1C823F" w14:textId="6F2DC60F" w:rsidR="00C54EC5" w:rsidRDefault="00C54EC5" w:rsidP="00C54EC5">
            <w:pPr>
              <w:pStyle w:val="TAL"/>
              <w:rPr>
                <w:sz w:val="16"/>
                <w:szCs w:val="16"/>
              </w:rPr>
            </w:pPr>
            <w:r>
              <w:rPr>
                <w:sz w:val="16"/>
                <w:szCs w:val="16"/>
              </w:rPr>
              <w:t>0759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D9E34" w14:textId="13426991"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6AF945" w14:textId="39F5516D"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E9B7BD" w14:textId="03480D25" w:rsidR="00C54EC5" w:rsidRPr="00C0437A" w:rsidRDefault="00C54EC5" w:rsidP="00C54EC5">
            <w:pPr>
              <w:pStyle w:val="TAL"/>
              <w:rPr>
                <w:rFonts w:cs="Arial"/>
                <w:color w:val="000000"/>
                <w:sz w:val="16"/>
                <w:szCs w:val="16"/>
              </w:rPr>
            </w:pPr>
            <w:r w:rsidRPr="00966704">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3AA82D" w14:textId="1341940C" w:rsidR="00C54EC5" w:rsidRDefault="00C54EC5" w:rsidP="00C54EC5">
            <w:pPr>
              <w:pStyle w:val="TAL"/>
              <w:rPr>
                <w:sz w:val="16"/>
                <w:szCs w:val="16"/>
              </w:rPr>
            </w:pPr>
            <w:r>
              <w:rPr>
                <w:sz w:val="16"/>
                <w:szCs w:val="16"/>
              </w:rPr>
              <w:t>17.7.0</w:t>
            </w:r>
          </w:p>
        </w:tc>
      </w:tr>
      <w:tr w:rsidR="00F84DCB" w:rsidRPr="00690A26" w14:paraId="18B493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9CD468" w14:textId="742C99BF" w:rsidR="00F84DCB" w:rsidRDefault="00F84DCB" w:rsidP="00F84DCB">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8D8934" w14:textId="4D6B7424" w:rsidR="00F84DCB" w:rsidRDefault="00F84DCB" w:rsidP="00F84DCB">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D54742" w14:textId="31FD4B7C" w:rsidR="00F84DCB" w:rsidRDefault="00F84DCB" w:rsidP="00F84DCB">
            <w:pPr>
              <w:pStyle w:val="TAL"/>
              <w:rPr>
                <w:sz w:val="16"/>
                <w:szCs w:val="16"/>
              </w:rPr>
            </w:pPr>
            <w:r>
              <w:rPr>
                <w:sz w:val="16"/>
                <w:szCs w:val="16"/>
              </w:rPr>
              <w:t>CP-223067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1BB819" w14:textId="0BBD5B22" w:rsidR="00F84DCB" w:rsidRDefault="00F84DCB" w:rsidP="00F84DCB">
            <w:pPr>
              <w:pStyle w:val="TAL"/>
              <w:rPr>
                <w:sz w:val="16"/>
                <w:szCs w:val="16"/>
              </w:rPr>
            </w:pPr>
            <w:r>
              <w:rPr>
                <w:sz w:val="16"/>
                <w:szCs w:val="16"/>
              </w:rPr>
              <w:t>0764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725A24" w14:textId="54B0E748" w:rsidR="00F84DCB" w:rsidRDefault="00F84DCB" w:rsidP="00F84DC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F906B8" w14:textId="3BE95340" w:rsidR="00F84DCB" w:rsidRDefault="00F84DCB" w:rsidP="00F84DCB">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83B368" w14:textId="1B522C2E" w:rsidR="00F84DCB" w:rsidRPr="00966704" w:rsidRDefault="00F84DCB" w:rsidP="00F84DCB">
            <w:pPr>
              <w:pStyle w:val="TAL"/>
              <w:rPr>
                <w:rFonts w:cs="Arial"/>
                <w:color w:val="000000"/>
                <w:sz w:val="16"/>
                <w:szCs w:val="16"/>
              </w:rPr>
            </w:pPr>
            <w:r w:rsidRPr="00DD174A">
              <w:rPr>
                <w:rFonts w:cs="Arial"/>
                <w:color w:val="000000"/>
                <w:sz w:val="16"/>
                <w:szCs w:val="16"/>
              </w:rPr>
              <w:t>Notification Type for Delivery of Ciphering Key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692A4" w14:textId="16B52E84" w:rsidR="00F84DCB" w:rsidRDefault="00F84DCB" w:rsidP="00F84DCB">
            <w:pPr>
              <w:pStyle w:val="TAL"/>
              <w:rPr>
                <w:sz w:val="16"/>
                <w:szCs w:val="16"/>
              </w:rPr>
            </w:pPr>
            <w:r>
              <w:rPr>
                <w:sz w:val="16"/>
                <w:szCs w:val="16"/>
              </w:rPr>
              <w:t>17.8.0</w:t>
            </w:r>
          </w:p>
        </w:tc>
      </w:tr>
      <w:tr w:rsidR="00F84DCB" w:rsidRPr="00690A26" w14:paraId="30D5AB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D98D4" w14:textId="375B8A76" w:rsidR="00F84DCB" w:rsidRDefault="00F84DCB" w:rsidP="00F84DCB">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CA7B9" w14:textId="4DDB96C6" w:rsidR="00F84DCB" w:rsidRDefault="00F84DCB" w:rsidP="00F84DCB">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8B5293" w14:textId="55E786BB" w:rsidR="00F84DCB" w:rsidRDefault="00F84DCB" w:rsidP="00F84DCB">
            <w:pPr>
              <w:pStyle w:val="TAL"/>
              <w:rPr>
                <w:sz w:val="16"/>
                <w:szCs w:val="16"/>
              </w:rPr>
            </w:pPr>
            <w:r>
              <w:rPr>
                <w:sz w:val="16"/>
                <w:szCs w:val="16"/>
              </w:rPr>
              <w:t>CP-223044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C0AC" w14:textId="208EAAB8" w:rsidR="00F84DCB" w:rsidRDefault="00F84DCB" w:rsidP="00F84DCB">
            <w:pPr>
              <w:pStyle w:val="TAL"/>
              <w:rPr>
                <w:sz w:val="16"/>
                <w:szCs w:val="16"/>
              </w:rPr>
            </w:pPr>
            <w:r>
              <w:rPr>
                <w:sz w:val="16"/>
                <w:szCs w:val="16"/>
              </w:rPr>
              <w:t>0771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4B5636" w14:textId="21A5876E" w:rsidR="00F84DCB" w:rsidRDefault="00F84DCB" w:rsidP="00F84DC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371348" w14:textId="7C3415D3" w:rsidR="00F84DCB" w:rsidRDefault="00F84DCB" w:rsidP="00F84DC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EB9DCF" w14:textId="35735326" w:rsidR="00F84DCB" w:rsidRPr="00966704" w:rsidRDefault="00F84DCB" w:rsidP="00F84DCB">
            <w:pPr>
              <w:pStyle w:val="TAL"/>
              <w:rPr>
                <w:rFonts w:cs="Arial"/>
                <w:color w:val="000000"/>
                <w:sz w:val="16"/>
                <w:szCs w:val="16"/>
              </w:rPr>
            </w:pPr>
            <w:r w:rsidRPr="00DD174A">
              <w:rPr>
                <w:rFonts w:cs="Arial"/>
                <w:color w:val="000000"/>
                <w:sz w:val="16"/>
                <w:szCs w:val="16"/>
              </w:rPr>
              <w:t>NSACF Discovery with 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11B83C" w14:textId="75362F11" w:rsidR="00F84DCB" w:rsidRDefault="00F84DCB" w:rsidP="00F84DCB">
            <w:pPr>
              <w:pStyle w:val="TAL"/>
              <w:rPr>
                <w:sz w:val="16"/>
                <w:szCs w:val="16"/>
              </w:rPr>
            </w:pPr>
            <w:r>
              <w:rPr>
                <w:sz w:val="16"/>
                <w:szCs w:val="16"/>
              </w:rPr>
              <w:t>17.8.0</w:t>
            </w:r>
          </w:p>
        </w:tc>
      </w:tr>
      <w:tr w:rsidR="00F84DCB" w:rsidRPr="00690A26" w14:paraId="0566E6A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352305" w14:textId="38C47BED" w:rsidR="00F84DCB" w:rsidRDefault="00F84DCB" w:rsidP="00F84DCB">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8D5261" w14:textId="64D3146D" w:rsidR="00F84DCB" w:rsidRDefault="00F84DCB" w:rsidP="00F84DCB">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E2BBB" w14:textId="64DC5636" w:rsidR="00F84DCB" w:rsidRDefault="00F84DCB" w:rsidP="00F84DCB">
            <w:pPr>
              <w:pStyle w:val="TAL"/>
              <w:rPr>
                <w:sz w:val="16"/>
                <w:szCs w:val="16"/>
              </w:rPr>
            </w:pPr>
            <w:r>
              <w:rPr>
                <w:sz w:val="16"/>
                <w:szCs w:val="16"/>
              </w:rPr>
              <w:t>CP-223066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006C43" w14:textId="563BF19D" w:rsidR="00F84DCB" w:rsidRDefault="00F84DCB" w:rsidP="00F84DCB">
            <w:pPr>
              <w:pStyle w:val="TAL"/>
              <w:rPr>
                <w:sz w:val="16"/>
                <w:szCs w:val="16"/>
              </w:rPr>
            </w:pPr>
            <w:r>
              <w:rPr>
                <w:sz w:val="16"/>
                <w:szCs w:val="16"/>
              </w:rPr>
              <w:t>0786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46438B" w14:textId="24C484BB" w:rsidR="00F84DCB" w:rsidRDefault="00F84DCB" w:rsidP="00F84DC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9A196A" w14:textId="10C397EE" w:rsidR="00F84DCB" w:rsidRDefault="00F84DCB" w:rsidP="00F84DC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CDE354" w14:textId="608C7512" w:rsidR="00F84DCB" w:rsidRPr="00966704" w:rsidRDefault="00F84DCB" w:rsidP="00F84DCB">
            <w:pPr>
              <w:pStyle w:val="TAL"/>
              <w:rPr>
                <w:rFonts w:cs="Arial"/>
                <w:color w:val="000000"/>
                <w:sz w:val="16"/>
                <w:szCs w:val="16"/>
              </w:rPr>
            </w:pPr>
            <w:r w:rsidRPr="00DD174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96F5F7" w14:textId="3AA84261" w:rsidR="00F84DCB" w:rsidRDefault="00F84DCB" w:rsidP="00F84DCB">
            <w:pPr>
              <w:pStyle w:val="TAL"/>
              <w:rPr>
                <w:sz w:val="16"/>
                <w:szCs w:val="16"/>
              </w:rPr>
            </w:pPr>
            <w:r>
              <w:rPr>
                <w:sz w:val="16"/>
                <w:szCs w:val="16"/>
              </w:rPr>
              <w:t>17.8.0</w:t>
            </w:r>
          </w:p>
        </w:tc>
      </w:tr>
      <w:tr w:rsidR="00700CA9" w:rsidRPr="00690A26" w14:paraId="4A41CE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81013B" w14:textId="04F9BA32"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1918C4" w14:textId="2C379329"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D7D300" w14:textId="4022CA12" w:rsidR="00700CA9" w:rsidRDefault="00700CA9" w:rsidP="00700CA9">
            <w:pPr>
              <w:pStyle w:val="TAL"/>
              <w:rPr>
                <w:sz w:val="16"/>
                <w:szCs w:val="16"/>
              </w:rPr>
            </w:pPr>
            <w:r>
              <w:rPr>
                <w:sz w:val="16"/>
                <w:szCs w:val="16"/>
              </w:rPr>
              <w:t>CP-230085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C65887" w14:textId="6EFF57E9" w:rsidR="00700CA9" w:rsidRDefault="00700CA9" w:rsidP="00700CA9">
            <w:pPr>
              <w:pStyle w:val="TAL"/>
              <w:rPr>
                <w:sz w:val="16"/>
                <w:szCs w:val="16"/>
              </w:rPr>
            </w:pPr>
            <w:r>
              <w:rPr>
                <w:sz w:val="16"/>
                <w:szCs w:val="16"/>
              </w:rPr>
              <w:t>0792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3F0F5A" w14:textId="57271663" w:rsidR="00700CA9" w:rsidRDefault="00700CA9" w:rsidP="00700CA9">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3CE781" w14:textId="4E41579E" w:rsidR="00700CA9" w:rsidRDefault="00700CA9" w:rsidP="00700CA9">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8A2AC9" w14:textId="27DC6170" w:rsidR="00700CA9" w:rsidRPr="00DD174A" w:rsidRDefault="00700CA9" w:rsidP="00700CA9">
            <w:pPr>
              <w:pStyle w:val="TAL"/>
              <w:rPr>
                <w:rFonts w:cs="Arial"/>
                <w:color w:val="000000"/>
                <w:sz w:val="16"/>
                <w:szCs w:val="16"/>
              </w:rPr>
            </w:pPr>
            <w:r w:rsidRPr="00CD7D6B">
              <w:rPr>
                <w:rFonts w:cs="Arial"/>
                <w:color w:val="000000"/>
                <w:sz w:val="16"/>
                <w:szCs w:val="16"/>
              </w:rPr>
              <w:t>AMF Support for High Latency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9842A6" w14:textId="536A5362" w:rsidR="00700CA9" w:rsidRDefault="00700CA9" w:rsidP="00700CA9">
            <w:pPr>
              <w:pStyle w:val="TAL"/>
              <w:rPr>
                <w:sz w:val="16"/>
                <w:szCs w:val="16"/>
              </w:rPr>
            </w:pPr>
            <w:r>
              <w:rPr>
                <w:sz w:val="16"/>
                <w:szCs w:val="16"/>
              </w:rPr>
              <w:t>17.9.0</w:t>
            </w:r>
          </w:p>
        </w:tc>
      </w:tr>
      <w:tr w:rsidR="00700CA9" w:rsidRPr="00690A26" w14:paraId="3D0D31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A09876" w14:textId="32431B14"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58DC2" w14:textId="5372A81B"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1C095F" w14:textId="00D05BD6" w:rsidR="00700CA9" w:rsidRDefault="00700CA9" w:rsidP="00700CA9">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A041D7" w14:textId="727A2DD8" w:rsidR="00700CA9" w:rsidRDefault="00700CA9" w:rsidP="00700CA9">
            <w:pPr>
              <w:pStyle w:val="TAL"/>
              <w:rPr>
                <w:sz w:val="16"/>
                <w:szCs w:val="16"/>
              </w:rPr>
            </w:pPr>
            <w:r>
              <w:rPr>
                <w:sz w:val="16"/>
                <w:szCs w:val="16"/>
              </w:rPr>
              <w:t>0801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A9968" w14:textId="618C1080" w:rsidR="00700CA9" w:rsidRDefault="00700CA9" w:rsidP="00700CA9">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ABE0C5" w14:textId="741B7912" w:rsidR="00700CA9" w:rsidRDefault="00700CA9" w:rsidP="00700CA9">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AA751" w14:textId="4D9418FA" w:rsidR="00700CA9" w:rsidRPr="00DD174A" w:rsidRDefault="00700CA9" w:rsidP="00700CA9">
            <w:pPr>
              <w:pStyle w:val="TAL"/>
              <w:rPr>
                <w:rFonts w:cs="Arial"/>
                <w:color w:val="000000"/>
                <w:sz w:val="16"/>
                <w:szCs w:val="16"/>
              </w:rPr>
            </w:pPr>
            <w:r w:rsidRPr="00CD7D6B">
              <w:rPr>
                <w:rFonts w:cs="Arial"/>
                <w:color w:val="000000"/>
                <w:sz w:val="16"/>
                <w:szCs w:val="16"/>
              </w:rPr>
              <w:t>Errors in the definition of the collocatedNfInstances IE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51A3FF" w14:textId="5D009C33" w:rsidR="00700CA9" w:rsidRDefault="00700CA9" w:rsidP="00700CA9">
            <w:pPr>
              <w:pStyle w:val="TAL"/>
              <w:rPr>
                <w:sz w:val="16"/>
                <w:szCs w:val="16"/>
              </w:rPr>
            </w:pPr>
            <w:r>
              <w:rPr>
                <w:sz w:val="16"/>
                <w:szCs w:val="16"/>
              </w:rPr>
              <w:t>17.9.0</w:t>
            </w:r>
          </w:p>
        </w:tc>
      </w:tr>
      <w:tr w:rsidR="00700CA9" w:rsidRPr="00690A26" w14:paraId="7803FC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2078DC" w14:textId="22601B07"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C968B7" w14:textId="5BF9A053"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C2F153" w14:textId="785DBC8B" w:rsidR="00700CA9" w:rsidRDefault="00700CA9" w:rsidP="00700CA9">
            <w:pPr>
              <w:pStyle w:val="TAL"/>
              <w:rPr>
                <w:sz w:val="16"/>
                <w:szCs w:val="16"/>
              </w:rPr>
            </w:pPr>
            <w:r>
              <w:rPr>
                <w:sz w:val="16"/>
                <w:szCs w:val="16"/>
              </w:rPr>
              <w:t>CP-230081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B0C382" w14:textId="13D4DB8B" w:rsidR="00700CA9" w:rsidRDefault="00700CA9" w:rsidP="00700CA9">
            <w:pPr>
              <w:pStyle w:val="TAL"/>
              <w:rPr>
                <w:sz w:val="16"/>
                <w:szCs w:val="16"/>
              </w:rPr>
            </w:pPr>
            <w:r>
              <w:rPr>
                <w:sz w:val="16"/>
                <w:szCs w:val="16"/>
              </w:rPr>
              <w:t>0806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494191" w14:textId="5561ED51" w:rsidR="00700CA9" w:rsidRDefault="00700CA9" w:rsidP="00700CA9">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6554BB" w14:textId="1AA1158C" w:rsidR="00700CA9" w:rsidRDefault="00700CA9" w:rsidP="00700CA9">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7069EB" w14:textId="6FBF0B0B" w:rsidR="00700CA9" w:rsidRPr="00DD174A" w:rsidRDefault="00700CA9" w:rsidP="00700CA9">
            <w:pPr>
              <w:pStyle w:val="TAL"/>
              <w:rPr>
                <w:rFonts w:cs="Arial"/>
                <w:color w:val="000000"/>
                <w:sz w:val="16"/>
                <w:szCs w:val="16"/>
              </w:rPr>
            </w:pPr>
            <w:r w:rsidRPr="00CD7D6B">
              <w:rPr>
                <w:rFonts w:cs="Arial"/>
                <w:color w:val="000000"/>
                <w:sz w:val="16"/>
                <w:szCs w:val="16"/>
              </w:rPr>
              <w:t>Nudm UE Identifier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9C29FF" w14:textId="30C44D8A" w:rsidR="00700CA9" w:rsidRDefault="00700CA9" w:rsidP="00700CA9">
            <w:pPr>
              <w:pStyle w:val="TAL"/>
              <w:rPr>
                <w:sz w:val="16"/>
                <w:szCs w:val="16"/>
              </w:rPr>
            </w:pPr>
            <w:r>
              <w:rPr>
                <w:sz w:val="16"/>
                <w:szCs w:val="16"/>
              </w:rPr>
              <w:t>17.9.0</w:t>
            </w:r>
          </w:p>
        </w:tc>
      </w:tr>
      <w:tr w:rsidR="00700CA9" w:rsidRPr="00690A26" w14:paraId="29E8C2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CC2CC0" w14:textId="7601EBFC"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DDA076" w14:textId="42C71018"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1991F" w14:textId="752046D7" w:rsidR="00700CA9" w:rsidRDefault="00700CA9" w:rsidP="00700CA9">
            <w:pPr>
              <w:pStyle w:val="TAL"/>
              <w:rPr>
                <w:sz w:val="16"/>
                <w:szCs w:val="16"/>
              </w:rPr>
            </w:pPr>
            <w:r>
              <w:rPr>
                <w:sz w:val="16"/>
                <w:szCs w:val="16"/>
              </w:rPr>
              <w:t>CP-230094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3C1453" w14:textId="45B28A4E" w:rsidR="00700CA9" w:rsidRDefault="00700CA9" w:rsidP="00700CA9">
            <w:pPr>
              <w:pStyle w:val="TAL"/>
              <w:rPr>
                <w:sz w:val="16"/>
                <w:szCs w:val="16"/>
              </w:rPr>
            </w:pPr>
            <w:r>
              <w:rPr>
                <w:sz w:val="16"/>
                <w:szCs w:val="16"/>
              </w:rPr>
              <w:t>0809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E49ABB" w14:textId="71472612" w:rsidR="00700CA9" w:rsidRDefault="00700CA9" w:rsidP="00700CA9">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10C50A" w14:textId="7F7014F6" w:rsidR="00700CA9" w:rsidRDefault="00700CA9" w:rsidP="00700CA9">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63C096" w14:textId="7E09C20E" w:rsidR="00700CA9" w:rsidRPr="00DD174A" w:rsidRDefault="00700CA9" w:rsidP="00700CA9">
            <w:pPr>
              <w:pStyle w:val="TAL"/>
              <w:rPr>
                <w:rFonts w:cs="Arial"/>
                <w:color w:val="000000"/>
                <w:sz w:val="16"/>
                <w:szCs w:val="16"/>
              </w:rPr>
            </w:pPr>
            <w:r w:rsidRPr="00CD7D6B">
              <w:rPr>
                <w:rFonts w:cs="Arial"/>
                <w:color w:val="000000"/>
                <w:sz w:val="16"/>
                <w:szCs w:val="16"/>
              </w:rPr>
              <w:t>Essential Correction for Requester-Features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01DEC" w14:textId="02C9BAA6" w:rsidR="00700CA9" w:rsidRDefault="00700CA9" w:rsidP="00700CA9">
            <w:pPr>
              <w:pStyle w:val="TAL"/>
              <w:rPr>
                <w:sz w:val="16"/>
                <w:szCs w:val="16"/>
              </w:rPr>
            </w:pPr>
            <w:r>
              <w:rPr>
                <w:sz w:val="16"/>
                <w:szCs w:val="16"/>
              </w:rPr>
              <w:t>17.9.0</w:t>
            </w:r>
          </w:p>
        </w:tc>
      </w:tr>
      <w:tr w:rsidR="00700CA9" w:rsidRPr="00690A26" w14:paraId="4FF4BF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40F6" w14:textId="2495A0A7"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C40A62" w14:textId="1B40E144"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F5CE5" w14:textId="34371DE5" w:rsidR="00700CA9" w:rsidRDefault="00700CA9" w:rsidP="00700CA9">
            <w:pPr>
              <w:pStyle w:val="TAL"/>
              <w:rPr>
                <w:sz w:val="16"/>
                <w:szCs w:val="16"/>
              </w:rPr>
            </w:pPr>
            <w:r>
              <w:rPr>
                <w:sz w:val="16"/>
                <w:szCs w:val="16"/>
              </w:rPr>
              <w:t>CP-230089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2B8A72" w14:textId="5F9158AF" w:rsidR="00700CA9" w:rsidRDefault="00700CA9" w:rsidP="00700CA9">
            <w:pPr>
              <w:pStyle w:val="TAL"/>
              <w:rPr>
                <w:sz w:val="16"/>
                <w:szCs w:val="16"/>
              </w:rPr>
            </w:pPr>
            <w:r>
              <w:rPr>
                <w:sz w:val="16"/>
                <w:szCs w:val="16"/>
              </w:rPr>
              <w:t>0818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6AF54E" w14:textId="30CDA169" w:rsidR="00700CA9" w:rsidRDefault="00700CA9" w:rsidP="00700CA9">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518C86" w14:textId="0389708B" w:rsidR="00700CA9" w:rsidRDefault="00700CA9" w:rsidP="00700CA9">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88CCB1" w14:textId="3664E9D1" w:rsidR="00700CA9" w:rsidRPr="00DD174A" w:rsidRDefault="00700CA9" w:rsidP="00700CA9">
            <w:pPr>
              <w:pStyle w:val="TAL"/>
              <w:rPr>
                <w:rFonts w:cs="Arial"/>
                <w:color w:val="000000"/>
                <w:sz w:val="16"/>
                <w:szCs w:val="16"/>
              </w:rPr>
            </w:pPr>
            <w:r w:rsidRPr="00CD7D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217E3C" w14:textId="4AAF2996" w:rsidR="00700CA9" w:rsidRDefault="00700CA9" w:rsidP="00700CA9">
            <w:pPr>
              <w:pStyle w:val="TAL"/>
              <w:rPr>
                <w:sz w:val="16"/>
                <w:szCs w:val="16"/>
              </w:rPr>
            </w:pPr>
            <w:r>
              <w:rPr>
                <w:sz w:val="16"/>
                <w:szCs w:val="16"/>
              </w:rPr>
              <w:t>17.9.0</w:t>
            </w:r>
          </w:p>
        </w:tc>
      </w:tr>
      <w:tr w:rsidR="00BA770B" w:rsidRPr="00690A26" w14:paraId="14D49D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03302F" w14:textId="790E2731"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5C30CD" w14:textId="3FF8069D"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C8E503" w14:textId="7B482E98"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-231</w:t>
            </w:r>
            <w:r>
              <w:rPr>
                <w:sz w:val="16"/>
                <w:szCs w:val="16"/>
              </w:rPr>
              <w:t>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069B4E" w14:textId="7E494912" w:rsidR="00BA770B" w:rsidRDefault="00BA770B" w:rsidP="00BA770B">
            <w:pPr>
              <w:pStyle w:val="TAL"/>
              <w:rPr>
                <w:sz w:val="16"/>
                <w:szCs w:val="16"/>
              </w:rPr>
            </w:pPr>
            <w:r>
              <w:rPr>
                <w:sz w:val="16"/>
                <w:szCs w:val="16"/>
              </w:rPr>
              <w:t>0826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80B283" w14:textId="5921DFED" w:rsidR="00BA770B" w:rsidRDefault="00BA770B" w:rsidP="00BA770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4D27C0" w14:textId="05BF1791"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FADAA0" w14:textId="7B9D3086" w:rsidR="00BA770B" w:rsidRPr="00CD7D6B" w:rsidRDefault="00BA770B" w:rsidP="00BA770B">
            <w:pPr>
              <w:pStyle w:val="TAL"/>
              <w:rPr>
                <w:rFonts w:cs="Arial"/>
                <w:color w:val="000000"/>
                <w:sz w:val="16"/>
                <w:szCs w:val="16"/>
              </w:rPr>
            </w:pPr>
            <w:r w:rsidRPr="00356868">
              <w:rPr>
                <w:rFonts w:cs="Arial"/>
                <w:color w:val="000000"/>
                <w:sz w:val="16"/>
                <w:szCs w:val="16"/>
              </w:rPr>
              <w:t>Align the description of Requester PLMN List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A1F8DA" w14:textId="17ACB64B" w:rsidR="00BA770B" w:rsidRDefault="00BA770B" w:rsidP="00BA770B">
            <w:pPr>
              <w:pStyle w:val="TAL"/>
              <w:rPr>
                <w:sz w:val="16"/>
                <w:szCs w:val="16"/>
              </w:rPr>
            </w:pPr>
            <w:r>
              <w:rPr>
                <w:sz w:val="16"/>
                <w:szCs w:val="16"/>
              </w:rPr>
              <w:t>17.10.0</w:t>
            </w:r>
          </w:p>
        </w:tc>
      </w:tr>
      <w:tr w:rsidR="00BA770B" w:rsidRPr="00690A26" w14:paraId="16DF32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3854D0" w14:textId="248ABB90"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1A7819" w14:textId="794A3F8D"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7E03F7" w14:textId="2B460CA4"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6AED01" w14:textId="0C9201C1" w:rsidR="00BA770B" w:rsidRDefault="00BA770B" w:rsidP="00BA770B">
            <w:pPr>
              <w:pStyle w:val="TAL"/>
              <w:rPr>
                <w:sz w:val="16"/>
                <w:szCs w:val="16"/>
              </w:rPr>
            </w:pPr>
            <w:r>
              <w:rPr>
                <w:sz w:val="16"/>
                <w:szCs w:val="16"/>
              </w:rPr>
              <w:t>0831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1303C6" w14:textId="58594DC4" w:rsidR="00BA770B" w:rsidRDefault="00BA770B" w:rsidP="00BA770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84968D" w14:textId="307505ED"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906DF9" w14:textId="60B3018C" w:rsidR="00BA770B" w:rsidRPr="00CD7D6B" w:rsidRDefault="00BA770B" w:rsidP="00BA770B">
            <w:pPr>
              <w:pStyle w:val="TAL"/>
              <w:rPr>
                <w:rFonts w:cs="Arial"/>
                <w:color w:val="000000"/>
                <w:sz w:val="16"/>
                <w:szCs w:val="16"/>
              </w:rPr>
            </w:pPr>
            <w:r w:rsidRPr="00356868">
              <w:rPr>
                <w:rFonts w:cs="Arial"/>
                <w:color w:val="000000"/>
                <w:sz w:val="16"/>
                <w:szCs w:val="16"/>
              </w:rPr>
              <w:t>Handling of NRF Subscriptions in SNPN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D7BFA0" w14:textId="147118C3" w:rsidR="00BA770B" w:rsidRDefault="00BA770B" w:rsidP="00BA770B">
            <w:pPr>
              <w:pStyle w:val="TAL"/>
              <w:rPr>
                <w:sz w:val="16"/>
                <w:szCs w:val="16"/>
              </w:rPr>
            </w:pPr>
            <w:r>
              <w:rPr>
                <w:sz w:val="16"/>
                <w:szCs w:val="16"/>
              </w:rPr>
              <w:t>17.10.0</w:t>
            </w:r>
          </w:p>
        </w:tc>
      </w:tr>
      <w:tr w:rsidR="00BA770B" w:rsidRPr="00690A26" w14:paraId="26BDC6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D04102E" w14:textId="072D2319"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ED8B8E" w14:textId="69A838FE"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0F8E11" w14:textId="2A828243"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CA06F4" w14:textId="0AB3040D" w:rsidR="00BA770B" w:rsidRDefault="00BA770B" w:rsidP="00BA770B">
            <w:pPr>
              <w:pStyle w:val="TAL"/>
              <w:rPr>
                <w:sz w:val="16"/>
                <w:szCs w:val="16"/>
              </w:rPr>
            </w:pPr>
            <w:r>
              <w:rPr>
                <w:sz w:val="16"/>
                <w:szCs w:val="16"/>
              </w:rPr>
              <w:t>0839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79A43E" w14:textId="5C8D1441" w:rsidR="00BA770B" w:rsidRDefault="00BA770B" w:rsidP="00BA770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9EC40E" w14:textId="759F49FA"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4055C" w14:textId="2AC4E967" w:rsidR="00BA770B" w:rsidRPr="00CD7D6B" w:rsidRDefault="00BA770B" w:rsidP="00BA770B">
            <w:pPr>
              <w:pStyle w:val="TAL"/>
              <w:rPr>
                <w:rFonts w:cs="Arial"/>
                <w:color w:val="000000"/>
                <w:sz w:val="16"/>
                <w:szCs w:val="16"/>
              </w:rPr>
            </w:pPr>
            <w:r w:rsidRPr="00356868">
              <w:rPr>
                <w:rFonts w:cs="Arial"/>
                <w:color w:val="000000"/>
                <w:sz w:val="16"/>
                <w:szCs w:val="16"/>
              </w:rPr>
              <w:t>Add service Npanf_ResolveRemoteUserId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DE5DB6" w14:textId="7AE5F6A0" w:rsidR="00BA770B" w:rsidRDefault="00BA770B" w:rsidP="00BA770B">
            <w:pPr>
              <w:pStyle w:val="TAL"/>
              <w:rPr>
                <w:sz w:val="16"/>
                <w:szCs w:val="16"/>
              </w:rPr>
            </w:pPr>
            <w:r>
              <w:rPr>
                <w:sz w:val="16"/>
                <w:szCs w:val="16"/>
              </w:rPr>
              <w:t>17.10.0</w:t>
            </w:r>
          </w:p>
        </w:tc>
      </w:tr>
      <w:tr w:rsidR="00BA770B" w:rsidRPr="00690A26" w14:paraId="39A42B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01DCC9" w14:textId="46FFC620"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801065" w14:textId="5D6081C8"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01B275" w14:textId="0C562E6F"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27FC16" w14:textId="08BE5785" w:rsidR="00BA770B" w:rsidRDefault="00BA770B" w:rsidP="00BA770B">
            <w:pPr>
              <w:pStyle w:val="TAL"/>
              <w:rPr>
                <w:sz w:val="16"/>
                <w:szCs w:val="16"/>
              </w:rPr>
            </w:pPr>
            <w:r>
              <w:rPr>
                <w:sz w:val="16"/>
                <w:szCs w:val="16"/>
              </w:rPr>
              <w:t>0841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FE99B4" w14:textId="02D83929" w:rsidR="00BA770B" w:rsidRDefault="00BA770B" w:rsidP="00BA770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5B73B1" w14:textId="5A5FAC6C"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23D52" w14:textId="087F00C3" w:rsidR="00BA770B" w:rsidRPr="00CD7D6B" w:rsidRDefault="00BA770B" w:rsidP="00BA770B">
            <w:pPr>
              <w:pStyle w:val="TAL"/>
              <w:rPr>
                <w:rFonts w:cs="Arial"/>
                <w:color w:val="000000"/>
                <w:sz w:val="16"/>
                <w:szCs w:val="16"/>
              </w:rPr>
            </w:pPr>
            <w:r w:rsidRPr="00356868">
              <w:rPr>
                <w:rFonts w:cs="Arial"/>
                <w:color w:val="000000"/>
                <w:sz w:val="16"/>
                <w:szCs w:val="16"/>
              </w:rPr>
              <w:t>Add service Npkmf_ResolveRemoteUser</w:t>
            </w:r>
            <w:r>
              <w:rPr>
                <w:rFonts w:cs="Arial"/>
                <w:color w:val="000000"/>
                <w:sz w:val="16"/>
                <w:szCs w:val="16"/>
              </w:rPr>
              <w: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A73B8B" w14:textId="2366921D" w:rsidR="00BA770B" w:rsidRDefault="00BA770B" w:rsidP="00BA770B">
            <w:pPr>
              <w:pStyle w:val="TAL"/>
              <w:rPr>
                <w:sz w:val="16"/>
                <w:szCs w:val="16"/>
              </w:rPr>
            </w:pPr>
            <w:r>
              <w:rPr>
                <w:sz w:val="16"/>
                <w:szCs w:val="16"/>
              </w:rPr>
              <w:t>17.10.0</w:t>
            </w:r>
          </w:p>
        </w:tc>
      </w:tr>
      <w:tr w:rsidR="00BA770B" w:rsidRPr="00690A26" w14:paraId="3E0227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79C430" w14:textId="162C8C7B"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82EA5" w14:textId="46161490"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D2352D" w14:textId="744D63E5"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4ED2E6" w14:textId="79EB3DA6" w:rsidR="00BA770B" w:rsidRDefault="00BA770B" w:rsidP="00BA770B">
            <w:pPr>
              <w:pStyle w:val="TAL"/>
              <w:rPr>
                <w:sz w:val="16"/>
                <w:szCs w:val="16"/>
              </w:rPr>
            </w:pPr>
            <w:r>
              <w:rPr>
                <w:sz w:val="16"/>
                <w:szCs w:val="16"/>
              </w:rPr>
              <w:t>0845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FD62F8" w14:textId="3300CE0C" w:rsidR="00BA770B" w:rsidRDefault="00BA770B" w:rsidP="00BA770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CAC4C0" w14:textId="581FB5E6"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AB6F8" w14:textId="39543CF6" w:rsidR="00BA770B" w:rsidRPr="00CD7D6B" w:rsidRDefault="00BA770B" w:rsidP="00BA770B">
            <w:pPr>
              <w:pStyle w:val="TAL"/>
              <w:rPr>
                <w:rFonts w:cs="Arial"/>
                <w:color w:val="000000"/>
                <w:sz w:val="16"/>
                <w:szCs w:val="16"/>
              </w:rPr>
            </w:pPr>
            <w:r w:rsidRPr="00356868">
              <w:rPr>
                <w:rFonts w:cs="Arial"/>
                <w:color w:val="000000"/>
                <w:sz w:val="16"/>
                <w:szCs w:val="16"/>
              </w:rPr>
              <w:t>Default Notification for Inter-Plmn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7A0AEE" w14:textId="53920D5F" w:rsidR="00BA770B" w:rsidRDefault="00BA770B" w:rsidP="00BA770B">
            <w:pPr>
              <w:pStyle w:val="TAL"/>
              <w:rPr>
                <w:sz w:val="16"/>
                <w:szCs w:val="16"/>
              </w:rPr>
            </w:pPr>
            <w:r>
              <w:rPr>
                <w:sz w:val="16"/>
                <w:szCs w:val="16"/>
              </w:rPr>
              <w:t>17.10.0</w:t>
            </w:r>
          </w:p>
        </w:tc>
      </w:tr>
      <w:tr w:rsidR="00BA770B" w:rsidRPr="00690A26" w14:paraId="0A6B31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954D8B" w14:textId="2AE4AC2C"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CCB74C" w14:textId="21ADDF70"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A0A45E" w14:textId="5176D913"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CE881C" w14:textId="2B1C3B9A" w:rsidR="00BA770B" w:rsidRDefault="00BA770B" w:rsidP="00BA770B">
            <w:pPr>
              <w:pStyle w:val="TAL"/>
              <w:rPr>
                <w:sz w:val="16"/>
                <w:szCs w:val="16"/>
              </w:rPr>
            </w:pPr>
            <w:r>
              <w:rPr>
                <w:sz w:val="16"/>
                <w:szCs w:val="16"/>
              </w:rPr>
              <w:t>0848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486B79" w14:textId="3995017A" w:rsidR="00BA770B" w:rsidRDefault="00BA770B" w:rsidP="00BA770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4FB780" w14:textId="2661A228"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3FB2B2" w14:textId="1E61B592" w:rsidR="00BA770B" w:rsidRPr="00CD7D6B" w:rsidRDefault="00BA770B" w:rsidP="00BA770B">
            <w:pPr>
              <w:pStyle w:val="TAL"/>
              <w:rPr>
                <w:rFonts w:cs="Arial"/>
                <w:color w:val="000000"/>
                <w:sz w:val="16"/>
                <w:szCs w:val="16"/>
              </w:rPr>
            </w:pPr>
            <w:r w:rsidRPr="00356868">
              <w:rPr>
                <w:rFonts w:cs="Arial"/>
                <w:color w:val="000000"/>
                <w:sz w:val="16"/>
                <w:szCs w:val="16"/>
              </w:rPr>
              <w:t>Unsupported Query Parameter Handling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B7209F" w14:textId="0A96A38A" w:rsidR="00BA770B" w:rsidRDefault="00BA770B" w:rsidP="00BA770B">
            <w:pPr>
              <w:pStyle w:val="TAL"/>
              <w:rPr>
                <w:sz w:val="16"/>
                <w:szCs w:val="16"/>
              </w:rPr>
            </w:pPr>
            <w:r>
              <w:rPr>
                <w:sz w:val="16"/>
                <w:szCs w:val="16"/>
              </w:rPr>
              <w:t>17.10.0</w:t>
            </w:r>
          </w:p>
        </w:tc>
      </w:tr>
      <w:tr w:rsidR="00BA770B" w:rsidRPr="00690A26" w14:paraId="17389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3AADE9" w14:textId="23CE88BB"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2EC0B3" w14:textId="45602561"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A37304" w14:textId="61F91CBC"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8007B8" w14:textId="3241ADC7" w:rsidR="00BA770B" w:rsidRDefault="00BA770B" w:rsidP="00BA770B">
            <w:pPr>
              <w:pStyle w:val="TAL"/>
              <w:rPr>
                <w:sz w:val="16"/>
                <w:szCs w:val="16"/>
              </w:rPr>
            </w:pPr>
            <w:r>
              <w:rPr>
                <w:sz w:val="16"/>
                <w:szCs w:val="16"/>
              </w:rPr>
              <w:t>0853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B4D836" w14:textId="24E0B950" w:rsidR="00BA770B" w:rsidRDefault="00BA770B" w:rsidP="00BA770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77C90" w14:textId="1486E3F7"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D27E33" w14:textId="72CCAA4E" w:rsidR="00BA770B" w:rsidRPr="00CD7D6B" w:rsidRDefault="00BA770B" w:rsidP="00BA770B">
            <w:pPr>
              <w:pStyle w:val="TAL"/>
              <w:rPr>
                <w:rFonts w:cs="Arial"/>
                <w:color w:val="000000"/>
                <w:sz w:val="16"/>
                <w:szCs w:val="16"/>
              </w:rPr>
            </w:pPr>
            <w:r w:rsidRPr="00356868">
              <w:rPr>
                <w:rFonts w:cs="Arial"/>
                <w:color w:val="000000"/>
                <w:sz w:val="16"/>
                <w:szCs w:val="16"/>
              </w:rPr>
              <w:t>Removal of OpenAPI constraint for interPlmnFqdn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4034DC" w14:textId="15E43986" w:rsidR="00BA770B" w:rsidRDefault="00BA770B" w:rsidP="00BA770B">
            <w:pPr>
              <w:pStyle w:val="TAL"/>
              <w:rPr>
                <w:sz w:val="16"/>
                <w:szCs w:val="16"/>
              </w:rPr>
            </w:pPr>
            <w:r>
              <w:rPr>
                <w:sz w:val="16"/>
                <w:szCs w:val="16"/>
              </w:rPr>
              <w:t>17.10.0</w:t>
            </w:r>
          </w:p>
        </w:tc>
      </w:tr>
      <w:tr w:rsidR="00BA770B" w:rsidRPr="00690A26" w14:paraId="6F574A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D7A118" w14:textId="4D08F1EC"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4BB795" w14:textId="6B35BE34"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CED33A" w14:textId="4B98C972"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8A3AE8" w14:textId="0204461F" w:rsidR="00BA770B" w:rsidRDefault="00BA770B" w:rsidP="00BA770B">
            <w:pPr>
              <w:pStyle w:val="TAL"/>
              <w:rPr>
                <w:sz w:val="16"/>
                <w:szCs w:val="16"/>
              </w:rPr>
            </w:pPr>
            <w:r>
              <w:rPr>
                <w:sz w:val="16"/>
                <w:szCs w:val="16"/>
              </w:rPr>
              <w:t>0857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0279CD" w14:textId="51F0948F" w:rsidR="00BA770B" w:rsidRDefault="00BA770B" w:rsidP="00BA770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0764B1" w14:textId="07CEB812"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AED57D" w14:textId="74079E5E" w:rsidR="00BA770B" w:rsidRPr="00CD7D6B" w:rsidRDefault="00BA770B" w:rsidP="00BA770B">
            <w:pPr>
              <w:pStyle w:val="TAL"/>
              <w:rPr>
                <w:rFonts w:cs="Arial"/>
                <w:color w:val="000000"/>
                <w:sz w:val="16"/>
                <w:szCs w:val="16"/>
              </w:rPr>
            </w:pPr>
            <w:r w:rsidRPr="00356868">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40CF23" w14:textId="207842AA" w:rsidR="00BA770B" w:rsidRDefault="00BA770B" w:rsidP="00BA770B">
            <w:pPr>
              <w:pStyle w:val="TAL"/>
              <w:rPr>
                <w:sz w:val="16"/>
                <w:szCs w:val="16"/>
              </w:rPr>
            </w:pPr>
            <w:r>
              <w:rPr>
                <w:sz w:val="16"/>
                <w:szCs w:val="16"/>
              </w:rPr>
              <w:t>17.10.0</w:t>
            </w:r>
          </w:p>
        </w:tc>
      </w:tr>
      <w:tr w:rsidR="00BB261C" w:rsidRPr="00690A26" w14:paraId="51BA1FC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CA9AD" w14:textId="5D3CB435" w:rsidR="00BB261C" w:rsidRDefault="00BB261C" w:rsidP="00BB261C">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763773" w14:textId="6801DBF4" w:rsidR="00BB261C" w:rsidRDefault="00BB261C" w:rsidP="00BB261C">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3A1C4F" w14:textId="6F6684B8" w:rsidR="00BB261C" w:rsidRPr="00356868" w:rsidRDefault="00BB261C" w:rsidP="00BB261C">
            <w:pPr>
              <w:pStyle w:val="TAL"/>
              <w:rPr>
                <w:sz w:val="16"/>
                <w:szCs w:val="16"/>
              </w:rPr>
            </w:pPr>
            <w:r w:rsidRPr="0079764A">
              <w:rPr>
                <w:sz w:val="16"/>
                <w:szCs w:val="16"/>
              </w:rPr>
              <w:t>CP-232078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5CBAE5" w14:textId="76AF3EFD" w:rsidR="00BB261C" w:rsidRDefault="00BB261C" w:rsidP="00BB261C">
            <w:pPr>
              <w:pStyle w:val="TAL"/>
              <w:rPr>
                <w:sz w:val="16"/>
                <w:szCs w:val="16"/>
              </w:rPr>
            </w:pPr>
            <w:r>
              <w:rPr>
                <w:sz w:val="16"/>
                <w:szCs w:val="16"/>
              </w:rPr>
              <w:t>0880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7AC5DE" w14:textId="21997531" w:rsidR="00BB261C" w:rsidRDefault="00BB261C" w:rsidP="00BB261C">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05DE52" w14:textId="6900B838" w:rsidR="00BB261C" w:rsidRDefault="00BB261C" w:rsidP="00BB261C">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EAF42" w14:textId="7009F8DC" w:rsidR="00BB261C" w:rsidRPr="00356868" w:rsidRDefault="00BB261C" w:rsidP="00BB261C">
            <w:pPr>
              <w:pStyle w:val="TAL"/>
              <w:rPr>
                <w:rFonts w:cs="Arial"/>
                <w:color w:val="000000"/>
                <w:sz w:val="16"/>
                <w:szCs w:val="16"/>
              </w:rPr>
            </w:pPr>
            <w:r w:rsidRPr="00790EBD">
              <w:rPr>
                <w:rFonts w:cs="Arial"/>
                <w:color w:val="000000"/>
                <w:sz w:val="16"/>
                <w:szCs w:val="16"/>
              </w:rPr>
              <w:t>Essential Correction on Notification Data for NF Instance Removed from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0624AF" w14:textId="454BC535" w:rsidR="00BB261C" w:rsidRDefault="00BB261C" w:rsidP="00BB261C">
            <w:pPr>
              <w:pStyle w:val="TAL"/>
              <w:rPr>
                <w:sz w:val="16"/>
                <w:szCs w:val="16"/>
              </w:rPr>
            </w:pPr>
            <w:r>
              <w:rPr>
                <w:sz w:val="16"/>
                <w:szCs w:val="16"/>
              </w:rPr>
              <w:t>17.11.0</w:t>
            </w:r>
          </w:p>
        </w:tc>
      </w:tr>
      <w:tr w:rsidR="00BB261C" w:rsidRPr="00690A26" w14:paraId="12430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2F7EDC" w14:textId="49697544" w:rsidR="00BB261C" w:rsidRDefault="00BB261C" w:rsidP="00BB261C">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2281E1" w14:textId="1AF9BA02" w:rsidR="00BB261C" w:rsidRDefault="00BB261C" w:rsidP="00BB261C">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DD8B48" w14:textId="21C086D6" w:rsidR="00BB261C" w:rsidRPr="00356868" w:rsidRDefault="00BB261C" w:rsidP="00BB261C">
            <w:pPr>
              <w:pStyle w:val="TAL"/>
              <w:rPr>
                <w:sz w:val="16"/>
                <w:szCs w:val="16"/>
              </w:rPr>
            </w:pPr>
            <w:r w:rsidRPr="0079764A">
              <w:rPr>
                <w:sz w:val="16"/>
                <w:szCs w:val="16"/>
              </w:rPr>
              <w:t>CP-232047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34FAFD" w14:textId="41D0C3A8" w:rsidR="00BB261C" w:rsidRDefault="00BB261C" w:rsidP="00BB261C">
            <w:pPr>
              <w:pStyle w:val="TAL"/>
              <w:rPr>
                <w:sz w:val="16"/>
                <w:szCs w:val="16"/>
              </w:rPr>
            </w:pPr>
            <w:r>
              <w:rPr>
                <w:sz w:val="16"/>
                <w:szCs w:val="16"/>
              </w:rPr>
              <w:t>0889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8D675F" w14:textId="784E7A84" w:rsidR="00BB261C" w:rsidRDefault="00BB261C" w:rsidP="00BB261C">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36879" w14:textId="629005C1" w:rsidR="00BB261C" w:rsidRDefault="00BB261C" w:rsidP="00BB261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8BD64D" w14:textId="15599AF4" w:rsidR="00BB261C" w:rsidRPr="00356868" w:rsidRDefault="00BB261C" w:rsidP="00BB261C">
            <w:pPr>
              <w:pStyle w:val="TAL"/>
              <w:rPr>
                <w:rFonts w:cs="Arial"/>
                <w:color w:val="000000"/>
                <w:sz w:val="16"/>
                <w:szCs w:val="16"/>
              </w:rPr>
            </w:pPr>
            <w:r w:rsidRPr="00790EBD">
              <w:rPr>
                <w:rFonts w:cs="Arial"/>
                <w:color w:val="000000"/>
                <w:sz w:val="16"/>
                <w:szCs w:val="16"/>
              </w:rPr>
              <w:t>Default Notification Type for UUAA-MM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A93AD6" w14:textId="2AE1E9F4" w:rsidR="00BB261C" w:rsidRDefault="00BB261C" w:rsidP="00BB261C">
            <w:pPr>
              <w:pStyle w:val="TAL"/>
              <w:rPr>
                <w:sz w:val="16"/>
                <w:szCs w:val="16"/>
              </w:rPr>
            </w:pPr>
            <w:r>
              <w:rPr>
                <w:sz w:val="16"/>
                <w:szCs w:val="16"/>
              </w:rPr>
              <w:t>17.11.0</w:t>
            </w:r>
          </w:p>
        </w:tc>
      </w:tr>
      <w:tr w:rsidR="00BB261C" w:rsidRPr="00690A26" w14:paraId="719BCE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793936" w14:textId="34C6ABE3" w:rsidR="00BB261C" w:rsidRDefault="00BB261C" w:rsidP="00BB261C">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94862A" w14:textId="54AD9269" w:rsidR="00BB261C" w:rsidRDefault="00BB261C" w:rsidP="00BB261C">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BBFEB" w14:textId="3D9C9248" w:rsidR="00BB261C" w:rsidRDefault="00BB261C" w:rsidP="00BB261C">
            <w:pPr>
              <w:pStyle w:val="TAL"/>
              <w:rPr>
                <w:sz w:val="16"/>
                <w:szCs w:val="16"/>
              </w:rPr>
            </w:pPr>
            <w:r w:rsidRPr="00CA769D">
              <w:rPr>
                <w:sz w:val="16"/>
                <w:szCs w:val="16"/>
              </w:rPr>
              <w:t>CP-232021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2E58DD" w14:textId="33FFAB18" w:rsidR="00BB261C" w:rsidRDefault="00BB261C" w:rsidP="00BB261C">
            <w:pPr>
              <w:pStyle w:val="TAL"/>
              <w:rPr>
                <w:sz w:val="16"/>
                <w:szCs w:val="16"/>
              </w:rPr>
            </w:pPr>
            <w:r>
              <w:rPr>
                <w:sz w:val="16"/>
                <w:szCs w:val="16"/>
              </w:rPr>
              <w:t>0891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3DC7E" w14:textId="467674AF" w:rsidR="00BB261C" w:rsidRDefault="00BB261C" w:rsidP="00BB261C">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FEAF2E" w14:textId="0D59DB4F" w:rsidR="00BB261C" w:rsidRDefault="00BB261C" w:rsidP="00BB261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356A4" w14:textId="51B0889E" w:rsidR="00BB261C" w:rsidRPr="00790EBD" w:rsidRDefault="00BB261C" w:rsidP="00BB261C">
            <w:pPr>
              <w:pStyle w:val="TAL"/>
              <w:rPr>
                <w:rFonts w:cs="Arial"/>
                <w:color w:val="000000"/>
                <w:sz w:val="16"/>
                <w:szCs w:val="16"/>
              </w:rPr>
            </w:pPr>
            <w:r w:rsidRPr="00356868">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FD71A" w14:textId="0EC39435" w:rsidR="00BB261C" w:rsidRDefault="00BB261C" w:rsidP="00BB261C">
            <w:pPr>
              <w:pStyle w:val="TAL"/>
              <w:rPr>
                <w:sz w:val="16"/>
                <w:szCs w:val="16"/>
              </w:rPr>
            </w:pPr>
            <w:r>
              <w:rPr>
                <w:sz w:val="16"/>
                <w:szCs w:val="16"/>
              </w:rPr>
              <w:t>17.11.0</w:t>
            </w:r>
          </w:p>
        </w:tc>
      </w:tr>
      <w:tr w:rsidR="00D27C2C" w:rsidRPr="00690A26" w14:paraId="3AFBE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25AA5A" w14:textId="1E960F64" w:rsidR="00D27C2C" w:rsidRDefault="00D27C2C" w:rsidP="00D27C2C">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051910" w14:textId="2380B19F" w:rsidR="00D27C2C" w:rsidRDefault="00D27C2C" w:rsidP="00D27C2C">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9F3089" w14:textId="7BB857CE" w:rsidR="00D27C2C" w:rsidRPr="00CA769D" w:rsidRDefault="00D27C2C" w:rsidP="00D27C2C">
            <w:pPr>
              <w:pStyle w:val="TAL"/>
              <w:rPr>
                <w:sz w:val="16"/>
                <w:szCs w:val="16"/>
              </w:rPr>
            </w:pPr>
            <w:r>
              <w:rPr>
                <w:sz w:val="16"/>
                <w:szCs w:val="16"/>
              </w:rPr>
              <w:t>CP-233069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5DAAD" w14:textId="584E0A1D" w:rsidR="00D27C2C" w:rsidRDefault="00D27C2C" w:rsidP="00D27C2C">
            <w:pPr>
              <w:pStyle w:val="TAL"/>
              <w:rPr>
                <w:sz w:val="16"/>
                <w:szCs w:val="16"/>
              </w:rPr>
            </w:pPr>
            <w:r>
              <w:rPr>
                <w:sz w:val="16"/>
                <w:szCs w:val="16"/>
              </w:rPr>
              <w:t>0920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72FB2A" w14:textId="1201C5F7" w:rsidR="00D27C2C" w:rsidRDefault="00D27C2C" w:rsidP="00D27C2C">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1A2557" w14:textId="5C0BB6A3" w:rsidR="00D27C2C" w:rsidRDefault="00D27C2C" w:rsidP="00D27C2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176574" w14:textId="6B849E81" w:rsidR="00D27C2C" w:rsidRPr="00356868" w:rsidRDefault="00D27C2C" w:rsidP="00D27C2C">
            <w:pPr>
              <w:pStyle w:val="TAL"/>
              <w:rPr>
                <w:rFonts w:cs="Arial"/>
                <w:color w:val="000000"/>
                <w:sz w:val="16"/>
                <w:szCs w:val="16"/>
              </w:rPr>
            </w:pPr>
            <w:r w:rsidRPr="00625D09">
              <w:rPr>
                <w:rFonts w:cs="Arial"/>
                <w:color w:val="000000"/>
                <w:sz w:val="16"/>
                <w:szCs w:val="16"/>
              </w:rPr>
              <w:t>Service Name for Npkmf_Discovery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9BEDBB" w14:textId="0FEF4046" w:rsidR="00D27C2C" w:rsidRDefault="00D27C2C" w:rsidP="00D27C2C">
            <w:pPr>
              <w:pStyle w:val="TAL"/>
              <w:rPr>
                <w:sz w:val="16"/>
                <w:szCs w:val="16"/>
              </w:rPr>
            </w:pPr>
            <w:r>
              <w:rPr>
                <w:sz w:val="16"/>
                <w:szCs w:val="16"/>
              </w:rPr>
              <w:t>17.12.0</w:t>
            </w:r>
          </w:p>
        </w:tc>
      </w:tr>
      <w:tr w:rsidR="00D27C2C" w:rsidRPr="00690A26" w14:paraId="3F4F6F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B80620" w14:textId="7DF698D0" w:rsidR="00D27C2C" w:rsidRDefault="00D27C2C" w:rsidP="00D27C2C">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CFAA8E" w14:textId="785166E9" w:rsidR="00D27C2C" w:rsidRDefault="00D27C2C" w:rsidP="00D27C2C">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CED484" w14:textId="1F66621B" w:rsidR="00D27C2C" w:rsidRPr="00CA769D" w:rsidRDefault="00D27C2C" w:rsidP="00D27C2C">
            <w:pPr>
              <w:pStyle w:val="TAL"/>
              <w:rPr>
                <w:sz w:val="16"/>
                <w:szCs w:val="16"/>
              </w:rPr>
            </w:pPr>
            <w:r>
              <w:rPr>
                <w:sz w:val="16"/>
                <w:szCs w:val="16"/>
              </w:rPr>
              <w:t>CP-233063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B9801" w14:textId="2D2B198E" w:rsidR="00D27C2C" w:rsidRDefault="00D27C2C" w:rsidP="00D27C2C">
            <w:pPr>
              <w:pStyle w:val="TAL"/>
              <w:rPr>
                <w:sz w:val="16"/>
                <w:szCs w:val="16"/>
              </w:rPr>
            </w:pPr>
            <w:r>
              <w:rPr>
                <w:sz w:val="16"/>
                <w:szCs w:val="16"/>
              </w:rPr>
              <w:t>0930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C34636" w14:textId="55EEF5BB" w:rsidR="00D27C2C" w:rsidRDefault="00D27C2C" w:rsidP="00D27C2C">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697C61" w14:textId="1ADA955F" w:rsidR="00D27C2C" w:rsidRDefault="00D27C2C" w:rsidP="00D27C2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56B41" w14:textId="6C959077" w:rsidR="00D27C2C" w:rsidRPr="00356868" w:rsidRDefault="00D27C2C" w:rsidP="00D27C2C">
            <w:pPr>
              <w:pStyle w:val="TAL"/>
              <w:rPr>
                <w:rFonts w:cs="Arial"/>
                <w:color w:val="000000"/>
                <w:sz w:val="16"/>
                <w:szCs w:val="16"/>
              </w:rPr>
            </w:pPr>
            <w:r w:rsidRPr="00625D09">
              <w:rPr>
                <w:rFonts w:cs="Arial"/>
                <w:color w:val="000000"/>
                <w:sz w:val="16"/>
                <w:szCs w:val="16"/>
              </w:rPr>
              <w:t>MBS services and data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808A88" w14:textId="3F2FD51E" w:rsidR="00D27C2C" w:rsidRDefault="00D27C2C" w:rsidP="00D27C2C">
            <w:pPr>
              <w:pStyle w:val="TAL"/>
              <w:rPr>
                <w:sz w:val="16"/>
                <w:szCs w:val="16"/>
              </w:rPr>
            </w:pPr>
            <w:r>
              <w:rPr>
                <w:sz w:val="16"/>
                <w:szCs w:val="16"/>
              </w:rPr>
              <w:t>17.12.0</w:t>
            </w:r>
          </w:p>
        </w:tc>
      </w:tr>
      <w:tr w:rsidR="00D27C2C" w:rsidRPr="00690A26" w14:paraId="396ECD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BA956B" w14:textId="44796CE2" w:rsidR="00D27C2C" w:rsidRDefault="00D27C2C" w:rsidP="00D27C2C">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03050F" w14:textId="0152EE07" w:rsidR="00D27C2C" w:rsidRDefault="00D27C2C" w:rsidP="00D27C2C">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FE5EC77" w14:textId="4CED0185" w:rsidR="00D27C2C" w:rsidRPr="00CA769D" w:rsidRDefault="00D27C2C" w:rsidP="00D27C2C">
            <w:pPr>
              <w:pStyle w:val="TAL"/>
              <w:rPr>
                <w:sz w:val="16"/>
                <w:szCs w:val="16"/>
              </w:rPr>
            </w:pPr>
            <w:r>
              <w:rPr>
                <w:sz w:val="16"/>
                <w:szCs w:val="16"/>
              </w:rPr>
              <w:t>CP-233064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AD46CE" w14:textId="338987EC" w:rsidR="00D27C2C" w:rsidRDefault="00D27C2C" w:rsidP="00D27C2C">
            <w:pPr>
              <w:pStyle w:val="TAL"/>
              <w:rPr>
                <w:sz w:val="16"/>
                <w:szCs w:val="16"/>
              </w:rPr>
            </w:pPr>
            <w:r>
              <w:rPr>
                <w:sz w:val="16"/>
                <w:szCs w:val="16"/>
              </w:rPr>
              <w:t>0944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8221CE" w14:textId="4B55E019" w:rsidR="00D27C2C" w:rsidRDefault="00D27C2C" w:rsidP="00D27C2C">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57B4EE" w14:textId="48DD6F1A" w:rsidR="00D27C2C" w:rsidRDefault="00D27C2C" w:rsidP="00D27C2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4C0D0" w14:textId="62E6A4DC" w:rsidR="00D27C2C" w:rsidRPr="00356868" w:rsidRDefault="00D27C2C" w:rsidP="00D27C2C">
            <w:pPr>
              <w:pStyle w:val="TAL"/>
              <w:rPr>
                <w:rFonts w:cs="Arial"/>
                <w:color w:val="000000"/>
                <w:sz w:val="16"/>
                <w:szCs w:val="16"/>
              </w:rPr>
            </w:pPr>
            <w:r w:rsidRPr="00625D09">
              <w:rPr>
                <w:rFonts w:cs="Arial"/>
                <w:color w:val="000000"/>
                <w:sz w:val="16"/>
                <w:szCs w:val="16"/>
              </w:rPr>
              <w:t>Support of NSAC SAI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25C7CC" w14:textId="4C2354BC" w:rsidR="00D27C2C" w:rsidRDefault="00D27C2C" w:rsidP="00D27C2C">
            <w:pPr>
              <w:pStyle w:val="TAL"/>
              <w:rPr>
                <w:sz w:val="16"/>
                <w:szCs w:val="16"/>
              </w:rPr>
            </w:pPr>
            <w:r>
              <w:rPr>
                <w:sz w:val="16"/>
                <w:szCs w:val="16"/>
              </w:rPr>
              <w:t>17.12.0</w:t>
            </w:r>
          </w:p>
        </w:tc>
      </w:tr>
      <w:tr w:rsidR="00D27C2C" w:rsidRPr="00690A26" w14:paraId="58808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DFFE9F" w14:textId="386D057B" w:rsidR="00D27C2C" w:rsidRDefault="00D27C2C" w:rsidP="00D27C2C">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37DB53" w14:textId="49780451" w:rsidR="00D27C2C" w:rsidRDefault="00D27C2C" w:rsidP="00D27C2C">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E5D684" w14:textId="74D7062C" w:rsidR="00D27C2C" w:rsidRPr="00CA769D" w:rsidRDefault="00D27C2C" w:rsidP="00D27C2C">
            <w:pPr>
              <w:pStyle w:val="TAL"/>
              <w:rPr>
                <w:sz w:val="16"/>
                <w:szCs w:val="16"/>
              </w:rPr>
            </w:pPr>
            <w:r>
              <w:rPr>
                <w:sz w:val="16"/>
                <w:szCs w:val="16"/>
              </w:rPr>
              <w:t>CP-233061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637E37" w14:textId="6A079456" w:rsidR="00D27C2C" w:rsidRDefault="00D27C2C" w:rsidP="00D27C2C">
            <w:pPr>
              <w:pStyle w:val="TAL"/>
              <w:rPr>
                <w:sz w:val="16"/>
                <w:szCs w:val="16"/>
              </w:rPr>
            </w:pPr>
            <w:r>
              <w:rPr>
                <w:sz w:val="16"/>
                <w:szCs w:val="16"/>
              </w:rPr>
              <w:t>0948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EDCBFD" w14:textId="1957A69B" w:rsidR="00D27C2C" w:rsidRDefault="00D27C2C" w:rsidP="00D27C2C">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B771BD" w14:textId="2A61CD3D" w:rsidR="00D27C2C" w:rsidRDefault="00D27C2C" w:rsidP="00D27C2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34EC8" w14:textId="3A424E29" w:rsidR="00D27C2C" w:rsidRPr="00356868" w:rsidRDefault="00D27C2C" w:rsidP="00D27C2C">
            <w:pPr>
              <w:pStyle w:val="TAL"/>
              <w:rPr>
                <w:rFonts w:cs="Arial"/>
                <w:color w:val="000000"/>
                <w:sz w:val="16"/>
                <w:szCs w:val="16"/>
              </w:rPr>
            </w:pPr>
            <w:r w:rsidRPr="00625D09">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421085" w14:textId="711B7606" w:rsidR="00D27C2C" w:rsidRDefault="00D27C2C" w:rsidP="00D27C2C">
            <w:pPr>
              <w:pStyle w:val="TAL"/>
              <w:rPr>
                <w:sz w:val="16"/>
                <w:szCs w:val="16"/>
              </w:rPr>
            </w:pPr>
            <w:r>
              <w:rPr>
                <w:sz w:val="16"/>
                <w:szCs w:val="16"/>
              </w:rPr>
              <w:t>17.12.0</w:t>
            </w:r>
          </w:p>
        </w:tc>
      </w:tr>
      <w:tr w:rsidR="00B00233" w:rsidRPr="00690A26" w14:paraId="172176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F5698B" w14:textId="2D064361" w:rsidR="00B00233" w:rsidRDefault="00B00233" w:rsidP="00B00233">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EF056" w14:textId="4AE1ED50" w:rsidR="00B00233" w:rsidRDefault="00B00233" w:rsidP="00B00233">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B6C9DE" w14:textId="7AE8E7B6" w:rsidR="00B00233" w:rsidRDefault="00B00233" w:rsidP="00B00233">
            <w:pPr>
              <w:pStyle w:val="TAL"/>
              <w:rPr>
                <w:sz w:val="16"/>
                <w:szCs w:val="16"/>
              </w:rPr>
            </w:pPr>
            <w:r w:rsidRPr="00140531">
              <w:rPr>
                <w:sz w:val="16"/>
                <w:szCs w:val="16"/>
              </w:rPr>
              <w:t>CP-240057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6B0D15" w14:textId="0CD8DBA2" w:rsidR="00B00233" w:rsidRDefault="00B00233" w:rsidP="00B00233">
            <w:pPr>
              <w:pStyle w:val="TAL"/>
              <w:rPr>
                <w:sz w:val="16"/>
                <w:szCs w:val="16"/>
              </w:rPr>
            </w:pPr>
            <w:r>
              <w:rPr>
                <w:sz w:val="16"/>
                <w:szCs w:val="16"/>
              </w:rPr>
              <w:t>0965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E1CAC0" w14:textId="18E8DDAC" w:rsidR="00B00233" w:rsidRDefault="00B00233" w:rsidP="00B0023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2C05B7" w14:textId="0679D13B" w:rsidR="00B00233" w:rsidRDefault="00B00233" w:rsidP="00B0023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E3E86A" w14:textId="26D1C420" w:rsidR="00B00233" w:rsidRPr="00625D09" w:rsidRDefault="00B00233" w:rsidP="00B00233">
            <w:pPr>
              <w:pStyle w:val="TAL"/>
              <w:rPr>
                <w:rFonts w:cs="Arial"/>
                <w:color w:val="000000"/>
                <w:sz w:val="16"/>
                <w:szCs w:val="16"/>
              </w:rPr>
            </w:pPr>
            <w:r w:rsidRPr="00D75938">
              <w:rPr>
                <w:rFonts w:cs="Arial"/>
                <w:color w:val="000000"/>
                <w:sz w:val="16"/>
                <w:szCs w:val="16"/>
              </w:rPr>
              <w:t>Corrections to the NRF Set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58076B" w14:textId="47081A98" w:rsidR="00B00233" w:rsidRDefault="00B00233" w:rsidP="00B00233">
            <w:pPr>
              <w:pStyle w:val="TAL"/>
              <w:rPr>
                <w:sz w:val="16"/>
                <w:szCs w:val="16"/>
              </w:rPr>
            </w:pPr>
            <w:r>
              <w:rPr>
                <w:sz w:val="16"/>
                <w:szCs w:val="16"/>
              </w:rPr>
              <w:t>17.13.0</w:t>
            </w:r>
          </w:p>
        </w:tc>
      </w:tr>
      <w:tr w:rsidR="00B00233" w:rsidRPr="00690A26" w14:paraId="7BFDB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E736B5" w14:textId="01DDCCDD" w:rsidR="00B00233" w:rsidRDefault="00B00233" w:rsidP="00B00233">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2AC2D4" w14:textId="3508E119" w:rsidR="00B00233" w:rsidRDefault="00B00233" w:rsidP="00B00233">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810945" w14:textId="3BE9522E" w:rsidR="00B00233" w:rsidRDefault="00B00233" w:rsidP="00B00233">
            <w:pPr>
              <w:pStyle w:val="TAL"/>
              <w:rPr>
                <w:sz w:val="16"/>
                <w:szCs w:val="16"/>
              </w:rPr>
            </w:pPr>
            <w:r w:rsidRPr="00140531">
              <w:rPr>
                <w:sz w:val="16"/>
                <w:szCs w:val="16"/>
              </w:rPr>
              <w:t>CP-240066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4D7621" w14:textId="5AD9BF35" w:rsidR="00B00233" w:rsidRDefault="00B00233" w:rsidP="00B00233">
            <w:pPr>
              <w:pStyle w:val="TAL"/>
              <w:rPr>
                <w:sz w:val="16"/>
                <w:szCs w:val="16"/>
              </w:rPr>
            </w:pPr>
            <w:r>
              <w:rPr>
                <w:sz w:val="16"/>
                <w:szCs w:val="16"/>
              </w:rPr>
              <w:t>0967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B9B692" w14:textId="71118B64" w:rsidR="00B00233" w:rsidRDefault="00B00233" w:rsidP="00B0023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9DA5B4" w14:textId="30B0595F" w:rsidR="00B00233" w:rsidRDefault="00B00233" w:rsidP="00B0023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EAB9BF" w14:textId="6219C43E" w:rsidR="00B00233" w:rsidRPr="00625D09" w:rsidRDefault="00B00233" w:rsidP="00B00233">
            <w:pPr>
              <w:pStyle w:val="TAL"/>
              <w:rPr>
                <w:rFonts w:cs="Arial"/>
                <w:color w:val="000000"/>
                <w:sz w:val="16"/>
                <w:szCs w:val="16"/>
              </w:rPr>
            </w:pPr>
            <w:r w:rsidRPr="00D75938">
              <w:rPr>
                <w:rFonts w:cs="Arial"/>
                <w:color w:val="000000"/>
                <w:sz w:val="16"/>
                <w:szCs w:val="16"/>
              </w:rPr>
              <w:t>Corrections to the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E48638" w14:textId="78616175" w:rsidR="00B00233" w:rsidRDefault="00B00233" w:rsidP="00B00233">
            <w:pPr>
              <w:pStyle w:val="TAL"/>
              <w:rPr>
                <w:sz w:val="16"/>
                <w:szCs w:val="16"/>
              </w:rPr>
            </w:pPr>
            <w:r>
              <w:rPr>
                <w:sz w:val="16"/>
                <w:szCs w:val="16"/>
              </w:rPr>
              <w:t>17.13.0</w:t>
            </w:r>
          </w:p>
        </w:tc>
      </w:tr>
      <w:tr w:rsidR="00B00233" w:rsidRPr="00690A26" w14:paraId="1A2510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D369159" w14:textId="7B9D6F58" w:rsidR="00B00233" w:rsidRDefault="00B00233" w:rsidP="00B00233">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72EEDA" w14:textId="61C58651" w:rsidR="00B00233" w:rsidRDefault="00B00233" w:rsidP="00B00233">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421437" w14:textId="57DBCACD" w:rsidR="00B00233" w:rsidRDefault="00B00233" w:rsidP="00B00233">
            <w:pPr>
              <w:pStyle w:val="TAL"/>
              <w:rPr>
                <w:sz w:val="16"/>
                <w:szCs w:val="16"/>
              </w:rPr>
            </w:pPr>
            <w:r w:rsidRPr="00140531">
              <w:rPr>
                <w:sz w:val="16"/>
                <w:szCs w:val="16"/>
              </w:rPr>
              <w:t>CP-240058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0E2E7D" w14:textId="1DA738F2" w:rsidR="00B00233" w:rsidRDefault="00B00233" w:rsidP="00B00233">
            <w:pPr>
              <w:pStyle w:val="TAL"/>
              <w:rPr>
                <w:sz w:val="16"/>
                <w:szCs w:val="16"/>
              </w:rPr>
            </w:pPr>
            <w:r>
              <w:rPr>
                <w:sz w:val="16"/>
                <w:szCs w:val="16"/>
              </w:rPr>
              <w:t>0977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1A4734" w14:textId="491D723B" w:rsidR="00B00233" w:rsidRDefault="00B00233" w:rsidP="00B0023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2A6EE7" w14:textId="71BEBB4C" w:rsidR="00B00233" w:rsidRDefault="00B00233" w:rsidP="00B0023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ED8C07" w14:textId="0FB06079" w:rsidR="00B00233" w:rsidRPr="00625D09" w:rsidRDefault="00B00233" w:rsidP="00B00233">
            <w:pPr>
              <w:pStyle w:val="TAL"/>
              <w:rPr>
                <w:rFonts w:cs="Arial"/>
                <w:color w:val="000000"/>
                <w:sz w:val="16"/>
                <w:szCs w:val="16"/>
              </w:rPr>
            </w:pPr>
            <w:r w:rsidRPr="00D75938">
              <w:rPr>
                <w:rFonts w:cs="Arial"/>
                <w:color w:val="000000"/>
                <w:sz w:val="16"/>
                <w:szCs w:val="16"/>
              </w:rPr>
              <w:t>SMS-SBI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21C8E7" w14:textId="3D2445B3" w:rsidR="00B00233" w:rsidRDefault="00B00233" w:rsidP="00B00233">
            <w:pPr>
              <w:pStyle w:val="TAL"/>
              <w:rPr>
                <w:sz w:val="16"/>
                <w:szCs w:val="16"/>
              </w:rPr>
            </w:pPr>
            <w:r>
              <w:rPr>
                <w:sz w:val="16"/>
                <w:szCs w:val="16"/>
              </w:rPr>
              <w:t>17.13.0</w:t>
            </w:r>
          </w:p>
        </w:tc>
      </w:tr>
      <w:tr w:rsidR="00B00233" w:rsidRPr="00690A26" w14:paraId="711143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387743" w14:textId="4045A2F1" w:rsidR="00B00233" w:rsidRDefault="00B00233" w:rsidP="00B00233">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44446" w14:textId="4A88C387" w:rsidR="00B00233" w:rsidRDefault="00B00233" w:rsidP="00B00233">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BD984" w14:textId="687490E0" w:rsidR="00B00233" w:rsidRDefault="00B00233" w:rsidP="00B00233">
            <w:pPr>
              <w:pStyle w:val="TAL"/>
              <w:rPr>
                <w:sz w:val="16"/>
                <w:szCs w:val="16"/>
              </w:rPr>
            </w:pPr>
            <w:r w:rsidRPr="00140531">
              <w:rPr>
                <w:sz w:val="16"/>
                <w:szCs w:val="16"/>
              </w:rPr>
              <w:t>CP-240070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D47D9C" w14:textId="7271339B" w:rsidR="00B00233" w:rsidRDefault="00B00233" w:rsidP="00B00233">
            <w:pPr>
              <w:pStyle w:val="TAL"/>
              <w:rPr>
                <w:sz w:val="16"/>
                <w:szCs w:val="16"/>
              </w:rPr>
            </w:pPr>
            <w:r>
              <w:rPr>
                <w:sz w:val="16"/>
                <w:szCs w:val="16"/>
              </w:rPr>
              <w:t>0981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E3AFA7" w14:textId="09B4162E" w:rsidR="00B00233" w:rsidRDefault="00B00233" w:rsidP="00B0023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D65550" w14:textId="7BC1F2EC" w:rsidR="00B00233" w:rsidRDefault="00B00233" w:rsidP="00B0023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3A805" w14:textId="4CE2F4BE" w:rsidR="00B00233" w:rsidRPr="00625D09" w:rsidRDefault="00B00233" w:rsidP="00B00233">
            <w:pPr>
              <w:pStyle w:val="TAL"/>
              <w:rPr>
                <w:rFonts w:cs="Arial"/>
                <w:color w:val="000000"/>
                <w:sz w:val="16"/>
                <w:szCs w:val="16"/>
              </w:rPr>
            </w:pPr>
            <w:r w:rsidRPr="00D75938">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A19D03" w14:textId="5A91429E" w:rsidR="00B00233" w:rsidRDefault="00B00233" w:rsidP="00B00233">
            <w:pPr>
              <w:pStyle w:val="TAL"/>
              <w:rPr>
                <w:sz w:val="16"/>
                <w:szCs w:val="16"/>
              </w:rPr>
            </w:pPr>
            <w:r>
              <w:rPr>
                <w:sz w:val="16"/>
                <w:szCs w:val="16"/>
              </w:rPr>
              <w:t>17.13.0</w:t>
            </w:r>
          </w:p>
        </w:tc>
      </w:tr>
      <w:tr w:rsidR="00E34598" w:rsidRPr="00690A26" w14:paraId="096704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CD908E" w14:textId="185DADD1" w:rsidR="00E34598" w:rsidRDefault="00E34598" w:rsidP="00E34598">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F6762" w14:textId="3C825ABE" w:rsidR="00E34598" w:rsidRDefault="00E34598" w:rsidP="00E34598">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9E059A" w14:textId="2D6AAB9A" w:rsidR="00E34598" w:rsidRPr="00140531" w:rsidRDefault="00E34598" w:rsidP="00E34598">
            <w:pPr>
              <w:pStyle w:val="TAL"/>
              <w:rPr>
                <w:sz w:val="16"/>
                <w:szCs w:val="16"/>
              </w:rPr>
            </w:pPr>
            <w:r>
              <w:rPr>
                <w:sz w:val="16"/>
                <w:szCs w:val="16"/>
              </w:rPr>
              <w:t>CP-241053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49A71C" w14:textId="4F4E21E7" w:rsidR="00E34598" w:rsidRDefault="00E34598" w:rsidP="00E34598">
            <w:pPr>
              <w:pStyle w:val="TAL"/>
              <w:rPr>
                <w:sz w:val="16"/>
                <w:szCs w:val="16"/>
              </w:rPr>
            </w:pPr>
            <w:r>
              <w:rPr>
                <w:sz w:val="16"/>
                <w:szCs w:val="16"/>
              </w:rPr>
              <w:t>1010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9C9F8E" w14:textId="31506608" w:rsidR="00E34598" w:rsidRDefault="00E34598" w:rsidP="00E3459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A2083D" w14:textId="3B06EFDC" w:rsidR="00E34598" w:rsidRDefault="00E34598" w:rsidP="00E3459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22FD87" w14:textId="5A8DBB9D" w:rsidR="00E34598" w:rsidRPr="00D75938" w:rsidRDefault="00E34598" w:rsidP="00E34598">
            <w:pPr>
              <w:pStyle w:val="TAL"/>
              <w:rPr>
                <w:rFonts w:cs="Arial"/>
                <w:color w:val="000000"/>
                <w:sz w:val="16"/>
                <w:szCs w:val="16"/>
              </w:rPr>
            </w:pPr>
            <w:r w:rsidRPr="000E033B">
              <w:rPr>
                <w:rFonts w:cs="Arial"/>
                <w:color w:val="000000"/>
                <w:sz w:val="16"/>
                <w:szCs w:val="16"/>
              </w:rPr>
              <w:t>Corrections to SubscrCond data structure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64F711" w14:textId="16A44330" w:rsidR="00E34598" w:rsidRDefault="00E34598" w:rsidP="00E34598">
            <w:pPr>
              <w:pStyle w:val="TAL"/>
              <w:rPr>
                <w:sz w:val="16"/>
                <w:szCs w:val="16"/>
              </w:rPr>
            </w:pPr>
            <w:r>
              <w:rPr>
                <w:sz w:val="16"/>
                <w:szCs w:val="16"/>
              </w:rPr>
              <w:t>17.14.0</w:t>
            </w:r>
          </w:p>
        </w:tc>
      </w:tr>
      <w:tr w:rsidR="00E34598" w:rsidRPr="00690A26" w14:paraId="704EB9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0CC96B" w14:textId="4364CB6B" w:rsidR="00E34598" w:rsidRDefault="00E34598" w:rsidP="00E34598">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7F08C" w14:textId="0CDC9161" w:rsidR="00E34598" w:rsidRDefault="00E34598" w:rsidP="00E34598">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F43387" w14:textId="470F931A" w:rsidR="00E34598" w:rsidRPr="00140531" w:rsidRDefault="00E34598" w:rsidP="00E34598">
            <w:pPr>
              <w:pStyle w:val="TAL"/>
              <w:rPr>
                <w:sz w:val="16"/>
                <w:szCs w:val="16"/>
              </w:rPr>
            </w:pPr>
            <w:r>
              <w:rPr>
                <w:sz w:val="16"/>
                <w:szCs w:val="16"/>
              </w:rPr>
              <w:t>CP-241063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9A7E0" w14:textId="64648171" w:rsidR="00E34598" w:rsidRDefault="00E34598" w:rsidP="00E34598">
            <w:pPr>
              <w:pStyle w:val="TAL"/>
              <w:rPr>
                <w:sz w:val="16"/>
                <w:szCs w:val="16"/>
              </w:rPr>
            </w:pPr>
            <w:r>
              <w:rPr>
                <w:sz w:val="16"/>
                <w:szCs w:val="16"/>
              </w:rPr>
              <w:t>1019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59EA27" w14:textId="11B7A9CC" w:rsidR="00E34598" w:rsidRDefault="00E34598" w:rsidP="00E3459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78D9B2" w14:textId="04C1F0FC" w:rsidR="00E34598" w:rsidRDefault="00E34598" w:rsidP="00E3459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44617F" w14:textId="7D6EE037" w:rsidR="00E34598" w:rsidRPr="00D75938" w:rsidRDefault="00E34598" w:rsidP="00E34598">
            <w:pPr>
              <w:pStyle w:val="TAL"/>
              <w:rPr>
                <w:rFonts w:cs="Arial"/>
                <w:color w:val="000000"/>
                <w:sz w:val="16"/>
                <w:szCs w:val="16"/>
              </w:rPr>
            </w:pPr>
            <w:r w:rsidRPr="000E033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5D2B30" w14:textId="76D847F3" w:rsidR="00E34598" w:rsidRDefault="00E34598" w:rsidP="00E34598">
            <w:pPr>
              <w:pStyle w:val="TAL"/>
              <w:rPr>
                <w:sz w:val="16"/>
                <w:szCs w:val="16"/>
              </w:rPr>
            </w:pPr>
            <w:r>
              <w:rPr>
                <w:sz w:val="16"/>
                <w:szCs w:val="16"/>
              </w:rPr>
              <w:t>17.14.0</w:t>
            </w:r>
          </w:p>
        </w:tc>
      </w:tr>
      <w:tr w:rsidR="00053934" w:rsidRPr="00690A26" w14:paraId="724924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BCA8E6" w14:textId="4C42313D" w:rsidR="00053934" w:rsidRDefault="00053934" w:rsidP="00E34598">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A85066" w14:textId="6C79A147" w:rsidR="00053934" w:rsidRDefault="00053934" w:rsidP="00E34598">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2158E3" w14:textId="4F918A88" w:rsidR="00053934" w:rsidRDefault="001B3AB2" w:rsidP="00E34598">
            <w:pPr>
              <w:pStyle w:val="TAL"/>
              <w:rPr>
                <w:sz w:val="16"/>
                <w:szCs w:val="16"/>
              </w:rPr>
            </w:pPr>
            <w:r>
              <w:rPr>
                <w:sz w:val="16"/>
                <w:szCs w:val="16"/>
              </w:rPr>
              <w:t>CP-243021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5BAB73" w14:textId="2B458957" w:rsidR="00053934" w:rsidRDefault="006337B7" w:rsidP="00E34598">
            <w:pPr>
              <w:pStyle w:val="TAL"/>
              <w:rPr>
                <w:sz w:val="16"/>
                <w:szCs w:val="16"/>
              </w:rPr>
            </w:pPr>
            <w:r>
              <w:rPr>
                <w:sz w:val="16"/>
                <w:szCs w:val="16"/>
              </w:rPr>
              <w:t>1076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CD09FC" w14:textId="08DE6148" w:rsidR="00053934" w:rsidRDefault="006337B7" w:rsidP="00E3459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04CCA8" w14:textId="17F88A3A" w:rsidR="00053934" w:rsidRDefault="006337B7" w:rsidP="00E3459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2C2724" w14:textId="13AFC7D7" w:rsidR="00053934" w:rsidRPr="000E033B" w:rsidRDefault="006337B7" w:rsidP="00E34598">
            <w:pPr>
              <w:pStyle w:val="TAL"/>
              <w:rPr>
                <w:rFonts w:cs="Arial"/>
                <w:color w:val="000000"/>
                <w:sz w:val="16"/>
                <w:szCs w:val="16"/>
              </w:rPr>
            </w:pPr>
            <w:r w:rsidRPr="006337B7">
              <w:rPr>
                <w:rFonts w:cs="Arial"/>
                <w:color w:val="000000"/>
                <w:sz w:val="16"/>
                <w:szCs w:val="16"/>
              </w:rPr>
              <w:t>DataSetId Usage Essential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E66F51" w14:textId="26A53491" w:rsidR="00053934" w:rsidRDefault="00053934" w:rsidP="00E34598">
            <w:pPr>
              <w:pStyle w:val="TAL"/>
              <w:rPr>
                <w:sz w:val="16"/>
                <w:szCs w:val="16"/>
              </w:rPr>
            </w:pPr>
            <w:r>
              <w:rPr>
                <w:sz w:val="16"/>
                <w:szCs w:val="16"/>
              </w:rPr>
              <w:t>17.15.0</w:t>
            </w:r>
          </w:p>
        </w:tc>
      </w:tr>
      <w:tr w:rsidR="00913788" w:rsidRPr="00690A26" w14:paraId="2ACE76B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D90FE2" w14:textId="37748618" w:rsidR="00913788" w:rsidRDefault="00913788" w:rsidP="00913788">
            <w:pPr>
              <w:pStyle w:val="TAL"/>
              <w:rPr>
                <w:sz w:val="16"/>
                <w:szCs w:val="16"/>
                <w:lang w:val="es-ES"/>
              </w:rPr>
            </w:pPr>
            <w:r>
              <w:rPr>
                <w:sz w:val="16"/>
                <w:szCs w:val="16"/>
                <w:lang w:val="es-ES"/>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433BCC" w14:textId="421395C6" w:rsidR="00913788" w:rsidRDefault="00913788" w:rsidP="00913788">
            <w:pPr>
              <w:pStyle w:val="TAL"/>
              <w:rPr>
                <w:sz w:val="16"/>
                <w:szCs w:val="16"/>
                <w:lang w:val="es-ES"/>
              </w:rPr>
            </w:pPr>
            <w:r>
              <w:rPr>
                <w:sz w:val="16"/>
                <w:szCs w:val="16"/>
                <w:lang w:val="es-ES"/>
              </w:rPr>
              <w:t>CT#107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59F41F" w14:textId="5A6F76CF" w:rsidR="00913788" w:rsidRDefault="00913788" w:rsidP="00913788">
            <w:pPr>
              <w:pStyle w:val="TAL"/>
              <w:rPr>
                <w:sz w:val="16"/>
                <w:szCs w:val="16"/>
              </w:rPr>
            </w:pPr>
            <w:r>
              <w:rPr>
                <w:sz w:val="16"/>
                <w:szCs w:val="16"/>
              </w:rPr>
              <w:t>CP-250021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F7427E" w14:textId="387B9CF8" w:rsidR="00913788" w:rsidRDefault="00913788" w:rsidP="00913788">
            <w:pPr>
              <w:pStyle w:val="TAL"/>
              <w:rPr>
                <w:sz w:val="16"/>
                <w:szCs w:val="16"/>
              </w:rPr>
            </w:pPr>
            <w:r>
              <w:rPr>
                <w:sz w:val="16"/>
                <w:szCs w:val="16"/>
              </w:rPr>
              <w:t>1117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BED814" w14:textId="56A503B5" w:rsidR="00913788" w:rsidRDefault="00913788" w:rsidP="0091378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45E4C" w14:textId="0F89E34E" w:rsidR="00913788" w:rsidRDefault="00913788" w:rsidP="0091378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5233CC" w14:textId="479154D0" w:rsidR="00913788" w:rsidRPr="006337B7" w:rsidRDefault="00913788" w:rsidP="00913788">
            <w:pPr>
              <w:pStyle w:val="TAL"/>
              <w:rPr>
                <w:rFonts w:cs="Arial"/>
                <w:color w:val="000000"/>
                <w:sz w:val="16"/>
                <w:szCs w:val="16"/>
              </w:rPr>
            </w:pPr>
            <w:r w:rsidRPr="00B902A7">
              <w:rPr>
                <w:rFonts w:cs="Arial"/>
                <w:color w:val="000000"/>
                <w:sz w:val="16"/>
                <w:szCs w:val="16"/>
              </w:rPr>
              <w:t>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9D6B3" w14:textId="7925D554" w:rsidR="00913788" w:rsidRDefault="00913788" w:rsidP="00913788">
            <w:pPr>
              <w:pStyle w:val="TAL"/>
              <w:rPr>
                <w:sz w:val="16"/>
                <w:szCs w:val="16"/>
              </w:rPr>
            </w:pPr>
            <w:r>
              <w:rPr>
                <w:sz w:val="16"/>
                <w:szCs w:val="16"/>
              </w:rPr>
              <w:t>17.16.0</w:t>
            </w:r>
          </w:p>
        </w:tc>
      </w:tr>
      <w:tr w:rsidR="00913788" w:rsidRPr="00690A26" w14:paraId="40A3E7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7E2AC5" w14:textId="29BFA2CC" w:rsidR="00913788" w:rsidRDefault="00913788" w:rsidP="00913788">
            <w:pPr>
              <w:pStyle w:val="TAL"/>
              <w:rPr>
                <w:sz w:val="16"/>
                <w:szCs w:val="16"/>
                <w:lang w:val="es-ES"/>
              </w:rPr>
            </w:pPr>
            <w:r>
              <w:rPr>
                <w:sz w:val="16"/>
                <w:szCs w:val="16"/>
                <w:lang w:val="es-ES"/>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3BB017" w14:textId="37D54832" w:rsidR="00913788" w:rsidRDefault="00913788" w:rsidP="00913788">
            <w:pPr>
              <w:pStyle w:val="TAL"/>
              <w:rPr>
                <w:sz w:val="16"/>
                <w:szCs w:val="16"/>
                <w:lang w:val="es-ES"/>
              </w:rPr>
            </w:pPr>
            <w:r>
              <w:rPr>
                <w:sz w:val="16"/>
                <w:szCs w:val="16"/>
                <w:lang w:val="es-ES"/>
              </w:rPr>
              <w:t>CT#107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DF4B1B" w14:textId="5388F0FE" w:rsidR="00913788" w:rsidRDefault="00913788" w:rsidP="00913788">
            <w:pPr>
              <w:pStyle w:val="TAL"/>
              <w:rPr>
                <w:sz w:val="16"/>
                <w:szCs w:val="16"/>
              </w:rPr>
            </w:pPr>
            <w:r w:rsidRPr="000C0FEF">
              <w:rPr>
                <w:sz w:val="16"/>
                <w:szCs w:val="16"/>
              </w:rPr>
              <w:t>C</w:t>
            </w:r>
            <w:r>
              <w:rPr>
                <w:sz w:val="16"/>
                <w:szCs w:val="16"/>
              </w:rPr>
              <w:t>P</w:t>
            </w:r>
            <w:r w:rsidRPr="000C0FEF">
              <w:rPr>
                <w:sz w:val="16"/>
                <w:szCs w:val="16"/>
              </w:rPr>
              <w:t>-250</w:t>
            </w:r>
            <w:r>
              <w:rPr>
                <w:sz w:val="16"/>
                <w:szCs w:val="16"/>
              </w:rPr>
              <w:t>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512219" w14:textId="3A1EE79B" w:rsidR="00913788" w:rsidRDefault="00913788" w:rsidP="00913788">
            <w:pPr>
              <w:pStyle w:val="TAL"/>
              <w:rPr>
                <w:sz w:val="16"/>
                <w:szCs w:val="16"/>
              </w:rPr>
            </w:pPr>
            <w:r>
              <w:rPr>
                <w:sz w:val="16"/>
                <w:szCs w:val="16"/>
              </w:rPr>
              <w:t>1159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960A5F" w14:textId="12A08C40" w:rsidR="00913788" w:rsidRDefault="00913788" w:rsidP="0091378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18D0ED" w14:textId="38609605" w:rsidR="00913788" w:rsidRDefault="00913788" w:rsidP="0091378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13FBF2" w14:textId="3ADEE461" w:rsidR="00913788" w:rsidRPr="006337B7" w:rsidRDefault="00913788" w:rsidP="00913788">
            <w:pPr>
              <w:pStyle w:val="TAL"/>
              <w:rPr>
                <w:rFonts w:cs="Arial"/>
                <w:color w:val="000000"/>
                <w:sz w:val="16"/>
                <w:szCs w:val="16"/>
              </w:rPr>
            </w:pPr>
            <w:r w:rsidRPr="000C0FEF">
              <w:rPr>
                <w:rFonts w:cs="Arial"/>
                <w:color w:val="000000"/>
                <w:sz w:val="16"/>
                <w:szCs w:val="16"/>
              </w:rPr>
              <w:t>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B569AC" w14:textId="7C7A4862" w:rsidR="00913788" w:rsidRDefault="00913788" w:rsidP="00913788">
            <w:pPr>
              <w:pStyle w:val="TAL"/>
              <w:rPr>
                <w:sz w:val="16"/>
                <w:szCs w:val="16"/>
              </w:rPr>
            </w:pPr>
            <w:r>
              <w:rPr>
                <w:sz w:val="16"/>
                <w:szCs w:val="16"/>
              </w:rPr>
              <w:t>17.16.0</w:t>
            </w:r>
          </w:p>
        </w:tc>
      </w:tr>
    </w:tbl>
    <w:p w14:paraId="024ED962" w14:textId="77777777" w:rsidR="00080512" w:rsidRDefault="00080512" w:rsidP="00A16735"/>
    <w:sectPr w:rsidR="00080512">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30FF7E" w14:textId="77777777" w:rsidR="0010324C" w:rsidRDefault="0010324C">
      <w:r>
        <w:separator/>
      </w:r>
    </w:p>
  </w:endnote>
  <w:endnote w:type="continuationSeparator" w:id="0">
    <w:p w14:paraId="7C572AAD" w14:textId="77777777" w:rsidR="0010324C" w:rsidRDefault="001032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782865" w14:textId="77777777" w:rsidR="00D4681E" w:rsidRDefault="00D4681E">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400F1E" w14:textId="77777777" w:rsidR="0010324C" w:rsidRDefault="0010324C">
      <w:r>
        <w:separator/>
      </w:r>
    </w:p>
  </w:footnote>
  <w:footnote w:type="continuationSeparator" w:id="0">
    <w:p w14:paraId="6E130CC5" w14:textId="77777777" w:rsidR="0010324C" w:rsidRDefault="0010324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44CFCE" w14:textId="0580D9DA" w:rsidR="00D4681E" w:rsidRDefault="00D4681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449A1">
      <w:rPr>
        <w:rFonts w:ascii="Arial" w:hAnsi="Arial" w:cs="Arial"/>
        <w:b/>
        <w:noProof/>
        <w:sz w:val="18"/>
        <w:szCs w:val="18"/>
      </w:rPr>
      <w:t>3GPP TS 29.510 V17.16.0 (2025-03)</w:t>
    </w:r>
    <w:r>
      <w:rPr>
        <w:rFonts w:ascii="Arial" w:hAnsi="Arial" w:cs="Arial"/>
        <w:b/>
        <w:sz w:val="18"/>
        <w:szCs w:val="18"/>
      </w:rPr>
      <w:fldChar w:fldCharType="end"/>
    </w:r>
  </w:p>
  <w:p w14:paraId="18E4D8DF" w14:textId="77777777" w:rsidR="00D4681E" w:rsidRDefault="00D4681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E609DFC" w14:textId="0D37BEB7" w:rsidR="00D4681E" w:rsidRDefault="00D4681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449A1">
      <w:rPr>
        <w:rFonts w:ascii="Arial" w:hAnsi="Arial" w:cs="Arial"/>
        <w:b/>
        <w:noProof/>
        <w:sz w:val="18"/>
        <w:szCs w:val="18"/>
      </w:rPr>
      <w:t>Release 17</w:t>
    </w:r>
    <w:r>
      <w:rPr>
        <w:rFonts w:ascii="Arial" w:hAnsi="Arial" w:cs="Arial"/>
        <w:b/>
        <w:sz w:val="18"/>
        <w:szCs w:val="18"/>
      </w:rPr>
      <w:fldChar w:fldCharType="end"/>
    </w:r>
  </w:p>
  <w:p w14:paraId="7B997E25" w14:textId="77777777" w:rsidR="00D4681E" w:rsidRDefault="00D4681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956AA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C4D3A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ADCBF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FC4F6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E2267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661D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18482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5C0D77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0E9EA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4D0DFD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0F126A96"/>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53B2284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2"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23365728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9220774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60081741">
    <w:abstractNumId w:val="11"/>
  </w:num>
  <w:num w:numId="4" w16cid:durableId="273950187">
    <w:abstractNumId w:val="20"/>
  </w:num>
  <w:num w:numId="5" w16cid:durableId="1336804660">
    <w:abstractNumId w:val="22"/>
  </w:num>
  <w:num w:numId="6" w16cid:durableId="1867713988">
    <w:abstractNumId w:val="19"/>
  </w:num>
  <w:num w:numId="7" w16cid:durableId="1120296584">
    <w:abstractNumId w:val="21"/>
  </w:num>
  <w:num w:numId="8" w16cid:durableId="840390703">
    <w:abstractNumId w:val="18"/>
  </w:num>
  <w:num w:numId="9" w16cid:durableId="1701974653">
    <w:abstractNumId w:val="23"/>
  </w:num>
  <w:num w:numId="10" w16cid:durableId="139924506">
    <w:abstractNumId w:val="16"/>
  </w:num>
  <w:num w:numId="11" w16cid:durableId="399324799">
    <w:abstractNumId w:val="14"/>
  </w:num>
  <w:num w:numId="12" w16cid:durableId="54358252">
    <w:abstractNumId w:val="12"/>
  </w:num>
  <w:num w:numId="13" w16cid:durableId="1114133750">
    <w:abstractNumId w:val="15"/>
  </w:num>
  <w:num w:numId="14" w16cid:durableId="1396394439">
    <w:abstractNumId w:val="9"/>
  </w:num>
  <w:num w:numId="15" w16cid:durableId="349721692">
    <w:abstractNumId w:val="8"/>
  </w:num>
  <w:num w:numId="16" w16cid:durableId="1145780549">
    <w:abstractNumId w:val="7"/>
  </w:num>
  <w:num w:numId="17" w16cid:durableId="1596523430">
    <w:abstractNumId w:val="6"/>
  </w:num>
  <w:num w:numId="18" w16cid:durableId="1625577495">
    <w:abstractNumId w:val="5"/>
  </w:num>
  <w:num w:numId="19" w16cid:durableId="414547824">
    <w:abstractNumId w:val="4"/>
  </w:num>
  <w:num w:numId="20" w16cid:durableId="1686902425">
    <w:abstractNumId w:val="3"/>
  </w:num>
  <w:num w:numId="21" w16cid:durableId="1130783284">
    <w:abstractNumId w:val="17"/>
  </w:num>
  <w:num w:numId="22" w16cid:durableId="1222325703">
    <w:abstractNumId w:val="13"/>
  </w:num>
  <w:num w:numId="23" w16cid:durableId="174924100">
    <w:abstractNumId w:val="2"/>
  </w:num>
  <w:num w:numId="24" w16cid:durableId="812648324">
    <w:abstractNumId w:val="1"/>
  </w:num>
  <w:num w:numId="25" w16cid:durableId="73944677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296"/>
    <w:rsid w:val="00002C78"/>
    <w:rsid w:val="00011E11"/>
    <w:rsid w:val="0001235E"/>
    <w:rsid w:val="0001471B"/>
    <w:rsid w:val="0001572B"/>
    <w:rsid w:val="0002158B"/>
    <w:rsid w:val="0002161B"/>
    <w:rsid w:val="00022D71"/>
    <w:rsid w:val="00023472"/>
    <w:rsid w:val="0002555D"/>
    <w:rsid w:val="00027DFD"/>
    <w:rsid w:val="00033242"/>
    <w:rsid w:val="00033397"/>
    <w:rsid w:val="00034077"/>
    <w:rsid w:val="00035953"/>
    <w:rsid w:val="00040095"/>
    <w:rsid w:val="00041687"/>
    <w:rsid w:val="00041C83"/>
    <w:rsid w:val="0004566F"/>
    <w:rsid w:val="00046897"/>
    <w:rsid w:val="00051834"/>
    <w:rsid w:val="00053934"/>
    <w:rsid w:val="00054A22"/>
    <w:rsid w:val="00062023"/>
    <w:rsid w:val="000627F8"/>
    <w:rsid w:val="00064FED"/>
    <w:rsid w:val="000655A6"/>
    <w:rsid w:val="000655E8"/>
    <w:rsid w:val="0006711A"/>
    <w:rsid w:val="00067334"/>
    <w:rsid w:val="00067E6C"/>
    <w:rsid w:val="0007556D"/>
    <w:rsid w:val="00075E8F"/>
    <w:rsid w:val="00076CEB"/>
    <w:rsid w:val="00077DF2"/>
    <w:rsid w:val="00080512"/>
    <w:rsid w:val="00081278"/>
    <w:rsid w:val="00084782"/>
    <w:rsid w:val="00085E42"/>
    <w:rsid w:val="000905B8"/>
    <w:rsid w:val="000A06E3"/>
    <w:rsid w:val="000A2970"/>
    <w:rsid w:val="000A48CF"/>
    <w:rsid w:val="000B30A5"/>
    <w:rsid w:val="000B365B"/>
    <w:rsid w:val="000B5AB3"/>
    <w:rsid w:val="000B7DF9"/>
    <w:rsid w:val="000C0171"/>
    <w:rsid w:val="000C0FEF"/>
    <w:rsid w:val="000C1C21"/>
    <w:rsid w:val="000C293F"/>
    <w:rsid w:val="000C3ABE"/>
    <w:rsid w:val="000C47C3"/>
    <w:rsid w:val="000C5BB4"/>
    <w:rsid w:val="000C746C"/>
    <w:rsid w:val="000D0EEE"/>
    <w:rsid w:val="000D157B"/>
    <w:rsid w:val="000D49BA"/>
    <w:rsid w:val="000D58AB"/>
    <w:rsid w:val="000D5B5A"/>
    <w:rsid w:val="000D762D"/>
    <w:rsid w:val="000E033B"/>
    <w:rsid w:val="000E3F9C"/>
    <w:rsid w:val="000E576C"/>
    <w:rsid w:val="00100565"/>
    <w:rsid w:val="00102363"/>
    <w:rsid w:val="0010324C"/>
    <w:rsid w:val="001043DD"/>
    <w:rsid w:val="00105053"/>
    <w:rsid w:val="00105C76"/>
    <w:rsid w:val="00107F30"/>
    <w:rsid w:val="0011044B"/>
    <w:rsid w:val="00116D36"/>
    <w:rsid w:val="0012041E"/>
    <w:rsid w:val="001217A7"/>
    <w:rsid w:val="001255BE"/>
    <w:rsid w:val="00131FE7"/>
    <w:rsid w:val="0013338B"/>
    <w:rsid w:val="00133525"/>
    <w:rsid w:val="001367BF"/>
    <w:rsid w:val="00141963"/>
    <w:rsid w:val="001465FC"/>
    <w:rsid w:val="00150D70"/>
    <w:rsid w:val="001527F7"/>
    <w:rsid w:val="00152973"/>
    <w:rsid w:val="001633BE"/>
    <w:rsid w:val="00170D33"/>
    <w:rsid w:val="00171B92"/>
    <w:rsid w:val="00177766"/>
    <w:rsid w:val="00177DA1"/>
    <w:rsid w:val="00181DFB"/>
    <w:rsid w:val="00182B6E"/>
    <w:rsid w:val="001863B6"/>
    <w:rsid w:val="001A4C42"/>
    <w:rsid w:val="001A5D10"/>
    <w:rsid w:val="001A61AE"/>
    <w:rsid w:val="001A7420"/>
    <w:rsid w:val="001B00CE"/>
    <w:rsid w:val="001B044C"/>
    <w:rsid w:val="001B0D34"/>
    <w:rsid w:val="001B3AB2"/>
    <w:rsid w:val="001B6637"/>
    <w:rsid w:val="001B7792"/>
    <w:rsid w:val="001C02B0"/>
    <w:rsid w:val="001C21C3"/>
    <w:rsid w:val="001C3ECB"/>
    <w:rsid w:val="001C5FEF"/>
    <w:rsid w:val="001C711E"/>
    <w:rsid w:val="001C7471"/>
    <w:rsid w:val="001D02C2"/>
    <w:rsid w:val="001D708B"/>
    <w:rsid w:val="001D76D3"/>
    <w:rsid w:val="001E07BC"/>
    <w:rsid w:val="001E4ECB"/>
    <w:rsid w:val="001E79EF"/>
    <w:rsid w:val="001F02E7"/>
    <w:rsid w:val="001F081A"/>
    <w:rsid w:val="001F0C1D"/>
    <w:rsid w:val="001F1132"/>
    <w:rsid w:val="001F168B"/>
    <w:rsid w:val="001F284A"/>
    <w:rsid w:val="001F63BC"/>
    <w:rsid w:val="001F6E7D"/>
    <w:rsid w:val="0020375F"/>
    <w:rsid w:val="0020466C"/>
    <w:rsid w:val="00212BF9"/>
    <w:rsid w:val="00214095"/>
    <w:rsid w:val="002165D0"/>
    <w:rsid w:val="002177FB"/>
    <w:rsid w:val="00222162"/>
    <w:rsid w:val="002223D8"/>
    <w:rsid w:val="00226E02"/>
    <w:rsid w:val="0023122F"/>
    <w:rsid w:val="00231F4C"/>
    <w:rsid w:val="00233CC1"/>
    <w:rsid w:val="002347A2"/>
    <w:rsid w:val="002360C8"/>
    <w:rsid w:val="0024490A"/>
    <w:rsid w:val="002449A1"/>
    <w:rsid w:val="00245CFF"/>
    <w:rsid w:val="002467DA"/>
    <w:rsid w:val="00253CB6"/>
    <w:rsid w:val="00260C59"/>
    <w:rsid w:val="00262A75"/>
    <w:rsid w:val="002675F0"/>
    <w:rsid w:val="00272671"/>
    <w:rsid w:val="002730FB"/>
    <w:rsid w:val="00277739"/>
    <w:rsid w:val="0027796A"/>
    <w:rsid w:val="002807F6"/>
    <w:rsid w:val="0028173E"/>
    <w:rsid w:val="002822FF"/>
    <w:rsid w:val="00285F83"/>
    <w:rsid w:val="00295E06"/>
    <w:rsid w:val="002962EF"/>
    <w:rsid w:val="00296EEF"/>
    <w:rsid w:val="002A04A4"/>
    <w:rsid w:val="002A24DF"/>
    <w:rsid w:val="002A24F1"/>
    <w:rsid w:val="002A3492"/>
    <w:rsid w:val="002A5A0A"/>
    <w:rsid w:val="002A638F"/>
    <w:rsid w:val="002A667C"/>
    <w:rsid w:val="002B3B31"/>
    <w:rsid w:val="002B52BF"/>
    <w:rsid w:val="002B539A"/>
    <w:rsid w:val="002B60EA"/>
    <w:rsid w:val="002B6339"/>
    <w:rsid w:val="002B7739"/>
    <w:rsid w:val="002C1CC4"/>
    <w:rsid w:val="002C4238"/>
    <w:rsid w:val="002C7F31"/>
    <w:rsid w:val="002D022A"/>
    <w:rsid w:val="002D0B78"/>
    <w:rsid w:val="002D4FD4"/>
    <w:rsid w:val="002E00EE"/>
    <w:rsid w:val="002E0DEF"/>
    <w:rsid w:val="002E1CD7"/>
    <w:rsid w:val="002E60A0"/>
    <w:rsid w:val="002E7358"/>
    <w:rsid w:val="002F22BA"/>
    <w:rsid w:val="002F3179"/>
    <w:rsid w:val="002F51BA"/>
    <w:rsid w:val="002F6036"/>
    <w:rsid w:val="00302521"/>
    <w:rsid w:val="00305AA9"/>
    <w:rsid w:val="003106C9"/>
    <w:rsid w:val="00315E03"/>
    <w:rsid w:val="003172DC"/>
    <w:rsid w:val="0032186D"/>
    <w:rsid w:val="00325197"/>
    <w:rsid w:val="00325354"/>
    <w:rsid w:val="0032556F"/>
    <w:rsid w:val="00327AE4"/>
    <w:rsid w:val="0033008E"/>
    <w:rsid w:val="00331887"/>
    <w:rsid w:val="00331A1B"/>
    <w:rsid w:val="00332534"/>
    <w:rsid w:val="003347F4"/>
    <w:rsid w:val="00340A48"/>
    <w:rsid w:val="003410B9"/>
    <w:rsid w:val="0034289C"/>
    <w:rsid w:val="00344819"/>
    <w:rsid w:val="00352FBE"/>
    <w:rsid w:val="0035462D"/>
    <w:rsid w:val="00356868"/>
    <w:rsid w:val="0036001A"/>
    <w:rsid w:val="00366F8F"/>
    <w:rsid w:val="0036741A"/>
    <w:rsid w:val="0036761E"/>
    <w:rsid w:val="00367A7B"/>
    <w:rsid w:val="00372D26"/>
    <w:rsid w:val="0037301F"/>
    <w:rsid w:val="003765B8"/>
    <w:rsid w:val="00380F1A"/>
    <w:rsid w:val="003852EF"/>
    <w:rsid w:val="003857C9"/>
    <w:rsid w:val="003869A4"/>
    <w:rsid w:val="0039052F"/>
    <w:rsid w:val="00394468"/>
    <w:rsid w:val="00397DBA"/>
    <w:rsid w:val="003B06D0"/>
    <w:rsid w:val="003B07FD"/>
    <w:rsid w:val="003B222F"/>
    <w:rsid w:val="003B4D67"/>
    <w:rsid w:val="003B5AC3"/>
    <w:rsid w:val="003C3971"/>
    <w:rsid w:val="003C7239"/>
    <w:rsid w:val="003C75ED"/>
    <w:rsid w:val="003D1490"/>
    <w:rsid w:val="003D4E5B"/>
    <w:rsid w:val="003E00CD"/>
    <w:rsid w:val="003E5096"/>
    <w:rsid w:val="003E5174"/>
    <w:rsid w:val="003F21F7"/>
    <w:rsid w:val="003F44C1"/>
    <w:rsid w:val="00407734"/>
    <w:rsid w:val="00412CBB"/>
    <w:rsid w:val="004161F5"/>
    <w:rsid w:val="0041694B"/>
    <w:rsid w:val="00416C65"/>
    <w:rsid w:val="00417234"/>
    <w:rsid w:val="00423334"/>
    <w:rsid w:val="00423DCE"/>
    <w:rsid w:val="004345E9"/>
    <w:rsid w:val="004345EC"/>
    <w:rsid w:val="00441C27"/>
    <w:rsid w:val="00450E6C"/>
    <w:rsid w:val="004536AA"/>
    <w:rsid w:val="00457321"/>
    <w:rsid w:val="00464BB9"/>
    <w:rsid w:val="00465515"/>
    <w:rsid w:val="0047139C"/>
    <w:rsid w:val="00472A97"/>
    <w:rsid w:val="00473B27"/>
    <w:rsid w:val="00474CA3"/>
    <w:rsid w:val="00483DCA"/>
    <w:rsid w:val="00485BC0"/>
    <w:rsid w:val="004879AF"/>
    <w:rsid w:val="00490BB4"/>
    <w:rsid w:val="00494EF0"/>
    <w:rsid w:val="004A6B23"/>
    <w:rsid w:val="004A6BF4"/>
    <w:rsid w:val="004B0D7A"/>
    <w:rsid w:val="004B12AA"/>
    <w:rsid w:val="004B49B8"/>
    <w:rsid w:val="004B49DB"/>
    <w:rsid w:val="004B5A85"/>
    <w:rsid w:val="004C15A3"/>
    <w:rsid w:val="004C3F46"/>
    <w:rsid w:val="004D3578"/>
    <w:rsid w:val="004D3807"/>
    <w:rsid w:val="004D3833"/>
    <w:rsid w:val="004D61AF"/>
    <w:rsid w:val="004E213A"/>
    <w:rsid w:val="004E7E02"/>
    <w:rsid w:val="004F0988"/>
    <w:rsid w:val="004F22EB"/>
    <w:rsid w:val="004F2EAF"/>
    <w:rsid w:val="004F3340"/>
    <w:rsid w:val="004F5732"/>
    <w:rsid w:val="005012F4"/>
    <w:rsid w:val="0051013D"/>
    <w:rsid w:val="00512B3D"/>
    <w:rsid w:val="00515730"/>
    <w:rsid w:val="00516244"/>
    <w:rsid w:val="005234B4"/>
    <w:rsid w:val="00523945"/>
    <w:rsid w:val="0053388B"/>
    <w:rsid w:val="00535678"/>
    <w:rsid w:val="00535773"/>
    <w:rsid w:val="00540F3B"/>
    <w:rsid w:val="00543E6C"/>
    <w:rsid w:val="00545906"/>
    <w:rsid w:val="005511D9"/>
    <w:rsid w:val="00552C81"/>
    <w:rsid w:val="00553177"/>
    <w:rsid w:val="00554318"/>
    <w:rsid w:val="00555996"/>
    <w:rsid w:val="0055608C"/>
    <w:rsid w:val="00563D54"/>
    <w:rsid w:val="0056475F"/>
    <w:rsid w:val="00564C3E"/>
    <w:rsid w:val="00565087"/>
    <w:rsid w:val="00571755"/>
    <w:rsid w:val="00577B02"/>
    <w:rsid w:val="00584B3E"/>
    <w:rsid w:val="00597B11"/>
    <w:rsid w:val="005A461E"/>
    <w:rsid w:val="005A68B3"/>
    <w:rsid w:val="005A7A5C"/>
    <w:rsid w:val="005B20AA"/>
    <w:rsid w:val="005B7287"/>
    <w:rsid w:val="005C374A"/>
    <w:rsid w:val="005C47E0"/>
    <w:rsid w:val="005C62B9"/>
    <w:rsid w:val="005D1717"/>
    <w:rsid w:val="005D19D4"/>
    <w:rsid w:val="005D2E01"/>
    <w:rsid w:val="005D3C76"/>
    <w:rsid w:val="005D466F"/>
    <w:rsid w:val="005D4E2E"/>
    <w:rsid w:val="005D7526"/>
    <w:rsid w:val="005E061B"/>
    <w:rsid w:val="005E0B6A"/>
    <w:rsid w:val="005E3286"/>
    <w:rsid w:val="005E42ED"/>
    <w:rsid w:val="005E4BB2"/>
    <w:rsid w:val="005E6D83"/>
    <w:rsid w:val="005F0928"/>
    <w:rsid w:val="005F21D6"/>
    <w:rsid w:val="005F381E"/>
    <w:rsid w:val="005F4CE8"/>
    <w:rsid w:val="005F65F1"/>
    <w:rsid w:val="005F6D38"/>
    <w:rsid w:val="005F7F19"/>
    <w:rsid w:val="00601ED7"/>
    <w:rsid w:val="00602AEA"/>
    <w:rsid w:val="006102C1"/>
    <w:rsid w:val="006121D2"/>
    <w:rsid w:val="0061270A"/>
    <w:rsid w:val="00614FDF"/>
    <w:rsid w:val="00616E45"/>
    <w:rsid w:val="006202BB"/>
    <w:rsid w:val="0062036B"/>
    <w:rsid w:val="00624BCE"/>
    <w:rsid w:val="00625D09"/>
    <w:rsid w:val="006273AF"/>
    <w:rsid w:val="00630DD4"/>
    <w:rsid w:val="006337B7"/>
    <w:rsid w:val="006342FE"/>
    <w:rsid w:val="0063543D"/>
    <w:rsid w:val="00637BAA"/>
    <w:rsid w:val="00640246"/>
    <w:rsid w:val="0064124A"/>
    <w:rsid w:val="00647114"/>
    <w:rsid w:val="00647B7C"/>
    <w:rsid w:val="00647F4A"/>
    <w:rsid w:val="00650925"/>
    <w:rsid w:val="00651D0A"/>
    <w:rsid w:val="006524F7"/>
    <w:rsid w:val="006531B4"/>
    <w:rsid w:val="0065459A"/>
    <w:rsid w:val="006560BB"/>
    <w:rsid w:val="00656CFB"/>
    <w:rsid w:val="00660BEF"/>
    <w:rsid w:val="00664037"/>
    <w:rsid w:val="00666303"/>
    <w:rsid w:val="00667EB8"/>
    <w:rsid w:val="00680D27"/>
    <w:rsid w:val="006822C1"/>
    <w:rsid w:val="00684819"/>
    <w:rsid w:val="00687472"/>
    <w:rsid w:val="006902BC"/>
    <w:rsid w:val="00690532"/>
    <w:rsid w:val="00690954"/>
    <w:rsid w:val="00693C8A"/>
    <w:rsid w:val="00694AE2"/>
    <w:rsid w:val="00695570"/>
    <w:rsid w:val="006A323F"/>
    <w:rsid w:val="006B02B3"/>
    <w:rsid w:val="006B0F3A"/>
    <w:rsid w:val="006B30D0"/>
    <w:rsid w:val="006B39F8"/>
    <w:rsid w:val="006B49F1"/>
    <w:rsid w:val="006C1504"/>
    <w:rsid w:val="006C2058"/>
    <w:rsid w:val="006C243B"/>
    <w:rsid w:val="006C3D95"/>
    <w:rsid w:val="006C574E"/>
    <w:rsid w:val="006C6A6C"/>
    <w:rsid w:val="006D7247"/>
    <w:rsid w:val="006D7A71"/>
    <w:rsid w:val="006E0A74"/>
    <w:rsid w:val="006E5C86"/>
    <w:rsid w:val="006E7176"/>
    <w:rsid w:val="006F012B"/>
    <w:rsid w:val="006F22FC"/>
    <w:rsid w:val="006F254A"/>
    <w:rsid w:val="006F4E24"/>
    <w:rsid w:val="00700CA9"/>
    <w:rsid w:val="00701116"/>
    <w:rsid w:val="007046D6"/>
    <w:rsid w:val="00704A93"/>
    <w:rsid w:val="007050E6"/>
    <w:rsid w:val="00706631"/>
    <w:rsid w:val="00706A0B"/>
    <w:rsid w:val="00713C44"/>
    <w:rsid w:val="00717424"/>
    <w:rsid w:val="00725F83"/>
    <w:rsid w:val="00727B26"/>
    <w:rsid w:val="007339A1"/>
    <w:rsid w:val="00734A5B"/>
    <w:rsid w:val="007353B5"/>
    <w:rsid w:val="00736F2E"/>
    <w:rsid w:val="00740126"/>
    <w:rsid w:val="0074026F"/>
    <w:rsid w:val="007425C2"/>
    <w:rsid w:val="007429F6"/>
    <w:rsid w:val="00742D80"/>
    <w:rsid w:val="0074372E"/>
    <w:rsid w:val="00743A0D"/>
    <w:rsid w:val="00744E76"/>
    <w:rsid w:val="00744FF0"/>
    <w:rsid w:val="0074660A"/>
    <w:rsid w:val="0074751E"/>
    <w:rsid w:val="00752290"/>
    <w:rsid w:val="007562CA"/>
    <w:rsid w:val="00767609"/>
    <w:rsid w:val="007719E9"/>
    <w:rsid w:val="00774DA4"/>
    <w:rsid w:val="00780F74"/>
    <w:rsid w:val="00781F0F"/>
    <w:rsid w:val="00783C30"/>
    <w:rsid w:val="00785DA7"/>
    <w:rsid w:val="00790EBD"/>
    <w:rsid w:val="00793FE3"/>
    <w:rsid w:val="00796315"/>
    <w:rsid w:val="00796802"/>
    <w:rsid w:val="00796B87"/>
    <w:rsid w:val="00796CB5"/>
    <w:rsid w:val="00796DAD"/>
    <w:rsid w:val="007A0E15"/>
    <w:rsid w:val="007B1CA5"/>
    <w:rsid w:val="007B2F1C"/>
    <w:rsid w:val="007B4AB5"/>
    <w:rsid w:val="007B600E"/>
    <w:rsid w:val="007C00DC"/>
    <w:rsid w:val="007C1E20"/>
    <w:rsid w:val="007C35F5"/>
    <w:rsid w:val="007C4EF1"/>
    <w:rsid w:val="007C68B5"/>
    <w:rsid w:val="007C787A"/>
    <w:rsid w:val="007D73CF"/>
    <w:rsid w:val="007E2A7B"/>
    <w:rsid w:val="007E545E"/>
    <w:rsid w:val="007F0F4A"/>
    <w:rsid w:val="007F1FA5"/>
    <w:rsid w:val="008009FE"/>
    <w:rsid w:val="00802006"/>
    <w:rsid w:val="00802113"/>
    <w:rsid w:val="008028A4"/>
    <w:rsid w:val="00807A5E"/>
    <w:rsid w:val="00812FDD"/>
    <w:rsid w:val="00817AF4"/>
    <w:rsid w:val="00817D26"/>
    <w:rsid w:val="00820411"/>
    <w:rsid w:val="00820AD3"/>
    <w:rsid w:val="00820B3D"/>
    <w:rsid w:val="00821EFA"/>
    <w:rsid w:val="00830747"/>
    <w:rsid w:val="00834C80"/>
    <w:rsid w:val="00840369"/>
    <w:rsid w:val="00844ABB"/>
    <w:rsid w:val="00844FBA"/>
    <w:rsid w:val="00851F8E"/>
    <w:rsid w:val="008548B0"/>
    <w:rsid w:val="00860454"/>
    <w:rsid w:val="00860D29"/>
    <w:rsid w:val="00863B99"/>
    <w:rsid w:val="00863C1C"/>
    <w:rsid w:val="00872E83"/>
    <w:rsid w:val="00873B37"/>
    <w:rsid w:val="008748CC"/>
    <w:rsid w:val="00875D52"/>
    <w:rsid w:val="008768CA"/>
    <w:rsid w:val="00876ECB"/>
    <w:rsid w:val="00877A82"/>
    <w:rsid w:val="00883ECF"/>
    <w:rsid w:val="00886A07"/>
    <w:rsid w:val="0089055D"/>
    <w:rsid w:val="008919B4"/>
    <w:rsid w:val="00893D12"/>
    <w:rsid w:val="008956A2"/>
    <w:rsid w:val="0089634C"/>
    <w:rsid w:val="008A4553"/>
    <w:rsid w:val="008A5A85"/>
    <w:rsid w:val="008A72C4"/>
    <w:rsid w:val="008B3925"/>
    <w:rsid w:val="008B7533"/>
    <w:rsid w:val="008B77B8"/>
    <w:rsid w:val="008C055E"/>
    <w:rsid w:val="008C1E5A"/>
    <w:rsid w:val="008C269F"/>
    <w:rsid w:val="008C384C"/>
    <w:rsid w:val="008C54BE"/>
    <w:rsid w:val="008C6655"/>
    <w:rsid w:val="008C7155"/>
    <w:rsid w:val="008D0245"/>
    <w:rsid w:val="008D239F"/>
    <w:rsid w:val="008E7605"/>
    <w:rsid w:val="008F7A04"/>
    <w:rsid w:val="00901910"/>
    <w:rsid w:val="0090271F"/>
    <w:rsid w:val="00902E23"/>
    <w:rsid w:val="0090576B"/>
    <w:rsid w:val="00906818"/>
    <w:rsid w:val="009114D7"/>
    <w:rsid w:val="0091348E"/>
    <w:rsid w:val="00913788"/>
    <w:rsid w:val="0091703C"/>
    <w:rsid w:val="00917CCB"/>
    <w:rsid w:val="009236A6"/>
    <w:rsid w:val="00924589"/>
    <w:rsid w:val="00930577"/>
    <w:rsid w:val="009315CD"/>
    <w:rsid w:val="00942EC2"/>
    <w:rsid w:val="00946630"/>
    <w:rsid w:val="0095614E"/>
    <w:rsid w:val="00963A2B"/>
    <w:rsid w:val="00963A99"/>
    <w:rsid w:val="00966704"/>
    <w:rsid w:val="00973409"/>
    <w:rsid w:val="00975802"/>
    <w:rsid w:val="00975AAB"/>
    <w:rsid w:val="00976553"/>
    <w:rsid w:val="00976BCC"/>
    <w:rsid w:val="009846D8"/>
    <w:rsid w:val="009862B7"/>
    <w:rsid w:val="00990EA0"/>
    <w:rsid w:val="0099103C"/>
    <w:rsid w:val="00994129"/>
    <w:rsid w:val="00995B69"/>
    <w:rsid w:val="009A1342"/>
    <w:rsid w:val="009A23D1"/>
    <w:rsid w:val="009A5119"/>
    <w:rsid w:val="009A5864"/>
    <w:rsid w:val="009A6E98"/>
    <w:rsid w:val="009C2789"/>
    <w:rsid w:val="009C3897"/>
    <w:rsid w:val="009C4138"/>
    <w:rsid w:val="009C5E0C"/>
    <w:rsid w:val="009C65F0"/>
    <w:rsid w:val="009D04CE"/>
    <w:rsid w:val="009D5C5C"/>
    <w:rsid w:val="009D7EB8"/>
    <w:rsid w:val="009E364E"/>
    <w:rsid w:val="009F37B7"/>
    <w:rsid w:val="009F56DB"/>
    <w:rsid w:val="009F6CEF"/>
    <w:rsid w:val="00A05264"/>
    <w:rsid w:val="00A10F02"/>
    <w:rsid w:val="00A10F3B"/>
    <w:rsid w:val="00A118E9"/>
    <w:rsid w:val="00A11DC6"/>
    <w:rsid w:val="00A12AB9"/>
    <w:rsid w:val="00A164B4"/>
    <w:rsid w:val="00A16735"/>
    <w:rsid w:val="00A204DA"/>
    <w:rsid w:val="00A257D8"/>
    <w:rsid w:val="00A25E24"/>
    <w:rsid w:val="00A26956"/>
    <w:rsid w:val="00A27486"/>
    <w:rsid w:val="00A276AC"/>
    <w:rsid w:val="00A27F72"/>
    <w:rsid w:val="00A349A5"/>
    <w:rsid w:val="00A36527"/>
    <w:rsid w:val="00A403E9"/>
    <w:rsid w:val="00A42F46"/>
    <w:rsid w:val="00A437D1"/>
    <w:rsid w:val="00A47C8A"/>
    <w:rsid w:val="00A47EF1"/>
    <w:rsid w:val="00A50D26"/>
    <w:rsid w:val="00A51F23"/>
    <w:rsid w:val="00A52ECB"/>
    <w:rsid w:val="00A53724"/>
    <w:rsid w:val="00A5541F"/>
    <w:rsid w:val="00A56066"/>
    <w:rsid w:val="00A56967"/>
    <w:rsid w:val="00A56CAB"/>
    <w:rsid w:val="00A57D33"/>
    <w:rsid w:val="00A6104B"/>
    <w:rsid w:val="00A61691"/>
    <w:rsid w:val="00A61E7E"/>
    <w:rsid w:val="00A63820"/>
    <w:rsid w:val="00A73129"/>
    <w:rsid w:val="00A7598B"/>
    <w:rsid w:val="00A800EF"/>
    <w:rsid w:val="00A82346"/>
    <w:rsid w:val="00A83C11"/>
    <w:rsid w:val="00A84750"/>
    <w:rsid w:val="00A92BA1"/>
    <w:rsid w:val="00A945B0"/>
    <w:rsid w:val="00A94C54"/>
    <w:rsid w:val="00A97886"/>
    <w:rsid w:val="00AA1A04"/>
    <w:rsid w:val="00AA32BE"/>
    <w:rsid w:val="00AA4037"/>
    <w:rsid w:val="00AA7A75"/>
    <w:rsid w:val="00AB0E12"/>
    <w:rsid w:val="00AB156A"/>
    <w:rsid w:val="00AB6EC8"/>
    <w:rsid w:val="00AC5202"/>
    <w:rsid w:val="00AC66EB"/>
    <w:rsid w:val="00AC6BC6"/>
    <w:rsid w:val="00AC6D4F"/>
    <w:rsid w:val="00AC787F"/>
    <w:rsid w:val="00AD067F"/>
    <w:rsid w:val="00AD368E"/>
    <w:rsid w:val="00AD37E8"/>
    <w:rsid w:val="00AD4521"/>
    <w:rsid w:val="00AD5B82"/>
    <w:rsid w:val="00AD7D13"/>
    <w:rsid w:val="00AE09A4"/>
    <w:rsid w:val="00AE56ED"/>
    <w:rsid w:val="00AE65E2"/>
    <w:rsid w:val="00AE7F12"/>
    <w:rsid w:val="00AF5B82"/>
    <w:rsid w:val="00B00233"/>
    <w:rsid w:val="00B01CCF"/>
    <w:rsid w:val="00B029CE"/>
    <w:rsid w:val="00B0381A"/>
    <w:rsid w:val="00B0459A"/>
    <w:rsid w:val="00B07B25"/>
    <w:rsid w:val="00B1070C"/>
    <w:rsid w:val="00B14F62"/>
    <w:rsid w:val="00B14F7B"/>
    <w:rsid w:val="00B15449"/>
    <w:rsid w:val="00B16B35"/>
    <w:rsid w:val="00B25187"/>
    <w:rsid w:val="00B3009A"/>
    <w:rsid w:val="00B43A83"/>
    <w:rsid w:val="00B474E9"/>
    <w:rsid w:val="00B508C2"/>
    <w:rsid w:val="00B50F0F"/>
    <w:rsid w:val="00B51CFA"/>
    <w:rsid w:val="00B5564E"/>
    <w:rsid w:val="00B60BB9"/>
    <w:rsid w:val="00B62DE7"/>
    <w:rsid w:val="00B63295"/>
    <w:rsid w:val="00B63689"/>
    <w:rsid w:val="00B64789"/>
    <w:rsid w:val="00B7240F"/>
    <w:rsid w:val="00B74091"/>
    <w:rsid w:val="00B76E2B"/>
    <w:rsid w:val="00B81006"/>
    <w:rsid w:val="00B81B6A"/>
    <w:rsid w:val="00B82FBA"/>
    <w:rsid w:val="00B902A7"/>
    <w:rsid w:val="00B90FF9"/>
    <w:rsid w:val="00B93086"/>
    <w:rsid w:val="00B94F65"/>
    <w:rsid w:val="00BA049D"/>
    <w:rsid w:val="00BA19ED"/>
    <w:rsid w:val="00BA4B8D"/>
    <w:rsid w:val="00BA770B"/>
    <w:rsid w:val="00BB1B1B"/>
    <w:rsid w:val="00BB261C"/>
    <w:rsid w:val="00BB28FA"/>
    <w:rsid w:val="00BB53C9"/>
    <w:rsid w:val="00BB6E58"/>
    <w:rsid w:val="00BC0285"/>
    <w:rsid w:val="00BC0F7D"/>
    <w:rsid w:val="00BC3ADC"/>
    <w:rsid w:val="00BC4774"/>
    <w:rsid w:val="00BD0777"/>
    <w:rsid w:val="00BD64D6"/>
    <w:rsid w:val="00BD7872"/>
    <w:rsid w:val="00BD7D31"/>
    <w:rsid w:val="00BE0047"/>
    <w:rsid w:val="00BE00C0"/>
    <w:rsid w:val="00BE0E8F"/>
    <w:rsid w:val="00BE3255"/>
    <w:rsid w:val="00BF128E"/>
    <w:rsid w:val="00BF14D2"/>
    <w:rsid w:val="00BF25D6"/>
    <w:rsid w:val="00BF2778"/>
    <w:rsid w:val="00C02657"/>
    <w:rsid w:val="00C0437A"/>
    <w:rsid w:val="00C05BE6"/>
    <w:rsid w:val="00C074DD"/>
    <w:rsid w:val="00C1496A"/>
    <w:rsid w:val="00C14F72"/>
    <w:rsid w:val="00C1674E"/>
    <w:rsid w:val="00C26099"/>
    <w:rsid w:val="00C26F55"/>
    <w:rsid w:val="00C3040E"/>
    <w:rsid w:val="00C3202E"/>
    <w:rsid w:val="00C33079"/>
    <w:rsid w:val="00C3337C"/>
    <w:rsid w:val="00C3355C"/>
    <w:rsid w:val="00C34C8A"/>
    <w:rsid w:val="00C3592D"/>
    <w:rsid w:val="00C45231"/>
    <w:rsid w:val="00C47D35"/>
    <w:rsid w:val="00C514FE"/>
    <w:rsid w:val="00C520C6"/>
    <w:rsid w:val="00C528B1"/>
    <w:rsid w:val="00C5454F"/>
    <w:rsid w:val="00C54EC5"/>
    <w:rsid w:val="00C67514"/>
    <w:rsid w:val="00C72833"/>
    <w:rsid w:val="00C76D0E"/>
    <w:rsid w:val="00C7742C"/>
    <w:rsid w:val="00C80F1D"/>
    <w:rsid w:val="00C833C0"/>
    <w:rsid w:val="00C847F3"/>
    <w:rsid w:val="00C85E53"/>
    <w:rsid w:val="00C93F40"/>
    <w:rsid w:val="00C95BF8"/>
    <w:rsid w:val="00C97454"/>
    <w:rsid w:val="00CA07CB"/>
    <w:rsid w:val="00CA2D46"/>
    <w:rsid w:val="00CA3D0C"/>
    <w:rsid w:val="00CA40C4"/>
    <w:rsid w:val="00CA600A"/>
    <w:rsid w:val="00CB2501"/>
    <w:rsid w:val="00CB5214"/>
    <w:rsid w:val="00CC129E"/>
    <w:rsid w:val="00CD3A81"/>
    <w:rsid w:val="00CD7D6B"/>
    <w:rsid w:val="00CE006E"/>
    <w:rsid w:val="00CE0D78"/>
    <w:rsid w:val="00CE43CB"/>
    <w:rsid w:val="00CF0646"/>
    <w:rsid w:val="00CF7AF2"/>
    <w:rsid w:val="00D00A2B"/>
    <w:rsid w:val="00D0283F"/>
    <w:rsid w:val="00D02A45"/>
    <w:rsid w:val="00D04732"/>
    <w:rsid w:val="00D05A2B"/>
    <w:rsid w:val="00D07FA1"/>
    <w:rsid w:val="00D10029"/>
    <w:rsid w:val="00D1025D"/>
    <w:rsid w:val="00D13CD0"/>
    <w:rsid w:val="00D202F6"/>
    <w:rsid w:val="00D2652F"/>
    <w:rsid w:val="00D26899"/>
    <w:rsid w:val="00D27470"/>
    <w:rsid w:val="00D27C2C"/>
    <w:rsid w:val="00D31238"/>
    <w:rsid w:val="00D348BE"/>
    <w:rsid w:val="00D372EC"/>
    <w:rsid w:val="00D37C9E"/>
    <w:rsid w:val="00D42BC8"/>
    <w:rsid w:val="00D4551D"/>
    <w:rsid w:val="00D45AF0"/>
    <w:rsid w:val="00D4681E"/>
    <w:rsid w:val="00D523BB"/>
    <w:rsid w:val="00D526B5"/>
    <w:rsid w:val="00D52BF7"/>
    <w:rsid w:val="00D535B3"/>
    <w:rsid w:val="00D57972"/>
    <w:rsid w:val="00D61335"/>
    <w:rsid w:val="00D675A9"/>
    <w:rsid w:val="00D738D6"/>
    <w:rsid w:val="00D755EB"/>
    <w:rsid w:val="00D75938"/>
    <w:rsid w:val="00D75B3D"/>
    <w:rsid w:val="00D76048"/>
    <w:rsid w:val="00D82397"/>
    <w:rsid w:val="00D82DE8"/>
    <w:rsid w:val="00D87E00"/>
    <w:rsid w:val="00D9134D"/>
    <w:rsid w:val="00D92452"/>
    <w:rsid w:val="00D93448"/>
    <w:rsid w:val="00D96FD4"/>
    <w:rsid w:val="00DA1783"/>
    <w:rsid w:val="00DA178D"/>
    <w:rsid w:val="00DA2AF2"/>
    <w:rsid w:val="00DA7A03"/>
    <w:rsid w:val="00DB1818"/>
    <w:rsid w:val="00DB1A81"/>
    <w:rsid w:val="00DB3018"/>
    <w:rsid w:val="00DB3B8E"/>
    <w:rsid w:val="00DB3E9B"/>
    <w:rsid w:val="00DB3FD4"/>
    <w:rsid w:val="00DB6556"/>
    <w:rsid w:val="00DC309B"/>
    <w:rsid w:val="00DC4678"/>
    <w:rsid w:val="00DC4DA2"/>
    <w:rsid w:val="00DD0497"/>
    <w:rsid w:val="00DD174A"/>
    <w:rsid w:val="00DD4C17"/>
    <w:rsid w:val="00DD5143"/>
    <w:rsid w:val="00DD6781"/>
    <w:rsid w:val="00DD74A5"/>
    <w:rsid w:val="00DE083E"/>
    <w:rsid w:val="00DE35B6"/>
    <w:rsid w:val="00DF05BF"/>
    <w:rsid w:val="00DF1882"/>
    <w:rsid w:val="00DF2B1F"/>
    <w:rsid w:val="00DF484D"/>
    <w:rsid w:val="00DF62CD"/>
    <w:rsid w:val="00E00DD3"/>
    <w:rsid w:val="00E01222"/>
    <w:rsid w:val="00E01D6C"/>
    <w:rsid w:val="00E02157"/>
    <w:rsid w:val="00E06675"/>
    <w:rsid w:val="00E13F84"/>
    <w:rsid w:val="00E15417"/>
    <w:rsid w:val="00E15AED"/>
    <w:rsid w:val="00E16509"/>
    <w:rsid w:val="00E2386E"/>
    <w:rsid w:val="00E23CEB"/>
    <w:rsid w:val="00E25F3A"/>
    <w:rsid w:val="00E2646F"/>
    <w:rsid w:val="00E27A6D"/>
    <w:rsid w:val="00E30BF0"/>
    <w:rsid w:val="00E327D5"/>
    <w:rsid w:val="00E34598"/>
    <w:rsid w:val="00E354F2"/>
    <w:rsid w:val="00E369DB"/>
    <w:rsid w:val="00E417FA"/>
    <w:rsid w:val="00E43BA4"/>
    <w:rsid w:val="00E44582"/>
    <w:rsid w:val="00E45615"/>
    <w:rsid w:val="00E51562"/>
    <w:rsid w:val="00E538C9"/>
    <w:rsid w:val="00E611BF"/>
    <w:rsid w:val="00E61C56"/>
    <w:rsid w:val="00E62994"/>
    <w:rsid w:val="00E6389D"/>
    <w:rsid w:val="00E6527D"/>
    <w:rsid w:val="00E71EC7"/>
    <w:rsid w:val="00E72526"/>
    <w:rsid w:val="00E73C53"/>
    <w:rsid w:val="00E742BD"/>
    <w:rsid w:val="00E7633F"/>
    <w:rsid w:val="00E77645"/>
    <w:rsid w:val="00E8177F"/>
    <w:rsid w:val="00E8269A"/>
    <w:rsid w:val="00E82BD4"/>
    <w:rsid w:val="00E83D70"/>
    <w:rsid w:val="00E86FE4"/>
    <w:rsid w:val="00E87981"/>
    <w:rsid w:val="00E92866"/>
    <w:rsid w:val="00E92D1E"/>
    <w:rsid w:val="00E92D21"/>
    <w:rsid w:val="00E96ABA"/>
    <w:rsid w:val="00E97B03"/>
    <w:rsid w:val="00EA15B0"/>
    <w:rsid w:val="00EA5EA7"/>
    <w:rsid w:val="00EA62B6"/>
    <w:rsid w:val="00EB12B4"/>
    <w:rsid w:val="00EB2BB8"/>
    <w:rsid w:val="00EB3F4B"/>
    <w:rsid w:val="00EB5349"/>
    <w:rsid w:val="00EB6A03"/>
    <w:rsid w:val="00EC0879"/>
    <w:rsid w:val="00EC4A25"/>
    <w:rsid w:val="00EC6CBA"/>
    <w:rsid w:val="00ED192A"/>
    <w:rsid w:val="00EE0E49"/>
    <w:rsid w:val="00EE1EEA"/>
    <w:rsid w:val="00EE507C"/>
    <w:rsid w:val="00EE5D04"/>
    <w:rsid w:val="00EE64BB"/>
    <w:rsid w:val="00EE7112"/>
    <w:rsid w:val="00EF0D9A"/>
    <w:rsid w:val="00EF1B64"/>
    <w:rsid w:val="00F022BD"/>
    <w:rsid w:val="00F025A2"/>
    <w:rsid w:val="00F04712"/>
    <w:rsid w:val="00F04C0A"/>
    <w:rsid w:val="00F04EF9"/>
    <w:rsid w:val="00F061F2"/>
    <w:rsid w:val="00F1124F"/>
    <w:rsid w:val="00F13360"/>
    <w:rsid w:val="00F16FC9"/>
    <w:rsid w:val="00F21791"/>
    <w:rsid w:val="00F21C5D"/>
    <w:rsid w:val="00F22EC7"/>
    <w:rsid w:val="00F23B97"/>
    <w:rsid w:val="00F325C8"/>
    <w:rsid w:val="00F33906"/>
    <w:rsid w:val="00F33D99"/>
    <w:rsid w:val="00F40BAF"/>
    <w:rsid w:val="00F45600"/>
    <w:rsid w:val="00F47ADB"/>
    <w:rsid w:val="00F511B9"/>
    <w:rsid w:val="00F57E52"/>
    <w:rsid w:val="00F653B8"/>
    <w:rsid w:val="00F71C05"/>
    <w:rsid w:val="00F71FFD"/>
    <w:rsid w:val="00F72B60"/>
    <w:rsid w:val="00F7330A"/>
    <w:rsid w:val="00F7445A"/>
    <w:rsid w:val="00F84DCB"/>
    <w:rsid w:val="00F857BB"/>
    <w:rsid w:val="00F9008D"/>
    <w:rsid w:val="00F916BD"/>
    <w:rsid w:val="00F92575"/>
    <w:rsid w:val="00F96C59"/>
    <w:rsid w:val="00F97BB3"/>
    <w:rsid w:val="00FA1266"/>
    <w:rsid w:val="00FA77EF"/>
    <w:rsid w:val="00FB29D5"/>
    <w:rsid w:val="00FB4701"/>
    <w:rsid w:val="00FB7CF3"/>
    <w:rsid w:val="00FC1192"/>
    <w:rsid w:val="00FC5940"/>
    <w:rsid w:val="00FC6BF4"/>
    <w:rsid w:val="00FC7EA5"/>
    <w:rsid w:val="00FC7FE3"/>
    <w:rsid w:val="00FD5307"/>
    <w:rsid w:val="00FD77A9"/>
    <w:rsid w:val="00FE7D07"/>
    <w:rsid w:val="00FF4899"/>
    <w:rsid w:val="00FF5222"/>
    <w:rsid w:val="00FF6E44"/>
    <w:rsid w:val="00FF7E2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8D7C5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4E24"/>
    <w:pPr>
      <w:overflowPunct w:val="0"/>
      <w:autoSpaceDE w:val="0"/>
      <w:autoSpaceDN w:val="0"/>
      <w:adjustRightInd w:val="0"/>
      <w:spacing w:after="180"/>
      <w:textAlignment w:val="baseline"/>
    </w:pPr>
  </w:style>
  <w:style w:type="paragraph" w:styleId="Heading1">
    <w:name w:val="heading 1"/>
    <w:next w:val="Normal"/>
    <w:link w:val="Heading1Char"/>
    <w:qFormat/>
    <w:rsid w:val="006F4E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6F4E24"/>
    <w:pPr>
      <w:pBdr>
        <w:top w:val="none" w:sz="0" w:space="0" w:color="auto"/>
      </w:pBdr>
      <w:spacing w:before="180"/>
      <w:outlineLvl w:val="1"/>
    </w:pPr>
    <w:rPr>
      <w:sz w:val="32"/>
    </w:rPr>
  </w:style>
  <w:style w:type="paragraph" w:styleId="Heading3">
    <w:name w:val="heading 3"/>
    <w:basedOn w:val="Heading2"/>
    <w:next w:val="Normal"/>
    <w:link w:val="Heading3Char"/>
    <w:qFormat/>
    <w:rsid w:val="006F4E24"/>
    <w:pPr>
      <w:spacing w:before="120"/>
      <w:outlineLvl w:val="2"/>
    </w:pPr>
    <w:rPr>
      <w:sz w:val="28"/>
    </w:rPr>
  </w:style>
  <w:style w:type="paragraph" w:styleId="Heading4">
    <w:name w:val="heading 4"/>
    <w:basedOn w:val="Heading3"/>
    <w:next w:val="Normal"/>
    <w:link w:val="Heading4Char"/>
    <w:qFormat/>
    <w:rsid w:val="006F4E24"/>
    <w:pPr>
      <w:ind w:left="1418" w:hanging="1418"/>
      <w:outlineLvl w:val="3"/>
    </w:pPr>
    <w:rPr>
      <w:sz w:val="24"/>
    </w:rPr>
  </w:style>
  <w:style w:type="paragraph" w:styleId="Heading5">
    <w:name w:val="heading 5"/>
    <w:basedOn w:val="Heading4"/>
    <w:next w:val="Normal"/>
    <w:link w:val="Heading5Char"/>
    <w:qFormat/>
    <w:rsid w:val="006F4E24"/>
    <w:pPr>
      <w:ind w:left="1701" w:hanging="1701"/>
      <w:outlineLvl w:val="4"/>
    </w:pPr>
    <w:rPr>
      <w:sz w:val="22"/>
    </w:rPr>
  </w:style>
  <w:style w:type="paragraph" w:styleId="Heading6">
    <w:name w:val="heading 6"/>
    <w:basedOn w:val="Normal"/>
    <w:next w:val="Normal"/>
    <w:link w:val="Heading6Char"/>
    <w:qFormat/>
    <w:rsid w:val="006F4E24"/>
    <w:pPr>
      <w:keepNext/>
      <w:keepLines/>
      <w:numPr>
        <w:ilvl w:val="5"/>
        <w:numId w:val="22"/>
      </w:numPr>
      <w:spacing w:before="120"/>
      <w:outlineLvl w:val="5"/>
    </w:pPr>
    <w:rPr>
      <w:rFonts w:ascii="Arial" w:hAnsi="Arial"/>
    </w:rPr>
  </w:style>
  <w:style w:type="paragraph" w:styleId="Heading7">
    <w:name w:val="heading 7"/>
    <w:basedOn w:val="Normal"/>
    <w:next w:val="Normal"/>
    <w:link w:val="Heading7Char"/>
    <w:semiHidden/>
    <w:qFormat/>
    <w:rsid w:val="006F4E24"/>
    <w:pPr>
      <w:keepNext/>
      <w:keepLines/>
      <w:numPr>
        <w:ilvl w:val="6"/>
        <w:numId w:val="22"/>
      </w:numPr>
      <w:spacing w:before="120"/>
      <w:outlineLvl w:val="6"/>
    </w:pPr>
    <w:rPr>
      <w:rFonts w:ascii="Arial" w:hAnsi="Arial"/>
    </w:rPr>
  </w:style>
  <w:style w:type="paragraph" w:styleId="Heading8">
    <w:name w:val="heading 8"/>
    <w:basedOn w:val="Heading1"/>
    <w:next w:val="Normal"/>
    <w:link w:val="Heading8Char"/>
    <w:qFormat/>
    <w:rsid w:val="006F4E24"/>
    <w:pPr>
      <w:ind w:left="0" w:firstLine="0"/>
      <w:outlineLvl w:val="7"/>
    </w:pPr>
  </w:style>
  <w:style w:type="paragraph" w:styleId="Heading9">
    <w:name w:val="heading 9"/>
    <w:basedOn w:val="Heading8"/>
    <w:next w:val="Normal"/>
    <w:link w:val="Heading9Char"/>
    <w:qFormat/>
    <w:rsid w:val="006F4E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6F4E24"/>
    <w:pPr>
      <w:spacing w:after="120"/>
    </w:pPr>
  </w:style>
  <w:style w:type="paragraph" w:styleId="List">
    <w:name w:val="List"/>
    <w:basedOn w:val="Normal"/>
    <w:rsid w:val="006F4E2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6F4E2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6F4E24"/>
  </w:style>
  <w:style w:type="table" w:styleId="LightGrid">
    <w:name w:val="Light Grid"/>
    <w:basedOn w:val="TableNormal"/>
    <w:uiPriority w:val="62"/>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6F4E24"/>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6F4E24"/>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6F4E24"/>
    <w:pPr>
      <w:outlineLvl w:val="9"/>
    </w:pPr>
  </w:style>
  <w:style w:type="table" w:styleId="PlainTable1">
    <w:name w:val="Plain Table 1"/>
    <w:basedOn w:val="TableNormal"/>
    <w:uiPriority w:val="41"/>
    <w:rsid w:val="006F4E24"/>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Zchn"/>
    <w:qFormat/>
    <w:rsid w:val="006F4E24"/>
    <w:pPr>
      <w:keepLines/>
      <w:ind w:left="1135" w:hanging="851"/>
    </w:pPr>
  </w:style>
  <w:style w:type="paragraph" w:customStyle="1" w:styleId="PL">
    <w:name w:val="PL"/>
    <w:link w:val="PLChar"/>
    <w:qFormat/>
    <w:rsid w:val="006F4E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styleId="List3">
    <w:name w:val="List 3"/>
    <w:basedOn w:val="Normal"/>
    <w:rsid w:val="006F4E24"/>
    <w:pPr>
      <w:ind w:left="849" w:hanging="283"/>
      <w:contextualSpacing/>
    </w:pPr>
  </w:style>
  <w:style w:type="paragraph" w:customStyle="1" w:styleId="TAL">
    <w:name w:val="TAL"/>
    <w:basedOn w:val="Normal"/>
    <w:link w:val="TALChar"/>
    <w:qFormat/>
    <w:rsid w:val="006F4E24"/>
    <w:pPr>
      <w:keepNext/>
      <w:keepLines/>
      <w:spacing w:after="0"/>
    </w:pPr>
    <w:rPr>
      <w:rFonts w:ascii="Arial" w:hAnsi="Arial"/>
      <w:sz w:val="18"/>
    </w:rPr>
  </w:style>
  <w:style w:type="paragraph" w:customStyle="1" w:styleId="TAH">
    <w:name w:val="TAH"/>
    <w:basedOn w:val="TAC"/>
    <w:link w:val="TAHChar"/>
    <w:qFormat/>
    <w:rsid w:val="006F4E24"/>
    <w:rPr>
      <w:b/>
    </w:rPr>
  </w:style>
  <w:style w:type="paragraph" w:customStyle="1" w:styleId="TAC">
    <w:name w:val="TAC"/>
    <w:basedOn w:val="TAL"/>
    <w:link w:val="TACChar"/>
    <w:qFormat/>
    <w:rsid w:val="006F4E24"/>
    <w:pPr>
      <w:jc w:val="center"/>
    </w:pPr>
  </w:style>
  <w:style w:type="table" w:styleId="LightGrid-Accent1">
    <w:name w:val="Light Grid Accent 1"/>
    <w:basedOn w:val="TableNormal"/>
    <w:uiPriority w:val="62"/>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qFormat/>
    <w:rsid w:val="006F4E24"/>
    <w:pPr>
      <w:keepLines/>
      <w:ind w:left="1702" w:hanging="1418"/>
    </w:pPr>
  </w:style>
  <w:style w:type="paragraph" w:customStyle="1" w:styleId="FP">
    <w:name w:val="FP"/>
    <w:basedOn w:val="Normal"/>
    <w:rsid w:val="006F4E24"/>
    <w:pPr>
      <w:spacing w:after="0"/>
    </w:pPr>
  </w:style>
  <w:style w:type="table" w:styleId="PlainTable2">
    <w:name w:val="Plain Table 2"/>
    <w:basedOn w:val="TableNormal"/>
    <w:uiPriority w:val="42"/>
    <w:rsid w:val="006F4E24"/>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6F4E24"/>
    <w:pPr>
      <w:spacing w:after="0"/>
    </w:pPr>
  </w:style>
  <w:style w:type="paragraph" w:customStyle="1" w:styleId="B1">
    <w:name w:val="B1"/>
    <w:basedOn w:val="List"/>
    <w:link w:val="B1Char"/>
    <w:qFormat/>
    <w:rsid w:val="006F4E24"/>
    <w:pPr>
      <w:ind w:left="568" w:hanging="284"/>
      <w:contextualSpacing w:val="0"/>
    </w:pPr>
  </w:style>
  <w:style w:type="paragraph" w:styleId="TOC6">
    <w:name w:val="toc 6"/>
    <w:basedOn w:val="TOC5"/>
    <w:next w:val="Normal"/>
    <w:uiPriority w:val="39"/>
    <w:pPr>
      <w:ind w:left="1985" w:hanging="1985"/>
    </w:pPr>
  </w:style>
  <w:style w:type="paragraph" w:customStyle="1" w:styleId="B4">
    <w:name w:val="B4"/>
    <w:basedOn w:val="List4"/>
    <w:rsid w:val="006F4E24"/>
    <w:pPr>
      <w:ind w:left="1418" w:hanging="284"/>
      <w:contextualSpacing w:val="0"/>
    </w:pPr>
  </w:style>
  <w:style w:type="paragraph" w:customStyle="1" w:styleId="EditorsNote">
    <w:name w:val="Editor's Note"/>
    <w:basedOn w:val="NO"/>
    <w:link w:val="EditorsNoteChar"/>
    <w:rsid w:val="006F4E24"/>
    <w:rPr>
      <w:color w:val="FF0000"/>
    </w:rPr>
  </w:style>
  <w:style w:type="paragraph" w:customStyle="1" w:styleId="TH">
    <w:name w:val="TH"/>
    <w:basedOn w:val="Normal"/>
    <w:link w:val="THChar"/>
    <w:qFormat/>
    <w:rsid w:val="006F4E24"/>
    <w:pPr>
      <w:keepNext/>
      <w:keepLines/>
      <w:spacing w:before="60"/>
      <w:jc w:val="center"/>
    </w:pPr>
    <w:rPr>
      <w:rFonts w:ascii="Arial" w:hAnsi="Arial"/>
      <w:b/>
    </w:rPr>
  </w:style>
  <w:style w:type="paragraph" w:customStyle="1" w:styleId="ZA">
    <w:name w:val="ZA"/>
    <w:rsid w:val="006F4E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F4E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F4E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F4E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6F4E24"/>
    <w:pPr>
      <w:ind w:left="851" w:hanging="851"/>
    </w:pPr>
  </w:style>
  <w:style w:type="paragraph" w:styleId="List4">
    <w:name w:val="List 4"/>
    <w:basedOn w:val="Normal"/>
    <w:rsid w:val="006F4E24"/>
    <w:pPr>
      <w:ind w:left="1132" w:hanging="283"/>
      <w:contextualSpacing/>
    </w:pPr>
  </w:style>
  <w:style w:type="paragraph" w:customStyle="1" w:styleId="TF">
    <w:name w:val="TF"/>
    <w:basedOn w:val="TH"/>
    <w:link w:val="TFChar"/>
    <w:rsid w:val="006F4E24"/>
    <w:pPr>
      <w:keepNext w:val="0"/>
      <w:spacing w:before="0" w:after="240"/>
    </w:pPr>
  </w:style>
  <w:style w:type="paragraph" w:customStyle="1" w:styleId="B5">
    <w:name w:val="B5"/>
    <w:basedOn w:val="List5"/>
    <w:rsid w:val="006F4E24"/>
    <w:pPr>
      <w:ind w:left="1702" w:hanging="284"/>
      <w:contextualSpacing w:val="0"/>
    </w:pPr>
  </w:style>
  <w:style w:type="paragraph" w:customStyle="1" w:styleId="B2">
    <w:name w:val="B2"/>
    <w:basedOn w:val="List2"/>
    <w:link w:val="B2Char"/>
    <w:rsid w:val="006F4E24"/>
    <w:pPr>
      <w:ind w:left="851" w:hanging="284"/>
      <w:contextualSpacing w:val="0"/>
    </w:pPr>
  </w:style>
  <w:style w:type="paragraph" w:customStyle="1" w:styleId="B3">
    <w:name w:val="B3"/>
    <w:basedOn w:val="List3"/>
    <w:rsid w:val="006F4E24"/>
    <w:pPr>
      <w:ind w:left="1135" w:hanging="284"/>
      <w:contextualSpacing w:val="0"/>
    </w:pPr>
  </w:style>
  <w:style w:type="character" w:customStyle="1" w:styleId="BodyTextChar">
    <w:name w:val="Body Text Char"/>
    <w:link w:val="BodyText"/>
    <w:rsid w:val="006F4E24"/>
    <w:rPr>
      <w:lang w:val="en-GB" w:eastAsia="en-GB"/>
    </w:rPr>
  </w:style>
  <w:style w:type="table" w:styleId="ColorfulGrid">
    <w:name w:val="Colorful Grid"/>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rsid w:val="006F4E24"/>
    <w:pPr>
      <w:ind w:left="1415" w:hanging="283"/>
      <w:contextualSpacing/>
    </w:pPr>
  </w:style>
  <w:style w:type="paragraph" w:customStyle="1" w:styleId="ZV">
    <w:name w:val="ZV"/>
    <w:basedOn w:val="ZU"/>
    <w:rsid w:val="006F4E24"/>
    <w:pPr>
      <w:framePr w:wrap="notBeside" w:y="16161"/>
    </w:pPr>
  </w:style>
  <w:style w:type="table" w:styleId="ColorfulGrid-Accent1">
    <w:name w:val="Colorful Grid Accent 1"/>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6F4E24"/>
    <w:pPr>
      <w:keepLines/>
      <w:tabs>
        <w:tab w:val="center" w:pos="4536"/>
        <w:tab w:val="right" w:pos="9072"/>
      </w:tabs>
    </w:pPr>
  </w:style>
  <w:style w:type="table" w:styleId="GridTable1Light-Accent2">
    <w:name w:val="Grid Table 1 Light Accent 2"/>
    <w:basedOn w:val="TableNormal"/>
    <w:uiPriority w:val="46"/>
    <w:rsid w:val="006F4E24"/>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2">
    <w:name w:val="Light Grid Accent 2"/>
    <w:basedOn w:val="TableNormal"/>
    <w:uiPriority w:val="62"/>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GridTable1Light-Accent3">
    <w:name w:val="Grid Table 1 Light Accent 3"/>
    <w:basedOn w:val="TableNormal"/>
    <w:uiPriority w:val="46"/>
    <w:rsid w:val="006F4E24"/>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6F4E24"/>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6F4E24"/>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6F4E24"/>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6F4E24"/>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6F4E24"/>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6F4E24"/>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6F4E24"/>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6F4E24"/>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6F4E24"/>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6F4E24"/>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6F4E24"/>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6F4E24"/>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6F4E24"/>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6F4E24"/>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4">
    <w:name w:val="Light Grid Accent 4"/>
    <w:basedOn w:val="TableNormal"/>
    <w:uiPriority w:val="62"/>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Accent4">
    <w:name w:val="Colorful Grid Accent 4"/>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6F4E24"/>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6F4E24"/>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6F4E24"/>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6F4E24"/>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6F4E24"/>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6F4E24"/>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6F4E24"/>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6F4E24"/>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6F4E24"/>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6F4E24"/>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6F4E24"/>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6F4E24"/>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6F4E24"/>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6F4E24"/>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TALChar">
    <w:name w:val="TAL Char"/>
    <w:link w:val="TAL"/>
    <w:qFormat/>
    <w:rsid w:val="00A16735"/>
    <w:rPr>
      <w:rFonts w:ascii="Arial" w:hAnsi="Arial"/>
      <w:sz w:val="18"/>
      <w:lang w:val="en-GB" w:eastAsia="en-GB"/>
    </w:rPr>
  </w:style>
  <w:style w:type="character" w:customStyle="1" w:styleId="TACChar">
    <w:name w:val="TAC Char"/>
    <w:link w:val="TAC"/>
    <w:qFormat/>
    <w:rsid w:val="00A16735"/>
    <w:rPr>
      <w:rFonts w:ascii="Arial" w:hAnsi="Arial"/>
      <w:sz w:val="18"/>
      <w:lang w:val="en-GB" w:eastAsia="en-GB"/>
    </w:rPr>
  </w:style>
  <w:style w:type="character" w:customStyle="1" w:styleId="THChar">
    <w:name w:val="TH Char"/>
    <w:link w:val="TH"/>
    <w:qFormat/>
    <w:locked/>
    <w:rsid w:val="00A16735"/>
    <w:rPr>
      <w:rFonts w:ascii="Arial" w:hAnsi="Arial"/>
      <w:b/>
      <w:lang w:val="en-GB" w:eastAsia="en-GB"/>
    </w:rPr>
  </w:style>
  <w:style w:type="character" w:customStyle="1" w:styleId="TAHChar">
    <w:name w:val="TAH Char"/>
    <w:link w:val="TAH"/>
    <w:qFormat/>
    <w:locked/>
    <w:rsid w:val="00A16735"/>
    <w:rPr>
      <w:rFonts w:ascii="Arial" w:hAnsi="Arial"/>
      <w:b/>
      <w:sz w:val="18"/>
      <w:lang w:val="en-GB" w:eastAsia="en-GB"/>
    </w:rPr>
  </w:style>
  <w:style w:type="table" w:styleId="ColorfulShading">
    <w:name w:val="Colorful Shading"/>
    <w:basedOn w:val="TableNormal"/>
    <w:uiPriority w:val="71"/>
    <w:semiHidden/>
    <w:unhideWhenUsed/>
    <w:rsid w:val="006F4E24"/>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6F4E24"/>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character" w:customStyle="1" w:styleId="B1Char">
    <w:name w:val="B1 Char"/>
    <w:link w:val="B1"/>
    <w:qFormat/>
    <w:rsid w:val="00A16735"/>
    <w:rPr>
      <w:lang w:val="en-GB" w:eastAsia="en-GB"/>
    </w:rPr>
  </w:style>
  <w:style w:type="character" w:customStyle="1" w:styleId="TFChar">
    <w:name w:val="TF Char"/>
    <w:link w:val="TF"/>
    <w:rsid w:val="00A16735"/>
    <w:rPr>
      <w:rFonts w:ascii="Arial" w:hAnsi="Arial"/>
      <w:b/>
      <w:lang w:val="en-GB" w:eastAsia="en-GB"/>
    </w:rPr>
  </w:style>
  <w:style w:type="character" w:customStyle="1" w:styleId="EditorsNoteChar">
    <w:name w:val="Editor's Note Char"/>
    <w:aliases w:val="EN Char"/>
    <w:link w:val="EditorsNote"/>
    <w:rsid w:val="00A16735"/>
    <w:rPr>
      <w:color w:val="FF0000"/>
      <w:lang w:val="en-GB" w:eastAsia="en-GB"/>
    </w:rPr>
  </w:style>
  <w:style w:type="character" w:customStyle="1" w:styleId="NOZchn">
    <w:name w:val="NO Zchn"/>
    <w:link w:val="NO"/>
    <w:qFormat/>
    <w:rsid w:val="00A16735"/>
    <w:rPr>
      <w:lang w:val="en-GB" w:eastAsia="en-GB"/>
    </w:rPr>
  </w:style>
  <w:style w:type="character" w:customStyle="1" w:styleId="EXCar">
    <w:name w:val="EX Car"/>
    <w:link w:val="EX"/>
    <w:qFormat/>
    <w:rsid w:val="00A16735"/>
    <w:rPr>
      <w:lang w:val="en-GB" w:eastAsia="en-GB"/>
    </w:rPr>
  </w:style>
  <w:style w:type="table" w:styleId="ColorfulShading-Accent2">
    <w:name w:val="Colorful Shading Accent 2"/>
    <w:basedOn w:val="TableNormal"/>
    <w:uiPriority w:val="71"/>
    <w:semiHidden/>
    <w:unhideWhenUsed/>
    <w:rsid w:val="006F4E24"/>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Heading5Char">
    <w:name w:val="Heading 5 Char"/>
    <w:link w:val="Heading5"/>
    <w:rsid w:val="00A16735"/>
    <w:rPr>
      <w:rFonts w:ascii="Arial" w:hAnsi="Arial"/>
      <w:sz w:val="22"/>
      <w:lang w:val="en-GB" w:eastAsia="en-GB"/>
    </w:rPr>
  </w:style>
  <w:style w:type="table" w:styleId="ColorfulShading-Accent3">
    <w:name w:val="Colorful Shading Accent 3"/>
    <w:basedOn w:val="TableNormal"/>
    <w:uiPriority w:val="71"/>
    <w:semiHidden/>
    <w:unhideWhenUsed/>
    <w:rsid w:val="006F4E24"/>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character" w:customStyle="1" w:styleId="Heading2Char">
    <w:name w:val="Heading 2 Char"/>
    <w:link w:val="Heading2"/>
    <w:rsid w:val="00A16735"/>
    <w:rPr>
      <w:rFonts w:ascii="Arial" w:hAnsi="Arial"/>
      <w:sz w:val="32"/>
      <w:lang w:val="en-GB" w:eastAsia="en-GB"/>
    </w:rPr>
  </w:style>
  <w:style w:type="table" w:styleId="LightGrid-Accent5">
    <w:name w:val="Light Grid Accent 5"/>
    <w:basedOn w:val="TableNormal"/>
    <w:uiPriority w:val="62"/>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character" w:customStyle="1" w:styleId="Heading6Char">
    <w:name w:val="Heading 6 Char"/>
    <w:link w:val="Heading6"/>
    <w:rsid w:val="00A16735"/>
    <w:rPr>
      <w:rFonts w:ascii="Arial" w:hAnsi="Arial"/>
      <w:lang w:val="en-GB" w:eastAsia="en-GB"/>
    </w:rPr>
  </w:style>
  <w:style w:type="character" w:customStyle="1" w:styleId="Heading3Char">
    <w:name w:val="Heading 3 Char"/>
    <w:link w:val="Heading3"/>
    <w:rsid w:val="00A16735"/>
    <w:rPr>
      <w:rFonts w:ascii="Arial" w:hAnsi="Arial"/>
      <w:sz w:val="28"/>
      <w:lang w:val="en-GB" w:eastAsia="en-GB"/>
    </w:rPr>
  </w:style>
  <w:style w:type="table" w:styleId="ColorfulShading-Accent4">
    <w:name w:val="Colorful Shading Accent 4"/>
    <w:basedOn w:val="TableNormal"/>
    <w:uiPriority w:val="71"/>
    <w:semiHidden/>
    <w:unhideWhenUsed/>
    <w:rsid w:val="006F4E24"/>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character" w:customStyle="1" w:styleId="Heading4Char">
    <w:name w:val="Heading 4 Char"/>
    <w:link w:val="Heading4"/>
    <w:rsid w:val="00A16735"/>
    <w:rPr>
      <w:rFonts w:ascii="Arial" w:hAnsi="Arial"/>
      <w:sz w:val="24"/>
      <w:lang w:val="en-GB" w:eastAsia="en-GB"/>
    </w:rPr>
  </w:style>
  <w:style w:type="character" w:customStyle="1" w:styleId="B2Char">
    <w:name w:val="B2 Char"/>
    <w:link w:val="B2"/>
    <w:qFormat/>
    <w:rsid w:val="00A16735"/>
    <w:rPr>
      <w:lang w:val="en-GB" w:eastAsia="en-GB"/>
    </w:rPr>
  </w:style>
  <w:style w:type="paragraph" w:styleId="Revision">
    <w:name w:val="Revision"/>
    <w:hidden/>
    <w:uiPriority w:val="99"/>
    <w:semiHidden/>
    <w:rsid w:val="00A16735"/>
    <w:rPr>
      <w:lang w:eastAsia="en-US"/>
    </w:rPr>
  </w:style>
  <w:style w:type="table" w:styleId="ColorfulShading-Accent5">
    <w:name w:val="Colorful Shading Accent 5"/>
    <w:basedOn w:val="TableNormal"/>
    <w:uiPriority w:val="71"/>
    <w:semiHidden/>
    <w:unhideWhenUsed/>
    <w:rsid w:val="006F4E24"/>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character" w:customStyle="1" w:styleId="PLChar">
    <w:name w:val="PL Char"/>
    <w:link w:val="PL"/>
    <w:qFormat/>
    <w:locked/>
    <w:rsid w:val="00A16735"/>
    <w:rPr>
      <w:rFonts w:ascii="Courier New" w:hAnsi="Courier New"/>
      <w:sz w:val="16"/>
      <w:lang w:val="en-GB" w:eastAsia="en-GB"/>
    </w:rPr>
  </w:style>
  <w:style w:type="table" w:styleId="ColorfulShading-Accent6">
    <w:name w:val="Colorful Shading Accent 6"/>
    <w:basedOn w:val="TableNormal"/>
    <w:uiPriority w:val="71"/>
    <w:semiHidden/>
    <w:unhideWhenUsed/>
    <w:rsid w:val="006F4E24"/>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character" w:customStyle="1" w:styleId="TANChar">
    <w:name w:val="TAN Char"/>
    <w:link w:val="TAN"/>
    <w:qFormat/>
    <w:locked/>
    <w:rsid w:val="00A16735"/>
    <w:rPr>
      <w:rFonts w:ascii="Arial" w:hAnsi="Arial"/>
      <w:sz w:val="18"/>
      <w:lang w:val="en-GB" w:eastAsia="en-GB"/>
    </w:rPr>
  </w:style>
  <w:style w:type="table" w:styleId="LightGrid-Accent6">
    <w:name w:val="Light Grid Accent 6"/>
    <w:basedOn w:val="TableNormal"/>
    <w:uiPriority w:val="62"/>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character" w:customStyle="1" w:styleId="Heading1Char">
    <w:name w:val="Heading 1 Char"/>
    <w:link w:val="Heading1"/>
    <w:rsid w:val="00A16735"/>
    <w:rPr>
      <w:rFonts w:ascii="Arial" w:hAnsi="Arial"/>
      <w:sz w:val="36"/>
      <w:lang w:val="en-GB" w:eastAsia="en-GB"/>
    </w:rPr>
  </w:style>
  <w:style w:type="character" w:customStyle="1" w:styleId="Heading7Char">
    <w:name w:val="Heading 7 Char"/>
    <w:link w:val="Heading7"/>
    <w:semiHidden/>
    <w:rsid w:val="00A16735"/>
    <w:rPr>
      <w:rFonts w:ascii="Arial" w:hAnsi="Arial"/>
      <w:lang w:val="en-GB" w:eastAsia="en-GB"/>
    </w:rPr>
  </w:style>
  <w:style w:type="character" w:customStyle="1" w:styleId="Heading8Char">
    <w:name w:val="Heading 8 Char"/>
    <w:link w:val="Heading8"/>
    <w:rsid w:val="00A16735"/>
    <w:rPr>
      <w:rFonts w:ascii="Arial" w:hAnsi="Arial"/>
      <w:sz w:val="36"/>
      <w:lang w:val="en-GB" w:eastAsia="en-GB"/>
    </w:rPr>
  </w:style>
  <w:style w:type="character" w:customStyle="1" w:styleId="Heading9Char">
    <w:name w:val="Heading 9 Char"/>
    <w:link w:val="Heading9"/>
    <w:rsid w:val="00A16735"/>
    <w:rPr>
      <w:rFonts w:ascii="Arial" w:hAnsi="Arial"/>
      <w:sz w:val="36"/>
      <w:lang w:val="en-GB" w:eastAsia="en-GB"/>
    </w:rPr>
  </w:style>
  <w:style w:type="table" w:styleId="DarkList-Accent3">
    <w:name w:val="Dark List Accent 3"/>
    <w:basedOn w:val="TableNormal"/>
    <w:uiPriority w:val="70"/>
    <w:semiHidden/>
    <w:unhideWhenUsed/>
    <w:rsid w:val="006F4E24"/>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GridTable2-Accent1">
    <w:name w:val="Grid Table 2 Accent 1"/>
    <w:basedOn w:val="TableNormal"/>
    <w:uiPriority w:val="47"/>
    <w:rsid w:val="006F4E24"/>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DarkList-Accent4">
    <w:name w:val="Dark List Accent 4"/>
    <w:basedOn w:val="TableNormal"/>
    <w:uiPriority w:val="70"/>
    <w:semiHidden/>
    <w:unhideWhenUsed/>
    <w:rsid w:val="006F4E24"/>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6F4E24"/>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6F4E24"/>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2">
    <w:name w:val="Grid Table 2 Accent 2"/>
    <w:basedOn w:val="TableNormal"/>
    <w:uiPriority w:val="47"/>
    <w:rsid w:val="006F4E24"/>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6F4E24"/>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6F4E24"/>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6F4E24"/>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6F4E24"/>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6F4E24"/>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6F4E24"/>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6F4E24"/>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6F4E24"/>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6F4E24"/>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6F4E24"/>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6F4E24"/>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6F4E24"/>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6F4E24"/>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6F4E24"/>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6F4E24"/>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6F4E24"/>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6F4E24"/>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6F4E24"/>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6F4E24"/>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6F4E24"/>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6F4E24"/>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6F4E24"/>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6F4E24"/>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6F4E24"/>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6F4E24"/>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6F4E24"/>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6F4E24"/>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6F4E24"/>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6F4E24"/>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6F4E24"/>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6F4E24"/>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6F4E24"/>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6F4E24"/>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6F4E24"/>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6F4E24"/>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6F4E24"/>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6F4E24"/>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6F4E24"/>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6F4E24"/>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6F4E24"/>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6F4E24"/>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6F4E24"/>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6F4E24"/>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6F4E24"/>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6F4E24"/>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6F4E24"/>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6F4E24"/>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3">
    <w:name w:val="Plain Table 3"/>
    <w:basedOn w:val="TableNormal"/>
    <w:uiPriority w:val="43"/>
    <w:rsid w:val="006F4E24"/>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6F4E2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6F4E24"/>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6F4E24"/>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6F4E24"/>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6F4E24"/>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6F4E24"/>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6F4E24"/>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6F4E24"/>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6F4E24"/>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6F4E24"/>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6F4E24"/>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6F4E24"/>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6F4E24"/>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6F4E24"/>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6F4E24"/>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6F4E24"/>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6F4E2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6F4E24"/>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6F4E24"/>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6F4E24"/>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6F4E24"/>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6F4E24"/>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6F4E2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6F4E24"/>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6F4E24"/>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6F4E24"/>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6">
    <w:name w:val="H6"/>
    <w:basedOn w:val="Heading5"/>
    <w:next w:val="Normal"/>
    <w:rsid w:val="006F4E24"/>
    <w:pPr>
      <w:ind w:left="1985" w:hanging="1985"/>
      <w:outlineLvl w:val="9"/>
    </w:pPr>
    <w:rPr>
      <w:sz w:val="20"/>
    </w:rPr>
  </w:style>
  <w:style w:type="paragraph" w:customStyle="1" w:styleId="LD">
    <w:name w:val="LD"/>
    <w:rsid w:val="006F4E2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6F4E24"/>
    <w:pPr>
      <w:keepNext/>
      <w:spacing w:after="0"/>
    </w:pPr>
    <w:rPr>
      <w:rFonts w:ascii="Arial" w:hAnsi="Arial"/>
      <w:sz w:val="18"/>
    </w:rPr>
  </w:style>
  <w:style w:type="paragraph" w:customStyle="1" w:styleId="NW">
    <w:name w:val="NW"/>
    <w:basedOn w:val="NO"/>
    <w:rsid w:val="006F4E24"/>
    <w:pPr>
      <w:spacing w:after="0"/>
    </w:pPr>
  </w:style>
  <w:style w:type="paragraph" w:customStyle="1" w:styleId="TAR">
    <w:name w:val="TAR"/>
    <w:basedOn w:val="TAL"/>
    <w:rsid w:val="006F4E24"/>
    <w:pPr>
      <w:jc w:val="right"/>
    </w:pPr>
  </w:style>
  <w:style w:type="paragraph" w:styleId="TOC7">
    <w:name w:val="toc 7"/>
    <w:basedOn w:val="Normal"/>
    <w:next w:val="Normal"/>
    <w:uiPriority w:val="39"/>
    <w:unhideWhenUsed/>
    <w:rsid w:val="00796802"/>
    <w:pPr>
      <w:overflowPunct/>
      <w:autoSpaceDE/>
      <w:autoSpaceDN/>
      <w:adjustRightInd/>
      <w:spacing w:after="100" w:line="259" w:lineRule="auto"/>
      <w:ind w:left="1320"/>
      <w:textAlignment w:val="auto"/>
    </w:pPr>
    <w:rPr>
      <w:rFonts w:ascii="Calibri" w:hAnsi="Calibri"/>
      <w:sz w:val="22"/>
      <w:szCs w:val="22"/>
      <w:lang w:eastAsia="en-US"/>
    </w:rPr>
  </w:style>
  <w:style w:type="paragraph" w:styleId="TOC9">
    <w:name w:val="toc 9"/>
    <w:basedOn w:val="Normal"/>
    <w:next w:val="Normal"/>
    <w:uiPriority w:val="39"/>
    <w:unhideWhenUsed/>
    <w:rsid w:val="00796802"/>
    <w:pPr>
      <w:overflowPunct/>
      <w:autoSpaceDE/>
      <w:autoSpaceDN/>
      <w:adjustRightInd/>
      <w:spacing w:after="100" w:line="259" w:lineRule="auto"/>
      <w:ind w:left="1760"/>
      <w:textAlignment w:val="auto"/>
    </w:pPr>
    <w:rPr>
      <w:rFonts w:ascii="Calibri" w:hAnsi="Calibri"/>
      <w:sz w:val="22"/>
      <w:szCs w:val="22"/>
      <w:lang w:eastAsia="en-US"/>
    </w:rPr>
  </w:style>
  <w:style w:type="paragraph" w:styleId="Index1">
    <w:name w:val="index 1"/>
    <w:basedOn w:val="Normal"/>
    <w:rsid w:val="00FF7E2A"/>
    <w:pPr>
      <w:keepLines/>
      <w:overflowPunct/>
      <w:autoSpaceDE/>
      <w:autoSpaceDN/>
      <w:adjustRightInd/>
      <w:spacing w:after="0"/>
      <w:textAlignment w:val="auto"/>
    </w:pPr>
    <w:rPr>
      <w:rFonts w:eastAsia="SimSun"/>
      <w:lang w:eastAsia="en-US"/>
    </w:rPr>
  </w:style>
  <w:style w:type="paragraph" w:styleId="Header">
    <w:name w:val="header"/>
    <w:basedOn w:val="Normal"/>
    <w:link w:val="HeaderChar"/>
    <w:rsid w:val="00976553"/>
    <w:pPr>
      <w:tabs>
        <w:tab w:val="center" w:pos="4513"/>
        <w:tab w:val="right" w:pos="9026"/>
      </w:tabs>
    </w:pPr>
  </w:style>
  <w:style w:type="character" w:customStyle="1" w:styleId="HeaderChar">
    <w:name w:val="Header Char"/>
    <w:link w:val="Header"/>
    <w:rsid w:val="00976553"/>
    <w:rPr>
      <w:lang w:val="en-GB" w:eastAsia="en-GB"/>
    </w:rPr>
  </w:style>
  <w:style w:type="paragraph" w:styleId="Footer">
    <w:name w:val="footer"/>
    <w:basedOn w:val="Normal"/>
    <w:link w:val="FooterChar"/>
    <w:rsid w:val="00976553"/>
    <w:pPr>
      <w:tabs>
        <w:tab w:val="center" w:pos="4513"/>
        <w:tab w:val="right" w:pos="9026"/>
      </w:tabs>
    </w:pPr>
  </w:style>
  <w:style w:type="character" w:customStyle="1" w:styleId="FooterChar">
    <w:name w:val="Footer Char"/>
    <w:link w:val="Footer"/>
    <w:rsid w:val="00976553"/>
    <w:rPr>
      <w:lang w:val="en-GB" w:eastAsia="en-GB"/>
    </w:rPr>
  </w:style>
  <w:style w:type="character" w:customStyle="1" w:styleId="NOChar">
    <w:name w:val="NO Char"/>
    <w:qFormat/>
    <w:locked/>
    <w:rsid w:val="006121D2"/>
    <w:rPr>
      <w:rFonts w:ascii="Times New Roman" w:hAnsi="Times New Roman"/>
      <w:lang w:val="en-GB" w:eastAsia="en-US"/>
    </w:rPr>
  </w:style>
  <w:style w:type="paragraph" w:styleId="BalloonText">
    <w:name w:val="Balloon Text"/>
    <w:basedOn w:val="Normal"/>
    <w:link w:val="BalloonTextChar"/>
    <w:semiHidden/>
    <w:unhideWhenUsed/>
    <w:rsid w:val="00706A0B"/>
    <w:pPr>
      <w:spacing w:after="0"/>
    </w:pPr>
    <w:rPr>
      <w:rFonts w:ascii="Segoe UI" w:hAnsi="Segoe UI" w:cs="Segoe UI"/>
      <w:sz w:val="18"/>
      <w:szCs w:val="18"/>
    </w:rPr>
  </w:style>
  <w:style w:type="character" w:customStyle="1" w:styleId="BalloonTextChar">
    <w:name w:val="Balloon Text Char"/>
    <w:link w:val="BalloonText"/>
    <w:semiHidden/>
    <w:rsid w:val="00706A0B"/>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706A0B"/>
  </w:style>
  <w:style w:type="paragraph" w:styleId="BlockText">
    <w:name w:val="Block Text"/>
    <w:basedOn w:val="Normal"/>
    <w:rsid w:val="00706A0B"/>
    <w:pPr>
      <w:spacing w:after="120"/>
      <w:ind w:left="1440" w:right="1440"/>
    </w:pPr>
  </w:style>
  <w:style w:type="paragraph" w:styleId="BodyText2">
    <w:name w:val="Body Text 2"/>
    <w:basedOn w:val="Normal"/>
    <w:link w:val="BodyText2Char"/>
    <w:rsid w:val="00706A0B"/>
    <w:pPr>
      <w:spacing w:after="120" w:line="480" w:lineRule="auto"/>
    </w:pPr>
  </w:style>
  <w:style w:type="character" w:customStyle="1" w:styleId="BodyText2Char">
    <w:name w:val="Body Text 2 Char"/>
    <w:link w:val="BodyText2"/>
    <w:rsid w:val="00706A0B"/>
    <w:rPr>
      <w:lang w:val="en-GB" w:eastAsia="en-GB"/>
    </w:rPr>
  </w:style>
  <w:style w:type="paragraph" w:styleId="BodyText3">
    <w:name w:val="Body Text 3"/>
    <w:basedOn w:val="Normal"/>
    <w:link w:val="BodyText3Char"/>
    <w:rsid w:val="00706A0B"/>
    <w:pPr>
      <w:spacing w:after="120"/>
    </w:pPr>
    <w:rPr>
      <w:sz w:val="16"/>
      <w:szCs w:val="16"/>
    </w:rPr>
  </w:style>
  <w:style w:type="character" w:customStyle="1" w:styleId="BodyText3Char">
    <w:name w:val="Body Text 3 Char"/>
    <w:link w:val="BodyText3"/>
    <w:rsid w:val="00706A0B"/>
    <w:rPr>
      <w:sz w:val="16"/>
      <w:szCs w:val="16"/>
      <w:lang w:val="en-GB" w:eastAsia="en-GB"/>
    </w:rPr>
  </w:style>
  <w:style w:type="paragraph" w:styleId="BodyTextFirstIndent">
    <w:name w:val="Body Text First Indent"/>
    <w:basedOn w:val="BodyText"/>
    <w:link w:val="BodyTextFirstIndentChar"/>
    <w:rsid w:val="00706A0B"/>
    <w:pPr>
      <w:ind w:firstLine="210"/>
    </w:pPr>
  </w:style>
  <w:style w:type="character" w:customStyle="1" w:styleId="BodyTextFirstIndentChar">
    <w:name w:val="Body Text First Indent Char"/>
    <w:link w:val="BodyTextFirstIndent"/>
    <w:rsid w:val="00706A0B"/>
    <w:rPr>
      <w:lang w:val="en-GB" w:eastAsia="en-GB"/>
    </w:rPr>
  </w:style>
  <w:style w:type="paragraph" w:styleId="BodyTextIndent">
    <w:name w:val="Body Text Indent"/>
    <w:basedOn w:val="Normal"/>
    <w:link w:val="BodyTextIndentChar"/>
    <w:rsid w:val="00706A0B"/>
    <w:pPr>
      <w:spacing w:after="120"/>
      <w:ind w:left="283"/>
    </w:pPr>
  </w:style>
  <w:style w:type="character" w:customStyle="1" w:styleId="BodyTextIndentChar">
    <w:name w:val="Body Text Indent Char"/>
    <w:link w:val="BodyTextIndent"/>
    <w:rsid w:val="00706A0B"/>
    <w:rPr>
      <w:lang w:val="en-GB" w:eastAsia="en-GB"/>
    </w:rPr>
  </w:style>
  <w:style w:type="paragraph" w:styleId="BodyTextFirstIndent2">
    <w:name w:val="Body Text First Indent 2"/>
    <w:basedOn w:val="BodyTextIndent"/>
    <w:link w:val="BodyTextFirstIndent2Char"/>
    <w:rsid w:val="00706A0B"/>
    <w:pPr>
      <w:ind w:firstLine="210"/>
    </w:pPr>
  </w:style>
  <w:style w:type="character" w:customStyle="1" w:styleId="BodyTextFirstIndent2Char">
    <w:name w:val="Body Text First Indent 2 Char"/>
    <w:link w:val="BodyTextFirstIndent2"/>
    <w:rsid w:val="00706A0B"/>
    <w:rPr>
      <w:lang w:val="en-GB" w:eastAsia="en-GB"/>
    </w:rPr>
  </w:style>
  <w:style w:type="paragraph" w:styleId="BodyTextIndent2">
    <w:name w:val="Body Text Indent 2"/>
    <w:basedOn w:val="Normal"/>
    <w:link w:val="BodyTextIndent2Char"/>
    <w:rsid w:val="00706A0B"/>
    <w:pPr>
      <w:spacing w:after="120" w:line="480" w:lineRule="auto"/>
      <w:ind w:left="283"/>
    </w:pPr>
  </w:style>
  <w:style w:type="character" w:customStyle="1" w:styleId="BodyTextIndent2Char">
    <w:name w:val="Body Text Indent 2 Char"/>
    <w:link w:val="BodyTextIndent2"/>
    <w:rsid w:val="00706A0B"/>
    <w:rPr>
      <w:lang w:val="en-GB" w:eastAsia="en-GB"/>
    </w:rPr>
  </w:style>
  <w:style w:type="paragraph" w:styleId="BodyTextIndent3">
    <w:name w:val="Body Text Indent 3"/>
    <w:basedOn w:val="Normal"/>
    <w:link w:val="BodyTextIndent3Char"/>
    <w:rsid w:val="00706A0B"/>
    <w:pPr>
      <w:spacing w:after="120"/>
      <w:ind w:left="283"/>
    </w:pPr>
    <w:rPr>
      <w:sz w:val="16"/>
      <w:szCs w:val="16"/>
    </w:rPr>
  </w:style>
  <w:style w:type="character" w:customStyle="1" w:styleId="BodyTextIndent3Char">
    <w:name w:val="Body Text Indent 3 Char"/>
    <w:link w:val="BodyTextIndent3"/>
    <w:rsid w:val="00706A0B"/>
    <w:rPr>
      <w:sz w:val="16"/>
      <w:szCs w:val="16"/>
      <w:lang w:val="en-GB" w:eastAsia="en-GB"/>
    </w:rPr>
  </w:style>
  <w:style w:type="paragraph" w:styleId="Caption">
    <w:name w:val="caption"/>
    <w:basedOn w:val="Normal"/>
    <w:next w:val="Normal"/>
    <w:semiHidden/>
    <w:unhideWhenUsed/>
    <w:qFormat/>
    <w:rsid w:val="00706A0B"/>
    <w:rPr>
      <w:b/>
      <w:bCs/>
    </w:rPr>
  </w:style>
  <w:style w:type="paragraph" w:styleId="Closing">
    <w:name w:val="Closing"/>
    <w:basedOn w:val="Normal"/>
    <w:link w:val="ClosingChar"/>
    <w:rsid w:val="00706A0B"/>
    <w:pPr>
      <w:ind w:left="4252"/>
    </w:pPr>
  </w:style>
  <w:style w:type="character" w:customStyle="1" w:styleId="ClosingChar">
    <w:name w:val="Closing Char"/>
    <w:link w:val="Closing"/>
    <w:rsid w:val="00706A0B"/>
    <w:rPr>
      <w:lang w:val="en-GB" w:eastAsia="en-GB"/>
    </w:rPr>
  </w:style>
  <w:style w:type="paragraph" w:styleId="CommentText">
    <w:name w:val="annotation text"/>
    <w:basedOn w:val="Normal"/>
    <w:link w:val="CommentTextChar"/>
    <w:rsid w:val="00706A0B"/>
  </w:style>
  <w:style w:type="character" w:customStyle="1" w:styleId="CommentTextChar">
    <w:name w:val="Comment Text Char"/>
    <w:link w:val="CommentText"/>
    <w:rsid w:val="00706A0B"/>
    <w:rPr>
      <w:lang w:val="en-GB" w:eastAsia="en-GB"/>
    </w:rPr>
  </w:style>
  <w:style w:type="paragraph" w:styleId="CommentSubject">
    <w:name w:val="annotation subject"/>
    <w:basedOn w:val="CommentText"/>
    <w:next w:val="CommentText"/>
    <w:link w:val="CommentSubjectChar"/>
    <w:rsid w:val="00706A0B"/>
    <w:rPr>
      <w:b/>
      <w:bCs/>
    </w:rPr>
  </w:style>
  <w:style w:type="character" w:customStyle="1" w:styleId="CommentSubjectChar">
    <w:name w:val="Comment Subject Char"/>
    <w:link w:val="CommentSubject"/>
    <w:rsid w:val="00706A0B"/>
    <w:rPr>
      <w:b/>
      <w:bCs/>
      <w:lang w:val="en-GB" w:eastAsia="en-GB"/>
    </w:rPr>
  </w:style>
  <w:style w:type="paragraph" w:styleId="Date">
    <w:name w:val="Date"/>
    <w:basedOn w:val="Normal"/>
    <w:next w:val="Normal"/>
    <w:link w:val="DateChar"/>
    <w:rsid w:val="00706A0B"/>
  </w:style>
  <w:style w:type="character" w:customStyle="1" w:styleId="DateChar">
    <w:name w:val="Date Char"/>
    <w:link w:val="Date"/>
    <w:rsid w:val="00706A0B"/>
    <w:rPr>
      <w:lang w:val="en-GB" w:eastAsia="en-GB"/>
    </w:rPr>
  </w:style>
  <w:style w:type="paragraph" w:styleId="DocumentMap">
    <w:name w:val="Document Map"/>
    <w:basedOn w:val="Normal"/>
    <w:link w:val="DocumentMapChar"/>
    <w:rsid w:val="00706A0B"/>
    <w:rPr>
      <w:rFonts w:ascii="Segoe UI" w:hAnsi="Segoe UI" w:cs="Segoe UI"/>
      <w:sz w:val="16"/>
      <w:szCs w:val="16"/>
    </w:rPr>
  </w:style>
  <w:style w:type="character" w:customStyle="1" w:styleId="DocumentMapChar">
    <w:name w:val="Document Map Char"/>
    <w:link w:val="DocumentMap"/>
    <w:rsid w:val="00706A0B"/>
    <w:rPr>
      <w:rFonts w:ascii="Segoe UI" w:hAnsi="Segoe UI" w:cs="Segoe UI"/>
      <w:sz w:val="16"/>
      <w:szCs w:val="16"/>
      <w:lang w:val="en-GB" w:eastAsia="en-GB"/>
    </w:rPr>
  </w:style>
  <w:style w:type="paragraph" w:styleId="E-mailSignature">
    <w:name w:val="E-mail Signature"/>
    <w:basedOn w:val="Normal"/>
    <w:link w:val="E-mailSignatureChar"/>
    <w:rsid w:val="00706A0B"/>
  </w:style>
  <w:style w:type="character" w:customStyle="1" w:styleId="E-mailSignatureChar">
    <w:name w:val="E-mail Signature Char"/>
    <w:link w:val="E-mailSignature"/>
    <w:rsid w:val="00706A0B"/>
    <w:rPr>
      <w:lang w:val="en-GB" w:eastAsia="en-GB"/>
    </w:rPr>
  </w:style>
  <w:style w:type="paragraph" w:styleId="EndnoteText">
    <w:name w:val="endnote text"/>
    <w:basedOn w:val="Normal"/>
    <w:link w:val="EndnoteTextChar"/>
    <w:rsid w:val="00706A0B"/>
  </w:style>
  <w:style w:type="character" w:customStyle="1" w:styleId="EndnoteTextChar">
    <w:name w:val="Endnote Text Char"/>
    <w:link w:val="EndnoteText"/>
    <w:rsid w:val="00706A0B"/>
    <w:rPr>
      <w:lang w:val="en-GB" w:eastAsia="en-GB"/>
    </w:rPr>
  </w:style>
  <w:style w:type="paragraph" w:styleId="EnvelopeAddress">
    <w:name w:val="envelope address"/>
    <w:basedOn w:val="Normal"/>
    <w:rsid w:val="00706A0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706A0B"/>
    <w:rPr>
      <w:rFonts w:ascii="Calibri Light" w:hAnsi="Calibri Light"/>
    </w:rPr>
  </w:style>
  <w:style w:type="paragraph" w:styleId="FootnoteText">
    <w:name w:val="footnote text"/>
    <w:basedOn w:val="Normal"/>
    <w:link w:val="FootnoteTextChar"/>
    <w:rsid w:val="00706A0B"/>
  </w:style>
  <w:style w:type="character" w:customStyle="1" w:styleId="FootnoteTextChar">
    <w:name w:val="Footnote Text Char"/>
    <w:link w:val="FootnoteText"/>
    <w:rsid w:val="00706A0B"/>
    <w:rPr>
      <w:lang w:val="en-GB" w:eastAsia="en-GB"/>
    </w:rPr>
  </w:style>
  <w:style w:type="paragraph" w:styleId="HTMLAddress">
    <w:name w:val="HTML Address"/>
    <w:basedOn w:val="Normal"/>
    <w:link w:val="HTMLAddressChar"/>
    <w:rsid w:val="00706A0B"/>
    <w:rPr>
      <w:i/>
      <w:iCs/>
    </w:rPr>
  </w:style>
  <w:style w:type="character" w:customStyle="1" w:styleId="HTMLAddressChar">
    <w:name w:val="HTML Address Char"/>
    <w:link w:val="HTMLAddress"/>
    <w:rsid w:val="00706A0B"/>
    <w:rPr>
      <w:i/>
      <w:iCs/>
      <w:lang w:val="en-GB" w:eastAsia="en-GB"/>
    </w:rPr>
  </w:style>
  <w:style w:type="paragraph" w:styleId="HTMLPreformatted">
    <w:name w:val="HTML Preformatted"/>
    <w:basedOn w:val="Normal"/>
    <w:link w:val="HTMLPreformattedChar"/>
    <w:rsid w:val="00706A0B"/>
    <w:rPr>
      <w:rFonts w:ascii="Courier New" w:hAnsi="Courier New" w:cs="Courier New"/>
    </w:rPr>
  </w:style>
  <w:style w:type="character" w:customStyle="1" w:styleId="HTMLPreformattedChar">
    <w:name w:val="HTML Preformatted Char"/>
    <w:link w:val="HTMLPreformatted"/>
    <w:rsid w:val="00706A0B"/>
    <w:rPr>
      <w:rFonts w:ascii="Courier New" w:hAnsi="Courier New" w:cs="Courier New"/>
      <w:lang w:val="en-GB" w:eastAsia="en-GB"/>
    </w:rPr>
  </w:style>
  <w:style w:type="paragraph" w:styleId="Index2">
    <w:name w:val="index 2"/>
    <w:basedOn w:val="Normal"/>
    <w:next w:val="Normal"/>
    <w:rsid w:val="00706A0B"/>
    <w:pPr>
      <w:ind w:left="400" w:hanging="200"/>
    </w:pPr>
  </w:style>
  <w:style w:type="paragraph" w:styleId="Index3">
    <w:name w:val="index 3"/>
    <w:basedOn w:val="Normal"/>
    <w:next w:val="Normal"/>
    <w:rsid w:val="00706A0B"/>
    <w:pPr>
      <w:ind w:left="600" w:hanging="200"/>
    </w:pPr>
  </w:style>
  <w:style w:type="paragraph" w:styleId="Index4">
    <w:name w:val="index 4"/>
    <w:basedOn w:val="Normal"/>
    <w:next w:val="Normal"/>
    <w:rsid w:val="00706A0B"/>
    <w:pPr>
      <w:ind w:left="800" w:hanging="200"/>
    </w:pPr>
  </w:style>
  <w:style w:type="paragraph" w:styleId="Index5">
    <w:name w:val="index 5"/>
    <w:basedOn w:val="Normal"/>
    <w:next w:val="Normal"/>
    <w:rsid w:val="00706A0B"/>
    <w:pPr>
      <w:ind w:left="1000" w:hanging="200"/>
    </w:pPr>
  </w:style>
  <w:style w:type="paragraph" w:styleId="Index6">
    <w:name w:val="index 6"/>
    <w:basedOn w:val="Normal"/>
    <w:next w:val="Normal"/>
    <w:rsid w:val="00706A0B"/>
    <w:pPr>
      <w:ind w:left="1200" w:hanging="200"/>
    </w:pPr>
  </w:style>
  <w:style w:type="paragraph" w:styleId="Index7">
    <w:name w:val="index 7"/>
    <w:basedOn w:val="Normal"/>
    <w:next w:val="Normal"/>
    <w:rsid w:val="00706A0B"/>
    <w:pPr>
      <w:ind w:left="1400" w:hanging="200"/>
    </w:pPr>
  </w:style>
  <w:style w:type="paragraph" w:styleId="Index8">
    <w:name w:val="index 8"/>
    <w:basedOn w:val="Normal"/>
    <w:next w:val="Normal"/>
    <w:rsid w:val="00706A0B"/>
    <w:pPr>
      <w:ind w:left="1600" w:hanging="200"/>
    </w:pPr>
  </w:style>
  <w:style w:type="paragraph" w:styleId="Index9">
    <w:name w:val="index 9"/>
    <w:basedOn w:val="Normal"/>
    <w:next w:val="Normal"/>
    <w:rsid w:val="00706A0B"/>
    <w:pPr>
      <w:ind w:left="1800" w:hanging="200"/>
    </w:pPr>
  </w:style>
  <w:style w:type="paragraph" w:styleId="IndexHeading">
    <w:name w:val="index heading"/>
    <w:basedOn w:val="Normal"/>
    <w:next w:val="Index1"/>
    <w:rsid w:val="00706A0B"/>
    <w:rPr>
      <w:rFonts w:ascii="Calibri Light" w:hAnsi="Calibri Light"/>
      <w:b/>
      <w:bCs/>
    </w:rPr>
  </w:style>
  <w:style w:type="paragraph" w:styleId="IntenseQuote">
    <w:name w:val="Intense Quote"/>
    <w:basedOn w:val="Normal"/>
    <w:next w:val="Normal"/>
    <w:link w:val="IntenseQuoteChar"/>
    <w:uiPriority w:val="30"/>
    <w:qFormat/>
    <w:rsid w:val="00706A0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706A0B"/>
    <w:rPr>
      <w:i/>
      <w:iCs/>
      <w:color w:val="4472C4"/>
      <w:lang w:val="en-GB" w:eastAsia="en-GB"/>
    </w:rPr>
  </w:style>
  <w:style w:type="paragraph" w:styleId="ListBullet">
    <w:name w:val="List Bullet"/>
    <w:basedOn w:val="Normal"/>
    <w:rsid w:val="00706A0B"/>
    <w:pPr>
      <w:numPr>
        <w:numId w:val="14"/>
      </w:numPr>
      <w:contextualSpacing/>
    </w:pPr>
  </w:style>
  <w:style w:type="paragraph" w:styleId="ListBullet2">
    <w:name w:val="List Bullet 2"/>
    <w:basedOn w:val="Normal"/>
    <w:rsid w:val="00706A0B"/>
    <w:pPr>
      <w:numPr>
        <w:numId w:val="16"/>
      </w:numPr>
      <w:contextualSpacing/>
    </w:pPr>
  </w:style>
  <w:style w:type="paragraph" w:styleId="ListBullet3">
    <w:name w:val="List Bullet 3"/>
    <w:basedOn w:val="Normal"/>
    <w:rsid w:val="00706A0B"/>
    <w:pPr>
      <w:numPr>
        <w:numId w:val="17"/>
      </w:numPr>
      <w:contextualSpacing/>
    </w:pPr>
  </w:style>
  <w:style w:type="paragraph" w:styleId="ListBullet4">
    <w:name w:val="List Bullet 4"/>
    <w:basedOn w:val="Normal"/>
    <w:rsid w:val="00706A0B"/>
    <w:pPr>
      <w:numPr>
        <w:numId w:val="18"/>
      </w:numPr>
      <w:contextualSpacing/>
    </w:pPr>
  </w:style>
  <w:style w:type="paragraph" w:styleId="ListBullet5">
    <w:name w:val="List Bullet 5"/>
    <w:basedOn w:val="Normal"/>
    <w:rsid w:val="00706A0B"/>
    <w:pPr>
      <w:numPr>
        <w:numId w:val="19"/>
      </w:numPr>
      <w:contextualSpacing/>
    </w:pPr>
  </w:style>
  <w:style w:type="paragraph" w:styleId="ListContinue">
    <w:name w:val="List Continue"/>
    <w:basedOn w:val="Normal"/>
    <w:rsid w:val="00706A0B"/>
    <w:pPr>
      <w:spacing w:after="120"/>
      <w:ind w:left="283"/>
      <w:contextualSpacing/>
    </w:pPr>
  </w:style>
  <w:style w:type="paragraph" w:styleId="ListContinue2">
    <w:name w:val="List Continue 2"/>
    <w:basedOn w:val="Normal"/>
    <w:rsid w:val="00706A0B"/>
    <w:pPr>
      <w:spacing w:after="120"/>
      <w:ind w:left="566"/>
      <w:contextualSpacing/>
    </w:pPr>
  </w:style>
  <w:style w:type="paragraph" w:styleId="ListContinue3">
    <w:name w:val="List Continue 3"/>
    <w:basedOn w:val="Normal"/>
    <w:rsid w:val="00706A0B"/>
    <w:pPr>
      <w:spacing w:after="120"/>
      <w:ind w:left="849"/>
      <w:contextualSpacing/>
    </w:pPr>
  </w:style>
  <w:style w:type="paragraph" w:styleId="ListContinue4">
    <w:name w:val="List Continue 4"/>
    <w:basedOn w:val="Normal"/>
    <w:rsid w:val="00706A0B"/>
    <w:pPr>
      <w:spacing w:after="120"/>
      <w:ind w:left="1132"/>
      <w:contextualSpacing/>
    </w:pPr>
  </w:style>
  <w:style w:type="paragraph" w:styleId="ListContinue5">
    <w:name w:val="List Continue 5"/>
    <w:basedOn w:val="Normal"/>
    <w:rsid w:val="00706A0B"/>
    <w:pPr>
      <w:spacing w:after="120"/>
      <w:ind w:left="1415"/>
      <w:contextualSpacing/>
    </w:pPr>
  </w:style>
  <w:style w:type="paragraph" w:styleId="ListNumber">
    <w:name w:val="List Number"/>
    <w:basedOn w:val="Normal"/>
    <w:rsid w:val="00706A0B"/>
    <w:pPr>
      <w:numPr>
        <w:numId w:val="15"/>
      </w:numPr>
      <w:contextualSpacing/>
    </w:pPr>
  </w:style>
  <w:style w:type="paragraph" w:styleId="ListNumber2">
    <w:name w:val="List Number 2"/>
    <w:basedOn w:val="Normal"/>
    <w:rsid w:val="00706A0B"/>
    <w:pPr>
      <w:numPr>
        <w:numId w:val="20"/>
      </w:numPr>
      <w:contextualSpacing/>
    </w:pPr>
  </w:style>
  <w:style w:type="paragraph" w:styleId="ListNumber3">
    <w:name w:val="List Number 3"/>
    <w:basedOn w:val="Normal"/>
    <w:rsid w:val="00706A0B"/>
    <w:pPr>
      <w:numPr>
        <w:numId w:val="23"/>
      </w:numPr>
      <w:contextualSpacing/>
    </w:pPr>
  </w:style>
  <w:style w:type="paragraph" w:styleId="ListNumber4">
    <w:name w:val="List Number 4"/>
    <w:basedOn w:val="Normal"/>
    <w:rsid w:val="00706A0B"/>
    <w:pPr>
      <w:numPr>
        <w:numId w:val="24"/>
      </w:numPr>
      <w:contextualSpacing/>
    </w:pPr>
  </w:style>
  <w:style w:type="paragraph" w:styleId="ListNumber5">
    <w:name w:val="List Number 5"/>
    <w:basedOn w:val="Normal"/>
    <w:rsid w:val="00706A0B"/>
    <w:pPr>
      <w:numPr>
        <w:numId w:val="25"/>
      </w:numPr>
      <w:contextualSpacing/>
    </w:pPr>
  </w:style>
  <w:style w:type="paragraph" w:styleId="ListParagraph">
    <w:name w:val="List Paragraph"/>
    <w:basedOn w:val="Normal"/>
    <w:uiPriority w:val="34"/>
    <w:qFormat/>
    <w:rsid w:val="00706A0B"/>
    <w:pPr>
      <w:ind w:left="720"/>
    </w:pPr>
  </w:style>
  <w:style w:type="paragraph" w:styleId="MacroText">
    <w:name w:val="macro"/>
    <w:link w:val="MacroTextChar"/>
    <w:rsid w:val="00706A0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706A0B"/>
    <w:rPr>
      <w:rFonts w:ascii="Courier New" w:hAnsi="Courier New" w:cs="Courier New"/>
      <w:lang w:val="en-GB" w:eastAsia="en-GB"/>
    </w:rPr>
  </w:style>
  <w:style w:type="paragraph" w:styleId="MessageHeader">
    <w:name w:val="Message Header"/>
    <w:basedOn w:val="Normal"/>
    <w:link w:val="MessageHeaderChar"/>
    <w:rsid w:val="00706A0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706A0B"/>
    <w:rPr>
      <w:rFonts w:ascii="Calibri Light" w:hAnsi="Calibri Light"/>
      <w:sz w:val="24"/>
      <w:szCs w:val="24"/>
      <w:shd w:val="pct20" w:color="auto" w:fill="auto"/>
      <w:lang w:val="en-GB" w:eastAsia="en-GB"/>
    </w:rPr>
  </w:style>
  <w:style w:type="paragraph" w:styleId="NoSpacing">
    <w:name w:val="No Spacing"/>
    <w:uiPriority w:val="1"/>
    <w:qFormat/>
    <w:rsid w:val="00706A0B"/>
    <w:pPr>
      <w:overflowPunct w:val="0"/>
      <w:autoSpaceDE w:val="0"/>
      <w:autoSpaceDN w:val="0"/>
      <w:adjustRightInd w:val="0"/>
      <w:textAlignment w:val="baseline"/>
    </w:pPr>
  </w:style>
  <w:style w:type="paragraph" w:styleId="NormalWeb">
    <w:name w:val="Normal (Web)"/>
    <w:basedOn w:val="Normal"/>
    <w:rsid w:val="00706A0B"/>
    <w:rPr>
      <w:sz w:val="24"/>
      <w:szCs w:val="24"/>
    </w:rPr>
  </w:style>
  <w:style w:type="paragraph" w:styleId="NormalIndent">
    <w:name w:val="Normal Indent"/>
    <w:basedOn w:val="Normal"/>
    <w:rsid w:val="00706A0B"/>
    <w:pPr>
      <w:ind w:left="720"/>
    </w:pPr>
  </w:style>
  <w:style w:type="paragraph" w:styleId="NoteHeading">
    <w:name w:val="Note Heading"/>
    <w:basedOn w:val="Normal"/>
    <w:next w:val="Normal"/>
    <w:link w:val="NoteHeadingChar"/>
    <w:rsid w:val="00706A0B"/>
  </w:style>
  <w:style w:type="character" w:customStyle="1" w:styleId="NoteHeadingChar">
    <w:name w:val="Note Heading Char"/>
    <w:link w:val="NoteHeading"/>
    <w:rsid w:val="00706A0B"/>
    <w:rPr>
      <w:lang w:val="en-GB" w:eastAsia="en-GB"/>
    </w:rPr>
  </w:style>
  <w:style w:type="paragraph" w:styleId="PlainText">
    <w:name w:val="Plain Text"/>
    <w:basedOn w:val="Normal"/>
    <w:link w:val="PlainTextChar"/>
    <w:rsid w:val="00706A0B"/>
    <w:rPr>
      <w:rFonts w:ascii="Courier New" w:hAnsi="Courier New" w:cs="Courier New"/>
    </w:rPr>
  </w:style>
  <w:style w:type="character" w:customStyle="1" w:styleId="PlainTextChar">
    <w:name w:val="Plain Text Char"/>
    <w:link w:val="PlainText"/>
    <w:rsid w:val="00706A0B"/>
    <w:rPr>
      <w:rFonts w:ascii="Courier New" w:hAnsi="Courier New" w:cs="Courier New"/>
      <w:lang w:val="en-GB" w:eastAsia="en-GB"/>
    </w:rPr>
  </w:style>
  <w:style w:type="paragraph" w:styleId="Quote">
    <w:name w:val="Quote"/>
    <w:basedOn w:val="Normal"/>
    <w:next w:val="Normal"/>
    <w:link w:val="QuoteChar"/>
    <w:uiPriority w:val="29"/>
    <w:qFormat/>
    <w:rsid w:val="00706A0B"/>
    <w:pPr>
      <w:spacing w:before="200" w:after="160"/>
      <w:ind w:left="864" w:right="864"/>
      <w:jc w:val="center"/>
    </w:pPr>
    <w:rPr>
      <w:i/>
      <w:iCs/>
      <w:color w:val="404040"/>
    </w:rPr>
  </w:style>
  <w:style w:type="character" w:customStyle="1" w:styleId="QuoteChar">
    <w:name w:val="Quote Char"/>
    <w:link w:val="Quote"/>
    <w:uiPriority w:val="29"/>
    <w:rsid w:val="00706A0B"/>
    <w:rPr>
      <w:i/>
      <w:iCs/>
      <w:color w:val="404040"/>
      <w:lang w:val="en-GB" w:eastAsia="en-GB"/>
    </w:rPr>
  </w:style>
  <w:style w:type="paragraph" w:styleId="Salutation">
    <w:name w:val="Salutation"/>
    <w:basedOn w:val="Normal"/>
    <w:next w:val="Normal"/>
    <w:link w:val="SalutationChar"/>
    <w:rsid w:val="00706A0B"/>
  </w:style>
  <w:style w:type="character" w:customStyle="1" w:styleId="SalutationChar">
    <w:name w:val="Salutation Char"/>
    <w:link w:val="Salutation"/>
    <w:rsid w:val="00706A0B"/>
    <w:rPr>
      <w:lang w:val="en-GB" w:eastAsia="en-GB"/>
    </w:rPr>
  </w:style>
  <w:style w:type="paragraph" w:styleId="Signature">
    <w:name w:val="Signature"/>
    <w:basedOn w:val="Normal"/>
    <w:link w:val="SignatureChar"/>
    <w:rsid w:val="00706A0B"/>
    <w:pPr>
      <w:ind w:left="4252"/>
    </w:pPr>
  </w:style>
  <w:style w:type="character" w:customStyle="1" w:styleId="SignatureChar">
    <w:name w:val="Signature Char"/>
    <w:link w:val="Signature"/>
    <w:rsid w:val="00706A0B"/>
    <w:rPr>
      <w:lang w:val="en-GB" w:eastAsia="en-GB"/>
    </w:rPr>
  </w:style>
  <w:style w:type="paragraph" w:styleId="Subtitle">
    <w:name w:val="Subtitle"/>
    <w:basedOn w:val="Normal"/>
    <w:next w:val="Normal"/>
    <w:link w:val="SubtitleChar"/>
    <w:qFormat/>
    <w:rsid w:val="00706A0B"/>
    <w:pPr>
      <w:spacing w:after="60"/>
      <w:jc w:val="center"/>
      <w:outlineLvl w:val="1"/>
    </w:pPr>
    <w:rPr>
      <w:rFonts w:ascii="Calibri Light" w:hAnsi="Calibri Light"/>
      <w:sz w:val="24"/>
      <w:szCs w:val="24"/>
    </w:rPr>
  </w:style>
  <w:style w:type="character" w:customStyle="1" w:styleId="SubtitleChar">
    <w:name w:val="Subtitle Char"/>
    <w:link w:val="Subtitle"/>
    <w:rsid w:val="00706A0B"/>
    <w:rPr>
      <w:rFonts w:ascii="Calibri Light" w:hAnsi="Calibri Light"/>
      <w:sz w:val="24"/>
      <w:szCs w:val="24"/>
      <w:lang w:val="en-GB" w:eastAsia="en-GB"/>
    </w:rPr>
  </w:style>
  <w:style w:type="paragraph" w:styleId="TableofAuthorities">
    <w:name w:val="table of authorities"/>
    <w:basedOn w:val="Normal"/>
    <w:next w:val="Normal"/>
    <w:rsid w:val="00706A0B"/>
    <w:pPr>
      <w:ind w:left="200" w:hanging="200"/>
    </w:pPr>
  </w:style>
  <w:style w:type="paragraph" w:styleId="TableofFigures">
    <w:name w:val="table of figures"/>
    <w:basedOn w:val="Normal"/>
    <w:next w:val="Normal"/>
    <w:rsid w:val="00706A0B"/>
  </w:style>
  <w:style w:type="paragraph" w:styleId="Title">
    <w:name w:val="Title"/>
    <w:basedOn w:val="Normal"/>
    <w:next w:val="Normal"/>
    <w:link w:val="TitleChar"/>
    <w:qFormat/>
    <w:rsid w:val="00706A0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706A0B"/>
    <w:rPr>
      <w:rFonts w:ascii="Calibri Light" w:hAnsi="Calibri Light"/>
      <w:b/>
      <w:bCs/>
      <w:kern w:val="28"/>
      <w:sz w:val="32"/>
      <w:szCs w:val="32"/>
      <w:lang w:val="en-GB" w:eastAsia="en-GB"/>
    </w:rPr>
  </w:style>
  <w:style w:type="paragraph" w:styleId="TOAHeading">
    <w:name w:val="toa heading"/>
    <w:basedOn w:val="Normal"/>
    <w:next w:val="Normal"/>
    <w:rsid w:val="00706A0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706A0B"/>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06393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w3.org/TR/2018/SPSD-html401-20180327/"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Microsoft_Visio_2003-2010_Drawing8.vsd"/><Relationship Id="rId21" Type="http://schemas.openxmlformats.org/officeDocument/2006/relationships/oleObject" Target="embeddings/Microsoft_Visio_2003-2010_Drawing1.vsd"/><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Microsoft_Visio_2003-2010_Drawing11.vsd"/><Relationship Id="rId50" Type="http://schemas.openxmlformats.org/officeDocument/2006/relationships/image" Target="media/image20.emf"/><Relationship Id="rId55" Type="http://schemas.openxmlformats.org/officeDocument/2006/relationships/oleObject" Target="embeddings/Microsoft_Visio_2003-2010_Drawing15.vsd"/><Relationship Id="rId63" Type="http://schemas.openxmlformats.org/officeDocument/2006/relationships/oleObject" Target="embeddings/Microsoft_Visio_2003-2010_Drawing19.vsd"/><Relationship Id="rId68" Type="http://schemas.openxmlformats.org/officeDocument/2006/relationships/image" Target="media/image29.emf"/><Relationship Id="rId76" Type="http://schemas.openxmlformats.org/officeDocument/2006/relationships/image" Target="media/image33.emf"/><Relationship Id="rId84" Type="http://schemas.openxmlformats.org/officeDocument/2006/relationships/image" Target="media/image37.emf"/><Relationship Id="rId89"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Microsoft_Visio_2003-2010_Drawing23.vsd"/><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Visio_2003-2010_Drawing5.vsd"/><Relationship Id="rId11" Type="http://schemas.openxmlformats.org/officeDocument/2006/relationships/hyperlink" Target="https://www.ecma-international.org/ecma-262/5.1/"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Microsoft_Visio_2003-2010_Drawing7.vsd"/><Relationship Id="rId40" Type="http://schemas.openxmlformats.org/officeDocument/2006/relationships/image" Target="media/image15.emf"/><Relationship Id="rId45" Type="http://schemas.openxmlformats.org/officeDocument/2006/relationships/package" Target="embeddings/Microsoft_Visio_Drawing3.vsdx"/><Relationship Id="rId53" Type="http://schemas.openxmlformats.org/officeDocument/2006/relationships/oleObject" Target="embeddings/Microsoft_Visio_2003-2010_Drawing14.vsd"/><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Microsoft_Visio_2003-2010_Drawing27.vsd"/><Relationship Id="rId87" Type="http://schemas.openxmlformats.org/officeDocument/2006/relationships/package" Target="embeddings/Microsoft_Visio_Drawing6.vsdx"/><Relationship Id="rId5" Type="http://schemas.openxmlformats.org/officeDocument/2006/relationships/settings" Target="settings.xml"/><Relationship Id="rId61" Type="http://schemas.openxmlformats.org/officeDocument/2006/relationships/oleObject" Target="embeddings/Microsoft_Visio_2003-2010_Drawing18.vsd"/><Relationship Id="rId82" Type="http://schemas.openxmlformats.org/officeDocument/2006/relationships/image" Target="media/image36.emf"/><Relationship Id="rId90" Type="http://schemas.openxmlformats.org/officeDocument/2006/relationships/fontTable" Target="fontTable.xml"/><Relationship Id="rId19" Type="http://schemas.openxmlformats.org/officeDocument/2006/relationships/oleObject" Target="embeddings/Microsoft_Visio_2003-2010_Drawing.vsd"/><Relationship Id="rId14" Type="http://schemas.openxmlformats.org/officeDocument/2006/relationships/hyperlink" Target="http://www.iana.org/assignments/enterprise-numbers" TargetMode="External"/><Relationship Id="rId22" Type="http://schemas.openxmlformats.org/officeDocument/2006/relationships/image" Target="media/image6.emf"/><Relationship Id="rId27" Type="http://schemas.openxmlformats.org/officeDocument/2006/relationships/oleObject" Target="embeddings/Microsoft_Visio_2003-2010_Drawing4.vsd"/><Relationship Id="rId30" Type="http://schemas.openxmlformats.org/officeDocument/2006/relationships/image" Target="media/image10.emf"/><Relationship Id="rId35" Type="http://schemas.openxmlformats.org/officeDocument/2006/relationships/package" Target="embeddings/Microsoft_Visio_Drawing2.vsdx"/><Relationship Id="rId43" Type="http://schemas.openxmlformats.org/officeDocument/2006/relationships/oleObject" Target="embeddings/Microsoft_Visio_2003-2010_Drawing10.vsd"/><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22.vsd"/><Relationship Id="rId77" Type="http://schemas.openxmlformats.org/officeDocument/2006/relationships/oleObject" Target="embeddings/Microsoft_Visio_2003-2010_Drawing26.vsd"/><Relationship Id="rId8" Type="http://schemas.openxmlformats.org/officeDocument/2006/relationships/endnotes" Target="endnotes.xml"/><Relationship Id="rId51" Type="http://schemas.openxmlformats.org/officeDocument/2006/relationships/oleObject" Target="embeddings/Microsoft_Visio_2003-2010_Drawing13.vsd"/><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package" Target="embeddings/Microsoft_Visio_Drawing5.vsdx"/><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package" Target="embeddings/Microsoft_Visio_Drawing.vsdx"/><Relationship Id="rId25" Type="http://schemas.openxmlformats.org/officeDocument/2006/relationships/oleObject" Target="embeddings/Microsoft_Visio_2003-2010_Drawing3.vsd"/><Relationship Id="rId33" Type="http://schemas.openxmlformats.org/officeDocument/2006/relationships/package" Target="embeddings/Microsoft_Visio_Drawing1.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Microsoft_Visio_2003-2010_Drawing17.vsd"/><Relationship Id="rId67" Type="http://schemas.openxmlformats.org/officeDocument/2006/relationships/oleObject" Target="embeddings/Microsoft_Visio_2003-2010_Drawing21.vsd"/><Relationship Id="rId20" Type="http://schemas.openxmlformats.org/officeDocument/2006/relationships/image" Target="media/image5.emf"/><Relationship Id="rId41" Type="http://schemas.openxmlformats.org/officeDocument/2006/relationships/oleObject" Target="embeddings/Microsoft_Visio_2003-2010_Drawing9.vsd"/><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Visio_2003-2010_Drawing25.vsd"/><Relationship Id="rId83" Type="http://schemas.openxmlformats.org/officeDocument/2006/relationships/package" Target="embeddings/Microsoft_Visio_Drawing4.vsdx"/><Relationship Id="rId88" Type="http://schemas.openxmlformats.org/officeDocument/2006/relationships/header" Target="header1.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semver.org" TargetMode="External"/><Relationship Id="rId23" Type="http://schemas.openxmlformats.org/officeDocument/2006/relationships/oleObject" Target="embeddings/Microsoft_Visio_2003-2010_Drawing2.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12.vsd"/><Relationship Id="rId57" Type="http://schemas.openxmlformats.org/officeDocument/2006/relationships/oleObject" Target="embeddings/Microsoft_Visio_2003-2010_Drawing16.vsd"/><Relationship Id="rId10" Type="http://schemas.openxmlformats.org/officeDocument/2006/relationships/image" Target="media/image2.png"/><Relationship Id="rId31" Type="http://schemas.openxmlformats.org/officeDocument/2006/relationships/oleObject" Target="embeddings/Microsoft_Visio_2003-2010_Drawing6.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Microsoft_Visio_2003-2010_Drawing20.vsd"/><Relationship Id="rId73" Type="http://schemas.openxmlformats.org/officeDocument/2006/relationships/oleObject" Target="embeddings/Microsoft_Visio_2003-2010_Drawing24.vsd"/><Relationship Id="rId78" Type="http://schemas.openxmlformats.org/officeDocument/2006/relationships/image" Target="media/image34.emf"/><Relationship Id="rId81" Type="http://schemas.openxmlformats.org/officeDocument/2006/relationships/oleObject" Target="embeddings/Microsoft_Visio_2003-2010_Drawing28.vsd"/><Relationship Id="rId86" Type="http://schemas.openxmlformats.org/officeDocument/2006/relationships/image" Target="media/image38.emf"/><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E823F7-5320-4497-A087-4C3B29E88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126107</Words>
  <Characters>718815</Characters>
  <Application>Microsoft Office Word</Application>
  <DocSecurity>0</DocSecurity>
  <Lines>5990</Lines>
  <Paragraphs>1686</Paragraphs>
  <ScaleCrop>false</ScaleCrop>
  <HeadingPairs>
    <vt:vector size="2" baseType="variant">
      <vt:variant>
        <vt:lpstr>Title</vt:lpstr>
      </vt:variant>
      <vt:variant>
        <vt:i4>1</vt:i4>
      </vt:variant>
    </vt:vector>
  </HeadingPairs>
  <TitlesOfParts>
    <vt:vector size="1" baseType="lpstr">
      <vt:lpstr>3GPP TS 29.510</vt:lpstr>
    </vt:vector>
  </TitlesOfParts>
  <Company>ETSI</Company>
  <LinksUpToDate>false</LinksUpToDate>
  <CharactersWithSpaces>843236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29.510</dc:title>
  <dc:subject>5G System; Network Function Repository Services; Stage 3 (Release 17)</dc:subject>
  <dc:creator>Kimmo Kymalainen MCC Support</dc:creator>
  <cp:keywords/>
  <dc:description/>
  <cp:lastModifiedBy>Lena_Qualcomm</cp:lastModifiedBy>
  <cp:revision>8</cp:revision>
  <cp:lastPrinted>2019-02-25T14:05:00Z</cp:lastPrinted>
  <dcterms:created xsi:type="dcterms:W3CDTF">2025-02-24T10:19:00Z</dcterms:created>
  <dcterms:modified xsi:type="dcterms:W3CDTF">2025-03-14T07:50:00Z</dcterms:modified>
</cp:coreProperties>
</file>