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800C6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75A26D0A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733E12E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F6885A2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2A68A32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5D9C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07A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474226F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C5B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8E04F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4B430AEC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CC92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188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6606E0B1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E6C1CA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1FA533E8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E928A7" w14:paraId="6C582A34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516BD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600C3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E928A7" w14:paraId="5B81E8AA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58064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F58F2A" w14:textId="77777777" w:rsidR="00E928A7" w:rsidRDefault="00E928A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E928A7" w14:paraId="2373EBBD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7BA9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4F18B8" w14:textId="124BEF80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OP#4</w:t>
            </w:r>
            <w:r w:rsidR="00BA7E71">
              <w:t>3-e</w:t>
            </w:r>
          </w:p>
        </w:tc>
      </w:tr>
      <w:tr w:rsidR="00E928A7" w14:paraId="69C990EA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1278189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53A1305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E928A7" w14:paraId="1D49581A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4A21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CE1F" w14:textId="6DC05DB1" w:rsidR="00E928A7" w:rsidRDefault="00E928A7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BA7E71">
              <w:t>5</w:t>
            </w:r>
            <w:r>
              <w:t xml:space="preserve"> and matters arising</w:t>
            </w:r>
          </w:p>
        </w:tc>
      </w:tr>
      <w:tr w:rsidR="00E928A7" w14:paraId="1372BD39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592F2" w14:textId="77777777" w:rsidR="00E928A7" w:rsidRDefault="00E928A7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A31BEA" w14:textId="77777777" w:rsidR="00E928A7" w:rsidRPr="00745C2B" w:rsidRDefault="00E928A7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1A1FCB" w14:paraId="228A1640" w14:textId="77777777" w:rsidTr="00C81E0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25D2472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A4C0C8C" w14:textId="015D729E" w:rsidR="001A1FCB" w:rsidRDefault="001A1FCB" w:rsidP="00625B0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70B4A" w:rsidRPr="00A70B4A">
              <w:t>Report from Meeting Hosting Study Group (MHSG)</w:t>
            </w:r>
          </w:p>
        </w:tc>
      </w:tr>
      <w:tr w:rsidR="001A1FCB" w14:paraId="743A6F84" w14:textId="77777777" w:rsidTr="00625B0F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684625A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430CB9" w14:textId="77777777" w:rsidR="001A1FCB" w:rsidRDefault="00C81E0B" w:rsidP="00625B0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</w:t>
            </w:r>
            <w:r w:rsidR="001A1FCB">
              <w:t>.2</w:t>
            </w:r>
            <w:r w:rsidR="001A1FCB">
              <w:tab/>
            </w:r>
            <w:r w:rsidRPr="00C81E0B">
              <w:t>Request from the China Society of Automotive Engineers (CSAE) for MRP status in 3GPP</w:t>
            </w:r>
          </w:p>
          <w:p w14:paraId="3FBDED03" w14:textId="34C663B2" w:rsidR="00E119AA" w:rsidRDefault="00E119AA" w:rsidP="00625B0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5.3</w:t>
            </w:r>
            <w:r>
              <w:tab/>
              <w:t xml:space="preserve">Request from the </w:t>
            </w:r>
            <w:r>
              <w:t xml:space="preserve">5G Deterministic Networking Alliance </w:t>
            </w:r>
            <w:r>
              <w:rPr>
                <w:color w:val="000000"/>
              </w:rPr>
              <w:t>(5GDNA)</w:t>
            </w:r>
            <w:r>
              <w:rPr>
                <w:color w:val="000000"/>
              </w:rPr>
              <w:t xml:space="preserve"> for MRP status in 3GPP</w:t>
            </w:r>
          </w:p>
        </w:tc>
      </w:tr>
      <w:tr w:rsidR="00E928A7" w14:paraId="46E17DF6" w14:textId="77777777" w:rsidTr="00BB0AE4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D1E5A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16654A56" w14:textId="77777777" w:rsidR="00E928A7" w:rsidRDefault="00E928A7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E928A7" w14:paraId="656A4563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53AA337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38521B0" w14:textId="77777777" w:rsidR="00E928A7" w:rsidRDefault="00E928A7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E928A7" w14:paraId="4931DD07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8F4C8B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21C622CD" w14:textId="7F3955E4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BA7E71">
              <w:t>20</w:t>
            </w:r>
            <w:r>
              <w:t xml:space="preserve"> H1 Income and Expenditure and year end forecast</w:t>
            </w:r>
          </w:p>
        </w:tc>
      </w:tr>
      <w:tr w:rsidR="00E928A7" w14:paraId="29E56FCD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251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2911C5FE" w14:textId="1C913517" w:rsidR="00E928A7" w:rsidRDefault="00E928A7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</w:t>
            </w:r>
            <w:r w:rsidR="00BA7E71">
              <w:t>1</w:t>
            </w:r>
            <w:r>
              <w:t xml:space="preserve"> Draft Budget and Partner Commitments</w:t>
            </w:r>
          </w:p>
        </w:tc>
      </w:tr>
      <w:tr w:rsidR="00E928A7" w14:paraId="52BAFC8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CBC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2A28" w14:textId="77777777" w:rsidR="00E928A7" w:rsidRDefault="00E928A7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E928A7" w14:paraId="301746C2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7773A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9CC3FC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E928A7" w14:paraId="529E0E0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3A6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1E30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48DD0CF" w14:textId="77777777" w:rsidR="005E0FF0" w:rsidRDefault="005E0FF0" w:rsidP="005E0FF0">
      <w:pPr>
        <w:pStyle w:val="CommentText"/>
      </w:pPr>
    </w:p>
    <w:sectPr w:rsidR="005E0F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67FBE" w14:textId="77777777" w:rsidR="00BF612E" w:rsidRDefault="00BF612E">
      <w:r>
        <w:separator/>
      </w:r>
    </w:p>
  </w:endnote>
  <w:endnote w:type="continuationSeparator" w:id="0">
    <w:p w14:paraId="544A7604" w14:textId="77777777" w:rsidR="00BF612E" w:rsidRDefault="00BF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0786" w14:textId="77777777" w:rsidR="00E119AA" w:rsidRDefault="00E119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7D31B" w14:textId="77777777" w:rsidR="00E119AA" w:rsidRDefault="00E119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C9852" w14:textId="77777777" w:rsidR="00E119AA" w:rsidRDefault="00E11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01B43" w14:textId="77777777" w:rsidR="00BF612E" w:rsidRDefault="00BF612E">
      <w:r>
        <w:separator/>
      </w:r>
    </w:p>
  </w:footnote>
  <w:footnote w:type="continuationSeparator" w:id="0">
    <w:p w14:paraId="4EBA04E2" w14:textId="77777777" w:rsidR="00BF612E" w:rsidRDefault="00BF6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74A0F" w14:textId="77777777" w:rsidR="00E119AA" w:rsidRDefault="00E119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7C93100D" w14:textId="77777777">
      <w:trPr>
        <w:cantSplit/>
        <w:trHeight w:hRule="exact" w:val="1701"/>
        <w:jc w:val="center"/>
      </w:trPr>
      <w:tc>
        <w:tcPr>
          <w:tcW w:w="4820" w:type="dxa"/>
        </w:tcPr>
        <w:p w14:paraId="1C6364FB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2C25AFFA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3CDCC58A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A36EF1">
            <w:fldChar w:fldCharType="begin"/>
          </w:r>
          <w:r w:rsidR="00A36EF1">
            <w:instrText xml:space="preserve">numpages  \* Mergeformat </w:instrText>
          </w:r>
          <w:r w:rsidR="00A36EF1">
            <w:fldChar w:fldCharType="separate"/>
          </w:r>
          <w:r w:rsidR="00745C2B">
            <w:rPr>
              <w:noProof/>
            </w:rPr>
            <w:t>1</w:t>
          </w:r>
          <w:r w:rsidR="00A36EF1">
            <w:rPr>
              <w:noProof/>
            </w:rPr>
            <w:fldChar w:fldCharType="end"/>
          </w:r>
        </w:p>
      </w:tc>
    </w:tr>
  </w:tbl>
  <w:p w14:paraId="30DBC985" w14:textId="77777777" w:rsidR="00FD1C4A" w:rsidRDefault="00FD1C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5C2CB3A5" w14:textId="77777777">
      <w:trPr>
        <w:cantSplit/>
        <w:trHeight w:hRule="exact" w:val="1701"/>
        <w:jc w:val="center"/>
      </w:trPr>
      <w:tc>
        <w:tcPr>
          <w:tcW w:w="4820" w:type="dxa"/>
        </w:tcPr>
        <w:p w14:paraId="5B8E6A70" w14:textId="47CEC2E8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3GPP/OP#44-e</w:t>
          </w:r>
        </w:p>
        <w:p w14:paraId="019626B4" w14:textId="77777777" w:rsidR="00F2570B" w:rsidRPr="00CC0C41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78577CF6" w14:textId="77777777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28-29 September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 xml:space="preserve">2020 </w:t>
          </w:r>
        </w:p>
        <w:p w14:paraId="4F61E4B3" w14:textId="77777777" w:rsidR="00F2570B" w:rsidRPr="0067719D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6C602154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2522676A" w14:textId="7C4C9A9E" w:rsidR="007443D9" w:rsidRDefault="007443D9" w:rsidP="007443D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3GPP/OP#44-</w:t>
          </w:r>
          <w:proofErr w:type="gramStart"/>
          <w:r>
            <w:rPr>
              <w:b/>
              <w:i/>
              <w:sz w:val="32"/>
            </w:rPr>
            <w:t>e(</w:t>
          </w:r>
          <w:proofErr w:type="gramEnd"/>
          <w:r>
            <w:rPr>
              <w:b/>
              <w:i/>
              <w:sz w:val="32"/>
            </w:rPr>
            <w:t>20)0</w:t>
          </w:r>
          <w:r w:rsidR="00E119AA">
            <w:rPr>
              <w:b/>
              <w:i/>
              <w:sz w:val="32"/>
            </w:rPr>
            <w:t>9</w:t>
          </w:r>
        </w:p>
        <w:p w14:paraId="6E582DF8" w14:textId="364E972A" w:rsidR="00CF7E73" w:rsidRDefault="00E119AA" w:rsidP="00CF7E73">
          <w:pPr>
            <w:pStyle w:val="Header"/>
            <w:widowControl/>
            <w:spacing w:after="0"/>
            <w:ind w:right="99"/>
            <w:jc w:val="right"/>
          </w:pPr>
          <w:r>
            <w:t>11</w:t>
          </w:r>
          <w:r w:rsidR="00FD1C4A">
            <w:t xml:space="preserve"> </w:t>
          </w:r>
          <w:r>
            <w:t>September</w:t>
          </w:r>
          <w:bookmarkStart w:id="0" w:name="_GoBack"/>
          <w:bookmarkEnd w:id="0"/>
          <w:r w:rsidR="00EE6B9E">
            <w:t xml:space="preserve"> </w:t>
          </w:r>
          <w:r w:rsidR="00FD1C4A">
            <w:t>20</w:t>
          </w:r>
          <w:r w:rsidR="007443D9">
            <w:t>2</w:t>
          </w:r>
          <w:r w:rsidR="00BA7E71">
            <w:t>0</w:t>
          </w:r>
        </w:p>
        <w:p w14:paraId="47E8846B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A36EF1">
            <w:fldChar w:fldCharType="begin"/>
          </w:r>
          <w:r w:rsidR="00A36EF1">
            <w:instrText xml:space="preserve">numpages  \* Mergeformat </w:instrText>
          </w:r>
          <w:r w:rsidR="00A36EF1">
            <w:fldChar w:fldCharType="separate"/>
          </w:r>
          <w:r w:rsidR="00197C24">
            <w:rPr>
              <w:noProof/>
            </w:rPr>
            <w:t>1</w:t>
          </w:r>
          <w:r w:rsidR="00A36EF1">
            <w:rPr>
              <w:noProof/>
            </w:rPr>
            <w:fldChar w:fldCharType="end"/>
          </w:r>
        </w:p>
        <w:p w14:paraId="3E2CEA7E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39F4B2E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1FCB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02FC6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250D1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362B5"/>
    <w:rsid w:val="0074263D"/>
    <w:rsid w:val="007443D9"/>
    <w:rsid w:val="00745C2B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70B4A"/>
    <w:rsid w:val="00A75A63"/>
    <w:rsid w:val="00A845E8"/>
    <w:rsid w:val="00AE612F"/>
    <w:rsid w:val="00B12976"/>
    <w:rsid w:val="00B12AFB"/>
    <w:rsid w:val="00B2219E"/>
    <w:rsid w:val="00B27884"/>
    <w:rsid w:val="00BA44BD"/>
    <w:rsid w:val="00BA7E71"/>
    <w:rsid w:val="00BB0AE4"/>
    <w:rsid w:val="00BC1696"/>
    <w:rsid w:val="00BD4F79"/>
    <w:rsid w:val="00BF4099"/>
    <w:rsid w:val="00BF612E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1E0B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19AA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1556B"/>
    <w:rsid w:val="00F21792"/>
    <w:rsid w:val="00F251F4"/>
    <w:rsid w:val="00F2570B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CBE4B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ED2EF22D26C4496E018C8130A0EDF" ma:contentTypeVersion="10" ma:contentTypeDescription="Create a new document." ma:contentTypeScope="" ma:versionID="f76bba400342ad9d1c07223241b51a25">
  <xsd:schema xmlns:xsd="http://www.w3.org/2001/XMLSchema" xmlns:xs="http://www.w3.org/2001/XMLSchema" xmlns:p="http://schemas.microsoft.com/office/2006/metadata/properties" xmlns:ns3="66dc8325-a082-4662-9034-8915194c5764" targetNamespace="http://schemas.microsoft.com/office/2006/metadata/properties" ma:root="true" ma:fieldsID="b8c9b933e0813d960d9bf6a6ee80cfc7" ns3:_="">
    <xsd:import namespace="66dc8325-a082-4662-9034-8915194c57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c8325-a082-4662-9034-8915194c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264A57-F2D9-46D6-900F-F58FD57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c8325-a082-4662-9034-8915194c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261DF-26CC-4FBA-9FD3-C5480CD72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39A20E-0C42-4C0D-AD01-8EBF35BBF4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2019-08-02T07:42:00Z</cp:lastPrinted>
  <dcterms:created xsi:type="dcterms:W3CDTF">2020-09-11T06:34:00Z</dcterms:created>
  <dcterms:modified xsi:type="dcterms:W3CDTF">2020-09-11T06:34:00Z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0x0101005E8ED2EF22D26C4496E018C8130A0EDF</vt:lpwstr>
  </property>
</Properties>
</file>