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6A796" w14:textId="66C644CF" w:rsidR="006B1E34" w:rsidRPr="00A94A08" w:rsidRDefault="006B1E34" w:rsidP="006B1E34">
      <w:pPr>
        <w:pStyle w:val="Header"/>
        <w:pBdr>
          <w:bottom w:val="single" w:sz="4" w:space="1" w:color="auto"/>
        </w:pBdr>
        <w:rPr>
          <w:b w:val="0"/>
          <w:i/>
          <w:sz w:val="24"/>
        </w:rPr>
      </w:pPr>
      <w:bookmarkStart w:id="0" w:name="_Hlk197677853"/>
      <w:r w:rsidRPr="00A94A08">
        <w:rPr>
          <w:sz w:val="24"/>
        </w:rPr>
        <w:t>3GPP TSG-SA WG4 Meeting #13</w:t>
      </w:r>
      <w:r>
        <w:rPr>
          <w:sz w:val="24"/>
        </w:rPr>
        <w:t>2</w:t>
      </w:r>
      <w:r w:rsidRPr="00A94A08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1E56C5">
        <w:rPr>
          <w:rFonts w:cs="Arial"/>
          <w:bCs/>
          <w:sz w:val="26"/>
          <w:szCs w:val="26"/>
        </w:rPr>
        <w:t>S4-250771</w:t>
      </w:r>
    </w:p>
    <w:p w14:paraId="2887C590" w14:textId="77777777" w:rsidR="006B1E34" w:rsidRPr="00A94A08" w:rsidRDefault="006B1E34" w:rsidP="006B1E34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Japan</w:t>
      </w:r>
      <w:r w:rsidRPr="00A94A08">
        <w:rPr>
          <w:sz w:val="24"/>
        </w:rPr>
        <w:t xml:space="preserve">, </w:t>
      </w:r>
      <w:r>
        <w:rPr>
          <w:sz w:val="24"/>
        </w:rPr>
        <w:t>Fukuoka</w:t>
      </w:r>
      <w:r w:rsidRPr="00A94A08">
        <w:rPr>
          <w:sz w:val="24"/>
        </w:rPr>
        <w:t>, 1</w:t>
      </w:r>
      <w:r>
        <w:rPr>
          <w:sz w:val="24"/>
        </w:rPr>
        <w:t>9</w:t>
      </w:r>
      <w:r w:rsidRPr="00A94A08">
        <w:rPr>
          <w:sz w:val="24"/>
        </w:rPr>
        <w:t xml:space="preserve"> – 2</w:t>
      </w:r>
      <w:r>
        <w:rPr>
          <w:sz w:val="24"/>
        </w:rPr>
        <w:t>3</w:t>
      </w:r>
      <w:r w:rsidRPr="00A94A08">
        <w:rPr>
          <w:sz w:val="24"/>
        </w:rPr>
        <w:t xml:space="preserve"> </w:t>
      </w:r>
      <w:r>
        <w:rPr>
          <w:sz w:val="24"/>
        </w:rPr>
        <w:t>May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</w:p>
    <w:p w14:paraId="7BB2F542" w14:textId="77777777" w:rsidR="006B1E34" w:rsidRPr="000F4E43" w:rsidRDefault="006B1E34" w:rsidP="006B1E3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CC8066D" w14:textId="33D520F1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7E7DD7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AD0E4D">
        <w:rPr>
          <w:b/>
          <w:noProof/>
          <w:sz w:val="24"/>
        </w:rPr>
        <w:t>1468</w:t>
      </w:r>
    </w:p>
    <w:p w14:paraId="40AB3D98" w14:textId="3A7EA443" w:rsidR="004D6698" w:rsidRDefault="007E7DD7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="00C25BED" w:rsidRPr="00C25BED">
        <w:rPr>
          <w:b/>
          <w:noProof/>
          <w:sz w:val="24"/>
        </w:rPr>
        <w:t>7</w:t>
      </w:r>
      <w:r w:rsidR="00C25BED" w:rsidRPr="00C25BED">
        <w:rPr>
          <w:b/>
          <w:noProof/>
          <w:sz w:val="24"/>
          <w:vertAlign w:val="superscript"/>
        </w:rPr>
        <w:t>th</w:t>
      </w:r>
      <w:r w:rsidR="00C25BED" w:rsidRPr="00C25BE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7E7D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</w:r>
    </w:p>
    <w:p w14:paraId="697CA546" w14:textId="3C5AB206" w:rsidR="00B97703" w:rsidRDefault="00B97703">
      <w:pPr>
        <w:rPr>
          <w:rFonts w:ascii="Arial" w:hAnsi="Arial" w:cs="Arial"/>
        </w:rPr>
      </w:pPr>
    </w:p>
    <w:p w14:paraId="6DDD6291" w14:textId="214E66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67C6C">
        <w:rPr>
          <w:rFonts w:ascii="Arial" w:hAnsi="Arial" w:cs="Arial"/>
          <w:b/>
          <w:sz w:val="22"/>
          <w:szCs w:val="22"/>
        </w:rPr>
        <w:t>Spatial Map Media Format</w:t>
      </w:r>
    </w:p>
    <w:p w14:paraId="611B4358" w14:textId="6C5CBA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>
        <w:rPr>
          <w:rFonts w:ascii="Arial" w:hAnsi="Arial" w:cs="Arial"/>
          <w:b/>
          <w:bCs/>
          <w:sz w:val="22"/>
          <w:szCs w:val="22"/>
        </w:rPr>
        <w:t>-</w:t>
      </w:r>
    </w:p>
    <w:p w14:paraId="6DF36BBF" w14:textId="7DBACC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595267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 w:rsidRPr="00867C6C">
        <w:rPr>
          <w:rFonts w:ascii="Arial" w:hAnsi="Arial" w:cs="Arial"/>
          <w:b/>
          <w:bCs/>
          <w:sz w:val="22"/>
          <w:szCs w:val="22"/>
        </w:rPr>
        <w:t>Metaverse_Ph2-APP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414CA36" w:rsidR="00B97703" w:rsidRPr="00867C6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>Source: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bookmarkStart w:id="6" w:name="OLE_LINK12"/>
      <w:bookmarkStart w:id="7" w:name="OLE_LINK13"/>
      <w:bookmarkStart w:id="8" w:name="OLE_LINK14"/>
      <w:r w:rsidR="00867C6C" w:rsidRPr="00867C6C">
        <w:rPr>
          <w:rFonts w:ascii="Arial" w:hAnsi="Arial" w:cs="Arial"/>
          <w:b/>
          <w:color w:val="000000"/>
          <w:lang w:val="fr-CA"/>
        </w:rPr>
        <w:t>SA</w:t>
      </w:r>
      <w:r w:rsidR="00095BC2" w:rsidRPr="00867C6C">
        <w:rPr>
          <w:rFonts w:ascii="Arial" w:hAnsi="Arial" w:cs="Arial"/>
          <w:b/>
          <w:color w:val="000000"/>
          <w:lang w:val="fr-CA"/>
        </w:rPr>
        <w:t>6</w:t>
      </w:r>
      <w:bookmarkEnd w:id="6"/>
      <w:bookmarkEnd w:id="7"/>
      <w:bookmarkEnd w:id="8"/>
    </w:p>
    <w:p w14:paraId="01147493" w14:textId="344767FD" w:rsidR="00B97703" w:rsidRPr="00867C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>To: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r w:rsidR="00867C6C" w:rsidRPr="00867C6C">
        <w:rPr>
          <w:rFonts w:ascii="Arial" w:hAnsi="Arial" w:cs="Arial"/>
          <w:b/>
          <w:color w:val="000000"/>
          <w:lang w:val="fr-CA"/>
        </w:rPr>
        <w:t>SA4</w:t>
      </w:r>
    </w:p>
    <w:p w14:paraId="08C8D7FD" w14:textId="0B8B2A9A" w:rsidR="00B97703" w:rsidRPr="00867C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bookmarkStart w:id="9" w:name="OLE_LINK45"/>
      <w:bookmarkStart w:id="10" w:name="OLE_LINK46"/>
      <w:r w:rsidRPr="00867C6C">
        <w:rPr>
          <w:rFonts w:ascii="Arial" w:hAnsi="Arial" w:cs="Arial"/>
          <w:b/>
          <w:sz w:val="22"/>
          <w:szCs w:val="22"/>
          <w:lang w:val="fr-CA"/>
        </w:rPr>
        <w:t>Cc: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r w:rsidR="00277BCA" w:rsidRPr="00277BCA">
        <w:rPr>
          <w:rFonts w:ascii="Arial" w:hAnsi="Arial" w:cs="Arial"/>
          <w:b/>
          <w:color w:val="000000"/>
          <w:lang w:val="fr-CA"/>
        </w:rPr>
        <w:t>None</w:t>
      </w:r>
    </w:p>
    <w:bookmarkEnd w:id="9"/>
    <w:bookmarkEnd w:id="10"/>
    <w:p w14:paraId="1C12BB50" w14:textId="77777777" w:rsidR="00B97703" w:rsidRPr="00867C6C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47BE63C" w14:textId="77777777" w:rsidR="00867C6C" w:rsidRPr="00F34DE4" w:rsidRDefault="00B97703" w:rsidP="00867C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867C6C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867C6C">
        <w:rPr>
          <w:rFonts w:ascii="Arial" w:hAnsi="Arial" w:cs="Arial"/>
          <w:b/>
          <w:sz w:val="22"/>
          <w:szCs w:val="22"/>
          <w:lang w:val="fr-CA"/>
        </w:rPr>
        <w:t>:</w:t>
      </w:r>
      <w:r w:rsidRPr="00867C6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67C6C" w:rsidRPr="00F34DE4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403C4125" w14:textId="77777777" w:rsidR="00867C6C" w:rsidRPr="00F34DE4" w:rsidRDefault="00867C6C" w:rsidP="00867C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  <w:t>michel.roy</w:t>
      </w:r>
      <w:r>
        <w:rPr>
          <w:rFonts w:ascii="Arial" w:hAnsi="Arial" w:cs="Arial"/>
          <w:b/>
          <w:bCs/>
          <w:sz w:val="22"/>
          <w:szCs w:val="22"/>
          <w:lang w:val="fr-CA"/>
        </w:rPr>
        <w:t>@</w:t>
      </w:r>
      <w:r w:rsidRPr="00F34DE4">
        <w:rPr>
          <w:rFonts w:ascii="Arial" w:hAnsi="Arial" w:cs="Arial"/>
          <w:b/>
          <w:bCs/>
          <w:sz w:val="22"/>
          <w:szCs w:val="22"/>
          <w:lang w:val="fr-CA"/>
        </w:rPr>
        <w:t>interdigital.com</w:t>
      </w:r>
    </w:p>
    <w:p w14:paraId="4009E3A9" w14:textId="65A4434C" w:rsidR="00B97703" w:rsidRPr="00867C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099A07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67C6C" w:rsidRPr="00F709D4">
        <w:rPr>
          <w:rFonts w:ascii="Arial" w:hAnsi="Arial" w:cs="Arial"/>
          <w:b/>
          <w:bCs/>
          <w:sz w:val="22"/>
          <w:szCs w:val="22"/>
          <w:lang w:val="en-US"/>
        </w:rPr>
        <w:t>S6-2</w:t>
      </w:r>
      <w:r w:rsidR="00867C6C">
        <w:rPr>
          <w:rFonts w:ascii="Arial" w:hAnsi="Arial" w:cs="Arial"/>
          <w:b/>
          <w:bCs/>
          <w:sz w:val="22"/>
          <w:szCs w:val="22"/>
          <w:lang w:val="en-US"/>
        </w:rPr>
        <w:t>51398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0D40B862" w14:textId="06EE44D2" w:rsidR="005E29F0" w:rsidRDefault="000F6242" w:rsidP="005E29F0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62B4C659" w:rsidR="00B97703" w:rsidRDefault="00867C6C" w:rsidP="000F6242">
      <w:r>
        <w:t xml:space="preserve">SA6 would like to inform SA4 about the agreed CR S6-251398 </w:t>
      </w:r>
      <w:r w:rsidR="00277BCA">
        <w:t xml:space="preserve">which enhances </w:t>
      </w:r>
      <w:r>
        <w:t xml:space="preserve">the </w:t>
      </w:r>
      <w:r w:rsidR="00277BCA">
        <w:t xml:space="preserve">service </w:t>
      </w:r>
      <w:r>
        <w:t xml:space="preserve">enabler for spatial maps </w:t>
      </w:r>
      <w:r w:rsidR="001E51A4">
        <w:t xml:space="preserve">specified </w:t>
      </w:r>
      <w:r>
        <w:t xml:space="preserve">in </w:t>
      </w:r>
      <w:r w:rsidR="009D32C3">
        <w:t xml:space="preserve">3GPP TS 23.437 </w:t>
      </w:r>
      <w:r w:rsidR="001E51A4">
        <w:t>for</w:t>
      </w:r>
      <w:r w:rsidR="009D32C3">
        <w:t xml:space="preserve"> Rel-20</w:t>
      </w:r>
      <w:r w:rsidR="005E29F0">
        <w:t>.</w:t>
      </w:r>
    </w:p>
    <w:p w14:paraId="6538BD6C" w14:textId="3C71B08B" w:rsidR="005E29F0" w:rsidRDefault="00277BCA" w:rsidP="000F6242">
      <w:r>
        <w:t xml:space="preserve">The API has been enhanced with </w:t>
      </w:r>
      <w:r w:rsidR="00047EF1">
        <w:t>a “</w:t>
      </w:r>
      <w:r w:rsidR="005E29F0">
        <w:t>Spatial Map Media Format</w:t>
      </w:r>
      <w:r w:rsidR="00047EF1">
        <w:t>”</w:t>
      </w:r>
      <w:r w:rsidR="005E29F0">
        <w:t xml:space="preserve"> </w:t>
      </w:r>
      <w:r>
        <w:t xml:space="preserve">information element </w:t>
      </w:r>
      <w:r w:rsidR="00047EF1">
        <w:t xml:space="preserve">to enable support of one or more media format by the service enabler and was added pursuant to </w:t>
      </w:r>
      <w:r w:rsidR="005E29F0">
        <w:t xml:space="preserve">the </w:t>
      </w:r>
      <w:r>
        <w:t xml:space="preserve">coordination </w:t>
      </w:r>
      <w:r w:rsidR="005E29F0">
        <w:t>LS</w:t>
      </w:r>
      <w:r w:rsidR="001E51A4">
        <w:t xml:space="preserve"> </w:t>
      </w:r>
      <w:r w:rsidR="009D32C3" w:rsidRPr="005E29F0">
        <w:t xml:space="preserve">S4-241816 </w:t>
      </w:r>
      <w:r w:rsidR="005E29F0" w:rsidRPr="005E29F0">
        <w:t>(</w:t>
      </w:r>
      <w:r w:rsidR="009D32C3" w:rsidRPr="005E29F0">
        <w:t>S6-243738</w:t>
      </w:r>
      <w:r w:rsidR="005E29F0" w:rsidRPr="005E29F0">
        <w:t>)</w:t>
      </w:r>
      <w:r w:rsidR="009D32C3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A9C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D32C3">
        <w:rPr>
          <w:rFonts w:ascii="Arial" w:hAnsi="Arial" w:cs="Arial"/>
          <w:b/>
        </w:rPr>
        <w:t>SA WG4 group</w:t>
      </w:r>
    </w:p>
    <w:p w14:paraId="63F32C33" w14:textId="7382F64E" w:rsidR="00B97703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77BCA" w:rsidRPr="001E51A4">
        <w:rPr>
          <w:rFonts w:ascii="Arial" w:hAnsi="Arial" w:cs="Arial"/>
          <w:bCs/>
        </w:rPr>
        <w:t>SA WG6 kindly asks SA WG4 group to consider</w:t>
      </w:r>
      <w:r w:rsidR="00047EF1">
        <w:rPr>
          <w:rFonts w:ascii="Arial" w:hAnsi="Arial" w:cs="Arial"/>
          <w:bCs/>
        </w:rPr>
        <w:t xml:space="preserve"> this information</w:t>
      </w:r>
      <w:r w:rsidR="00CA6AAE">
        <w:rPr>
          <w:rFonts w:ascii="Arial" w:hAnsi="Arial" w:cs="Arial"/>
          <w:bCs/>
        </w:rPr>
        <w:t xml:space="preserve"> as part of their work on </w:t>
      </w:r>
      <w:r w:rsidR="00CA6AAE" w:rsidRPr="00CA6AAE">
        <w:rPr>
          <w:rFonts w:ascii="Arial" w:hAnsi="Arial" w:cs="Arial"/>
          <w:bCs/>
        </w:rPr>
        <w:t>spatial computing for AR</w:t>
      </w:r>
      <w:r w:rsidR="00277BCA">
        <w:rPr>
          <w:rFonts w:ascii="Arial" w:hAnsi="Arial" w:cs="Arial"/>
          <w:b/>
        </w:rPr>
        <w:t>.</w:t>
      </w:r>
    </w:p>
    <w:p w14:paraId="2F017A94" w14:textId="77777777" w:rsidR="00277BCA" w:rsidRDefault="00277BCA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121D9A" w14:textId="5BC8B825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SA6#67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25BED">
        <w:rPr>
          <w:rFonts w:ascii="Arial" w:hAnsi="Arial" w:cs="Arial"/>
          <w:bCs/>
          <w:vertAlign w:val="superscript"/>
        </w:rPr>
        <w:t>rd</w:t>
      </w:r>
      <w:r w:rsidRPr="006B5245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1068F" w14:textId="77777777" w:rsidR="0063169E" w:rsidRDefault="0063169E">
      <w:pPr>
        <w:spacing w:after="0"/>
      </w:pPr>
      <w:r>
        <w:separator/>
      </w:r>
    </w:p>
  </w:endnote>
  <w:endnote w:type="continuationSeparator" w:id="0">
    <w:p w14:paraId="3FE96F98" w14:textId="77777777" w:rsidR="0063169E" w:rsidRDefault="006316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0D06D" w14:textId="77777777" w:rsidR="0063169E" w:rsidRDefault="0063169E">
      <w:pPr>
        <w:spacing w:after="0"/>
      </w:pPr>
      <w:r>
        <w:separator/>
      </w:r>
    </w:p>
  </w:footnote>
  <w:footnote w:type="continuationSeparator" w:id="0">
    <w:p w14:paraId="4CA55EC8" w14:textId="77777777" w:rsidR="0063169E" w:rsidRDefault="006316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47EF1"/>
    <w:rsid w:val="00095BC2"/>
    <w:rsid w:val="000C2DA1"/>
    <w:rsid w:val="000C3E1C"/>
    <w:rsid w:val="000F6242"/>
    <w:rsid w:val="00105674"/>
    <w:rsid w:val="00174844"/>
    <w:rsid w:val="001E51A4"/>
    <w:rsid w:val="001F34C8"/>
    <w:rsid w:val="002201E4"/>
    <w:rsid w:val="00270389"/>
    <w:rsid w:val="00277BCA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520EC6"/>
    <w:rsid w:val="00524687"/>
    <w:rsid w:val="005B5087"/>
    <w:rsid w:val="005E29F0"/>
    <w:rsid w:val="005F3B26"/>
    <w:rsid w:val="00605A19"/>
    <w:rsid w:val="0063169E"/>
    <w:rsid w:val="0063584B"/>
    <w:rsid w:val="00646E60"/>
    <w:rsid w:val="0065270E"/>
    <w:rsid w:val="00672C66"/>
    <w:rsid w:val="00685F4B"/>
    <w:rsid w:val="006A3A35"/>
    <w:rsid w:val="006B0604"/>
    <w:rsid w:val="006B1E3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67C6C"/>
    <w:rsid w:val="00871009"/>
    <w:rsid w:val="008858CD"/>
    <w:rsid w:val="008B6E7C"/>
    <w:rsid w:val="008D772F"/>
    <w:rsid w:val="008E197E"/>
    <w:rsid w:val="009243EF"/>
    <w:rsid w:val="00953874"/>
    <w:rsid w:val="00954653"/>
    <w:rsid w:val="0099764C"/>
    <w:rsid w:val="009D32C3"/>
    <w:rsid w:val="00A339E5"/>
    <w:rsid w:val="00A34B3D"/>
    <w:rsid w:val="00A46CCB"/>
    <w:rsid w:val="00A5725C"/>
    <w:rsid w:val="00A653CE"/>
    <w:rsid w:val="00A71544"/>
    <w:rsid w:val="00A90373"/>
    <w:rsid w:val="00AC6106"/>
    <w:rsid w:val="00AD0E4D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A6AAE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335C"/>
    <w:rsid w:val="00E92981"/>
    <w:rsid w:val="00E961C6"/>
    <w:rsid w:val="00EA3B84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E3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B1E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B1E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1E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1E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1E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1E34"/>
    <w:pPr>
      <w:outlineLvl w:val="5"/>
    </w:pPr>
  </w:style>
  <w:style w:type="paragraph" w:styleId="Heading7">
    <w:name w:val="heading 7"/>
    <w:basedOn w:val="H6"/>
    <w:next w:val="Normal"/>
    <w:qFormat/>
    <w:rsid w:val="006B1E34"/>
    <w:pPr>
      <w:outlineLvl w:val="6"/>
    </w:pPr>
  </w:style>
  <w:style w:type="paragraph" w:styleId="Heading8">
    <w:name w:val="heading 8"/>
    <w:basedOn w:val="Heading1"/>
    <w:next w:val="Normal"/>
    <w:qFormat/>
    <w:rsid w:val="006B1E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1E34"/>
    <w:pPr>
      <w:outlineLvl w:val="8"/>
    </w:pPr>
  </w:style>
  <w:style w:type="character" w:default="1" w:styleId="DefaultParagraphFont">
    <w:name w:val="Default Paragraph Font"/>
    <w:semiHidden/>
    <w:rsid w:val="006B1E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1E34"/>
  </w:style>
  <w:style w:type="paragraph" w:styleId="Header">
    <w:name w:val="header"/>
    <w:link w:val="HeaderChar"/>
    <w:rsid w:val="006B1E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B1E3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1E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1E34"/>
    <w:pPr>
      <w:spacing w:before="180"/>
      <w:ind w:left="2693" w:hanging="2693"/>
    </w:pPr>
    <w:rPr>
      <w:b/>
    </w:rPr>
  </w:style>
  <w:style w:type="paragraph" w:styleId="TOC1">
    <w:name w:val="toc 1"/>
    <w:semiHidden/>
    <w:rsid w:val="006B1E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B1E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B1E34"/>
    <w:pPr>
      <w:ind w:left="1701" w:hanging="1701"/>
    </w:pPr>
  </w:style>
  <w:style w:type="paragraph" w:styleId="TOC4">
    <w:name w:val="toc 4"/>
    <w:basedOn w:val="TOC3"/>
    <w:semiHidden/>
    <w:rsid w:val="006B1E34"/>
    <w:pPr>
      <w:ind w:left="1418" w:hanging="1418"/>
    </w:pPr>
  </w:style>
  <w:style w:type="paragraph" w:styleId="TOC3">
    <w:name w:val="toc 3"/>
    <w:basedOn w:val="TOC2"/>
    <w:semiHidden/>
    <w:rsid w:val="006B1E34"/>
    <w:pPr>
      <w:ind w:left="1134" w:hanging="1134"/>
    </w:pPr>
  </w:style>
  <w:style w:type="paragraph" w:styleId="TOC2">
    <w:name w:val="toc 2"/>
    <w:basedOn w:val="TOC1"/>
    <w:semiHidden/>
    <w:rsid w:val="006B1E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1E34"/>
    <w:pPr>
      <w:ind w:left="284"/>
    </w:pPr>
  </w:style>
  <w:style w:type="paragraph" w:styleId="Index1">
    <w:name w:val="index 1"/>
    <w:basedOn w:val="Normal"/>
    <w:semiHidden/>
    <w:rsid w:val="006B1E34"/>
    <w:pPr>
      <w:keepLines/>
      <w:spacing w:after="0"/>
    </w:pPr>
  </w:style>
  <w:style w:type="paragraph" w:customStyle="1" w:styleId="ZH">
    <w:name w:val="ZH"/>
    <w:rsid w:val="006B1E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B1E34"/>
    <w:pPr>
      <w:outlineLvl w:val="9"/>
    </w:pPr>
  </w:style>
  <w:style w:type="paragraph" w:styleId="ListNumber2">
    <w:name w:val="List Number 2"/>
    <w:basedOn w:val="ListNumber"/>
    <w:semiHidden/>
    <w:rsid w:val="006B1E34"/>
    <w:pPr>
      <w:ind w:left="851"/>
    </w:pPr>
  </w:style>
  <w:style w:type="character" w:styleId="FootnoteReference">
    <w:name w:val="footnote reference"/>
    <w:semiHidden/>
    <w:rsid w:val="006B1E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1E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B1E34"/>
    <w:rPr>
      <w:b/>
    </w:rPr>
  </w:style>
  <w:style w:type="paragraph" w:customStyle="1" w:styleId="TAC">
    <w:name w:val="TAC"/>
    <w:basedOn w:val="TAL"/>
    <w:rsid w:val="006B1E34"/>
    <w:pPr>
      <w:jc w:val="center"/>
    </w:pPr>
  </w:style>
  <w:style w:type="paragraph" w:customStyle="1" w:styleId="TF">
    <w:name w:val="TF"/>
    <w:basedOn w:val="TH"/>
    <w:rsid w:val="006B1E34"/>
    <w:pPr>
      <w:keepNext w:val="0"/>
      <w:spacing w:before="0" w:after="240"/>
    </w:pPr>
  </w:style>
  <w:style w:type="paragraph" w:customStyle="1" w:styleId="NO">
    <w:name w:val="NO"/>
    <w:basedOn w:val="Normal"/>
    <w:rsid w:val="006B1E34"/>
    <w:pPr>
      <w:keepLines/>
      <w:ind w:left="1135" w:hanging="851"/>
    </w:pPr>
  </w:style>
  <w:style w:type="paragraph" w:styleId="TOC9">
    <w:name w:val="toc 9"/>
    <w:basedOn w:val="TOC8"/>
    <w:semiHidden/>
    <w:rsid w:val="006B1E34"/>
    <w:pPr>
      <w:ind w:left="1418" w:hanging="1418"/>
    </w:pPr>
  </w:style>
  <w:style w:type="paragraph" w:customStyle="1" w:styleId="EX">
    <w:name w:val="EX"/>
    <w:basedOn w:val="Normal"/>
    <w:rsid w:val="006B1E34"/>
    <w:pPr>
      <w:keepLines/>
      <w:ind w:left="1702" w:hanging="1418"/>
    </w:pPr>
  </w:style>
  <w:style w:type="paragraph" w:customStyle="1" w:styleId="FP">
    <w:name w:val="FP"/>
    <w:basedOn w:val="Normal"/>
    <w:rsid w:val="006B1E34"/>
    <w:pPr>
      <w:spacing w:after="0"/>
    </w:pPr>
  </w:style>
  <w:style w:type="paragraph" w:customStyle="1" w:styleId="LD">
    <w:name w:val="LD"/>
    <w:rsid w:val="006B1E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B1E34"/>
    <w:pPr>
      <w:spacing w:after="0"/>
    </w:pPr>
  </w:style>
  <w:style w:type="paragraph" w:customStyle="1" w:styleId="EW">
    <w:name w:val="EW"/>
    <w:basedOn w:val="EX"/>
    <w:rsid w:val="006B1E34"/>
    <w:pPr>
      <w:spacing w:after="0"/>
    </w:pPr>
  </w:style>
  <w:style w:type="paragraph" w:styleId="TOC6">
    <w:name w:val="toc 6"/>
    <w:basedOn w:val="TOC5"/>
    <w:next w:val="Normal"/>
    <w:semiHidden/>
    <w:rsid w:val="006B1E34"/>
    <w:pPr>
      <w:ind w:left="1985" w:hanging="1985"/>
    </w:pPr>
  </w:style>
  <w:style w:type="paragraph" w:styleId="TOC7">
    <w:name w:val="toc 7"/>
    <w:basedOn w:val="TOC6"/>
    <w:next w:val="Normal"/>
    <w:semiHidden/>
    <w:rsid w:val="006B1E34"/>
    <w:pPr>
      <w:ind w:left="2268" w:hanging="2268"/>
    </w:pPr>
  </w:style>
  <w:style w:type="paragraph" w:styleId="ListBullet2">
    <w:name w:val="List Bullet 2"/>
    <w:basedOn w:val="ListBullet"/>
    <w:semiHidden/>
    <w:rsid w:val="006B1E34"/>
    <w:pPr>
      <w:ind w:left="851"/>
    </w:pPr>
  </w:style>
  <w:style w:type="paragraph" w:styleId="ListBullet3">
    <w:name w:val="List Bullet 3"/>
    <w:basedOn w:val="ListBullet2"/>
    <w:semiHidden/>
    <w:rsid w:val="006B1E34"/>
    <w:pPr>
      <w:ind w:left="1135"/>
    </w:pPr>
  </w:style>
  <w:style w:type="paragraph" w:styleId="ListNumber">
    <w:name w:val="List Number"/>
    <w:basedOn w:val="List"/>
    <w:semiHidden/>
    <w:rsid w:val="006B1E34"/>
  </w:style>
  <w:style w:type="paragraph" w:customStyle="1" w:styleId="EQ">
    <w:name w:val="EQ"/>
    <w:basedOn w:val="Normal"/>
    <w:next w:val="Normal"/>
    <w:rsid w:val="006B1E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1E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1E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1E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B1E34"/>
    <w:pPr>
      <w:jc w:val="right"/>
    </w:pPr>
  </w:style>
  <w:style w:type="paragraph" w:customStyle="1" w:styleId="H6">
    <w:name w:val="H6"/>
    <w:basedOn w:val="Heading5"/>
    <w:next w:val="Normal"/>
    <w:rsid w:val="006B1E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1E34"/>
    <w:pPr>
      <w:ind w:left="851" w:hanging="851"/>
    </w:pPr>
  </w:style>
  <w:style w:type="paragraph" w:customStyle="1" w:styleId="TAL">
    <w:name w:val="TAL"/>
    <w:basedOn w:val="Normal"/>
    <w:rsid w:val="006B1E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1E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B1E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B1E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B1E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B1E34"/>
    <w:pPr>
      <w:framePr w:wrap="notBeside" w:y="16161"/>
    </w:pPr>
  </w:style>
  <w:style w:type="character" w:customStyle="1" w:styleId="ZGSM">
    <w:name w:val="ZGSM"/>
    <w:rsid w:val="006B1E34"/>
  </w:style>
  <w:style w:type="paragraph" w:styleId="List2">
    <w:name w:val="List 2"/>
    <w:basedOn w:val="List"/>
    <w:semiHidden/>
    <w:rsid w:val="006B1E34"/>
    <w:pPr>
      <w:ind w:left="851"/>
    </w:pPr>
  </w:style>
  <w:style w:type="paragraph" w:customStyle="1" w:styleId="ZG">
    <w:name w:val="ZG"/>
    <w:rsid w:val="006B1E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B1E34"/>
    <w:pPr>
      <w:ind w:left="1135"/>
    </w:pPr>
  </w:style>
  <w:style w:type="paragraph" w:styleId="List4">
    <w:name w:val="List 4"/>
    <w:basedOn w:val="List3"/>
    <w:semiHidden/>
    <w:rsid w:val="006B1E34"/>
    <w:pPr>
      <w:ind w:left="1418"/>
    </w:pPr>
  </w:style>
  <w:style w:type="paragraph" w:styleId="List5">
    <w:name w:val="List 5"/>
    <w:basedOn w:val="List4"/>
    <w:semiHidden/>
    <w:rsid w:val="006B1E34"/>
    <w:pPr>
      <w:ind w:left="1702"/>
    </w:pPr>
  </w:style>
  <w:style w:type="paragraph" w:customStyle="1" w:styleId="EditorsNote">
    <w:name w:val="Editor's Note"/>
    <w:basedOn w:val="NO"/>
    <w:rsid w:val="006B1E34"/>
    <w:rPr>
      <w:color w:val="FF0000"/>
    </w:rPr>
  </w:style>
  <w:style w:type="paragraph" w:styleId="List">
    <w:name w:val="List"/>
    <w:basedOn w:val="Normal"/>
    <w:semiHidden/>
    <w:rsid w:val="006B1E34"/>
    <w:pPr>
      <w:ind w:left="568" w:hanging="284"/>
    </w:pPr>
  </w:style>
  <w:style w:type="paragraph" w:styleId="ListBullet">
    <w:name w:val="List Bullet"/>
    <w:basedOn w:val="List"/>
    <w:semiHidden/>
    <w:rsid w:val="006B1E34"/>
  </w:style>
  <w:style w:type="paragraph" w:styleId="ListBullet4">
    <w:name w:val="List Bullet 4"/>
    <w:basedOn w:val="ListBullet3"/>
    <w:semiHidden/>
    <w:rsid w:val="006B1E34"/>
    <w:pPr>
      <w:ind w:left="1418"/>
    </w:pPr>
  </w:style>
  <w:style w:type="paragraph" w:styleId="ListBullet5">
    <w:name w:val="List Bullet 5"/>
    <w:basedOn w:val="ListBullet4"/>
    <w:semiHidden/>
    <w:rsid w:val="006B1E34"/>
    <w:pPr>
      <w:ind w:left="1702"/>
    </w:pPr>
  </w:style>
  <w:style w:type="paragraph" w:customStyle="1" w:styleId="B2">
    <w:name w:val="B2"/>
    <w:basedOn w:val="List2"/>
    <w:rsid w:val="006B1E34"/>
  </w:style>
  <w:style w:type="paragraph" w:customStyle="1" w:styleId="B3">
    <w:name w:val="B3"/>
    <w:basedOn w:val="List3"/>
    <w:rsid w:val="006B1E34"/>
  </w:style>
  <w:style w:type="paragraph" w:customStyle="1" w:styleId="B4">
    <w:name w:val="B4"/>
    <w:basedOn w:val="List4"/>
    <w:rsid w:val="006B1E34"/>
  </w:style>
  <w:style w:type="paragraph" w:customStyle="1" w:styleId="B5">
    <w:name w:val="B5"/>
    <w:basedOn w:val="List5"/>
    <w:rsid w:val="006B1E34"/>
  </w:style>
  <w:style w:type="paragraph" w:customStyle="1" w:styleId="ZTD">
    <w:name w:val="ZTD"/>
    <w:basedOn w:val="ZB"/>
    <w:rsid w:val="006B1E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00548E-9DCE-4443-955C-A997E8F15A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EEDB20-3FEC-4612-BFE4-FF16BA2966D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2779E1A-BF8D-43C0-900F-32C5D3582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2</cp:revision>
  <cp:lastPrinted>2002-04-23T07:10:00Z</cp:lastPrinted>
  <dcterms:created xsi:type="dcterms:W3CDTF">2025-05-09T09:06:00Z</dcterms:created>
  <dcterms:modified xsi:type="dcterms:W3CDTF">2025-05-09T09:06:00Z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2025-04-09T14:29:18Z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ae5ef4af-f139-47d2-8943-81e67b205cf7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