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192" w:rsidRDefault="00132728">
      <w:pPr>
        <w:tabs>
          <w:tab w:val="right" w:pos="9639"/>
        </w:tabs>
        <w:spacing w:after="0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cmcc" w:date="2025-10-14T14:39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draft_</w:t>
        </w:r>
      </w:ins>
      <w:ins w:id="1" w:author="cmcc" w:date="2025-10-14T14:40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S3-25</w:t>
        </w:r>
      </w:ins>
      <w:ins w:id="2" w:author="cmcc" w:date="2025-10-14T14:41:00Z">
        <w:r>
          <w:rPr>
            <w:rFonts w:ascii="Arial" w:eastAsia="SimSun" w:hAnsi="Arial" w:cs="Arial" w:hint="eastAsia"/>
            <w:b/>
            <w:sz w:val="22"/>
            <w:szCs w:val="22"/>
            <w:lang w:val="en-US" w:eastAsia="zh-CN"/>
          </w:rPr>
          <w:t>3666_r</w:t>
        </w:r>
      </w:ins>
      <w:ins w:id="3" w:author="Lei" w:date="2025-10-15T17:22:00Z">
        <w:r w:rsidR="00005F12">
          <w:rPr>
            <w:rFonts w:ascii="Arial" w:eastAsia="SimSun" w:hAnsi="Arial" w:cs="Arial"/>
            <w:b/>
            <w:sz w:val="22"/>
            <w:szCs w:val="22"/>
            <w:lang w:val="en-US" w:eastAsia="zh-CN"/>
          </w:rPr>
          <w:t>2</w:t>
        </w:r>
      </w:ins>
      <w:bookmarkStart w:id="4" w:name="_GoBack"/>
      <w:bookmarkEnd w:id="4"/>
      <w:ins w:id="5" w:author="cmcc" w:date="2025-10-14T14:41:00Z">
        <w:del w:id="6" w:author="Lei" w:date="2025-10-15T17:22:00Z">
          <w:r w:rsidDel="00005F12">
            <w:rPr>
              <w:rFonts w:ascii="Arial" w:eastAsia="SimSun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:rsidR="00497192" w:rsidRDefault="00132728">
      <w:pPr>
        <w:pStyle w:val="Header"/>
        <w:rPr>
          <w:rFonts w:eastAsia="SimSun"/>
          <w:sz w:val="22"/>
          <w:szCs w:val="22"/>
          <w:lang w:val="en-US" w:eastAsia="zh-CN"/>
        </w:rPr>
      </w:pPr>
      <w:r>
        <w:rPr>
          <w:rFonts w:cs="Arial"/>
          <w:sz w:val="22"/>
          <w:szCs w:val="22"/>
        </w:rPr>
        <w:t>Wuhan, China, 13 – 17 October 2025</w:t>
      </w:r>
      <w:r>
        <w:rPr>
          <w:rFonts w:eastAsia="SimSun" w:cs="Arial" w:hint="eastAsia"/>
          <w:sz w:val="22"/>
          <w:szCs w:val="22"/>
          <w:lang w:val="en-US" w:eastAsia="zh-CN"/>
        </w:rPr>
        <w:t xml:space="preserve">                                        is revision of </w:t>
      </w:r>
      <w:r>
        <w:rPr>
          <w:rFonts w:cs="Arial"/>
          <w:sz w:val="22"/>
          <w:szCs w:val="22"/>
        </w:rPr>
        <w:t>S3-25</w:t>
      </w:r>
      <w:r>
        <w:rPr>
          <w:rFonts w:eastAsia="SimSun" w:cs="Arial" w:hint="eastAsia"/>
          <w:sz w:val="22"/>
          <w:szCs w:val="22"/>
          <w:lang w:val="en-US" w:eastAsia="zh-CN"/>
        </w:rPr>
        <w:t>3333</w:t>
      </w:r>
      <w:r>
        <w:rPr>
          <w:rFonts w:eastAsia="SimSun" w:cs="Arial" w:hint="eastAsia"/>
          <w:sz w:val="22"/>
          <w:szCs w:val="22"/>
          <w:lang w:val="en-US" w:eastAsia="zh-CN"/>
        </w:rPr>
        <w:t xml:space="preserve">, </w:t>
      </w:r>
      <w:ins w:id="7" w:author="cmcc" w:date="2025-10-14T14:41:00Z">
        <w:r>
          <w:rPr>
            <w:rFonts w:eastAsia="SimSun" w:cs="Arial" w:hint="eastAsia"/>
            <w:sz w:val="22"/>
            <w:szCs w:val="22"/>
            <w:lang w:val="en-US" w:eastAsia="zh-CN"/>
          </w:rPr>
          <w:t>merger of S3-</w:t>
        </w:r>
      </w:ins>
      <w:ins w:id="8" w:author="cmcc" w:date="2025-10-14T14:42:00Z">
        <w:r>
          <w:rPr>
            <w:rFonts w:eastAsia="SimSun" w:cs="Arial" w:hint="eastAsia"/>
            <w:sz w:val="22"/>
            <w:szCs w:val="22"/>
            <w:lang w:val="en-US" w:eastAsia="zh-CN"/>
          </w:rPr>
          <w:t>253312 and S3-253349 and S3-</w:t>
        </w:r>
      </w:ins>
      <w:ins w:id="9" w:author="cmcc" w:date="2025-10-14T14:43:00Z">
        <w:r>
          <w:rPr>
            <w:rFonts w:eastAsia="SimSun" w:cs="Arial" w:hint="eastAsia"/>
            <w:sz w:val="22"/>
            <w:szCs w:val="22"/>
            <w:lang w:val="en-US" w:eastAsia="zh-CN"/>
          </w:rPr>
          <w:t>253518</w:t>
        </w:r>
      </w:ins>
    </w:p>
    <w:p w:rsidR="00497192" w:rsidRDefault="00497192">
      <w:pPr>
        <w:rPr>
          <w:rFonts w:ascii="Arial" w:hAnsi="Arial" w:cs="Arial"/>
        </w:rPr>
      </w:pPr>
    </w:p>
    <w:p w:rsidR="00497192" w:rsidRDefault="0013272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 xml:space="preserve">[draft]reply </w:t>
      </w:r>
      <w:r>
        <w:rPr>
          <w:rFonts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  <w:lang w:val="en-US" w:eastAsia="zh-CN"/>
        </w:rPr>
        <w:t>S</w:t>
      </w:r>
      <w:proofErr w:type="spellStart"/>
      <w:r>
        <w:rPr>
          <w:rFonts w:ascii="Arial" w:hAnsi="Arial" w:cs="Arial"/>
          <w:b/>
          <w:sz w:val="22"/>
          <w:szCs w:val="22"/>
        </w:rPr>
        <w:t>ecurity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risk </w:t>
      </w:r>
      <w:r>
        <w:rPr>
          <w:rFonts w:ascii="Arial" w:hAnsi="Arial" w:cs="Arial"/>
          <w:b/>
          <w:sz w:val="22"/>
          <w:szCs w:val="22"/>
          <w:lang w:val="en-US" w:eastAsia="zh-CN"/>
        </w:rPr>
        <w:t>of</w:t>
      </w:r>
      <w:r>
        <w:rPr>
          <w:rFonts w:ascii="Arial" w:hAnsi="Arial" w:cs="Arial"/>
          <w:b/>
          <w:sz w:val="22"/>
          <w:szCs w:val="22"/>
        </w:rPr>
        <w:t xml:space="preserve"> usage permission management </w:t>
      </w:r>
      <w:r>
        <w:rPr>
          <w:rFonts w:ascii="Arial" w:hAnsi="Arial" w:cs="Arial"/>
          <w:b/>
          <w:sz w:val="22"/>
          <w:szCs w:val="22"/>
          <w:lang w:val="en-US" w:eastAsia="zh-CN"/>
        </w:rPr>
        <w:t xml:space="preserve">of Digital </w:t>
      </w:r>
      <w:r>
        <w:rPr>
          <w:rFonts w:ascii="Arial" w:hAnsi="Arial" w:cs="Arial"/>
          <w:b/>
          <w:sz w:val="22"/>
          <w:szCs w:val="22"/>
          <w:lang w:val="en-US" w:eastAsia="zh-CN"/>
        </w:rPr>
        <w:t>Asset</w:t>
      </w:r>
    </w:p>
    <w:p w:rsidR="00497192" w:rsidRDefault="00132728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bookmarkStart w:id="10" w:name="OLE_LINK58"/>
      <w:bookmarkStart w:id="1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S6-253789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sz w:val="22"/>
          <w:szCs w:val="22"/>
          <w:lang w:val="en-US" w:eastAsia="zh-CN"/>
        </w:rPr>
        <w:t>S</w:t>
      </w:r>
      <w:proofErr w:type="spellStart"/>
      <w:r>
        <w:rPr>
          <w:rFonts w:ascii="Arial" w:hAnsi="Arial" w:cs="Arial"/>
          <w:b/>
          <w:sz w:val="22"/>
          <w:szCs w:val="22"/>
        </w:rPr>
        <w:t>ecurity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risk </w:t>
      </w:r>
      <w:r>
        <w:rPr>
          <w:rFonts w:ascii="Arial" w:hAnsi="Arial" w:cs="Arial"/>
          <w:b/>
          <w:sz w:val="22"/>
          <w:szCs w:val="22"/>
          <w:lang w:val="en-US" w:eastAsia="zh-CN"/>
        </w:rPr>
        <w:t>of</w:t>
      </w:r>
      <w:r>
        <w:rPr>
          <w:rFonts w:ascii="Arial" w:hAnsi="Arial" w:cs="Arial"/>
          <w:b/>
          <w:sz w:val="22"/>
          <w:szCs w:val="22"/>
        </w:rPr>
        <w:t xml:space="preserve"> usage permission management </w:t>
      </w:r>
      <w:r>
        <w:rPr>
          <w:rFonts w:ascii="Arial" w:hAnsi="Arial" w:cs="Arial"/>
          <w:b/>
          <w:sz w:val="22"/>
          <w:szCs w:val="22"/>
          <w:lang w:val="en-US" w:eastAsia="zh-CN"/>
        </w:rPr>
        <w:t xml:space="preserve">of Digital </w:t>
      </w:r>
      <w:r>
        <w:rPr>
          <w:rFonts w:ascii="Arial" w:hAnsi="Arial" w:cs="Arial"/>
          <w:b/>
          <w:sz w:val="22"/>
          <w:szCs w:val="22"/>
          <w:lang w:val="en-US" w:eastAsia="zh-CN"/>
        </w:rPr>
        <w:t>Asset</w:t>
      </w:r>
      <w:r>
        <w:rPr>
          <w:rFonts w:ascii="Arial" w:hAnsi="Arial" w:cs="Arial"/>
          <w:b/>
          <w:bCs/>
          <w:sz w:val="22"/>
          <w:szCs w:val="22"/>
        </w:rPr>
        <w:t xml:space="preserve"> from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2" w:name="OLE_LINK59"/>
      <w:bookmarkStart w:id="13" w:name="OLE_LINK61"/>
      <w:bookmarkStart w:id="14" w:name="OLE_LINK60"/>
      <w:bookmarkEnd w:id="10"/>
      <w:bookmarkEnd w:id="11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SA6</w:t>
      </w:r>
    </w:p>
    <w:p w:rsidR="00497192" w:rsidRDefault="0013272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Rel-20</w:t>
      </w:r>
    </w:p>
    <w:bookmarkEnd w:id="12"/>
    <w:bookmarkEnd w:id="13"/>
    <w:bookmarkEnd w:id="14"/>
    <w:p w:rsidR="00497192" w:rsidRDefault="0013272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</w:rPr>
        <w:t>Metaverse_Ph2-APP</w:t>
      </w:r>
    </w:p>
    <w:p w:rsidR="00497192" w:rsidRDefault="0049719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97192" w:rsidRDefault="00132728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highlight w:val="green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del w:id="15" w:author="cmcc" w:date="2025-10-14T16:37:00Z">
        <w:r>
          <w:rPr>
            <w:rFonts w:ascii="Arial" w:eastAsia="SimSun" w:hAnsi="Arial" w:cs="Arial"/>
            <w:b/>
            <w:sz w:val="22"/>
            <w:szCs w:val="22"/>
            <w:lang w:val="en-US" w:eastAsia="zh-CN"/>
            <w:rPrChange w:id="16" w:author="cmcc" w:date="2025-10-14T16:37:00Z">
              <w:rPr>
                <w:rFonts w:ascii="Arial" w:eastAsia="SimSun" w:hAnsi="Arial" w:cs="Arial"/>
                <w:b/>
                <w:sz w:val="22"/>
                <w:szCs w:val="22"/>
                <w:highlight w:val="yellow"/>
                <w:lang w:val="en-US" w:eastAsia="zh-CN"/>
              </w:rPr>
            </w:rPrChange>
          </w:rPr>
          <w:delText xml:space="preserve">China Mobile(to be </w:delText>
        </w:r>
      </w:del>
      <w:r>
        <w:rPr>
          <w:rFonts w:ascii="Arial" w:eastAsia="SimSun" w:hAnsi="Arial" w:cs="Arial"/>
          <w:b/>
          <w:sz w:val="22"/>
          <w:szCs w:val="22"/>
          <w:lang w:val="en-US" w:eastAsia="zh-CN"/>
          <w:rPrChange w:id="17" w:author="cmcc" w:date="2025-10-14T16:37:00Z">
            <w:rPr>
              <w:rFonts w:ascii="Arial" w:eastAsia="SimSun" w:hAnsi="Arial" w:cs="Arial"/>
              <w:b/>
              <w:sz w:val="22"/>
              <w:szCs w:val="22"/>
              <w:highlight w:val="yellow"/>
              <w:lang w:val="en-US" w:eastAsia="zh-CN"/>
            </w:rPr>
          </w:rPrChange>
        </w:rPr>
        <w:t>SA3</w:t>
      </w:r>
      <w:del w:id="18" w:author="cmcc" w:date="2025-10-14T16:37:00Z">
        <w:r>
          <w:rPr>
            <w:rFonts w:ascii="Arial" w:eastAsia="SimSun" w:hAnsi="Arial" w:cs="Arial" w:hint="eastAsia"/>
            <w:b/>
            <w:sz w:val="22"/>
            <w:szCs w:val="22"/>
            <w:highlight w:val="yellow"/>
            <w:lang w:val="en-US" w:eastAsia="zh-CN"/>
          </w:rPr>
          <w:delText>)</w:delText>
        </w:r>
      </w:del>
    </w:p>
    <w:p w:rsidR="00497192" w:rsidRDefault="00132728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19" w:name="OLE_LINK46"/>
      <w:bookmarkStart w:id="20" w:name="OLE_LINK45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SA6</w:t>
      </w:r>
    </w:p>
    <w:p w:rsidR="00497192" w:rsidRDefault="0013272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9"/>
    <w:bookmarkEnd w:id="20"/>
    <w:p w:rsidR="00497192" w:rsidRDefault="00497192">
      <w:pPr>
        <w:spacing w:after="60"/>
        <w:ind w:left="1985" w:hanging="1985"/>
        <w:rPr>
          <w:rFonts w:ascii="Arial" w:hAnsi="Arial" w:cs="Arial"/>
          <w:bCs/>
        </w:rPr>
      </w:pPr>
    </w:p>
    <w:p w:rsidR="00497192" w:rsidRDefault="00132728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Xiaoting</w:t>
      </w:r>
      <w:proofErr w:type="spellEnd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Huang</w:t>
      </w:r>
    </w:p>
    <w:p w:rsidR="00497192" w:rsidRDefault="00132728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>
          <w:rPr>
            <w:rStyle w:val="Hyperlink"/>
            <w:rFonts w:ascii="Arial" w:eastAsia="SimSun" w:hAnsi="Arial" w:cs="Arial" w:hint="eastAsia"/>
            <w:b/>
            <w:bCs/>
            <w:sz w:val="22"/>
            <w:szCs w:val="22"/>
            <w:lang w:val="en-US" w:eastAsia="zh-CN"/>
          </w:rPr>
          <w:t>huangxiaoting@chinamobile.com</w:t>
        </w:r>
      </w:hyperlink>
    </w:p>
    <w:p w:rsidR="00497192" w:rsidRDefault="00497192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</w:p>
    <w:p w:rsidR="00497192" w:rsidRDefault="0013272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497192" w:rsidRDefault="00497192">
      <w:pPr>
        <w:spacing w:after="60"/>
        <w:ind w:left="1985" w:hanging="1985"/>
        <w:rPr>
          <w:rFonts w:ascii="Arial" w:hAnsi="Arial" w:cs="Arial"/>
          <w:b/>
        </w:rPr>
      </w:pPr>
    </w:p>
    <w:p w:rsidR="00497192" w:rsidRDefault="0013272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szCs w:val="22"/>
          <w:lang w:val="en-US" w:eastAsia="zh-CN"/>
        </w:rPr>
        <w:t>n/a</w:t>
      </w:r>
    </w:p>
    <w:p w:rsidR="00497192" w:rsidRDefault="00497192">
      <w:pPr>
        <w:rPr>
          <w:rFonts w:ascii="Arial" w:hAnsi="Arial" w:cs="Arial"/>
        </w:rPr>
      </w:pPr>
    </w:p>
    <w:p w:rsidR="00497192" w:rsidRDefault="00132728">
      <w:pPr>
        <w:pStyle w:val="Heading1"/>
      </w:pPr>
      <w:r>
        <w:t>1</w:t>
      </w:r>
      <w:r>
        <w:tab/>
        <w:t xml:space="preserve">Overall </w:t>
      </w:r>
      <w:r>
        <w:t>description</w:t>
      </w:r>
    </w:p>
    <w:p w:rsidR="00497192" w:rsidRDefault="00132728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lang w:val="en-US" w:eastAsia="zh-CN"/>
        </w:rPr>
        <w:t>SA3 thanks SA6 for the LS on s</w:t>
      </w:r>
      <w:r>
        <w:rPr>
          <w:rFonts w:ascii="Arial" w:eastAsia="SimSun" w:hAnsi="Arial" w:cs="Arial"/>
          <w:lang w:val="en-US" w:eastAsia="zh-CN"/>
        </w:rPr>
        <w:t>ecurity risk of usage permission management of Digital Asset</w:t>
      </w:r>
      <w:r>
        <w:rPr>
          <w:rFonts w:ascii="Arial" w:eastAsia="SimSun" w:hAnsi="Arial" w:cs="Arial" w:hint="eastAsia"/>
          <w:lang w:val="en-US" w:eastAsia="zh-CN"/>
        </w:rPr>
        <w:t>. SA3 would like to answer the 2 questions as below:</w:t>
      </w:r>
    </w:p>
    <w:p w:rsidR="00497192" w:rsidRDefault="00132728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Question </w:t>
      </w:r>
      <w:r>
        <w:rPr>
          <w:rFonts w:ascii="Arial" w:eastAsia="SimSun" w:hAnsi="Arial" w:cs="Arial"/>
          <w:b/>
          <w:bCs/>
          <w:lang w:val="en-US" w:eastAsia="zh-CN"/>
        </w:rPr>
        <w:t xml:space="preserve">1: </w:t>
      </w:r>
      <w:r>
        <w:rPr>
          <w:rFonts w:ascii="Arial" w:eastAsia="SimSun" w:hAnsi="Arial" w:cs="Arial"/>
          <w:lang w:val="en-US" w:eastAsia="zh-CN"/>
        </w:rPr>
        <w:t>SA6 would like to ask whether and how it is possible for the digital asset owner to deleg</w:t>
      </w:r>
      <w:r>
        <w:rPr>
          <w:rFonts w:ascii="Arial" w:eastAsia="SimSun" w:hAnsi="Arial" w:cs="Arial"/>
          <w:lang w:val="en-US" w:eastAsia="zh-CN"/>
        </w:rPr>
        <w:t>ate the authority to grant the permission to another entity (e.g. DA server or authorized user)?</w:t>
      </w:r>
    </w:p>
    <w:p w:rsidR="00745DC6" w:rsidRDefault="00132728">
      <w:pPr>
        <w:jc w:val="both"/>
        <w:rPr>
          <w:ins w:id="21" w:author="Lei" w:date="2025-10-15T17:17:00Z"/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Answer 1: </w:t>
      </w:r>
      <w:ins w:id="22" w:author="cmcc" w:date="2025-10-15T14:12:00Z">
        <w:r>
          <w:rPr>
            <w:rFonts w:ascii="Arial" w:eastAsia="SimSun" w:hAnsi="Arial" w:cs="Arial"/>
            <w:lang w:val="en-US" w:eastAsia="zh-CN"/>
            <w:rPrChange w:id="23" w:author="cmcc" w:date="2025-10-15T14:12:00Z">
              <w:rPr>
                <w:rFonts w:ascii="Arial" w:eastAsia="SimSun" w:hAnsi="Arial" w:cs="Arial"/>
                <w:b/>
                <w:bCs/>
                <w:lang w:val="en-US" w:eastAsia="zh-CN"/>
              </w:rPr>
            </w:rPrChange>
          </w:rPr>
          <w:t>SA3 believes</w:t>
        </w:r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24" w:author="cmcc" w:date="2025-10-15T14:13:00Z">
        <w:r>
          <w:rPr>
            <w:rFonts w:ascii="Arial" w:eastAsia="SimSun" w:hAnsi="Arial" w:cs="Arial" w:hint="eastAsia"/>
            <w:lang w:val="en-US" w:eastAsia="zh-CN"/>
          </w:rPr>
          <w:t>the answer depends on which entity the digital asset owner wa</w:t>
        </w:r>
      </w:ins>
      <w:ins w:id="25" w:author="cmcc" w:date="2025-10-15T14:14:00Z">
        <w:r>
          <w:rPr>
            <w:rFonts w:ascii="Arial" w:eastAsia="SimSun" w:hAnsi="Arial" w:cs="Arial" w:hint="eastAsia"/>
            <w:lang w:val="en-US" w:eastAsia="zh-CN"/>
          </w:rPr>
          <w:t>nt</w:t>
        </w:r>
      </w:ins>
      <w:ins w:id="26" w:author="cmcc" w:date="2025-10-15T14:25:00Z">
        <w:r>
          <w:rPr>
            <w:rFonts w:ascii="Arial" w:eastAsia="SimSun" w:hAnsi="Arial" w:cs="Arial" w:hint="eastAsia"/>
            <w:lang w:val="en-US" w:eastAsia="zh-CN"/>
          </w:rPr>
          <w:t>s</w:t>
        </w:r>
      </w:ins>
      <w:ins w:id="27" w:author="cmcc" w:date="2025-10-15T14:14:00Z">
        <w:r>
          <w:rPr>
            <w:rFonts w:ascii="Arial" w:eastAsia="SimSun" w:hAnsi="Arial" w:cs="Arial" w:hint="eastAsia"/>
            <w:lang w:val="en-US" w:eastAsia="zh-CN"/>
          </w:rPr>
          <w:t xml:space="preserve"> to delegate the authority to</w:t>
        </w:r>
      </w:ins>
      <w:ins w:id="28" w:author="Lei" w:date="2025-10-15T17:08:00Z">
        <w:r w:rsidR="00CE23E3">
          <w:rPr>
            <w:rFonts w:ascii="Arial" w:eastAsia="SimSun" w:hAnsi="Arial" w:cs="Arial"/>
            <w:lang w:val="en-US" w:eastAsia="zh-CN"/>
          </w:rPr>
          <w:t xml:space="preserve"> and the use case details</w:t>
        </w:r>
      </w:ins>
      <w:ins w:id="29" w:author="cmcc" w:date="2025-10-15T14:14:00Z">
        <w:r>
          <w:rPr>
            <w:rFonts w:ascii="Arial" w:eastAsia="SimSun" w:hAnsi="Arial" w:cs="Arial" w:hint="eastAsia"/>
            <w:lang w:val="en-US" w:eastAsia="zh-CN"/>
          </w:rPr>
          <w:t xml:space="preserve">. </w:t>
        </w:r>
      </w:ins>
    </w:p>
    <w:p w:rsidR="00745DC6" w:rsidRDefault="00132728">
      <w:pPr>
        <w:jc w:val="both"/>
        <w:rPr>
          <w:ins w:id="30" w:author="Lei" w:date="2025-10-15T17:17:00Z"/>
          <w:rFonts w:ascii="Arial" w:eastAsia="SimSun" w:hAnsi="Arial" w:cs="Arial"/>
          <w:lang w:val="en-US" w:eastAsia="zh-CN"/>
        </w:rPr>
      </w:pPr>
      <w:ins w:id="31" w:author="cmcc" w:date="2025-10-15T14:14:00Z">
        <w:r>
          <w:rPr>
            <w:rFonts w:ascii="Arial" w:eastAsia="SimSun" w:hAnsi="Arial" w:cs="Arial" w:hint="eastAsia"/>
            <w:lang w:val="en-US" w:eastAsia="zh-CN"/>
          </w:rPr>
          <w:t>I</w:t>
        </w:r>
      </w:ins>
      <w:ins w:id="32" w:author="cmcc" w:date="2025-10-15T13:53:00Z">
        <w:r>
          <w:rPr>
            <w:rFonts w:ascii="Arial" w:eastAsia="SimSun" w:hAnsi="Arial" w:cs="Arial"/>
            <w:lang w:val="en-US" w:eastAsia="zh-CN"/>
            <w:rPrChange w:id="33" w:author="cmcc" w:date="2025-10-15T13:53:00Z">
              <w:rPr>
                <w:rFonts w:ascii="Arial" w:eastAsia="SimSun" w:hAnsi="Arial" w:cs="Arial"/>
                <w:b/>
                <w:bCs/>
                <w:lang w:val="en-US" w:eastAsia="zh-CN"/>
              </w:rPr>
            </w:rPrChange>
          </w:rPr>
          <w:t>f</w:t>
        </w:r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34" w:author="cmcc" w:date="2025-10-15T13:54:00Z">
        <w:r>
          <w:rPr>
            <w:rFonts w:ascii="Arial" w:eastAsia="SimSun" w:hAnsi="Arial" w:cs="Arial" w:hint="eastAsia"/>
            <w:lang w:val="en-US" w:eastAsia="zh-CN"/>
          </w:rPr>
          <w:t xml:space="preserve">the digital asset owner </w:t>
        </w:r>
      </w:ins>
      <w:ins w:id="35" w:author="cmcc" w:date="2025-10-15T14:17:00Z">
        <w:r>
          <w:rPr>
            <w:rFonts w:ascii="Arial" w:eastAsia="SimSun" w:hAnsi="Arial" w:cs="Arial" w:hint="eastAsia"/>
            <w:lang w:val="en-US" w:eastAsia="zh-CN"/>
          </w:rPr>
          <w:t xml:space="preserve">wants to </w:t>
        </w:r>
      </w:ins>
      <w:ins w:id="36" w:author="cmcc" w:date="2025-10-15T13:54:00Z">
        <w:r>
          <w:rPr>
            <w:rFonts w:ascii="Arial" w:eastAsia="SimSun" w:hAnsi="Arial" w:cs="Arial" w:hint="eastAsia"/>
            <w:lang w:val="en-US" w:eastAsia="zh-CN"/>
          </w:rPr>
          <w:t>del</w:t>
        </w:r>
        <w:r>
          <w:rPr>
            <w:rFonts w:ascii="Arial" w:eastAsia="SimSun" w:hAnsi="Arial" w:cs="Arial" w:hint="eastAsia"/>
            <w:lang w:val="en-US" w:eastAsia="zh-CN"/>
          </w:rPr>
          <w:t xml:space="preserve">egate the authority </w:t>
        </w:r>
      </w:ins>
      <w:ins w:id="37" w:author="cmcc" w:date="2025-10-15T13:55:00Z">
        <w:r>
          <w:rPr>
            <w:rFonts w:ascii="Arial" w:eastAsia="SimSun" w:hAnsi="Arial" w:cs="Arial" w:hint="eastAsia"/>
            <w:lang w:val="en-US" w:eastAsia="zh-CN"/>
          </w:rPr>
          <w:t xml:space="preserve">to </w:t>
        </w:r>
        <w:del w:id="38" w:author="Lei" w:date="2025-10-15T17:08:00Z">
          <w:r w:rsidDel="00580A92">
            <w:rPr>
              <w:rFonts w:ascii="Arial" w:eastAsia="SimSun" w:hAnsi="Arial" w:cs="Arial" w:hint="eastAsia"/>
              <w:lang w:val="en-US" w:eastAsia="zh-CN"/>
            </w:rPr>
            <w:delText>the</w:delText>
          </w:r>
        </w:del>
      </w:ins>
      <w:ins w:id="39" w:author="Lei" w:date="2025-10-15T17:08:00Z">
        <w:r w:rsidR="00580A92">
          <w:rPr>
            <w:rFonts w:ascii="Arial" w:eastAsia="SimSun" w:hAnsi="Arial" w:cs="Arial"/>
            <w:lang w:val="en-US" w:eastAsia="zh-CN"/>
          </w:rPr>
          <w:t>a</w:t>
        </w:r>
      </w:ins>
      <w:ins w:id="40" w:author="cmcc" w:date="2025-10-15T13:55:00Z">
        <w:r>
          <w:rPr>
            <w:rFonts w:ascii="Arial" w:eastAsia="SimSun" w:hAnsi="Arial" w:cs="Arial" w:hint="eastAsia"/>
            <w:lang w:val="en-US" w:eastAsia="zh-CN"/>
          </w:rPr>
          <w:t xml:space="preserve"> DA server</w:t>
        </w:r>
      </w:ins>
      <w:ins w:id="41" w:author="Lei" w:date="2025-10-15T17:08:00Z">
        <w:r w:rsidR="00580A92">
          <w:rPr>
            <w:rFonts w:ascii="Arial" w:eastAsia="SimSun" w:hAnsi="Arial" w:cs="Arial"/>
            <w:lang w:val="en-US" w:eastAsia="zh-CN"/>
          </w:rPr>
          <w:t xml:space="preserve"> </w:t>
        </w:r>
      </w:ins>
      <w:ins w:id="42" w:author="Lei" w:date="2025-10-15T17:11:00Z">
        <w:r w:rsidR="00580A92">
          <w:rPr>
            <w:rFonts w:ascii="Arial" w:eastAsia="SimSun" w:hAnsi="Arial" w:cs="Arial"/>
            <w:lang w:val="en-US" w:eastAsia="zh-CN"/>
          </w:rPr>
          <w:t xml:space="preserve">that </w:t>
        </w:r>
      </w:ins>
      <w:ins w:id="43" w:author="Lei" w:date="2025-10-15T17:08:00Z">
        <w:r w:rsidR="00580A92">
          <w:rPr>
            <w:rFonts w:ascii="Arial" w:eastAsia="SimSun" w:hAnsi="Arial" w:cs="Arial"/>
            <w:lang w:val="en-US" w:eastAsia="zh-CN"/>
          </w:rPr>
          <w:t>the digital asset</w:t>
        </w:r>
      </w:ins>
      <w:ins w:id="44" w:author="Lei" w:date="2025-10-15T17:09:00Z">
        <w:r w:rsidR="00580A92">
          <w:rPr>
            <w:rFonts w:ascii="Arial" w:eastAsia="SimSun" w:hAnsi="Arial" w:cs="Arial"/>
            <w:lang w:val="en-US" w:eastAsia="zh-CN"/>
          </w:rPr>
          <w:t xml:space="preserve"> owner trusts</w:t>
        </w:r>
      </w:ins>
      <w:ins w:id="45" w:author="cmcc" w:date="2025-10-15T13:56:00Z">
        <w:r>
          <w:rPr>
            <w:rFonts w:ascii="Arial" w:eastAsia="SimSun" w:hAnsi="Arial" w:cs="Arial" w:hint="eastAsia"/>
            <w:lang w:val="en-US" w:eastAsia="zh-CN"/>
          </w:rPr>
          <w:t xml:space="preserve">, </w:t>
        </w:r>
        <w:r>
          <w:rPr>
            <w:rFonts w:ascii="Arial" w:eastAsia="SimSun" w:hAnsi="Arial" w:cs="Arial"/>
            <w:lang w:val="en-US" w:eastAsia="ja-JP"/>
          </w:rPr>
          <w:t xml:space="preserve">the DA server </w:t>
        </w:r>
        <w:r>
          <w:rPr>
            <w:rFonts w:ascii="Arial" w:eastAsia="SimSun" w:hAnsi="Arial" w:cs="Arial" w:hint="eastAsia"/>
            <w:lang w:val="en-US" w:eastAsia="zh-CN"/>
          </w:rPr>
          <w:t xml:space="preserve">is able to </w:t>
        </w:r>
        <w:r>
          <w:rPr>
            <w:rFonts w:ascii="Arial" w:eastAsia="SimSun" w:hAnsi="Arial" w:cs="Arial"/>
            <w:lang w:val="en-US" w:eastAsia="ja-JP"/>
          </w:rPr>
          <w:t xml:space="preserve">check its local DA profile </w:t>
        </w:r>
      </w:ins>
      <w:ins w:id="46" w:author="cmcc" w:date="2025-10-15T13:57:00Z">
        <w:r>
          <w:rPr>
            <w:rFonts w:ascii="Arial" w:eastAsia="SimSun" w:hAnsi="Arial" w:cs="Arial" w:hint="eastAsia"/>
            <w:lang w:val="en-US" w:eastAsia="zh-CN"/>
          </w:rPr>
          <w:t xml:space="preserve">which could be </w:t>
        </w:r>
        <w:del w:id="47" w:author="Lei" w:date="2025-10-15T17:16:00Z">
          <w:r w:rsidDel="00745DC6">
            <w:rPr>
              <w:rFonts w:ascii="Arial" w:eastAsia="SimSun" w:hAnsi="Arial" w:cs="Arial" w:hint="eastAsia"/>
              <w:lang w:val="en-US" w:eastAsia="zh-CN"/>
            </w:rPr>
            <w:delText xml:space="preserve">implemented or </w:delText>
          </w:r>
        </w:del>
        <w:r>
          <w:rPr>
            <w:rFonts w:ascii="Arial" w:eastAsia="SimSun" w:hAnsi="Arial" w:cs="Arial" w:hint="eastAsia"/>
            <w:lang w:val="en-US" w:eastAsia="zh-CN"/>
          </w:rPr>
          <w:t>configured to store the granted permission to the digital asset users by the digital asset owner.</w:t>
        </w:r>
      </w:ins>
      <w:ins w:id="48" w:author="cmcc" w:date="2025-10-15T13:55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49" w:author="Lei" w:date="2025-10-15T17:18:00Z">
        <w:r w:rsidR="001B2D60">
          <w:rPr>
            <w:rFonts w:ascii="Arial" w:eastAsia="SimSun" w:hAnsi="Arial" w:cs="Arial"/>
            <w:lang w:val="en-US" w:eastAsia="zh-CN"/>
          </w:rPr>
          <w:t>B</w:t>
        </w:r>
        <w:r w:rsidR="00745DC6">
          <w:rPr>
            <w:rFonts w:ascii="Arial" w:eastAsia="SimSun" w:hAnsi="Arial" w:cs="Arial"/>
            <w:lang w:val="en-US" w:eastAsia="zh-CN"/>
          </w:rPr>
          <w:t>ut</w:t>
        </w:r>
        <w:r w:rsidR="001B2D60">
          <w:rPr>
            <w:rFonts w:ascii="Arial" w:eastAsia="SimSun" w:hAnsi="Arial" w:cs="Arial"/>
            <w:lang w:val="en-US" w:eastAsia="zh-CN"/>
          </w:rPr>
          <w:t xml:space="preserve"> how</w:t>
        </w:r>
      </w:ins>
      <w:ins w:id="50" w:author="Lei" w:date="2025-10-15T17:17:00Z">
        <w:r w:rsidR="00745DC6">
          <w:rPr>
            <w:rFonts w:ascii="Arial" w:eastAsia="SimSun" w:hAnsi="Arial" w:cs="Arial"/>
            <w:lang w:val="en-US" w:eastAsia="zh-CN"/>
          </w:rPr>
          <w:t xml:space="preserve"> the trust is established is not studied in SA3. </w:t>
        </w:r>
      </w:ins>
    </w:p>
    <w:p w:rsidR="00497192" w:rsidRDefault="00132728">
      <w:pPr>
        <w:jc w:val="both"/>
        <w:rPr>
          <w:rFonts w:ascii="Arial" w:eastAsia="SimSun" w:hAnsi="Arial" w:cs="Arial"/>
          <w:lang w:val="en-US" w:eastAsia="ja-JP"/>
        </w:rPr>
      </w:pPr>
      <w:ins w:id="51" w:author="cmcc" w:date="2025-10-15T14:14:00Z">
        <w:r>
          <w:rPr>
            <w:rFonts w:ascii="Arial" w:eastAsia="SimSun" w:hAnsi="Arial" w:cs="Arial" w:hint="eastAsia"/>
            <w:lang w:val="en-US" w:eastAsia="zh-CN"/>
          </w:rPr>
          <w:t>If the</w:t>
        </w:r>
      </w:ins>
      <w:ins w:id="52" w:author="cmcc" w:date="2025-10-15T14:15:00Z">
        <w:r>
          <w:rPr>
            <w:rFonts w:ascii="Arial" w:eastAsia="SimSun" w:hAnsi="Arial" w:cs="Arial" w:hint="eastAsia"/>
            <w:lang w:val="en-US" w:eastAsia="zh-CN"/>
          </w:rPr>
          <w:t xml:space="preserve"> digital asset </w:t>
        </w:r>
      </w:ins>
      <w:ins w:id="53" w:author="cmcc" w:date="2025-10-15T14:16:00Z">
        <w:r>
          <w:rPr>
            <w:rFonts w:ascii="Arial" w:eastAsia="SimSun" w:hAnsi="Arial" w:cs="Arial" w:hint="eastAsia"/>
            <w:lang w:val="en-US" w:eastAsia="zh-CN"/>
          </w:rPr>
          <w:t>owner</w:t>
        </w:r>
      </w:ins>
      <w:ins w:id="54" w:author="cmcc" w:date="2025-10-15T14:17:00Z">
        <w:r>
          <w:rPr>
            <w:rFonts w:ascii="Arial" w:eastAsia="SimSun" w:hAnsi="Arial" w:cs="Arial" w:hint="eastAsia"/>
            <w:lang w:val="en-US" w:eastAsia="zh-CN"/>
          </w:rPr>
          <w:t xml:space="preserve"> wants to d</w:t>
        </w:r>
        <w:r>
          <w:rPr>
            <w:rFonts w:ascii="Arial" w:eastAsia="SimSun" w:hAnsi="Arial" w:cs="Arial" w:hint="eastAsia"/>
            <w:lang w:val="en-US" w:eastAsia="zh-CN"/>
          </w:rPr>
          <w:t>elegate the authority</w:t>
        </w:r>
      </w:ins>
      <w:ins w:id="55" w:author="cmcc" w:date="2025-10-15T14:20:00Z">
        <w:r>
          <w:rPr>
            <w:rFonts w:ascii="Arial" w:eastAsia="SimSun" w:hAnsi="Arial" w:cs="Arial" w:hint="eastAsia"/>
            <w:lang w:val="en-US" w:eastAsia="zh-CN"/>
          </w:rPr>
          <w:t xml:space="preserve"> to another user</w:t>
        </w:r>
      </w:ins>
      <w:ins w:id="56" w:author="cmcc" w:date="2025-10-15T14:50:00Z">
        <w:r>
          <w:rPr>
            <w:rFonts w:ascii="Arial" w:eastAsia="SimSun" w:hAnsi="Arial" w:cs="Arial" w:hint="eastAsia"/>
            <w:lang w:val="en-US" w:eastAsia="zh-CN"/>
          </w:rPr>
          <w:t xml:space="preserve">, </w:t>
        </w:r>
      </w:ins>
      <w:ins w:id="57" w:author="cmcc" w:date="2025-10-15T14:41:00Z">
        <w:r>
          <w:rPr>
            <w:rFonts w:ascii="Arial" w:eastAsia="SimSun" w:hAnsi="Arial" w:cs="Arial" w:hint="eastAsia"/>
            <w:lang w:val="en-US" w:eastAsia="zh-CN"/>
          </w:rPr>
          <w:t>SA3 thi</w:t>
        </w:r>
      </w:ins>
      <w:ins w:id="58" w:author="cmcc" w:date="2025-10-15T14:42:00Z">
        <w:r>
          <w:rPr>
            <w:rFonts w:ascii="Arial" w:eastAsia="SimSun" w:hAnsi="Arial" w:cs="Arial" w:hint="eastAsia"/>
            <w:lang w:val="en-US" w:eastAsia="zh-CN"/>
          </w:rPr>
          <w:t xml:space="preserve">nks similar mechanisms might be applicable </w:t>
        </w:r>
      </w:ins>
      <w:ins w:id="59" w:author="cmcc" w:date="2025-10-15T14:43:00Z">
        <w:r>
          <w:rPr>
            <w:rFonts w:ascii="Arial" w:eastAsia="SimSun" w:hAnsi="Arial" w:cs="Arial" w:hint="eastAsia"/>
            <w:lang w:val="en-US" w:eastAsia="zh-CN"/>
          </w:rPr>
          <w:t xml:space="preserve">with the pre-requisite of </w:t>
        </w:r>
      </w:ins>
      <w:del w:id="60" w:author="cmcc" w:date="2025-10-15T13:56:00Z">
        <w:r>
          <w:rPr>
            <w:rFonts w:ascii="Arial" w:eastAsia="SimSun" w:hAnsi="Arial" w:cs="Arial" w:hint="eastAsia"/>
            <w:lang w:val="en-US" w:eastAsia="zh-CN"/>
          </w:rPr>
          <w:delText>SA3 believes it is possible for the digital asset owner to grant permission to the digital asset user by using CAPIF, specifically,</w:delText>
        </w:r>
      </w:del>
      <w:ins w:id="61" w:author="cmcc" w:date="2025-10-15T14:47:00Z">
        <w:r>
          <w:rPr>
            <w:rFonts w:ascii="Arial" w:eastAsia="SimSun" w:hAnsi="Arial" w:cs="Arial" w:hint="eastAsia"/>
            <w:lang w:val="en-US" w:eastAsia="zh-CN"/>
          </w:rPr>
          <w:t>users</w:t>
        </w:r>
        <w:r>
          <w:rPr>
            <w:rFonts w:ascii="Arial" w:eastAsia="SimSun" w:hAnsi="Arial" w:cs="Arial" w:hint="eastAsia"/>
            <w:lang w:val="en-US" w:eastAsia="zh-CN"/>
          </w:rPr>
          <w:t xml:space="preserve"> being authenticated</w:t>
        </w:r>
      </w:ins>
      <w:ins w:id="62" w:author="Lei" w:date="2025-10-15T17:12:00Z">
        <w:r w:rsidR="00580A92">
          <w:rPr>
            <w:rFonts w:ascii="Arial" w:eastAsia="SimSun" w:hAnsi="Arial" w:cs="Arial"/>
            <w:lang w:val="en-US" w:eastAsia="zh-CN"/>
          </w:rPr>
          <w:t xml:space="preserve"> and authorized</w:t>
        </w:r>
      </w:ins>
      <w:ins w:id="63" w:author="cmcc" w:date="2025-10-15T14:47:00Z">
        <w:r>
          <w:rPr>
            <w:rFonts w:ascii="Arial" w:eastAsia="SimSun" w:hAnsi="Arial" w:cs="Arial" w:hint="eastAsia"/>
            <w:lang w:val="en-US" w:eastAsia="zh-CN"/>
          </w:rPr>
          <w:t>, but SA3 has no</w:t>
        </w:r>
      </w:ins>
      <w:del w:id="64" w:author="cmcc" w:date="2025-10-15T14:49:00Z">
        <w:r>
          <w:rPr>
            <w:rFonts w:ascii="Arial" w:eastAsia="SimSun" w:hAnsi="Arial" w:cs="Arial"/>
            <w:lang w:val="en-US" w:eastAsia="zh-CN"/>
          </w:rPr>
          <w:delText xml:space="preserve"> as described in TS 33.434 6.2.1 clause 2, </w:delText>
        </w:r>
        <w:r>
          <w:rPr>
            <w:rFonts w:ascii="Arial" w:eastAsia="SimSun" w:hAnsi="Arial" w:cs="Arial"/>
            <w:lang w:val="en-US" w:eastAsia="ja-JP"/>
          </w:rPr>
          <w:delText xml:space="preserve">the DA server </w:delText>
        </w:r>
        <w:r>
          <w:rPr>
            <w:rFonts w:ascii="Arial" w:eastAsia="SimSun" w:hAnsi="Arial" w:cs="Arial"/>
            <w:lang w:val="en-US" w:eastAsia="zh-CN"/>
          </w:rPr>
          <w:delText xml:space="preserve">is able to </w:delText>
        </w:r>
        <w:r>
          <w:rPr>
            <w:rFonts w:ascii="Arial" w:eastAsia="SimSun" w:hAnsi="Arial" w:cs="Arial"/>
            <w:lang w:val="en-US" w:eastAsia="ja-JP"/>
          </w:rPr>
          <w:delText xml:space="preserve">check its local DA profile </w:delText>
        </w:r>
        <w:r>
          <w:rPr>
            <w:rFonts w:ascii="Arial" w:eastAsia="SimSun" w:hAnsi="Arial" w:cs="Arial"/>
            <w:lang w:val="en-US" w:eastAsia="zh-CN"/>
          </w:rPr>
          <w:delText>for authorization purpose. The local DA profile can be implemented or configured to store the granted permission to the digit</w:delText>
        </w:r>
        <w:r>
          <w:rPr>
            <w:rFonts w:ascii="Arial" w:eastAsia="SimSun" w:hAnsi="Arial" w:cs="Arial"/>
            <w:lang w:val="en-US" w:eastAsia="zh-CN"/>
          </w:rPr>
          <w:delText>al asset users by the digital asset owner, this achieves the digital asset owner delegate the authority to grant the permission to the DA server.</w:delText>
        </w:r>
      </w:del>
      <w:ins w:id="65" w:author="cmcc" w:date="2025-10-15T14:49:00Z">
        <w:r>
          <w:rPr>
            <w:rFonts w:ascii="Arial" w:eastAsia="SimSun" w:hAnsi="Arial" w:cs="Arial" w:hint="eastAsia"/>
            <w:lang w:val="en-US" w:eastAsia="zh-CN"/>
          </w:rPr>
          <w:t xml:space="preserve">t </w:t>
        </w:r>
      </w:ins>
      <w:ins w:id="66" w:author="cmcc" w:date="2025-10-15T14:53:00Z">
        <w:r>
          <w:rPr>
            <w:rFonts w:ascii="Arial" w:eastAsia="SimSun" w:hAnsi="Arial" w:cs="Arial" w:hint="eastAsia"/>
            <w:lang w:val="en-US" w:eastAsia="zh-CN"/>
          </w:rPr>
          <w:t xml:space="preserve">yet </w:t>
        </w:r>
      </w:ins>
      <w:ins w:id="67" w:author="cmcc" w:date="2025-10-15T14:49:00Z">
        <w:r>
          <w:rPr>
            <w:rFonts w:ascii="Arial" w:eastAsia="SimSun" w:hAnsi="Arial" w:cs="Arial" w:hint="eastAsia"/>
            <w:lang w:val="en-US" w:eastAsia="zh-CN"/>
          </w:rPr>
          <w:t>studied how to authenticate</w:t>
        </w:r>
      </w:ins>
      <w:ins w:id="68" w:author="Lei" w:date="2025-10-15T17:12:00Z">
        <w:r w:rsidR="00580A92">
          <w:rPr>
            <w:rFonts w:ascii="Arial" w:eastAsia="SimSun" w:hAnsi="Arial" w:cs="Arial"/>
            <w:lang w:val="en-US" w:eastAsia="zh-CN"/>
          </w:rPr>
          <w:t xml:space="preserve"> and authorize the</w:t>
        </w:r>
      </w:ins>
      <w:ins w:id="69" w:author="cmcc" w:date="2025-10-15T14:49:00Z">
        <w:r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ins w:id="70" w:author="cmcc" w:date="2025-10-15T14:50:00Z">
        <w:del w:id="71" w:author="Lei" w:date="2025-10-15T17:12:00Z">
          <w:r w:rsidDel="00580A92">
            <w:rPr>
              <w:rFonts w:ascii="Arial" w:eastAsia="SimSun" w:hAnsi="Arial" w:cs="Arial" w:hint="eastAsia"/>
              <w:lang w:val="en-US" w:eastAsia="zh-CN"/>
            </w:rPr>
            <w:delText xml:space="preserve">digital asset </w:delText>
          </w:r>
        </w:del>
        <w:r>
          <w:rPr>
            <w:rFonts w:ascii="Arial" w:eastAsia="SimSun" w:hAnsi="Arial" w:cs="Arial" w:hint="eastAsia"/>
            <w:lang w:val="en-US" w:eastAsia="zh-CN"/>
          </w:rPr>
          <w:t>user</w:t>
        </w:r>
      </w:ins>
      <w:ins w:id="72" w:author="Lei" w:date="2025-10-15T17:13:00Z">
        <w:r w:rsidR="00580A92">
          <w:rPr>
            <w:rFonts w:ascii="Arial" w:eastAsia="SimSun" w:hAnsi="Arial" w:cs="Arial"/>
            <w:lang w:val="en-US" w:eastAsia="zh-CN"/>
          </w:rPr>
          <w:t xml:space="preserve"> in this use case</w:t>
        </w:r>
      </w:ins>
      <w:ins w:id="73" w:author="cmcc" w:date="2025-10-15T14:50:00Z">
        <w:r>
          <w:rPr>
            <w:rFonts w:ascii="Arial" w:eastAsia="SimSun" w:hAnsi="Arial" w:cs="Arial" w:hint="eastAsia"/>
            <w:lang w:val="en-US" w:eastAsia="zh-CN"/>
          </w:rPr>
          <w:t>.</w:t>
        </w:r>
      </w:ins>
    </w:p>
    <w:p w:rsidR="00497192" w:rsidRDefault="00497192">
      <w:pPr>
        <w:rPr>
          <w:del w:id="74" w:author="cmcc" w:date="2025-10-15T13:57:00Z"/>
          <w:rFonts w:ascii="Arial" w:eastAsia="SimSun" w:hAnsi="Arial" w:cs="Arial"/>
          <w:b/>
          <w:bCs/>
          <w:lang w:val="en-US" w:eastAsia="zh-CN"/>
        </w:rPr>
      </w:pPr>
    </w:p>
    <w:p w:rsidR="00497192" w:rsidRDefault="00132728">
      <w:pPr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Question </w:t>
      </w:r>
      <w:r>
        <w:rPr>
          <w:rFonts w:ascii="Arial" w:eastAsia="SimSun" w:hAnsi="Arial" w:cs="Arial"/>
          <w:b/>
          <w:bCs/>
          <w:lang w:val="en-US" w:eastAsia="zh-CN"/>
        </w:rPr>
        <w:t xml:space="preserve">2: </w:t>
      </w:r>
      <w:r>
        <w:rPr>
          <w:rFonts w:ascii="Arial" w:eastAsia="SimSun" w:hAnsi="Arial" w:cs="Arial"/>
          <w:lang w:val="en-US" w:eastAsia="zh-CN"/>
        </w:rPr>
        <w:t xml:space="preserve">What is SA3’s opinion on such security risks/threats? </w:t>
      </w:r>
    </w:p>
    <w:p w:rsidR="00497192" w:rsidRDefault="00132728">
      <w:pPr>
        <w:jc w:val="both"/>
        <w:rPr>
          <w:del w:id="75" w:author="cmcc" w:date="2025-10-14T16:48:00Z"/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 xml:space="preserve">Answer 2: </w:t>
      </w:r>
      <w:del w:id="76" w:author="cmcc" w:date="2025-10-14T16:48:00Z">
        <w:r>
          <w:rPr>
            <w:rFonts w:ascii="Arial" w:eastAsia="SimSun" w:hAnsi="Arial" w:cs="Arial" w:hint="eastAsia"/>
            <w:lang w:val="en-US" w:eastAsia="zh-CN"/>
          </w:rPr>
          <w:delText xml:space="preserve">SA3 believes the existing authorization mechanisms is based on trusted CCF which enforces the owner's precise, fine-grained policies accurately and immutably. However, the risk of a consumer </w:delText>
        </w:r>
        <w:r>
          <w:rPr>
            <w:rFonts w:ascii="Arial" w:eastAsia="SimSun" w:hAnsi="Arial" w:cs="Arial" w:hint="eastAsia"/>
            <w:lang w:val="en-US" w:eastAsia="zh-CN"/>
          </w:rPr>
          <w:delText>using data for malicious purposes after access is granted is a recognized limitation beyond the direct control of the authorization.</w:delText>
        </w:r>
      </w:del>
    </w:p>
    <w:p w:rsidR="00580A92" w:rsidRDefault="00132728" w:rsidP="00580A92">
      <w:pPr>
        <w:jc w:val="both"/>
        <w:rPr>
          <w:ins w:id="77" w:author="Lei" w:date="2025-10-15T17:14:00Z"/>
          <w:rFonts w:ascii="Arial" w:eastAsia="SimSun" w:hAnsi="Arial" w:cs="Arial"/>
          <w:lang w:val="en-US" w:eastAsia="ja-JP"/>
        </w:rPr>
      </w:pPr>
      <w:ins w:id="78" w:author="cmcc" w:date="2025-10-14T14:37:00Z">
        <w:r>
          <w:rPr>
            <w:rFonts w:ascii="Arial" w:eastAsia="SimSun" w:hAnsi="Arial" w:cs="Arial"/>
            <w:lang w:val="en-US" w:eastAsia="zh-CN"/>
          </w:rPr>
          <w:t xml:space="preserve">SA3 believes it is a trust issue between the digital asset owner and the delegated entity. The owner </w:t>
        </w:r>
      </w:ins>
      <w:ins w:id="79" w:author="cmcc" w:date="2025-10-14T16:46:00Z">
        <w:r>
          <w:rPr>
            <w:rFonts w:ascii="Arial" w:eastAsia="SimSun" w:hAnsi="Arial" w:cs="Arial" w:hint="eastAsia"/>
            <w:lang w:val="en-US" w:eastAsia="zh-CN"/>
          </w:rPr>
          <w:t>is expected to</w:t>
        </w:r>
      </w:ins>
      <w:ins w:id="80" w:author="cmcc" w:date="2025-10-14T14:37:00Z">
        <w:r>
          <w:rPr>
            <w:rFonts w:ascii="Arial" w:eastAsia="SimSun" w:hAnsi="Arial" w:cs="Arial"/>
            <w:lang w:val="en-US" w:eastAsia="zh-CN"/>
          </w:rPr>
          <w:t xml:space="preserve"> only delegate the authority to a trusted party. </w:t>
        </w:r>
      </w:ins>
      <w:ins w:id="81" w:author="Lei" w:date="2025-10-15T17:14:00Z">
        <w:r w:rsidR="00580A92">
          <w:rPr>
            <w:rFonts w:ascii="Arial" w:eastAsia="SimSun" w:hAnsi="Arial" w:cs="Arial" w:hint="eastAsia"/>
            <w:lang w:val="en-US" w:eastAsia="zh-CN"/>
          </w:rPr>
          <w:t xml:space="preserve">SA3 has not yet studied </w:t>
        </w:r>
      </w:ins>
      <w:ins w:id="82" w:author="Lei" w:date="2025-10-15T17:20:00Z">
        <w:r w:rsidR="001B2D60">
          <w:rPr>
            <w:rFonts w:ascii="Arial" w:eastAsia="SimSun" w:hAnsi="Arial" w:cs="Arial"/>
            <w:lang w:val="en-US" w:eastAsia="zh-CN"/>
          </w:rPr>
          <w:t>potential security risks/threats</w:t>
        </w:r>
      </w:ins>
      <w:ins w:id="83" w:author="Lei" w:date="2025-10-15T17:14:00Z">
        <w:r w:rsidR="00580A92">
          <w:rPr>
            <w:rFonts w:ascii="Arial" w:eastAsia="SimSun" w:hAnsi="Arial" w:cs="Arial"/>
            <w:lang w:val="en-US" w:eastAsia="zh-CN"/>
          </w:rPr>
          <w:t xml:space="preserve"> in this use case</w:t>
        </w:r>
        <w:r w:rsidR="00580A92">
          <w:rPr>
            <w:rFonts w:ascii="Arial" w:eastAsia="SimSun" w:hAnsi="Arial" w:cs="Arial" w:hint="eastAsia"/>
            <w:lang w:val="en-US" w:eastAsia="zh-CN"/>
          </w:rPr>
          <w:t>.</w:t>
        </w:r>
      </w:ins>
    </w:p>
    <w:p w:rsidR="00497192" w:rsidRDefault="00132728" w:rsidP="00497192">
      <w:pPr>
        <w:spacing w:after="0"/>
        <w:jc w:val="both"/>
        <w:rPr>
          <w:ins w:id="84" w:author="cmcc" w:date="2025-10-14T14:37:00Z"/>
          <w:rFonts w:ascii="Arial" w:eastAsia="SimSun" w:hAnsi="Arial" w:cs="Arial"/>
          <w:lang w:val="en-US" w:eastAsia="zh-CN"/>
        </w:rPr>
        <w:pPrChange w:id="85" w:author="cmcc" w:date="2025-10-14T16:48:00Z">
          <w:pPr>
            <w:spacing w:afterLines="100" w:after="240"/>
            <w:jc w:val="both"/>
          </w:pPr>
        </w:pPrChange>
      </w:pPr>
      <w:ins w:id="86" w:author="cmcc" w:date="2025-10-14T14:37:00Z">
        <w:del w:id="87" w:author="Lei" w:date="2025-10-15T17:14:00Z">
          <w:r w:rsidDel="00580A92">
            <w:rPr>
              <w:rFonts w:ascii="Arial" w:eastAsia="SimSun" w:hAnsi="Arial" w:cs="Arial"/>
              <w:lang w:val="en-US" w:eastAsia="zh-CN"/>
            </w:rPr>
            <w:lastRenderedPageBreak/>
            <w:delText>Once the authority is delegated, the delegated entity should be trusted by the owner to grant usage permission correctly</w:delText>
          </w:r>
        </w:del>
      </w:ins>
      <w:ins w:id="88" w:author="cmcc" w:date="2025-10-14T16:47:00Z">
        <w:del w:id="89" w:author="Lei" w:date="2025-10-15T17:14:00Z">
          <w:r w:rsidDel="00580A92">
            <w:rPr>
              <w:rFonts w:ascii="Arial" w:eastAsia="SimSun" w:hAnsi="Arial" w:cs="Arial" w:hint="eastAsia"/>
              <w:lang w:val="en-US" w:eastAsia="zh-CN"/>
            </w:rPr>
            <w:delText xml:space="preserve">. </w:delText>
          </w:r>
        </w:del>
      </w:ins>
    </w:p>
    <w:p w:rsidR="00497192" w:rsidRDefault="00497192">
      <w:pPr>
        <w:rPr>
          <w:del w:id="90" w:author="cmcc" w:date="2025-10-14T14:39:00Z"/>
          <w:color w:val="0070C0"/>
        </w:rPr>
      </w:pPr>
    </w:p>
    <w:p w:rsidR="00497192" w:rsidRDefault="00132728">
      <w:pPr>
        <w:pStyle w:val="Heading1"/>
      </w:pPr>
      <w:r>
        <w:t>2</w:t>
      </w:r>
      <w:r>
        <w:tab/>
        <w:t>Actions</w:t>
      </w:r>
    </w:p>
    <w:p w:rsidR="00497192" w:rsidRDefault="00132728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SA6:</w:t>
      </w:r>
    </w:p>
    <w:p w:rsidR="00497192" w:rsidRDefault="00132728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 w:hint="eastAsia"/>
        </w:rPr>
        <w:t>SA</w:t>
      </w:r>
      <w:r>
        <w:rPr>
          <w:rFonts w:ascii="Arial" w:eastAsia="SimSun" w:hAnsi="Arial" w:cs="Arial" w:hint="eastAsia"/>
          <w:lang w:val="en-US" w:eastAsia="zh-CN"/>
        </w:rPr>
        <w:t>3</w:t>
      </w:r>
      <w:r>
        <w:rPr>
          <w:rFonts w:ascii="Arial" w:hAnsi="Arial" w:cs="Arial" w:hint="eastAsia"/>
        </w:rPr>
        <w:t xml:space="preserve"> kindly asks SA</w:t>
      </w:r>
      <w:r>
        <w:rPr>
          <w:rFonts w:ascii="Arial" w:eastAsia="SimSun" w:hAnsi="Arial" w:cs="Arial" w:hint="eastAsia"/>
          <w:lang w:val="en-US" w:eastAsia="zh-CN"/>
        </w:rPr>
        <w:t>6</w:t>
      </w:r>
      <w:r>
        <w:rPr>
          <w:rFonts w:ascii="Arial" w:hAnsi="Arial" w:cs="Arial" w:hint="eastAsia"/>
        </w:rPr>
        <w:t xml:space="preserve"> to </w:t>
      </w:r>
      <w:r>
        <w:rPr>
          <w:rFonts w:ascii="Arial" w:eastAsia="SimSun" w:hAnsi="Arial" w:cs="Arial" w:hint="eastAsia"/>
          <w:lang w:val="en-US" w:eastAsia="zh-CN"/>
        </w:rPr>
        <w:t>take the above answers into accoun</w:t>
      </w:r>
      <w:r>
        <w:rPr>
          <w:rFonts w:ascii="Arial" w:eastAsia="SimSun" w:hAnsi="Arial" w:cs="Arial" w:hint="eastAsia"/>
          <w:lang w:val="en-US" w:eastAsia="zh-CN"/>
        </w:rPr>
        <w:t>t</w:t>
      </w:r>
      <w:r>
        <w:rPr>
          <w:rFonts w:ascii="Arial" w:hAnsi="Arial" w:cs="Arial" w:hint="eastAsia"/>
        </w:rPr>
        <w:t>.</w:t>
      </w:r>
    </w:p>
    <w:p w:rsidR="00497192" w:rsidRDefault="00497192">
      <w:pPr>
        <w:rPr>
          <w:i/>
          <w:iCs/>
          <w:color w:val="0070C0"/>
        </w:rPr>
      </w:pPr>
    </w:p>
    <w:p w:rsidR="00497192" w:rsidRDefault="00497192">
      <w:pPr>
        <w:spacing w:after="120"/>
        <w:ind w:left="993" w:hanging="993"/>
        <w:rPr>
          <w:rFonts w:ascii="Arial" w:hAnsi="Arial" w:cs="Arial"/>
        </w:rPr>
      </w:pPr>
    </w:p>
    <w:p w:rsidR="00497192" w:rsidRDefault="00132728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497192" w:rsidRDefault="00132728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:rsidR="00497192" w:rsidRDefault="00132728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  <w:t>9 – 13 February 2026</w:t>
      </w:r>
      <w:r>
        <w:rPr>
          <w:lang w:val="sv-SE"/>
        </w:rPr>
        <w:tab/>
      </w:r>
      <w:r>
        <w:rPr>
          <w:lang w:val="sv-SE"/>
        </w:rPr>
        <w:tab/>
        <w:t>India (TBD)</w:t>
      </w:r>
    </w:p>
    <w:sectPr w:rsidR="00497192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728" w:rsidRDefault="00132728">
      <w:pPr>
        <w:spacing w:after="0"/>
      </w:pPr>
      <w:r>
        <w:separator/>
      </w:r>
    </w:p>
  </w:endnote>
  <w:endnote w:type="continuationSeparator" w:id="0">
    <w:p w:rsidR="00132728" w:rsidRDefault="00132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728" w:rsidRDefault="00132728">
      <w:pPr>
        <w:spacing w:after="0"/>
      </w:pPr>
      <w:r>
        <w:separator/>
      </w:r>
    </w:p>
  </w:footnote>
  <w:footnote w:type="continuationSeparator" w:id="0">
    <w:p w:rsidR="00132728" w:rsidRDefault="00132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  <w15:person w15:author="Lei">
    <w15:presenceInfo w15:providerId="None" w15:userId="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doNotDisplayPageBoundaries/>
  <w:proofState w:spelling="clean" w:grammar="clean"/>
  <w:attachedTemplate r:id="rId1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F12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32728"/>
    <w:rsid w:val="00196B59"/>
    <w:rsid w:val="001A14F2"/>
    <w:rsid w:val="001B2D60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4734E"/>
    <w:rsid w:val="004572F7"/>
    <w:rsid w:val="00470DF6"/>
    <w:rsid w:val="00490D22"/>
    <w:rsid w:val="00497192"/>
    <w:rsid w:val="004E3939"/>
    <w:rsid w:val="004E65B2"/>
    <w:rsid w:val="004F32F4"/>
    <w:rsid w:val="00526DDD"/>
    <w:rsid w:val="00577ADE"/>
    <w:rsid w:val="00580A92"/>
    <w:rsid w:val="005A5F33"/>
    <w:rsid w:val="005B6433"/>
    <w:rsid w:val="006052AD"/>
    <w:rsid w:val="00686085"/>
    <w:rsid w:val="00696906"/>
    <w:rsid w:val="0073766B"/>
    <w:rsid w:val="00745DC6"/>
    <w:rsid w:val="00774317"/>
    <w:rsid w:val="007B43D4"/>
    <w:rsid w:val="007C4FF7"/>
    <w:rsid w:val="007F4F92"/>
    <w:rsid w:val="008758B0"/>
    <w:rsid w:val="008A7D8A"/>
    <w:rsid w:val="008D3E9C"/>
    <w:rsid w:val="008D772F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56F8B"/>
    <w:rsid w:val="00C91EF3"/>
    <w:rsid w:val="00CB2B16"/>
    <w:rsid w:val="00CE23E3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  <w:rsid w:val="02F4032A"/>
    <w:rsid w:val="0C604C4E"/>
    <w:rsid w:val="0CD01D98"/>
    <w:rsid w:val="0F9155FB"/>
    <w:rsid w:val="1AD1056E"/>
    <w:rsid w:val="21A349F4"/>
    <w:rsid w:val="3BA145FA"/>
    <w:rsid w:val="45622383"/>
    <w:rsid w:val="476158F0"/>
    <w:rsid w:val="5A0D2C98"/>
    <w:rsid w:val="609420AC"/>
    <w:rsid w:val="62894188"/>
    <w:rsid w:val="69A832CE"/>
    <w:rsid w:val="725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1F532"/>
  <w15:docId w15:val="{F5461283-7FEB-4591-AF24-285CA5DC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 w:qFormat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after="0"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after="0"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pPr>
      <w:spacing w:after="0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ind w:firstLine="36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80"/>
      <w:ind w:left="360" w:firstLine="360"/>
    </w:p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angxiaoting@chinamob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Lei</cp:lastModifiedBy>
  <cp:revision>5</cp:revision>
  <cp:lastPrinted>2002-04-23T07:10:00Z</cp:lastPrinted>
  <dcterms:created xsi:type="dcterms:W3CDTF">2025-10-15T09:15:00Z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5880666A4D2D43C39C6B8DFAEA331A06_13</vt:lpwstr>
  </property>
</Properties>
</file>