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625ACC74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B7473B">
        <w:rPr>
          <w:rFonts w:ascii="Arial" w:hAnsi="Arial" w:cs="Arial"/>
          <w:b/>
          <w:sz w:val="22"/>
          <w:szCs w:val="22"/>
        </w:rPr>
        <w:t>0290</w:t>
      </w:r>
    </w:p>
    <w:p w14:paraId="3A7BAEE1" w14:textId="1369BE8F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030CD7A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967FD">
        <w:rPr>
          <w:rFonts w:ascii="Arial" w:hAnsi="Arial" w:cs="Arial"/>
          <w:b/>
          <w:sz w:val="22"/>
          <w:szCs w:val="22"/>
        </w:rPr>
        <w:t>[draft]</w:t>
      </w:r>
      <w:r w:rsidR="00C5431E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17195">
        <w:rPr>
          <w:rFonts w:ascii="Arial" w:hAnsi="Arial" w:cs="Arial"/>
          <w:b/>
          <w:sz w:val="22"/>
          <w:szCs w:val="22"/>
        </w:rPr>
        <w:t>reply</w:t>
      </w:r>
      <w:r w:rsidR="009967FD">
        <w:rPr>
          <w:rFonts w:ascii="Arial" w:hAnsi="Arial" w:cs="Arial"/>
          <w:b/>
          <w:sz w:val="22"/>
          <w:szCs w:val="22"/>
        </w:rPr>
        <w:t xml:space="preserve"> </w:t>
      </w:r>
      <w:r w:rsidR="003E3711">
        <w:rPr>
          <w:rFonts w:ascii="Arial" w:hAnsi="Arial" w:cs="Arial"/>
          <w:b/>
          <w:sz w:val="22"/>
          <w:szCs w:val="22"/>
        </w:rPr>
        <w:t xml:space="preserve">to </w:t>
      </w:r>
      <w:r w:rsidR="00AF1A08" w:rsidRPr="00AF1A08">
        <w:rPr>
          <w:rFonts w:ascii="Arial" w:hAnsi="Arial" w:cs="Arial"/>
          <w:b/>
          <w:sz w:val="22"/>
          <w:szCs w:val="22"/>
          <w:lang w:val="en-US"/>
        </w:rPr>
        <w:t xml:space="preserve">Out of sync t-ID handling for </w:t>
      </w:r>
      <w:proofErr w:type="spellStart"/>
      <w:r w:rsidR="00AF1A08" w:rsidRPr="00AF1A08">
        <w:rPr>
          <w:rFonts w:ascii="Arial" w:hAnsi="Arial" w:cs="Arial"/>
          <w:b/>
          <w:sz w:val="22"/>
          <w:szCs w:val="22"/>
          <w:lang w:val="en-US"/>
        </w:rPr>
        <w:t>AIoT</w:t>
      </w:r>
      <w:proofErr w:type="spellEnd"/>
    </w:p>
    <w:p w14:paraId="06BA196E" w14:textId="465B6A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C2AA9">
        <w:rPr>
          <w:rFonts w:ascii="Arial" w:hAnsi="Arial" w:cs="Arial"/>
          <w:b/>
          <w:bCs/>
          <w:sz w:val="22"/>
          <w:szCs w:val="22"/>
        </w:rPr>
        <w:t>S3-260108</w:t>
      </w:r>
      <w:r w:rsidR="000303E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</w:t>
      </w:r>
      <w:r w:rsidRPr="00C5431E">
        <w:rPr>
          <w:rFonts w:ascii="Arial" w:hAnsi="Arial" w:cs="Arial"/>
          <w:b/>
          <w:bCs/>
          <w:sz w:val="22"/>
          <w:szCs w:val="22"/>
        </w:rPr>
        <w:t xml:space="preserve">n </w:t>
      </w:r>
      <w:r w:rsidR="00AF1A08" w:rsidRPr="00C5431E">
        <w:rPr>
          <w:rFonts w:ascii="Arial" w:hAnsi="Arial" w:cs="Arial"/>
          <w:b/>
          <w:bCs/>
          <w:sz w:val="22"/>
          <w:szCs w:val="22"/>
          <w:lang w:val="en-US"/>
        </w:rPr>
        <w:t xml:space="preserve">Out of sync t-ID handling for </w:t>
      </w:r>
      <w:proofErr w:type="spellStart"/>
      <w:r w:rsidR="00AF1A08" w:rsidRPr="00C5431E">
        <w:rPr>
          <w:rFonts w:ascii="Arial" w:hAnsi="Arial" w:cs="Arial"/>
          <w:b/>
          <w:bCs/>
          <w:sz w:val="22"/>
          <w:szCs w:val="22"/>
          <w:lang w:val="en-US"/>
        </w:rPr>
        <w:t>AIoT</w:t>
      </w:r>
      <w:proofErr w:type="spellEnd"/>
    </w:p>
    <w:p w14:paraId="2C6E4D6E" w14:textId="42C6FF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0A5">
        <w:rPr>
          <w:rFonts w:ascii="Arial" w:hAnsi="Arial" w:cs="Arial"/>
          <w:b/>
          <w:bCs/>
          <w:sz w:val="22"/>
          <w:szCs w:val="22"/>
        </w:rPr>
        <w:t>R19</w:t>
      </w:r>
    </w:p>
    <w:bookmarkEnd w:id="2"/>
    <w:bookmarkEnd w:id="3"/>
    <w:bookmarkEnd w:id="4"/>
    <w:p w14:paraId="1E9D3ED8" w14:textId="1575366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93461" w:rsidRPr="00DA0981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F93461" w:rsidRPr="00DA0981">
        <w:rPr>
          <w:rFonts w:ascii="Arial" w:hAnsi="Arial" w:cs="Arial"/>
          <w:b/>
          <w:bCs/>
          <w:sz w:val="22"/>
          <w:szCs w:val="22"/>
        </w:rPr>
        <w:t>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B92932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20A5">
        <w:rPr>
          <w:rFonts w:ascii="Arial" w:hAnsi="Arial" w:cs="Arial"/>
          <w:b/>
          <w:sz w:val="22"/>
          <w:szCs w:val="22"/>
        </w:rPr>
        <w:t>Nokia – To</w:t>
      </w:r>
      <w:r w:rsidR="009967FD">
        <w:rPr>
          <w:rFonts w:ascii="Arial" w:hAnsi="Arial" w:cs="Arial"/>
          <w:b/>
          <w:sz w:val="22"/>
          <w:szCs w:val="22"/>
        </w:rPr>
        <w:t xml:space="preserve"> </w:t>
      </w:r>
      <w:r w:rsidR="00FC20A5">
        <w:rPr>
          <w:rFonts w:ascii="Arial" w:hAnsi="Arial" w:cs="Arial"/>
          <w:b/>
          <w:sz w:val="22"/>
          <w:szCs w:val="22"/>
        </w:rPr>
        <w:t>be SA3</w:t>
      </w:r>
    </w:p>
    <w:p w14:paraId="2548326B" w14:textId="58A2ED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0A5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22810E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2E18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41C1">
        <w:rPr>
          <w:rFonts w:ascii="Arial" w:hAnsi="Arial" w:cs="Arial"/>
          <w:b/>
          <w:bCs/>
          <w:sz w:val="22"/>
          <w:szCs w:val="22"/>
        </w:rPr>
        <w:t>Bo Bjerrum</w:t>
      </w:r>
    </w:p>
    <w:p w14:paraId="2F9E069A" w14:textId="3C2007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41C1">
        <w:rPr>
          <w:rFonts w:ascii="Arial" w:hAnsi="Arial" w:cs="Arial"/>
          <w:b/>
          <w:bCs/>
          <w:sz w:val="22"/>
          <w:szCs w:val="22"/>
        </w:rPr>
        <w:t>Bo.Bjerrum@no</w:t>
      </w:r>
      <w:r w:rsidR="008C2AA9">
        <w:rPr>
          <w:rFonts w:ascii="Arial" w:hAnsi="Arial" w:cs="Arial"/>
          <w:b/>
          <w:bCs/>
          <w:sz w:val="22"/>
          <w:szCs w:val="22"/>
        </w:rPr>
        <w:t>k</w:t>
      </w:r>
      <w:r w:rsidR="008441C1">
        <w:rPr>
          <w:rFonts w:ascii="Arial" w:hAnsi="Arial" w:cs="Arial"/>
          <w:b/>
          <w:bCs/>
          <w:sz w:val="22"/>
          <w:szCs w:val="22"/>
        </w:rPr>
        <w:t>ia.com</w:t>
      </w:r>
    </w:p>
    <w:p w14:paraId="5C701869" w14:textId="606EF98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3418B7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D0BFC">
        <w:rPr>
          <w:lang w:val="sv-SE"/>
        </w:rPr>
        <w:t>S3-26</w:t>
      </w:r>
      <w:r w:rsidR="005563FF">
        <w:rPr>
          <w:lang w:val="sv-SE"/>
        </w:rPr>
        <w:t>0293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A3D074" w14:textId="26107E48" w:rsidR="007E0EE1" w:rsidRPr="00900220" w:rsidRDefault="00ED0BFC" w:rsidP="000F6242">
      <w:r w:rsidRPr="00900220">
        <w:t>SA3</w:t>
      </w:r>
      <w:r w:rsidR="002B45C7" w:rsidRPr="00900220">
        <w:t xml:space="preserve"> </w:t>
      </w:r>
      <w:r w:rsidRPr="00900220">
        <w:t>thank</w:t>
      </w:r>
      <w:r w:rsidR="002B45C7" w:rsidRPr="00900220">
        <w:t>s</w:t>
      </w:r>
      <w:r w:rsidRPr="00900220">
        <w:t xml:space="preserve"> CT4</w:t>
      </w:r>
      <w:r w:rsidR="009967FD">
        <w:t xml:space="preserve"> for</w:t>
      </w:r>
      <w:r w:rsidRPr="00900220">
        <w:t xml:space="preserve"> the</w:t>
      </w:r>
      <w:r w:rsidR="006B7032" w:rsidRPr="00900220">
        <w:t xml:space="preserve">ir question on the </w:t>
      </w:r>
      <w:r w:rsidR="005B757E" w:rsidRPr="00900220">
        <w:t xml:space="preserve">resynchronisation </w:t>
      </w:r>
      <w:r w:rsidR="002B45C7" w:rsidRPr="00900220">
        <w:t xml:space="preserve">handling and agrees clarifications are needed in </w:t>
      </w:r>
      <w:r w:rsidR="007E0EE1" w:rsidRPr="00900220">
        <w:t xml:space="preserve">TS 33.369. </w:t>
      </w:r>
    </w:p>
    <w:p w14:paraId="576BFDF8" w14:textId="1903C66B" w:rsidR="005253B4" w:rsidRPr="00900220" w:rsidRDefault="007E0EE1" w:rsidP="000F6242">
      <w:r w:rsidRPr="00900220">
        <w:t>The attached document</w:t>
      </w:r>
      <w:r w:rsidR="003B2049" w:rsidRPr="00900220">
        <w:t>, S3-2</w:t>
      </w:r>
      <w:r w:rsidR="00134BE9">
        <w:t>60293</w:t>
      </w:r>
      <w:r w:rsidR="003B2049" w:rsidRPr="00900220">
        <w:t>,</w:t>
      </w:r>
      <w:r w:rsidR="00B11154" w:rsidRPr="00900220">
        <w:t xml:space="preserve"> further clarifie</w:t>
      </w:r>
      <w:r w:rsidR="003B2049" w:rsidRPr="00900220">
        <w:t>s</w:t>
      </w:r>
      <w:r w:rsidR="00B11154" w:rsidRPr="00900220">
        <w:t xml:space="preserve"> when the next </w:t>
      </w:r>
      <w:r w:rsidR="00CB7DDE" w:rsidRPr="00900220">
        <w:t xml:space="preserve">and previous T-ID’s can be stored for resynchronisation use later. </w:t>
      </w:r>
      <w:r w:rsidR="00224B09" w:rsidRPr="00900220">
        <w:t>Furthermore</w:t>
      </w:r>
      <w:r w:rsidR="005253B4" w:rsidRPr="00900220">
        <w:t>,</w:t>
      </w:r>
      <w:r w:rsidR="00224B09" w:rsidRPr="00900220">
        <w:t xml:space="preserve"> an updated to the</w:t>
      </w:r>
      <w:r w:rsidR="005253B4" w:rsidRPr="00900220">
        <w:t xml:space="preserve"> </w:t>
      </w:r>
      <w:proofErr w:type="spellStart"/>
      <w:r w:rsidR="005253B4" w:rsidRPr="00900220">
        <w:t>Nadm_SecRAND_Get</w:t>
      </w:r>
      <w:proofErr w:type="spellEnd"/>
      <w:r w:rsidR="00900220" w:rsidRPr="00900220">
        <w:t xml:space="preserve"> service</w:t>
      </w:r>
      <w:r w:rsidR="005253B4" w:rsidRPr="00900220">
        <w:t xml:space="preserve"> is required</w:t>
      </w:r>
      <w:r w:rsidR="009967FD">
        <w:t>,</w:t>
      </w:r>
      <w:r w:rsidR="00FB1A05" w:rsidRPr="00900220">
        <w:t xml:space="preserve"> to enable the feasibility to store the T-ID_n+1.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8F317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15DE">
        <w:rPr>
          <w:rFonts w:ascii="Arial" w:hAnsi="Arial" w:cs="Arial"/>
          <w:b/>
        </w:rPr>
        <w:t>CT4</w:t>
      </w:r>
      <w:r w:rsidR="00ED0BF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3A3E62EE" w14:textId="04248CFE" w:rsidR="00B97703" w:rsidRPr="00900220" w:rsidRDefault="00B97703" w:rsidP="007115D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115DE" w:rsidRPr="00900220">
        <w:t>Take above information into account and provide further questions if needed.</w:t>
      </w:r>
    </w:p>
    <w:p w14:paraId="066613F7" w14:textId="77777777" w:rsidR="00B97703" w:rsidRPr="007115DE" w:rsidRDefault="00B97703">
      <w:pPr>
        <w:spacing w:after="120"/>
        <w:ind w:left="993" w:hanging="993"/>
        <w:rPr>
          <w:lang w:val="sv-SE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5A800B" w14:textId="77777777" w:rsidR="000360B1" w:rsidRDefault="000360B1" w:rsidP="000360B1">
      <w:pPr>
        <w:rPr>
          <w:lang w:val="sv-SE"/>
        </w:rPr>
      </w:pPr>
      <w:r w:rsidRPr="0060508C">
        <w:rPr>
          <w:lang w:val="sv-SE"/>
        </w:rPr>
        <w:t>SA3#127</w:t>
      </w:r>
      <w:r w:rsidRPr="0060508C">
        <w:rPr>
          <w:lang w:val="sv-SE"/>
        </w:rPr>
        <w:tab/>
        <w:t xml:space="preserve">13 – 17 </w:t>
      </w:r>
      <w:proofErr w:type="gramStart"/>
      <w:r w:rsidRPr="0060508C">
        <w:rPr>
          <w:lang w:val="sv-SE"/>
        </w:rPr>
        <w:t>April</w:t>
      </w:r>
      <w:proofErr w:type="gramEnd"/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  <w:t>Malta</w:t>
      </w:r>
    </w:p>
    <w:p w14:paraId="16EEFD37" w14:textId="77777777" w:rsidR="000360B1" w:rsidRPr="00895A5A" w:rsidRDefault="000360B1" w:rsidP="000360B1">
      <w:r>
        <w:rPr>
          <w:lang w:val="sv-SE"/>
        </w:rPr>
        <w:t>SA3</w:t>
      </w:r>
      <w:r>
        <w:t>#128</w:t>
      </w:r>
      <w:r>
        <w:tab/>
        <w:t>18 – 22 May 2026</w:t>
      </w:r>
      <w:r>
        <w:tab/>
      </w:r>
      <w:r>
        <w:tab/>
        <w:t>China</w:t>
      </w:r>
    </w:p>
    <w:p w14:paraId="2D51D993" w14:textId="77777777" w:rsidR="002C009B" w:rsidRPr="000360B1" w:rsidRDefault="002C009B" w:rsidP="002F1940"/>
    <w:sectPr w:rsidR="002C009B" w:rsidRPr="000360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25965" w14:textId="77777777" w:rsidR="00B82ACB" w:rsidRDefault="00B82ACB">
      <w:pPr>
        <w:spacing w:after="0"/>
      </w:pPr>
      <w:r>
        <w:separator/>
      </w:r>
    </w:p>
  </w:endnote>
  <w:endnote w:type="continuationSeparator" w:id="0">
    <w:p w14:paraId="66D4E5BA" w14:textId="77777777" w:rsidR="00B82ACB" w:rsidRDefault="00B82A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6E47E" w14:textId="77777777" w:rsidR="00B82ACB" w:rsidRDefault="00B82ACB">
      <w:pPr>
        <w:spacing w:after="0"/>
      </w:pPr>
      <w:r>
        <w:separator/>
      </w:r>
    </w:p>
  </w:footnote>
  <w:footnote w:type="continuationSeparator" w:id="0">
    <w:p w14:paraId="01FA9C94" w14:textId="77777777" w:rsidR="00B82ACB" w:rsidRDefault="00B82A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03E3"/>
    <w:rsid w:val="000360B1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33F41"/>
    <w:rsid w:val="00134BE9"/>
    <w:rsid w:val="00196B59"/>
    <w:rsid w:val="001A14F2"/>
    <w:rsid w:val="001B3A86"/>
    <w:rsid w:val="001B43A6"/>
    <w:rsid w:val="001B763F"/>
    <w:rsid w:val="001D1F34"/>
    <w:rsid w:val="00215C2C"/>
    <w:rsid w:val="00220060"/>
    <w:rsid w:val="00224B09"/>
    <w:rsid w:val="00226381"/>
    <w:rsid w:val="0022712D"/>
    <w:rsid w:val="002415C0"/>
    <w:rsid w:val="002473B2"/>
    <w:rsid w:val="00260CBA"/>
    <w:rsid w:val="002869FE"/>
    <w:rsid w:val="002B45C7"/>
    <w:rsid w:val="002C009B"/>
    <w:rsid w:val="002E01C1"/>
    <w:rsid w:val="002F1940"/>
    <w:rsid w:val="00321FED"/>
    <w:rsid w:val="00322204"/>
    <w:rsid w:val="00383545"/>
    <w:rsid w:val="003B0C10"/>
    <w:rsid w:val="003B2049"/>
    <w:rsid w:val="003C06D2"/>
    <w:rsid w:val="003E3711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65B2"/>
    <w:rsid w:val="004F32F4"/>
    <w:rsid w:val="005253B4"/>
    <w:rsid w:val="00526DDD"/>
    <w:rsid w:val="005563FF"/>
    <w:rsid w:val="00577ADE"/>
    <w:rsid w:val="005A5F33"/>
    <w:rsid w:val="005B6433"/>
    <w:rsid w:val="005B757E"/>
    <w:rsid w:val="0060508C"/>
    <w:rsid w:val="006052AD"/>
    <w:rsid w:val="00686085"/>
    <w:rsid w:val="00696906"/>
    <w:rsid w:val="006B7032"/>
    <w:rsid w:val="007022EF"/>
    <w:rsid w:val="007115DE"/>
    <w:rsid w:val="0073766B"/>
    <w:rsid w:val="00774317"/>
    <w:rsid w:val="007A5BBA"/>
    <w:rsid w:val="007B43D4"/>
    <w:rsid w:val="007C4FF7"/>
    <w:rsid w:val="007E0EE1"/>
    <w:rsid w:val="007F4F92"/>
    <w:rsid w:val="008441C1"/>
    <w:rsid w:val="008758B0"/>
    <w:rsid w:val="00884B6D"/>
    <w:rsid w:val="00895A5A"/>
    <w:rsid w:val="008966D3"/>
    <w:rsid w:val="008A7D8A"/>
    <w:rsid w:val="008C2AA9"/>
    <w:rsid w:val="008D3E9C"/>
    <w:rsid w:val="008D5AFA"/>
    <w:rsid w:val="008D772F"/>
    <w:rsid w:val="008E7CA8"/>
    <w:rsid w:val="00900220"/>
    <w:rsid w:val="00914CD1"/>
    <w:rsid w:val="00926367"/>
    <w:rsid w:val="009528CF"/>
    <w:rsid w:val="009603F6"/>
    <w:rsid w:val="0098701F"/>
    <w:rsid w:val="009963AC"/>
    <w:rsid w:val="009967FD"/>
    <w:rsid w:val="0099764C"/>
    <w:rsid w:val="009B6DA9"/>
    <w:rsid w:val="009C01E1"/>
    <w:rsid w:val="009E0B14"/>
    <w:rsid w:val="009F1894"/>
    <w:rsid w:val="00A17195"/>
    <w:rsid w:val="00A219BB"/>
    <w:rsid w:val="00A455B0"/>
    <w:rsid w:val="00A57D88"/>
    <w:rsid w:val="00A70448"/>
    <w:rsid w:val="00A94292"/>
    <w:rsid w:val="00AA2831"/>
    <w:rsid w:val="00AA4FF3"/>
    <w:rsid w:val="00AE1B3E"/>
    <w:rsid w:val="00AF1A08"/>
    <w:rsid w:val="00B11154"/>
    <w:rsid w:val="00B35644"/>
    <w:rsid w:val="00B724D3"/>
    <w:rsid w:val="00B7473B"/>
    <w:rsid w:val="00B82ACB"/>
    <w:rsid w:val="00B97703"/>
    <w:rsid w:val="00BA3D66"/>
    <w:rsid w:val="00BC0ACC"/>
    <w:rsid w:val="00BD5F1D"/>
    <w:rsid w:val="00C04BFC"/>
    <w:rsid w:val="00C17229"/>
    <w:rsid w:val="00C177B5"/>
    <w:rsid w:val="00C5431E"/>
    <w:rsid w:val="00C56F8B"/>
    <w:rsid w:val="00C91EF3"/>
    <w:rsid w:val="00CB2B16"/>
    <w:rsid w:val="00CB7DDE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F55C2"/>
    <w:rsid w:val="00E003DF"/>
    <w:rsid w:val="00E21BE8"/>
    <w:rsid w:val="00E2241D"/>
    <w:rsid w:val="00E43302"/>
    <w:rsid w:val="00E61300"/>
    <w:rsid w:val="00E665BE"/>
    <w:rsid w:val="00EB0BC7"/>
    <w:rsid w:val="00EC3916"/>
    <w:rsid w:val="00ED0BFC"/>
    <w:rsid w:val="00EE31A4"/>
    <w:rsid w:val="00F00591"/>
    <w:rsid w:val="00F25496"/>
    <w:rsid w:val="00F46248"/>
    <w:rsid w:val="00F667CF"/>
    <w:rsid w:val="00F803BE"/>
    <w:rsid w:val="00F93461"/>
    <w:rsid w:val="00FB1A05"/>
    <w:rsid w:val="00FB2E7B"/>
    <w:rsid w:val="00FC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RBI5PAMIO524-1616901215-69117</_dlc_DocId>
    <_dlc_DocIdUrl xmlns="71c5aaf6-e6ce-465b-b873-5148d2a4c105">
      <Url>https://nokia.sharepoint.com/sites/gxp/_layouts/15/DocIdRedir.aspx?ID=RBI5PAMIO524-1616901215-69117</Url>
      <Description>RBI5PAMIO524-1616901215-69117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765CDD-BA47-4F3D-80F9-8DB4098675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DCDC3F2-97F9-48A2-9432-408B4FA10A5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E79EAF-EF9C-4F48-954A-2A465243A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3D707D-3A7C-4B03-8678-84F6A2559B7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FF7C1DA-2BBC-470A-AF3A-1C60E59DF5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158</Words>
  <Characters>917</Characters>
  <Application>Microsoft Office Word</Application>
  <DocSecurity>0</DocSecurity>
  <Lines>33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108</cp:revision>
  <cp:lastPrinted>2002-04-23T07:10:00Z</cp:lastPrinted>
  <dcterms:created xsi:type="dcterms:W3CDTF">2021-12-23T17:29:00Z</dcterms:created>
  <dcterms:modified xsi:type="dcterms:W3CDTF">2026-02-02T08:59:00Z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7f0652ec-e99c-4cf4-b1d6-5a983d8e5e92</vt:lpwstr>
  </property>
  <property fmtid="{D5CDD505-2E9C-101B-9397-08002B2CF9AE}" pid="4" name="MediaServiceImageTags">
    <vt:lpwstr/>
  </property>
</Properties>
</file>