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395F05C"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2C444F" w:rsidRPr="002C444F">
        <w:rPr>
          <w:b/>
          <w:i/>
          <w:noProof/>
          <w:sz w:val="28"/>
          <w:lang w:eastAsia="zh-CN"/>
        </w:rPr>
        <w:t>R5-256146</w:t>
      </w:r>
      <w:r w:rsidR="001B184C" w:rsidRPr="001B184C">
        <w:rPr>
          <w:b/>
          <w:i/>
          <w:noProof/>
          <w:sz w:val="28"/>
          <w:highlight w:val="yellow"/>
          <w:lang w:eastAsia="zh-CN"/>
        </w:rPr>
        <w:t>r1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9C9BCE2" w:rsidR="001E41F3" w:rsidRDefault="00305409" w:rsidP="00E34898">
            <w:pPr>
              <w:pStyle w:val="CRCoverPage"/>
              <w:spacing w:after="0"/>
              <w:jc w:val="right"/>
              <w:rPr>
                <w:i/>
                <w:noProof/>
              </w:rPr>
            </w:pPr>
            <w:r>
              <w:rPr>
                <w:i/>
                <w:noProof/>
                <w:sz w:val="14"/>
              </w:rPr>
              <w:t>CR-Form-v</w:t>
            </w:r>
            <w:r w:rsidR="008863B9">
              <w:rPr>
                <w:i/>
                <w:noProof/>
                <w:sz w:val="14"/>
              </w:rPr>
              <w:t>12.</w:t>
            </w:r>
            <w:r w:rsidR="002C444F">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18748" w:rsidR="001E41F3" w:rsidRPr="00410371" w:rsidRDefault="002C444F" w:rsidP="007B4386">
            <w:pPr>
              <w:pStyle w:val="CRCoverPage"/>
              <w:spacing w:after="0"/>
              <w:jc w:val="center"/>
              <w:rPr>
                <w:noProof/>
              </w:rPr>
            </w:pPr>
            <w:r>
              <w:rPr>
                <w:b/>
                <w:noProof/>
                <w:sz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310D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C70CF" w:rsidR="001E41F3" w:rsidRDefault="002C444F">
            <w:pPr>
              <w:pStyle w:val="CRCoverPage"/>
              <w:spacing w:after="0"/>
              <w:ind w:left="100"/>
              <w:rPr>
                <w:noProof/>
              </w:rPr>
            </w:pPr>
            <w:r w:rsidRPr="002C444F">
              <w:rPr>
                <w:noProof/>
              </w:rPr>
              <w:t>TT analysis for ATG intra-frequency CSI-SINR accuracy test cases 19.6.8.1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310D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310D2"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310D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9D8D3" w:rsidR="00CF13CC" w:rsidRPr="000A12A7" w:rsidRDefault="00AD6A49" w:rsidP="00BC47E1">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sidR="00BC47E1">
              <w:rPr>
                <w:noProof/>
                <w:lang w:eastAsia="zh-CN"/>
              </w:rPr>
              <w:t xml:space="preserve">intra-frequency </w:t>
            </w:r>
            <w:r>
              <w:rPr>
                <w:noProof/>
                <w:lang w:eastAsia="zh-CN"/>
              </w:rPr>
              <w:t xml:space="preserve">ATG </w:t>
            </w:r>
            <w:r w:rsidR="00BC47E1">
              <w:rPr>
                <w:noProof/>
                <w:lang w:eastAsia="zh-CN"/>
              </w:rPr>
              <w:t>CSI</w:t>
            </w:r>
            <w:r>
              <w:rPr>
                <w:noProof/>
                <w:lang w:eastAsia="zh-CN"/>
              </w:rPr>
              <w:t>-</w:t>
            </w:r>
            <w:r w:rsidR="00A073CF">
              <w:rPr>
                <w:noProof/>
                <w:lang w:eastAsia="zh-CN"/>
              </w:rPr>
              <w:t>SINR</w:t>
            </w:r>
            <w:r>
              <w:rPr>
                <w:noProof/>
                <w:lang w:eastAsia="zh-CN"/>
              </w:rPr>
              <w:t xml:space="preserve"> </w:t>
            </w:r>
            <w:r w:rsidR="00BC47E1">
              <w:rPr>
                <w:noProof/>
                <w:lang w:eastAsia="zh-CN"/>
              </w:rPr>
              <w:t xml:space="preserve">accuracy </w:t>
            </w:r>
            <w:r>
              <w:rPr>
                <w:noProof/>
                <w:lang w:eastAsia="zh-CN"/>
              </w:rPr>
              <w:t xml:space="preserve">test cases </w:t>
            </w:r>
            <w:r w:rsidR="00BC47E1">
              <w:rPr>
                <w:noProof/>
                <w:lang w:eastAsia="zh-CN"/>
              </w:rPr>
              <w:t>19.6.</w:t>
            </w:r>
            <w:r w:rsidR="00A073CF">
              <w:rPr>
                <w:noProof/>
                <w:lang w:eastAsia="zh-CN"/>
              </w:rPr>
              <w:t>8</w:t>
            </w:r>
            <w:r w:rsidR="00063842">
              <w:rPr>
                <w:noProof/>
                <w:lang w:eastAsia="zh-CN"/>
              </w:rPr>
              <w:t>.</w:t>
            </w:r>
            <w:r w:rsidR="00BC47E1">
              <w:rPr>
                <w:noProof/>
                <w:lang w:eastAsia="zh-CN"/>
              </w:rPr>
              <w:t>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69744" w14:textId="77777777" w:rsidR="00050F3A" w:rsidRDefault="00050F3A" w:rsidP="00050F3A">
            <w:pPr>
              <w:pStyle w:val="CRCoverPage"/>
              <w:numPr>
                <w:ilvl w:val="0"/>
                <w:numId w:val="44"/>
              </w:numPr>
              <w:spacing w:after="0"/>
              <w:rPr>
                <w:noProof/>
                <w:lang w:eastAsia="zh-CN"/>
              </w:rPr>
            </w:pPr>
            <w:r>
              <w:rPr>
                <w:noProof/>
                <w:lang w:eastAsia="zh-CN"/>
              </w:rPr>
              <w:t>Grouping table is updated.</w:t>
            </w:r>
          </w:p>
          <w:p w14:paraId="31C656EC" w14:textId="265501FD" w:rsidR="00BC47E1" w:rsidRDefault="00BC47E1" w:rsidP="00050F3A">
            <w:pPr>
              <w:pStyle w:val="CRCoverPage"/>
              <w:numPr>
                <w:ilvl w:val="0"/>
                <w:numId w:val="44"/>
              </w:numPr>
              <w:spacing w:after="0"/>
              <w:rPr>
                <w:noProof/>
                <w:lang w:eastAsia="zh-CN"/>
              </w:rPr>
            </w:pPr>
            <w:r>
              <w:rPr>
                <w:rFonts w:hint="eastAsia"/>
                <w:noProof/>
                <w:lang w:eastAsia="zh-CN"/>
              </w:rPr>
              <w:t>T</w:t>
            </w:r>
            <w:r>
              <w:rPr>
                <w:noProof/>
                <w:lang w:eastAsia="zh-CN"/>
              </w:rPr>
              <w:t>T analysis files are added to attachments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8C17A" w:rsidR="001E41F3" w:rsidRPr="00C025EC" w:rsidRDefault="00050F3A">
            <w:pPr>
              <w:pStyle w:val="CRCoverPage"/>
              <w:spacing w:after="0"/>
              <w:ind w:left="100"/>
              <w:rPr>
                <w:noProof/>
                <w:lang w:eastAsia="zh-CN"/>
              </w:rPr>
            </w:pPr>
            <w:r>
              <w:rPr>
                <w:noProof/>
                <w:lang w:eastAsia="zh-CN"/>
              </w:rPr>
              <w:t>8</w:t>
            </w:r>
            <w:r w:rsidR="00BC47E1">
              <w:rPr>
                <w:noProof/>
                <w:lang w:eastAsia="zh-CN"/>
              </w:rPr>
              <w:t>,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6D8A06"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2C444F">
              <w:rPr>
                <w:noProof/>
              </w:rPr>
              <w:t>4218, 4219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6EC3E" w14:textId="0D3626F8" w:rsidR="002C444F" w:rsidRPr="002C444F" w:rsidRDefault="002C444F" w:rsidP="00CB3478">
            <w:pPr>
              <w:pStyle w:val="CRCoverPage"/>
              <w:spacing w:after="0"/>
              <w:ind w:left="100"/>
              <w:rPr>
                <w:b/>
                <w:noProof/>
                <w:lang w:eastAsia="zh-CN"/>
              </w:rPr>
            </w:pPr>
            <w:r w:rsidRPr="002C444F">
              <w:rPr>
                <w:rFonts w:hint="eastAsia"/>
                <w:b/>
                <w:noProof/>
                <w:lang w:eastAsia="zh-CN"/>
              </w:rPr>
              <w:t>RRM</w:t>
            </w:r>
            <w:r w:rsidRPr="002C444F">
              <w:rPr>
                <w:b/>
                <w:noProof/>
                <w:lang w:eastAsia="zh-CN"/>
              </w:rPr>
              <w:t xml:space="preserve"> </w:t>
            </w:r>
            <w:r w:rsidRPr="002C444F">
              <w:rPr>
                <w:rFonts w:hint="eastAsia"/>
                <w:b/>
                <w:noProof/>
                <w:lang w:eastAsia="zh-CN"/>
              </w:rPr>
              <w:t>TT</w:t>
            </w:r>
          </w:p>
          <w:p w14:paraId="0DE5FD8D" w14:textId="3BDC8E4D" w:rsidR="00CB3478" w:rsidRDefault="00EB76DA" w:rsidP="00CB3478">
            <w:pPr>
              <w:pStyle w:val="CRCoverPage"/>
              <w:spacing w:after="0"/>
              <w:ind w:left="100"/>
              <w:rPr>
                <w:noProof/>
                <w:lang w:eastAsia="zh-CN"/>
              </w:rPr>
            </w:pPr>
            <w:r w:rsidRPr="002C444F">
              <w:rPr>
                <w:rFonts w:hint="eastAsia"/>
                <w:b/>
                <w:noProof/>
                <w:lang w:eastAsia="zh-CN"/>
              </w:rPr>
              <w:t>A</w:t>
            </w:r>
            <w:r w:rsidRPr="002C444F">
              <w:rPr>
                <w:b/>
                <w:noProof/>
                <w:lang w:eastAsia="zh-CN"/>
              </w:rPr>
              <w:t xml:space="preserve">ssociated </w:t>
            </w:r>
            <w:r w:rsidR="00D96D66" w:rsidRPr="002C444F">
              <w:rPr>
                <w:b/>
                <w:noProof/>
                <w:lang w:eastAsia="zh-CN"/>
              </w:rPr>
              <w:t xml:space="preserve">Annex </w:t>
            </w:r>
            <w:r w:rsidR="00AD6A49" w:rsidRPr="002C444F">
              <w:rPr>
                <w:b/>
                <w:noProof/>
                <w:lang w:eastAsia="zh-CN"/>
              </w:rPr>
              <w:t>F</w:t>
            </w:r>
            <w:r w:rsidRPr="002C444F">
              <w:rPr>
                <w:b/>
                <w:noProof/>
                <w:lang w:eastAsia="zh-CN"/>
              </w:rPr>
              <w:t xml:space="preserve"> CR</w:t>
            </w:r>
            <w:r w:rsidRPr="00EB76DA">
              <w:rPr>
                <w:noProof/>
                <w:lang w:eastAsia="zh-CN"/>
              </w:rPr>
              <w:t xml:space="preserve">: </w:t>
            </w:r>
            <w:r w:rsidR="002C444F" w:rsidRPr="002C444F">
              <w:rPr>
                <w:noProof/>
                <w:lang w:eastAsia="zh-CN"/>
              </w:rPr>
              <w:t>R5-256140</w:t>
            </w:r>
          </w:p>
          <w:p w14:paraId="00D3B8F7" w14:textId="052060AF" w:rsidR="00AD6A49" w:rsidRPr="00AD6A49" w:rsidRDefault="00AD6A49" w:rsidP="00AD6A49">
            <w:pPr>
              <w:pStyle w:val="CRCoverPage"/>
              <w:spacing w:after="0"/>
              <w:ind w:left="100"/>
              <w:rPr>
                <w:noProof/>
                <w:lang w:eastAsia="zh-CN"/>
              </w:rPr>
            </w:pPr>
            <w:r w:rsidRPr="002C444F">
              <w:rPr>
                <w:rFonts w:hint="eastAsia"/>
                <w:b/>
                <w:noProof/>
                <w:lang w:eastAsia="zh-CN"/>
              </w:rPr>
              <w:t>A</w:t>
            </w:r>
            <w:r w:rsidRPr="002C444F">
              <w:rPr>
                <w:b/>
                <w:noProof/>
                <w:lang w:eastAsia="zh-CN"/>
              </w:rPr>
              <w:t xml:space="preserve">ssociated </w:t>
            </w:r>
            <w:r w:rsidR="00050F3A" w:rsidRPr="002C444F">
              <w:rPr>
                <w:b/>
                <w:noProof/>
                <w:lang w:eastAsia="zh-CN"/>
              </w:rPr>
              <w:t>TC</w:t>
            </w:r>
            <w:r w:rsidRPr="002C444F">
              <w:rPr>
                <w:b/>
                <w:noProof/>
                <w:lang w:eastAsia="zh-CN"/>
              </w:rPr>
              <w:t xml:space="preserve"> CR</w:t>
            </w:r>
            <w:r w:rsidRPr="00EB76DA">
              <w:rPr>
                <w:noProof/>
                <w:lang w:eastAsia="zh-CN"/>
              </w:rPr>
              <w:t xml:space="preserve">: </w:t>
            </w:r>
            <w:r w:rsidR="002C444F" w:rsidRPr="002C444F">
              <w:rPr>
                <w:noProof/>
                <w:lang w:eastAsia="zh-CN"/>
              </w:rPr>
              <w:t>R5-256139</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09829" w14:textId="77777777" w:rsidR="00CB3478" w:rsidRPr="001B184C" w:rsidRDefault="001B184C" w:rsidP="00CB3478">
            <w:pPr>
              <w:pStyle w:val="CRCoverPage"/>
              <w:spacing w:after="0"/>
              <w:ind w:left="100"/>
              <w:rPr>
                <w:b/>
                <w:noProof/>
                <w:lang w:eastAsia="zh-CN"/>
              </w:rPr>
            </w:pPr>
            <w:r w:rsidRPr="001B184C">
              <w:rPr>
                <w:rFonts w:hint="eastAsia"/>
                <w:b/>
                <w:noProof/>
                <w:highlight w:val="yellow"/>
                <w:lang w:eastAsia="zh-CN"/>
              </w:rPr>
              <w:t>1</w:t>
            </w:r>
            <w:r w:rsidRPr="001B184C">
              <w:rPr>
                <w:b/>
                <w:noProof/>
                <w:highlight w:val="yellow"/>
                <w:vertAlign w:val="superscript"/>
                <w:lang w:eastAsia="zh-CN"/>
              </w:rPr>
              <w:t>st</w:t>
            </w:r>
            <w:r w:rsidRPr="001B184C">
              <w:rPr>
                <w:b/>
                <w:noProof/>
                <w:highlight w:val="yellow"/>
                <w:lang w:eastAsia="zh-CN"/>
              </w:rPr>
              <w:t xml:space="preserve"> revision:</w:t>
            </w:r>
          </w:p>
          <w:p w14:paraId="61276B45" w14:textId="77777777" w:rsidR="001B184C" w:rsidRDefault="001B184C" w:rsidP="00CB3478">
            <w:pPr>
              <w:pStyle w:val="CRCoverPage"/>
              <w:spacing w:after="0"/>
              <w:ind w:left="100"/>
              <w:rPr>
                <w:noProof/>
                <w:lang w:eastAsia="zh-CN"/>
              </w:rPr>
            </w:pPr>
            <w:r>
              <w:rPr>
                <w:rFonts w:hint="eastAsia"/>
                <w:noProof/>
                <w:lang w:eastAsia="zh-CN"/>
              </w:rPr>
              <w:t>T</w:t>
            </w:r>
            <w:r>
              <w:rPr>
                <w:noProof/>
                <w:lang w:eastAsia="zh-CN"/>
              </w:rPr>
              <w:t>T analysis in attachment is updated based on comments received.</w:t>
            </w:r>
          </w:p>
          <w:p w14:paraId="6ACA4173" w14:textId="53109DD2" w:rsidR="00A2642F" w:rsidRPr="00A2642F" w:rsidRDefault="00A2642F" w:rsidP="00CB3478">
            <w:pPr>
              <w:pStyle w:val="CRCoverPage"/>
              <w:spacing w:after="0"/>
              <w:ind w:left="100"/>
              <w:rPr>
                <w:rFonts w:hint="eastAsia"/>
                <w:noProof/>
                <w:lang w:eastAsia="zh-CN"/>
              </w:rPr>
            </w:pPr>
            <w:r>
              <w:rPr>
                <w:noProof/>
                <w:lang w:eastAsia="zh-CN"/>
              </w:rPr>
              <w:t>Typo in comments column is corrected.</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72695A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48EBBC" w14:textId="4693864D" w:rsidR="00064120" w:rsidRPr="00064120" w:rsidRDefault="00064120" w:rsidP="00064120">
      <w:pPr>
        <w:rPr>
          <w:color w:val="FF0000"/>
          <w:lang w:eastAsia="zh-CN"/>
        </w:rPr>
      </w:pPr>
      <w:r w:rsidRPr="00064120">
        <w:rPr>
          <w:rFonts w:hint="eastAsia"/>
          <w:color w:val="FF0000"/>
          <w:lang w:eastAsia="zh-CN"/>
        </w:rPr>
        <w:t>A</w:t>
      </w:r>
      <w:r w:rsidRPr="00064120">
        <w:rPr>
          <w:color w:val="FF0000"/>
          <w:lang w:eastAsia="zh-CN"/>
        </w:rPr>
        <w:t>dd the following .zip file into the attachments of TR 38.903:</w:t>
      </w:r>
    </w:p>
    <w:p w14:paraId="249424D8" w14:textId="7440D081" w:rsidR="00064120" w:rsidRDefault="00064120" w:rsidP="00064120">
      <w:pPr>
        <w:rPr>
          <w:lang w:eastAsia="zh-CN"/>
        </w:rPr>
      </w:pPr>
      <w:r>
        <w:rPr>
          <w:lang w:eastAsia="zh-CN"/>
        </w:rPr>
        <w:t>“38.533 19.6.</w:t>
      </w:r>
      <w:r w:rsidR="00A073CF">
        <w:rPr>
          <w:lang w:eastAsia="zh-CN"/>
        </w:rPr>
        <w:t>8</w:t>
      </w:r>
      <w:r w:rsidR="00063842">
        <w:rPr>
          <w:lang w:eastAsia="zh-CN"/>
        </w:rPr>
        <w:t>.1</w:t>
      </w:r>
      <w:r>
        <w:rPr>
          <w:lang w:eastAsia="zh-CN"/>
        </w:rPr>
        <w:t xml:space="preserve"> TT.zip”</w:t>
      </w:r>
    </w:p>
    <w:p w14:paraId="045CB28A" w14:textId="777416B3" w:rsidR="00064120" w:rsidRDefault="00064120" w:rsidP="00064120">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2D1D2C70" w14:textId="57B52A88" w:rsidR="00064120" w:rsidRDefault="00064120" w:rsidP="00064120">
      <w:pPr>
        <w:rPr>
          <w:lang w:eastAsia="zh-CN"/>
        </w:rPr>
      </w:pPr>
    </w:p>
    <w:p w14:paraId="5C2D92C0" w14:textId="3F3BE648" w:rsidR="00064120" w:rsidRPr="00064120" w:rsidRDefault="00064120" w:rsidP="00064120">
      <w:pPr>
        <w:pStyle w:val="40"/>
        <w:rPr>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050F3A" w:rsidRPr="001C15B3" w14:paraId="56932317" w14:textId="77777777" w:rsidTr="00056E32">
        <w:tc>
          <w:tcPr>
            <w:tcW w:w="2955" w:type="dxa"/>
          </w:tcPr>
          <w:p w14:paraId="1B0EC76B" w14:textId="77777777" w:rsidR="00050F3A" w:rsidRPr="001C15B3" w:rsidRDefault="00050F3A" w:rsidP="00056E32">
            <w:pPr>
              <w:pStyle w:val="TAL"/>
            </w:pPr>
            <w:r w:rsidRPr="001C15B3">
              <w:t>SCell_Activation_05</w:t>
            </w:r>
          </w:p>
        </w:tc>
        <w:tc>
          <w:tcPr>
            <w:tcW w:w="1106" w:type="dxa"/>
          </w:tcPr>
          <w:p w14:paraId="210510A4" w14:textId="77777777" w:rsidR="00050F3A" w:rsidRPr="001C15B3" w:rsidRDefault="00050F3A" w:rsidP="00056E32">
            <w:pPr>
              <w:pStyle w:val="TAL"/>
            </w:pPr>
            <w:r w:rsidRPr="001C15B3">
              <w:t>4.5.3.4</w:t>
            </w:r>
          </w:p>
        </w:tc>
        <w:tc>
          <w:tcPr>
            <w:tcW w:w="3263" w:type="dxa"/>
          </w:tcPr>
          <w:p w14:paraId="5A5C22F7" w14:textId="77777777" w:rsidR="00050F3A" w:rsidRPr="001C15B3" w:rsidRDefault="00050F3A" w:rsidP="00056E32">
            <w:pPr>
              <w:pStyle w:val="TAL"/>
            </w:pPr>
            <w:r w:rsidRPr="001C15B3">
              <w:t>“38.533 4.5.3.4 TT.zip”</w:t>
            </w:r>
          </w:p>
        </w:tc>
        <w:tc>
          <w:tcPr>
            <w:tcW w:w="1976" w:type="dxa"/>
          </w:tcPr>
          <w:p w14:paraId="1BB65133" w14:textId="77777777" w:rsidR="00050F3A" w:rsidRPr="001C15B3" w:rsidRDefault="00050F3A" w:rsidP="00056E32">
            <w:pPr>
              <w:pStyle w:val="TAL"/>
            </w:pPr>
            <w:r w:rsidRPr="001C15B3">
              <w:t>“3 Cells with 2 Intra frequency and 3</w:t>
            </w:r>
            <w:r w:rsidRPr="001C15B3">
              <w:rPr>
                <w:vertAlign w:val="superscript"/>
              </w:rPr>
              <w:t>rd</w:t>
            </w:r>
            <w:r w:rsidRPr="001C15B3">
              <w:t xml:space="preserve"> cell with Inter Frequency NR FR1 Cells,</w:t>
            </w:r>
          </w:p>
          <w:p w14:paraId="3C55C17B" w14:textId="77777777" w:rsidR="00050F3A" w:rsidRPr="001C15B3" w:rsidRDefault="00050F3A" w:rsidP="00056E32">
            <w:pPr>
              <w:pStyle w:val="TAL"/>
            </w:pPr>
            <w:r w:rsidRPr="001C15B3">
              <w:t>Various number of sub-tests,</w:t>
            </w:r>
          </w:p>
          <w:p w14:paraId="40EC6F1D" w14:textId="77777777" w:rsidR="00050F3A" w:rsidRPr="001C15B3" w:rsidRDefault="00050F3A" w:rsidP="00056E32">
            <w:pPr>
              <w:pStyle w:val="TAL"/>
            </w:pPr>
            <w:r w:rsidRPr="001C15B3">
              <w:t>No fading”</w:t>
            </w:r>
          </w:p>
          <w:p w14:paraId="496F86CC" w14:textId="77777777" w:rsidR="00050F3A" w:rsidRPr="001C15B3" w:rsidRDefault="00050F3A" w:rsidP="00056E32">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064120" w:rsidRPr="001C15B3" w14:paraId="555688D9" w14:textId="77777777" w:rsidTr="00270905">
        <w:tc>
          <w:tcPr>
            <w:tcW w:w="9300" w:type="dxa"/>
            <w:gridSpan w:val="4"/>
            <w:tcBorders>
              <w:top w:val="single" w:sz="4" w:space="0" w:color="auto"/>
              <w:left w:val="single" w:sz="4" w:space="0" w:color="auto"/>
              <w:bottom w:val="single" w:sz="4" w:space="0" w:color="auto"/>
              <w:right w:val="single" w:sz="4" w:space="0" w:color="auto"/>
            </w:tcBorders>
          </w:tcPr>
          <w:p w14:paraId="27327245" w14:textId="737F7D47" w:rsidR="00064120" w:rsidRPr="001C15B3" w:rsidRDefault="00064120" w:rsidP="00064120">
            <w:pPr>
              <w:pStyle w:val="TAL"/>
              <w:jc w:val="center"/>
            </w:pPr>
            <w:r w:rsidRPr="00064120">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r w:rsidR="00064120" w:rsidRPr="00AF1459" w14:paraId="616E6937" w14:textId="77777777" w:rsidTr="00056E32">
        <w:trPr>
          <w:ins w:id="4"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2071A6CD" w14:textId="4FEBA7AD" w:rsidR="00064120" w:rsidRPr="00AF1459" w:rsidRDefault="00064120" w:rsidP="00064120">
            <w:pPr>
              <w:pStyle w:val="TAL"/>
              <w:rPr>
                <w:ins w:id="5" w:author="HiSilicon" w:date="2025-10-24T14:20:00Z"/>
              </w:rPr>
            </w:pPr>
            <w:proofErr w:type="spellStart"/>
            <w:ins w:id="6" w:author="HiSilicon" w:date="2025-10-24T14:20:00Z">
              <w:r w:rsidRPr="001C15B3">
                <w:t>Intra_</w:t>
              </w:r>
              <w:r>
                <w:t>CSI</w:t>
              </w:r>
              <w:r w:rsidRPr="001C15B3">
                <w:t>-</w:t>
              </w:r>
            </w:ins>
            <w:ins w:id="7" w:author="HiSilicon" w:date="2025-10-24T14:24:00Z">
              <w:r w:rsidR="00A073CF">
                <w:t>SINR</w:t>
              </w:r>
            </w:ins>
            <w:ins w:id="8" w:author="HiSilicon" w:date="2025-10-24T14:20:00Z">
              <w:r w:rsidRPr="001C15B3">
                <w:t>_Abs_Ac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318C14B" w14:textId="1B80CD08" w:rsidR="00064120" w:rsidRPr="00AF1459" w:rsidRDefault="00064120" w:rsidP="00064120">
            <w:pPr>
              <w:pStyle w:val="TAL"/>
              <w:rPr>
                <w:ins w:id="9" w:author="HiSilicon" w:date="2025-10-24T14:20:00Z"/>
                <w:lang w:eastAsia="zh-CN"/>
              </w:rPr>
            </w:pPr>
            <w:ins w:id="10" w:author="HiSilicon" w:date="2025-10-24T14:20:00Z">
              <w:r>
                <w:rPr>
                  <w:rFonts w:hint="eastAsia"/>
                  <w:lang w:eastAsia="zh-CN"/>
                </w:rPr>
                <w:t>1</w:t>
              </w:r>
              <w:r>
                <w:rPr>
                  <w:lang w:eastAsia="zh-CN"/>
                </w:rPr>
                <w:t>9.6.</w:t>
              </w:r>
            </w:ins>
            <w:ins w:id="11" w:author="HiSilicon" w:date="2025-10-24T14:24:00Z">
              <w:r w:rsidR="00A073CF">
                <w:rPr>
                  <w:lang w:eastAsia="zh-CN"/>
                </w:rPr>
                <w:t>8</w:t>
              </w:r>
            </w:ins>
            <w:ins w:id="12" w:author="HiSilicon" w:date="2025-10-24T14:23:00Z">
              <w:r w:rsidR="00063842">
                <w:rPr>
                  <w:lang w:eastAsia="zh-CN"/>
                </w:rPr>
                <w:t>.1</w:t>
              </w:r>
            </w:ins>
          </w:p>
        </w:tc>
        <w:tc>
          <w:tcPr>
            <w:tcW w:w="3263" w:type="dxa"/>
            <w:tcBorders>
              <w:top w:val="single" w:sz="4" w:space="0" w:color="auto"/>
              <w:left w:val="single" w:sz="4" w:space="0" w:color="auto"/>
              <w:bottom w:val="single" w:sz="4" w:space="0" w:color="auto"/>
              <w:right w:val="single" w:sz="4" w:space="0" w:color="auto"/>
            </w:tcBorders>
          </w:tcPr>
          <w:p w14:paraId="27BC2447" w14:textId="0CEC5DE8" w:rsidR="00064120" w:rsidRPr="00AF1459" w:rsidRDefault="00064120" w:rsidP="00064120">
            <w:pPr>
              <w:pStyle w:val="TAL"/>
              <w:rPr>
                <w:ins w:id="13" w:author="HiSilicon" w:date="2025-10-24T14:20:00Z"/>
              </w:rPr>
            </w:pPr>
            <w:ins w:id="14" w:author="HiSilicon" w:date="2025-10-24T14:20:00Z">
              <w:r w:rsidRPr="001C15B3">
                <w:t>“</w:t>
              </w:r>
              <w:r w:rsidRPr="00064120">
                <w:t>38.533 19.6.</w:t>
              </w:r>
            </w:ins>
            <w:ins w:id="15" w:author="HiSilicon" w:date="2025-10-24T14:24:00Z">
              <w:r w:rsidR="00A073CF">
                <w:t>8</w:t>
              </w:r>
            </w:ins>
            <w:ins w:id="16" w:author="HiSilicon" w:date="2025-10-24T14:23:00Z">
              <w:r w:rsidR="00063842">
                <w:t>.1</w:t>
              </w:r>
            </w:ins>
            <w:ins w:id="17" w:author="HiSilicon" w:date="2025-10-24T14:20:00Z">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66CF605" w14:textId="77777777" w:rsidR="00064120" w:rsidRPr="001C15B3" w:rsidRDefault="00064120" w:rsidP="00064120">
            <w:pPr>
              <w:keepNext/>
              <w:keepLines/>
              <w:spacing w:after="0"/>
              <w:rPr>
                <w:ins w:id="18" w:author="HiSilicon" w:date="2025-10-24T14:20:00Z"/>
                <w:rFonts w:ascii="Arial" w:hAnsi="Arial"/>
                <w:sz w:val="18"/>
              </w:rPr>
            </w:pPr>
            <w:ins w:id="19" w:author="HiSilicon" w:date="2025-10-24T14:20:00Z">
              <w:r w:rsidRPr="001C15B3">
                <w:rPr>
                  <w:rFonts w:ascii="Arial" w:hAnsi="Arial"/>
                  <w:sz w:val="18"/>
                </w:rPr>
                <w:t>“2 Intra-Frequency NR Cells,</w:t>
              </w:r>
            </w:ins>
          </w:p>
          <w:p w14:paraId="6D26D290" w14:textId="491F8116" w:rsidR="00064120" w:rsidRPr="001C15B3" w:rsidRDefault="001B184C" w:rsidP="00064120">
            <w:pPr>
              <w:keepNext/>
              <w:keepLines/>
              <w:spacing w:after="0"/>
              <w:rPr>
                <w:ins w:id="20" w:author="HiSilicon" w:date="2025-10-24T14:20:00Z"/>
                <w:rFonts w:ascii="Arial" w:hAnsi="Arial"/>
                <w:sz w:val="18"/>
              </w:rPr>
            </w:pPr>
            <w:ins w:id="21" w:author="HiSilicon" w:date="2025-11-10T18:28:00Z">
              <w:r w:rsidRPr="001B184C">
                <w:rPr>
                  <w:rFonts w:ascii="Arial" w:hAnsi="Arial"/>
                  <w:sz w:val="18"/>
                  <w:highlight w:val="yellow"/>
                </w:rPr>
                <w:t>2</w:t>
              </w:r>
            </w:ins>
            <w:ins w:id="22" w:author="HiSilicon" w:date="2025-10-24T14:20:00Z">
              <w:r w:rsidR="00064120" w:rsidRPr="001C15B3">
                <w:rPr>
                  <w:rFonts w:ascii="Arial" w:hAnsi="Arial"/>
                  <w:sz w:val="18"/>
                </w:rPr>
                <w:t xml:space="preserve"> Sub-tests,</w:t>
              </w:r>
            </w:ins>
          </w:p>
          <w:p w14:paraId="0568D9B9" w14:textId="77777777" w:rsidR="00064120" w:rsidRPr="001C15B3" w:rsidRDefault="00064120" w:rsidP="00064120">
            <w:pPr>
              <w:keepNext/>
              <w:keepLines/>
              <w:spacing w:after="0"/>
              <w:rPr>
                <w:ins w:id="23" w:author="HiSilicon" w:date="2025-10-24T14:20:00Z"/>
                <w:rFonts w:ascii="Arial" w:hAnsi="Arial"/>
                <w:sz w:val="18"/>
              </w:rPr>
            </w:pPr>
            <w:ins w:id="24" w:author="HiSilicon" w:date="2025-10-24T14:20:00Z">
              <w:r w:rsidRPr="001C15B3">
                <w:rPr>
                  <w:rFonts w:ascii="Arial" w:hAnsi="Arial"/>
                  <w:sz w:val="18"/>
                </w:rPr>
                <w:t>periodic reporting,</w:t>
              </w:r>
            </w:ins>
          </w:p>
          <w:p w14:paraId="77C87CF3" w14:textId="227547FB" w:rsidR="00064120" w:rsidRPr="00AF1459" w:rsidRDefault="00064120" w:rsidP="00064120">
            <w:pPr>
              <w:pStyle w:val="TAL"/>
              <w:rPr>
                <w:ins w:id="25" w:author="HiSilicon" w:date="2025-10-24T14:20:00Z"/>
              </w:rPr>
            </w:pPr>
            <w:ins w:id="26" w:author="HiSilicon" w:date="2025-10-24T14:20:00Z">
              <w:r w:rsidRPr="001C15B3">
                <w:t>No fading”</w:t>
              </w:r>
            </w:ins>
          </w:p>
        </w:tc>
      </w:tr>
    </w:tbl>
    <w:p w14:paraId="082D01E3" w14:textId="77777777" w:rsidR="00050F3A" w:rsidRPr="001C15B3" w:rsidRDefault="00050F3A" w:rsidP="00050F3A"/>
    <w:p w14:paraId="604CA495" w14:textId="09EE6312"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64120">
        <w:rPr>
          <w:b/>
          <w:noProof/>
          <w:color w:val="00B0F0"/>
          <w:lang w:eastAsia="zh-CN"/>
        </w:rPr>
        <w:t>2</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B1084" w14:textId="77777777" w:rsidR="00B04971" w:rsidRDefault="00B04971">
      <w:r>
        <w:separator/>
      </w:r>
    </w:p>
  </w:endnote>
  <w:endnote w:type="continuationSeparator" w:id="0">
    <w:p w14:paraId="75FB2B35" w14:textId="77777777" w:rsidR="00B04971" w:rsidRDefault="00B0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12DE5" w14:textId="77777777" w:rsidR="00B04971" w:rsidRDefault="00B04971">
      <w:r>
        <w:separator/>
      </w:r>
    </w:p>
  </w:footnote>
  <w:footnote w:type="continuationSeparator" w:id="0">
    <w:p w14:paraId="3C6A36B6" w14:textId="77777777" w:rsidR="00B04971" w:rsidRDefault="00B04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4753"/>
    <w:rsid w:val="000561E7"/>
    <w:rsid w:val="00057DE0"/>
    <w:rsid w:val="0006310D"/>
    <w:rsid w:val="00063842"/>
    <w:rsid w:val="00064120"/>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10D2"/>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184C"/>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C444F"/>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4EE8"/>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073CF"/>
    <w:rsid w:val="00A128D0"/>
    <w:rsid w:val="00A169FF"/>
    <w:rsid w:val="00A17337"/>
    <w:rsid w:val="00A17F3F"/>
    <w:rsid w:val="00A246B6"/>
    <w:rsid w:val="00A24CE0"/>
    <w:rsid w:val="00A25A2B"/>
    <w:rsid w:val="00A2633E"/>
    <w:rsid w:val="00A2642F"/>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04971"/>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7E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37A8"/>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1650"/>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8024A-91D4-4E49-8328-456B13F62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14323</TotalTime>
  <Pages>2</Pages>
  <Words>492</Words>
  <Characters>2810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162</cp:revision>
  <cp:lastPrinted>1899-12-31T23:00:00Z</cp:lastPrinted>
  <dcterms:created xsi:type="dcterms:W3CDTF">2024-07-12T03:03:00Z</dcterms:created>
  <dcterms:modified xsi:type="dcterms:W3CDTF">2025-11-10T10:31:00Z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1762756490</vt:lpwstr>
  </property>
</Properties>
</file>